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55C9C5" w14:textId="77777777" w:rsidR="000549FC" w:rsidRDefault="000549FC">
      <w:pPr>
        <w:pStyle w:val="GvdeMetni"/>
        <w:spacing w:before="4"/>
        <w:rPr>
          <w:sz w:val="29"/>
        </w:rPr>
      </w:pPr>
    </w:p>
    <w:p w14:paraId="4B2A5EC9" w14:textId="77777777" w:rsidR="00441666" w:rsidRPr="00441666" w:rsidRDefault="00441666" w:rsidP="00441666">
      <w:pPr>
        <w:spacing w:before="100" w:line="285" w:lineRule="auto"/>
        <w:ind w:left="3523" w:right="3465"/>
        <w:rPr>
          <w:b/>
          <w:sz w:val="36"/>
        </w:rPr>
      </w:pPr>
      <w:r w:rsidRPr="00D10BB4">
        <w:rPr>
          <w:b/>
          <w:sz w:val="36"/>
        </w:rPr>
        <w:t>T.C.</w:t>
      </w:r>
      <w:bookmarkStart w:id="0" w:name="NİĞDE_VALİLİĞİ"/>
      <w:bookmarkEnd w:id="0"/>
      <w:r w:rsidRPr="00D10BB4">
        <w:rPr>
          <w:b/>
          <w:sz w:val="36"/>
        </w:rPr>
        <w:t xml:space="preserve"> NİĞDE VALİLİĞİ</w:t>
      </w:r>
    </w:p>
    <w:p w14:paraId="33832527" w14:textId="77777777" w:rsidR="00441666" w:rsidRPr="00D10BB4" w:rsidRDefault="00441666" w:rsidP="00441666">
      <w:pPr>
        <w:pStyle w:val="GvdeMetni"/>
        <w:rPr>
          <w:b/>
          <w:sz w:val="42"/>
        </w:rPr>
      </w:pPr>
    </w:p>
    <w:p w14:paraId="493524BB" w14:textId="77777777" w:rsidR="00441666" w:rsidRPr="00D10BB4" w:rsidRDefault="00441666" w:rsidP="00441666">
      <w:pPr>
        <w:pStyle w:val="GvdeMetni"/>
        <w:rPr>
          <w:b/>
          <w:sz w:val="45"/>
        </w:rPr>
      </w:pPr>
    </w:p>
    <w:p w14:paraId="16CEF26D" w14:textId="77777777" w:rsidR="00441666" w:rsidRPr="00D10BB4" w:rsidRDefault="00441666" w:rsidP="00441666">
      <w:pPr>
        <w:ind w:left="96" w:right="83"/>
        <w:jc w:val="center"/>
        <w:rPr>
          <w:b/>
          <w:sz w:val="36"/>
        </w:rPr>
      </w:pPr>
      <w:bookmarkStart w:id="1" w:name="MİLLİ_EĞİTİM_MÜDÜRLÜĞÜ"/>
      <w:bookmarkEnd w:id="1"/>
      <w:r w:rsidRPr="00D10BB4">
        <w:rPr>
          <w:b/>
          <w:sz w:val="36"/>
        </w:rPr>
        <w:t>MİLLİ EĞİTİM MÜDÜRLÜĞÜ</w:t>
      </w:r>
    </w:p>
    <w:p w14:paraId="1C3706EF" w14:textId="77777777" w:rsidR="00441666" w:rsidRPr="00441666" w:rsidRDefault="00441666" w:rsidP="00441666">
      <w:pPr>
        <w:spacing w:before="78"/>
        <w:ind w:left="97" w:right="83"/>
        <w:jc w:val="center"/>
        <w:rPr>
          <w:b/>
          <w:sz w:val="36"/>
        </w:rPr>
      </w:pPr>
      <w:bookmarkStart w:id="2" w:name="ORHANLI_ORHANGAZİ_ŞEHİT_HALİS_SAYIN_İLKO"/>
      <w:bookmarkEnd w:id="2"/>
      <w:r>
        <w:rPr>
          <w:b/>
          <w:sz w:val="36"/>
        </w:rPr>
        <w:t>ZAHİDE SEFER İLKOKULU</w:t>
      </w:r>
      <w:r w:rsidR="00665ED4">
        <w:rPr>
          <w:b/>
          <w:sz w:val="36"/>
        </w:rPr>
        <w:t xml:space="preserve"> </w:t>
      </w:r>
    </w:p>
    <w:p w14:paraId="0611AF4F" w14:textId="77777777" w:rsidR="00441666" w:rsidRPr="00D10BB4" w:rsidRDefault="00441666" w:rsidP="00441666">
      <w:pPr>
        <w:pStyle w:val="GvdeMetni"/>
        <w:jc w:val="center"/>
        <w:rPr>
          <w:b/>
          <w:sz w:val="42"/>
        </w:rPr>
      </w:pPr>
      <w:r>
        <w:rPr>
          <w:b/>
          <w:noProof/>
          <w:sz w:val="42"/>
          <w:lang w:eastAsia="tr-TR"/>
        </w:rPr>
        <w:drawing>
          <wp:inline distT="0" distB="0" distL="0" distR="0" wp14:anchorId="55C0C58A" wp14:editId="5F67282E">
            <wp:extent cx="4764741" cy="476474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hide sefer logo JPG.jpg"/>
                    <pic:cNvPicPr/>
                  </pic:nvPicPr>
                  <pic:blipFill>
                    <a:blip r:embed="rId7">
                      <a:extLst>
                        <a:ext uri="{28A0092B-C50C-407E-A947-70E740481C1C}">
                          <a14:useLocalDpi xmlns:a14="http://schemas.microsoft.com/office/drawing/2010/main" val="0"/>
                        </a:ext>
                      </a:extLst>
                    </a:blip>
                    <a:stretch>
                      <a:fillRect/>
                    </a:stretch>
                  </pic:blipFill>
                  <pic:spPr>
                    <a:xfrm>
                      <a:off x="0" y="0"/>
                      <a:ext cx="4764741" cy="4764741"/>
                    </a:xfrm>
                    <a:prstGeom prst="rect">
                      <a:avLst/>
                    </a:prstGeom>
                  </pic:spPr>
                </pic:pic>
              </a:graphicData>
            </a:graphic>
          </wp:inline>
        </w:drawing>
      </w:r>
    </w:p>
    <w:p w14:paraId="6F7F0AD1" w14:textId="77777777" w:rsidR="00441666" w:rsidRPr="00D10BB4" w:rsidRDefault="00441666" w:rsidP="00441666">
      <w:pPr>
        <w:spacing w:before="250"/>
        <w:ind w:left="98" w:right="83"/>
        <w:jc w:val="center"/>
        <w:rPr>
          <w:b/>
          <w:sz w:val="72"/>
        </w:rPr>
      </w:pPr>
      <w:r w:rsidRPr="00D10BB4">
        <w:rPr>
          <w:b/>
          <w:sz w:val="72"/>
        </w:rPr>
        <w:t>2024-2028 STRATEJİK PLAN</w:t>
      </w:r>
    </w:p>
    <w:p w14:paraId="77CED8B4" w14:textId="77777777" w:rsidR="00441666" w:rsidRPr="00D10BB4" w:rsidRDefault="00441666" w:rsidP="00441666">
      <w:pPr>
        <w:pStyle w:val="GvdeMetni"/>
        <w:rPr>
          <w:b/>
          <w:sz w:val="84"/>
        </w:rPr>
      </w:pPr>
    </w:p>
    <w:p w14:paraId="555C5711" w14:textId="77777777" w:rsidR="00441666" w:rsidRPr="00D10BB4" w:rsidRDefault="00441666" w:rsidP="00441666">
      <w:pPr>
        <w:pStyle w:val="GvdeMetni"/>
        <w:rPr>
          <w:b/>
          <w:sz w:val="84"/>
        </w:rPr>
      </w:pPr>
    </w:p>
    <w:p w14:paraId="528513BF" w14:textId="77777777" w:rsidR="00441666" w:rsidRPr="00D10BB4" w:rsidRDefault="00441666" w:rsidP="00441666">
      <w:pPr>
        <w:pStyle w:val="GvdeMetni"/>
        <w:spacing w:before="11"/>
        <w:rPr>
          <w:b/>
          <w:sz w:val="78"/>
        </w:rPr>
      </w:pPr>
    </w:p>
    <w:p w14:paraId="565367CB" w14:textId="77777777" w:rsidR="00441666" w:rsidRPr="00D10BB4" w:rsidRDefault="00441666" w:rsidP="00441666">
      <w:pPr>
        <w:ind w:left="98" w:right="81"/>
        <w:jc w:val="center"/>
        <w:rPr>
          <w:b/>
          <w:sz w:val="36"/>
        </w:rPr>
      </w:pPr>
      <w:r w:rsidRPr="00D10BB4">
        <w:rPr>
          <w:b/>
          <w:sz w:val="36"/>
        </w:rPr>
        <w:t>Niğde -2024</w:t>
      </w:r>
    </w:p>
    <w:p w14:paraId="58C1B5AE" w14:textId="77777777" w:rsidR="000549FC" w:rsidRDefault="000549FC">
      <w:pPr>
        <w:jc w:val="center"/>
        <w:rPr>
          <w:sz w:val="40"/>
        </w:rPr>
        <w:sectPr w:rsidR="000549FC">
          <w:type w:val="continuous"/>
          <w:pgSz w:w="11910" w:h="16840"/>
          <w:pgMar w:top="1580" w:right="300" w:bottom="280" w:left="380" w:header="708" w:footer="708" w:gutter="0"/>
          <w:cols w:space="708"/>
        </w:sectPr>
      </w:pPr>
    </w:p>
    <w:p w14:paraId="1A63B35F" w14:textId="77777777" w:rsidR="000549FC" w:rsidRDefault="000549FC">
      <w:pPr>
        <w:pStyle w:val="GvdeMetni"/>
        <w:rPr>
          <w:b/>
          <w:sz w:val="20"/>
        </w:rPr>
      </w:pPr>
    </w:p>
    <w:p w14:paraId="7DE51135" w14:textId="77777777" w:rsidR="000549FC" w:rsidRDefault="000549FC">
      <w:pPr>
        <w:pStyle w:val="GvdeMetni"/>
        <w:rPr>
          <w:b/>
          <w:sz w:val="20"/>
        </w:rPr>
      </w:pPr>
    </w:p>
    <w:p w14:paraId="57D22C51" w14:textId="77777777" w:rsidR="000549FC" w:rsidRDefault="000549FC">
      <w:pPr>
        <w:pStyle w:val="GvdeMetni"/>
        <w:rPr>
          <w:b/>
          <w:sz w:val="20"/>
        </w:rPr>
      </w:pPr>
    </w:p>
    <w:p w14:paraId="34FB0840" w14:textId="77777777" w:rsidR="000549FC" w:rsidRDefault="000549FC">
      <w:pPr>
        <w:pStyle w:val="GvdeMetni"/>
        <w:rPr>
          <w:b/>
          <w:sz w:val="20"/>
        </w:rPr>
      </w:pPr>
    </w:p>
    <w:p w14:paraId="1D785D83" w14:textId="77777777" w:rsidR="000549FC" w:rsidRDefault="000549FC">
      <w:pPr>
        <w:pStyle w:val="GvdeMetni"/>
        <w:rPr>
          <w:b/>
          <w:sz w:val="20"/>
        </w:rPr>
      </w:pPr>
    </w:p>
    <w:p w14:paraId="2DA83166" w14:textId="77777777" w:rsidR="000549FC" w:rsidRDefault="000549FC">
      <w:pPr>
        <w:pStyle w:val="GvdeMetni"/>
        <w:rPr>
          <w:b/>
          <w:sz w:val="20"/>
        </w:rPr>
      </w:pPr>
    </w:p>
    <w:p w14:paraId="287BE27C" w14:textId="77777777" w:rsidR="000549FC" w:rsidRDefault="000549FC">
      <w:pPr>
        <w:pStyle w:val="GvdeMetni"/>
        <w:rPr>
          <w:b/>
          <w:sz w:val="20"/>
        </w:rPr>
      </w:pPr>
    </w:p>
    <w:p w14:paraId="33AC6D03" w14:textId="77777777" w:rsidR="000549FC" w:rsidRDefault="00441666">
      <w:pPr>
        <w:pStyle w:val="GvdeMetni"/>
        <w:rPr>
          <w:b/>
          <w:sz w:val="20"/>
        </w:rPr>
      </w:pPr>
      <w:r w:rsidRPr="0081623E">
        <w:rPr>
          <w:b/>
          <w:noProof/>
          <w:sz w:val="32"/>
          <w:szCs w:val="40"/>
          <w:lang w:eastAsia="tr-TR"/>
        </w:rPr>
        <w:drawing>
          <wp:inline distT="0" distB="0" distL="0" distR="0" wp14:anchorId="137D5FE1" wp14:editId="4BD3F52F">
            <wp:extent cx="7130737" cy="4855845"/>
            <wp:effectExtent l="0" t="0" r="0" b="1905"/>
            <wp:docPr id="145" name="Resim 145" descr="IMG_20171027_16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1027_1604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38456" cy="4861102"/>
                    </a:xfrm>
                    <a:prstGeom prst="rect">
                      <a:avLst/>
                    </a:prstGeom>
                    <a:noFill/>
                    <a:ln>
                      <a:noFill/>
                    </a:ln>
                  </pic:spPr>
                </pic:pic>
              </a:graphicData>
            </a:graphic>
          </wp:inline>
        </w:drawing>
      </w:r>
    </w:p>
    <w:p w14:paraId="78DEEE3E" w14:textId="77777777" w:rsidR="000549FC" w:rsidRDefault="000549FC">
      <w:pPr>
        <w:pStyle w:val="GvdeMetni"/>
        <w:rPr>
          <w:b/>
          <w:sz w:val="20"/>
        </w:rPr>
      </w:pPr>
    </w:p>
    <w:p w14:paraId="1B66BEC8" w14:textId="77777777" w:rsidR="000549FC" w:rsidRDefault="000549FC">
      <w:pPr>
        <w:pStyle w:val="GvdeMetni"/>
        <w:rPr>
          <w:b/>
          <w:sz w:val="20"/>
        </w:rPr>
      </w:pPr>
    </w:p>
    <w:p w14:paraId="4FB1B4AE" w14:textId="77777777" w:rsidR="000549FC" w:rsidRDefault="000549FC">
      <w:pPr>
        <w:pStyle w:val="GvdeMetni"/>
        <w:rPr>
          <w:b/>
          <w:sz w:val="20"/>
        </w:rPr>
      </w:pPr>
    </w:p>
    <w:p w14:paraId="6F6D4FA0" w14:textId="77777777" w:rsidR="000549FC" w:rsidRDefault="000549FC">
      <w:pPr>
        <w:pStyle w:val="GvdeMetni"/>
        <w:rPr>
          <w:b/>
          <w:sz w:val="20"/>
        </w:rPr>
      </w:pPr>
    </w:p>
    <w:p w14:paraId="4F9493DA" w14:textId="77777777" w:rsidR="000549FC" w:rsidRDefault="000549FC">
      <w:pPr>
        <w:pStyle w:val="GvdeMetni"/>
        <w:rPr>
          <w:b/>
          <w:sz w:val="20"/>
        </w:rPr>
      </w:pPr>
    </w:p>
    <w:p w14:paraId="11F8ED3C" w14:textId="77777777" w:rsidR="000549FC" w:rsidRDefault="000549FC">
      <w:pPr>
        <w:pStyle w:val="GvdeMetni"/>
        <w:rPr>
          <w:b/>
          <w:sz w:val="20"/>
        </w:rPr>
      </w:pPr>
    </w:p>
    <w:p w14:paraId="15B1E4E0" w14:textId="77777777" w:rsidR="000549FC" w:rsidRDefault="000549FC">
      <w:pPr>
        <w:pStyle w:val="GvdeMetni"/>
        <w:rPr>
          <w:b/>
          <w:sz w:val="20"/>
        </w:rPr>
      </w:pPr>
    </w:p>
    <w:p w14:paraId="64A62330" w14:textId="77777777" w:rsidR="000549FC" w:rsidRDefault="000549FC">
      <w:pPr>
        <w:pStyle w:val="GvdeMetni"/>
        <w:rPr>
          <w:b/>
          <w:sz w:val="20"/>
        </w:rPr>
      </w:pPr>
    </w:p>
    <w:p w14:paraId="54A0E305" w14:textId="77777777" w:rsidR="000549FC" w:rsidRDefault="000549FC">
      <w:pPr>
        <w:pStyle w:val="GvdeMetni"/>
        <w:spacing w:before="5"/>
        <w:rPr>
          <w:b/>
          <w:sz w:val="27"/>
        </w:rPr>
      </w:pPr>
    </w:p>
    <w:p w14:paraId="3B3216F3" w14:textId="77777777" w:rsidR="000549FC" w:rsidRDefault="00441666">
      <w:pPr>
        <w:pStyle w:val="KonuBal"/>
      </w:pPr>
      <w:r>
        <w:t>“Hayatta en hakiki mürşit ilimdir.”</w:t>
      </w:r>
      <w:r>
        <w:rPr>
          <w:spacing w:val="-103"/>
        </w:rPr>
        <w:t xml:space="preserve"> </w:t>
      </w:r>
      <w:r>
        <w:t>Mustafa</w:t>
      </w:r>
      <w:r>
        <w:rPr>
          <w:spacing w:val="-2"/>
        </w:rPr>
        <w:t xml:space="preserve"> </w:t>
      </w:r>
      <w:r>
        <w:t>Kemal</w:t>
      </w:r>
      <w:r>
        <w:rPr>
          <w:spacing w:val="-1"/>
        </w:rPr>
        <w:t xml:space="preserve"> </w:t>
      </w:r>
      <w:r>
        <w:t>ATATÜRK</w:t>
      </w:r>
    </w:p>
    <w:p w14:paraId="0BA743D8" w14:textId="77777777" w:rsidR="000549FC" w:rsidRDefault="000549FC">
      <w:pPr>
        <w:sectPr w:rsidR="000549FC">
          <w:footerReference w:type="default" r:id="rId9"/>
          <w:pgSz w:w="11910" w:h="16840"/>
          <w:pgMar w:top="1580" w:right="300" w:bottom="1280" w:left="380" w:header="0" w:footer="1089" w:gutter="0"/>
          <w:pgNumType w:start="2"/>
          <w:cols w:space="708"/>
        </w:sectPr>
      </w:pPr>
    </w:p>
    <w:p w14:paraId="2AE26799" w14:textId="77777777" w:rsidR="000549FC" w:rsidRDefault="000549FC">
      <w:pPr>
        <w:pStyle w:val="GvdeMetni"/>
        <w:rPr>
          <w:b/>
          <w:sz w:val="20"/>
        </w:rPr>
      </w:pPr>
    </w:p>
    <w:p w14:paraId="4AAD1FEA" w14:textId="77777777" w:rsidR="000549FC" w:rsidRDefault="000549FC">
      <w:pPr>
        <w:pStyle w:val="GvdeMetni"/>
        <w:rPr>
          <w:b/>
          <w:sz w:val="20"/>
        </w:rPr>
      </w:pPr>
    </w:p>
    <w:p w14:paraId="6EAE2AD9" w14:textId="77777777" w:rsidR="00441666" w:rsidRPr="00441666" w:rsidRDefault="00441666" w:rsidP="00441666">
      <w:pPr>
        <w:rPr>
          <w:rFonts w:ascii="Calibri" w:hAnsi="Calibri"/>
          <w:sz w:val="20"/>
        </w:rPr>
      </w:pPr>
    </w:p>
    <w:p w14:paraId="2AAEB4AE" w14:textId="77777777" w:rsidR="00441666" w:rsidRPr="00441666" w:rsidRDefault="00441666" w:rsidP="00441666">
      <w:pPr>
        <w:rPr>
          <w:rFonts w:ascii="Calibri" w:hAnsi="Calibri"/>
          <w:sz w:val="20"/>
        </w:rPr>
      </w:pPr>
    </w:p>
    <w:p w14:paraId="0B5635C8" w14:textId="77777777" w:rsidR="00441666" w:rsidRPr="00D10BB4" w:rsidRDefault="00441666" w:rsidP="00441666">
      <w:pPr>
        <w:spacing w:before="79"/>
        <w:ind w:left="1078" w:right="1132"/>
        <w:jc w:val="center"/>
        <w:rPr>
          <w:b/>
          <w:sz w:val="36"/>
        </w:rPr>
      </w:pPr>
      <w:r w:rsidRPr="00D10BB4">
        <w:rPr>
          <w:b/>
          <w:sz w:val="36"/>
        </w:rPr>
        <w:t>Okul/Kurum Bilgileri</w:t>
      </w:r>
    </w:p>
    <w:p w14:paraId="0559E079" w14:textId="77777777" w:rsidR="00441666" w:rsidRPr="00D10BB4" w:rsidRDefault="00441666" w:rsidP="00441666">
      <w:pPr>
        <w:pStyle w:val="GvdeMetni"/>
        <w:rPr>
          <w:b/>
          <w:sz w:val="20"/>
        </w:rPr>
      </w:pPr>
    </w:p>
    <w:p w14:paraId="640538E1" w14:textId="77777777" w:rsidR="00441666" w:rsidRPr="00D10BB4" w:rsidRDefault="00441666" w:rsidP="00441666">
      <w:pPr>
        <w:pStyle w:val="GvdeMetni"/>
        <w:spacing w:before="10" w:after="1"/>
        <w:rPr>
          <w:b/>
          <w:sz w:val="22"/>
        </w:rPr>
      </w:pPr>
    </w:p>
    <w:tbl>
      <w:tblPr>
        <w:tblStyle w:val="TableNormal"/>
        <w:tblW w:w="0" w:type="auto"/>
        <w:tblInd w:w="118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72"/>
        <w:gridCol w:w="3159"/>
        <w:gridCol w:w="2326"/>
        <w:gridCol w:w="2662"/>
      </w:tblGrid>
      <w:tr w:rsidR="00441666" w:rsidRPr="00D10BB4" w14:paraId="32396819" w14:textId="77777777" w:rsidTr="00441666">
        <w:trPr>
          <w:trHeight w:val="632"/>
        </w:trPr>
        <w:tc>
          <w:tcPr>
            <w:tcW w:w="4431" w:type="dxa"/>
            <w:gridSpan w:val="2"/>
            <w:tcBorders>
              <w:left w:val="single" w:sz="8" w:space="0" w:color="000000"/>
            </w:tcBorders>
            <w:shd w:val="clear" w:color="auto" w:fill="B1A0C6"/>
          </w:tcPr>
          <w:p w14:paraId="3763EF0C" w14:textId="77777777" w:rsidR="00441666" w:rsidRPr="00D10BB4" w:rsidRDefault="00441666" w:rsidP="00441666">
            <w:pPr>
              <w:pStyle w:val="TableParagraph"/>
              <w:spacing w:before="174"/>
              <w:ind w:left="21"/>
              <w:rPr>
                <w:sz w:val="24"/>
              </w:rPr>
            </w:pPr>
            <w:r w:rsidRPr="00D10BB4">
              <w:rPr>
                <w:sz w:val="24"/>
              </w:rPr>
              <w:t>İli: Niğde</w:t>
            </w:r>
          </w:p>
        </w:tc>
        <w:tc>
          <w:tcPr>
            <w:tcW w:w="4988" w:type="dxa"/>
            <w:gridSpan w:val="2"/>
            <w:tcBorders>
              <w:right w:val="single" w:sz="8" w:space="0" w:color="000000"/>
            </w:tcBorders>
            <w:shd w:val="clear" w:color="auto" w:fill="B1A0C6"/>
          </w:tcPr>
          <w:p w14:paraId="0FD67B00" w14:textId="77777777" w:rsidR="00441666" w:rsidRPr="00D10BB4" w:rsidRDefault="00441666" w:rsidP="00441666">
            <w:pPr>
              <w:pStyle w:val="TableParagraph"/>
              <w:spacing w:before="174"/>
              <w:ind w:left="19"/>
              <w:rPr>
                <w:sz w:val="24"/>
              </w:rPr>
            </w:pPr>
            <w:r w:rsidRPr="00D10BB4">
              <w:rPr>
                <w:b/>
                <w:sz w:val="24"/>
              </w:rPr>
              <w:t xml:space="preserve">İlçesi: </w:t>
            </w:r>
            <w:r w:rsidRPr="00D10BB4">
              <w:rPr>
                <w:sz w:val="24"/>
              </w:rPr>
              <w:t>Merkez</w:t>
            </w:r>
          </w:p>
        </w:tc>
      </w:tr>
      <w:tr w:rsidR="00441666" w:rsidRPr="00D10BB4" w14:paraId="01FAE8FD" w14:textId="77777777" w:rsidTr="00441666">
        <w:trPr>
          <w:trHeight w:val="1417"/>
        </w:trPr>
        <w:tc>
          <w:tcPr>
            <w:tcW w:w="1272" w:type="dxa"/>
            <w:tcBorders>
              <w:left w:val="single" w:sz="8" w:space="0" w:color="000000"/>
              <w:right w:val="single" w:sz="8" w:space="0" w:color="000000"/>
            </w:tcBorders>
            <w:shd w:val="clear" w:color="auto" w:fill="B1A0C6"/>
          </w:tcPr>
          <w:p w14:paraId="5F5B4A4B" w14:textId="77777777" w:rsidR="00441666" w:rsidRPr="00D10BB4" w:rsidRDefault="00441666" w:rsidP="00441666">
            <w:pPr>
              <w:pStyle w:val="TableParagraph"/>
              <w:rPr>
                <w:b/>
                <w:sz w:val="28"/>
              </w:rPr>
            </w:pPr>
          </w:p>
          <w:p w14:paraId="4C3DF676" w14:textId="77777777" w:rsidR="00441666" w:rsidRPr="00D10BB4" w:rsidRDefault="00441666" w:rsidP="00441666">
            <w:pPr>
              <w:pStyle w:val="TableParagraph"/>
              <w:spacing w:before="5"/>
              <w:rPr>
                <w:b/>
                <w:sz w:val="21"/>
              </w:rPr>
            </w:pPr>
          </w:p>
          <w:p w14:paraId="0024F732" w14:textId="77777777" w:rsidR="00441666" w:rsidRPr="00D10BB4" w:rsidRDefault="00441666" w:rsidP="00441666">
            <w:pPr>
              <w:pStyle w:val="TableParagraph"/>
              <w:spacing w:before="1"/>
              <w:ind w:left="21"/>
              <w:rPr>
                <w:b/>
                <w:sz w:val="24"/>
              </w:rPr>
            </w:pPr>
            <w:r w:rsidRPr="00D10BB4">
              <w:rPr>
                <w:b/>
                <w:sz w:val="24"/>
              </w:rPr>
              <w:t>Adres:</w:t>
            </w:r>
          </w:p>
        </w:tc>
        <w:tc>
          <w:tcPr>
            <w:tcW w:w="3159" w:type="dxa"/>
            <w:tcBorders>
              <w:left w:val="single" w:sz="8" w:space="0" w:color="000000"/>
            </w:tcBorders>
            <w:shd w:val="clear" w:color="auto" w:fill="B1A0C6"/>
            <w:vAlign w:val="center"/>
          </w:tcPr>
          <w:p w14:paraId="252BE2FA" w14:textId="77777777" w:rsidR="00441666" w:rsidRPr="0081623E" w:rsidRDefault="00441666" w:rsidP="00441666">
            <w:pPr>
              <w:rPr>
                <w:sz w:val="20"/>
              </w:rPr>
            </w:pPr>
            <w:r w:rsidRPr="0081623E">
              <w:rPr>
                <w:sz w:val="20"/>
              </w:rPr>
              <w:t>Efendibey Mah. Recep Tayyip Erdoğan Bulvarı No:54</w:t>
            </w:r>
          </w:p>
        </w:tc>
        <w:tc>
          <w:tcPr>
            <w:tcW w:w="2326" w:type="dxa"/>
            <w:tcBorders>
              <w:right w:val="single" w:sz="8" w:space="0" w:color="000000"/>
            </w:tcBorders>
            <w:shd w:val="clear" w:color="auto" w:fill="B1A0C6"/>
          </w:tcPr>
          <w:p w14:paraId="1FAF51F0" w14:textId="77777777" w:rsidR="00441666" w:rsidRPr="00D10BB4" w:rsidRDefault="00441666" w:rsidP="00441666">
            <w:pPr>
              <w:pStyle w:val="TableParagraph"/>
              <w:spacing w:before="4"/>
              <w:rPr>
                <w:b/>
                <w:sz w:val="37"/>
              </w:rPr>
            </w:pPr>
          </w:p>
          <w:p w14:paraId="23E72022" w14:textId="77777777" w:rsidR="00441666" w:rsidRPr="00D10BB4" w:rsidRDefault="00441666" w:rsidP="00441666">
            <w:pPr>
              <w:pStyle w:val="TableParagraph"/>
              <w:spacing w:before="1"/>
              <w:ind w:left="19" w:right="765"/>
              <w:rPr>
                <w:b/>
                <w:sz w:val="24"/>
              </w:rPr>
            </w:pPr>
            <w:r w:rsidRPr="00D10BB4">
              <w:rPr>
                <w:b/>
                <w:sz w:val="24"/>
              </w:rPr>
              <w:t>Coğrafi Konum(link):</w:t>
            </w:r>
          </w:p>
        </w:tc>
        <w:tc>
          <w:tcPr>
            <w:tcW w:w="2662" w:type="dxa"/>
            <w:tcBorders>
              <w:left w:val="single" w:sz="8" w:space="0" w:color="000000"/>
              <w:right w:val="single" w:sz="8" w:space="0" w:color="000000"/>
            </w:tcBorders>
            <w:shd w:val="clear" w:color="auto" w:fill="B1A0C6"/>
          </w:tcPr>
          <w:p w14:paraId="74C877D0" w14:textId="77777777" w:rsidR="00441666" w:rsidRPr="00D10BB4" w:rsidRDefault="00441666" w:rsidP="00441666">
            <w:pPr>
              <w:pStyle w:val="TableParagraph"/>
              <w:rPr>
                <w:b/>
                <w:sz w:val="28"/>
              </w:rPr>
            </w:pPr>
          </w:p>
          <w:p w14:paraId="49A960FF" w14:textId="77777777" w:rsidR="00441666" w:rsidRPr="00D10BB4" w:rsidRDefault="00441666" w:rsidP="00441666">
            <w:pPr>
              <w:pStyle w:val="TableParagraph"/>
              <w:spacing w:before="247"/>
              <w:ind w:left="21"/>
              <w:rPr>
                <w:sz w:val="24"/>
              </w:rPr>
            </w:pPr>
            <w:r w:rsidRPr="00697F33">
              <w:t>https://maps.app.goo.gl/Pn2RmmzLi4ixMdRb9</w:t>
            </w:r>
          </w:p>
        </w:tc>
      </w:tr>
      <w:tr w:rsidR="00441666" w:rsidRPr="00D10BB4" w14:paraId="1732C020" w14:textId="77777777" w:rsidTr="00441666">
        <w:trPr>
          <w:trHeight w:val="1036"/>
        </w:trPr>
        <w:tc>
          <w:tcPr>
            <w:tcW w:w="1272" w:type="dxa"/>
            <w:tcBorders>
              <w:left w:val="single" w:sz="8" w:space="0" w:color="000000"/>
              <w:right w:val="single" w:sz="8" w:space="0" w:color="000000"/>
            </w:tcBorders>
            <w:shd w:val="clear" w:color="auto" w:fill="B1A0C6"/>
          </w:tcPr>
          <w:p w14:paraId="11C8D6EE" w14:textId="77777777" w:rsidR="00441666" w:rsidRPr="00D10BB4" w:rsidRDefault="00441666" w:rsidP="00441666">
            <w:pPr>
              <w:pStyle w:val="TableParagraph"/>
              <w:spacing w:before="194"/>
              <w:ind w:left="21"/>
              <w:rPr>
                <w:b/>
                <w:sz w:val="24"/>
              </w:rPr>
            </w:pPr>
            <w:r w:rsidRPr="00D10BB4">
              <w:rPr>
                <w:b/>
                <w:sz w:val="24"/>
              </w:rPr>
              <w:t>Telefon Numarası</w:t>
            </w:r>
          </w:p>
          <w:p w14:paraId="60EA1199" w14:textId="77777777" w:rsidR="00441666" w:rsidRPr="00D10BB4" w:rsidRDefault="00441666" w:rsidP="00441666">
            <w:pPr>
              <w:pStyle w:val="TableParagraph"/>
              <w:spacing w:line="260" w:lineRule="exact"/>
              <w:ind w:left="21"/>
              <w:rPr>
                <w:b/>
                <w:sz w:val="24"/>
              </w:rPr>
            </w:pPr>
            <w:r w:rsidRPr="00D10BB4">
              <w:rPr>
                <w:b/>
                <w:sz w:val="24"/>
              </w:rPr>
              <w:t>:</w:t>
            </w:r>
          </w:p>
        </w:tc>
        <w:tc>
          <w:tcPr>
            <w:tcW w:w="3159" w:type="dxa"/>
            <w:tcBorders>
              <w:left w:val="single" w:sz="8" w:space="0" w:color="000000"/>
            </w:tcBorders>
            <w:shd w:val="clear" w:color="auto" w:fill="B1A0C6"/>
          </w:tcPr>
          <w:p w14:paraId="0EB200B6" w14:textId="77777777" w:rsidR="00441666" w:rsidRPr="00D10BB4" w:rsidRDefault="00441666" w:rsidP="00441666">
            <w:pPr>
              <w:pStyle w:val="TableParagraph"/>
              <w:spacing w:before="5"/>
              <w:rPr>
                <w:b/>
                <w:sz w:val="28"/>
              </w:rPr>
            </w:pPr>
          </w:p>
          <w:p w14:paraId="5DD20FB2" w14:textId="77777777" w:rsidR="00441666" w:rsidRPr="00D10BB4" w:rsidRDefault="00441666" w:rsidP="00441666">
            <w:pPr>
              <w:pStyle w:val="TableParagraph"/>
              <w:ind w:left="21"/>
              <w:rPr>
                <w:sz w:val="24"/>
              </w:rPr>
            </w:pPr>
            <w:r w:rsidRPr="00D10BB4">
              <w:rPr>
                <w:sz w:val="24"/>
              </w:rPr>
              <w:t xml:space="preserve">0388 </w:t>
            </w:r>
            <w:r>
              <w:rPr>
                <w:sz w:val="24"/>
              </w:rPr>
              <w:t>2323215</w:t>
            </w:r>
          </w:p>
        </w:tc>
        <w:tc>
          <w:tcPr>
            <w:tcW w:w="2326" w:type="dxa"/>
            <w:tcBorders>
              <w:right w:val="single" w:sz="8" w:space="0" w:color="000000"/>
            </w:tcBorders>
            <w:shd w:val="clear" w:color="auto" w:fill="B1A0C6"/>
          </w:tcPr>
          <w:p w14:paraId="5EB107BD" w14:textId="77777777" w:rsidR="00441666" w:rsidRPr="00D10BB4" w:rsidRDefault="00441666" w:rsidP="00441666">
            <w:pPr>
              <w:pStyle w:val="TableParagraph"/>
              <w:spacing w:before="10"/>
              <w:rPr>
                <w:b/>
                <w:sz w:val="28"/>
              </w:rPr>
            </w:pPr>
          </w:p>
          <w:p w14:paraId="4882C2F7" w14:textId="77777777" w:rsidR="00441666" w:rsidRPr="00D10BB4" w:rsidRDefault="00441666" w:rsidP="00441666">
            <w:pPr>
              <w:pStyle w:val="TableParagraph"/>
              <w:ind w:left="19"/>
              <w:rPr>
                <w:b/>
                <w:sz w:val="24"/>
              </w:rPr>
            </w:pPr>
            <w:r w:rsidRPr="00D10BB4">
              <w:rPr>
                <w:b/>
                <w:sz w:val="24"/>
              </w:rPr>
              <w:t>Faks Numarası:</w:t>
            </w:r>
          </w:p>
        </w:tc>
        <w:tc>
          <w:tcPr>
            <w:tcW w:w="2662" w:type="dxa"/>
            <w:tcBorders>
              <w:left w:val="single" w:sz="8" w:space="0" w:color="000000"/>
              <w:right w:val="single" w:sz="8" w:space="0" w:color="000000"/>
            </w:tcBorders>
            <w:shd w:val="clear" w:color="auto" w:fill="B1A0C6"/>
          </w:tcPr>
          <w:p w14:paraId="5B7E4762" w14:textId="77777777" w:rsidR="00441666" w:rsidRPr="00D10BB4" w:rsidRDefault="00441666" w:rsidP="00441666">
            <w:pPr>
              <w:pStyle w:val="TableParagraph"/>
              <w:spacing w:before="5"/>
              <w:rPr>
                <w:b/>
                <w:sz w:val="28"/>
              </w:rPr>
            </w:pPr>
          </w:p>
          <w:p w14:paraId="168569A6" w14:textId="77777777" w:rsidR="00441666" w:rsidRPr="00D10BB4" w:rsidRDefault="00441666" w:rsidP="00441666">
            <w:pPr>
              <w:pStyle w:val="TableParagraph"/>
              <w:ind w:left="21"/>
              <w:rPr>
                <w:sz w:val="24"/>
              </w:rPr>
            </w:pPr>
            <w:r w:rsidRPr="00D10BB4">
              <w:rPr>
                <w:w w:val="98"/>
                <w:sz w:val="24"/>
              </w:rPr>
              <w:t>-</w:t>
            </w:r>
          </w:p>
        </w:tc>
      </w:tr>
      <w:tr w:rsidR="00441666" w:rsidRPr="00D10BB4" w14:paraId="27336122" w14:textId="77777777" w:rsidTr="00441666">
        <w:trPr>
          <w:trHeight w:val="1038"/>
        </w:trPr>
        <w:tc>
          <w:tcPr>
            <w:tcW w:w="1272" w:type="dxa"/>
            <w:tcBorders>
              <w:left w:val="single" w:sz="8" w:space="0" w:color="000000"/>
              <w:right w:val="single" w:sz="8" w:space="0" w:color="000000"/>
            </w:tcBorders>
            <w:shd w:val="clear" w:color="auto" w:fill="B1A0C6"/>
          </w:tcPr>
          <w:p w14:paraId="110155A8" w14:textId="77777777" w:rsidR="00441666" w:rsidRPr="00D10BB4" w:rsidRDefault="00441666" w:rsidP="00441666">
            <w:pPr>
              <w:pStyle w:val="TableParagraph"/>
              <w:spacing w:before="194"/>
              <w:ind w:left="21"/>
              <w:rPr>
                <w:b/>
                <w:sz w:val="24"/>
              </w:rPr>
            </w:pPr>
            <w:r w:rsidRPr="00D10BB4">
              <w:rPr>
                <w:b/>
                <w:sz w:val="24"/>
              </w:rPr>
              <w:t>e-</w:t>
            </w:r>
          </w:p>
          <w:p w14:paraId="7B3FD330" w14:textId="77777777" w:rsidR="00441666" w:rsidRPr="00D10BB4" w:rsidRDefault="00441666" w:rsidP="00441666">
            <w:pPr>
              <w:pStyle w:val="TableParagraph"/>
              <w:spacing w:before="6" w:line="280" w:lineRule="exact"/>
              <w:ind w:left="21" w:right="420"/>
              <w:rPr>
                <w:b/>
                <w:sz w:val="24"/>
              </w:rPr>
            </w:pPr>
            <w:r w:rsidRPr="00D10BB4">
              <w:rPr>
                <w:b/>
                <w:sz w:val="24"/>
              </w:rPr>
              <w:t>Posta Adresi:</w:t>
            </w:r>
          </w:p>
        </w:tc>
        <w:tc>
          <w:tcPr>
            <w:tcW w:w="3159" w:type="dxa"/>
            <w:tcBorders>
              <w:left w:val="single" w:sz="8" w:space="0" w:color="000000"/>
            </w:tcBorders>
            <w:shd w:val="clear" w:color="auto" w:fill="B1A0C6"/>
          </w:tcPr>
          <w:p w14:paraId="5A95CB60" w14:textId="77777777" w:rsidR="00441666" w:rsidRPr="00D10BB4" w:rsidRDefault="00441666" w:rsidP="00441666">
            <w:pPr>
              <w:pStyle w:val="TableParagraph"/>
              <w:spacing w:before="4"/>
              <w:rPr>
                <w:b/>
                <w:sz w:val="28"/>
              </w:rPr>
            </w:pPr>
          </w:p>
          <w:p w14:paraId="3FA8144A" w14:textId="77777777" w:rsidR="00441666" w:rsidRPr="00D10BB4" w:rsidRDefault="00626862" w:rsidP="00441666">
            <w:pPr>
              <w:pStyle w:val="TableParagraph"/>
              <w:spacing w:before="1"/>
              <w:ind w:left="21"/>
              <w:rPr>
                <w:sz w:val="24"/>
              </w:rPr>
            </w:pPr>
            <w:hyperlink r:id="rId10" w:history="1">
              <w:r w:rsidR="00441666" w:rsidRPr="00F018E5">
                <w:rPr>
                  <w:rStyle w:val="Kpr"/>
                  <w:sz w:val="24"/>
                </w:rPr>
                <w:t>712152@meb.k12.tr</w:t>
              </w:r>
            </w:hyperlink>
          </w:p>
        </w:tc>
        <w:tc>
          <w:tcPr>
            <w:tcW w:w="2326" w:type="dxa"/>
            <w:tcBorders>
              <w:right w:val="single" w:sz="8" w:space="0" w:color="000000"/>
            </w:tcBorders>
            <w:shd w:val="clear" w:color="auto" w:fill="B1A0C6"/>
          </w:tcPr>
          <w:p w14:paraId="2E1F42BC" w14:textId="77777777" w:rsidR="00441666" w:rsidRPr="00D10BB4" w:rsidRDefault="00441666" w:rsidP="00441666">
            <w:pPr>
              <w:pStyle w:val="TableParagraph"/>
              <w:spacing w:before="9"/>
              <w:rPr>
                <w:b/>
                <w:sz w:val="28"/>
              </w:rPr>
            </w:pPr>
          </w:p>
          <w:p w14:paraId="004FF6B3" w14:textId="77777777" w:rsidR="00441666" w:rsidRPr="00D10BB4" w:rsidRDefault="00441666" w:rsidP="00441666">
            <w:pPr>
              <w:pStyle w:val="TableParagraph"/>
              <w:ind w:left="19"/>
              <w:rPr>
                <w:b/>
                <w:sz w:val="24"/>
              </w:rPr>
            </w:pPr>
            <w:r w:rsidRPr="00D10BB4">
              <w:rPr>
                <w:b/>
                <w:sz w:val="24"/>
              </w:rPr>
              <w:t>Web sayfası adresi:</w:t>
            </w:r>
          </w:p>
        </w:tc>
        <w:tc>
          <w:tcPr>
            <w:tcW w:w="2662" w:type="dxa"/>
            <w:tcBorders>
              <w:left w:val="single" w:sz="8" w:space="0" w:color="000000"/>
              <w:right w:val="single" w:sz="8" w:space="0" w:color="000000"/>
            </w:tcBorders>
            <w:shd w:val="clear" w:color="auto" w:fill="B1A0C6"/>
          </w:tcPr>
          <w:p w14:paraId="16B7E0AF" w14:textId="77777777" w:rsidR="00441666" w:rsidRPr="00D10BB4" w:rsidRDefault="00441666" w:rsidP="00441666">
            <w:pPr>
              <w:pStyle w:val="TableParagraph"/>
              <w:spacing w:before="189"/>
              <w:ind w:left="21"/>
              <w:rPr>
                <w:sz w:val="24"/>
              </w:rPr>
            </w:pPr>
            <w:r w:rsidRPr="00697F33">
              <w:t>https://zahideseferilkokulu.meb.k12.tr/</w:t>
            </w:r>
          </w:p>
        </w:tc>
      </w:tr>
      <w:tr w:rsidR="00441666" w:rsidRPr="00D10BB4" w14:paraId="44A63F46" w14:textId="77777777" w:rsidTr="00441666">
        <w:trPr>
          <w:trHeight w:val="939"/>
        </w:trPr>
        <w:tc>
          <w:tcPr>
            <w:tcW w:w="1272" w:type="dxa"/>
            <w:tcBorders>
              <w:left w:val="single" w:sz="8" w:space="0" w:color="000000"/>
              <w:right w:val="single" w:sz="8" w:space="0" w:color="000000"/>
            </w:tcBorders>
            <w:shd w:val="clear" w:color="auto" w:fill="B1A0C6"/>
          </w:tcPr>
          <w:p w14:paraId="79222919" w14:textId="77777777" w:rsidR="00441666" w:rsidRPr="00D10BB4" w:rsidRDefault="00441666" w:rsidP="00441666">
            <w:pPr>
              <w:pStyle w:val="TableParagraph"/>
              <w:spacing w:before="195"/>
              <w:ind w:left="21" w:right="436"/>
              <w:rPr>
                <w:b/>
                <w:sz w:val="24"/>
              </w:rPr>
            </w:pPr>
            <w:r w:rsidRPr="00D10BB4">
              <w:rPr>
                <w:b/>
                <w:sz w:val="24"/>
              </w:rPr>
              <w:t>Kurum Kodu:</w:t>
            </w:r>
          </w:p>
        </w:tc>
        <w:tc>
          <w:tcPr>
            <w:tcW w:w="3159" w:type="dxa"/>
            <w:tcBorders>
              <w:left w:val="single" w:sz="8" w:space="0" w:color="000000"/>
            </w:tcBorders>
            <w:shd w:val="clear" w:color="auto" w:fill="B1A0C6"/>
          </w:tcPr>
          <w:p w14:paraId="2E8FAF00" w14:textId="77777777" w:rsidR="00441666" w:rsidRPr="00D10BB4" w:rsidRDefault="00441666" w:rsidP="00441666">
            <w:pPr>
              <w:pStyle w:val="TableParagraph"/>
              <w:spacing w:before="9"/>
              <w:rPr>
                <w:b/>
                <w:sz w:val="28"/>
              </w:rPr>
            </w:pPr>
          </w:p>
          <w:p w14:paraId="593963D9" w14:textId="77777777" w:rsidR="00441666" w:rsidRPr="00D10BB4" w:rsidRDefault="00441666" w:rsidP="00441666">
            <w:pPr>
              <w:pStyle w:val="TableParagraph"/>
              <w:ind w:left="21"/>
              <w:rPr>
                <w:b/>
                <w:sz w:val="24"/>
              </w:rPr>
            </w:pPr>
            <w:r>
              <w:rPr>
                <w:b/>
                <w:sz w:val="24"/>
              </w:rPr>
              <w:t>712152</w:t>
            </w:r>
          </w:p>
        </w:tc>
        <w:tc>
          <w:tcPr>
            <w:tcW w:w="2326" w:type="dxa"/>
            <w:tcBorders>
              <w:right w:val="single" w:sz="8" w:space="0" w:color="000000"/>
            </w:tcBorders>
            <w:shd w:val="clear" w:color="auto" w:fill="B1A0C6"/>
          </w:tcPr>
          <w:p w14:paraId="09B8554D" w14:textId="77777777" w:rsidR="00441666" w:rsidRPr="00D10BB4" w:rsidRDefault="00441666" w:rsidP="00441666">
            <w:pPr>
              <w:pStyle w:val="TableParagraph"/>
              <w:spacing w:before="9"/>
              <w:rPr>
                <w:b/>
                <w:sz w:val="28"/>
              </w:rPr>
            </w:pPr>
          </w:p>
          <w:p w14:paraId="7FAD19CD" w14:textId="77777777" w:rsidR="00441666" w:rsidRPr="00D10BB4" w:rsidRDefault="00441666" w:rsidP="00441666">
            <w:pPr>
              <w:pStyle w:val="TableParagraph"/>
              <w:ind w:left="19"/>
              <w:rPr>
                <w:b/>
                <w:sz w:val="24"/>
              </w:rPr>
            </w:pPr>
            <w:r w:rsidRPr="00D10BB4">
              <w:rPr>
                <w:b/>
                <w:sz w:val="24"/>
              </w:rPr>
              <w:t>Öğretim Şekli:</w:t>
            </w:r>
          </w:p>
        </w:tc>
        <w:tc>
          <w:tcPr>
            <w:tcW w:w="2662" w:type="dxa"/>
            <w:tcBorders>
              <w:left w:val="single" w:sz="8" w:space="0" w:color="000000"/>
              <w:right w:val="single" w:sz="8" w:space="0" w:color="000000"/>
            </w:tcBorders>
            <w:shd w:val="clear" w:color="auto" w:fill="B1A0C6"/>
          </w:tcPr>
          <w:p w14:paraId="2EC3BB78" w14:textId="77777777" w:rsidR="00441666" w:rsidRPr="00D10BB4" w:rsidRDefault="00441666" w:rsidP="00441666">
            <w:pPr>
              <w:pStyle w:val="TableParagraph"/>
              <w:spacing w:before="4"/>
              <w:rPr>
                <w:b/>
                <w:sz w:val="28"/>
              </w:rPr>
            </w:pPr>
          </w:p>
          <w:p w14:paraId="25FBB6F3" w14:textId="77777777" w:rsidR="00441666" w:rsidRPr="00D10BB4" w:rsidRDefault="00441666" w:rsidP="00441666">
            <w:pPr>
              <w:pStyle w:val="TableParagraph"/>
              <w:ind w:left="21"/>
              <w:rPr>
                <w:sz w:val="24"/>
              </w:rPr>
            </w:pPr>
            <w:r w:rsidRPr="00D10BB4">
              <w:rPr>
                <w:sz w:val="24"/>
              </w:rPr>
              <w:t>Tam Gün</w:t>
            </w:r>
          </w:p>
        </w:tc>
      </w:tr>
    </w:tbl>
    <w:p w14:paraId="38D646B5" w14:textId="77777777" w:rsidR="00441666" w:rsidRPr="00D10BB4" w:rsidRDefault="00441666" w:rsidP="00441666">
      <w:pPr>
        <w:pStyle w:val="GvdeMetni"/>
        <w:rPr>
          <w:b/>
          <w:sz w:val="20"/>
        </w:rPr>
      </w:pPr>
    </w:p>
    <w:p w14:paraId="0F636546" w14:textId="77777777" w:rsidR="00441666" w:rsidRPr="00D10BB4" w:rsidRDefault="00441666" w:rsidP="00441666">
      <w:pPr>
        <w:pStyle w:val="GvdeMetni"/>
        <w:rPr>
          <w:b/>
          <w:sz w:val="20"/>
        </w:rPr>
      </w:pPr>
    </w:p>
    <w:p w14:paraId="7330E7E6" w14:textId="77777777" w:rsidR="00441666" w:rsidRDefault="00441666" w:rsidP="00441666">
      <w:pPr>
        <w:ind w:firstLine="720"/>
        <w:rPr>
          <w:rFonts w:ascii="Calibri" w:hAnsi="Calibri"/>
          <w:sz w:val="20"/>
        </w:rPr>
      </w:pPr>
    </w:p>
    <w:p w14:paraId="363D489C" w14:textId="77777777" w:rsidR="000549FC" w:rsidRPr="00441666" w:rsidRDefault="00441666" w:rsidP="00441666">
      <w:pPr>
        <w:tabs>
          <w:tab w:val="left" w:pos="820"/>
        </w:tabs>
        <w:rPr>
          <w:rFonts w:ascii="Calibri" w:hAnsi="Calibri"/>
          <w:sz w:val="20"/>
        </w:rPr>
        <w:sectPr w:rsidR="000549FC" w:rsidRPr="00441666">
          <w:pgSz w:w="11910" w:h="16840"/>
          <w:pgMar w:top="560" w:right="300" w:bottom="1280" w:left="380" w:header="0" w:footer="1089" w:gutter="0"/>
          <w:cols w:space="708"/>
        </w:sectPr>
      </w:pPr>
      <w:r>
        <w:rPr>
          <w:rFonts w:ascii="Calibri" w:hAnsi="Calibri"/>
          <w:sz w:val="20"/>
        </w:rPr>
        <w:tab/>
      </w:r>
    </w:p>
    <w:p w14:paraId="68174B6E" w14:textId="77777777" w:rsidR="000549FC" w:rsidRDefault="00441666">
      <w:pPr>
        <w:pStyle w:val="GvdeMetni"/>
        <w:spacing w:before="68"/>
        <w:ind w:left="4725" w:right="4726"/>
        <w:jc w:val="center"/>
      </w:pPr>
      <w:r>
        <w:lastRenderedPageBreak/>
        <w:t>Okul</w:t>
      </w:r>
      <w:r>
        <w:rPr>
          <w:spacing w:val="-1"/>
        </w:rPr>
        <w:t xml:space="preserve"> </w:t>
      </w:r>
      <w:r>
        <w:t>Müdürü</w:t>
      </w:r>
      <w:r>
        <w:rPr>
          <w:spacing w:val="-1"/>
        </w:rPr>
        <w:t xml:space="preserve"> </w:t>
      </w:r>
      <w:r>
        <w:t>Sunuşu</w:t>
      </w:r>
    </w:p>
    <w:p w14:paraId="60B5B518" w14:textId="77777777" w:rsidR="000549FC" w:rsidRDefault="000549FC">
      <w:pPr>
        <w:pStyle w:val="GvdeMetni"/>
        <w:rPr>
          <w:sz w:val="26"/>
        </w:rPr>
      </w:pPr>
    </w:p>
    <w:p w14:paraId="35F13668" w14:textId="77777777" w:rsidR="00441666" w:rsidRPr="00441666" w:rsidRDefault="00441666" w:rsidP="00441666">
      <w:pPr>
        <w:pStyle w:val="GvdeMetni"/>
        <w:jc w:val="center"/>
        <w:rPr>
          <w:sz w:val="26"/>
        </w:rPr>
      </w:pPr>
      <w:r w:rsidRPr="00BA2AC6">
        <w:rPr>
          <w:noProof/>
          <w:lang w:eastAsia="tr-TR"/>
        </w:rPr>
        <w:drawing>
          <wp:inline distT="0" distB="0" distL="0" distR="0" wp14:anchorId="1D71D9A1" wp14:editId="33B6A8E4">
            <wp:extent cx="4096373" cy="2493645"/>
            <wp:effectExtent l="0" t="0" r="0" b="1905"/>
            <wp:docPr id="146" name="Resim 146" descr="C:\Users\Okul\Desktop\ihsan h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Okul\Desktop\ihsan hoc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7349" cy="2500326"/>
                    </a:xfrm>
                    <a:prstGeom prst="rect">
                      <a:avLst/>
                    </a:prstGeom>
                    <a:noFill/>
                    <a:ln>
                      <a:noFill/>
                    </a:ln>
                  </pic:spPr>
                </pic:pic>
              </a:graphicData>
            </a:graphic>
          </wp:inline>
        </w:drawing>
      </w:r>
    </w:p>
    <w:p w14:paraId="01C101B6" w14:textId="77777777" w:rsidR="00441666" w:rsidRPr="00441666" w:rsidRDefault="00441666" w:rsidP="00441666">
      <w:pPr>
        <w:spacing w:before="280" w:line="300" w:lineRule="auto"/>
        <w:ind w:left="120" w:right="285" w:firstLine="708"/>
        <w:rPr>
          <w:rFonts w:ascii="Cambria" w:eastAsia="Cambria" w:hAnsi="Cambria" w:cs="Cambria"/>
          <w:sz w:val="20"/>
          <w:lang w:bidi="en-US"/>
        </w:rPr>
      </w:pPr>
      <w:r w:rsidRPr="00441666">
        <w:rPr>
          <w:rFonts w:ascii="Cambria" w:eastAsia="Cambria" w:hAnsi="Cambria" w:cs="Cambria"/>
          <w:sz w:val="20"/>
          <w:lang w:bidi="en-US"/>
        </w:rPr>
        <w:t xml:space="preserve">Bu günün toplumunun ahlaki değerlerinin yüksekliği, gelişmişlik düzeyi, dünya medeniyetleri arasındaki yeri yirmi- otuz yıl önceki eğitim camiasının gayretleri, emekleri ve alın terinde yatmaktadır. Ya da bu günün toplumunun geri kalmışlığı, </w:t>
      </w:r>
      <w:r w:rsidRPr="00441666">
        <w:rPr>
          <w:rFonts w:ascii="Cambria" w:eastAsia="Cambria" w:hAnsi="Cambria" w:cs="Cambria"/>
          <w:spacing w:val="2"/>
          <w:sz w:val="20"/>
          <w:lang w:bidi="en-US"/>
        </w:rPr>
        <w:t xml:space="preserve">ahlaki </w:t>
      </w:r>
      <w:r w:rsidRPr="00441666">
        <w:rPr>
          <w:rFonts w:ascii="Cambria" w:eastAsia="Cambria" w:hAnsi="Cambria" w:cs="Cambria"/>
          <w:sz w:val="20"/>
          <w:lang w:bidi="en-US"/>
        </w:rPr>
        <w:t>çöküntüsü, yirmi- otuz yıl önceki eğitim camiasının ihmalleri ve boş vermişliklerinde gizlidir. Yirmi-otuz yıl sonrasını da bu günün eğitim camiası</w:t>
      </w:r>
      <w:r w:rsidRPr="00441666">
        <w:rPr>
          <w:rFonts w:ascii="Cambria" w:eastAsia="Cambria" w:hAnsi="Cambria" w:cs="Cambria"/>
          <w:spacing w:val="-2"/>
          <w:sz w:val="20"/>
          <w:lang w:bidi="en-US"/>
        </w:rPr>
        <w:t xml:space="preserve"> </w:t>
      </w:r>
      <w:r w:rsidRPr="00441666">
        <w:rPr>
          <w:rFonts w:ascii="Cambria" w:eastAsia="Cambria" w:hAnsi="Cambria" w:cs="Cambria"/>
          <w:sz w:val="20"/>
          <w:lang w:bidi="en-US"/>
        </w:rPr>
        <w:t>belirleyecektir.</w:t>
      </w:r>
    </w:p>
    <w:p w14:paraId="646B52FF" w14:textId="77777777" w:rsidR="00441666" w:rsidRPr="00441666" w:rsidRDefault="00441666" w:rsidP="00441666">
      <w:pPr>
        <w:spacing w:before="159" w:line="300" w:lineRule="auto"/>
        <w:ind w:left="120" w:right="400" w:firstLine="708"/>
        <w:rPr>
          <w:rFonts w:ascii="Cambria" w:eastAsia="Cambria" w:hAnsi="Cambria" w:cs="Cambria"/>
          <w:sz w:val="20"/>
          <w:lang w:bidi="en-US"/>
        </w:rPr>
      </w:pPr>
      <w:r w:rsidRPr="00441666">
        <w:rPr>
          <w:rFonts w:ascii="Cambria" w:eastAsia="Cambria" w:hAnsi="Cambria" w:cs="Cambria"/>
          <w:sz w:val="20"/>
          <w:lang w:bidi="en-US"/>
        </w:rPr>
        <w:t>Gelişmek; eski durumdan daha iyi bir duruma gelmek demekse, içinde bulunduğumuz anı ve varmak istediğimiz noktayı görebilmemiz gerekmektedir. İşte tam bu noktada Bakanlığımızın belirlediği Türkiye Yüzyılı vizyonundan ilham alarak Stratejik Planlama yapılması</w:t>
      </w:r>
      <w:r w:rsidRPr="00441666">
        <w:rPr>
          <w:rFonts w:ascii="Cambria" w:eastAsia="Cambria" w:hAnsi="Cambria" w:cs="Cambria"/>
          <w:spacing w:val="-3"/>
          <w:sz w:val="20"/>
          <w:lang w:bidi="en-US"/>
        </w:rPr>
        <w:t xml:space="preserve"> </w:t>
      </w:r>
      <w:r w:rsidRPr="00441666">
        <w:rPr>
          <w:rFonts w:ascii="Cambria" w:eastAsia="Cambria" w:hAnsi="Cambria" w:cs="Cambria"/>
          <w:sz w:val="20"/>
          <w:lang w:bidi="en-US"/>
        </w:rPr>
        <w:t>elzemdir..</w:t>
      </w:r>
    </w:p>
    <w:p w14:paraId="045BDD1B" w14:textId="77777777" w:rsidR="00441666" w:rsidRPr="00441666" w:rsidRDefault="00441666" w:rsidP="00441666">
      <w:pPr>
        <w:spacing w:before="161"/>
        <w:ind w:left="828"/>
        <w:rPr>
          <w:rFonts w:ascii="Cambria" w:eastAsia="Cambria" w:hAnsi="Cambria" w:cs="Cambria"/>
          <w:sz w:val="20"/>
          <w:lang w:bidi="en-US"/>
        </w:rPr>
      </w:pPr>
      <w:r w:rsidRPr="00441666">
        <w:rPr>
          <w:rFonts w:ascii="Cambria" w:eastAsia="Cambria" w:hAnsi="Cambria" w:cs="Cambria"/>
          <w:sz w:val="20"/>
          <w:lang w:bidi="en-US"/>
        </w:rPr>
        <w:t>Okulumuz etki alanı</w:t>
      </w:r>
      <w:r w:rsidR="00394DCA">
        <w:rPr>
          <w:rFonts w:ascii="Cambria" w:eastAsia="Cambria" w:hAnsi="Cambria" w:cs="Cambria"/>
          <w:sz w:val="20"/>
          <w:lang w:bidi="en-US"/>
        </w:rPr>
        <w:t>na baktığımızda1030 öğrenci, 951</w:t>
      </w:r>
      <w:r w:rsidRPr="00441666">
        <w:rPr>
          <w:rFonts w:ascii="Cambria" w:eastAsia="Cambria" w:hAnsi="Cambria" w:cs="Cambria"/>
          <w:sz w:val="20"/>
          <w:lang w:bidi="en-US"/>
        </w:rPr>
        <w:t xml:space="preserve"> veli potansiyeli ile bulunduğumuz bölgede gündemi biz</w:t>
      </w:r>
    </w:p>
    <w:p w14:paraId="533DFE78" w14:textId="77777777" w:rsidR="00441666" w:rsidRPr="00441666" w:rsidRDefault="00441666" w:rsidP="00441666">
      <w:pPr>
        <w:spacing w:before="58"/>
        <w:ind w:left="120"/>
        <w:rPr>
          <w:rFonts w:ascii="Cambria" w:eastAsia="Cambria" w:hAnsi="Cambria" w:cs="Cambria"/>
          <w:sz w:val="20"/>
          <w:lang w:bidi="en-US"/>
        </w:rPr>
      </w:pPr>
      <w:r w:rsidRPr="00441666">
        <w:rPr>
          <w:rFonts w:ascii="Cambria" w:eastAsia="Cambria" w:hAnsi="Cambria" w:cs="Cambria"/>
          <w:sz w:val="20"/>
          <w:lang w:bidi="en-US"/>
        </w:rPr>
        <w:t>oluşturuyoruz. Her gün akşamları eksilerimiz ya da artılarımız konuşuluyor evlerde. Yanlış yapma lüksümüzün olmadığı bir</w:t>
      </w:r>
    </w:p>
    <w:p w14:paraId="0C581B23" w14:textId="77777777" w:rsidR="00441666" w:rsidRPr="00441666" w:rsidRDefault="00441666" w:rsidP="00441666">
      <w:pPr>
        <w:spacing w:before="58" w:line="300" w:lineRule="auto"/>
        <w:ind w:left="120" w:right="157"/>
        <w:rPr>
          <w:rFonts w:ascii="Cambria" w:eastAsia="Cambria" w:hAnsi="Cambria" w:cs="Cambria"/>
          <w:sz w:val="20"/>
          <w:lang w:bidi="en-US"/>
        </w:rPr>
      </w:pPr>
      <w:r w:rsidRPr="00441666">
        <w:rPr>
          <w:rFonts w:ascii="Cambria" w:eastAsia="Cambria" w:hAnsi="Cambria" w:cs="Cambria"/>
          <w:sz w:val="20"/>
          <w:lang w:bidi="en-US"/>
        </w:rPr>
        <w:t>konumdayız. Kurumumuzun içinden ve dışından bizi etkileyen ve bizden etkilenen insanların şimdiki durumlarını, beklentilerini ve gelecekle ilgili fikirlerini öğrenerek elimizdeki imkanları en iyi şekilde değerlendirerek daha iyi noktalara ulaşma gayretindeyiz.</w:t>
      </w:r>
    </w:p>
    <w:p w14:paraId="2B15C384" w14:textId="77777777" w:rsidR="00441666" w:rsidRPr="00441666" w:rsidRDefault="00441666" w:rsidP="00441666">
      <w:pPr>
        <w:spacing w:before="161" w:line="300" w:lineRule="auto"/>
        <w:ind w:left="120" w:right="174" w:firstLine="708"/>
        <w:rPr>
          <w:rFonts w:ascii="Cambria" w:eastAsia="Cambria" w:hAnsi="Cambria" w:cs="Cambria"/>
          <w:sz w:val="20"/>
          <w:lang w:bidi="en-US"/>
        </w:rPr>
      </w:pPr>
      <w:r w:rsidRPr="00441666">
        <w:rPr>
          <w:rFonts w:ascii="Cambria" w:eastAsia="Cambria" w:hAnsi="Cambria" w:cs="Cambria"/>
          <w:sz w:val="20"/>
          <w:lang w:bidi="en-US"/>
        </w:rPr>
        <w:t>Gelecekte kendi hayatlarını idame edecek yeteneklere sahip, bedenen ve ruhen iyi yetişmiş nesiller yetiştirilmesine verimli şekilde hizmet ederek katkı sağlamak için bu bilgilere ve stratejik plana ihtiyacımız var. Böylece geleceğe daha emin adımlarla</w:t>
      </w:r>
    </w:p>
    <w:p w14:paraId="7CFA6276" w14:textId="77777777" w:rsidR="00441666" w:rsidRPr="00441666" w:rsidRDefault="00441666" w:rsidP="00441666">
      <w:pPr>
        <w:spacing w:line="234" w:lineRule="exact"/>
        <w:ind w:left="120"/>
        <w:rPr>
          <w:rFonts w:ascii="Cambria" w:eastAsia="Cambria" w:hAnsi="Cambria" w:cs="Cambria"/>
          <w:sz w:val="20"/>
          <w:lang w:bidi="en-US"/>
        </w:rPr>
      </w:pPr>
      <w:r w:rsidRPr="00441666">
        <w:rPr>
          <w:rFonts w:ascii="Cambria" w:eastAsia="Cambria" w:hAnsi="Cambria" w:cs="Cambria"/>
          <w:sz w:val="20"/>
          <w:lang w:bidi="en-US"/>
        </w:rPr>
        <w:t>yürüyeceğiz</w:t>
      </w:r>
    </w:p>
    <w:p w14:paraId="2CA03BF5" w14:textId="77777777" w:rsidR="00441666" w:rsidRPr="00441666" w:rsidRDefault="00441666" w:rsidP="00441666">
      <w:pPr>
        <w:spacing w:before="8"/>
        <w:rPr>
          <w:rFonts w:ascii="Cambria" w:eastAsia="Cambria" w:hAnsi="Cambria" w:cs="Cambria"/>
          <w:sz w:val="18"/>
          <w:szCs w:val="24"/>
          <w:lang w:bidi="en-US"/>
        </w:rPr>
      </w:pPr>
    </w:p>
    <w:p w14:paraId="1A28FFD8" w14:textId="77777777" w:rsidR="00441666" w:rsidRPr="00441666" w:rsidRDefault="00441666" w:rsidP="00441666">
      <w:pPr>
        <w:ind w:left="871"/>
        <w:rPr>
          <w:rFonts w:ascii="Cambria" w:eastAsia="Cambria" w:hAnsi="Cambria" w:cs="Cambria"/>
          <w:sz w:val="20"/>
          <w:lang w:bidi="en-US"/>
        </w:rPr>
      </w:pPr>
      <w:r w:rsidRPr="00441666">
        <w:rPr>
          <w:rFonts w:ascii="Cambria" w:eastAsia="Cambria" w:hAnsi="Cambria" w:cs="Cambria"/>
          <w:sz w:val="20"/>
          <w:lang w:bidi="en-US"/>
        </w:rPr>
        <w:t>Üstat Necip Fazıl’ın hedeflediği;</w:t>
      </w:r>
    </w:p>
    <w:p w14:paraId="31EBD324" w14:textId="77777777" w:rsidR="00441666" w:rsidRPr="00441666" w:rsidRDefault="00441666" w:rsidP="00441666">
      <w:pPr>
        <w:spacing w:before="8"/>
        <w:rPr>
          <w:rFonts w:ascii="Cambria" w:eastAsia="Cambria" w:hAnsi="Cambria" w:cs="Cambria"/>
          <w:sz w:val="18"/>
          <w:szCs w:val="24"/>
          <w:lang w:bidi="en-US"/>
        </w:rPr>
      </w:pPr>
    </w:p>
    <w:p w14:paraId="3F0FE578" w14:textId="77777777" w:rsidR="00441666" w:rsidRPr="00441666" w:rsidRDefault="00441666" w:rsidP="00441666">
      <w:pPr>
        <w:spacing w:line="300" w:lineRule="auto"/>
        <w:ind w:left="120" w:right="357"/>
        <w:rPr>
          <w:rFonts w:ascii="Cambria" w:eastAsia="Cambria" w:hAnsi="Cambria" w:cs="Cambria"/>
          <w:sz w:val="20"/>
          <w:lang w:bidi="en-US"/>
        </w:rPr>
      </w:pPr>
      <w:r w:rsidRPr="00441666">
        <w:rPr>
          <w:rFonts w:ascii="Cambria" w:eastAsia="Cambria" w:hAnsi="Cambria" w:cs="Cambria"/>
          <w:sz w:val="20"/>
          <w:lang w:bidi="en-US"/>
        </w:rPr>
        <w:t>‘’ Kim var? ' diye seslenilince, sağına ve soluna bakmadan fert fert 'ben varım! ' cevabını verici, her ferdi 'benim olmadığım yerde kimse yoktur! ' fikrini besleyici bir dâva ahlâkına sahip bir gençlik...Can taşıma liyakatini, canların canı uğrunda can vermeyi cana minnet sayacak kadar gözü kara ve o nispetle usule, stratejiye uygun bir gençlik...’’ yetiştirme gayretindeyiz.</w:t>
      </w:r>
    </w:p>
    <w:p w14:paraId="5FE2FAD1" w14:textId="77777777" w:rsidR="00441666" w:rsidRPr="00441666" w:rsidRDefault="00441666" w:rsidP="00441666">
      <w:pPr>
        <w:spacing w:before="160" w:line="300" w:lineRule="auto"/>
        <w:ind w:left="120" w:right="231" w:firstLine="708"/>
        <w:jc w:val="both"/>
        <w:rPr>
          <w:rFonts w:ascii="Cambria" w:eastAsia="Cambria" w:hAnsi="Cambria" w:cs="Cambria"/>
          <w:sz w:val="20"/>
          <w:lang w:bidi="en-US"/>
        </w:rPr>
      </w:pPr>
      <w:r w:rsidRPr="00441666">
        <w:rPr>
          <w:rFonts w:ascii="Cambria" w:eastAsia="Cambria" w:hAnsi="Cambria" w:cs="Cambria"/>
          <w:sz w:val="20"/>
          <w:lang w:bidi="en-US"/>
        </w:rPr>
        <w:t>Biz de etrafımızı gözlemledik, çevremizle diyaloğa geçtik, fikirlerini aldık. Paydaşlarımızın ve nerede olduğumuz ve nerede olmak istediğimizle ilgili verileri gereği gibi tasnif ettik. Şimdi sırada ciddi manada planlama yaparak 2024/2028 yılları arasındaki Orhanlı Orhangazi Şehit Halis Sayın İlkokuluna ait stratejik Planımızı oluşturmak.</w:t>
      </w:r>
    </w:p>
    <w:p w14:paraId="21BD160B" w14:textId="77777777" w:rsidR="00441666" w:rsidRPr="00441666" w:rsidRDefault="00441666" w:rsidP="00441666">
      <w:pPr>
        <w:spacing w:before="158"/>
        <w:ind w:left="120" w:right="489"/>
        <w:rPr>
          <w:rFonts w:ascii="Cambria" w:eastAsia="Cambria" w:hAnsi="Cambria" w:cs="Cambria"/>
          <w:lang w:bidi="en-US"/>
        </w:rPr>
      </w:pPr>
      <w:r w:rsidRPr="00441666">
        <w:rPr>
          <w:rFonts w:ascii="Cambria" w:eastAsia="Cambria" w:hAnsi="Cambria" w:cs="Cambria"/>
          <w:lang w:bidi="en-US"/>
        </w:rPr>
        <w:t>Devletimizin olduğu kadar insanlığın da küçük bir parçası olan kurumumuz ve kurumuzu oluşturan yapı kendi gelişimini planlı bir şekilde gerçekleştirecektir. İnsanları ihtiyaç duydukları mutluluğa kavuşturma gayretine devam edeceğiz.</w:t>
      </w:r>
    </w:p>
    <w:p w14:paraId="6E036FF9" w14:textId="77777777" w:rsidR="00441666" w:rsidRPr="00441666" w:rsidRDefault="00441666" w:rsidP="00441666">
      <w:pPr>
        <w:spacing w:before="5"/>
        <w:rPr>
          <w:rFonts w:ascii="Cambria" w:eastAsia="Cambria" w:hAnsi="Cambria" w:cs="Cambria"/>
          <w:sz w:val="13"/>
          <w:szCs w:val="24"/>
          <w:lang w:bidi="en-US"/>
        </w:rPr>
      </w:pPr>
    </w:p>
    <w:p w14:paraId="14EB8458" w14:textId="77777777" w:rsidR="00441666" w:rsidRDefault="00441666" w:rsidP="00441666">
      <w:pPr>
        <w:spacing w:before="101" w:line="300" w:lineRule="auto"/>
        <w:ind w:left="7200" w:right="118" w:firstLine="720"/>
        <w:rPr>
          <w:rFonts w:ascii="Cambria" w:eastAsia="Cambria" w:hAnsi="Cambria" w:cs="Cambria"/>
          <w:lang w:bidi="en-US"/>
        </w:rPr>
      </w:pPr>
      <w:r>
        <w:rPr>
          <w:rFonts w:ascii="Cambria" w:eastAsia="Cambria" w:hAnsi="Cambria" w:cs="Cambria"/>
          <w:lang w:bidi="en-US"/>
        </w:rPr>
        <w:t xml:space="preserve">            </w:t>
      </w:r>
    </w:p>
    <w:p w14:paraId="2A40D233" w14:textId="77777777" w:rsidR="00441666" w:rsidRDefault="00441666" w:rsidP="00441666">
      <w:pPr>
        <w:spacing w:before="101" w:line="300" w:lineRule="auto"/>
        <w:ind w:left="7200" w:right="118" w:firstLine="720"/>
        <w:rPr>
          <w:rFonts w:ascii="Cambria" w:eastAsia="Cambria" w:hAnsi="Cambria" w:cs="Cambria"/>
          <w:lang w:bidi="en-US"/>
        </w:rPr>
      </w:pPr>
    </w:p>
    <w:p w14:paraId="13CCCB24" w14:textId="77777777" w:rsidR="00441666" w:rsidRPr="00441666" w:rsidRDefault="00441666" w:rsidP="00441666">
      <w:pPr>
        <w:spacing w:before="101" w:line="300" w:lineRule="auto"/>
        <w:ind w:left="7200" w:right="118" w:firstLine="720"/>
        <w:rPr>
          <w:rFonts w:ascii="Cambria" w:eastAsia="Cambria" w:hAnsi="Cambria" w:cs="Cambria"/>
          <w:lang w:bidi="en-US"/>
        </w:rPr>
      </w:pPr>
      <w:r>
        <w:rPr>
          <w:rFonts w:ascii="Cambria" w:eastAsia="Cambria" w:hAnsi="Cambria" w:cs="Cambria"/>
          <w:lang w:bidi="en-US"/>
        </w:rPr>
        <w:t xml:space="preserve">             </w:t>
      </w:r>
      <w:r w:rsidRPr="00441666">
        <w:rPr>
          <w:rFonts w:ascii="Cambria" w:eastAsia="Cambria" w:hAnsi="Cambria" w:cs="Cambria"/>
          <w:lang w:bidi="en-US"/>
        </w:rPr>
        <w:t xml:space="preserve">İhsan ÇELİKBAŞ </w:t>
      </w:r>
    </w:p>
    <w:p w14:paraId="3299EB09" w14:textId="77777777" w:rsidR="000549FC" w:rsidRDefault="000549FC">
      <w:pPr>
        <w:jc w:val="right"/>
        <w:rPr>
          <w:rFonts w:ascii="Cambria" w:hAnsi="Cambria"/>
        </w:rPr>
        <w:sectPr w:rsidR="000549FC">
          <w:footerReference w:type="default" r:id="rId12"/>
          <w:pgSz w:w="11930" w:h="16860"/>
          <w:pgMar w:top="1140" w:right="160" w:bottom="1260" w:left="200" w:header="0" w:footer="1073" w:gutter="0"/>
          <w:pgNumType w:start="4"/>
          <w:cols w:space="708"/>
        </w:sectPr>
      </w:pPr>
    </w:p>
    <w:p w14:paraId="55DA92A2" w14:textId="77777777" w:rsidR="000549FC" w:rsidRDefault="00441666">
      <w:pPr>
        <w:spacing w:before="70"/>
        <w:ind w:left="3223"/>
        <w:rPr>
          <w:rFonts w:ascii="Cambria"/>
          <w:b/>
          <w:sz w:val="36"/>
        </w:rPr>
      </w:pPr>
      <w:bookmarkStart w:id="3" w:name="KONULAR"/>
      <w:bookmarkEnd w:id="3"/>
      <w:r>
        <w:rPr>
          <w:rFonts w:ascii="Cambria"/>
          <w:b/>
          <w:color w:val="FF0000"/>
          <w:sz w:val="36"/>
        </w:rPr>
        <w:lastRenderedPageBreak/>
        <w:t>KONULAR</w:t>
      </w:r>
    </w:p>
    <w:p w14:paraId="3D382CF0" w14:textId="77777777" w:rsidR="000549FC" w:rsidRDefault="00441666">
      <w:pPr>
        <w:pStyle w:val="Balk4"/>
        <w:numPr>
          <w:ilvl w:val="0"/>
          <w:numId w:val="38"/>
        </w:numPr>
        <w:tabs>
          <w:tab w:val="left" w:pos="1437"/>
        </w:tabs>
        <w:spacing w:before="280"/>
        <w:ind w:hanging="361"/>
        <w:jc w:val="left"/>
      </w:pPr>
      <w:r>
        <w:t>GİRİŞ</w:t>
      </w:r>
      <w:r>
        <w:rPr>
          <w:spacing w:val="-11"/>
        </w:rPr>
        <w:t xml:space="preserve"> </w:t>
      </w:r>
      <w:r>
        <w:t>VE</w:t>
      </w:r>
      <w:r>
        <w:rPr>
          <w:spacing w:val="-6"/>
        </w:rPr>
        <w:t xml:space="preserve"> </w:t>
      </w:r>
      <w:r>
        <w:t>STRATEJİK</w:t>
      </w:r>
      <w:r>
        <w:rPr>
          <w:spacing w:val="-8"/>
        </w:rPr>
        <w:t xml:space="preserve"> </w:t>
      </w:r>
      <w:r>
        <w:t>PLANIN</w:t>
      </w:r>
      <w:r>
        <w:rPr>
          <w:spacing w:val="-7"/>
        </w:rPr>
        <w:t xml:space="preserve"> </w:t>
      </w:r>
      <w:r>
        <w:t>HAZIRLIK</w:t>
      </w:r>
      <w:r>
        <w:rPr>
          <w:spacing w:val="-9"/>
        </w:rPr>
        <w:t xml:space="preserve"> </w:t>
      </w:r>
      <w:r>
        <w:t>SÜRECİ</w:t>
      </w:r>
    </w:p>
    <w:p w14:paraId="2F20D618" w14:textId="77777777" w:rsidR="000549FC" w:rsidRPr="000872EB" w:rsidRDefault="00441666">
      <w:pPr>
        <w:pStyle w:val="ListeParagraf"/>
        <w:numPr>
          <w:ilvl w:val="1"/>
          <w:numId w:val="38"/>
        </w:numPr>
        <w:tabs>
          <w:tab w:val="left" w:pos="2787"/>
          <w:tab w:val="left" w:pos="2788"/>
        </w:tabs>
        <w:spacing w:before="120" w:line="281" w:lineRule="exact"/>
        <w:ind w:left="2788" w:hanging="720"/>
        <w:rPr>
          <w:rFonts w:ascii="Cambria" w:hAnsi="Cambria"/>
          <w:sz w:val="24"/>
          <w:highlight w:val="yellow"/>
        </w:rPr>
      </w:pPr>
      <w:r w:rsidRPr="000872EB">
        <w:rPr>
          <w:sz w:val="24"/>
          <w:highlight w:val="yellow"/>
        </w:rPr>
        <w:t>Strateji</w:t>
      </w:r>
      <w:r w:rsidRPr="000872EB">
        <w:rPr>
          <w:spacing w:val="-9"/>
          <w:sz w:val="24"/>
          <w:highlight w:val="yellow"/>
        </w:rPr>
        <w:t xml:space="preserve"> </w:t>
      </w:r>
      <w:r w:rsidRPr="000872EB">
        <w:rPr>
          <w:sz w:val="24"/>
          <w:highlight w:val="yellow"/>
        </w:rPr>
        <w:t>Geliştirme</w:t>
      </w:r>
      <w:r w:rsidRPr="000872EB">
        <w:rPr>
          <w:spacing w:val="-7"/>
          <w:sz w:val="24"/>
          <w:highlight w:val="yellow"/>
        </w:rPr>
        <w:t xml:space="preserve"> </w:t>
      </w:r>
      <w:r w:rsidRPr="000872EB">
        <w:rPr>
          <w:sz w:val="24"/>
          <w:highlight w:val="yellow"/>
        </w:rPr>
        <w:t>Kurulu</w:t>
      </w:r>
      <w:r w:rsidRPr="000872EB">
        <w:rPr>
          <w:spacing w:val="-8"/>
          <w:sz w:val="24"/>
          <w:highlight w:val="yellow"/>
        </w:rPr>
        <w:t xml:space="preserve"> </w:t>
      </w:r>
      <w:r w:rsidRPr="000872EB">
        <w:rPr>
          <w:sz w:val="24"/>
          <w:highlight w:val="yellow"/>
        </w:rPr>
        <w:t>ve</w:t>
      </w:r>
      <w:r w:rsidRPr="000872EB">
        <w:rPr>
          <w:spacing w:val="-7"/>
          <w:sz w:val="24"/>
          <w:highlight w:val="yellow"/>
        </w:rPr>
        <w:t xml:space="preserve"> </w:t>
      </w:r>
      <w:r w:rsidRPr="000872EB">
        <w:rPr>
          <w:sz w:val="24"/>
          <w:highlight w:val="yellow"/>
        </w:rPr>
        <w:t>Stratejik</w:t>
      </w:r>
      <w:r w:rsidRPr="000872EB">
        <w:rPr>
          <w:spacing w:val="-9"/>
          <w:sz w:val="24"/>
          <w:highlight w:val="yellow"/>
        </w:rPr>
        <w:t xml:space="preserve"> </w:t>
      </w:r>
      <w:r w:rsidRPr="000872EB">
        <w:rPr>
          <w:sz w:val="24"/>
          <w:highlight w:val="yellow"/>
        </w:rPr>
        <w:t>Plan</w:t>
      </w:r>
      <w:r w:rsidRPr="000872EB">
        <w:rPr>
          <w:spacing w:val="-6"/>
          <w:sz w:val="24"/>
          <w:highlight w:val="yellow"/>
        </w:rPr>
        <w:t xml:space="preserve"> </w:t>
      </w:r>
      <w:r w:rsidRPr="000872EB">
        <w:rPr>
          <w:sz w:val="24"/>
          <w:highlight w:val="yellow"/>
        </w:rPr>
        <w:t>Ekibi</w:t>
      </w:r>
    </w:p>
    <w:p w14:paraId="19C22792" w14:textId="77777777" w:rsidR="000549FC" w:rsidRPr="000872EB" w:rsidRDefault="00441666">
      <w:pPr>
        <w:pStyle w:val="ListeParagraf"/>
        <w:numPr>
          <w:ilvl w:val="1"/>
          <w:numId w:val="38"/>
        </w:numPr>
        <w:tabs>
          <w:tab w:val="left" w:pos="2787"/>
          <w:tab w:val="left" w:pos="2788"/>
        </w:tabs>
        <w:spacing w:line="281" w:lineRule="exact"/>
        <w:ind w:left="2788" w:hanging="720"/>
        <w:rPr>
          <w:rFonts w:ascii="Cambria" w:hAnsi="Cambria"/>
          <w:sz w:val="24"/>
          <w:highlight w:val="yellow"/>
        </w:rPr>
      </w:pPr>
      <w:r w:rsidRPr="000872EB">
        <w:rPr>
          <w:sz w:val="24"/>
          <w:highlight w:val="yellow"/>
        </w:rPr>
        <w:t>Planlama</w:t>
      </w:r>
      <w:r w:rsidRPr="000872EB">
        <w:rPr>
          <w:spacing w:val="-14"/>
          <w:sz w:val="24"/>
          <w:highlight w:val="yellow"/>
        </w:rPr>
        <w:t xml:space="preserve"> </w:t>
      </w:r>
      <w:r w:rsidRPr="000872EB">
        <w:rPr>
          <w:sz w:val="24"/>
          <w:highlight w:val="yellow"/>
        </w:rPr>
        <w:t>Süreci</w:t>
      </w:r>
    </w:p>
    <w:p w14:paraId="4874BF24" w14:textId="77777777" w:rsidR="000549FC" w:rsidRPr="000872EB" w:rsidRDefault="00441666">
      <w:pPr>
        <w:pStyle w:val="Balk4"/>
        <w:numPr>
          <w:ilvl w:val="0"/>
          <w:numId w:val="38"/>
        </w:numPr>
        <w:tabs>
          <w:tab w:val="left" w:pos="1437"/>
        </w:tabs>
        <w:spacing w:before="2" w:line="281" w:lineRule="exact"/>
        <w:ind w:hanging="361"/>
        <w:jc w:val="left"/>
        <w:rPr>
          <w:highlight w:val="yellow"/>
        </w:rPr>
      </w:pPr>
      <w:r w:rsidRPr="000872EB">
        <w:rPr>
          <w:highlight w:val="yellow"/>
        </w:rPr>
        <w:t>DURUM</w:t>
      </w:r>
      <w:r w:rsidRPr="000872EB">
        <w:rPr>
          <w:spacing w:val="-10"/>
          <w:highlight w:val="yellow"/>
        </w:rPr>
        <w:t xml:space="preserve"> </w:t>
      </w:r>
      <w:r w:rsidRPr="000872EB">
        <w:rPr>
          <w:highlight w:val="yellow"/>
        </w:rPr>
        <w:t>ANALİZİ</w:t>
      </w:r>
    </w:p>
    <w:p w14:paraId="41D59D46" w14:textId="77777777" w:rsidR="000549FC" w:rsidRPr="000872EB" w:rsidRDefault="00441666">
      <w:pPr>
        <w:pStyle w:val="ListeParagraf"/>
        <w:numPr>
          <w:ilvl w:val="1"/>
          <w:numId w:val="38"/>
        </w:numPr>
        <w:tabs>
          <w:tab w:val="left" w:pos="2787"/>
          <w:tab w:val="left" w:pos="2788"/>
        </w:tabs>
        <w:spacing w:line="281" w:lineRule="exact"/>
        <w:ind w:left="2788" w:hanging="720"/>
        <w:rPr>
          <w:rFonts w:ascii="Cambria" w:hAnsi="Cambria"/>
          <w:sz w:val="24"/>
          <w:highlight w:val="yellow"/>
        </w:rPr>
      </w:pPr>
      <w:r w:rsidRPr="000872EB">
        <w:rPr>
          <w:sz w:val="24"/>
          <w:highlight w:val="yellow"/>
        </w:rPr>
        <w:t>Kurumsal</w:t>
      </w:r>
      <w:r w:rsidRPr="000872EB">
        <w:rPr>
          <w:spacing w:val="-13"/>
          <w:sz w:val="24"/>
          <w:highlight w:val="yellow"/>
        </w:rPr>
        <w:t xml:space="preserve"> </w:t>
      </w:r>
      <w:r w:rsidRPr="000872EB">
        <w:rPr>
          <w:sz w:val="24"/>
          <w:highlight w:val="yellow"/>
        </w:rPr>
        <w:t>Tarihçe</w:t>
      </w:r>
    </w:p>
    <w:p w14:paraId="3AFF4E10" w14:textId="77777777" w:rsidR="000549FC" w:rsidRPr="000872EB" w:rsidRDefault="00441666">
      <w:pPr>
        <w:pStyle w:val="ListeParagraf"/>
        <w:numPr>
          <w:ilvl w:val="1"/>
          <w:numId w:val="38"/>
        </w:numPr>
        <w:tabs>
          <w:tab w:val="left" w:pos="2787"/>
          <w:tab w:val="left" w:pos="2788"/>
        </w:tabs>
        <w:spacing w:line="281" w:lineRule="exact"/>
        <w:ind w:left="2788" w:hanging="720"/>
        <w:rPr>
          <w:rFonts w:ascii="Cambria" w:hAnsi="Cambria"/>
          <w:sz w:val="24"/>
          <w:highlight w:val="yellow"/>
        </w:rPr>
      </w:pPr>
      <w:r w:rsidRPr="000872EB">
        <w:rPr>
          <w:sz w:val="24"/>
          <w:highlight w:val="yellow"/>
        </w:rPr>
        <w:t>Uygulanmakta</w:t>
      </w:r>
      <w:r w:rsidRPr="000872EB">
        <w:rPr>
          <w:spacing w:val="-15"/>
          <w:sz w:val="24"/>
          <w:highlight w:val="yellow"/>
        </w:rPr>
        <w:t xml:space="preserve"> </w:t>
      </w:r>
      <w:r w:rsidRPr="000872EB">
        <w:rPr>
          <w:sz w:val="24"/>
          <w:highlight w:val="yellow"/>
        </w:rPr>
        <w:t>Olan</w:t>
      </w:r>
      <w:r w:rsidRPr="000872EB">
        <w:rPr>
          <w:spacing w:val="-15"/>
          <w:sz w:val="24"/>
          <w:highlight w:val="yellow"/>
        </w:rPr>
        <w:t xml:space="preserve"> </w:t>
      </w:r>
      <w:r w:rsidRPr="000872EB">
        <w:rPr>
          <w:sz w:val="24"/>
          <w:highlight w:val="yellow"/>
        </w:rPr>
        <w:t>Planın</w:t>
      </w:r>
      <w:r w:rsidRPr="000872EB">
        <w:rPr>
          <w:spacing w:val="-14"/>
          <w:sz w:val="24"/>
          <w:highlight w:val="yellow"/>
        </w:rPr>
        <w:t xml:space="preserve"> </w:t>
      </w:r>
      <w:r w:rsidRPr="000872EB">
        <w:rPr>
          <w:sz w:val="24"/>
          <w:highlight w:val="yellow"/>
        </w:rPr>
        <w:t>Değerlendirilmesi</w:t>
      </w:r>
    </w:p>
    <w:p w14:paraId="6F628829" w14:textId="77777777" w:rsidR="000549FC" w:rsidRPr="000872EB" w:rsidRDefault="00441666">
      <w:pPr>
        <w:pStyle w:val="ListeParagraf"/>
        <w:numPr>
          <w:ilvl w:val="1"/>
          <w:numId w:val="38"/>
        </w:numPr>
        <w:tabs>
          <w:tab w:val="left" w:pos="2787"/>
          <w:tab w:val="left" w:pos="2788"/>
        </w:tabs>
        <w:spacing w:line="281" w:lineRule="exact"/>
        <w:ind w:left="2788" w:hanging="720"/>
        <w:rPr>
          <w:rFonts w:ascii="Cambria"/>
          <w:sz w:val="24"/>
          <w:highlight w:val="yellow"/>
        </w:rPr>
      </w:pPr>
      <w:r w:rsidRPr="000872EB">
        <w:rPr>
          <w:sz w:val="24"/>
          <w:highlight w:val="yellow"/>
        </w:rPr>
        <w:t>Mevzuat</w:t>
      </w:r>
      <w:r w:rsidRPr="000872EB">
        <w:rPr>
          <w:spacing w:val="-9"/>
          <w:sz w:val="24"/>
          <w:highlight w:val="yellow"/>
        </w:rPr>
        <w:t xml:space="preserve"> </w:t>
      </w:r>
      <w:r w:rsidRPr="000872EB">
        <w:rPr>
          <w:sz w:val="24"/>
          <w:highlight w:val="yellow"/>
        </w:rPr>
        <w:t>Analizi</w:t>
      </w:r>
    </w:p>
    <w:p w14:paraId="320E909F" w14:textId="77777777" w:rsidR="000549FC" w:rsidRPr="000872EB" w:rsidRDefault="00441666">
      <w:pPr>
        <w:pStyle w:val="ListeParagraf"/>
        <w:numPr>
          <w:ilvl w:val="1"/>
          <w:numId w:val="38"/>
        </w:numPr>
        <w:tabs>
          <w:tab w:val="left" w:pos="2787"/>
          <w:tab w:val="left" w:pos="2788"/>
        </w:tabs>
        <w:spacing w:line="281" w:lineRule="exact"/>
        <w:ind w:left="2788" w:hanging="720"/>
        <w:rPr>
          <w:rFonts w:ascii="Cambria" w:hAnsi="Cambria"/>
          <w:sz w:val="24"/>
          <w:highlight w:val="yellow"/>
        </w:rPr>
      </w:pPr>
      <w:r w:rsidRPr="000872EB">
        <w:rPr>
          <w:sz w:val="24"/>
          <w:highlight w:val="yellow"/>
        </w:rPr>
        <w:t>Üst</w:t>
      </w:r>
      <w:r w:rsidRPr="000872EB">
        <w:rPr>
          <w:spacing w:val="-10"/>
          <w:sz w:val="24"/>
          <w:highlight w:val="yellow"/>
        </w:rPr>
        <w:t xml:space="preserve"> </w:t>
      </w:r>
      <w:r w:rsidRPr="000872EB">
        <w:rPr>
          <w:sz w:val="24"/>
          <w:highlight w:val="yellow"/>
        </w:rPr>
        <w:t>Politika</w:t>
      </w:r>
      <w:r w:rsidRPr="000872EB">
        <w:rPr>
          <w:spacing w:val="-11"/>
          <w:sz w:val="24"/>
          <w:highlight w:val="yellow"/>
        </w:rPr>
        <w:t xml:space="preserve"> </w:t>
      </w:r>
      <w:r w:rsidRPr="000872EB">
        <w:rPr>
          <w:sz w:val="24"/>
          <w:highlight w:val="yellow"/>
        </w:rPr>
        <w:t>Belgelerinin</w:t>
      </w:r>
      <w:r w:rsidRPr="000872EB">
        <w:rPr>
          <w:spacing w:val="-8"/>
          <w:sz w:val="24"/>
          <w:highlight w:val="yellow"/>
        </w:rPr>
        <w:t xml:space="preserve"> </w:t>
      </w:r>
      <w:r w:rsidRPr="000872EB">
        <w:rPr>
          <w:sz w:val="24"/>
          <w:highlight w:val="yellow"/>
        </w:rPr>
        <w:t>Analizi</w:t>
      </w:r>
    </w:p>
    <w:p w14:paraId="73CEE3D3" w14:textId="77777777" w:rsidR="000549FC" w:rsidRPr="000872EB" w:rsidRDefault="00441666">
      <w:pPr>
        <w:pStyle w:val="ListeParagraf"/>
        <w:numPr>
          <w:ilvl w:val="1"/>
          <w:numId w:val="38"/>
        </w:numPr>
        <w:tabs>
          <w:tab w:val="left" w:pos="2787"/>
          <w:tab w:val="left" w:pos="2788"/>
        </w:tabs>
        <w:spacing w:line="281" w:lineRule="exact"/>
        <w:ind w:left="2788" w:hanging="720"/>
        <w:rPr>
          <w:rFonts w:ascii="Cambria" w:hAnsi="Cambria"/>
          <w:sz w:val="24"/>
          <w:highlight w:val="yellow"/>
        </w:rPr>
      </w:pPr>
      <w:r w:rsidRPr="000872EB">
        <w:rPr>
          <w:sz w:val="24"/>
          <w:highlight w:val="yellow"/>
        </w:rPr>
        <w:t>Faaliyet</w:t>
      </w:r>
      <w:r w:rsidRPr="000872EB">
        <w:rPr>
          <w:spacing w:val="-7"/>
          <w:sz w:val="24"/>
          <w:highlight w:val="yellow"/>
        </w:rPr>
        <w:t xml:space="preserve"> </w:t>
      </w:r>
      <w:r w:rsidRPr="000872EB">
        <w:rPr>
          <w:sz w:val="24"/>
          <w:highlight w:val="yellow"/>
        </w:rPr>
        <w:t>Alanları</w:t>
      </w:r>
      <w:r w:rsidRPr="000872EB">
        <w:rPr>
          <w:spacing w:val="-7"/>
          <w:sz w:val="24"/>
          <w:highlight w:val="yellow"/>
        </w:rPr>
        <w:t xml:space="preserve"> </w:t>
      </w:r>
      <w:r w:rsidRPr="000872EB">
        <w:rPr>
          <w:sz w:val="24"/>
          <w:highlight w:val="yellow"/>
        </w:rPr>
        <w:t>ile</w:t>
      </w:r>
      <w:r w:rsidRPr="000872EB">
        <w:rPr>
          <w:spacing w:val="-9"/>
          <w:sz w:val="24"/>
          <w:highlight w:val="yellow"/>
        </w:rPr>
        <w:t xml:space="preserve"> </w:t>
      </w:r>
      <w:r w:rsidRPr="000872EB">
        <w:rPr>
          <w:sz w:val="24"/>
          <w:highlight w:val="yellow"/>
        </w:rPr>
        <w:t>Ürün</w:t>
      </w:r>
      <w:r w:rsidRPr="000872EB">
        <w:rPr>
          <w:spacing w:val="-8"/>
          <w:sz w:val="24"/>
          <w:highlight w:val="yellow"/>
        </w:rPr>
        <w:t xml:space="preserve"> </w:t>
      </w:r>
      <w:r w:rsidRPr="000872EB">
        <w:rPr>
          <w:sz w:val="24"/>
          <w:highlight w:val="yellow"/>
        </w:rPr>
        <w:t>ve</w:t>
      </w:r>
      <w:r w:rsidRPr="000872EB">
        <w:rPr>
          <w:spacing w:val="-9"/>
          <w:sz w:val="24"/>
          <w:highlight w:val="yellow"/>
        </w:rPr>
        <w:t xml:space="preserve"> </w:t>
      </w:r>
      <w:r w:rsidRPr="000872EB">
        <w:rPr>
          <w:sz w:val="24"/>
          <w:highlight w:val="yellow"/>
        </w:rPr>
        <w:t>Hizmetlerin</w:t>
      </w:r>
      <w:r w:rsidRPr="000872EB">
        <w:rPr>
          <w:spacing w:val="-8"/>
          <w:sz w:val="24"/>
          <w:highlight w:val="yellow"/>
        </w:rPr>
        <w:t xml:space="preserve"> </w:t>
      </w:r>
      <w:r w:rsidRPr="000872EB">
        <w:rPr>
          <w:sz w:val="24"/>
          <w:highlight w:val="yellow"/>
        </w:rPr>
        <w:t>Belirlenmesi</w:t>
      </w:r>
    </w:p>
    <w:p w14:paraId="6306FB1A" w14:textId="77777777" w:rsidR="000549FC" w:rsidRPr="000872EB" w:rsidRDefault="00441666">
      <w:pPr>
        <w:pStyle w:val="ListeParagraf"/>
        <w:numPr>
          <w:ilvl w:val="1"/>
          <w:numId w:val="38"/>
        </w:numPr>
        <w:tabs>
          <w:tab w:val="left" w:pos="2787"/>
          <w:tab w:val="left" w:pos="2788"/>
        </w:tabs>
        <w:spacing w:before="2" w:line="281" w:lineRule="exact"/>
        <w:ind w:left="2788" w:hanging="720"/>
        <w:rPr>
          <w:rFonts w:ascii="Cambria" w:hAnsi="Cambria"/>
          <w:sz w:val="24"/>
          <w:highlight w:val="yellow"/>
        </w:rPr>
      </w:pPr>
      <w:r w:rsidRPr="000872EB">
        <w:rPr>
          <w:sz w:val="24"/>
          <w:highlight w:val="yellow"/>
        </w:rPr>
        <w:t>Paydaş</w:t>
      </w:r>
      <w:r w:rsidRPr="000872EB">
        <w:rPr>
          <w:spacing w:val="-11"/>
          <w:sz w:val="24"/>
          <w:highlight w:val="yellow"/>
        </w:rPr>
        <w:t xml:space="preserve"> </w:t>
      </w:r>
      <w:r w:rsidRPr="000872EB">
        <w:rPr>
          <w:sz w:val="24"/>
          <w:highlight w:val="yellow"/>
        </w:rPr>
        <w:t>Analizi</w:t>
      </w:r>
    </w:p>
    <w:p w14:paraId="1DDC128D" w14:textId="77777777" w:rsidR="000549FC" w:rsidRPr="000872EB" w:rsidRDefault="00441666">
      <w:pPr>
        <w:pStyle w:val="ListeParagraf"/>
        <w:numPr>
          <w:ilvl w:val="1"/>
          <w:numId w:val="38"/>
        </w:numPr>
        <w:tabs>
          <w:tab w:val="left" w:pos="2787"/>
          <w:tab w:val="left" w:pos="2788"/>
        </w:tabs>
        <w:spacing w:line="281" w:lineRule="exact"/>
        <w:ind w:left="2788" w:hanging="720"/>
        <w:rPr>
          <w:rFonts w:ascii="Cambria" w:hAnsi="Cambria"/>
          <w:sz w:val="24"/>
          <w:highlight w:val="yellow"/>
        </w:rPr>
      </w:pPr>
      <w:r w:rsidRPr="000872EB">
        <w:rPr>
          <w:sz w:val="24"/>
          <w:highlight w:val="yellow"/>
        </w:rPr>
        <w:t>Kuruluş</w:t>
      </w:r>
      <w:r w:rsidRPr="000872EB">
        <w:rPr>
          <w:spacing w:val="-7"/>
          <w:sz w:val="24"/>
          <w:highlight w:val="yellow"/>
        </w:rPr>
        <w:t xml:space="preserve"> </w:t>
      </w:r>
      <w:r w:rsidRPr="000872EB">
        <w:rPr>
          <w:sz w:val="24"/>
          <w:highlight w:val="yellow"/>
        </w:rPr>
        <w:t>İçi</w:t>
      </w:r>
      <w:r w:rsidRPr="000872EB">
        <w:rPr>
          <w:spacing w:val="-9"/>
          <w:sz w:val="24"/>
          <w:highlight w:val="yellow"/>
        </w:rPr>
        <w:t xml:space="preserve"> </w:t>
      </w:r>
      <w:r w:rsidRPr="000872EB">
        <w:rPr>
          <w:sz w:val="24"/>
          <w:highlight w:val="yellow"/>
        </w:rPr>
        <w:t>Analiz</w:t>
      </w:r>
    </w:p>
    <w:p w14:paraId="1EC0799A" w14:textId="77777777" w:rsidR="000549FC" w:rsidRPr="000872EB" w:rsidRDefault="00441666">
      <w:pPr>
        <w:pStyle w:val="ListeParagraf"/>
        <w:numPr>
          <w:ilvl w:val="2"/>
          <w:numId w:val="38"/>
        </w:numPr>
        <w:tabs>
          <w:tab w:val="left" w:pos="3040"/>
        </w:tabs>
        <w:spacing w:before="116"/>
        <w:ind w:hanging="548"/>
        <w:rPr>
          <w:sz w:val="24"/>
          <w:highlight w:val="yellow"/>
        </w:rPr>
      </w:pPr>
      <w:r w:rsidRPr="000872EB">
        <w:rPr>
          <w:sz w:val="24"/>
          <w:highlight w:val="yellow"/>
        </w:rPr>
        <w:t>Teşkilat</w:t>
      </w:r>
      <w:r w:rsidRPr="000872EB">
        <w:rPr>
          <w:spacing w:val="-12"/>
          <w:sz w:val="24"/>
          <w:highlight w:val="yellow"/>
        </w:rPr>
        <w:t xml:space="preserve"> </w:t>
      </w:r>
      <w:r w:rsidRPr="000872EB">
        <w:rPr>
          <w:sz w:val="24"/>
          <w:highlight w:val="yellow"/>
        </w:rPr>
        <w:t>Yapısı</w:t>
      </w:r>
    </w:p>
    <w:p w14:paraId="5905BC45" w14:textId="77777777" w:rsidR="000549FC" w:rsidRPr="000872EB" w:rsidRDefault="00441666">
      <w:pPr>
        <w:pStyle w:val="ListeParagraf"/>
        <w:numPr>
          <w:ilvl w:val="2"/>
          <w:numId w:val="38"/>
        </w:numPr>
        <w:tabs>
          <w:tab w:val="left" w:pos="3040"/>
        </w:tabs>
        <w:spacing w:before="9"/>
        <w:ind w:hanging="548"/>
        <w:rPr>
          <w:sz w:val="24"/>
          <w:highlight w:val="yellow"/>
        </w:rPr>
      </w:pPr>
      <w:r w:rsidRPr="000872EB">
        <w:rPr>
          <w:sz w:val="24"/>
          <w:highlight w:val="yellow"/>
        </w:rPr>
        <w:t>İnsan</w:t>
      </w:r>
      <w:r w:rsidRPr="000872EB">
        <w:rPr>
          <w:spacing w:val="-12"/>
          <w:sz w:val="24"/>
          <w:highlight w:val="yellow"/>
        </w:rPr>
        <w:t xml:space="preserve"> </w:t>
      </w:r>
      <w:r w:rsidRPr="000872EB">
        <w:rPr>
          <w:sz w:val="24"/>
          <w:highlight w:val="yellow"/>
        </w:rPr>
        <w:t>Kaynakları</w:t>
      </w:r>
    </w:p>
    <w:p w14:paraId="4C148D2A" w14:textId="77777777" w:rsidR="000549FC" w:rsidRPr="000872EB" w:rsidRDefault="00441666">
      <w:pPr>
        <w:pStyle w:val="ListeParagraf"/>
        <w:numPr>
          <w:ilvl w:val="2"/>
          <w:numId w:val="38"/>
        </w:numPr>
        <w:tabs>
          <w:tab w:val="left" w:pos="3040"/>
        </w:tabs>
        <w:spacing w:before="5" w:line="275" w:lineRule="exact"/>
        <w:ind w:hanging="548"/>
        <w:rPr>
          <w:sz w:val="24"/>
          <w:highlight w:val="yellow"/>
        </w:rPr>
      </w:pPr>
      <w:r w:rsidRPr="000872EB">
        <w:rPr>
          <w:sz w:val="24"/>
          <w:highlight w:val="yellow"/>
        </w:rPr>
        <w:t>Teknolojik</w:t>
      </w:r>
      <w:r w:rsidRPr="000872EB">
        <w:rPr>
          <w:spacing w:val="-12"/>
          <w:sz w:val="24"/>
          <w:highlight w:val="yellow"/>
        </w:rPr>
        <w:t xml:space="preserve"> </w:t>
      </w:r>
      <w:r w:rsidRPr="000872EB">
        <w:rPr>
          <w:sz w:val="24"/>
          <w:highlight w:val="yellow"/>
        </w:rPr>
        <w:t>Düzey</w:t>
      </w:r>
    </w:p>
    <w:p w14:paraId="4B7865E4" w14:textId="77777777" w:rsidR="000549FC" w:rsidRPr="000872EB" w:rsidRDefault="00441666">
      <w:pPr>
        <w:pStyle w:val="ListeParagraf"/>
        <w:numPr>
          <w:ilvl w:val="2"/>
          <w:numId w:val="38"/>
        </w:numPr>
        <w:tabs>
          <w:tab w:val="left" w:pos="3040"/>
        </w:tabs>
        <w:ind w:left="2492" w:right="6907" w:firstLine="0"/>
        <w:rPr>
          <w:sz w:val="24"/>
          <w:highlight w:val="yellow"/>
        </w:rPr>
      </w:pPr>
      <w:r w:rsidRPr="000872EB">
        <w:rPr>
          <w:sz w:val="24"/>
          <w:highlight w:val="yellow"/>
        </w:rPr>
        <w:t>Mali Kaynaklar</w:t>
      </w:r>
      <w:r w:rsidRPr="000872EB">
        <w:rPr>
          <w:spacing w:val="1"/>
          <w:sz w:val="24"/>
          <w:highlight w:val="yellow"/>
        </w:rPr>
        <w:t xml:space="preserve"> </w:t>
      </w:r>
      <w:r w:rsidRPr="000872EB">
        <w:rPr>
          <w:spacing w:val="-1"/>
          <w:sz w:val="24"/>
          <w:highlight w:val="yellow"/>
        </w:rPr>
        <w:t>2.7.5.İstatistiki</w:t>
      </w:r>
      <w:r w:rsidRPr="000872EB">
        <w:rPr>
          <w:spacing w:val="-10"/>
          <w:sz w:val="24"/>
          <w:highlight w:val="yellow"/>
        </w:rPr>
        <w:t xml:space="preserve"> </w:t>
      </w:r>
      <w:r w:rsidRPr="000872EB">
        <w:rPr>
          <w:spacing w:val="-1"/>
          <w:sz w:val="24"/>
          <w:highlight w:val="yellow"/>
        </w:rPr>
        <w:t>Veriler</w:t>
      </w:r>
    </w:p>
    <w:p w14:paraId="64E9A94D" w14:textId="77777777" w:rsidR="000549FC" w:rsidRPr="000872EB" w:rsidRDefault="00441666">
      <w:pPr>
        <w:pStyle w:val="ListeParagraf"/>
        <w:numPr>
          <w:ilvl w:val="1"/>
          <w:numId w:val="38"/>
        </w:numPr>
        <w:tabs>
          <w:tab w:val="left" w:pos="2227"/>
        </w:tabs>
        <w:ind w:left="1076" w:right="1557" w:firstLine="686"/>
        <w:rPr>
          <w:rFonts w:ascii="Cambria" w:hAnsi="Cambria"/>
          <w:sz w:val="24"/>
          <w:highlight w:val="yellow"/>
        </w:rPr>
      </w:pPr>
      <w:r w:rsidRPr="000872EB">
        <w:rPr>
          <w:sz w:val="24"/>
          <w:highlight w:val="yellow"/>
        </w:rPr>
        <w:t>Dış</w:t>
      </w:r>
      <w:r w:rsidRPr="000872EB">
        <w:rPr>
          <w:spacing w:val="38"/>
          <w:sz w:val="24"/>
          <w:highlight w:val="yellow"/>
        </w:rPr>
        <w:t xml:space="preserve"> </w:t>
      </w:r>
      <w:r w:rsidRPr="000872EB">
        <w:rPr>
          <w:sz w:val="24"/>
          <w:highlight w:val="yellow"/>
        </w:rPr>
        <w:t>Çevre</w:t>
      </w:r>
      <w:r w:rsidRPr="000872EB">
        <w:rPr>
          <w:spacing w:val="36"/>
          <w:sz w:val="24"/>
          <w:highlight w:val="yellow"/>
        </w:rPr>
        <w:t xml:space="preserve"> </w:t>
      </w:r>
      <w:r w:rsidRPr="000872EB">
        <w:rPr>
          <w:sz w:val="24"/>
          <w:highlight w:val="yellow"/>
        </w:rPr>
        <w:t>Analizi</w:t>
      </w:r>
      <w:r w:rsidRPr="000872EB">
        <w:rPr>
          <w:spacing w:val="39"/>
          <w:sz w:val="24"/>
          <w:highlight w:val="yellow"/>
        </w:rPr>
        <w:t xml:space="preserve"> </w:t>
      </w:r>
      <w:r w:rsidRPr="000872EB">
        <w:rPr>
          <w:sz w:val="24"/>
          <w:highlight w:val="yellow"/>
        </w:rPr>
        <w:t>(Politik,</w:t>
      </w:r>
      <w:r w:rsidRPr="000872EB">
        <w:rPr>
          <w:spacing w:val="37"/>
          <w:sz w:val="24"/>
          <w:highlight w:val="yellow"/>
        </w:rPr>
        <w:t xml:space="preserve"> </w:t>
      </w:r>
      <w:r w:rsidRPr="000872EB">
        <w:rPr>
          <w:sz w:val="24"/>
          <w:highlight w:val="yellow"/>
        </w:rPr>
        <w:t>Ekonomik,</w:t>
      </w:r>
      <w:r w:rsidRPr="000872EB">
        <w:rPr>
          <w:spacing w:val="36"/>
          <w:sz w:val="24"/>
          <w:highlight w:val="yellow"/>
        </w:rPr>
        <w:t xml:space="preserve"> </w:t>
      </w:r>
      <w:r w:rsidRPr="000872EB">
        <w:rPr>
          <w:sz w:val="24"/>
          <w:highlight w:val="yellow"/>
        </w:rPr>
        <w:t>Sosyal,</w:t>
      </w:r>
      <w:r w:rsidRPr="000872EB">
        <w:rPr>
          <w:spacing w:val="37"/>
          <w:sz w:val="24"/>
          <w:highlight w:val="yellow"/>
        </w:rPr>
        <w:t xml:space="preserve"> </w:t>
      </w:r>
      <w:r w:rsidRPr="000872EB">
        <w:rPr>
          <w:sz w:val="24"/>
          <w:highlight w:val="yellow"/>
        </w:rPr>
        <w:t>Teknolojik,</w:t>
      </w:r>
      <w:r w:rsidRPr="000872EB">
        <w:rPr>
          <w:spacing w:val="38"/>
          <w:sz w:val="24"/>
          <w:highlight w:val="yellow"/>
        </w:rPr>
        <w:t xml:space="preserve"> </w:t>
      </w:r>
      <w:r w:rsidRPr="000872EB">
        <w:rPr>
          <w:sz w:val="24"/>
          <w:highlight w:val="yellow"/>
        </w:rPr>
        <w:t>Yasal</w:t>
      </w:r>
      <w:r w:rsidRPr="000872EB">
        <w:rPr>
          <w:spacing w:val="38"/>
          <w:sz w:val="24"/>
          <w:highlight w:val="yellow"/>
        </w:rPr>
        <w:t xml:space="preserve"> </w:t>
      </w:r>
      <w:r w:rsidRPr="000872EB">
        <w:rPr>
          <w:sz w:val="24"/>
          <w:highlight w:val="yellow"/>
        </w:rPr>
        <w:t>ve</w:t>
      </w:r>
      <w:r w:rsidRPr="000872EB">
        <w:rPr>
          <w:spacing w:val="36"/>
          <w:sz w:val="24"/>
          <w:highlight w:val="yellow"/>
        </w:rPr>
        <w:t xml:space="preserve"> </w:t>
      </w:r>
      <w:r w:rsidRPr="000872EB">
        <w:rPr>
          <w:sz w:val="24"/>
          <w:highlight w:val="yellow"/>
        </w:rPr>
        <w:t>Çevresel</w:t>
      </w:r>
      <w:r w:rsidRPr="000872EB">
        <w:rPr>
          <w:spacing w:val="-57"/>
          <w:sz w:val="24"/>
          <w:highlight w:val="yellow"/>
        </w:rPr>
        <w:t xml:space="preserve"> </w:t>
      </w:r>
      <w:r w:rsidRPr="000872EB">
        <w:rPr>
          <w:sz w:val="24"/>
          <w:highlight w:val="yellow"/>
        </w:rPr>
        <w:t>Çevre</w:t>
      </w:r>
      <w:r w:rsidRPr="000872EB">
        <w:rPr>
          <w:spacing w:val="-2"/>
          <w:sz w:val="24"/>
          <w:highlight w:val="yellow"/>
        </w:rPr>
        <w:t xml:space="preserve"> </w:t>
      </w:r>
      <w:r w:rsidRPr="000872EB">
        <w:rPr>
          <w:sz w:val="24"/>
          <w:highlight w:val="yellow"/>
        </w:rPr>
        <w:t>Analizi -PESTLE)</w:t>
      </w:r>
    </w:p>
    <w:p w14:paraId="7310E821" w14:textId="77777777" w:rsidR="000549FC" w:rsidRPr="000872EB" w:rsidRDefault="00441666">
      <w:pPr>
        <w:pStyle w:val="ListeParagraf"/>
        <w:numPr>
          <w:ilvl w:val="1"/>
          <w:numId w:val="38"/>
        </w:numPr>
        <w:tabs>
          <w:tab w:val="left" w:pos="2181"/>
        </w:tabs>
        <w:spacing w:before="117"/>
        <w:ind w:left="2180"/>
        <w:rPr>
          <w:rFonts w:ascii="Cambria" w:hAnsi="Cambria"/>
          <w:sz w:val="24"/>
          <w:highlight w:val="yellow"/>
        </w:rPr>
      </w:pPr>
      <w:r w:rsidRPr="000872EB">
        <w:rPr>
          <w:sz w:val="24"/>
          <w:highlight w:val="yellow"/>
        </w:rPr>
        <w:t>Güçlü</w:t>
      </w:r>
      <w:r w:rsidRPr="000872EB">
        <w:rPr>
          <w:spacing w:val="-7"/>
          <w:sz w:val="24"/>
          <w:highlight w:val="yellow"/>
        </w:rPr>
        <w:t xml:space="preserve"> </w:t>
      </w:r>
      <w:r w:rsidRPr="000872EB">
        <w:rPr>
          <w:sz w:val="24"/>
          <w:highlight w:val="yellow"/>
        </w:rPr>
        <w:t>ve</w:t>
      </w:r>
      <w:r w:rsidRPr="000872EB">
        <w:rPr>
          <w:spacing w:val="-5"/>
          <w:sz w:val="24"/>
          <w:highlight w:val="yellow"/>
        </w:rPr>
        <w:t xml:space="preserve"> </w:t>
      </w:r>
      <w:r w:rsidRPr="000872EB">
        <w:rPr>
          <w:sz w:val="24"/>
          <w:highlight w:val="yellow"/>
        </w:rPr>
        <w:t>Zayıf</w:t>
      </w:r>
      <w:r w:rsidRPr="000872EB">
        <w:rPr>
          <w:spacing w:val="-5"/>
          <w:sz w:val="24"/>
          <w:highlight w:val="yellow"/>
        </w:rPr>
        <w:t xml:space="preserve"> </w:t>
      </w:r>
      <w:r w:rsidRPr="000872EB">
        <w:rPr>
          <w:sz w:val="24"/>
          <w:highlight w:val="yellow"/>
        </w:rPr>
        <w:t>Yönler</w:t>
      </w:r>
      <w:r w:rsidRPr="000872EB">
        <w:rPr>
          <w:spacing w:val="-7"/>
          <w:sz w:val="24"/>
          <w:highlight w:val="yellow"/>
        </w:rPr>
        <w:t xml:space="preserve"> </w:t>
      </w:r>
      <w:r w:rsidRPr="000872EB">
        <w:rPr>
          <w:sz w:val="24"/>
          <w:highlight w:val="yellow"/>
        </w:rPr>
        <w:t>ile</w:t>
      </w:r>
      <w:r w:rsidRPr="000872EB">
        <w:rPr>
          <w:spacing w:val="-7"/>
          <w:sz w:val="24"/>
          <w:highlight w:val="yellow"/>
        </w:rPr>
        <w:t xml:space="preserve"> </w:t>
      </w:r>
      <w:r w:rsidRPr="000872EB">
        <w:rPr>
          <w:sz w:val="24"/>
          <w:highlight w:val="yellow"/>
        </w:rPr>
        <w:t>Fırsatlar</w:t>
      </w:r>
      <w:r w:rsidRPr="000872EB">
        <w:rPr>
          <w:spacing w:val="-7"/>
          <w:sz w:val="24"/>
          <w:highlight w:val="yellow"/>
        </w:rPr>
        <w:t xml:space="preserve"> </w:t>
      </w:r>
      <w:r w:rsidRPr="000872EB">
        <w:rPr>
          <w:sz w:val="24"/>
          <w:highlight w:val="yellow"/>
        </w:rPr>
        <w:t>ve</w:t>
      </w:r>
      <w:r w:rsidRPr="000872EB">
        <w:rPr>
          <w:spacing w:val="-7"/>
          <w:sz w:val="24"/>
          <w:highlight w:val="yellow"/>
        </w:rPr>
        <w:t xml:space="preserve"> </w:t>
      </w:r>
      <w:r w:rsidRPr="000872EB">
        <w:rPr>
          <w:sz w:val="24"/>
          <w:highlight w:val="yellow"/>
        </w:rPr>
        <w:t>Tehditler</w:t>
      </w:r>
      <w:r w:rsidRPr="000872EB">
        <w:rPr>
          <w:spacing w:val="-7"/>
          <w:sz w:val="24"/>
          <w:highlight w:val="yellow"/>
        </w:rPr>
        <w:t xml:space="preserve"> </w:t>
      </w:r>
      <w:r w:rsidRPr="000872EB">
        <w:rPr>
          <w:sz w:val="24"/>
          <w:highlight w:val="yellow"/>
        </w:rPr>
        <w:t>(GZFT)</w:t>
      </w:r>
      <w:r w:rsidRPr="000872EB">
        <w:rPr>
          <w:spacing w:val="-5"/>
          <w:sz w:val="24"/>
          <w:highlight w:val="yellow"/>
        </w:rPr>
        <w:t xml:space="preserve"> </w:t>
      </w:r>
      <w:r w:rsidRPr="000872EB">
        <w:rPr>
          <w:sz w:val="24"/>
          <w:highlight w:val="yellow"/>
        </w:rPr>
        <w:t>Analizi</w:t>
      </w:r>
    </w:p>
    <w:p w14:paraId="6AA62F2D" w14:textId="77777777" w:rsidR="000549FC" w:rsidRPr="000872EB" w:rsidRDefault="00441666">
      <w:pPr>
        <w:pStyle w:val="ListeParagraf"/>
        <w:numPr>
          <w:ilvl w:val="1"/>
          <w:numId w:val="38"/>
        </w:numPr>
        <w:tabs>
          <w:tab w:val="left" w:pos="2245"/>
        </w:tabs>
        <w:spacing w:before="114"/>
        <w:ind w:left="2244" w:hanging="482"/>
        <w:rPr>
          <w:highlight w:val="yellow"/>
        </w:rPr>
      </w:pPr>
      <w:r w:rsidRPr="000872EB">
        <w:rPr>
          <w:sz w:val="24"/>
          <w:highlight w:val="yellow"/>
        </w:rPr>
        <w:t>Tespit</w:t>
      </w:r>
      <w:r w:rsidRPr="000872EB">
        <w:rPr>
          <w:spacing w:val="-4"/>
          <w:sz w:val="24"/>
          <w:highlight w:val="yellow"/>
        </w:rPr>
        <w:t xml:space="preserve"> </w:t>
      </w:r>
      <w:r w:rsidRPr="000872EB">
        <w:rPr>
          <w:sz w:val="24"/>
          <w:highlight w:val="yellow"/>
        </w:rPr>
        <w:t>ve</w:t>
      </w:r>
      <w:r w:rsidRPr="000872EB">
        <w:rPr>
          <w:spacing w:val="-2"/>
          <w:sz w:val="24"/>
          <w:highlight w:val="yellow"/>
        </w:rPr>
        <w:t xml:space="preserve"> </w:t>
      </w:r>
      <w:r w:rsidRPr="000872EB">
        <w:rPr>
          <w:sz w:val="24"/>
          <w:highlight w:val="yellow"/>
        </w:rPr>
        <w:t>İhtiyaçların</w:t>
      </w:r>
      <w:r w:rsidRPr="000872EB">
        <w:rPr>
          <w:spacing w:val="-4"/>
          <w:sz w:val="24"/>
          <w:highlight w:val="yellow"/>
        </w:rPr>
        <w:t xml:space="preserve"> </w:t>
      </w:r>
      <w:r w:rsidRPr="000872EB">
        <w:rPr>
          <w:sz w:val="24"/>
          <w:highlight w:val="yellow"/>
        </w:rPr>
        <w:t>Belirlenmesi</w:t>
      </w:r>
    </w:p>
    <w:p w14:paraId="046CAE7D" w14:textId="77777777" w:rsidR="000549FC" w:rsidRPr="000872EB" w:rsidRDefault="00441666">
      <w:pPr>
        <w:pStyle w:val="Balk4"/>
        <w:numPr>
          <w:ilvl w:val="0"/>
          <w:numId w:val="38"/>
        </w:numPr>
        <w:tabs>
          <w:tab w:val="left" w:pos="1644"/>
        </w:tabs>
        <w:spacing w:before="125"/>
        <w:ind w:left="1643" w:hanging="251"/>
        <w:jc w:val="left"/>
        <w:rPr>
          <w:highlight w:val="yellow"/>
        </w:rPr>
      </w:pPr>
      <w:r w:rsidRPr="000872EB">
        <w:rPr>
          <w:highlight w:val="yellow"/>
        </w:rPr>
        <w:t>GELECEĞE</w:t>
      </w:r>
      <w:r w:rsidRPr="000872EB">
        <w:rPr>
          <w:spacing w:val="-8"/>
          <w:highlight w:val="yellow"/>
        </w:rPr>
        <w:t xml:space="preserve"> </w:t>
      </w:r>
      <w:r w:rsidRPr="000872EB">
        <w:rPr>
          <w:highlight w:val="yellow"/>
        </w:rPr>
        <w:t>BAKIŞ</w:t>
      </w:r>
    </w:p>
    <w:p w14:paraId="586E9C6B" w14:textId="77777777" w:rsidR="000549FC" w:rsidRPr="000872EB" w:rsidRDefault="00441666">
      <w:pPr>
        <w:pStyle w:val="ListeParagraf"/>
        <w:numPr>
          <w:ilvl w:val="1"/>
          <w:numId w:val="38"/>
        </w:numPr>
        <w:tabs>
          <w:tab w:val="left" w:pos="2128"/>
        </w:tabs>
        <w:spacing w:before="113"/>
        <w:ind w:left="2128" w:hanging="365"/>
        <w:rPr>
          <w:rFonts w:ascii="Cambria"/>
          <w:sz w:val="24"/>
          <w:highlight w:val="yellow"/>
        </w:rPr>
      </w:pPr>
      <w:r w:rsidRPr="000872EB">
        <w:rPr>
          <w:sz w:val="24"/>
          <w:highlight w:val="yellow"/>
        </w:rPr>
        <w:t>Misyon</w:t>
      </w:r>
    </w:p>
    <w:p w14:paraId="267398C1" w14:textId="77777777" w:rsidR="000549FC" w:rsidRPr="000872EB" w:rsidRDefault="00441666">
      <w:pPr>
        <w:pStyle w:val="ListeParagraf"/>
        <w:numPr>
          <w:ilvl w:val="1"/>
          <w:numId w:val="38"/>
        </w:numPr>
        <w:tabs>
          <w:tab w:val="left" w:pos="2128"/>
        </w:tabs>
        <w:spacing w:before="117"/>
        <w:ind w:left="2128" w:hanging="365"/>
        <w:rPr>
          <w:rFonts w:ascii="Cambria"/>
          <w:sz w:val="24"/>
          <w:highlight w:val="yellow"/>
        </w:rPr>
      </w:pPr>
      <w:r w:rsidRPr="000872EB">
        <w:rPr>
          <w:sz w:val="24"/>
          <w:highlight w:val="yellow"/>
        </w:rPr>
        <w:t>Vizyon</w:t>
      </w:r>
    </w:p>
    <w:p w14:paraId="3BB7DC76" w14:textId="77777777" w:rsidR="000549FC" w:rsidRPr="000872EB" w:rsidRDefault="00441666">
      <w:pPr>
        <w:pStyle w:val="ListeParagraf"/>
        <w:numPr>
          <w:ilvl w:val="1"/>
          <w:numId w:val="38"/>
        </w:numPr>
        <w:tabs>
          <w:tab w:val="left" w:pos="2128"/>
        </w:tabs>
        <w:spacing w:before="119"/>
        <w:ind w:left="2128" w:hanging="365"/>
        <w:rPr>
          <w:rFonts w:ascii="Cambria" w:hAnsi="Cambria"/>
          <w:sz w:val="24"/>
          <w:highlight w:val="yellow"/>
        </w:rPr>
      </w:pPr>
      <w:r w:rsidRPr="000872EB">
        <w:rPr>
          <w:sz w:val="24"/>
          <w:highlight w:val="yellow"/>
        </w:rPr>
        <w:t>Temel</w:t>
      </w:r>
      <w:r w:rsidRPr="000872EB">
        <w:rPr>
          <w:spacing w:val="-13"/>
          <w:sz w:val="24"/>
          <w:highlight w:val="yellow"/>
        </w:rPr>
        <w:t xml:space="preserve"> </w:t>
      </w:r>
      <w:r w:rsidRPr="000872EB">
        <w:rPr>
          <w:sz w:val="24"/>
          <w:highlight w:val="yellow"/>
        </w:rPr>
        <w:t>Değerler</w:t>
      </w:r>
    </w:p>
    <w:p w14:paraId="17916520" w14:textId="77777777" w:rsidR="000549FC" w:rsidRDefault="00441666">
      <w:pPr>
        <w:pStyle w:val="Balk4"/>
        <w:numPr>
          <w:ilvl w:val="0"/>
          <w:numId w:val="38"/>
        </w:numPr>
        <w:tabs>
          <w:tab w:val="left" w:pos="1800"/>
        </w:tabs>
        <w:spacing w:before="127"/>
        <w:ind w:left="1799" w:hanging="301"/>
        <w:jc w:val="left"/>
      </w:pPr>
      <w:r>
        <w:t>AMAÇ,</w:t>
      </w:r>
      <w:r>
        <w:rPr>
          <w:spacing w:val="-13"/>
        </w:rPr>
        <w:t xml:space="preserve"> </w:t>
      </w:r>
      <w:r>
        <w:t>HEDEF</w:t>
      </w:r>
      <w:r>
        <w:rPr>
          <w:spacing w:val="-9"/>
        </w:rPr>
        <w:t xml:space="preserve"> </w:t>
      </w:r>
      <w:r>
        <w:t>VE</w:t>
      </w:r>
      <w:r>
        <w:rPr>
          <w:spacing w:val="-7"/>
        </w:rPr>
        <w:t xml:space="preserve"> </w:t>
      </w:r>
      <w:r>
        <w:t>STRATEJİLERİN</w:t>
      </w:r>
      <w:r>
        <w:rPr>
          <w:spacing w:val="-10"/>
        </w:rPr>
        <w:t xml:space="preserve"> </w:t>
      </w:r>
      <w:r>
        <w:t>BELİRLENMESİ</w:t>
      </w:r>
    </w:p>
    <w:p w14:paraId="3FE13053" w14:textId="77777777" w:rsidR="000549FC" w:rsidRDefault="00441666">
      <w:pPr>
        <w:pStyle w:val="ListeParagraf"/>
        <w:numPr>
          <w:ilvl w:val="1"/>
          <w:numId w:val="38"/>
        </w:numPr>
        <w:tabs>
          <w:tab w:val="left" w:pos="2234"/>
        </w:tabs>
        <w:spacing w:before="117" w:line="281" w:lineRule="exact"/>
        <w:rPr>
          <w:rFonts w:ascii="Cambria" w:hAnsi="Cambria"/>
          <w:sz w:val="24"/>
        </w:rPr>
      </w:pPr>
      <w:r>
        <w:rPr>
          <w:sz w:val="24"/>
        </w:rPr>
        <w:t>Amaçlar</w:t>
      </w:r>
    </w:p>
    <w:p w14:paraId="3D07C6BB" w14:textId="77777777" w:rsidR="000549FC" w:rsidRDefault="00441666">
      <w:pPr>
        <w:pStyle w:val="ListeParagraf"/>
        <w:numPr>
          <w:ilvl w:val="1"/>
          <w:numId w:val="38"/>
        </w:numPr>
        <w:tabs>
          <w:tab w:val="left" w:pos="2234"/>
        </w:tabs>
        <w:spacing w:line="281" w:lineRule="exact"/>
        <w:rPr>
          <w:rFonts w:ascii="Cambria"/>
          <w:sz w:val="24"/>
        </w:rPr>
      </w:pPr>
      <w:r>
        <w:rPr>
          <w:sz w:val="24"/>
        </w:rPr>
        <w:t>Hedefler</w:t>
      </w:r>
    </w:p>
    <w:p w14:paraId="6E5FC0F5" w14:textId="77777777" w:rsidR="000549FC" w:rsidRDefault="00441666">
      <w:pPr>
        <w:pStyle w:val="ListeParagraf"/>
        <w:numPr>
          <w:ilvl w:val="1"/>
          <w:numId w:val="38"/>
        </w:numPr>
        <w:tabs>
          <w:tab w:val="left" w:pos="2234"/>
        </w:tabs>
        <w:spacing w:line="281" w:lineRule="exact"/>
        <w:rPr>
          <w:rFonts w:ascii="Cambria" w:hAnsi="Cambria"/>
          <w:sz w:val="24"/>
        </w:rPr>
      </w:pPr>
      <w:r>
        <w:rPr>
          <w:spacing w:val="-1"/>
          <w:sz w:val="24"/>
        </w:rPr>
        <w:t>Performans</w:t>
      </w:r>
      <w:r>
        <w:rPr>
          <w:spacing w:val="-13"/>
          <w:sz w:val="24"/>
        </w:rPr>
        <w:t xml:space="preserve"> </w:t>
      </w:r>
      <w:r>
        <w:rPr>
          <w:sz w:val="24"/>
        </w:rPr>
        <w:t>Göstergeleri</w:t>
      </w:r>
    </w:p>
    <w:p w14:paraId="6A7A6CB7" w14:textId="77777777" w:rsidR="000549FC" w:rsidRDefault="00441666">
      <w:pPr>
        <w:pStyle w:val="ListeParagraf"/>
        <w:numPr>
          <w:ilvl w:val="1"/>
          <w:numId w:val="38"/>
        </w:numPr>
        <w:tabs>
          <w:tab w:val="left" w:pos="2234"/>
        </w:tabs>
        <w:spacing w:line="280" w:lineRule="exact"/>
        <w:rPr>
          <w:rFonts w:ascii="Cambria"/>
          <w:sz w:val="24"/>
        </w:rPr>
      </w:pPr>
      <w:r>
        <w:rPr>
          <w:spacing w:val="-1"/>
          <w:sz w:val="24"/>
        </w:rPr>
        <w:t>Stratejilerin</w:t>
      </w:r>
      <w:r>
        <w:rPr>
          <w:spacing w:val="-10"/>
          <w:sz w:val="24"/>
        </w:rPr>
        <w:t xml:space="preserve"> </w:t>
      </w:r>
      <w:r>
        <w:rPr>
          <w:spacing w:val="-1"/>
          <w:sz w:val="24"/>
        </w:rPr>
        <w:t>Belirlenmesi</w:t>
      </w:r>
    </w:p>
    <w:p w14:paraId="75A9901A" w14:textId="77777777" w:rsidR="000549FC" w:rsidRDefault="00441666">
      <w:pPr>
        <w:pStyle w:val="ListeParagraf"/>
        <w:numPr>
          <w:ilvl w:val="1"/>
          <w:numId w:val="38"/>
        </w:numPr>
        <w:tabs>
          <w:tab w:val="left" w:pos="2234"/>
        </w:tabs>
        <w:spacing w:line="280" w:lineRule="exact"/>
        <w:rPr>
          <w:rFonts w:ascii="Cambria"/>
          <w:sz w:val="24"/>
        </w:rPr>
      </w:pPr>
      <w:r>
        <w:rPr>
          <w:sz w:val="24"/>
        </w:rPr>
        <w:t>Maliyetlendirme</w:t>
      </w:r>
    </w:p>
    <w:p w14:paraId="050A3DAB" w14:textId="77777777" w:rsidR="000549FC" w:rsidRDefault="000549FC">
      <w:pPr>
        <w:pStyle w:val="GvdeMetni"/>
        <w:spacing w:before="11"/>
      </w:pPr>
    </w:p>
    <w:p w14:paraId="74EC8549" w14:textId="77777777" w:rsidR="000549FC" w:rsidRDefault="00441666">
      <w:pPr>
        <w:pStyle w:val="Balk4"/>
        <w:numPr>
          <w:ilvl w:val="0"/>
          <w:numId w:val="38"/>
        </w:numPr>
        <w:tabs>
          <w:tab w:val="left" w:pos="1852"/>
        </w:tabs>
        <w:ind w:left="1852" w:hanging="248"/>
        <w:jc w:val="left"/>
      </w:pPr>
      <w:r>
        <w:t>İZLEME</w:t>
      </w:r>
      <w:r>
        <w:rPr>
          <w:spacing w:val="-12"/>
        </w:rPr>
        <w:t xml:space="preserve"> </w:t>
      </w:r>
      <w:r>
        <w:t>VE</w:t>
      </w:r>
      <w:r>
        <w:rPr>
          <w:spacing w:val="-11"/>
        </w:rPr>
        <w:t xml:space="preserve"> </w:t>
      </w:r>
      <w:r>
        <w:t>DEĞERLENDİRME</w:t>
      </w:r>
    </w:p>
    <w:p w14:paraId="30C23C41" w14:textId="77777777" w:rsidR="000549FC" w:rsidRDefault="00441666">
      <w:pPr>
        <w:pStyle w:val="ListeParagraf"/>
        <w:numPr>
          <w:ilvl w:val="0"/>
          <w:numId w:val="38"/>
        </w:numPr>
        <w:tabs>
          <w:tab w:val="left" w:pos="1852"/>
        </w:tabs>
        <w:spacing w:before="117"/>
        <w:ind w:left="1852" w:hanging="248"/>
        <w:jc w:val="left"/>
        <w:rPr>
          <w:rFonts w:ascii="Cambria" w:hAnsi="Cambria"/>
          <w:b/>
          <w:sz w:val="24"/>
        </w:rPr>
      </w:pPr>
      <w:r>
        <w:rPr>
          <w:rFonts w:ascii="Cambria" w:hAnsi="Cambria"/>
          <w:b/>
          <w:sz w:val="24"/>
        </w:rPr>
        <w:t>Tablo/Şekil/Grafikler/Ekler</w:t>
      </w:r>
    </w:p>
    <w:p w14:paraId="268E5179" w14:textId="77777777" w:rsidR="000549FC" w:rsidRDefault="000549FC">
      <w:pPr>
        <w:rPr>
          <w:rFonts w:ascii="Cambria" w:hAnsi="Cambria"/>
          <w:sz w:val="24"/>
        </w:rPr>
        <w:sectPr w:rsidR="000549FC">
          <w:footerReference w:type="default" r:id="rId13"/>
          <w:pgSz w:w="11930" w:h="16860"/>
          <w:pgMar w:top="1480" w:right="160" w:bottom="1160" w:left="200" w:header="0" w:footer="968" w:gutter="0"/>
          <w:cols w:space="708"/>
        </w:sect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59"/>
        <w:gridCol w:w="1512"/>
      </w:tblGrid>
      <w:tr w:rsidR="000549FC" w14:paraId="25B89C34" w14:textId="77777777">
        <w:trPr>
          <w:trHeight w:val="532"/>
        </w:trPr>
        <w:tc>
          <w:tcPr>
            <w:tcW w:w="8959" w:type="dxa"/>
            <w:shd w:val="clear" w:color="auto" w:fill="00AFEF"/>
          </w:tcPr>
          <w:p w14:paraId="3CD849DA" w14:textId="77777777" w:rsidR="000549FC" w:rsidRDefault="00441666">
            <w:pPr>
              <w:pStyle w:val="TableParagraph"/>
              <w:spacing w:line="323" w:lineRule="exact"/>
              <w:ind w:left="3614" w:right="3599"/>
              <w:jc w:val="center"/>
              <w:rPr>
                <w:rFonts w:ascii="Cambria" w:hAnsi="Cambria"/>
                <w:b/>
                <w:sz w:val="28"/>
              </w:rPr>
            </w:pPr>
            <w:r>
              <w:rPr>
                <w:rFonts w:ascii="Cambria" w:hAnsi="Cambria"/>
                <w:b/>
                <w:sz w:val="28"/>
              </w:rPr>
              <w:lastRenderedPageBreak/>
              <w:t>İÇİNDEKİLER</w:t>
            </w:r>
          </w:p>
        </w:tc>
        <w:tc>
          <w:tcPr>
            <w:tcW w:w="1512" w:type="dxa"/>
            <w:shd w:val="clear" w:color="auto" w:fill="00AFEF"/>
          </w:tcPr>
          <w:p w14:paraId="50960131" w14:textId="77777777" w:rsidR="000549FC" w:rsidRDefault="00441666">
            <w:pPr>
              <w:pStyle w:val="TableParagraph"/>
              <w:spacing w:line="314" w:lineRule="exact"/>
              <w:ind w:left="295" w:right="233"/>
              <w:jc w:val="center"/>
              <w:rPr>
                <w:b/>
                <w:sz w:val="28"/>
              </w:rPr>
            </w:pPr>
            <w:r>
              <w:rPr>
                <w:b/>
                <w:sz w:val="28"/>
              </w:rPr>
              <w:t>SAYFA</w:t>
            </w:r>
          </w:p>
        </w:tc>
      </w:tr>
      <w:tr w:rsidR="000549FC" w14:paraId="5858D981" w14:textId="77777777">
        <w:trPr>
          <w:trHeight w:val="532"/>
        </w:trPr>
        <w:tc>
          <w:tcPr>
            <w:tcW w:w="8959" w:type="dxa"/>
            <w:shd w:val="clear" w:color="auto" w:fill="D9D9D9"/>
          </w:tcPr>
          <w:p w14:paraId="364D43D8" w14:textId="77777777" w:rsidR="000549FC" w:rsidRDefault="00441666">
            <w:pPr>
              <w:pStyle w:val="TableParagraph"/>
              <w:spacing w:line="220" w:lineRule="exact"/>
              <w:ind w:left="110"/>
              <w:rPr>
                <w:sz w:val="20"/>
              </w:rPr>
            </w:pPr>
            <w:r>
              <w:rPr>
                <w:sz w:val="20"/>
              </w:rPr>
              <w:t>SUNUŞ</w:t>
            </w:r>
          </w:p>
        </w:tc>
        <w:tc>
          <w:tcPr>
            <w:tcW w:w="1512" w:type="dxa"/>
            <w:shd w:val="clear" w:color="auto" w:fill="FFFF00"/>
          </w:tcPr>
          <w:p w14:paraId="4D307DD9" w14:textId="77777777" w:rsidR="000549FC" w:rsidRDefault="00441666">
            <w:pPr>
              <w:pStyle w:val="TableParagraph"/>
              <w:spacing w:line="220" w:lineRule="exact"/>
              <w:ind w:left="8"/>
              <w:jc w:val="center"/>
              <w:rPr>
                <w:sz w:val="20"/>
              </w:rPr>
            </w:pPr>
            <w:r>
              <w:rPr>
                <w:w w:val="99"/>
                <w:sz w:val="20"/>
              </w:rPr>
              <w:t>4</w:t>
            </w:r>
          </w:p>
        </w:tc>
      </w:tr>
      <w:tr w:rsidR="000549FC" w14:paraId="1F9E1238" w14:textId="77777777">
        <w:trPr>
          <w:trHeight w:val="532"/>
        </w:trPr>
        <w:tc>
          <w:tcPr>
            <w:tcW w:w="8959" w:type="dxa"/>
            <w:shd w:val="clear" w:color="auto" w:fill="D9D9D9"/>
          </w:tcPr>
          <w:p w14:paraId="639D0460" w14:textId="77777777" w:rsidR="000549FC" w:rsidRDefault="00441666">
            <w:pPr>
              <w:pStyle w:val="TableParagraph"/>
              <w:spacing w:line="220" w:lineRule="exact"/>
              <w:ind w:left="110"/>
              <w:rPr>
                <w:sz w:val="20"/>
              </w:rPr>
            </w:pPr>
            <w:r>
              <w:rPr>
                <w:sz w:val="20"/>
              </w:rPr>
              <w:t>KONULAR</w:t>
            </w:r>
          </w:p>
        </w:tc>
        <w:tc>
          <w:tcPr>
            <w:tcW w:w="1512" w:type="dxa"/>
            <w:shd w:val="clear" w:color="auto" w:fill="FFFF00"/>
          </w:tcPr>
          <w:p w14:paraId="19BDC0E7" w14:textId="77777777" w:rsidR="000549FC" w:rsidRDefault="00441666">
            <w:pPr>
              <w:pStyle w:val="TableParagraph"/>
              <w:spacing w:line="220" w:lineRule="exact"/>
              <w:ind w:left="8"/>
              <w:jc w:val="center"/>
              <w:rPr>
                <w:sz w:val="20"/>
              </w:rPr>
            </w:pPr>
            <w:r>
              <w:rPr>
                <w:w w:val="99"/>
                <w:sz w:val="20"/>
              </w:rPr>
              <w:t>5</w:t>
            </w:r>
          </w:p>
        </w:tc>
      </w:tr>
      <w:tr w:rsidR="000549FC" w14:paraId="2860ECCE" w14:textId="77777777">
        <w:trPr>
          <w:trHeight w:val="532"/>
        </w:trPr>
        <w:tc>
          <w:tcPr>
            <w:tcW w:w="8959" w:type="dxa"/>
            <w:shd w:val="clear" w:color="auto" w:fill="D9D9D9"/>
          </w:tcPr>
          <w:p w14:paraId="0E2DBFF2" w14:textId="77777777" w:rsidR="000549FC" w:rsidRDefault="00441666">
            <w:pPr>
              <w:pStyle w:val="TableParagraph"/>
              <w:spacing w:line="220" w:lineRule="exact"/>
              <w:ind w:left="110"/>
              <w:rPr>
                <w:sz w:val="20"/>
              </w:rPr>
            </w:pPr>
            <w:r>
              <w:rPr>
                <w:sz w:val="20"/>
              </w:rPr>
              <w:t>İÇİNDEKİLER</w:t>
            </w:r>
          </w:p>
        </w:tc>
        <w:tc>
          <w:tcPr>
            <w:tcW w:w="1512" w:type="dxa"/>
            <w:shd w:val="clear" w:color="auto" w:fill="FFFF00"/>
          </w:tcPr>
          <w:p w14:paraId="0C2952FA" w14:textId="77777777" w:rsidR="000549FC" w:rsidRDefault="00441666">
            <w:pPr>
              <w:pStyle w:val="TableParagraph"/>
              <w:spacing w:line="220" w:lineRule="exact"/>
              <w:ind w:left="8"/>
              <w:jc w:val="center"/>
              <w:rPr>
                <w:sz w:val="20"/>
              </w:rPr>
            </w:pPr>
            <w:r>
              <w:rPr>
                <w:w w:val="99"/>
                <w:sz w:val="20"/>
              </w:rPr>
              <w:t>6</w:t>
            </w:r>
          </w:p>
        </w:tc>
      </w:tr>
      <w:tr w:rsidR="000549FC" w14:paraId="7FC20CCE" w14:textId="77777777">
        <w:trPr>
          <w:trHeight w:val="530"/>
        </w:trPr>
        <w:tc>
          <w:tcPr>
            <w:tcW w:w="8959" w:type="dxa"/>
            <w:shd w:val="clear" w:color="auto" w:fill="D9D9D9"/>
          </w:tcPr>
          <w:p w14:paraId="29696637" w14:textId="77777777" w:rsidR="000549FC" w:rsidRDefault="00441666">
            <w:pPr>
              <w:pStyle w:val="TableParagraph"/>
              <w:spacing w:line="217" w:lineRule="exact"/>
              <w:ind w:left="110"/>
              <w:rPr>
                <w:sz w:val="20"/>
              </w:rPr>
            </w:pPr>
            <w:r>
              <w:rPr>
                <w:sz w:val="20"/>
              </w:rPr>
              <w:t>STRATEJİK</w:t>
            </w:r>
            <w:r>
              <w:rPr>
                <w:spacing w:val="-6"/>
                <w:sz w:val="20"/>
              </w:rPr>
              <w:t xml:space="preserve"> </w:t>
            </w:r>
            <w:r>
              <w:rPr>
                <w:sz w:val="20"/>
              </w:rPr>
              <w:t>PLANLAN</w:t>
            </w:r>
            <w:r>
              <w:rPr>
                <w:spacing w:val="-4"/>
                <w:sz w:val="20"/>
              </w:rPr>
              <w:t xml:space="preserve"> </w:t>
            </w:r>
            <w:r>
              <w:rPr>
                <w:sz w:val="20"/>
              </w:rPr>
              <w:t>HAZIRLAMA</w:t>
            </w:r>
            <w:r>
              <w:rPr>
                <w:spacing w:val="-3"/>
                <w:sz w:val="20"/>
              </w:rPr>
              <w:t xml:space="preserve"> </w:t>
            </w:r>
            <w:r>
              <w:rPr>
                <w:sz w:val="20"/>
              </w:rPr>
              <w:t>SÜRECİ</w:t>
            </w:r>
          </w:p>
        </w:tc>
        <w:tc>
          <w:tcPr>
            <w:tcW w:w="1512" w:type="dxa"/>
            <w:shd w:val="clear" w:color="auto" w:fill="FFFF00"/>
          </w:tcPr>
          <w:p w14:paraId="4B831B7B" w14:textId="77777777" w:rsidR="000549FC" w:rsidRDefault="00441666">
            <w:pPr>
              <w:pStyle w:val="TableParagraph"/>
              <w:spacing w:line="228" w:lineRule="exact"/>
              <w:ind w:left="9"/>
              <w:jc w:val="center"/>
              <w:rPr>
                <w:rFonts w:ascii="Cambria"/>
                <w:sz w:val="20"/>
              </w:rPr>
            </w:pPr>
            <w:r>
              <w:rPr>
                <w:rFonts w:ascii="Cambria"/>
                <w:w w:val="99"/>
                <w:sz w:val="20"/>
              </w:rPr>
              <w:t>7</w:t>
            </w:r>
          </w:p>
        </w:tc>
      </w:tr>
      <w:tr w:rsidR="000549FC" w14:paraId="4B2C7418" w14:textId="77777777">
        <w:trPr>
          <w:trHeight w:val="532"/>
        </w:trPr>
        <w:tc>
          <w:tcPr>
            <w:tcW w:w="8959" w:type="dxa"/>
            <w:shd w:val="clear" w:color="auto" w:fill="D9D9D9"/>
          </w:tcPr>
          <w:p w14:paraId="527233D8" w14:textId="77777777" w:rsidR="000549FC" w:rsidRDefault="00441666">
            <w:pPr>
              <w:pStyle w:val="TableParagraph"/>
              <w:spacing w:line="220" w:lineRule="exact"/>
              <w:ind w:left="110"/>
              <w:rPr>
                <w:sz w:val="20"/>
              </w:rPr>
            </w:pPr>
            <w:r>
              <w:rPr>
                <w:sz w:val="20"/>
              </w:rPr>
              <w:t>PLANLAMA</w:t>
            </w:r>
            <w:r>
              <w:rPr>
                <w:spacing w:val="-6"/>
                <w:sz w:val="20"/>
              </w:rPr>
              <w:t xml:space="preserve"> </w:t>
            </w:r>
            <w:r>
              <w:rPr>
                <w:sz w:val="20"/>
              </w:rPr>
              <w:t>SÜRECİ</w:t>
            </w:r>
          </w:p>
        </w:tc>
        <w:tc>
          <w:tcPr>
            <w:tcW w:w="1512" w:type="dxa"/>
            <w:shd w:val="clear" w:color="auto" w:fill="FFFF00"/>
          </w:tcPr>
          <w:p w14:paraId="023BCCCD" w14:textId="77777777" w:rsidR="000549FC" w:rsidRDefault="00441666">
            <w:pPr>
              <w:pStyle w:val="TableParagraph"/>
              <w:spacing w:line="231" w:lineRule="exact"/>
              <w:ind w:left="9"/>
              <w:jc w:val="center"/>
              <w:rPr>
                <w:rFonts w:ascii="Cambria"/>
                <w:sz w:val="20"/>
              </w:rPr>
            </w:pPr>
            <w:r>
              <w:rPr>
                <w:rFonts w:ascii="Cambria"/>
                <w:w w:val="99"/>
                <w:sz w:val="20"/>
              </w:rPr>
              <w:t>8</w:t>
            </w:r>
          </w:p>
        </w:tc>
      </w:tr>
      <w:tr w:rsidR="000549FC" w14:paraId="22FE2DEA" w14:textId="77777777">
        <w:trPr>
          <w:trHeight w:val="532"/>
        </w:trPr>
        <w:tc>
          <w:tcPr>
            <w:tcW w:w="8959" w:type="dxa"/>
            <w:shd w:val="clear" w:color="auto" w:fill="D9D9D9"/>
          </w:tcPr>
          <w:p w14:paraId="036E893A" w14:textId="77777777" w:rsidR="000549FC" w:rsidRDefault="00441666">
            <w:pPr>
              <w:pStyle w:val="TableParagraph"/>
              <w:spacing w:line="220" w:lineRule="exact"/>
              <w:ind w:left="110"/>
              <w:rPr>
                <w:sz w:val="20"/>
              </w:rPr>
            </w:pPr>
            <w:r>
              <w:rPr>
                <w:sz w:val="20"/>
              </w:rPr>
              <w:t>DURUM</w:t>
            </w:r>
            <w:r>
              <w:rPr>
                <w:spacing w:val="-2"/>
                <w:sz w:val="20"/>
              </w:rPr>
              <w:t xml:space="preserve"> </w:t>
            </w:r>
            <w:r>
              <w:rPr>
                <w:sz w:val="20"/>
              </w:rPr>
              <w:t>ANALİZİ</w:t>
            </w:r>
          </w:p>
        </w:tc>
        <w:tc>
          <w:tcPr>
            <w:tcW w:w="1512" w:type="dxa"/>
            <w:shd w:val="clear" w:color="auto" w:fill="FFFF00"/>
          </w:tcPr>
          <w:p w14:paraId="42932BA5" w14:textId="77777777" w:rsidR="000549FC" w:rsidRDefault="00441666">
            <w:pPr>
              <w:pStyle w:val="TableParagraph"/>
              <w:spacing w:line="231" w:lineRule="exact"/>
              <w:ind w:left="9"/>
              <w:jc w:val="center"/>
              <w:rPr>
                <w:rFonts w:ascii="Cambria"/>
                <w:sz w:val="20"/>
              </w:rPr>
            </w:pPr>
            <w:r>
              <w:rPr>
                <w:rFonts w:ascii="Cambria"/>
                <w:w w:val="99"/>
                <w:sz w:val="20"/>
              </w:rPr>
              <w:t>9</w:t>
            </w:r>
          </w:p>
        </w:tc>
      </w:tr>
      <w:tr w:rsidR="000549FC" w14:paraId="01481C55" w14:textId="77777777">
        <w:trPr>
          <w:trHeight w:val="532"/>
        </w:trPr>
        <w:tc>
          <w:tcPr>
            <w:tcW w:w="8959" w:type="dxa"/>
            <w:shd w:val="clear" w:color="auto" w:fill="D9D9D9"/>
          </w:tcPr>
          <w:p w14:paraId="0C341CBD" w14:textId="77777777" w:rsidR="000549FC" w:rsidRDefault="00441666">
            <w:pPr>
              <w:pStyle w:val="TableParagraph"/>
              <w:spacing w:line="220" w:lineRule="exact"/>
              <w:ind w:left="110"/>
              <w:rPr>
                <w:sz w:val="20"/>
              </w:rPr>
            </w:pPr>
            <w:r>
              <w:rPr>
                <w:sz w:val="20"/>
              </w:rPr>
              <w:t>OKULUN</w:t>
            </w:r>
            <w:r>
              <w:rPr>
                <w:spacing w:val="-3"/>
                <w:sz w:val="20"/>
              </w:rPr>
              <w:t xml:space="preserve"> </w:t>
            </w:r>
            <w:r>
              <w:rPr>
                <w:sz w:val="20"/>
              </w:rPr>
              <w:t>TARİHÇESİ</w:t>
            </w:r>
            <w:r>
              <w:rPr>
                <w:spacing w:val="-2"/>
                <w:sz w:val="20"/>
              </w:rPr>
              <w:t xml:space="preserve"> </w:t>
            </w:r>
            <w:r>
              <w:rPr>
                <w:sz w:val="20"/>
              </w:rPr>
              <w:t>VE</w:t>
            </w:r>
            <w:r>
              <w:rPr>
                <w:spacing w:val="-2"/>
                <w:sz w:val="20"/>
              </w:rPr>
              <w:t xml:space="preserve"> </w:t>
            </w:r>
            <w:r>
              <w:rPr>
                <w:sz w:val="20"/>
              </w:rPr>
              <w:t>YAPISI</w:t>
            </w:r>
          </w:p>
        </w:tc>
        <w:tc>
          <w:tcPr>
            <w:tcW w:w="1512" w:type="dxa"/>
            <w:shd w:val="clear" w:color="auto" w:fill="FFFF00"/>
          </w:tcPr>
          <w:p w14:paraId="463F3103" w14:textId="77777777" w:rsidR="000549FC" w:rsidRDefault="00441666">
            <w:pPr>
              <w:pStyle w:val="TableParagraph"/>
              <w:spacing w:line="231" w:lineRule="exact"/>
              <w:ind w:left="242" w:right="233"/>
              <w:jc w:val="center"/>
              <w:rPr>
                <w:rFonts w:ascii="Cambria"/>
                <w:sz w:val="20"/>
              </w:rPr>
            </w:pPr>
            <w:r>
              <w:rPr>
                <w:rFonts w:ascii="Cambria"/>
                <w:sz w:val="20"/>
              </w:rPr>
              <w:t>9-10</w:t>
            </w:r>
          </w:p>
        </w:tc>
      </w:tr>
      <w:tr w:rsidR="000549FC" w14:paraId="218BBF34" w14:textId="77777777">
        <w:trPr>
          <w:trHeight w:val="532"/>
        </w:trPr>
        <w:tc>
          <w:tcPr>
            <w:tcW w:w="8959" w:type="dxa"/>
            <w:shd w:val="clear" w:color="auto" w:fill="D9D9D9"/>
          </w:tcPr>
          <w:p w14:paraId="46738CFF" w14:textId="77777777" w:rsidR="000549FC" w:rsidRDefault="00441666">
            <w:pPr>
              <w:pStyle w:val="TableParagraph"/>
              <w:spacing w:line="220" w:lineRule="exact"/>
              <w:ind w:left="110"/>
              <w:rPr>
                <w:sz w:val="20"/>
              </w:rPr>
            </w:pPr>
            <w:r>
              <w:rPr>
                <w:sz w:val="20"/>
              </w:rPr>
              <w:t>UYGULANMAKTA</w:t>
            </w:r>
            <w:r>
              <w:rPr>
                <w:spacing w:val="-7"/>
                <w:sz w:val="20"/>
              </w:rPr>
              <w:t xml:space="preserve"> </w:t>
            </w:r>
            <w:r>
              <w:rPr>
                <w:sz w:val="20"/>
              </w:rPr>
              <w:t>OLAN</w:t>
            </w:r>
            <w:r>
              <w:rPr>
                <w:spacing w:val="-2"/>
                <w:sz w:val="20"/>
              </w:rPr>
              <w:t xml:space="preserve"> </w:t>
            </w:r>
            <w:r>
              <w:rPr>
                <w:sz w:val="20"/>
              </w:rPr>
              <w:t>PLANIN</w:t>
            </w:r>
            <w:r>
              <w:rPr>
                <w:spacing w:val="-4"/>
                <w:sz w:val="20"/>
              </w:rPr>
              <w:t xml:space="preserve"> </w:t>
            </w:r>
            <w:r>
              <w:rPr>
                <w:sz w:val="20"/>
              </w:rPr>
              <w:t>DEĞERLENDİRİLMESİ</w:t>
            </w:r>
          </w:p>
        </w:tc>
        <w:tc>
          <w:tcPr>
            <w:tcW w:w="1512" w:type="dxa"/>
            <w:shd w:val="clear" w:color="auto" w:fill="FFFF00"/>
          </w:tcPr>
          <w:p w14:paraId="59F4DB3E" w14:textId="77777777" w:rsidR="000549FC" w:rsidRDefault="00441666">
            <w:pPr>
              <w:pStyle w:val="TableParagraph"/>
              <w:spacing w:line="231" w:lineRule="exact"/>
              <w:ind w:left="242" w:right="233"/>
              <w:jc w:val="center"/>
              <w:rPr>
                <w:rFonts w:ascii="Cambria"/>
                <w:sz w:val="20"/>
              </w:rPr>
            </w:pPr>
            <w:r>
              <w:rPr>
                <w:rFonts w:ascii="Cambria"/>
                <w:sz w:val="20"/>
              </w:rPr>
              <w:t>10-11</w:t>
            </w:r>
          </w:p>
        </w:tc>
      </w:tr>
      <w:tr w:rsidR="000549FC" w14:paraId="5CC8E474" w14:textId="77777777">
        <w:trPr>
          <w:trHeight w:val="532"/>
        </w:trPr>
        <w:tc>
          <w:tcPr>
            <w:tcW w:w="8959" w:type="dxa"/>
            <w:shd w:val="clear" w:color="auto" w:fill="D9D9D9"/>
          </w:tcPr>
          <w:p w14:paraId="0932F407" w14:textId="77777777" w:rsidR="000549FC" w:rsidRDefault="00441666">
            <w:pPr>
              <w:pStyle w:val="TableParagraph"/>
              <w:spacing w:line="220" w:lineRule="exact"/>
              <w:ind w:left="110"/>
              <w:rPr>
                <w:sz w:val="20"/>
              </w:rPr>
            </w:pPr>
            <w:r>
              <w:rPr>
                <w:sz w:val="20"/>
              </w:rPr>
              <w:t>YASAL</w:t>
            </w:r>
            <w:r>
              <w:rPr>
                <w:spacing w:val="-5"/>
                <w:sz w:val="20"/>
              </w:rPr>
              <w:t xml:space="preserve"> </w:t>
            </w:r>
            <w:r>
              <w:rPr>
                <w:sz w:val="20"/>
              </w:rPr>
              <w:t>YÜKÜMLÜLÜKLER</w:t>
            </w:r>
            <w:r>
              <w:rPr>
                <w:spacing w:val="-4"/>
                <w:sz w:val="20"/>
              </w:rPr>
              <w:t xml:space="preserve"> </w:t>
            </w:r>
            <w:r>
              <w:rPr>
                <w:sz w:val="20"/>
              </w:rPr>
              <w:t>VE</w:t>
            </w:r>
            <w:r>
              <w:rPr>
                <w:spacing w:val="-1"/>
                <w:sz w:val="20"/>
              </w:rPr>
              <w:t xml:space="preserve"> </w:t>
            </w:r>
            <w:r>
              <w:rPr>
                <w:sz w:val="20"/>
              </w:rPr>
              <w:t>MEVZUAT ANALİZİ</w:t>
            </w:r>
          </w:p>
        </w:tc>
        <w:tc>
          <w:tcPr>
            <w:tcW w:w="1512" w:type="dxa"/>
            <w:shd w:val="clear" w:color="auto" w:fill="FFFF00"/>
          </w:tcPr>
          <w:p w14:paraId="02C8649F" w14:textId="77777777" w:rsidR="000549FC" w:rsidRDefault="00441666">
            <w:pPr>
              <w:pStyle w:val="TableParagraph"/>
              <w:spacing w:line="231" w:lineRule="exact"/>
              <w:ind w:left="242" w:right="233"/>
              <w:jc w:val="center"/>
              <w:rPr>
                <w:rFonts w:ascii="Cambria"/>
                <w:sz w:val="20"/>
              </w:rPr>
            </w:pPr>
            <w:r>
              <w:rPr>
                <w:rFonts w:ascii="Cambria"/>
                <w:sz w:val="20"/>
              </w:rPr>
              <w:t>11-12</w:t>
            </w:r>
          </w:p>
        </w:tc>
      </w:tr>
      <w:tr w:rsidR="000549FC" w14:paraId="39C52D08" w14:textId="77777777">
        <w:trPr>
          <w:trHeight w:val="530"/>
        </w:trPr>
        <w:tc>
          <w:tcPr>
            <w:tcW w:w="8959" w:type="dxa"/>
            <w:shd w:val="clear" w:color="auto" w:fill="D9D9D9"/>
          </w:tcPr>
          <w:p w14:paraId="21F114EE" w14:textId="77777777" w:rsidR="000549FC" w:rsidRDefault="00441666">
            <w:pPr>
              <w:pStyle w:val="TableParagraph"/>
              <w:spacing w:line="220" w:lineRule="exact"/>
              <w:ind w:left="110"/>
              <w:rPr>
                <w:sz w:val="20"/>
              </w:rPr>
            </w:pPr>
            <w:r>
              <w:rPr>
                <w:sz w:val="20"/>
              </w:rPr>
              <w:t>ÜST</w:t>
            </w:r>
            <w:r>
              <w:rPr>
                <w:spacing w:val="-1"/>
                <w:sz w:val="20"/>
              </w:rPr>
              <w:t xml:space="preserve"> </w:t>
            </w:r>
            <w:r>
              <w:rPr>
                <w:sz w:val="20"/>
              </w:rPr>
              <w:t>POLİTİKA</w:t>
            </w:r>
            <w:r>
              <w:rPr>
                <w:spacing w:val="-6"/>
                <w:sz w:val="20"/>
              </w:rPr>
              <w:t xml:space="preserve"> </w:t>
            </w:r>
            <w:r>
              <w:rPr>
                <w:sz w:val="20"/>
              </w:rPr>
              <w:t>BELGELERİNİN</w:t>
            </w:r>
            <w:r>
              <w:rPr>
                <w:spacing w:val="-3"/>
                <w:sz w:val="20"/>
              </w:rPr>
              <w:t xml:space="preserve"> </w:t>
            </w:r>
            <w:r>
              <w:rPr>
                <w:sz w:val="20"/>
              </w:rPr>
              <w:t>ANALİZİ</w:t>
            </w:r>
          </w:p>
        </w:tc>
        <w:tc>
          <w:tcPr>
            <w:tcW w:w="1512" w:type="dxa"/>
            <w:shd w:val="clear" w:color="auto" w:fill="FFFF00"/>
          </w:tcPr>
          <w:p w14:paraId="38BCB053" w14:textId="77777777" w:rsidR="000549FC" w:rsidRDefault="00441666">
            <w:pPr>
              <w:pStyle w:val="TableParagraph"/>
              <w:spacing w:line="228" w:lineRule="exact"/>
              <w:ind w:left="242" w:right="233"/>
              <w:jc w:val="center"/>
              <w:rPr>
                <w:rFonts w:ascii="Cambria"/>
                <w:sz w:val="20"/>
              </w:rPr>
            </w:pPr>
            <w:r>
              <w:rPr>
                <w:rFonts w:ascii="Cambria"/>
                <w:sz w:val="20"/>
              </w:rPr>
              <w:t>13</w:t>
            </w:r>
          </w:p>
        </w:tc>
      </w:tr>
      <w:tr w:rsidR="000549FC" w14:paraId="061D9A7D" w14:textId="77777777">
        <w:trPr>
          <w:trHeight w:val="532"/>
        </w:trPr>
        <w:tc>
          <w:tcPr>
            <w:tcW w:w="8959" w:type="dxa"/>
            <w:shd w:val="clear" w:color="auto" w:fill="D9D9D9"/>
          </w:tcPr>
          <w:p w14:paraId="5C5D4D51" w14:textId="77777777" w:rsidR="000549FC" w:rsidRDefault="00441666">
            <w:pPr>
              <w:pStyle w:val="TableParagraph"/>
              <w:spacing w:line="220" w:lineRule="exact"/>
              <w:ind w:left="110"/>
              <w:rPr>
                <w:sz w:val="20"/>
              </w:rPr>
            </w:pPr>
            <w:r>
              <w:rPr>
                <w:sz w:val="20"/>
              </w:rPr>
              <w:t>FAALİYET</w:t>
            </w:r>
            <w:r>
              <w:rPr>
                <w:spacing w:val="-5"/>
                <w:sz w:val="20"/>
              </w:rPr>
              <w:t xml:space="preserve"> </w:t>
            </w:r>
            <w:r>
              <w:rPr>
                <w:sz w:val="20"/>
              </w:rPr>
              <w:t>ALANLARININ</w:t>
            </w:r>
            <w:r>
              <w:rPr>
                <w:spacing w:val="-5"/>
                <w:sz w:val="20"/>
              </w:rPr>
              <w:t xml:space="preserve"> </w:t>
            </w:r>
            <w:r>
              <w:rPr>
                <w:sz w:val="20"/>
              </w:rPr>
              <w:t>BELİRLENMESİ</w:t>
            </w:r>
          </w:p>
        </w:tc>
        <w:tc>
          <w:tcPr>
            <w:tcW w:w="1512" w:type="dxa"/>
            <w:shd w:val="clear" w:color="auto" w:fill="FFFF00"/>
          </w:tcPr>
          <w:p w14:paraId="026C0C39" w14:textId="77777777" w:rsidR="000549FC" w:rsidRDefault="00441666">
            <w:pPr>
              <w:pStyle w:val="TableParagraph"/>
              <w:spacing w:line="231" w:lineRule="exact"/>
              <w:ind w:left="242" w:right="233"/>
              <w:jc w:val="center"/>
              <w:rPr>
                <w:rFonts w:ascii="Cambria"/>
                <w:sz w:val="20"/>
              </w:rPr>
            </w:pPr>
            <w:r>
              <w:rPr>
                <w:rFonts w:ascii="Cambria"/>
                <w:sz w:val="20"/>
              </w:rPr>
              <w:t>14-16</w:t>
            </w:r>
          </w:p>
        </w:tc>
      </w:tr>
      <w:tr w:rsidR="000549FC" w14:paraId="6E96539D" w14:textId="77777777">
        <w:trPr>
          <w:trHeight w:val="532"/>
        </w:trPr>
        <w:tc>
          <w:tcPr>
            <w:tcW w:w="8959" w:type="dxa"/>
            <w:shd w:val="clear" w:color="auto" w:fill="D9D9D9"/>
          </w:tcPr>
          <w:p w14:paraId="38BC4E3B" w14:textId="77777777" w:rsidR="000549FC" w:rsidRDefault="00441666">
            <w:pPr>
              <w:pStyle w:val="TableParagraph"/>
              <w:spacing w:line="220" w:lineRule="exact"/>
              <w:ind w:left="110"/>
              <w:rPr>
                <w:sz w:val="20"/>
              </w:rPr>
            </w:pPr>
            <w:r>
              <w:rPr>
                <w:sz w:val="20"/>
              </w:rPr>
              <w:t>ÜRÜN</w:t>
            </w:r>
            <w:r>
              <w:rPr>
                <w:spacing w:val="-4"/>
                <w:sz w:val="20"/>
              </w:rPr>
              <w:t xml:space="preserve"> </w:t>
            </w:r>
            <w:r>
              <w:rPr>
                <w:sz w:val="20"/>
              </w:rPr>
              <w:t>VE</w:t>
            </w:r>
            <w:r>
              <w:rPr>
                <w:spacing w:val="-4"/>
                <w:sz w:val="20"/>
              </w:rPr>
              <w:t xml:space="preserve"> </w:t>
            </w:r>
            <w:r>
              <w:rPr>
                <w:sz w:val="20"/>
              </w:rPr>
              <w:t>HİZMETLERİN</w:t>
            </w:r>
            <w:r>
              <w:rPr>
                <w:spacing w:val="-2"/>
                <w:sz w:val="20"/>
              </w:rPr>
              <w:t xml:space="preserve"> </w:t>
            </w:r>
            <w:r>
              <w:rPr>
                <w:sz w:val="20"/>
              </w:rPr>
              <w:t>BELİRLENMESİ</w:t>
            </w:r>
          </w:p>
        </w:tc>
        <w:tc>
          <w:tcPr>
            <w:tcW w:w="1512" w:type="dxa"/>
            <w:shd w:val="clear" w:color="auto" w:fill="FFFF00"/>
          </w:tcPr>
          <w:p w14:paraId="2B120D56" w14:textId="77777777" w:rsidR="000549FC" w:rsidRDefault="00441666">
            <w:pPr>
              <w:pStyle w:val="TableParagraph"/>
              <w:spacing w:line="231" w:lineRule="exact"/>
              <w:ind w:left="242" w:right="233"/>
              <w:jc w:val="center"/>
              <w:rPr>
                <w:rFonts w:ascii="Cambria"/>
                <w:sz w:val="20"/>
              </w:rPr>
            </w:pPr>
            <w:r>
              <w:rPr>
                <w:rFonts w:ascii="Cambria"/>
                <w:sz w:val="20"/>
              </w:rPr>
              <w:t>16</w:t>
            </w:r>
          </w:p>
        </w:tc>
      </w:tr>
      <w:tr w:rsidR="000549FC" w14:paraId="6D92947A" w14:textId="77777777">
        <w:trPr>
          <w:trHeight w:val="532"/>
        </w:trPr>
        <w:tc>
          <w:tcPr>
            <w:tcW w:w="8959" w:type="dxa"/>
            <w:shd w:val="clear" w:color="auto" w:fill="D9D9D9"/>
          </w:tcPr>
          <w:p w14:paraId="181290CB" w14:textId="77777777" w:rsidR="000549FC" w:rsidRDefault="00441666">
            <w:pPr>
              <w:pStyle w:val="TableParagraph"/>
              <w:spacing w:line="220" w:lineRule="exact"/>
              <w:ind w:left="110"/>
              <w:rPr>
                <w:sz w:val="20"/>
              </w:rPr>
            </w:pPr>
            <w:r>
              <w:rPr>
                <w:sz w:val="20"/>
              </w:rPr>
              <w:t>PAYDAŞ</w:t>
            </w:r>
            <w:r>
              <w:rPr>
                <w:spacing w:val="-2"/>
                <w:sz w:val="20"/>
              </w:rPr>
              <w:t xml:space="preserve"> </w:t>
            </w:r>
            <w:r>
              <w:rPr>
                <w:sz w:val="20"/>
              </w:rPr>
              <w:t>ANALİZİ-</w:t>
            </w:r>
            <w:r>
              <w:rPr>
                <w:spacing w:val="41"/>
                <w:sz w:val="20"/>
              </w:rPr>
              <w:t xml:space="preserve"> </w:t>
            </w:r>
            <w:r>
              <w:rPr>
                <w:sz w:val="20"/>
              </w:rPr>
              <w:t>PAYDAŞLARIN</w:t>
            </w:r>
            <w:r>
              <w:rPr>
                <w:spacing w:val="-3"/>
                <w:sz w:val="20"/>
              </w:rPr>
              <w:t xml:space="preserve"> </w:t>
            </w:r>
            <w:r>
              <w:rPr>
                <w:sz w:val="20"/>
              </w:rPr>
              <w:t>BELİRLENMESİ</w:t>
            </w:r>
          </w:p>
        </w:tc>
        <w:tc>
          <w:tcPr>
            <w:tcW w:w="1512" w:type="dxa"/>
            <w:shd w:val="clear" w:color="auto" w:fill="FFFF00"/>
          </w:tcPr>
          <w:p w14:paraId="1B497ECF" w14:textId="77777777" w:rsidR="000549FC" w:rsidRDefault="00441666">
            <w:pPr>
              <w:pStyle w:val="TableParagraph"/>
              <w:spacing w:line="231" w:lineRule="exact"/>
              <w:ind w:left="242" w:right="233"/>
              <w:jc w:val="center"/>
              <w:rPr>
                <w:rFonts w:ascii="Cambria"/>
                <w:sz w:val="20"/>
              </w:rPr>
            </w:pPr>
            <w:r>
              <w:rPr>
                <w:rFonts w:ascii="Cambria"/>
                <w:sz w:val="20"/>
              </w:rPr>
              <w:t>17-20</w:t>
            </w:r>
          </w:p>
        </w:tc>
      </w:tr>
      <w:tr w:rsidR="000549FC" w14:paraId="3159E7DB" w14:textId="77777777">
        <w:trPr>
          <w:trHeight w:val="532"/>
        </w:trPr>
        <w:tc>
          <w:tcPr>
            <w:tcW w:w="8959" w:type="dxa"/>
            <w:shd w:val="clear" w:color="auto" w:fill="D9D9D9"/>
          </w:tcPr>
          <w:p w14:paraId="2B56FEE3" w14:textId="77777777" w:rsidR="000549FC" w:rsidRDefault="00441666">
            <w:pPr>
              <w:pStyle w:val="TableParagraph"/>
              <w:spacing w:line="220" w:lineRule="exact"/>
              <w:ind w:left="160"/>
              <w:rPr>
                <w:sz w:val="20"/>
              </w:rPr>
            </w:pPr>
            <w:r>
              <w:rPr>
                <w:sz w:val="20"/>
              </w:rPr>
              <w:t>PAYDAŞLARIN</w:t>
            </w:r>
            <w:r>
              <w:rPr>
                <w:spacing w:val="-8"/>
                <w:sz w:val="20"/>
              </w:rPr>
              <w:t xml:space="preserve"> </w:t>
            </w:r>
            <w:r>
              <w:rPr>
                <w:sz w:val="20"/>
              </w:rPr>
              <w:t>DEĞERLENDİRİLMESİ-ANKETLER</w:t>
            </w:r>
          </w:p>
        </w:tc>
        <w:tc>
          <w:tcPr>
            <w:tcW w:w="1512" w:type="dxa"/>
            <w:shd w:val="clear" w:color="auto" w:fill="FFFF00"/>
          </w:tcPr>
          <w:p w14:paraId="437D19F7" w14:textId="77777777" w:rsidR="000549FC" w:rsidRDefault="00441666">
            <w:pPr>
              <w:pStyle w:val="TableParagraph"/>
              <w:spacing w:line="231" w:lineRule="exact"/>
              <w:ind w:left="242" w:right="233"/>
              <w:jc w:val="center"/>
              <w:rPr>
                <w:rFonts w:ascii="Cambria"/>
                <w:sz w:val="20"/>
              </w:rPr>
            </w:pPr>
            <w:r>
              <w:rPr>
                <w:rFonts w:ascii="Cambria"/>
                <w:sz w:val="20"/>
              </w:rPr>
              <w:t>21-26</w:t>
            </w:r>
          </w:p>
        </w:tc>
      </w:tr>
      <w:tr w:rsidR="000549FC" w14:paraId="01263B76" w14:textId="77777777">
        <w:trPr>
          <w:trHeight w:val="532"/>
        </w:trPr>
        <w:tc>
          <w:tcPr>
            <w:tcW w:w="8959" w:type="dxa"/>
            <w:shd w:val="clear" w:color="auto" w:fill="D9D9D9"/>
          </w:tcPr>
          <w:p w14:paraId="61208F34" w14:textId="77777777" w:rsidR="000549FC" w:rsidRDefault="00441666">
            <w:pPr>
              <w:pStyle w:val="TableParagraph"/>
              <w:spacing w:line="220" w:lineRule="exact"/>
              <w:ind w:left="160"/>
              <w:rPr>
                <w:sz w:val="20"/>
              </w:rPr>
            </w:pPr>
            <w:r>
              <w:rPr>
                <w:sz w:val="20"/>
              </w:rPr>
              <w:t>OKUL</w:t>
            </w:r>
            <w:r>
              <w:rPr>
                <w:spacing w:val="-5"/>
                <w:sz w:val="20"/>
              </w:rPr>
              <w:t xml:space="preserve"> </w:t>
            </w:r>
            <w:r>
              <w:rPr>
                <w:sz w:val="20"/>
              </w:rPr>
              <w:t>İÇ</w:t>
            </w:r>
            <w:r>
              <w:rPr>
                <w:spacing w:val="-1"/>
                <w:sz w:val="20"/>
              </w:rPr>
              <w:t xml:space="preserve"> </w:t>
            </w:r>
            <w:r>
              <w:rPr>
                <w:sz w:val="20"/>
              </w:rPr>
              <w:t>ANALİZİ-</w:t>
            </w:r>
            <w:r>
              <w:rPr>
                <w:spacing w:val="-5"/>
                <w:sz w:val="20"/>
              </w:rPr>
              <w:t xml:space="preserve"> </w:t>
            </w:r>
            <w:r>
              <w:rPr>
                <w:sz w:val="20"/>
              </w:rPr>
              <w:t>OKULUN</w:t>
            </w:r>
            <w:r>
              <w:rPr>
                <w:spacing w:val="-2"/>
                <w:sz w:val="20"/>
              </w:rPr>
              <w:t xml:space="preserve"> </w:t>
            </w:r>
            <w:r>
              <w:rPr>
                <w:sz w:val="20"/>
              </w:rPr>
              <w:t>ÖRGÜT YAPISI</w:t>
            </w:r>
          </w:p>
        </w:tc>
        <w:tc>
          <w:tcPr>
            <w:tcW w:w="1512" w:type="dxa"/>
            <w:shd w:val="clear" w:color="auto" w:fill="FFFF00"/>
          </w:tcPr>
          <w:p w14:paraId="3922A524" w14:textId="77777777" w:rsidR="000549FC" w:rsidRDefault="00441666">
            <w:pPr>
              <w:pStyle w:val="TableParagraph"/>
              <w:spacing w:line="231" w:lineRule="exact"/>
              <w:ind w:left="242" w:right="233"/>
              <w:jc w:val="center"/>
              <w:rPr>
                <w:rFonts w:ascii="Cambria"/>
                <w:sz w:val="20"/>
              </w:rPr>
            </w:pPr>
            <w:r>
              <w:rPr>
                <w:rFonts w:ascii="Cambria"/>
                <w:sz w:val="20"/>
              </w:rPr>
              <w:t>27-29</w:t>
            </w:r>
          </w:p>
        </w:tc>
      </w:tr>
      <w:tr w:rsidR="000549FC" w14:paraId="2FF50DEB" w14:textId="77777777">
        <w:trPr>
          <w:trHeight w:val="530"/>
        </w:trPr>
        <w:tc>
          <w:tcPr>
            <w:tcW w:w="8959" w:type="dxa"/>
            <w:shd w:val="clear" w:color="auto" w:fill="D9D9D9"/>
          </w:tcPr>
          <w:p w14:paraId="32C3C821" w14:textId="77777777" w:rsidR="000549FC" w:rsidRDefault="00441666">
            <w:pPr>
              <w:pStyle w:val="TableParagraph"/>
              <w:spacing w:line="220" w:lineRule="exact"/>
              <w:ind w:left="110"/>
              <w:rPr>
                <w:sz w:val="20"/>
              </w:rPr>
            </w:pPr>
            <w:r>
              <w:rPr>
                <w:sz w:val="20"/>
              </w:rPr>
              <w:t>İNSAN</w:t>
            </w:r>
            <w:r>
              <w:rPr>
                <w:spacing w:val="-5"/>
                <w:sz w:val="20"/>
              </w:rPr>
              <w:t xml:space="preserve"> </w:t>
            </w:r>
            <w:r>
              <w:rPr>
                <w:sz w:val="20"/>
              </w:rPr>
              <w:t>KAYNAKLARI</w:t>
            </w:r>
          </w:p>
        </w:tc>
        <w:tc>
          <w:tcPr>
            <w:tcW w:w="1512" w:type="dxa"/>
            <w:shd w:val="clear" w:color="auto" w:fill="FFFF00"/>
          </w:tcPr>
          <w:p w14:paraId="1BE15E8D" w14:textId="77777777" w:rsidR="000549FC" w:rsidRDefault="00441666">
            <w:pPr>
              <w:pStyle w:val="TableParagraph"/>
              <w:spacing w:line="220" w:lineRule="exact"/>
              <w:ind w:left="245" w:right="233"/>
              <w:jc w:val="center"/>
              <w:rPr>
                <w:sz w:val="20"/>
              </w:rPr>
            </w:pPr>
            <w:r>
              <w:rPr>
                <w:sz w:val="20"/>
              </w:rPr>
              <w:t>30-37</w:t>
            </w:r>
          </w:p>
        </w:tc>
      </w:tr>
      <w:tr w:rsidR="000549FC" w14:paraId="3D515512" w14:textId="77777777">
        <w:trPr>
          <w:trHeight w:val="532"/>
        </w:trPr>
        <w:tc>
          <w:tcPr>
            <w:tcW w:w="8959" w:type="dxa"/>
            <w:shd w:val="clear" w:color="auto" w:fill="D9D9D9"/>
          </w:tcPr>
          <w:p w14:paraId="6723C586" w14:textId="77777777" w:rsidR="000549FC" w:rsidRDefault="00441666">
            <w:pPr>
              <w:pStyle w:val="TableParagraph"/>
              <w:spacing w:line="220" w:lineRule="exact"/>
              <w:ind w:left="110"/>
              <w:rPr>
                <w:sz w:val="20"/>
              </w:rPr>
            </w:pPr>
            <w:r>
              <w:rPr>
                <w:sz w:val="20"/>
              </w:rPr>
              <w:t>TEKNOLOJİK</w:t>
            </w:r>
            <w:r>
              <w:rPr>
                <w:spacing w:val="-4"/>
                <w:sz w:val="20"/>
              </w:rPr>
              <w:t xml:space="preserve"> </w:t>
            </w:r>
            <w:r>
              <w:rPr>
                <w:sz w:val="20"/>
              </w:rPr>
              <w:t>DÜZEY</w:t>
            </w:r>
          </w:p>
        </w:tc>
        <w:tc>
          <w:tcPr>
            <w:tcW w:w="1512" w:type="dxa"/>
            <w:shd w:val="clear" w:color="auto" w:fill="FFFF00"/>
          </w:tcPr>
          <w:p w14:paraId="625DA35F" w14:textId="77777777" w:rsidR="000549FC" w:rsidRDefault="00441666">
            <w:pPr>
              <w:pStyle w:val="TableParagraph"/>
              <w:spacing w:line="220" w:lineRule="exact"/>
              <w:ind w:left="245" w:right="233"/>
              <w:jc w:val="center"/>
              <w:rPr>
                <w:sz w:val="20"/>
              </w:rPr>
            </w:pPr>
            <w:r>
              <w:rPr>
                <w:sz w:val="20"/>
              </w:rPr>
              <w:t>38-42</w:t>
            </w:r>
          </w:p>
        </w:tc>
      </w:tr>
      <w:tr w:rsidR="000549FC" w14:paraId="5A14533E" w14:textId="77777777">
        <w:trPr>
          <w:trHeight w:val="532"/>
        </w:trPr>
        <w:tc>
          <w:tcPr>
            <w:tcW w:w="8959" w:type="dxa"/>
            <w:shd w:val="clear" w:color="auto" w:fill="D9D9D9"/>
          </w:tcPr>
          <w:p w14:paraId="74395A0B" w14:textId="77777777" w:rsidR="000549FC" w:rsidRDefault="00441666">
            <w:pPr>
              <w:pStyle w:val="TableParagraph"/>
              <w:spacing w:line="220" w:lineRule="exact"/>
              <w:ind w:left="110"/>
              <w:rPr>
                <w:sz w:val="20"/>
              </w:rPr>
            </w:pPr>
            <w:r>
              <w:rPr>
                <w:sz w:val="20"/>
              </w:rPr>
              <w:t>MALİ</w:t>
            </w:r>
            <w:r>
              <w:rPr>
                <w:spacing w:val="-3"/>
                <w:sz w:val="20"/>
              </w:rPr>
              <w:t xml:space="preserve"> </w:t>
            </w:r>
            <w:r>
              <w:rPr>
                <w:sz w:val="20"/>
              </w:rPr>
              <w:t>KAYNAKLAR</w:t>
            </w:r>
          </w:p>
        </w:tc>
        <w:tc>
          <w:tcPr>
            <w:tcW w:w="1512" w:type="dxa"/>
            <w:shd w:val="clear" w:color="auto" w:fill="FFFF00"/>
          </w:tcPr>
          <w:p w14:paraId="57405546" w14:textId="77777777" w:rsidR="000549FC" w:rsidRDefault="00441666">
            <w:pPr>
              <w:pStyle w:val="TableParagraph"/>
              <w:spacing w:line="220" w:lineRule="exact"/>
              <w:ind w:left="245" w:right="233"/>
              <w:jc w:val="center"/>
              <w:rPr>
                <w:sz w:val="20"/>
              </w:rPr>
            </w:pPr>
            <w:r>
              <w:rPr>
                <w:sz w:val="20"/>
              </w:rPr>
              <w:t>43-44</w:t>
            </w:r>
          </w:p>
        </w:tc>
      </w:tr>
      <w:tr w:rsidR="000549FC" w14:paraId="24B805F2" w14:textId="77777777">
        <w:trPr>
          <w:trHeight w:val="532"/>
        </w:trPr>
        <w:tc>
          <w:tcPr>
            <w:tcW w:w="8959" w:type="dxa"/>
            <w:shd w:val="clear" w:color="auto" w:fill="D9D9D9"/>
          </w:tcPr>
          <w:p w14:paraId="58CA522E" w14:textId="77777777" w:rsidR="000549FC" w:rsidRDefault="00441666">
            <w:pPr>
              <w:pStyle w:val="TableParagraph"/>
              <w:spacing w:line="220" w:lineRule="exact"/>
              <w:ind w:left="110"/>
              <w:rPr>
                <w:sz w:val="20"/>
              </w:rPr>
            </w:pPr>
            <w:r>
              <w:rPr>
                <w:sz w:val="20"/>
              </w:rPr>
              <w:t>İSTATİSTİKİ</w:t>
            </w:r>
            <w:r>
              <w:rPr>
                <w:spacing w:val="-3"/>
                <w:sz w:val="20"/>
              </w:rPr>
              <w:t xml:space="preserve"> </w:t>
            </w:r>
            <w:r>
              <w:rPr>
                <w:sz w:val="20"/>
              </w:rPr>
              <w:t>VERİLER</w:t>
            </w:r>
          </w:p>
        </w:tc>
        <w:tc>
          <w:tcPr>
            <w:tcW w:w="1512" w:type="dxa"/>
            <w:shd w:val="clear" w:color="auto" w:fill="FFFF00"/>
          </w:tcPr>
          <w:p w14:paraId="64BF94B0" w14:textId="77777777" w:rsidR="000549FC" w:rsidRDefault="00441666">
            <w:pPr>
              <w:pStyle w:val="TableParagraph"/>
              <w:spacing w:line="220" w:lineRule="exact"/>
              <w:ind w:left="245" w:right="233"/>
              <w:jc w:val="center"/>
              <w:rPr>
                <w:sz w:val="20"/>
              </w:rPr>
            </w:pPr>
            <w:r>
              <w:rPr>
                <w:sz w:val="20"/>
              </w:rPr>
              <w:t>45-47</w:t>
            </w:r>
          </w:p>
        </w:tc>
      </w:tr>
      <w:tr w:rsidR="000549FC" w14:paraId="328BCE97" w14:textId="77777777">
        <w:trPr>
          <w:trHeight w:val="532"/>
        </w:trPr>
        <w:tc>
          <w:tcPr>
            <w:tcW w:w="8959" w:type="dxa"/>
            <w:shd w:val="clear" w:color="auto" w:fill="D9D9D9"/>
          </w:tcPr>
          <w:p w14:paraId="42C8DEDE" w14:textId="77777777" w:rsidR="000549FC" w:rsidRDefault="00441666">
            <w:pPr>
              <w:pStyle w:val="TableParagraph"/>
              <w:spacing w:line="220" w:lineRule="exact"/>
              <w:ind w:left="110"/>
              <w:rPr>
                <w:sz w:val="20"/>
              </w:rPr>
            </w:pPr>
            <w:r>
              <w:rPr>
                <w:sz w:val="20"/>
              </w:rPr>
              <w:t>ÇEVRE</w:t>
            </w:r>
            <w:r>
              <w:rPr>
                <w:spacing w:val="-1"/>
                <w:sz w:val="20"/>
              </w:rPr>
              <w:t xml:space="preserve"> </w:t>
            </w:r>
            <w:r>
              <w:rPr>
                <w:sz w:val="20"/>
              </w:rPr>
              <w:t>ANALİZİ ANALİZ</w:t>
            </w:r>
            <w:r>
              <w:rPr>
                <w:spacing w:val="-2"/>
                <w:sz w:val="20"/>
              </w:rPr>
              <w:t xml:space="preserve"> </w:t>
            </w:r>
            <w:r>
              <w:rPr>
                <w:sz w:val="20"/>
              </w:rPr>
              <w:t>PESTLE</w:t>
            </w:r>
          </w:p>
        </w:tc>
        <w:tc>
          <w:tcPr>
            <w:tcW w:w="1512" w:type="dxa"/>
            <w:shd w:val="clear" w:color="auto" w:fill="FFFF00"/>
          </w:tcPr>
          <w:p w14:paraId="2F1ACF34" w14:textId="77777777" w:rsidR="000549FC" w:rsidRDefault="00441666">
            <w:pPr>
              <w:pStyle w:val="TableParagraph"/>
              <w:spacing w:line="220" w:lineRule="exact"/>
              <w:ind w:left="245" w:right="233"/>
              <w:jc w:val="center"/>
              <w:rPr>
                <w:sz w:val="20"/>
              </w:rPr>
            </w:pPr>
            <w:r>
              <w:rPr>
                <w:sz w:val="20"/>
              </w:rPr>
              <w:t>48-49</w:t>
            </w:r>
          </w:p>
        </w:tc>
      </w:tr>
      <w:tr w:rsidR="000549FC" w14:paraId="14355185" w14:textId="77777777">
        <w:trPr>
          <w:trHeight w:val="532"/>
        </w:trPr>
        <w:tc>
          <w:tcPr>
            <w:tcW w:w="8959" w:type="dxa"/>
            <w:shd w:val="clear" w:color="auto" w:fill="D9D9D9"/>
          </w:tcPr>
          <w:p w14:paraId="38814262" w14:textId="77777777" w:rsidR="000549FC" w:rsidRDefault="00441666">
            <w:pPr>
              <w:pStyle w:val="TableParagraph"/>
              <w:spacing w:line="240" w:lineRule="exact"/>
              <w:ind w:left="110"/>
              <w:rPr>
                <w:rFonts w:ascii="Calibri" w:hAnsi="Calibri"/>
                <w:sz w:val="20"/>
              </w:rPr>
            </w:pPr>
            <w:r>
              <w:rPr>
                <w:rFonts w:ascii="Calibri" w:hAnsi="Calibri"/>
                <w:sz w:val="20"/>
              </w:rPr>
              <w:t>GZFT</w:t>
            </w:r>
            <w:r>
              <w:rPr>
                <w:rFonts w:ascii="Calibri" w:hAnsi="Calibri"/>
                <w:spacing w:val="-5"/>
                <w:sz w:val="20"/>
              </w:rPr>
              <w:t xml:space="preserve"> </w:t>
            </w:r>
            <w:r>
              <w:rPr>
                <w:rFonts w:ascii="Calibri" w:hAnsi="Calibri"/>
                <w:sz w:val="20"/>
              </w:rPr>
              <w:t>ANALİZİ-TESPİT</w:t>
            </w:r>
            <w:r>
              <w:rPr>
                <w:rFonts w:ascii="Calibri" w:hAnsi="Calibri"/>
                <w:spacing w:val="-3"/>
                <w:sz w:val="20"/>
              </w:rPr>
              <w:t xml:space="preserve"> </w:t>
            </w:r>
            <w:r>
              <w:rPr>
                <w:rFonts w:ascii="Calibri" w:hAnsi="Calibri"/>
                <w:sz w:val="20"/>
              </w:rPr>
              <w:t>VE</w:t>
            </w:r>
            <w:r>
              <w:rPr>
                <w:rFonts w:ascii="Calibri" w:hAnsi="Calibri"/>
                <w:spacing w:val="-3"/>
                <w:sz w:val="20"/>
              </w:rPr>
              <w:t xml:space="preserve"> </w:t>
            </w:r>
            <w:r>
              <w:rPr>
                <w:rFonts w:ascii="Calibri" w:hAnsi="Calibri"/>
                <w:sz w:val="20"/>
              </w:rPr>
              <w:t>İHTİYAÇLAR</w:t>
            </w:r>
          </w:p>
        </w:tc>
        <w:tc>
          <w:tcPr>
            <w:tcW w:w="1512" w:type="dxa"/>
            <w:shd w:val="clear" w:color="auto" w:fill="FFFF00"/>
          </w:tcPr>
          <w:p w14:paraId="51DC8709" w14:textId="77777777" w:rsidR="000549FC" w:rsidRDefault="00441666">
            <w:pPr>
              <w:pStyle w:val="TableParagraph"/>
              <w:spacing w:line="220" w:lineRule="exact"/>
              <w:ind w:left="245" w:right="233"/>
              <w:jc w:val="center"/>
              <w:rPr>
                <w:sz w:val="20"/>
              </w:rPr>
            </w:pPr>
            <w:r>
              <w:rPr>
                <w:sz w:val="20"/>
              </w:rPr>
              <w:t>50-52</w:t>
            </w:r>
          </w:p>
        </w:tc>
      </w:tr>
      <w:tr w:rsidR="000549FC" w14:paraId="2B0676AA" w14:textId="77777777">
        <w:trPr>
          <w:trHeight w:val="530"/>
        </w:trPr>
        <w:tc>
          <w:tcPr>
            <w:tcW w:w="8959" w:type="dxa"/>
            <w:shd w:val="clear" w:color="auto" w:fill="D9D9D9"/>
          </w:tcPr>
          <w:p w14:paraId="5C850859" w14:textId="77777777" w:rsidR="000549FC" w:rsidRDefault="00441666">
            <w:pPr>
              <w:pStyle w:val="TableParagraph"/>
              <w:spacing w:line="220" w:lineRule="exact"/>
              <w:ind w:left="110"/>
              <w:rPr>
                <w:sz w:val="20"/>
              </w:rPr>
            </w:pPr>
            <w:r>
              <w:rPr>
                <w:sz w:val="20"/>
              </w:rPr>
              <w:t>MİSYONUMUZ</w:t>
            </w:r>
            <w:r>
              <w:rPr>
                <w:spacing w:val="95"/>
                <w:sz w:val="20"/>
              </w:rPr>
              <w:t xml:space="preserve"> </w:t>
            </w:r>
            <w:r>
              <w:rPr>
                <w:sz w:val="20"/>
              </w:rPr>
              <w:t>VİZYONUMUZ</w:t>
            </w:r>
            <w:r>
              <w:rPr>
                <w:spacing w:val="-4"/>
                <w:sz w:val="20"/>
              </w:rPr>
              <w:t xml:space="preserve"> </w:t>
            </w:r>
            <w:r>
              <w:rPr>
                <w:sz w:val="20"/>
              </w:rPr>
              <w:t>TEMEL</w:t>
            </w:r>
            <w:r>
              <w:rPr>
                <w:spacing w:val="-3"/>
                <w:sz w:val="20"/>
              </w:rPr>
              <w:t xml:space="preserve"> </w:t>
            </w:r>
            <w:r>
              <w:rPr>
                <w:sz w:val="20"/>
              </w:rPr>
              <w:t>DEĞERLERİMİZ</w:t>
            </w:r>
          </w:p>
        </w:tc>
        <w:tc>
          <w:tcPr>
            <w:tcW w:w="1512" w:type="dxa"/>
            <w:shd w:val="clear" w:color="auto" w:fill="FFFF00"/>
          </w:tcPr>
          <w:p w14:paraId="769E1E89" w14:textId="77777777" w:rsidR="000549FC" w:rsidRDefault="00441666">
            <w:pPr>
              <w:pStyle w:val="TableParagraph"/>
              <w:spacing w:line="220" w:lineRule="exact"/>
              <w:ind w:left="245" w:right="233"/>
              <w:jc w:val="center"/>
              <w:rPr>
                <w:sz w:val="20"/>
              </w:rPr>
            </w:pPr>
            <w:r>
              <w:rPr>
                <w:sz w:val="20"/>
              </w:rPr>
              <w:t>53-54</w:t>
            </w:r>
          </w:p>
        </w:tc>
      </w:tr>
      <w:tr w:rsidR="000549FC" w14:paraId="704DAADF" w14:textId="77777777">
        <w:trPr>
          <w:trHeight w:val="532"/>
        </w:trPr>
        <w:tc>
          <w:tcPr>
            <w:tcW w:w="8959" w:type="dxa"/>
            <w:shd w:val="clear" w:color="auto" w:fill="D9D9D9"/>
          </w:tcPr>
          <w:p w14:paraId="32032C34" w14:textId="77777777" w:rsidR="000549FC" w:rsidRDefault="00441666">
            <w:pPr>
              <w:pStyle w:val="TableParagraph"/>
              <w:spacing w:line="220" w:lineRule="exact"/>
              <w:ind w:left="110"/>
              <w:rPr>
                <w:sz w:val="20"/>
              </w:rPr>
            </w:pPr>
            <w:r>
              <w:rPr>
                <w:sz w:val="20"/>
              </w:rPr>
              <w:t>TEMALAR,</w:t>
            </w:r>
            <w:r>
              <w:rPr>
                <w:spacing w:val="-3"/>
                <w:sz w:val="20"/>
              </w:rPr>
              <w:t xml:space="preserve"> </w:t>
            </w:r>
            <w:r>
              <w:rPr>
                <w:sz w:val="20"/>
              </w:rPr>
              <w:t>STRATEJİK</w:t>
            </w:r>
            <w:r>
              <w:rPr>
                <w:spacing w:val="-4"/>
                <w:sz w:val="20"/>
              </w:rPr>
              <w:t xml:space="preserve"> </w:t>
            </w:r>
            <w:r>
              <w:rPr>
                <w:sz w:val="20"/>
              </w:rPr>
              <w:t>AMAÇLAR,</w:t>
            </w:r>
            <w:r>
              <w:rPr>
                <w:spacing w:val="-2"/>
                <w:sz w:val="20"/>
              </w:rPr>
              <w:t xml:space="preserve"> </w:t>
            </w:r>
            <w:r>
              <w:rPr>
                <w:sz w:val="20"/>
              </w:rPr>
              <w:t>HEDEFLER,</w:t>
            </w:r>
            <w:r>
              <w:rPr>
                <w:spacing w:val="-3"/>
                <w:sz w:val="20"/>
              </w:rPr>
              <w:t xml:space="preserve"> </w:t>
            </w:r>
            <w:r>
              <w:rPr>
                <w:sz w:val="20"/>
              </w:rPr>
              <w:t>PERFORMANS</w:t>
            </w:r>
            <w:r>
              <w:rPr>
                <w:spacing w:val="-4"/>
                <w:sz w:val="20"/>
              </w:rPr>
              <w:t xml:space="preserve"> </w:t>
            </w:r>
            <w:r>
              <w:rPr>
                <w:sz w:val="20"/>
              </w:rPr>
              <w:t>GÖSTERGELERİ</w:t>
            </w:r>
          </w:p>
        </w:tc>
        <w:tc>
          <w:tcPr>
            <w:tcW w:w="1512" w:type="dxa"/>
            <w:shd w:val="clear" w:color="auto" w:fill="FFFF00"/>
          </w:tcPr>
          <w:p w14:paraId="3EC39591" w14:textId="77777777" w:rsidR="000549FC" w:rsidRDefault="00441666">
            <w:pPr>
              <w:pStyle w:val="TableParagraph"/>
              <w:spacing w:line="220" w:lineRule="exact"/>
              <w:ind w:left="245" w:right="233"/>
              <w:jc w:val="center"/>
              <w:rPr>
                <w:sz w:val="20"/>
              </w:rPr>
            </w:pPr>
            <w:r>
              <w:rPr>
                <w:sz w:val="20"/>
              </w:rPr>
              <w:t>55-60</w:t>
            </w:r>
          </w:p>
        </w:tc>
      </w:tr>
      <w:tr w:rsidR="000549FC" w14:paraId="34F86A76" w14:textId="77777777">
        <w:trPr>
          <w:trHeight w:val="532"/>
        </w:trPr>
        <w:tc>
          <w:tcPr>
            <w:tcW w:w="8959" w:type="dxa"/>
            <w:shd w:val="clear" w:color="auto" w:fill="D9D9D9"/>
          </w:tcPr>
          <w:p w14:paraId="6EA12CFD" w14:textId="77777777" w:rsidR="000549FC" w:rsidRDefault="00441666">
            <w:pPr>
              <w:pStyle w:val="TableParagraph"/>
              <w:spacing w:line="220" w:lineRule="exact"/>
              <w:ind w:left="110"/>
              <w:rPr>
                <w:sz w:val="20"/>
              </w:rPr>
            </w:pPr>
            <w:r>
              <w:rPr>
                <w:sz w:val="20"/>
              </w:rPr>
              <w:t>MALİYETLENDİRME</w:t>
            </w:r>
            <w:r>
              <w:rPr>
                <w:spacing w:val="43"/>
                <w:sz w:val="20"/>
              </w:rPr>
              <w:t xml:space="preserve"> </w:t>
            </w:r>
            <w:r>
              <w:rPr>
                <w:sz w:val="20"/>
              </w:rPr>
              <w:t>MALİYET</w:t>
            </w:r>
            <w:r>
              <w:rPr>
                <w:spacing w:val="-3"/>
                <w:sz w:val="20"/>
              </w:rPr>
              <w:t xml:space="preserve"> </w:t>
            </w:r>
            <w:r>
              <w:rPr>
                <w:sz w:val="20"/>
              </w:rPr>
              <w:t>TABLOSU</w:t>
            </w:r>
          </w:p>
        </w:tc>
        <w:tc>
          <w:tcPr>
            <w:tcW w:w="1512" w:type="dxa"/>
            <w:shd w:val="clear" w:color="auto" w:fill="FFFF00"/>
          </w:tcPr>
          <w:p w14:paraId="3847C90B" w14:textId="77777777" w:rsidR="000549FC" w:rsidRDefault="00441666">
            <w:pPr>
              <w:pStyle w:val="TableParagraph"/>
              <w:spacing w:line="220" w:lineRule="exact"/>
              <w:ind w:left="245" w:right="233"/>
              <w:jc w:val="center"/>
              <w:rPr>
                <w:sz w:val="20"/>
              </w:rPr>
            </w:pPr>
            <w:r>
              <w:rPr>
                <w:sz w:val="20"/>
              </w:rPr>
              <w:t>61-62</w:t>
            </w:r>
          </w:p>
        </w:tc>
      </w:tr>
      <w:tr w:rsidR="000549FC" w14:paraId="0242BC69" w14:textId="77777777">
        <w:trPr>
          <w:trHeight w:val="532"/>
        </w:trPr>
        <w:tc>
          <w:tcPr>
            <w:tcW w:w="8959" w:type="dxa"/>
            <w:shd w:val="clear" w:color="auto" w:fill="D9D9D9"/>
          </w:tcPr>
          <w:p w14:paraId="391904F0" w14:textId="77777777" w:rsidR="000549FC" w:rsidRDefault="00441666">
            <w:pPr>
              <w:pStyle w:val="TableParagraph"/>
              <w:spacing w:line="220" w:lineRule="exact"/>
              <w:ind w:left="110"/>
              <w:rPr>
                <w:sz w:val="20"/>
              </w:rPr>
            </w:pPr>
            <w:r>
              <w:rPr>
                <w:sz w:val="20"/>
              </w:rPr>
              <w:t>İZLEME</w:t>
            </w:r>
            <w:r>
              <w:rPr>
                <w:spacing w:val="-3"/>
                <w:sz w:val="20"/>
              </w:rPr>
              <w:t xml:space="preserve"> </w:t>
            </w:r>
            <w:r>
              <w:rPr>
                <w:sz w:val="20"/>
              </w:rPr>
              <w:t>VE</w:t>
            </w:r>
            <w:r>
              <w:rPr>
                <w:spacing w:val="-3"/>
                <w:sz w:val="20"/>
              </w:rPr>
              <w:t xml:space="preserve"> </w:t>
            </w:r>
            <w:r>
              <w:rPr>
                <w:sz w:val="20"/>
              </w:rPr>
              <w:t>DEĞERLENDİRME</w:t>
            </w:r>
          </w:p>
        </w:tc>
        <w:tc>
          <w:tcPr>
            <w:tcW w:w="1512" w:type="dxa"/>
            <w:shd w:val="clear" w:color="auto" w:fill="FFFF00"/>
          </w:tcPr>
          <w:p w14:paraId="0FDF3D63" w14:textId="77777777" w:rsidR="000549FC" w:rsidRDefault="00441666">
            <w:pPr>
              <w:pStyle w:val="TableParagraph"/>
              <w:spacing w:line="220" w:lineRule="exact"/>
              <w:ind w:left="245" w:right="233"/>
              <w:jc w:val="center"/>
              <w:rPr>
                <w:sz w:val="20"/>
              </w:rPr>
            </w:pPr>
            <w:r>
              <w:rPr>
                <w:sz w:val="20"/>
              </w:rPr>
              <w:t>63-64</w:t>
            </w:r>
          </w:p>
        </w:tc>
      </w:tr>
    </w:tbl>
    <w:p w14:paraId="5542B985" w14:textId="77777777" w:rsidR="000549FC" w:rsidRDefault="00441666">
      <w:pPr>
        <w:rPr>
          <w:sz w:val="2"/>
          <w:szCs w:val="2"/>
        </w:rPr>
      </w:pPr>
      <w:r>
        <w:rPr>
          <w:noProof/>
          <w:lang w:eastAsia="tr-TR"/>
        </w:rPr>
        <w:drawing>
          <wp:anchor distT="0" distB="0" distL="0" distR="0" simplePos="0" relativeHeight="480844800" behindDoc="1" locked="0" layoutInCell="1" allowOverlap="1" wp14:anchorId="0179FD89" wp14:editId="400027EB">
            <wp:simplePos x="0" y="0"/>
            <wp:positionH relativeFrom="page">
              <wp:posOffset>306118</wp:posOffset>
            </wp:positionH>
            <wp:positionV relativeFrom="page">
              <wp:posOffset>1890395</wp:posOffset>
            </wp:positionV>
            <wp:extent cx="6986873" cy="7000875"/>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4" cstate="print"/>
                    <a:stretch>
                      <a:fillRect/>
                    </a:stretch>
                  </pic:blipFill>
                  <pic:spPr>
                    <a:xfrm>
                      <a:off x="0" y="0"/>
                      <a:ext cx="6986873" cy="7000875"/>
                    </a:xfrm>
                    <a:prstGeom prst="rect">
                      <a:avLst/>
                    </a:prstGeom>
                  </pic:spPr>
                </pic:pic>
              </a:graphicData>
            </a:graphic>
          </wp:anchor>
        </w:drawing>
      </w:r>
    </w:p>
    <w:p w14:paraId="7BD4180E" w14:textId="77777777" w:rsidR="000549FC" w:rsidRDefault="000549FC">
      <w:pPr>
        <w:rPr>
          <w:sz w:val="2"/>
          <w:szCs w:val="2"/>
        </w:rPr>
        <w:sectPr w:rsidR="000549FC">
          <w:pgSz w:w="11930" w:h="16860"/>
          <w:pgMar w:top="1500" w:right="160" w:bottom="1160" w:left="200" w:header="0" w:footer="968" w:gutter="0"/>
          <w:cols w:space="708"/>
        </w:sectPr>
      </w:pPr>
    </w:p>
    <w:p w14:paraId="12ABC1C8" w14:textId="77777777" w:rsidR="000549FC" w:rsidRDefault="00441666">
      <w:pPr>
        <w:pStyle w:val="Balk1"/>
        <w:spacing w:before="74"/>
        <w:ind w:left="1569"/>
      </w:pPr>
      <w:bookmarkStart w:id="4" w:name="1._GİRİŞ_VE_STRATEJİK_PLANIN_HAZIRLIK_SÜ"/>
      <w:bookmarkEnd w:id="4"/>
      <w:r>
        <w:lastRenderedPageBreak/>
        <w:t>1.</w:t>
      </w:r>
      <w:r>
        <w:rPr>
          <w:spacing w:val="-5"/>
        </w:rPr>
        <w:t xml:space="preserve"> </w:t>
      </w:r>
      <w:r>
        <w:t>GİRİŞ</w:t>
      </w:r>
      <w:r>
        <w:rPr>
          <w:spacing w:val="-11"/>
        </w:rPr>
        <w:t xml:space="preserve"> </w:t>
      </w:r>
      <w:r>
        <w:t>VE</w:t>
      </w:r>
      <w:r>
        <w:rPr>
          <w:spacing w:val="-8"/>
        </w:rPr>
        <w:t xml:space="preserve"> </w:t>
      </w:r>
      <w:r>
        <w:t>STRATEJİK</w:t>
      </w:r>
      <w:r>
        <w:rPr>
          <w:spacing w:val="-10"/>
        </w:rPr>
        <w:t xml:space="preserve"> </w:t>
      </w:r>
      <w:r>
        <w:t>PLANIN</w:t>
      </w:r>
      <w:r>
        <w:rPr>
          <w:spacing w:val="-7"/>
        </w:rPr>
        <w:t xml:space="preserve"> </w:t>
      </w:r>
      <w:r>
        <w:t>HAZIRLIK</w:t>
      </w:r>
      <w:r>
        <w:rPr>
          <w:spacing w:val="-7"/>
        </w:rPr>
        <w:t xml:space="preserve"> </w:t>
      </w:r>
      <w:r>
        <w:t>SÜRECİ</w:t>
      </w:r>
    </w:p>
    <w:p w14:paraId="6235D053" w14:textId="77777777" w:rsidR="000549FC" w:rsidRDefault="00441666">
      <w:pPr>
        <w:pStyle w:val="Balk2"/>
        <w:numPr>
          <w:ilvl w:val="1"/>
          <w:numId w:val="37"/>
        </w:numPr>
        <w:tabs>
          <w:tab w:val="left" w:pos="1775"/>
          <w:tab w:val="left" w:pos="1776"/>
        </w:tabs>
        <w:spacing w:before="281"/>
      </w:pPr>
      <w:bookmarkStart w:id="5" w:name="1.1._Strateji_Geliştirme_Kurulu_ve_Strat"/>
      <w:bookmarkEnd w:id="5"/>
      <w:r>
        <w:rPr>
          <w:spacing w:val="-1"/>
        </w:rPr>
        <w:t>Strateji</w:t>
      </w:r>
      <w:r>
        <w:rPr>
          <w:spacing w:val="-17"/>
        </w:rPr>
        <w:t xml:space="preserve"> </w:t>
      </w:r>
      <w:r>
        <w:t>Geliştirme</w:t>
      </w:r>
      <w:r>
        <w:rPr>
          <w:spacing w:val="-14"/>
        </w:rPr>
        <w:t xml:space="preserve"> </w:t>
      </w:r>
      <w:r>
        <w:t>Kurulu</w:t>
      </w:r>
      <w:r>
        <w:rPr>
          <w:spacing w:val="-15"/>
        </w:rPr>
        <w:t xml:space="preserve"> </w:t>
      </w:r>
      <w:r>
        <w:t>ve</w:t>
      </w:r>
      <w:r>
        <w:rPr>
          <w:spacing w:val="-14"/>
        </w:rPr>
        <w:t xml:space="preserve"> </w:t>
      </w:r>
      <w:r>
        <w:t>Stratejik</w:t>
      </w:r>
      <w:r>
        <w:rPr>
          <w:spacing w:val="-17"/>
        </w:rPr>
        <w:t xml:space="preserve"> </w:t>
      </w:r>
      <w:r>
        <w:t>Plan</w:t>
      </w:r>
      <w:r>
        <w:rPr>
          <w:spacing w:val="-15"/>
        </w:rPr>
        <w:t xml:space="preserve"> </w:t>
      </w:r>
      <w:r>
        <w:t>Ekibi</w:t>
      </w:r>
    </w:p>
    <w:p w14:paraId="4585E29C" w14:textId="77777777" w:rsidR="000549FC" w:rsidRDefault="000549FC">
      <w:pPr>
        <w:pStyle w:val="GvdeMetni"/>
        <w:spacing w:before="6"/>
        <w:rPr>
          <w:rFonts w:ascii="Cambria"/>
          <w:b/>
          <w:sz w:val="31"/>
        </w:rPr>
      </w:pPr>
    </w:p>
    <w:p w14:paraId="3C534813" w14:textId="77777777" w:rsidR="000549FC" w:rsidRDefault="00441666">
      <w:pPr>
        <w:pStyle w:val="GvdeMetni"/>
        <w:spacing w:line="360" w:lineRule="auto"/>
        <w:ind w:left="1058" w:right="1130"/>
        <w:jc w:val="both"/>
      </w:pPr>
      <w:r>
        <w:rPr>
          <w:b/>
        </w:rPr>
        <w:t xml:space="preserve">Strateji Geliştirme Kurulu: </w:t>
      </w:r>
      <w:r>
        <w:t>Okul müdürünün başkanlığında, bir okul müdür yardımcısı, bir</w:t>
      </w:r>
      <w:r>
        <w:rPr>
          <w:spacing w:val="1"/>
        </w:rPr>
        <w:t xml:space="preserve"> </w:t>
      </w:r>
      <w:r>
        <w:t>öğretmen</w:t>
      </w:r>
      <w:r>
        <w:rPr>
          <w:spacing w:val="1"/>
        </w:rPr>
        <w:t xml:space="preserve"> </w:t>
      </w:r>
      <w:r>
        <w:t>ve okul/aile birliği</w:t>
      </w:r>
      <w:r>
        <w:rPr>
          <w:spacing w:val="1"/>
        </w:rPr>
        <w:t xml:space="preserve"> </w:t>
      </w:r>
      <w:r>
        <w:t>başkanı</w:t>
      </w:r>
      <w:r>
        <w:rPr>
          <w:spacing w:val="1"/>
        </w:rPr>
        <w:t xml:space="preserve"> </w:t>
      </w:r>
      <w:r>
        <w:t>ile bir</w:t>
      </w:r>
      <w:r>
        <w:rPr>
          <w:spacing w:val="1"/>
        </w:rPr>
        <w:t xml:space="preserve"> </w:t>
      </w:r>
      <w:r>
        <w:t>yönetim</w:t>
      </w:r>
      <w:r>
        <w:rPr>
          <w:spacing w:val="1"/>
        </w:rPr>
        <w:t xml:space="preserve"> </w:t>
      </w:r>
      <w:r>
        <w:t>kurulu</w:t>
      </w:r>
      <w:r>
        <w:rPr>
          <w:spacing w:val="1"/>
        </w:rPr>
        <w:t xml:space="preserve"> </w:t>
      </w:r>
      <w:r>
        <w:t>üyesi</w:t>
      </w:r>
      <w:r>
        <w:rPr>
          <w:spacing w:val="1"/>
        </w:rPr>
        <w:t xml:space="preserve"> </w:t>
      </w:r>
      <w:r>
        <w:t>olmak</w:t>
      </w:r>
      <w:r>
        <w:rPr>
          <w:spacing w:val="1"/>
        </w:rPr>
        <w:t xml:space="preserve"> </w:t>
      </w:r>
      <w:r>
        <w:t>üzere 5</w:t>
      </w:r>
      <w:r>
        <w:rPr>
          <w:spacing w:val="60"/>
        </w:rPr>
        <w:t xml:space="preserve"> </w:t>
      </w:r>
      <w:r>
        <w:t>kişiden</w:t>
      </w:r>
      <w:r>
        <w:rPr>
          <w:spacing w:val="1"/>
        </w:rPr>
        <w:t xml:space="preserve"> </w:t>
      </w:r>
      <w:r>
        <w:t>oluşan</w:t>
      </w:r>
      <w:r>
        <w:rPr>
          <w:spacing w:val="-1"/>
        </w:rPr>
        <w:t xml:space="preserve"> </w:t>
      </w:r>
      <w:r>
        <w:t>üst kurul kurulur.</w:t>
      </w:r>
    </w:p>
    <w:p w14:paraId="6200CCBA" w14:textId="77777777" w:rsidR="000549FC" w:rsidRDefault="00441666">
      <w:pPr>
        <w:spacing w:before="2"/>
        <w:ind w:left="1058"/>
        <w:jc w:val="both"/>
        <w:rPr>
          <w:sz w:val="24"/>
        </w:rPr>
      </w:pPr>
      <w:r>
        <w:rPr>
          <w:b/>
          <w:sz w:val="24"/>
        </w:rPr>
        <w:t>Stratejik</w:t>
      </w:r>
      <w:r>
        <w:rPr>
          <w:b/>
          <w:spacing w:val="34"/>
          <w:sz w:val="24"/>
        </w:rPr>
        <w:t xml:space="preserve"> </w:t>
      </w:r>
      <w:r>
        <w:rPr>
          <w:b/>
          <w:sz w:val="24"/>
        </w:rPr>
        <w:t>Plan</w:t>
      </w:r>
      <w:r>
        <w:rPr>
          <w:b/>
          <w:spacing w:val="33"/>
          <w:sz w:val="24"/>
        </w:rPr>
        <w:t xml:space="preserve"> </w:t>
      </w:r>
      <w:r>
        <w:rPr>
          <w:b/>
          <w:sz w:val="24"/>
        </w:rPr>
        <w:t>Ekibi:</w:t>
      </w:r>
      <w:r>
        <w:rPr>
          <w:b/>
          <w:spacing w:val="31"/>
          <w:sz w:val="24"/>
        </w:rPr>
        <w:t xml:space="preserve"> </w:t>
      </w:r>
      <w:r>
        <w:rPr>
          <w:sz w:val="24"/>
        </w:rPr>
        <w:t>Okul</w:t>
      </w:r>
      <w:r>
        <w:rPr>
          <w:spacing w:val="33"/>
          <w:sz w:val="24"/>
        </w:rPr>
        <w:t xml:space="preserve"> </w:t>
      </w:r>
      <w:r>
        <w:rPr>
          <w:sz w:val="24"/>
        </w:rPr>
        <w:t>müdürü</w:t>
      </w:r>
      <w:r>
        <w:rPr>
          <w:spacing w:val="31"/>
          <w:sz w:val="24"/>
        </w:rPr>
        <w:t xml:space="preserve"> </w:t>
      </w:r>
      <w:r>
        <w:rPr>
          <w:sz w:val="24"/>
        </w:rPr>
        <w:t>tarafından</w:t>
      </w:r>
      <w:r>
        <w:rPr>
          <w:spacing w:val="37"/>
          <w:sz w:val="24"/>
        </w:rPr>
        <w:t xml:space="preserve"> </w:t>
      </w:r>
      <w:r>
        <w:rPr>
          <w:sz w:val="24"/>
        </w:rPr>
        <w:t>görevlendirilen</w:t>
      </w:r>
      <w:r>
        <w:rPr>
          <w:spacing w:val="33"/>
          <w:sz w:val="24"/>
        </w:rPr>
        <w:t xml:space="preserve"> </w:t>
      </w:r>
      <w:r>
        <w:rPr>
          <w:sz w:val="24"/>
        </w:rPr>
        <w:t>ve</w:t>
      </w:r>
      <w:r>
        <w:rPr>
          <w:spacing w:val="33"/>
          <w:sz w:val="24"/>
        </w:rPr>
        <w:t xml:space="preserve"> </w:t>
      </w:r>
      <w:r>
        <w:rPr>
          <w:sz w:val="24"/>
        </w:rPr>
        <w:t>üst</w:t>
      </w:r>
      <w:r>
        <w:rPr>
          <w:spacing w:val="33"/>
          <w:sz w:val="24"/>
        </w:rPr>
        <w:t xml:space="preserve"> </w:t>
      </w:r>
      <w:r>
        <w:rPr>
          <w:sz w:val="24"/>
        </w:rPr>
        <w:t>kurul</w:t>
      </w:r>
      <w:r>
        <w:rPr>
          <w:spacing w:val="33"/>
          <w:sz w:val="24"/>
        </w:rPr>
        <w:t xml:space="preserve"> </w:t>
      </w:r>
      <w:r>
        <w:rPr>
          <w:sz w:val="24"/>
        </w:rPr>
        <w:t>üyesi</w:t>
      </w:r>
      <w:r>
        <w:rPr>
          <w:spacing w:val="34"/>
          <w:sz w:val="24"/>
        </w:rPr>
        <w:t xml:space="preserve"> </w:t>
      </w:r>
      <w:r>
        <w:rPr>
          <w:sz w:val="24"/>
        </w:rPr>
        <w:t>olmayan</w:t>
      </w:r>
    </w:p>
    <w:p w14:paraId="53BAF4E1" w14:textId="77777777" w:rsidR="000549FC" w:rsidRDefault="00441666">
      <w:pPr>
        <w:pStyle w:val="GvdeMetni"/>
        <w:spacing w:before="137"/>
        <w:ind w:left="1058"/>
        <w:jc w:val="both"/>
      </w:pPr>
      <w:r>
        <w:t>müdür</w:t>
      </w:r>
      <w:r>
        <w:rPr>
          <w:spacing w:val="-2"/>
        </w:rPr>
        <w:t xml:space="preserve"> </w:t>
      </w:r>
      <w:r>
        <w:t>yardımcısı</w:t>
      </w:r>
      <w:r>
        <w:rPr>
          <w:spacing w:val="-2"/>
        </w:rPr>
        <w:t xml:space="preserve"> </w:t>
      </w:r>
      <w:r>
        <w:t>başkanlığında,</w:t>
      </w:r>
      <w:r>
        <w:rPr>
          <w:spacing w:val="-2"/>
        </w:rPr>
        <w:t xml:space="preserve"> </w:t>
      </w:r>
      <w:r>
        <w:t>belirlenen</w:t>
      </w:r>
      <w:r>
        <w:rPr>
          <w:spacing w:val="-3"/>
        </w:rPr>
        <w:t xml:space="preserve"> </w:t>
      </w:r>
      <w:r>
        <w:t>öğretmenler</w:t>
      </w:r>
      <w:r>
        <w:rPr>
          <w:spacing w:val="-3"/>
        </w:rPr>
        <w:t xml:space="preserve"> </w:t>
      </w:r>
      <w:r>
        <w:t>ve</w:t>
      </w:r>
      <w:r>
        <w:rPr>
          <w:spacing w:val="-1"/>
        </w:rPr>
        <w:t xml:space="preserve"> </w:t>
      </w:r>
      <w:r>
        <w:t>gönüllü</w:t>
      </w:r>
      <w:r>
        <w:rPr>
          <w:spacing w:val="-2"/>
        </w:rPr>
        <w:t xml:space="preserve"> </w:t>
      </w:r>
      <w:r>
        <w:t>velilerden</w:t>
      </w:r>
      <w:r>
        <w:rPr>
          <w:spacing w:val="-2"/>
        </w:rPr>
        <w:t xml:space="preserve"> </w:t>
      </w:r>
      <w:r>
        <w:t>oluşur.</w:t>
      </w:r>
    </w:p>
    <w:p w14:paraId="46513880" w14:textId="77777777" w:rsidR="000549FC" w:rsidRDefault="000549FC">
      <w:pPr>
        <w:pStyle w:val="GvdeMetni"/>
        <w:rPr>
          <w:sz w:val="26"/>
        </w:rPr>
      </w:pPr>
    </w:p>
    <w:p w14:paraId="34F15B65" w14:textId="77777777" w:rsidR="000549FC" w:rsidRDefault="000549FC">
      <w:pPr>
        <w:pStyle w:val="GvdeMetni"/>
        <w:spacing w:before="5"/>
        <w:rPr>
          <w:sz w:val="23"/>
        </w:rPr>
      </w:pPr>
    </w:p>
    <w:p w14:paraId="2A4C03D1" w14:textId="77777777" w:rsidR="000549FC" w:rsidRDefault="00441666">
      <w:pPr>
        <w:ind w:left="1058"/>
        <w:jc w:val="both"/>
        <w:rPr>
          <w:rFonts w:ascii="Cambria" w:hAnsi="Cambria"/>
          <w:b/>
          <w:sz w:val="20"/>
        </w:rPr>
      </w:pPr>
      <w:r>
        <w:rPr>
          <w:rFonts w:ascii="Cambria" w:hAnsi="Cambria"/>
          <w:b/>
          <w:spacing w:val="-1"/>
          <w:sz w:val="20"/>
        </w:rPr>
        <w:t>Tablo</w:t>
      </w:r>
      <w:r>
        <w:rPr>
          <w:rFonts w:ascii="Cambria" w:hAnsi="Cambria"/>
          <w:b/>
          <w:spacing w:val="-7"/>
          <w:sz w:val="20"/>
        </w:rPr>
        <w:t xml:space="preserve"> </w:t>
      </w:r>
      <w:r>
        <w:rPr>
          <w:rFonts w:ascii="Cambria" w:hAnsi="Cambria"/>
          <w:b/>
          <w:spacing w:val="-1"/>
          <w:sz w:val="20"/>
        </w:rPr>
        <w:t>1.</w:t>
      </w:r>
      <w:r>
        <w:rPr>
          <w:rFonts w:ascii="Cambria" w:hAnsi="Cambria"/>
          <w:b/>
          <w:spacing w:val="-8"/>
          <w:sz w:val="20"/>
        </w:rPr>
        <w:t xml:space="preserve"> </w:t>
      </w:r>
      <w:r>
        <w:rPr>
          <w:rFonts w:ascii="Cambria" w:hAnsi="Cambria"/>
          <w:b/>
          <w:spacing w:val="-1"/>
          <w:sz w:val="20"/>
        </w:rPr>
        <w:t>Strateji</w:t>
      </w:r>
      <w:r>
        <w:rPr>
          <w:rFonts w:ascii="Cambria" w:hAnsi="Cambria"/>
          <w:b/>
          <w:spacing w:val="-10"/>
          <w:sz w:val="20"/>
        </w:rPr>
        <w:t xml:space="preserve"> </w:t>
      </w:r>
      <w:r>
        <w:rPr>
          <w:rFonts w:ascii="Cambria" w:hAnsi="Cambria"/>
          <w:b/>
          <w:spacing w:val="-1"/>
          <w:sz w:val="20"/>
        </w:rPr>
        <w:t>Geliştirme</w:t>
      </w:r>
      <w:r>
        <w:rPr>
          <w:rFonts w:ascii="Cambria" w:hAnsi="Cambria"/>
          <w:b/>
          <w:spacing w:val="-7"/>
          <w:sz w:val="20"/>
        </w:rPr>
        <w:t xml:space="preserve"> </w:t>
      </w:r>
      <w:r>
        <w:rPr>
          <w:rFonts w:ascii="Cambria" w:hAnsi="Cambria"/>
          <w:b/>
          <w:spacing w:val="-1"/>
          <w:sz w:val="20"/>
        </w:rPr>
        <w:t>Kurulu</w:t>
      </w:r>
      <w:r>
        <w:rPr>
          <w:rFonts w:ascii="Cambria" w:hAnsi="Cambria"/>
          <w:b/>
          <w:spacing w:val="-9"/>
          <w:sz w:val="20"/>
        </w:rPr>
        <w:t xml:space="preserve"> </w:t>
      </w:r>
      <w:r>
        <w:rPr>
          <w:rFonts w:ascii="Cambria" w:hAnsi="Cambria"/>
          <w:b/>
          <w:sz w:val="20"/>
        </w:rPr>
        <w:t>ve</w:t>
      </w:r>
      <w:r>
        <w:rPr>
          <w:rFonts w:ascii="Cambria" w:hAnsi="Cambria"/>
          <w:b/>
          <w:spacing w:val="-7"/>
          <w:sz w:val="20"/>
        </w:rPr>
        <w:t xml:space="preserve"> </w:t>
      </w:r>
      <w:r>
        <w:rPr>
          <w:rFonts w:ascii="Cambria" w:hAnsi="Cambria"/>
          <w:b/>
          <w:sz w:val="20"/>
        </w:rPr>
        <w:t>Stratejik</w:t>
      </w:r>
      <w:r>
        <w:rPr>
          <w:rFonts w:ascii="Cambria" w:hAnsi="Cambria"/>
          <w:b/>
          <w:spacing w:val="-10"/>
          <w:sz w:val="20"/>
        </w:rPr>
        <w:t xml:space="preserve"> </w:t>
      </w:r>
      <w:r>
        <w:rPr>
          <w:rFonts w:ascii="Cambria" w:hAnsi="Cambria"/>
          <w:b/>
          <w:sz w:val="20"/>
        </w:rPr>
        <w:t>Plan</w:t>
      </w:r>
      <w:r>
        <w:rPr>
          <w:rFonts w:ascii="Cambria" w:hAnsi="Cambria"/>
          <w:b/>
          <w:spacing w:val="-7"/>
          <w:sz w:val="20"/>
        </w:rPr>
        <w:t xml:space="preserve"> </w:t>
      </w:r>
      <w:r>
        <w:rPr>
          <w:rFonts w:ascii="Cambria" w:hAnsi="Cambria"/>
          <w:b/>
          <w:sz w:val="20"/>
        </w:rPr>
        <w:t>Ekibi</w:t>
      </w:r>
      <w:r>
        <w:rPr>
          <w:rFonts w:ascii="Cambria" w:hAnsi="Cambria"/>
          <w:b/>
          <w:spacing w:val="-5"/>
          <w:sz w:val="20"/>
        </w:rPr>
        <w:t xml:space="preserve"> </w:t>
      </w:r>
      <w:r>
        <w:rPr>
          <w:rFonts w:ascii="Cambria" w:hAnsi="Cambria"/>
          <w:b/>
          <w:sz w:val="20"/>
        </w:rPr>
        <w:t>Tablosu</w:t>
      </w:r>
    </w:p>
    <w:p w14:paraId="413B1F66" w14:textId="77777777" w:rsidR="000549FC" w:rsidRDefault="000549FC">
      <w:pPr>
        <w:pStyle w:val="GvdeMetni"/>
        <w:rPr>
          <w:rFonts w:ascii="Cambria"/>
          <w:b/>
          <w:sz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2387"/>
        <w:gridCol w:w="2951"/>
        <w:gridCol w:w="2230"/>
      </w:tblGrid>
      <w:tr w:rsidR="00625AF5" w:rsidRPr="00625AF5" w14:paraId="0B56C9BA" w14:textId="77777777" w:rsidTr="009D742F">
        <w:trPr>
          <w:trHeight w:val="661"/>
        </w:trPr>
        <w:tc>
          <w:tcPr>
            <w:tcW w:w="4879" w:type="dxa"/>
            <w:gridSpan w:val="2"/>
            <w:shd w:val="clear" w:color="auto" w:fill="92CDDC"/>
          </w:tcPr>
          <w:p w14:paraId="143067EB" w14:textId="77777777" w:rsidR="00625AF5" w:rsidRPr="00625AF5" w:rsidRDefault="00625AF5" w:rsidP="00625AF5">
            <w:pPr>
              <w:spacing w:before="184"/>
              <w:ind w:left="611"/>
              <w:rPr>
                <w:rFonts w:ascii="Cambria" w:eastAsia="Cambria" w:hAnsi="Cambria" w:cs="Cambria"/>
                <w:b/>
                <w:sz w:val="24"/>
                <w:lang w:bidi="en-US"/>
              </w:rPr>
            </w:pPr>
            <w:r w:rsidRPr="00625AF5">
              <w:rPr>
                <w:rFonts w:ascii="Cambria" w:eastAsia="Cambria" w:hAnsi="Cambria" w:cs="Cambria"/>
                <w:b/>
                <w:sz w:val="24"/>
                <w:lang w:bidi="en-US"/>
              </w:rPr>
              <w:t>Strateji Geliştirme Kurulu Bilgileri</w:t>
            </w:r>
          </w:p>
        </w:tc>
        <w:tc>
          <w:tcPr>
            <w:tcW w:w="5181" w:type="dxa"/>
            <w:gridSpan w:val="2"/>
            <w:shd w:val="clear" w:color="auto" w:fill="92CDDC"/>
          </w:tcPr>
          <w:p w14:paraId="200F7060" w14:textId="77777777" w:rsidR="00625AF5" w:rsidRPr="00625AF5" w:rsidRDefault="00625AF5" w:rsidP="00625AF5">
            <w:pPr>
              <w:spacing w:before="184"/>
              <w:ind w:left="1102"/>
              <w:rPr>
                <w:rFonts w:ascii="Cambria" w:eastAsia="Cambria" w:hAnsi="Cambria" w:cs="Cambria"/>
                <w:b/>
                <w:sz w:val="24"/>
                <w:lang w:bidi="en-US"/>
              </w:rPr>
            </w:pPr>
            <w:r w:rsidRPr="00625AF5">
              <w:rPr>
                <w:rFonts w:ascii="Cambria" w:eastAsia="Cambria" w:hAnsi="Cambria" w:cs="Cambria"/>
                <w:b/>
                <w:sz w:val="24"/>
                <w:lang w:bidi="en-US"/>
              </w:rPr>
              <w:t>Stratejik Plan Ekibi Bilgileri</w:t>
            </w:r>
          </w:p>
        </w:tc>
      </w:tr>
      <w:tr w:rsidR="00625AF5" w:rsidRPr="00625AF5" w14:paraId="7B8450FB" w14:textId="77777777" w:rsidTr="009D742F">
        <w:trPr>
          <w:trHeight w:val="510"/>
        </w:trPr>
        <w:tc>
          <w:tcPr>
            <w:tcW w:w="2492" w:type="dxa"/>
          </w:tcPr>
          <w:p w14:paraId="1B85968D" w14:textId="77777777" w:rsidR="00625AF5" w:rsidRPr="00625AF5" w:rsidRDefault="00625AF5" w:rsidP="00625AF5">
            <w:pPr>
              <w:spacing w:before="110"/>
              <w:ind w:left="717"/>
              <w:rPr>
                <w:rFonts w:ascii="Cambria" w:eastAsia="Cambria" w:hAnsi="Cambria" w:cs="Cambria"/>
                <w:b/>
                <w:sz w:val="24"/>
                <w:lang w:bidi="en-US"/>
              </w:rPr>
            </w:pPr>
            <w:r w:rsidRPr="00625AF5">
              <w:rPr>
                <w:rFonts w:ascii="Cambria" w:eastAsia="Cambria" w:hAnsi="Cambria" w:cs="Cambria"/>
                <w:b/>
                <w:sz w:val="24"/>
                <w:lang w:bidi="en-US"/>
              </w:rPr>
              <w:t>Adı Soyadı</w:t>
            </w:r>
          </w:p>
        </w:tc>
        <w:tc>
          <w:tcPr>
            <w:tcW w:w="2387" w:type="dxa"/>
          </w:tcPr>
          <w:p w14:paraId="6EED589D" w14:textId="77777777" w:rsidR="00625AF5" w:rsidRPr="00625AF5" w:rsidRDefault="00625AF5" w:rsidP="00625AF5">
            <w:pPr>
              <w:spacing w:before="110"/>
              <w:ind w:left="854"/>
              <w:rPr>
                <w:rFonts w:ascii="Cambria" w:eastAsia="Cambria" w:hAnsi="Cambria" w:cs="Cambria"/>
                <w:b/>
                <w:sz w:val="24"/>
                <w:lang w:bidi="en-US"/>
              </w:rPr>
            </w:pPr>
            <w:r w:rsidRPr="00625AF5">
              <w:rPr>
                <w:rFonts w:ascii="Cambria" w:eastAsia="Cambria" w:hAnsi="Cambria" w:cs="Cambria"/>
                <w:b/>
                <w:sz w:val="24"/>
                <w:lang w:bidi="en-US"/>
              </w:rPr>
              <w:t>Unvanı</w:t>
            </w:r>
          </w:p>
        </w:tc>
        <w:tc>
          <w:tcPr>
            <w:tcW w:w="2951" w:type="dxa"/>
          </w:tcPr>
          <w:p w14:paraId="226D847C" w14:textId="77777777" w:rsidR="00625AF5" w:rsidRPr="00625AF5" w:rsidRDefault="00625AF5" w:rsidP="00625AF5">
            <w:pPr>
              <w:spacing w:before="110"/>
              <w:ind w:left="944"/>
              <w:rPr>
                <w:rFonts w:ascii="Cambria" w:eastAsia="Cambria" w:hAnsi="Cambria" w:cs="Cambria"/>
                <w:b/>
                <w:sz w:val="24"/>
                <w:lang w:bidi="en-US"/>
              </w:rPr>
            </w:pPr>
            <w:r w:rsidRPr="00625AF5">
              <w:rPr>
                <w:rFonts w:ascii="Cambria" w:eastAsia="Cambria" w:hAnsi="Cambria" w:cs="Cambria"/>
                <w:b/>
                <w:sz w:val="24"/>
                <w:lang w:bidi="en-US"/>
              </w:rPr>
              <w:t>Adı Soyadı</w:t>
            </w:r>
          </w:p>
        </w:tc>
        <w:tc>
          <w:tcPr>
            <w:tcW w:w="2230" w:type="dxa"/>
          </w:tcPr>
          <w:p w14:paraId="5E804FDA" w14:textId="77777777" w:rsidR="00625AF5" w:rsidRPr="00625AF5" w:rsidRDefault="00625AF5" w:rsidP="00625AF5">
            <w:pPr>
              <w:spacing w:before="110"/>
              <w:ind w:left="775"/>
              <w:rPr>
                <w:rFonts w:ascii="Cambria" w:eastAsia="Cambria" w:hAnsi="Cambria" w:cs="Cambria"/>
                <w:b/>
                <w:sz w:val="24"/>
                <w:lang w:bidi="en-US"/>
              </w:rPr>
            </w:pPr>
            <w:r w:rsidRPr="00625AF5">
              <w:rPr>
                <w:rFonts w:ascii="Cambria" w:eastAsia="Cambria" w:hAnsi="Cambria" w:cs="Cambria"/>
                <w:b/>
                <w:sz w:val="24"/>
                <w:lang w:bidi="en-US"/>
              </w:rPr>
              <w:t>Unvanı</w:t>
            </w:r>
          </w:p>
        </w:tc>
      </w:tr>
      <w:tr w:rsidR="00625AF5" w:rsidRPr="00625AF5" w14:paraId="5F59C975" w14:textId="77777777" w:rsidTr="009D742F">
        <w:trPr>
          <w:trHeight w:val="513"/>
        </w:trPr>
        <w:tc>
          <w:tcPr>
            <w:tcW w:w="2492" w:type="dxa"/>
          </w:tcPr>
          <w:p w14:paraId="1E23B7E1" w14:textId="77777777" w:rsidR="00625AF5" w:rsidRPr="00625AF5" w:rsidRDefault="00625AF5" w:rsidP="00625AF5">
            <w:pPr>
              <w:spacing w:before="117"/>
              <w:ind w:left="112"/>
              <w:rPr>
                <w:rFonts w:ascii="Cambria" w:eastAsia="Cambria" w:hAnsi="Cambria" w:cs="Cambria"/>
                <w:b/>
                <w:sz w:val="24"/>
                <w:lang w:bidi="en-US"/>
              </w:rPr>
            </w:pPr>
            <w:r w:rsidRPr="00625AF5">
              <w:rPr>
                <w:rFonts w:ascii="Cambria" w:eastAsia="Cambria" w:hAnsi="Cambria" w:cs="Cambria"/>
                <w:b/>
                <w:sz w:val="24"/>
                <w:lang w:bidi="en-US"/>
              </w:rPr>
              <w:t>İhsan ÇELİKBAŞ</w:t>
            </w:r>
          </w:p>
        </w:tc>
        <w:tc>
          <w:tcPr>
            <w:tcW w:w="2387" w:type="dxa"/>
          </w:tcPr>
          <w:p w14:paraId="5B51EE9B" w14:textId="77777777" w:rsidR="00625AF5" w:rsidRPr="00625AF5" w:rsidRDefault="00625AF5" w:rsidP="00625AF5">
            <w:pPr>
              <w:spacing w:before="112"/>
              <w:ind w:left="112"/>
              <w:rPr>
                <w:rFonts w:ascii="Cambria" w:eastAsia="Cambria" w:hAnsi="Cambria" w:cs="Cambria"/>
                <w:sz w:val="24"/>
                <w:lang w:bidi="en-US"/>
              </w:rPr>
            </w:pPr>
            <w:r w:rsidRPr="00625AF5">
              <w:rPr>
                <w:rFonts w:ascii="Cambria" w:eastAsia="Cambria" w:hAnsi="Cambria" w:cs="Cambria"/>
                <w:sz w:val="24"/>
                <w:lang w:bidi="en-US"/>
              </w:rPr>
              <w:t>Okul Müdürü</w:t>
            </w:r>
          </w:p>
        </w:tc>
        <w:tc>
          <w:tcPr>
            <w:tcW w:w="2951" w:type="dxa"/>
          </w:tcPr>
          <w:p w14:paraId="713B8F2A" w14:textId="77777777" w:rsidR="00625AF5" w:rsidRPr="00625AF5" w:rsidRDefault="00625AF5" w:rsidP="00625AF5">
            <w:pPr>
              <w:spacing w:before="117"/>
              <w:ind w:left="111"/>
              <w:rPr>
                <w:rFonts w:ascii="Cambria" w:eastAsia="Cambria" w:hAnsi="Cambria" w:cs="Cambria"/>
                <w:b/>
                <w:sz w:val="24"/>
                <w:lang w:bidi="en-US"/>
              </w:rPr>
            </w:pPr>
            <w:r w:rsidRPr="00625AF5">
              <w:rPr>
                <w:rFonts w:ascii="Cambria" w:eastAsia="Cambria" w:hAnsi="Cambria" w:cs="Cambria"/>
                <w:b/>
                <w:sz w:val="24"/>
                <w:lang w:bidi="en-US"/>
              </w:rPr>
              <w:t>Yaşar YARDIMCI</w:t>
            </w:r>
          </w:p>
        </w:tc>
        <w:tc>
          <w:tcPr>
            <w:tcW w:w="2230" w:type="dxa"/>
          </w:tcPr>
          <w:p w14:paraId="14F03CD1" w14:textId="77777777" w:rsidR="00625AF5" w:rsidRPr="00625AF5" w:rsidRDefault="00625AF5" w:rsidP="00625AF5">
            <w:pPr>
              <w:spacing w:before="112"/>
              <w:ind w:left="110"/>
              <w:rPr>
                <w:rFonts w:ascii="Cambria" w:eastAsia="Cambria" w:hAnsi="Cambria" w:cs="Cambria"/>
                <w:sz w:val="24"/>
                <w:lang w:bidi="en-US"/>
              </w:rPr>
            </w:pPr>
            <w:r w:rsidRPr="00625AF5">
              <w:rPr>
                <w:rFonts w:ascii="Cambria" w:eastAsia="Cambria" w:hAnsi="Cambria" w:cs="Cambria"/>
                <w:sz w:val="24"/>
                <w:lang w:bidi="en-US"/>
              </w:rPr>
              <w:t>Müdür Yardımcısı</w:t>
            </w:r>
          </w:p>
        </w:tc>
      </w:tr>
      <w:tr w:rsidR="00625AF5" w:rsidRPr="00625AF5" w14:paraId="19F4C15B" w14:textId="77777777" w:rsidTr="009D742F">
        <w:trPr>
          <w:trHeight w:val="477"/>
        </w:trPr>
        <w:tc>
          <w:tcPr>
            <w:tcW w:w="2492" w:type="dxa"/>
          </w:tcPr>
          <w:p w14:paraId="12927BCD" w14:textId="77777777" w:rsidR="00625AF5" w:rsidRPr="00625AF5" w:rsidRDefault="00625AF5" w:rsidP="00625AF5">
            <w:pPr>
              <w:spacing w:before="94"/>
              <w:ind w:left="112"/>
              <w:rPr>
                <w:rFonts w:ascii="Cambria" w:eastAsia="Cambria" w:hAnsi="Cambria" w:cs="Cambria"/>
                <w:b/>
                <w:sz w:val="24"/>
                <w:lang w:bidi="en-US"/>
              </w:rPr>
            </w:pPr>
            <w:r w:rsidRPr="00625AF5">
              <w:rPr>
                <w:rFonts w:ascii="Cambria" w:eastAsia="Cambria" w:hAnsi="Cambria" w:cs="Cambria"/>
                <w:b/>
                <w:sz w:val="24"/>
                <w:lang w:bidi="en-US"/>
              </w:rPr>
              <w:t>Cuma BOZBEY</w:t>
            </w:r>
          </w:p>
        </w:tc>
        <w:tc>
          <w:tcPr>
            <w:tcW w:w="2387" w:type="dxa"/>
          </w:tcPr>
          <w:p w14:paraId="18A42956" w14:textId="77777777" w:rsidR="00625AF5" w:rsidRPr="00625AF5" w:rsidRDefault="00625AF5" w:rsidP="00625AF5">
            <w:pPr>
              <w:spacing w:before="94"/>
              <w:ind w:left="112"/>
              <w:rPr>
                <w:rFonts w:ascii="Cambria" w:eastAsia="Cambria" w:hAnsi="Cambria" w:cs="Cambria"/>
                <w:sz w:val="24"/>
                <w:lang w:bidi="en-US"/>
              </w:rPr>
            </w:pPr>
            <w:r w:rsidRPr="00625AF5">
              <w:rPr>
                <w:rFonts w:ascii="Cambria" w:eastAsia="Cambria" w:hAnsi="Cambria" w:cs="Cambria"/>
                <w:sz w:val="24"/>
                <w:lang w:bidi="en-US"/>
              </w:rPr>
              <w:t>Müdür Yardımcısı</w:t>
            </w:r>
          </w:p>
        </w:tc>
        <w:tc>
          <w:tcPr>
            <w:tcW w:w="2951" w:type="dxa"/>
          </w:tcPr>
          <w:p w14:paraId="6CD2951E" w14:textId="77777777" w:rsidR="00625AF5" w:rsidRPr="00625AF5" w:rsidRDefault="00625AF5" w:rsidP="00625AF5">
            <w:pPr>
              <w:spacing w:before="94"/>
              <w:ind w:left="111"/>
              <w:rPr>
                <w:rFonts w:ascii="Cambria" w:eastAsia="Cambria" w:hAnsi="Cambria" w:cs="Cambria"/>
                <w:b/>
                <w:sz w:val="24"/>
                <w:lang w:bidi="en-US"/>
              </w:rPr>
            </w:pPr>
            <w:r w:rsidRPr="00625AF5">
              <w:rPr>
                <w:rFonts w:ascii="Cambria" w:eastAsia="Cambria" w:hAnsi="Cambria" w:cs="Cambria"/>
                <w:b/>
                <w:sz w:val="24"/>
                <w:lang w:bidi="en-US"/>
              </w:rPr>
              <w:t>Özcan ÇELİK</w:t>
            </w:r>
          </w:p>
        </w:tc>
        <w:tc>
          <w:tcPr>
            <w:tcW w:w="2230" w:type="dxa"/>
          </w:tcPr>
          <w:p w14:paraId="65AF87AC" w14:textId="77777777" w:rsidR="00625AF5" w:rsidRPr="00625AF5" w:rsidRDefault="00625AF5" w:rsidP="00625AF5">
            <w:pPr>
              <w:spacing w:before="94"/>
              <w:ind w:left="110"/>
              <w:rPr>
                <w:rFonts w:ascii="Cambria" w:eastAsia="Cambria" w:hAnsi="Cambria" w:cs="Cambria"/>
                <w:sz w:val="24"/>
                <w:lang w:bidi="en-US"/>
              </w:rPr>
            </w:pPr>
            <w:r w:rsidRPr="00625AF5">
              <w:rPr>
                <w:rFonts w:ascii="Cambria" w:eastAsia="Cambria" w:hAnsi="Cambria" w:cs="Cambria"/>
                <w:sz w:val="24"/>
                <w:lang w:bidi="en-US"/>
              </w:rPr>
              <w:t>Sınıf Öğretmeni</w:t>
            </w:r>
          </w:p>
        </w:tc>
      </w:tr>
      <w:tr w:rsidR="00625AF5" w:rsidRPr="00625AF5" w14:paraId="3D901B14" w14:textId="77777777" w:rsidTr="009D742F">
        <w:trPr>
          <w:trHeight w:val="481"/>
        </w:trPr>
        <w:tc>
          <w:tcPr>
            <w:tcW w:w="2492" w:type="dxa"/>
          </w:tcPr>
          <w:p w14:paraId="5DAA7ACD" w14:textId="77777777" w:rsidR="00625AF5" w:rsidRPr="00625AF5" w:rsidRDefault="00625AF5" w:rsidP="00625AF5">
            <w:pPr>
              <w:spacing w:before="103"/>
              <w:ind w:left="112"/>
              <w:rPr>
                <w:rFonts w:ascii="Cambria" w:eastAsia="Cambria" w:hAnsi="Cambria" w:cs="Cambria"/>
                <w:b/>
                <w:sz w:val="24"/>
                <w:lang w:bidi="en-US"/>
              </w:rPr>
            </w:pPr>
            <w:r w:rsidRPr="00625AF5">
              <w:rPr>
                <w:rFonts w:ascii="Cambria" w:eastAsia="Cambria" w:hAnsi="Cambria" w:cs="Cambria"/>
                <w:b/>
                <w:sz w:val="24"/>
                <w:lang w:bidi="en-US"/>
              </w:rPr>
              <w:t>Kıymet TULUM</w:t>
            </w:r>
          </w:p>
        </w:tc>
        <w:tc>
          <w:tcPr>
            <w:tcW w:w="2387" w:type="dxa"/>
          </w:tcPr>
          <w:p w14:paraId="7035F3E5" w14:textId="77777777" w:rsidR="00625AF5" w:rsidRPr="00625AF5" w:rsidRDefault="00625AF5" w:rsidP="00625AF5">
            <w:pPr>
              <w:spacing w:before="98"/>
              <w:ind w:left="112"/>
              <w:rPr>
                <w:rFonts w:ascii="Cambria" w:eastAsia="Cambria" w:hAnsi="Cambria" w:cs="Cambria"/>
                <w:sz w:val="24"/>
                <w:lang w:bidi="en-US"/>
              </w:rPr>
            </w:pPr>
            <w:r w:rsidRPr="00625AF5">
              <w:rPr>
                <w:rFonts w:ascii="Cambria" w:eastAsia="Cambria" w:hAnsi="Cambria" w:cs="Cambria"/>
                <w:sz w:val="24"/>
                <w:lang w:bidi="en-US"/>
              </w:rPr>
              <w:t>Sınıf Öğretmeni</w:t>
            </w:r>
          </w:p>
        </w:tc>
        <w:tc>
          <w:tcPr>
            <w:tcW w:w="2951" w:type="dxa"/>
          </w:tcPr>
          <w:p w14:paraId="60DA87D5" w14:textId="77777777" w:rsidR="00625AF5" w:rsidRPr="00625AF5" w:rsidRDefault="00625AF5" w:rsidP="00625AF5">
            <w:pPr>
              <w:spacing w:before="103"/>
              <w:ind w:left="111"/>
              <w:rPr>
                <w:rFonts w:ascii="Cambria" w:eastAsia="Cambria" w:hAnsi="Cambria" w:cs="Cambria"/>
                <w:b/>
                <w:sz w:val="24"/>
                <w:lang w:bidi="en-US"/>
              </w:rPr>
            </w:pPr>
            <w:r w:rsidRPr="00625AF5">
              <w:rPr>
                <w:rFonts w:ascii="Cambria" w:eastAsia="Cambria" w:hAnsi="Cambria" w:cs="Cambria"/>
                <w:b/>
                <w:sz w:val="24"/>
                <w:lang w:bidi="en-US"/>
              </w:rPr>
              <w:t>Doğan ÖZCAN</w:t>
            </w:r>
          </w:p>
        </w:tc>
        <w:tc>
          <w:tcPr>
            <w:tcW w:w="2230" w:type="dxa"/>
          </w:tcPr>
          <w:p w14:paraId="3A99E918" w14:textId="77777777" w:rsidR="00625AF5" w:rsidRPr="00625AF5" w:rsidRDefault="00625AF5" w:rsidP="00625AF5">
            <w:pPr>
              <w:spacing w:before="98"/>
              <w:ind w:left="110"/>
              <w:rPr>
                <w:rFonts w:ascii="Cambria" w:eastAsia="Cambria" w:hAnsi="Cambria" w:cs="Cambria"/>
                <w:sz w:val="24"/>
                <w:lang w:bidi="en-US"/>
              </w:rPr>
            </w:pPr>
            <w:r w:rsidRPr="00625AF5">
              <w:rPr>
                <w:rFonts w:ascii="Cambria" w:eastAsia="Cambria" w:hAnsi="Cambria" w:cs="Cambria"/>
                <w:sz w:val="24"/>
                <w:lang w:bidi="en-US"/>
              </w:rPr>
              <w:t>Sınıf Öğretmeni</w:t>
            </w:r>
          </w:p>
        </w:tc>
      </w:tr>
      <w:tr w:rsidR="00625AF5" w:rsidRPr="00625AF5" w14:paraId="4A0710FE" w14:textId="77777777" w:rsidTr="009D742F">
        <w:trPr>
          <w:trHeight w:val="626"/>
        </w:trPr>
        <w:tc>
          <w:tcPr>
            <w:tcW w:w="2492" w:type="dxa"/>
          </w:tcPr>
          <w:p w14:paraId="5C6BB48B" w14:textId="77777777" w:rsidR="00625AF5" w:rsidRPr="00625AF5" w:rsidRDefault="00625AF5" w:rsidP="00625AF5">
            <w:pPr>
              <w:spacing w:before="167"/>
              <w:ind w:left="112"/>
              <w:rPr>
                <w:rFonts w:ascii="Cambria" w:eastAsia="Cambria" w:hAnsi="Cambria" w:cs="Cambria"/>
                <w:b/>
                <w:sz w:val="24"/>
                <w:lang w:bidi="en-US"/>
              </w:rPr>
            </w:pPr>
            <w:r w:rsidRPr="00625AF5">
              <w:rPr>
                <w:rFonts w:ascii="Cambria" w:eastAsia="Cambria" w:hAnsi="Cambria" w:cs="Cambria"/>
                <w:b/>
                <w:sz w:val="24"/>
                <w:lang w:bidi="en-US"/>
              </w:rPr>
              <w:t>Dilara ÜNVER</w:t>
            </w:r>
          </w:p>
        </w:tc>
        <w:tc>
          <w:tcPr>
            <w:tcW w:w="2387" w:type="dxa"/>
          </w:tcPr>
          <w:p w14:paraId="2AFA1004" w14:textId="77777777" w:rsidR="00625AF5" w:rsidRPr="00625AF5" w:rsidRDefault="00625AF5" w:rsidP="00625AF5">
            <w:pPr>
              <w:spacing w:before="33"/>
              <w:ind w:left="112"/>
              <w:rPr>
                <w:rFonts w:ascii="Cambria" w:eastAsia="Cambria" w:hAnsi="Cambria" w:cs="Cambria"/>
                <w:sz w:val="24"/>
                <w:lang w:bidi="en-US"/>
              </w:rPr>
            </w:pPr>
            <w:r w:rsidRPr="00625AF5">
              <w:rPr>
                <w:rFonts w:ascii="Cambria" w:eastAsia="Cambria" w:hAnsi="Cambria" w:cs="Cambria"/>
                <w:sz w:val="24"/>
                <w:lang w:bidi="en-US"/>
              </w:rPr>
              <w:t>Okul Aile Birliği Başkanı</w:t>
            </w:r>
          </w:p>
        </w:tc>
        <w:tc>
          <w:tcPr>
            <w:tcW w:w="2951" w:type="dxa"/>
          </w:tcPr>
          <w:p w14:paraId="564522EC" w14:textId="77777777" w:rsidR="00625AF5" w:rsidRPr="00625AF5" w:rsidRDefault="00625AF5" w:rsidP="00625AF5">
            <w:pPr>
              <w:spacing w:before="167"/>
              <w:ind w:left="111"/>
              <w:rPr>
                <w:rFonts w:ascii="Cambria" w:eastAsia="Cambria" w:hAnsi="Cambria" w:cs="Cambria"/>
                <w:b/>
                <w:sz w:val="24"/>
                <w:lang w:bidi="en-US"/>
              </w:rPr>
            </w:pPr>
            <w:r w:rsidRPr="00625AF5">
              <w:rPr>
                <w:rFonts w:ascii="Cambria" w:eastAsia="Cambria" w:hAnsi="Cambria" w:cs="Cambria"/>
                <w:b/>
                <w:sz w:val="24"/>
                <w:lang w:bidi="en-US"/>
              </w:rPr>
              <w:t>Ayşegül DOĞRUÖZ</w:t>
            </w:r>
          </w:p>
        </w:tc>
        <w:tc>
          <w:tcPr>
            <w:tcW w:w="2230" w:type="dxa"/>
          </w:tcPr>
          <w:p w14:paraId="35599DCA" w14:textId="77777777" w:rsidR="00625AF5" w:rsidRPr="00625AF5" w:rsidRDefault="00625AF5" w:rsidP="00625AF5">
            <w:pPr>
              <w:spacing w:before="47" w:line="230" w:lineRule="auto"/>
              <w:ind w:left="110" w:right="198"/>
              <w:rPr>
                <w:rFonts w:ascii="Cambria" w:eastAsia="Cambria" w:hAnsi="Cambria" w:cs="Cambria"/>
                <w:sz w:val="24"/>
                <w:lang w:bidi="en-US"/>
              </w:rPr>
            </w:pPr>
            <w:r w:rsidRPr="00625AF5">
              <w:rPr>
                <w:rFonts w:ascii="Cambria" w:eastAsia="Cambria" w:hAnsi="Cambria" w:cs="Cambria"/>
                <w:sz w:val="24"/>
                <w:lang w:bidi="en-US"/>
              </w:rPr>
              <w:t>Okul Aile Birliği Başkan Yardımcısı</w:t>
            </w:r>
          </w:p>
        </w:tc>
      </w:tr>
      <w:tr w:rsidR="00625AF5" w:rsidRPr="00625AF5" w14:paraId="4B6F08C7" w14:textId="77777777" w:rsidTr="009D742F">
        <w:trPr>
          <w:trHeight w:val="628"/>
        </w:trPr>
        <w:tc>
          <w:tcPr>
            <w:tcW w:w="2492" w:type="dxa"/>
          </w:tcPr>
          <w:p w14:paraId="0C23CC79" w14:textId="77777777" w:rsidR="00625AF5" w:rsidRPr="00625AF5" w:rsidRDefault="00625AF5" w:rsidP="00625AF5">
            <w:pPr>
              <w:spacing w:before="167"/>
              <w:ind w:left="112"/>
              <w:rPr>
                <w:rFonts w:ascii="Cambria" w:eastAsia="Cambria" w:hAnsi="Cambria" w:cs="Cambria"/>
                <w:b/>
                <w:sz w:val="24"/>
                <w:lang w:bidi="en-US"/>
              </w:rPr>
            </w:pPr>
          </w:p>
        </w:tc>
        <w:tc>
          <w:tcPr>
            <w:tcW w:w="2387" w:type="dxa"/>
          </w:tcPr>
          <w:p w14:paraId="5467FC85" w14:textId="77777777" w:rsidR="00625AF5" w:rsidRPr="00625AF5" w:rsidRDefault="00625AF5" w:rsidP="00625AF5">
            <w:pPr>
              <w:spacing w:before="175"/>
              <w:rPr>
                <w:rFonts w:ascii="Cambria" w:eastAsia="Cambria" w:hAnsi="Cambria" w:cs="Cambria"/>
                <w:sz w:val="24"/>
                <w:lang w:bidi="en-US"/>
              </w:rPr>
            </w:pPr>
          </w:p>
        </w:tc>
        <w:tc>
          <w:tcPr>
            <w:tcW w:w="2951" w:type="dxa"/>
          </w:tcPr>
          <w:p w14:paraId="344F6DDB" w14:textId="77777777" w:rsidR="00625AF5" w:rsidRPr="00625AF5" w:rsidRDefault="00625AF5" w:rsidP="00625AF5">
            <w:pPr>
              <w:rPr>
                <w:rFonts w:eastAsia="Cambria" w:hAnsi="Cambria" w:cs="Cambria"/>
                <w:sz w:val="24"/>
                <w:lang w:bidi="en-US"/>
              </w:rPr>
            </w:pPr>
          </w:p>
        </w:tc>
        <w:tc>
          <w:tcPr>
            <w:tcW w:w="2230" w:type="dxa"/>
          </w:tcPr>
          <w:p w14:paraId="663647D8" w14:textId="77777777" w:rsidR="00625AF5" w:rsidRPr="00625AF5" w:rsidRDefault="00625AF5" w:rsidP="00625AF5">
            <w:pPr>
              <w:rPr>
                <w:rFonts w:eastAsia="Cambria" w:hAnsi="Cambria" w:cs="Cambria"/>
                <w:sz w:val="24"/>
                <w:lang w:bidi="en-US"/>
              </w:rPr>
            </w:pPr>
          </w:p>
        </w:tc>
      </w:tr>
    </w:tbl>
    <w:p w14:paraId="7DB095ED" w14:textId="77777777" w:rsidR="000549FC" w:rsidRDefault="000549FC">
      <w:pPr>
        <w:pStyle w:val="GvdeMetni"/>
        <w:spacing w:before="8"/>
        <w:rPr>
          <w:rFonts w:ascii="Cambria"/>
          <w:b/>
          <w:sz w:val="17"/>
        </w:rPr>
      </w:pPr>
    </w:p>
    <w:p w14:paraId="7A74AAEB" w14:textId="77777777" w:rsidR="000549FC" w:rsidRDefault="00441666">
      <w:pPr>
        <w:pStyle w:val="Balk2"/>
        <w:numPr>
          <w:ilvl w:val="1"/>
          <w:numId w:val="37"/>
        </w:numPr>
        <w:tabs>
          <w:tab w:val="left" w:pos="1775"/>
          <w:tab w:val="left" w:pos="1776"/>
        </w:tabs>
      </w:pPr>
      <w:bookmarkStart w:id="6" w:name="1.2._Planlama_Süreci:"/>
      <w:bookmarkEnd w:id="6"/>
      <w:r>
        <w:rPr>
          <w:spacing w:val="-2"/>
        </w:rPr>
        <w:t>Planlama</w:t>
      </w:r>
      <w:r>
        <w:rPr>
          <w:spacing w:val="-12"/>
        </w:rPr>
        <w:t xml:space="preserve"> </w:t>
      </w:r>
      <w:r>
        <w:rPr>
          <w:spacing w:val="-1"/>
        </w:rPr>
        <w:t>Süreci:</w:t>
      </w:r>
    </w:p>
    <w:p w14:paraId="68CDE318" w14:textId="77777777" w:rsidR="000549FC" w:rsidRDefault="00441666">
      <w:pPr>
        <w:pStyle w:val="GvdeMetni"/>
        <w:spacing w:before="276" w:line="360" w:lineRule="auto"/>
        <w:ind w:left="1058" w:right="1130"/>
        <w:jc w:val="both"/>
      </w:pPr>
      <w:r>
        <w:t>2024-2028</w:t>
      </w:r>
      <w:r>
        <w:rPr>
          <w:spacing w:val="1"/>
        </w:rPr>
        <w:t xml:space="preserve"> </w:t>
      </w:r>
      <w:r>
        <w:t>dönemi</w:t>
      </w:r>
      <w:r>
        <w:rPr>
          <w:spacing w:val="1"/>
        </w:rPr>
        <w:t xml:space="preserve"> </w:t>
      </w:r>
      <w:r>
        <w:t>stratejik</w:t>
      </w:r>
      <w:r>
        <w:rPr>
          <w:spacing w:val="1"/>
        </w:rPr>
        <w:t xml:space="preserve"> </w:t>
      </w:r>
      <w:r>
        <w:t>plan</w:t>
      </w:r>
      <w:r>
        <w:rPr>
          <w:spacing w:val="1"/>
        </w:rPr>
        <w:t xml:space="preserve"> </w:t>
      </w:r>
      <w:r>
        <w:t>hazırlanma süreci</w:t>
      </w:r>
      <w:r>
        <w:rPr>
          <w:spacing w:val="1"/>
        </w:rPr>
        <w:t xml:space="preserve"> </w:t>
      </w:r>
      <w:r>
        <w:t>Strateji</w:t>
      </w:r>
      <w:r>
        <w:rPr>
          <w:spacing w:val="1"/>
        </w:rPr>
        <w:t xml:space="preserve"> </w:t>
      </w:r>
      <w:r>
        <w:t>Geliştirme Kurulu</w:t>
      </w:r>
      <w:r>
        <w:rPr>
          <w:spacing w:val="60"/>
        </w:rPr>
        <w:t xml:space="preserve"> </w:t>
      </w:r>
      <w:r>
        <w:t>ve Stratejik</w:t>
      </w:r>
      <w:r>
        <w:rPr>
          <w:spacing w:val="-57"/>
        </w:rPr>
        <w:t xml:space="preserve"> </w:t>
      </w:r>
      <w:r>
        <w:t>Plan</w:t>
      </w:r>
      <w:r>
        <w:rPr>
          <w:spacing w:val="1"/>
        </w:rPr>
        <w:t xml:space="preserve"> </w:t>
      </w:r>
      <w:r>
        <w:t>Ekibi’nin</w:t>
      </w:r>
      <w:r>
        <w:rPr>
          <w:spacing w:val="1"/>
        </w:rPr>
        <w:t xml:space="preserve"> </w:t>
      </w:r>
      <w:r>
        <w:t>oluşturulması</w:t>
      </w:r>
      <w:r>
        <w:rPr>
          <w:spacing w:val="1"/>
        </w:rPr>
        <w:t xml:space="preserve"> </w:t>
      </w:r>
      <w:r>
        <w:t>ile</w:t>
      </w:r>
      <w:r>
        <w:rPr>
          <w:spacing w:val="1"/>
        </w:rPr>
        <w:t xml:space="preserve"> </w:t>
      </w:r>
      <w:r>
        <w:t>başlamıştır.</w:t>
      </w:r>
      <w:r>
        <w:rPr>
          <w:spacing w:val="1"/>
        </w:rPr>
        <w:t xml:space="preserve"> </w:t>
      </w:r>
      <w:r>
        <w:t>Ekip</w:t>
      </w:r>
      <w:r>
        <w:rPr>
          <w:spacing w:val="1"/>
        </w:rPr>
        <w:t xml:space="preserve"> </w:t>
      </w:r>
      <w:r>
        <w:t>tarafından</w:t>
      </w:r>
      <w:r>
        <w:rPr>
          <w:spacing w:val="1"/>
        </w:rPr>
        <w:t xml:space="preserve"> </w:t>
      </w:r>
      <w:r>
        <w:t>oluşturulan</w:t>
      </w:r>
      <w:r>
        <w:rPr>
          <w:spacing w:val="1"/>
        </w:rPr>
        <w:t xml:space="preserve"> </w:t>
      </w:r>
      <w:r>
        <w:t>çalışma</w:t>
      </w:r>
      <w:r>
        <w:rPr>
          <w:spacing w:val="1"/>
        </w:rPr>
        <w:t xml:space="preserve"> </w:t>
      </w:r>
      <w:r>
        <w:t>takvimi</w:t>
      </w:r>
      <w:r>
        <w:rPr>
          <w:spacing w:val="-57"/>
        </w:rPr>
        <w:t xml:space="preserve"> </w:t>
      </w:r>
      <w:r>
        <w:t>kapsamında ilk aşamada durum analizi çalışmaları yapılmış ve durum analizi aşamasında,</w:t>
      </w:r>
      <w:r>
        <w:rPr>
          <w:spacing w:val="1"/>
        </w:rPr>
        <w:t xml:space="preserve"> </w:t>
      </w:r>
      <w:r>
        <w:t>paydaşlarımızın</w:t>
      </w:r>
      <w:r>
        <w:rPr>
          <w:spacing w:val="1"/>
        </w:rPr>
        <w:t xml:space="preserve"> </w:t>
      </w:r>
      <w:r>
        <w:t>plan</w:t>
      </w:r>
      <w:r>
        <w:rPr>
          <w:spacing w:val="1"/>
        </w:rPr>
        <w:t xml:space="preserve"> </w:t>
      </w:r>
      <w:r>
        <w:t>sürecine</w:t>
      </w:r>
      <w:r>
        <w:rPr>
          <w:spacing w:val="1"/>
        </w:rPr>
        <w:t xml:space="preserve"> </w:t>
      </w:r>
      <w:r>
        <w:t>aktif</w:t>
      </w:r>
      <w:r>
        <w:rPr>
          <w:spacing w:val="1"/>
        </w:rPr>
        <w:t xml:space="preserve"> </w:t>
      </w:r>
      <w:r>
        <w:t>katılımını</w:t>
      </w:r>
      <w:r>
        <w:rPr>
          <w:spacing w:val="1"/>
        </w:rPr>
        <w:t xml:space="preserve"> </w:t>
      </w:r>
      <w:r>
        <w:t>sağlamak</w:t>
      </w:r>
      <w:r>
        <w:rPr>
          <w:spacing w:val="1"/>
        </w:rPr>
        <w:t xml:space="preserve"> </w:t>
      </w:r>
      <w:r>
        <w:t>üzere</w:t>
      </w:r>
      <w:r>
        <w:rPr>
          <w:spacing w:val="1"/>
        </w:rPr>
        <w:t xml:space="preserve"> </w:t>
      </w:r>
      <w:r>
        <w:t>paydaş</w:t>
      </w:r>
      <w:r>
        <w:rPr>
          <w:spacing w:val="1"/>
        </w:rPr>
        <w:t xml:space="preserve"> </w:t>
      </w:r>
      <w:r>
        <w:t>anketi,</w:t>
      </w:r>
      <w:r>
        <w:rPr>
          <w:spacing w:val="1"/>
        </w:rPr>
        <w:t xml:space="preserve"> </w:t>
      </w:r>
      <w:r>
        <w:t>toplantı</w:t>
      </w:r>
      <w:r>
        <w:rPr>
          <w:spacing w:val="1"/>
        </w:rPr>
        <w:t xml:space="preserve"> </w:t>
      </w:r>
      <w:r>
        <w:t>ve</w:t>
      </w:r>
      <w:r>
        <w:rPr>
          <w:spacing w:val="1"/>
        </w:rPr>
        <w:t xml:space="preserve"> </w:t>
      </w:r>
      <w:r>
        <w:t>görüşmeler</w:t>
      </w:r>
      <w:r>
        <w:rPr>
          <w:spacing w:val="1"/>
        </w:rPr>
        <w:t xml:space="preserve"> </w:t>
      </w:r>
      <w:r>
        <w:t>yapılmıştır.</w:t>
      </w:r>
      <w:r>
        <w:rPr>
          <w:spacing w:val="1"/>
        </w:rPr>
        <w:t xml:space="preserve"> </w:t>
      </w:r>
      <w:r>
        <w:t>Durum</w:t>
      </w:r>
      <w:r>
        <w:rPr>
          <w:spacing w:val="1"/>
        </w:rPr>
        <w:t xml:space="preserve"> </w:t>
      </w:r>
      <w:r>
        <w:t>analizinin</w:t>
      </w:r>
      <w:r>
        <w:rPr>
          <w:spacing w:val="1"/>
        </w:rPr>
        <w:t xml:space="preserve"> </w:t>
      </w:r>
      <w:r>
        <w:t>ardından</w:t>
      </w:r>
      <w:r>
        <w:rPr>
          <w:spacing w:val="1"/>
        </w:rPr>
        <w:t xml:space="preserve"> </w:t>
      </w:r>
      <w:r>
        <w:t>geleceğe</w:t>
      </w:r>
      <w:r>
        <w:rPr>
          <w:spacing w:val="1"/>
        </w:rPr>
        <w:t xml:space="preserve"> </w:t>
      </w:r>
      <w:r>
        <w:t>yönelim</w:t>
      </w:r>
      <w:r>
        <w:rPr>
          <w:spacing w:val="1"/>
        </w:rPr>
        <w:t xml:space="preserve"> </w:t>
      </w:r>
      <w:r>
        <w:t>bölümüne geçilerek</w:t>
      </w:r>
      <w:r>
        <w:rPr>
          <w:spacing w:val="1"/>
        </w:rPr>
        <w:t xml:space="preserve"> </w:t>
      </w:r>
      <w:r>
        <w:t>okulumuzun/kurumumuzun</w:t>
      </w:r>
      <w:r>
        <w:rPr>
          <w:spacing w:val="-1"/>
        </w:rPr>
        <w:t xml:space="preserve"> </w:t>
      </w:r>
      <w:r>
        <w:t>amaç,</w:t>
      </w:r>
      <w:r>
        <w:rPr>
          <w:spacing w:val="-1"/>
        </w:rPr>
        <w:t xml:space="preserve"> </w:t>
      </w:r>
      <w:r>
        <w:t>hedef,</w:t>
      </w:r>
      <w:r>
        <w:rPr>
          <w:spacing w:val="2"/>
        </w:rPr>
        <w:t xml:space="preserve"> </w:t>
      </w:r>
      <w:r>
        <w:t>gösterge ve</w:t>
      </w:r>
      <w:r>
        <w:rPr>
          <w:spacing w:val="-1"/>
        </w:rPr>
        <w:t xml:space="preserve"> </w:t>
      </w:r>
      <w:r>
        <w:t>stratejileri</w:t>
      </w:r>
      <w:r>
        <w:rPr>
          <w:spacing w:val="-1"/>
        </w:rPr>
        <w:t xml:space="preserve"> </w:t>
      </w:r>
      <w:r>
        <w:t>belirlenmiştir.</w:t>
      </w:r>
    </w:p>
    <w:p w14:paraId="3D8DF4F3" w14:textId="77777777" w:rsidR="000549FC" w:rsidRDefault="00441666">
      <w:pPr>
        <w:pStyle w:val="GvdeMetni"/>
        <w:spacing w:line="360" w:lineRule="auto"/>
        <w:ind w:left="1058" w:right="1130"/>
        <w:jc w:val="both"/>
      </w:pPr>
      <w:r>
        <w:t>2024-2028</w:t>
      </w:r>
      <w:r>
        <w:rPr>
          <w:spacing w:val="1"/>
        </w:rPr>
        <w:t xml:space="preserve"> </w:t>
      </w:r>
      <w:r>
        <w:t>Stratejik</w:t>
      </w:r>
      <w:r>
        <w:rPr>
          <w:spacing w:val="1"/>
        </w:rPr>
        <w:t xml:space="preserve"> </w:t>
      </w:r>
      <w:r>
        <w:t>Plan</w:t>
      </w:r>
      <w:r>
        <w:rPr>
          <w:spacing w:val="1"/>
        </w:rPr>
        <w:t xml:space="preserve"> </w:t>
      </w:r>
      <w:r>
        <w:t>çalışmalarının</w:t>
      </w:r>
      <w:r>
        <w:rPr>
          <w:spacing w:val="1"/>
        </w:rPr>
        <w:t xml:space="preserve"> </w:t>
      </w:r>
      <w:r>
        <w:t>başladığı</w:t>
      </w:r>
      <w:r>
        <w:rPr>
          <w:spacing w:val="1"/>
        </w:rPr>
        <w:t xml:space="preserve"> </w:t>
      </w:r>
      <w:r>
        <w:t>06</w:t>
      </w:r>
      <w:r>
        <w:rPr>
          <w:spacing w:val="1"/>
        </w:rPr>
        <w:t xml:space="preserve"> </w:t>
      </w:r>
      <w:r>
        <w:t>/10/</w:t>
      </w:r>
      <w:r>
        <w:rPr>
          <w:spacing w:val="1"/>
        </w:rPr>
        <w:t xml:space="preserve"> </w:t>
      </w:r>
      <w:r>
        <w:t>2022</w:t>
      </w:r>
      <w:r>
        <w:rPr>
          <w:spacing w:val="1"/>
        </w:rPr>
        <w:t xml:space="preserve"> </w:t>
      </w:r>
      <w:r>
        <w:t>tarihinde</w:t>
      </w:r>
      <w:r>
        <w:rPr>
          <w:spacing w:val="1"/>
        </w:rPr>
        <w:t xml:space="preserve"> </w:t>
      </w:r>
      <w:r>
        <w:t>Milli</w:t>
      </w:r>
      <w:r>
        <w:rPr>
          <w:spacing w:val="1"/>
        </w:rPr>
        <w:t xml:space="preserve"> </w:t>
      </w:r>
      <w:r>
        <w:t>Eğitim</w:t>
      </w:r>
      <w:r>
        <w:rPr>
          <w:spacing w:val="1"/>
        </w:rPr>
        <w:t xml:space="preserve"> </w:t>
      </w:r>
      <w:r>
        <w:t>Bakanlığı Strateji Geliştirme Başkanlığı tarafından onaylanan ve yayımlanan 16702371 sayılı</w:t>
      </w:r>
      <w:r>
        <w:rPr>
          <w:spacing w:val="1"/>
        </w:rPr>
        <w:t xml:space="preserve"> </w:t>
      </w:r>
      <w:r>
        <w:t>resmi</w:t>
      </w:r>
      <w:r>
        <w:rPr>
          <w:spacing w:val="1"/>
        </w:rPr>
        <w:t xml:space="preserve"> </w:t>
      </w:r>
      <w:r>
        <w:t>yazı</w:t>
      </w:r>
      <w:r>
        <w:rPr>
          <w:spacing w:val="1"/>
        </w:rPr>
        <w:t xml:space="preserve"> </w:t>
      </w:r>
      <w:r>
        <w:t>ile</w:t>
      </w:r>
      <w:r>
        <w:rPr>
          <w:spacing w:val="1"/>
        </w:rPr>
        <w:t xml:space="preserve"> </w:t>
      </w:r>
      <w:r>
        <w:t>müdürlüğümüz</w:t>
      </w:r>
      <w:r>
        <w:rPr>
          <w:spacing w:val="1"/>
        </w:rPr>
        <w:t xml:space="preserve"> </w:t>
      </w:r>
      <w:r>
        <w:t>personeline</w:t>
      </w:r>
      <w:r>
        <w:rPr>
          <w:spacing w:val="1"/>
        </w:rPr>
        <w:t xml:space="preserve"> </w:t>
      </w:r>
      <w:r>
        <w:t>duyurulmuştur.</w:t>
      </w:r>
      <w:r>
        <w:rPr>
          <w:spacing w:val="1"/>
        </w:rPr>
        <w:t xml:space="preserve"> </w:t>
      </w:r>
      <w:r>
        <w:t>Birimlerin</w:t>
      </w:r>
      <w:r>
        <w:rPr>
          <w:spacing w:val="1"/>
        </w:rPr>
        <w:t xml:space="preserve"> </w:t>
      </w:r>
      <w:r>
        <w:t>çalışmalara</w:t>
      </w:r>
      <w:r>
        <w:rPr>
          <w:spacing w:val="60"/>
        </w:rPr>
        <w:t xml:space="preserve"> </w:t>
      </w:r>
      <w:r>
        <w:t>azami</w:t>
      </w:r>
      <w:r>
        <w:rPr>
          <w:spacing w:val="1"/>
        </w:rPr>
        <w:t xml:space="preserve"> </w:t>
      </w:r>
      <w:r>
        <w:t>katılım</w:t>
      </w:r>
      <w:r>
        <w:rPr>
          <w:spacing w:val="1"/>
        </w:rPr>
        <w:t xml:space="preserve"> </w:t>
      </w:r>
      <w:r>
        <w:t>ve</w:t>
      </w:r>
      <w:r>
        <w:rPr>
          <w:spacing w:val="1"/>
        </w:rPr>
        <w:t xml:space="preserve"> </w:t>
      </w:r>
      <w:r>
        <w:t>desteklerinin,</w:t>
      </w:r>
      <w:r>
        <w:rPr>
          <w:spacing w:val="1"/>
        </w:rPr>
        <w:t xml:space="preserve"> </w:t>
      </w:r>
      <w:r>
        <w:t>açıklama</w:t>
      </w:r>
      <w:r>
        <w:rPr>
          <w:spacing w:val="1"/>
        </w:rPr>
        <w:t xml:space="preserve"> </w:t>
      </w:r>
      <w:r>
        <w:t>yazısı</w:t>
      </w:r>
      <w:r>
        <w:rPr>
          <w:spacing w:val="1"/>
        </w:rPr>
        <w:t xml:space="preserve"> </w:t>
      </w:r>
      <w:r>
        <w:t>ve</w:t>
      </w:r>
      <w:r>
        <w:rPr>
          <w:spacing w:val="1"/>
        </w:rPr>
        <w:t xml:space="preserve"> </w:t>
      </w:r>
      <w:r>
        <w:t>ekler</w:t>
      </w:r>
      <w:r>
        <w:rPr>
          <w:spacing w:val="1"/>
        </w:rPr>
        <w:t xml:space="preserve"> </w:t>
      </w:r>
      <w:r>
        <w:t>doğrultusundaki</w:t>
      </w:r>
      <w:r>
        <w:rPr>
          <w:spacing w:val="1"/>
        </w:rPr>
        <w:t xml:space="preserve"> </w:t>
      </w:r>
      <w:r>
        <w:t>dokümanlardan</w:t>
      </w:r>
      <w:r>
        <w:rPr>
          <w:spacing w:val="1"/>
        </w:rPr>
        <w:t xml:space="preserve"> </w:t>
      </w:r>
      <w:r>
        <w:t>faydalanılarak</w:t>
      </w:r>
      <w:r>
        <w:rPr>
          <w:spacing w:val="3"/>
        </w:rPr>
        <w:t xml:space="preserve"> </w:t>
      </w:r>
      <w:r>
        <w:t>yapılması</w:t>
      </w:r>
      <w:r>
        <w:rPr>
          <w:spacing w:val="2"/>
        </w:rPr>
        <w:t xml:space="preserve"> </w:t>
      </w:r>
      <w:r>
        <w:t>sağlanmıştır.</w:t>
      </w:r>
    </w:p>
    <w:p w14:paraId="09FAD0F8" w14:textId="77777777" w:rsidR="000549FC" w:rsidRDefault="00441666">
      <w:pPr>
        <w:pStyle w:val="GvdeMetni"/>
        <w:spacing w:before="2"/>
        <w:ind w:left="1058"/>
        <w:jc w:val="both"/>
      </w:pPr>
      <w:r>
        <w:t>Stratejik plan ekibi ilk</w:t>
      </w:r>
      <w:r>
        <w:rPr>
          <w:spacing w:val="1"/>
        </w:rPr>
        <w:t xml:space="preserve"> </w:t>
      </w:r>
      <w:r>
        <w:t>toplantısını 05/01/2024 tarihinde gerçekleştirmiş; misyon, vizyon</w:t>
      </w:r>
      <w:r>
        <w:rPr>
          <w:spacing w:val="3"/>
        </w:rPr>
        <w:t xml:space="preserve"> </w:t>
      </w:r>
      <w:r>
        <w:t>amaç</w:t>
      </w:r>
    </w:p>
    <w:p w14:paraId="762F6087" w14:textId="77777777" w:rsidR="000549FC" w:rsidRDefault="000549FC">
      <w:pPr>
        <w:jc w:val="both"/>
        <w:sectPr w:rsidR="000549FC">
          <w:pgSz w:w="11910" w:h="16840"/>
          <w:pgMar w:top="1180" w:right="280" w:bottom="1200" w:left="360" w:header="0" w:footer="968" w:gutter="0"/>
          <w:cols w:space="708"/>
        </w:sectPr>
      </w:pPr>
    </w:p>
    <w:p w14:paraId="12972237" w14:textId="77777777" w:rsidR="000549FC" w:rsidRDefault="00441666">
      <w:pPr>
        <w:pStyle w:val="GvdeMetni"/>
        <w:spacing w:before="62" w:line="360" w:lineRule="auto"/>
        <w:ind w:left="1058" w:right="1129"/>
        <w:jc w:val="both"/>
      </w:pPr>
      <w:r>
        <w:lastRenderedPageBreak/>
        <w:t>ve</w:t>
      </w:r>
      <w:r>
        <w:rPr>
          <w:spacing w:val="1"/>
        </w:rPr>
        <w:t xml:space="preserve"> </w:t>
      </w:r>
      <w:r>
        <w:t>hedeflerimizin</w:t>
      </w:r>
      <w:r>
        <w:rPr>
          <w:spacing w:val="1"/>
        </w:rPr>
        <w:t xml:space="preserve"> </w:t>
      </w:r>
      <w:r>
        <w:t>müdürlüğümüz</w:t>
      </w:r>
      <w:r>
        <w:rPr>
          <w:spacing w:val="1"/>
        </w:rPr>
        <w:t xml:space="preserve"> </w:t>
      </w:r>
      <w:r>
        <w:t>statüsüne</w:t>
      </w:r>
      <w:r>
        <w:rPr>
          <w:spacing w:val="1"/>
        </w:rPr>
        <w:t xml:space="preserve"> </w:t>
      </w:r>
      <w:r>
        <w:t>uygun</w:t>
      </w:r>
      <w:r>
        <w:rPr>
          <w:spacing w:val="1"/>
        </w:rPr>
        <w:t xml:space="preserve"> </w:t>
      </w:r>
      <w:r>
        <w:t>olması</w:t>
      </w:r>
      <w:r>
        <w:rPr>
          <w:spacing w:val="1"/>
        </w:rPr>
        <w:t xml:space="preserve"> </w:t>
      </w:r>
      <w:r>
        <w:t>hususunda</w:t>
      </w:r>
      <w:r>
        <w:rPr>
          <w:spacing w:val="1"/>
        </w:rPr>
        <w:t xml:space="preserve"> </w:t>
      </w:r>
      <w:r>
        <w:t>genel</w:t>
      </w:r>
      <w:r>
        <w:rPr>
          <w:spacing w:val="1"/>
        </w:rPr>
        <w:t xml:space="preserve"> </w:t>
      </w:r>
      <w:r>
        <w:t>çerçeve</w:t>
      </w:r>
      <w:r>
        <w:rPr>
          <w:spacing w:val="1"/>
        </w:rPr>
        <w:t xml:space="preserve"> </w:t>
      </w:r>
      <w:r>
        <w:t>belirlemiştir.</w:t>
      </w:r>
      <w:r>
        <w:rPr>
          <w:spacing w:val="1"/>
        </w:rPr>
        <w:t xml:space="preserve"> </w:t>
      </w:r>
      <w:r>
        <w:t>Ayrıca;</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Ekiplerine</w:t>
      </w:r>
      <w:r>
        <w:rPr>
          <w:spacing w:val="1"/>
        </w:rPr>
        <w:t xml:space="preserve"> </w:t>
      </w:r>
      <w:r>
        <w:t>stratejik</w:t>
      </w:r>
      <w:r>
        <w:rPr>
          <w:spacing w:val="1"/>
        </w:rPr>
        <w:t xml:space="preserve"> </w:t>
      </w:r>
      <w:r>
        <w:t>plan</w:t>
      </w:r>
      <w:r>
        <w:rPr>
          <w:spacing w:val="1"/>
        </w:rPr>
        <w:t xml:space="preserve"> </w:t>
      </w:r>
      <w:r>
        <w:t>hazırlık</w:t>
      </w:r>
      <w:r>
        <w:rPr>
          <w:spacing w:val="60"/>
        </w:rPr>
        <w:t xml:space="preserve"> </w:t>
      </w:r>
      <w:r>
        <w:t>sürecine</w:t>
      </w:r>
      <w:r>
        <w:rPr>
          <w:spacing w:val="1"/>
        </w:rPr>
        <w:t xml:space="preserve"> </w:t>
      </w:r>
      <w:r>
        <w:t>ilişkin bilgilendirme yapılmış, müdürlüğümüzün güçlü ve zayıf yönleri ile dış etkenlere bağlı</w:t>
      </w:r>
      <w:r>
        <w:rPr>
          <w:spacing w:val="1"/>
        </w:rPr>
        <w:t xml:space="preserve"> </w:t>
      </w:r>
      <w:r>
        <w:t>çıkan</w:t>
      </w:r>
      <w:r>
        <w:rPr>
          <w:spacing w:val="1"/>
        </w:rPr>
        <w:t xml:space="preserve"> </w:t>
      </w:r>
      <w:r>
        <w:t>fırsatlar</w:t>
      </w:r>
      <w:r>
        <w:rPr>
          <w:spacing w:val="1"/>
        </w:rPr>
        <w:t xml:space="preserve"> </w:t>
      </w:r>
      <w:r>
        <w:t>ve</w:t>
      </w:r>
      <w:r>
        <w:rPr>
          <w:spacing w:val="1"/>
        </w:rPr>
        <w:t xml:space="preserve"> </w:t>
      </w:r>
      <w:r>
        <w:t>tehditler</w:t>
      </w:r>
      <w:r>
        <w:rPr>
          <w:spacing w:val="1"/>
        </w:rPr>
        <w:t xml:space="preserve"> </w:t>
      </w:r>
      <w:r>
        <w:t>konusunda</w:t>
      </w:r>
      <w:r>
        <w:rPr>
          <w:spacing w:val="1"/>
        </w:rPr>
        <w:t xml:space="preserve"> </w:t>
      </w:r>
      <w:r>
        <w:t>bilgilendirme</w:t>
      </w:r>
      <w:r>
        <w:rPr>
          <w:spacing w:val="1"/>
        </w:rPr>
        <w:t xml:space="preserve"> </w:t>
      </w:r>
      <w:r>
        <w:t>yapılmıştır.</w:t>
      </w:r>
      <w:r>
        <w:rPr>
          <w:spacing w:val="1"/>
        </w:rPr>
        <w:t xml:space="preserve"> </w:t>
      </w:r>
      <w:r>
        <w:t>Diğer</w:t>
      </w:r>
      <w:r>
        <w:rPr>
          <w:spacing w:val="1"/>
        </w:rPr>
        <w:t xml:space="preserve"> </w:t>
      </w:r>
      <w:r>
        <w:t>taraftan,</w:t>
      </w:r>
      <w:r>
        <w:rPr>
          <w:spacing w:val="1"/>
        </w:rPr>
        <w:t xml:space="preserve"> </w:t>
      </w:r>
      <w:r>
        <w:t>paydaş</w:t>
      </w:r>
      <w:r>
        <w:rPr>
          <w:spacing w:val="1"/>
        </w:rPr>
        <w:t xml:space="preserve"> </w:t>
      </w:r>
      <w:r>
        <w:t>analizleri</w:t>
      </w:r>
      <w:r>
        <w:rPr>
          <w:spacing w:val="1"/>
        </w:rPr>
        <w:t xml:space="preserve"> </w:t>
      </w:r>
      <w:r>
        <w:t>kapsamında,</w:t>
      </w:r>
      <w:r>
        <w:rPr>
          <w:spacing w:val="1"/>
        </w:rPr>
        <w:t xml:space="preserve"> </w:t>
      </w:r>
      <w:r>
        <w:t>iç</w:t>
      </w:r>
      <w:r>
        <w:rPr>
          <w:spacing w:val="1"/>
        </w:rPr>
        <w:t xml:space="preserve"> </w:t>
      </w:r>
      <w:r>
        <w:t>ve</w:t>
      </w:r>
      <w:r>
        <w:rPr>
          <w:spacing w:val="1"/>
        </w:rPr>
        <w:t xml:space="preserve"> </w:t>
      </w:r>
      <w:r>
        <w:t>dış</w:t>
      </w:r>
      <w:r>
        <w:rPr>
          <w:spacing w:val="1"/>
        </w:rPr>
        <w:t xml:space="preserve"> </w:t>
      </w:r>
      <w:r>
        <w:t>paydaşların</w:t>
      </w:r>
      <w:r>
        <w:rPr>
          <w:spacing w:val="1"/>
        </w:rPr>
        <w:t xml:space="preserve"> </w:t>
      </w:r>
      <w:r>
        <w:t>görüşlerini</w:t>
      </w:r>
      <w:r>
        <w:rPr>
          <w:spacing w:val="1"/>
        </w:rPr>
        <w:t xml:space="preserve"> </w:t>
      </w:r>
      <w:r>
        <w:t>alabilmek</w:t>
      </w:r>
      <w:r>
        <w:rPr>
          <w:spacing w:val="1"/>
        </w:rPr>
        <w:t xml:space="preserve"> </w:t>
      </w:r>
      <w:r>
        <w:t>için</w:t>
      </w:r>
      <w:r>
        <w:rPr>
          <w:spacing w:val="1"/>
        </w:rPr>
        <w:t xml:space="preserve"> </w:t>
      </w:r>
      <w:r>
        <w:t>Google</w:t>
      </w:r>
      <w:r>
        <w:rPr>
          <w:spacing w:val="1"/>
        </w:rPr>
        <w:t xml:space="preserve"> </w:t>
      </w:r>
      <w:r>
        <w:t>form</w:t>
      </w:r>
      <w:r>
        <w:rPr>
          <w:spacing w:val="1"/>
        </w:rPr>
        <w:t xml:space="preserve"> </w:t>
      </w:r>
      <w:r>
        <w:t>8</w:t>
      </w:r>
      <w:r>
        <w:rPr>
          <w:spacing w:val="1"/>
        </w:rPr>
        <w:t xml:space="preserve"> </w:t>
      </w:r>
      <w:r>
        <w:t>üzerinden paydaş anketlerinin online olarak cevaplandırılmasına imkan verebilen bir platform</w:t>
      </w:r>
      <w:r>
        <w:rPr>
          <w:spacing w:val="1"/>
        </w:rPr>
        <w:t xml:space="preserve"> </w:t>
      </w:r>
      <w:r>
        <w:t>oluşturulmuştur.</w:t>
      </w:r>
      <w:r>
        <w:rPr>
          <w:spacing w:val="1"/>
        </w:rPr>
        <w:t xml:space="preserve"> </w:t>
      </w:r>
      <w:r>
        <w:t>Müdürlüğümüzün</w:t>
      </w:r>
      <w:r>
        <w:rPr>
          <w:spacing w:val="1"/>
        </w:rPr>
        <w:t xml:space="preserve"> </w:t>
      </w:r>
      <w:r>
        <w:t>faaliyet</w:t>
      </w:r>
      <w:r>
        <w:rPr>
          <w:spacing w:val="1"/>
        </w:rPr>
        <w:t xml:space="preserve"> </w:t>
      </w:r>
      <w:r>
        <w:t>alanlarını</w:t>
      </w:r>
      <w:r>
        <w:rPr>
          <w:spacing w:val="1"/>
        </w:rPr>
        <w:t xml:space="preserve"> </w:t>
      </w:r>
      <w:r>
        <w:t>düzenleyen</w:t>
      </w:r>
      <w:r>
        <w:rPr>
          <w:spacing w:val="1"/>
        </w:rPr>
        <w:t xml:space="preserve"> </w:t>
      </w:r>
      <w:r>
        <w:t>mevzuatın</w:t>
      </w:r>
      <w:r>
        <w:rPr>
          <w:spacing w:val="1"/>
        </w:rPr>
        <w:t xml:space="preserve"> </w:t>
      </w:r>
      <w:r>
        <w:t>sınırlarının</w:t>
      </w:r>
      <w:r>
        <w:rPr>
          <w:spacing w:val="1"/>
        </w:rPr>
        <w:t xml:space="preserve"> </w:t>
      </w:r>
      <w:r>
        <w:t>çizilmesi,</w:t>
      </w:r>
      <w:r>
        <w:rPr>
          <w:spacing w:val="1"/>
        </w:rPr>
        <w:t xml:space="preserve"> </w:t>
      </w:r>
      <w:r>
        <w:t>bu</w:t>
      </w:r>
      <w:r>
        <w:rPr>
          <w:spacing w:val="1"/>
        </w:rPr>
        <w:t xml:space="preserve"> </w:t>
      </w:r>
      <w:r>
        <w:t>yasal</w:t>
      </w:r>
      <w:r>
        <w:rPr>
          <w:spacing w:val="1"/>
        </w:rPr>
        <w:t xml:space="preserve"> </w:t>
      </w:r>
      <w:r>
        <w:t>yükümlülüklere</w:t>
      </w:r>
      <w:r>
        <w:rPr>
          <w:spacing w:val="1"/>
        </w:rPr>
        <w:t xml:space="preserve"> </w:t>
      </w:r>
      <w:r>
        <w:t>ilişkin</w:t>
      </w:r>
      <w:r>
        <w:rPr>
          <w:spacing w:val="1"/>
        </w:rPr>
        <w:t xml:space="preserve"> </w:t>
      </w:r>
      <w:r>
        <w:t>tespit</w:t>
      </w:r>
      <w:r>
        <w:rPr>
          <w:spacing w:val="1"/>
        </w:rPr>
        <w:t xml:space="preserve"> </w:t>
      </w:r>
      <w:r>
        <w:t>ve</w:t>
      </w:r>
      <w:r>
        <w:rPr>
          <w:spacing w:val="1"/>
        </w:rPr>
        <w:t xml:space="preserve"> </w:t>
      </w:r>
      <w:r>
        <w:t>ihtiyaçların</w:t>
      </w:r>
      <w:r>
        <w:rPr>
          <w:spacing w:val="1"/>
        </w:rPr>
        <w:t xml:space="preserve"> </w:t>
      </w:r>
      <w:r>
        <w:t>belirlenmesi</w:t>
      </w:r>
      <w:r>
        <w:rPr>
          <w:spacing w:val="1"/>
        </w:rPr>
        <w:t xml:space="preserve"> </w:t>
      </w:r>
      <w:r>
        <w:t>çalışması,</w:t>
      </w:r>
      <w:r>
        <w:rPr>
          <w:spacing w:val="1"/>
        </w:rPr>
        <w:t xml:space="preserve"> </w:t>
      </w:r>
      <w:r>
        <w:t>müdürlükçe</w:t>
      </w:r>
      <w:r>
        <w:rPr>
          <w:spacing w:val="-2"/>
        </w:rPr>
        <w:t xml:space="preserve"> </w:t>
      </w:r>
      <w:r>
        <w:t>alınan bilgi ve</w:t>
      </w:r>
      <w:r>
        <w:rPr>
          <w:spacing w:val="-2"/>
        </w:rPr>
        <w:t xml:space="preserve"> </w:t>
      </w:r>
      <w:r>
        <w:t>öneriler</w:t>
      </w:r>
      <w:r>
        <w:rPr>
          <w:spacing w:val="1"/>
        </w:rPr>
        <w:t xml:space="preserve"> </w:t>
      </w:r>
      <w:r>
        <w:t>çerçevesinde gerçekleştirilmiştir.</w:t>
      </w:r>
    </w:p>
    <w:p w14:paraId="4B086588" w14:textId="77777777" w:rsidR="000549FC" w:rsidRDefault="00441666">
      <w:pPr>
        <w:pStyle w:val="ListeParagraf"/>
        <w:numPr>
          <w:ilvl w:val="0"/>
          <w:numId w:val="36"/>
        </w:numPr>
        <w:tabs>
          <w:tab w:val="left" w:pos="1467"/>
        </w:tabs>
        <w:spacing w:before="2" w:line="360" w:lineRule="auto"/>
        <w:ind w:right="1131" w:firstLine="0"/>
        <w:jc w:val="both"/>
        <w:rPr>
          <w:sz w:val="24"/>
        </w:rPr>
      </w:pPr>
      <w:r>
        <w:rPr>
          <w:sz w:val="24"/>
        </w:rPr>
        <w:t>yüzyıl yönetim modelleri içerisinde kurumların performansları doğrultusunda amaç ve</w:t>
      </w:r>
      <w:r>
        <w:rPr>
          <w:spacing w:val="1"/>
          <w:sz w:val="24"/>
        </w:rPr>
        <w:t xml:space="preserve"> </w:t>
      </w:r>
      <w:r>
        <w:rPr>
          <w:sz w:val="24"/>
        </w:rPr>
        <w:t>hedeflerini yönetebilmeleri önem kazanmaya başlamıştır. Kurumsal kapasiteye bağlı olarak</w:t>
      </w:r>
      <w:r>
        <w:rPr>
          <w:spacing w:val="1"/>
          <w:sz w:val="24"/>
        </w:rPr>
        <w:t xml:space="preserve"> </w:t>
      </w:r>
      <w:r>
        <w:rPr>
          <w:sz w:val="24"/>
        </w:rPr>
        <w:t>çalışacak olan idari birimlerin yılsonunda kendi iş alanında ki performansını ölçmenin en</w:t>
      </w:r>
      <w:r>
        <w:rPr>
          <w:spacing w:val="1"/>
          <w:sz w:val="24"/>
        </w:rPr>
        <w:t xml:space="preserve"> </w:t>
      </w:r>
      <w:r>
        <w:rPr>
          <w:sz w:val="24"/>
        </w:rPr>
        <w:t>gerçekçi yöntemlerinden biride Kurumsal Stratejik Planlama çalışmalarıdır. Müdürlüğümüz</w:t>
      </w:r>
      <w:r>
        <w:rPr>
          <w:spacing w:val="1"/>
          <w:sz w:val="24"/>
        </w:rPr>
        <w:t xml:space="preserve"> </w:t>
      </w:r>
      <w:r>
        <w:rPr>
          <w:sz w:val="24"/>
        </w:rPr>
        <w:t>olarak amaç ve hedeflerinin gerçekleşmesi için yapmış olduğu çalışmaları yerinden takip</w:t>
      </w:r>
      <w:r>
        <w:rPr>
          <w:spacing w:val="1"/>
          <w:sz w:val="24"/>
        </w:rPr>
        <w:t xml:space="preserve"> </w:t>
      </w:r>
      <w:r>
        <w:rPr>
          <w:sz w:val="24"/>
        </w:rPr>
        <w:t>etmekte ve çalışmalar sırasında işbirliğinin daha da artırılmasını önemsemekteyiz. Mehmet ve</w:t>
      </w:r>
      <w:r>
        <w:rPr>
          <w:spacing w:val="-57"/>
          <w:sz w:val="24"/>
        </w:rPr>
        <w:t xml:space="preserve"> </w:t>
      </w:r>
      <w:r>
        <w:rPr>
          <w:sz w:val="24"/>
        </w:rPr>
        <w:t>Emet Aydoğan İlkokulu Müdürlüğümüzün 2024-2028 Stratejik Planında yer alan amaç ve</w:t>
      </w:r>
      <w:r>
        <w:rPr>
          <w:spacing w:val="1"/>
          <w:sz w:val="24"/>
        </w:rPr>
        <w:t xml:space="preserve"> </w:t>
      </w:r>
      <w:r>
        <w:rPr>
          <w:sz w:val="24"/>
        </w:rPr>
        <w:t>hedeflerine ulaştığını izleme ve değerlendirme çalışmaları sürecinde mütalaa edilmiş olup bu</w:t>
      </w:r>
      <w:r>
        <w:rPr>
          <w:spacing w:val="1"/>
          <w:sz w:val="24"/>
        </w:rPr>
        <w:t xml:space="preserve"> </w:t>
      </w:r>
      <w:r>
        <w:rPr>
          <w:sz w:val="24"/>
        </w:rPr>
        <w:t>durum</w:t>
      </w:r>
      <w:r>
        <w:rPr>
          <w:spacing w:val="-1"/>
          <w:sz w:val="24"/>
        </w:rPr>
        <w:t xml:space="preserve"> </w:t>
      </w:r>
      <w:r>
        <w:rPr>
          <w:sz w:val="24"/>
        </w:rPr>
        <w:t>memnuniyet vermektedir.</w:t>
      </w:r>
    </w:p>
    <w:p w14:paraId="1C2BEC2C" w14:textId="77777777" w:rsidR="000549FC" w:rsidRDefault="00441666">
      <w:pPr>
        <w:pStyle w:val="GvdeMetni"/>
        <w:spacing w:line="360" w:lineRule="auto"/>
        <w:ind w:left="1058" w:right="1133"/>
        <w:jc w:val="both"/>
      </w:pPr>
      <w:r>
        <w:t>2024-2028 Stratejik plan çalışmaları ilgili Kanun ile belirlenmiş olup Müdürlüğümüzün ikinci</w:t>
      </w:r>
      <w:r>
        <w:rPr>
          <w:spacing w:val="-57"/>
        </w:rPr>
        <w:t xml:space="preserve"> </w:t>
      </w:r>
      <w:r>
        <w:t>dönem</w:t>
      </w:r>
      <w:r>
        <w:rPr>
          <w:spacing w:val="1"/>
        </w:rPr>
        <w:t xml:space="preserve"> </w:t>
      </w:r>
      <w:r>
        <w:t>stratejik</w:t>
      </w:r>
      <w:r>
        <w:rPr>
          <w:spacing w:val="1"/>
        </w:rPr>
        <w:t xml:space="preserve"> </w:t>
      </w:r>
      <w:r>
        <w:t>plan</w:t>
      </w:r>
      <w:r>
        <w:rPr>
          <w:spacing w:val="1"/>
        </w:rPr>
        <w:t xml:space="preserve"> </w:t>
      </w:r>
      <w:r>
        <w:t>çalışmalarını</w:t>
      </w:r>
      <w:r>
        <w:rPr>
          <w:spacing w:val="1"/>
        </w:rPr>
        <w:t xml:space="preserve"> </w:t>
      </w:r>
      <w:r>
        <w:t>varılmak</w:t>
      </w:r>
      <w:r>
        <w:rPr>
          <w:spacing w:val="1"/>
        </w:rPr>
        <w:t xml:space="preserve"> </w:t>
      </w:r>
      <w:r>
        <w:t>istenen</w:t>
      </w:r>
      <w:r>
        <w:rPr>
          <w:spacing w:val="1"/>
        </w:rPr>
        <w:t xml:space="preserve"> </w:t>
      </w:r>
      <w:r>
        <w:t>hedefler</w:t>
      </w:r>
      <w:r>
        <w:rPr>
          <w:spacing w:val="1"/>
        </w:rPr>
        <w:t xml:space="preserve"> </w:t>
      </w:r>
      <w:r>
        <w:t>doğrultusunda</w:t>
      </w:r>
      <w:r>
        <w:rPr>
          <w:spacing w:val="1"/>
        </w:rPr>
        <w:t xml:space="preserve"> </w:t>
      </w:r>
      <w:r>
        <w:t>çizileceğini</w:t>
      </w:r>
      <w:r>
        <w:rPr>
          <w:spacing w:val="1"/>
        </w:rPr>
        <w:t xml:space="preserve"> </w:t>
      </w:r>
      <w:r>
        <w:t>düşünmekteyim. Okulumuz eğitimde rekabet edebilen, nitelikli insan kaynağı oluşturabilen,</w:t>
      </w:r>
      <w:r>
        <w:rPr>
          <w:spacing w:val="1"/>
        </w:rPr>
        <w:t xml:space="preserve"> </w:t>
      </w:r>
      <w:r>
        <w:t>elde ettiği akademik ve sosyal başarılar ile ilimiz adına bizleri sevindirecek bir aşamaya</w:t>
      </w:r>
      <w:r>
        <w:rPr>
          <w:spacing w:val="1"/>
        </w:rPr>
        <w:t xml:space="preserve"> </w:t>
      </w:r>
      <w:r>
        <w:t>geleceğini</w:t>
      </w:r>
      <w:r>
        <w:rPr>
          <w:spacing w:val="-1"/>
        </w:rPr>
        <w:t xml:space="preserve"> </w:t>
      </w:r>
      <w:r>
        <w:t>ümit etmekteyiz.</w:t>
      </w:r>
    </w:p>
    <w:p w14:paraId="5C101EB0" w14:textId="77777777" w:rsidR="000549FC" w:rsidRDefault="000549FC">
      <w:pPr>
        <w:spacing w:line="360" w:lineRule="auto"/>
        <w:jc w:val="both"/>
        <w:sectPr w:rsidR="000549FC">
          <w:pgSz w:w="11910" w:h="16840"/>
          <w:pgMar w:top="480" w:right="280" w:bottom="1280" w:left="360" w:header="0" w:footer="968" w:gutter="0"/>
          <w:cols w:space="708"/>
        </w:sectPr>
      </w:pPr>
    </w:p>
    <w:p w14:paraId="71762372" w14:textId="77777777" w:rsidR="000549FC" w:rsidRDefault="00441666">
      <w:pPr>
        <w:pStyle w:val="Balk1"/>
        <w:ind w:left="1418"/>
      </w:pPr>
      <w:bookmarkStart w:id="7" w:name="2._DURUM_ANALİZİ"/>
      <w:bookmarkEnd w:id="7"/>
      <w:r>
        <w:rPr>
          <w:spacing w:val="-2"/>
        </w:rPr>
        <w:lastRenderedPageBreak/>
        <w:t>2.</w:t>
      </w:r>
      <w:r>
        <w:rPr>
          <w:spacing w:val="-17"/>
        </w:rPr>
        <w:t xml:space="preserve"> </w:t>
      </w:r>
      <w:r>
        <w:rPr>
          <w:spacing w:val="-2"/>
        </w:rPr>
        <w:t>DURUM</w:t>
      </w:r>
      <w:r>
        <w:rPr>
          <w:spacing w:val="-4"/>
        </w:rPr>
        <w:t xml:space="preserve"> </w:t>
      </w:r>
      <w:r>
        <w:rPr>
          <w:spacing w:val="-1"/>
        </w:rPr>
        <w:t>ANALİZİ</w:t>
      </w:r>
    </w:p>
    <w:p w14:paraId="5C3AC0A0" w14:textId="77777777" w:rsidR="000549FC" w:rsidRDefault="000549FC">
      <w:pPr>
        <w:pStyle w:val="GvdeMetni"/>
        <w:spacing w:before="10"/>
        <w:rPr>
          <w:rFonts w:ascii="Cambria"/>
          <w:b/>
          <w:sz w:val="34"/>
        </w:rPr>
      </w:pPr>
    </w:p>
    <w:p w14:paraId="54FCAFD6" w14:textId="77777777" w:rsidR="000549FC" w:rsidRDefault="00441666">
      <w:pPr>
        <w:pStyle w:val="GvdeMetni"/>
        <w:spacing w:line="360" w:lineRule="auto"/>
        <w:ind w:left="1094" w:right="1101" w:firstLine="446"/>
        <w:jc w:val="both"/>
      </w:pPr>
      <w:r>
        <w:t>Kurumumuz amaç ve hedeflerinin geliştirilebilmesi için sahip olunan kaynakların tespiti,</w:t>
      </w:r>
      <w:r>
        <w:rPr>
          <w:spacing w:val="1"/>
        </w:rPr>
        <w:t xml:space="preserve"> </w:t>
      </w:r>
      <w:r>
        <w:t>güçlü ve zayıf taraflar ile kurumun kontrolü dışındaki olumlu ya da olumsuz gelişmelerin</w:t>
      </w:r>
      <w:r>
        <w:rPr>
          <w:spacing w:val="1"/>
        </w:rPr>
        <w:t xml:space="preserve"> </w:t>
      </w:r>
      <w:r>
        <w:t>saptanması</w:t>
      </w:r>
      <w:r>
        <w:rPr>
          <w:spacing w:val="-1"/>
        </w:rPr>
        <w:t xml:space="preserve"> </w:t>
      </w:r>
      <w:r>
        <w:t>amacıyla</w:t>
      </w:r>
      <w:r>
        <w:rPr>
          <w:spacing w:val="-1"/>
        </w:rPr>
        <w:t xml:space="preserve"> </w:t>
      </w:r>
      <w:r>
        <w:t>Müdürlüğümüzce</w:t>
      </w:r>
      <w:r>
        <w:rPr>
          <w:spacing w:val="-2"/>
        </w:rPr>
        <w:t xml:space="preserve"> </w:t>
      </w:r>
      <w:r>
        <w:t>mevcut durum</w:t>
      </w:r>
      <w:r>
        <w:rPr>
          <w:spacing w:val="-1"/>
        </w:rPr>
        <w:t xml:space="preserve"> </w:t>
      </w:r>
      <w:r>
        <w:t>analizi</w:t>
      </w:r>
      <w:r>
        <w:rPr>
          <w:spacing w:val="2"/>
        </w:rPr>
        <w:t xml:space="preserve"> </w:t>
      </w:r>
      <w:r>
        <w:t>yapılmıştır.</w:t>
      </w:r>
    </w:p>
    <w:p w14:paraId="7CF28C4A" w14:textId="77777777" w:rsidR="000549FC" w:rsidRDefault="00441666">
      <w:pPr>
        <w:pStyle w:val="GvdeMetni"/>
        <w:spacing w:before="1" w:line="360" w:lineRule="auto"/>
        <w:ind w:left="1094" w:right="1101" w:firstLine="446"/>
        <w:jc w:val="both"/>
      </w:pPr>
      <w:r>
        <w:t>2024-2028 Stratejik Planı hazırlanırken Stratejik Plan Hazırlama ekibi olarak bu alan da</w:t>
      </w:r>
      <w:r>
        <w:rPr>
          <w:spacing w:val="1"/>
        </w:rPr>
        <w:t xml:space="preserve"> </w:t>
      </w:r>
      <w:r>
        <w:t>Müdürlüğümüzün</w:t>
      </w:r>
      <w:r>
        <w:rPr>
          <w:spacing w:val="1"/>
        </w:rPr>
        <w:t xml:space="preserve"> </w:t>
      </w:r>
      <w:r>
        <w:t>Tarihsel</w:t>
      </w:r>
      <w:r>
        <w:rPr>
          <w:spacing w:val="1"/>
        </w:rPr>
        <w:t xml:space="preserve"> </w:t>
      </w:r>
      <w:r>
        <w:t>Gelişimi,</w:t>
      </w:r>
      <w:r>
        <w:rPr>
          <w:spacing w:val="1"/>
        </w:rPr>
        <w:t xml:space="preserve"> </w:t>
      </w:r>
      <w:r>
        <w:t>Yasal</w:t>
      </w:r>
      <w:r>
        <w:rPr>
          <w:spacing w:val="1"/>
        </w:rPr>
        <w:t xml:space="preserve"> </w:t>
      </w:r>
      <w:r>
        <w:t>yükümlülükleri</w:t>
      </w:r>
      <w:r>
        <w:rPr>
          <w:spacing w:val="1"/>
        </w:rPr>
        <w:t xml:space="preserve"> </w:t>
      </w:r>
      <w:r>
        <w:t>ve</w:t>
      </w:r>
      <w:r>
        <w:rPr>
          <w:spacing w:val="1"/>
        </w:rPr>
        <w:t xml:space="preserve"> </w:t>
      </w:r>
      <w:r>
        <w:t>Mevzuat</w:t>
      </w:r>
      <w:r>
        <w:rPr>
          <w:spacing w:val="1"/>
        </w:rPr>
        <w:t xml:space="preserve"> </w:t>
      </w:r>
      <w:r>
        <w:t>Analizi,</w:t>
      </w:r>
      <w:r>
        <w:rPr>
          <w:spacing w:val="1"/>
        </w:rPr>
        <w:t xml:space="preserve"> </w:t>
      </w:r>
      <w:r>
        <w:t>Faaliyet</w:t>
      </w:r>
      <w:r>
        <w:rPr>
          <w:spacing w:val="1"/>
        </w:rPr>
        <w:t xml:space="preserve"> </w:t>
      </w:r>
      <w:r>
        <w:t>alanları ürün ve hizmetlerin ilişkilendirilmesi, paydaş analizi ve Kurum içi ve dışı analizler</w:t>
      </w:r>
      <w:r>
        <w:rPr>
          <w:spacing w:val="1"/>
        </w:rPr>
        <w:t xml:space="preserve"> </w:t>
      </w:r>
      <w:r>
        <w:t>yapılmıştır.</w:t>
      </w:r>
    </w:p>
    <w:p w14:paraId="7FFCF421" w14:textId="77777777" w:rsidR="000549FC" w:rsidRDefault="00441666">
      <w:pPr>
        <w:spacing w:before="3" w:line="362" w:lineRule="auto"/>
        <w:ind w:left="1058" w:right="464" w:firstLine="475"/>
        <w:rPr>
          <w:rFonts w:ascii="Cambria" w:hAnsi="Cambria"/>
          <w:i/>
          <w:sz w:val="24"/>
        </w:rPr>
      </w:pPr>
      <w:r>
        <w:rPr>
          <w:rFonts w:ascii="Cambria" w:hAnsi="Cambria"/>
          <w:i/>
          <w:sz w:val="24"/>
        </w:rPr>
        <w:t>Durum</w:t>
      </w:r>
      <w:r>
        <w:rPr>
          <w:rFonts w:ascii="Cambria" w:hAnsi="Cambria"/>
          <w:i/>
          <w:spacing w:val="17"/>
          <w:sz w:val="24"/>
        </w:rPr>
        <w:t xml:space="preserve"> </w:t>
      </w:r>
      <w:r>
        <w:rPr>
          <w:rFonts w:ascii="Cambria" w:hAnsi="Cambria"/>
          <w:i/>
          <w:sz w:val="24"/>
        </w:rPr>
        <w:t>analizi</w:t>
      </w:r>
      <w:r>
        <w:rPr>
          <w:rFonts w:ascii="Cambria" w:hAnsi="Cambria"/>
          <w:i/>
          <w:spacing w:val="16"/>
          <w:sz w:val="24"/>
        </w:rPr>
        <w:t xml:space="preserve"> </w:t>
      </w:r>
      <w:r>
        <w:rPr>
          <w:rFonts w:ascii="Cambria" w:hAnsi="Cambria"/>
          <w:i/>
          <w:sz w:val="24"/>
        </w:rPr>
        <w:t>bölümünde,</w:t>
      </w:r>
      <w:r>
        <w:rPr>
          <w:rFonts w:ascii="Cambria" w:hAnsi="Cambria"/>
          <w:i/>
          <w:spacing w:val="17"/>
          <w:sz w:val="24"/>
        </w:rPr>
        <w:t xml:space="preserve"> </w:t>
      </w:r>
      <w:r>
        <w:rPr>
          <w:rFonts w:ascii="Cambria" w:hAnsi="Cambria"/>
          <w:i/>
          <w:sz w:val="24"/>
        </w:rPr>
        <w:t>aşağıdaki</w:t>
      </w:r>
      <w:r>
        <w:rPr>
          <w:rFonts w:ascii="Cambria" w:hAnsi="Cambria"/>
          <w:i/>
          <w:spacing w:val="16"/>
          <w:sz w:val="24"/>
        </w:rPr>
        <w:t xml:space="preserve"> </w:t>
      </w:r>
      <w:r>
        <w:rPr>
          <w:rFonts w:ascii="Cambria" w:hAnsi="Cambria"/>
          <w:i/>
          <w:sz w:val="24"/>
        </w:rPr>
        <w:t>hususlarla</w:t>
      </w:r>
      <w:r>
        <w:rPr>
          <w:rFonts w:ascii="Cambria" w:hAnsi="Cambria"/>
          <w:i/>
          <w:spacing w:val="18"/>
          <w:sz w:val="24"/>
        </w:rPr>
        <w:t xml:space="preserve"> </w:t>
      </w:r>
      <w:r>
        <w:rPr>
          <w:rFonts w:ascii="Cambria" w:hAnsi="Cambria"/>
          <w:i/>
          <w:sz w:val="24"/>
        </w:rPr>
        <w:t>ilgili</w:t>
      </w:r>
      <w:r>
        <w:rPr>
          <w:rFonts w:ascii="Cambria" w:hAnsi="Cambria"/>
          <w:i/>
          <w:spacing w:val="16"/>
          <w:sz w:val="24"/>
        </w:rPr>
        <w:t xml:space="preserve"> </w:t>
      </w:r>
      <w:r>
        <w:rPr>
          <w:rFonts w:ascii="Cambria" w:hAnsi="Cambria"/>
          <w:i/>
          <w:sz w:val="24"/>
        </w:rPr>
        <w:t>analiz</w:t>
      </w:r>
      <w:r>
        <w:rPr>
          <w:rFonts w:ascii="Cambria" w:hAnsi="Cambria"/>
          <w:i/>
          <w:spacing w:val="17"/>
          <w:sz w:val="24"/>
        </w:rPr>
        <w:t xml:space="preserve"> </w:t>
      </w:r>
      <w:r>
        <w:rPr>
          <w:rFonts w:ascii="Cambria" w:hAnsi="Cambria"/>
          <w:i/>
          <w:sz w:val="24"/>
        </w:rPr>
        <w:t>ve</w:t>
      </w:r>
      <w:r>
        <w:rPr>
          <w:rFonts w:ascii="Cambria" w:hAnsi="Cambria"/>
          <w:i/>
          <w:spacing w:val="15"/>
          <w:sz w:val="24"/>
        </w:rPr>
        <w:t xml:space="preserve"> </w:t>
      </w:r>
      <w:r>
        <w:rPr>
          <w:rFonts w:ascii="Cambria" w:hAnsi="Cambria"/>
          <w:i/>
          <w:sz w:val="24"/>
        </w:rPr>
        <w:t>değerlendirmeler</w:t>
      </w:r>
      <w:r>
        <w:rPr>
          <w:rFonts w:ascii="Cambria" w:hAnsi="Cambria"/>
          <w:i/>
          <w:spacing w:val="-50"/>
          <w:sz w:val="24"/>
        </w:rPr>
        <w:t xml:space="preserve"> </w:t>
      </w:r>
      <w:r>
        <w:rPr>
          <w:rFonts w:ascii="Cambria" w:hAnsi="Cambria"/>
          <w:i/>
          <w:sz w:val="24"/>
        </w:rPr>
        <w:t>yapılmıştır;</w:t>
      </w:r>
    </w:p>
    <w:p w14:paraId="262EA2EE" w14:textId="77777777" w:rsidR="000549FC" w:rsidRDefault="00441666">
      <w:pPr>
        <w:pStyle w:val="ListeParagraf"/>
        <w:numPr>
          <w:ilvl w:val="1"/>
          <w:numId w:val="36"/>
        </w:numPr>
        <w:tabs>
          <w:tab w:val="left" w:pos="1778"/>
          <w:tab w:val="left" w:pos="1779"/>
        </w:tabs>
        <w:spacing w:line="286" w:lineRule="exact"/>
        <w:ind w:left="1778" w:hanging="361"/>
        <w:rPr>
          <w:rFonts w:ascii="Cambria" w:hAnsi="Cambria"/>
          <w:i/>
          <w:sz w:val="24"/>
        </w:rPr>
      </w:pPr>
      <w:r>
        <w:rPr>
          <w:rFonts w:ascii="Cambria" w:hAnsi="Cambria"/>
          <w:i/>
          <w:sz w:val="24"/>
        </w:rPr>
        <w:t>Kurumsal</w:t>
      </w:r>
      <w:r>
        <w:rPr>
          <w:rFonts w:ascii="Cambria" w:hAnsi="Cambria"/>
          <w:i/>
          <w:spacing w:val="-11"/>
          <w:sz w:val="24"/>
        </w:rPr>
        <w:t xml:space="preserve"> </w:t>
      </w:r>
      <w:r>
        <w:rPr>
          <w:rFonts w:ascii="Cambria" w:hAnsi="Cambria"/>
          <w:i/>
          <w:sz w:val="24"/>
        </w:rPr>
        <w:t>tarihçe</w:t>
      </w:r>
    </w:p>
    <w:p w14:paraId="662D518F" w14:textId="77777777" w:rsidR="000549FC" w:rsidRDefault="00441666">
      <w:pPr>
        <w:pStyle w:val="ListeParagraf"/>
        <w:numPr>
          <w:ilvl w:val="1"/>
          <w:numId w:val="36"/>
        </w:numPr>
        <w:tabs>
          <w:tab w:val="left" w:pos="1778"/>
          <w:tab w:val="left" w:pos="1779"/>
        </w:tabs>
        <w:spacing w:before="147"/>
        <w:ind w:left="1778" w:hanging="361"/>
        <w:rPr>
          <w:rFonts w:ascii="Cambria" w:hAnsi="Cambria"/>
          <w:i/>
          <w:sz w:val="24"/>
        </w:rPr>
      </w:pPr>
      <w:r>
        <w:rPr>
          <w:rFonts w:ascii="Cambria" w:hAnsi="Cambria"/>
          <w:i/>
          <w:spacing w:val="-1"/>
          <w:sz w:val="24"/>
        </w:rPr>
        <w:t>Uygulanmakta</w:t>
      </w:r>
      <w:r>
        <w:rPr>
          <w:rFonts w:ascii="Cambria" w:hAnsi="Cambria"/>
          <w:i/>
          <w:spacing w:val="-11"/>
          <w:sz w:val="24"/>
        </w:rPr>
        <w:t xml:space="preserve"> </w:t>
      </w:r>
      <w:r>
        <w:rPr>
          <w:rFonts w:ascii="Cambria" w:hAnsi="Cambria"/>
          <w:i/>
          <w:sz w:val="24"/>
        </w:rPr>
        <w:t>olan</w:t>
      </w:r>
      <w:r>
        <w:rPr>
          <w:rFonts w:ascii="Cambria" w:hAnsi="Cambria"/>
          <w:i/>
          <w:spacing w:val="-13"/>
          <w:sz w:val="24"/>
        </w:rPr>
        <w:t xml:space="preserve"> </w:t>
      </w:r>
      <w:r>
        <w:rPr>
          <w:rFonts w:ascii="Cambria" w:hAnsi="Cambria"/>
          <w:i/>
          <w:sz w:val="24"/>
        </w:rPr>
        <w:t>planın</w:t>
      </w:r>
      <w:r>
        <w:rPr>
          <w:rFonts w:ascii="Cambria" w:hAnsi="Cambria"/>
          <w:i/>
          <w:spacing w:val="-8"/>
          <w:sz w:val="24"/>
        </w:rPr>
        <w:t xml:space="preserve"> </w:t>
      </w:r>
      <w:r>
        <w:rPr>
          <w:rFonts w:ascii="Cambria" w:hAnsi="Cambria"/>
          <w:i/>
          <w:sz w:val="24"/>
        </w:rPr>
        <w:t>değerlendirilmesi</w:t>
      </w:r>
    </w:p>
    <w:p w14:paraId="739ED7A1" w14:textId="77777777" w:rsidR="000549FC" w:rsidRDefault="00441666">
      <w:pPr>
        <w:pStyle w:val="ListeParagraf"/>
        <w:numPr>
          <w:ilvl w:val="1"/>
          <w:numId w:val="36"/>
        </w:numPr>
        <w:tabs>
          <w:tab w:val="left" w:pos="1778"/>
          <w:tab w:val="left" w:pos="1779"/>
        </w:tabs>
        <w:spacing w:before="140"/>
        <w:ind w:left="1778" w:hanging="361"/>
        <w:rPr>
          <w:rFonts w:ascii="Cambria" w:hAnsi="Cambria"/>
          <w:i/>
          <w:sz w:val="24"/>
        </w:rPr>
      </w:pPr>
      <w:r>
        <w:rPr>
          <w:rFonts w:ascii="Cambria" w:hAnsi="Cambria"/>
          <w:i/>
          <w:sz w:val="24"/>
        </w:rPr>
        <w:t>Mevzuat</w:t>
      </w:r>
      <w:r>
        <w:rPr>
          <w:rFonts w:ascii="Cambria" w:hAnsi="Cambria"/>
          <w:i/>
          <w:spacing w:val="-11"/>
          <w:sz w:val="24"/>
        </w:rPr>
        <w:t xml:space="preserve"> </w:t>
      </w:r>
      <w:r>
        <w:rPr>
          <w:rFonts w:ascii="Cambria" w:hAnsi="Cambria"/>
          <w:i/>
          <w:sz w:val="24"/>
        </w:rPr>
        <w:t>analizi</w:t>
      </w:r>
    </w:p>
    <w:p w14:paraId="2FC31EEB" w14:textId="77777777" w:rsidR="000549FC" w:rsidRDefault="00441666">
      <w:pPr>
        <w:pStyle w:val="ListeParagraf"/>
        <w:numPr>
          <w:ilvl w:val="1"/>
          <w:numId w:val="36"/>
        </w:numPr>
        <w:tabs>
          <w:tab w:val="left" w:pos="1778"/>
          <w:tab w:val="left" w:pos="1779"/>
        </w:tabs>
        <w:spacing w:before="142"/>
        <w:ind w:left="1778" w:hanging="361"/>
        <w:rPr>
          <w:rFonts w:ascii="Cambria" w:hAnsi="Cambria"/>
          <w:i/>
          <w:sz w:val="24"/>
        </w:rPr>
      </w:pPr>
      <w:r>
        <w:rPr>
          <w:rFonts w:ascii="Cambria" w:hAnsi="Cambria"/>
          <w:i/>
          <w:sz w:val="24"/>
        </w:rPr>
        <w:t>Üst</w:t>
      </w:r>
      <w:r>
        <w:rPr>
          <w:rFonts w:ascii="Cambria" w:hAnsi="Cambria"/>
          <w:i/>
          <w:spacing w:val="-10"/>
          <w:sz w:val="24"/>
        </w:rPr>
        <w:t xml:space="preserve"> </w:t>
      </w:r>
      <w:r>
        <w:rPr>
          <w:rFonts w:ascii="Cambria" w:hAnsi="Cambria"/>
          <w:i/>
          <w:sz w:val="24"/>
        </w:rPr>
        <w:t>politika</w:t>
      </w:r>
      <w:r>
        <w:rPr>
          <w:rFonts w:ascii="Cambria" w:hAnsi="Cambria"/>
          <w:i/>
          <w:spacing w:val="-10"/>
          <w:sz w:val="24"/>
        </w:rPr>
        <w:t xml:space="preserve"> </w:t>
      </w:r>
      <w:r>
        <w:rPr>
          <w:rFonts w:ascii="Cambria" w:hAnsi="Cambria"/>
          <w:i/>
          <w:sz w:val="24"/>
        </w:rPr>
        <w:t>belgelerinin</w:t>
      </w:r>
      <w:r>
        <w:rPr>
          <w:rFonts w:ascii="Cambria" w:hAnsi="Cambria"/>
          <w:i/>
          <w:spacing w:val="-11"/>
          <w:sz w:val="24"/>
        </w:rPr>
        <w:t xml:space="preserve"> </w:t>
      </w:r>
      <w:r>
        <w:rPr>
          <w:rFonts w:ascii="Cambria" w:hAnsi="Cambria"/>
          <w:i/>
          <w:sz w:val="24"/>
        </w:rPr>
        <w:t>analizi</w:t>
      </w:r>
    </w:p>
    <w:p w14:paraId="6B85F8B5" w14:textId="77777777" w:rsidR="000549FC" w:rsidRDefault="00441666">
      <w:pPr>
        <w:pStyle w:val="ListeParagraf"/>
        <w:numPr>
          <w:ilvl w:val="1"/>
          <w:numId w:val="36"/>
        </w:numPr>
        <w:tabs>
          <w:tab w:val="left" w:pos="1778"/>
          <w:tab w:val="left" w:pos="1779"/>
        </w:tabs>
        <w:spacing w:before="140"/>
        <w:ind w:left="1778" w:hanging="361"/>
        <w:rPr>
          <w:rFonts w:ascii="Cambria" w:hAnsi="Cambria"/>
          <w:i/>
          <w:sz w:val="24"/>
        </w:rPr>
      </w:pPr>
      <w:r>
        <w:rPr>
          <w:rFonts w:ascii="Cambria" w:hAnsi="Cambria"/>
          <w:i/>
          <w:sz w:val="24"/>
        </w:rPr>
        <w:t>Faaliyet</w:t>
      </w:r>
      <w:r>
        <w:rPr>
          <w:rFonts w:ascii="Cambria" w:hAnsi="Cambria"/>
          <w:i/>
          <w:spacing w:val="-13"/>
          <w:sz w:val="24"/>
        </w:rPr>
        <w:t xml:space="preserve"> </w:t>
      </w:r>
      <w:r>
        <w:rPr>
          <w:rFonts w:ascii="Cambria" w:hAnsi="Cambria"/>
          <w:i/>
          <w:sz w:val="24"/>
        </w:rPr>
        <w:t>alanları</w:t>
      </w:r>
      <w:r>
        <w:rPr>
          <w:rFonts w:ascii="Cambria" w:hAnsi="Cambria"/>
          <w:i/>
          <w:spacing w:val="-9"/>
          <w:sz w:val="24"/>
        </w:rPr>
        <w:t xml:space="preserve"> </w:t>
      </w:r>
      <w:r>
        <w:rPr>
          <w:rFonts w:ascii="Cambria" w:hAnsi="Cambria"/>
          <w:i/>
          <w:sz w:val="24"/>
        </w:rPr>
        <w:t>ile</w:t>
      </w:r>
      <w:r>
        <w:rPr>
          <w:rFonts w:ascii="Cambria" w:hAnsi="Cambria"/>
          <w:i/>
          <w:spacing w:val="-13"/>
          <w:sz w:val="24"/>
        </w:rPr>
        <w:t xml:space="preserve"> </w:t>
      </w:r>
      <w:r>
        <w:rPr>
          <w:rFonts w:ascii="Cambria" w:hAnsi="Cambria"/>
          <w:i/>
          <w:sz w:val="24"/>
        </w:rPr>
        <w:t>ürün</w:t>
      </w:r>
      <w:r>
        <w:rPr>
          <w:rFonts w:ascii="Cambria" w:hAnsi="Cambria"/>
          <w:i/>
          <w:spacing w:val="-5"/>
          <w:sz w:val="24"/>
        </w:rPr>
        <w:t xml:space="preserve"> </w:t>
      </w:r>
      <w:r>
        <w:rPr>
          <w:rFonts w:ascii="Cambria" w:hAnsi="Cambria"/>
          <w:i/>
          <w:sz w:val="24"/>
        </w:rPr>
        <w:t>ve</w:t>
      </w:r>
      <w:r>
        <w:rPr>
          <w:rFonts w:ascii="Cambria" w:hAnsi="Cambria"/>
          <w:i/>
          <w:spacing w:val="-9"/>
          <w:sz w:val="24"/>
        </w:rPr>
        <w:t xml:space="preserve"> </w:t>
      </w:r>
      <w:r>
        <w:rPr>
          <w:rFonts w:ascii="Cambria" w:hAnsi="Cambria"/>
          <w:i/>
          <w:sz w:val="24"/>
        </w:rPr>
        <w:t>hizmetlerin</w:t>
      </w:r>
      <w:r>
        <w:rPr>
          <w:rFonts w:ascii="Cambria" w:hAnsi="Cambria"/>
          <w:i/>
          <w:spacing w:val="-8"/>
          <w:sz w:val="24"/>
        </w:rPr>
        <w:t xml:space="preserve"> </w:t>
      </w:r>
      <w:r>
        <w:rPr>
          <w:rFonts w:ascii="Cambria" w:hAnsi="Cambria"/>
          <w:i/>
          <w:sz w:val="24"/>
        </w:rPr>
        <w:t>belirlenmesi</w:t>
      </w:r>
    </w:p>
    <w:p w14:paraId="0DA321B5" w14:textId="77777777" w:rsidR="000549FC" w:rsidRDefault="00441666">
      <w:pPr>
        <w:pStyle w:val="ListeParagraf"/>
        <w:numPr>
          <w:ilvl w:val="1"/>
          <w:numId w:val="36"/>
        </w:numPr>
        <w:tabs>
          <w:tab w:val="left" w:pos="1778"/>
          <w:tab w:val="left" w:pos="1779"/>
        </w:tabs>
        <w:spacing w:before="140"/>
        <w:ind w:left="1778" w:hanging="361"/>
        <w:rPr>
          <w:rFonts w:ascii="Cambria" w:hAnsi="Cambria"/>
          <w:i/>
          <w:sz w:val="24"/>
        </w:rPr>
      </w:pPr>
      <w:r>
        <w:rPr>
          <w:rFonts w:ascii="Cambria" w:hAnsi="Cambria"/>
          <w:i/>
          <w:sz w:val="24"/>
        </w:rPr>
        <w:t>Paydaş</w:t>
      </w:r>
      <w:r>
        <w:rPr>
          <w:rFonts w:ascii="Cambria" w:hAnsi="Cambria"/>
          <w:i/>
          <w:spacing w:val="-8"/>
          <w:sz w:val="24"/>
        </w:rPr>
        <w:t xml:space="preserve"> </w:t>
      </w:r>
      <w:r>
        <w:rPr>
          <w:rFonts w:ascii="Cambria" w:hAnsi="Cambria"/>
          <w:i/>
          <w:sz w:val="24"/>
        </w:rPr>
        <w:t>analizi</w:t>
      </w:r>
    </w:p>
    <w:p w14:paraId="4650CA3C" w14:textId="77777777" w:rsidR="000549FC" w:rsidRDefault="00441666">
      <w:pPr>
        <w:pStyle w:val="ListeParagraf"/>
        <w:numPr>
          <w:ilvl w:val="1"/>
          <w:numId w:val="36"/>
        </w:numPr>
        <w:tabs>
          <w:tab w:val="left" w:pos="1778"/>
          <w:tab w:val="left" w:pos="1779"/>
        </w:tabs>
        <w:spacing w:before="142"/>
        <w:ind w:left="1778" w:hanging="361"/>
        <w:rPr>
          <w:rFonts w:ascii="Cambria" w:hAnsi="Cambria"/>
          <w:i/>
          <w:sz w:val="24"/>
        </w:rPr>
      </w:pPr>
      <w:r>
        <w:rPr>
          <w:rFonts w:ascii="Cambria" w:hAnsi="Cambria"/>
          <w:i/>
          <w:sz w:val="24"/>
        </w:rPr>
        <w:t>Kuruluş</w:t>
      </w:r>
      <w:r>
        <w:rPr>
          <w:rFonts w:ascii="Cambria" w:hAnsi="Cambria"/>
          <w:i/>
          <w:spacing w:val="-7"/>
          <w:sz w:val="24"/>
        </w:rPr>
        <w:t xml:space="preserve"> </w:t>
      </w:r>
      <w:r>
        <w:rPr>
          <w:rFonts w:ascii="Cambria" w:hAnsi="Cambria"/>
          <w:i/>
          <w:sz w:val="24"/>
        </w:rPr>
        <w:t>içi</w:t>
      </w:r>
      <w:r>
        <w:rPr>
          <w:rFonts w:ascii="Cambria" w:hAnsi="Cambria"/>
          <w:i/>
          <w:spacing w:val="-7"/>
          <w:sz w:val="24"/>
        </w:rPr>
        <w:t xml:space="preserve"> </w:t>
      </w:r>
      <w:r>
        <w:rPr>
          <w:rFonts w:ascii="Cambria" w:hAnsi="Cambria"/>
          <w:i/>
          <w:sz w:val="24"/>
        </w:rPr>
        <w:t>analiz</w:t>
      </w:r>
    </w:p>
    <w:p w14:paraId="246B4374" w14:textId="77777777" w:rsidR="000549FC" w:rsidRDefault="00441666">
      <w:pPr>
        <w:pStyle w:val="ListeParagraf"/>
        <w:numPr>
          <w:ilvl w:val="1"/>
          <w:numId w:val="36"/>
        </w:numPr>
        <w:tabs>
          <w:tab w:val="left" w:pos="1778"/>
          <w:tab w:val="left" w:pos="1779"/>
        </w:tabs>
        <w:spacing w:before="140"/>
        <w:ind w:left="1778" w:hanging="361"/>
        <w:rPr>
          <w:rFonts w:ascii="Cambria" w:hAnsi="Cambria"/>
          <w:i/>
          <w:sz w:val="24"/>
        </w:rPr>
      </w:pPr>
      <w:r>
        <w:rPr>
          <w:rFonts w:ascii="Cambria" w:hAnsi="Cambria"/>
          <w:i/>
          <w:sz w:val="24"/>
        </w:rPr>
        <w:t>Dış</w:t>
      </w:r>
      <w:r>
        <w:rPr>
          <w:rFonts w:ascii="Cambria" w:hAnsi="Cambria"/>
          <w:i/>
          <w:spacing w:val="-12"/>
          <w:sz w:val="24"/>
        </w:rPr>
        <w:t xml:space="preserve"> </w:t>
      </w:r>
      <w:r>
        <w:rPr>
          <w:rFonts w:ascii="Cambria" w:hAnsi="Cambria"/>
          <w:i/>
          <w:sz w:val="24"/>
        </w:rPr>
        <w:t>çevre</w:t>
      </w:r>
      <w:r>
        <w:rPr>
          <w:rFonts w:ascii="Cambria" w:hAnsi="Cambria"/>
          <w:i/>
          <w:spacing w:val="-8"/>
          <w:sz w:val="24"/>
        </w:rPr>
        <w:t xml:space="preserve"> </w:t>
      </w:r>
      <w:r>
        <w:rPr>
          <w:rFonts w:ascii="Cambria" w:hAnsi="Cambria"/>
          <w:i/>
          <w:sz w:val="24"/>
        </w:rPr>
        <w:t>analizi</w:t>
      </w:r>
      <w:r>
        <w:rPr>
          <w:rFonts w:ascii="Cambria" w:hAnsi="Cambria"/>
          <w:i/>
          <w:spacing w:val="-9"/>
          <w:sz w:val="24"/>
        </w:rPr>
        <w:t xml:space="preserve"> </w:t>
      </w:r>
      <w:r>
        <w:rPr>
          <w:rFonts w:ascii="Cambria" w:hAnsi="Cambria"/>
          <w:i/>
          <w:sz w:val="24"/>
        </w:rPr>
        <w:t>(Politik,</w:t>
      </w:r>
      <w:r>
        <w:rPr>
          <w:rFonts w:ascii="Cambria" w:hAnsi="Cambria"/>
          <w:i/>
          <w:spacing w:val="-9"/>
          <w:sz w:val="24"/>
        </w:rPr>
        <w:t xml:space="preserve"> </w:t>
      </w:r>
      <w:r>
        <w:rPr>
          <w:rFonts w:ascii="Cambria" w:hAnsi="Cambria"/>
          <w:i/>
          <w:sz w:val="24"/>
        </w:rPr>
        <w:t>ekonomik,</w:t>
      </w:r>
      <w:r>
        <w:rPr>
          <w:rFonts w:ascii="Cambria" w:hAnsi="Cambria"/>
          <w:i/>
          <w:spacing w:val="-6"/>
          <w:sz w:val="24"/>
        </w:rPr>
        <w:t xml:space="preserve"> </w:t>
      </w:r>
      <w:r>
        <w:rPr>
          <w:rFonts w:ascii="Cambria" w:hAnsi="Cambria"/>
          <w:i/>
          <w:sz w:val="24"/>
        </w:rPr>
        <w:t>sosyal,</w:t>
      </w:r>
      <w:r>
        <w:rPr>
          <w:rFonts w:ascii="Cambria" w:hAnsi="Cambria"/>
          <w:i/>
          <w:spacing w:val="-9"/>
          <w:sz w:val="24"/>
        </w:rPr>
        <w:t xml:space="preserve"> </w:t>
      </w:r>
      <w:r>
        <w:rPr>
          <w:rFonts w:ascii="Cambria" w:hAnsi="Cambria"/>
          <w:i/>
          <w:sz w:val="24"/>
        </w:rPr>
        <w:t>teknolojik,</w:t>
      </w:r>
      <w:r>
        <w:rPr>
          <w:rFonts w:ascii="Cambria" w:hAnsi="Cambria"/>
          <w:i/>
          <w:spacing w:val="-8"/>
          <w:sz w:val="24"/>
        </w:rPr>
        <w:t xml:space="preserve"> </w:t>
      </w:r>
      <w:r>
        <w:rPr>
          <w:rFonts w:ascii="Cambria" w:hAnsi="Cambria"/>
          <w:i/>
          <w:sz w:val="24"/>
        </w:rPr>
        <w:t>yasal</w:t>
      </w:r>
      <w:r>
        <w:rPr>
          <w:rFonts w:ascii="Cambria" w:hAnsi="Cambria"/>
          <w:i/>
          <w:spacing w:val="-6"/>
          <w:sz w:val="24"/>
        </w:rPr>
        <w:t xml:space="preserve"> </w:t>
      </w:r>
      <w:r>
        <w:rPr>
          <w:rFonts w:ascii="Cambria" w:hAnsi="Cambria"/>
          <w:i/>
          <w:sz w:val="24"/>
        </w:rPr>
        <w:t>ve</w:t>
      </w:r>
      <w:r>
        <w:rPr>
          <w:rFonts w:ascii="Cambria" w:hAnsi="Cambria"/>
          <w:i/>
          <w:spacing w:val="-8"/>
          <w:sz w:val="24"/>
        </w:rPr>
        <w:t xml:space="preserve"> </w:t>
      </w:r>
      <w:r>
        <w:rPr>
          <w:rFonts w:ascii="Cambria" w:hAnsi="Cambria"/>
          <w:i/>
          <w:sz w:val="24"/>
        </w:rPr>
        <w:t>çevresel</w:t>
      </w:r>
      <w:r>
        <w:rPr>
          <w:rFonts w:ascii="Cambria" w:hAnsi="Cambria"/>
          <w:i/>
          <w:spacing w:val="-8"/>
          <w:sz w:val="24"/>
        </w:rPr>
        <w:t xml:space="preserve"> </w:t>
      </w:r>
      <w:r>
        <w:rPr>
          <w:rFonts w:ascii="Cambria" w:hAnsi="Cambria"/>
          <w:i/>
          <w:sz w:val="24"/>
        </w:rPr>
        <w:t>analiz)</w:t>
      </w:r>
    </w:p>
    <w:p w14:paraId="420782F2" w14:textId="77777777" w:rsidR="000549FC" w:rsidRDefault="00441666">
      <w:pPr>
        <w:pStyle w:val="ListeParagraf"/>
        <w:numPr>
          <w:ilvl w:val="1"/>
          <w:numId w:val="36"/>
        </w:numPr>
        <w:tabs>
          <w:tab w:val="left" w:pos="1778"/>
          <w:tab w:val="left" w:pos="1779"/>
        </w:tabs>
        <w:spacing w:before="140"/>
        <w:ind w:right="3617" w:hanging="123"/>
        <w:rPr>
          <w:rFonts w:ascii="Cambria" w:hAnsi="Cambria"/>
          <w:i/>
          <w:sz w:val="24"/>
        </w:rPr>
      </w:pPr>
      <w:r>
        <w:rPr>
          <w:rFonts w:ascii="Cambria" w:hAnsi="Cambria"/>
          <w:i/>
          <w:sz w:val="24"/>
        </w:rPr>
        <w:t>Güçlü</w:t>
      </w:r>
      <w:r>
        <w:rPr>
          <w:rFonts w:ascii="Cambria" w:hAnsi="Cambria"/>
          <w:i/>
          <w:spacing w:val="-8"/>
          <w:sz w:val="24"/>
        </w:rPr>
        <w:t xml:space="preserve"> </w:t>
      </w:r>
      <w:r>
        <w:rPr>
          <w:rFonts w:ascii="Cambria" w:hAnsi="Cambria"/>
          <w:i/>
          <w:sz w:val="24"/>
        </w:rPr>
        <w:t>ve</w:t>
      </w:r>
      <w:r>
        <w:rPr>
          <w:rFonts w:ascii="Cambria" w:hAnsi="Cambria"/>
          <w:i/>
          <w:spacing w:val="-5"/>
          <w:sz w:val="24"/>
        </w:rPr>
        <w:t xml:space="preserve"> </w:t>
      </w:r>
      <w:r>
        <w:rPr>
          <w:rFonts w:ascii="Cambria" w:hAnsi="Cambria"/>
          <w:i/>
          <w:sz w:val="24"/>
        </w:rPr>
        <w:t>zayıf</w:t>
      </w:r>
      <w:r>
        <w:rPr>
          <w:rFonts w:ascii="Cambria" w:hAnsi="Cambria"/>
          <w:i/>
          <w:spacing w:val="-9"/>
          <w:sz w:val="24"/>
        </w:rPr>
        <w:t xml:space="preserve"> </w:t>
      </w:r>
      <w:r>
        <w:rPr>
          <w:rFonts w:ascii="Cambria" w:hAnsi="Cambria"/>
          <w:i/>
          <w:sz w:val="24"/>
        </w:rPr>
        <w:t>yönler</w:t>
      </w:r>
      <w:r>
        <w:rPr>
          <w:rFonts w:ascii="Cambria" w:hAnsi="Cambria"/>
          <w:i/>
          <w:spacing w:val="-5"/>
          <w:sz w:val="24"/>
        </w:rPr>
        <w:t xml:space="preserve"> </w:t>
      </w:r>
      <w:r>
        <w:rPr>
          <w:rFonts w:ascii="Cambria" w:hAnsi="Cambria"/>
          <w:i/>
          <w:sz w:val="24"/>
        </w:rPr>
        <w:t>ile</w:t>
      </w:r>
      <w:r>
        <w:rPr>
          <w:rFonts w:ascii="Cambria" w:hAnsi="Cambria"/>
          <w:i/>
          <w:spacing w:val="-8"/>
          <w:sz w:val="24"/>
        </w:rPr>
        <w:t xml:space="preserve"> </w:t>
      </w:r>
      <w:r>
        <w:rPr>
          <w:rFonts w:ascii="Cambria" w:hAnsi="Cambria"/>
          <w:i/>
          <w:sz w:val="24"/>
        </w:rPr>
        <w:t>fırsatlar</w:t>
      </w:r>
      <w:r>
        <w:rPr>
          <w:rFonts w:ascii="Cambria" w:hAnsi="Cambria"/>
          <w:i/>
          <w:spacing w:val="-6"/>
          <w:sz w:val="24"/>
        </w:rPr>
        <w:t xml:space="preserve"> </w:t>
      </w:r>
      <w:r>
        <w:rPr>
          <w:rFonts w:ascii="Cambria" w:hAnsi="Cambria"/>
          <w:i/>
          <w:sz w:val="24"/>
        </w:rPr>
        <w:t>ve</w:t>
      </w:r>
      <w:r>
        <w:rPr>
          <w:rFonts w:ascii="Cambria" w:hAnsi="Cambria"/>
          <w:i/>
          <w:spacing w:val="-8"/>
          <w:sz w:val="24"/>
        </w:rPr>
        <w:t xml:space="preserve"> </w:t>
      </w:r>
      <w:r>
        <w:rPr>
          <w:rFonts w:ascii="Cambria" w:hAnsi="Cambria"/>
          <w:i/>
          <w:sz w:val="24"/>
        </w:rPr>
        <w:t>tehditler</w:t>
      </w:r>
      <w:r>
        <w:rPr>
          <w:rFonts w:ascii="Cambria" w:hAnsi="Cambria"/>
          <w:i/>
          <w:spacing w:val="-5"/>
          <w:sz w:val="24"/>
        </w:rPr>
        <w:t xml:space="preserve"> </w:t>
      </w:r>
      <w:r>
        <w:rPr>
          <w:rFonts w:ascii="Cambria" w:hAnsi="Cambria"/>
          <w:i/>
          <w:sz w:val="24"/>
        </w:rPr>
        <w:t>(GZFT)</w:t>
      </w:r>
      <w:r>
        <w:rPr>
          <w:rFonts w:ascii="Cambria" w:hAnsi="Cambria"/>
          <w:i/>
          <w:spacing w:val="-6"/>
          <w:sz w:val="24"/>
        </w:rPr>
        <w:t xml:space="preserve"> </w:t>
      </w:r>
      <w:r>
        <w:rPr>
          <w:rFonts w:ascii="Cambria" w:hAnsi="Cambria"/>
          <w:i/>
          <w:sz w:val="24"/>
        </w:rPr>
        <w:t>analizi</w:t>
      </w:r>
      <w:r>
        <w:rPr>
          <w:rFonts w:ascii="Cambria" w:hAnsi="Cambria"/>
          <w:i/>
          <w:spacing w:val="-50"/>
          <w:sz w:val="24"/>
        </w:rPr>
        <w:t xml:space="preserve"> </w:t>
      </w:r>
      <w:r>
        <w:rPr>
          <w:rFonts w:ascii="Cambria" w:hAnsi="Cambria"/>
          <w:i/>
          <w:sz w:val="24"/>
        </w:rPr>
        <w:t>Tespit</w:t>
      </w:r>
      <w:r>
        <w:rPr>
          <w:rFonts w:ascii="Cambria" w:hAnsi="Cambria"/>
          <w:i/>
          <w:spacing w:val="-3"/>
          <w:sz w:val="24"/>
        </w:rPr>
        <w:t xml:space="preserve"> </w:t>
      </w:r>
      <w:r>
        <w:rPr>
          <w:rFonts w:ascii="Cambria" w:hAnsi="Cambria"/>
          <w:i/>
          <w:sz w:val="24"/>
        </w:rPr>
        <w:t>ve</w:t>
      </w:r>
      <w:r>
        <w:rPr>
          <w:rFonts w:ascii="Cambria" w:hAnsi="Cambria"/>
          <w:i/>
          <w:spacing w:val="-3"/>
          <w:sz w:val="24"/>
        </w:rPr>
        <w:t xml:space="preserve"> </w:t>
      </w:r>
      <w:r>
        <w:rPr>
          <w:rFonts w:ascii="Cambria" w:hAnsi="Cambria"/>
          <w:i/>
          <w:sz w:val="24"/>
        </w:rPr>
        <w:t>ihtiyaçların</w:t>
      </w:r>
      <w:r>
        <w:rPr>
          <w:rFonts w:ascii="Cambria" w:hAnsi="Cambria"/>
          <w:i/>
          <w:spacing w:val="-2"/>
          <w:sz w:val="24"/>
        </w:rPr>
        <w:t xml:space="preserve"> </w:t>
      </w:r>
      <w:r>
        <w:rPr>
          <w:rFonts w:ascii="Cambria" w:hAnsi="Cambria"/>
          <w:i/>
          <w:sz w:val="24"/>
        </w:rPr>
        <w:t>belirlenmesi</w:t>
      </w:r>
    </w:p>
    <w:p w14:paraId="35375488" w14:textId="77777777" w:rsidR="000549FC" w:rsidRDefault="000549FC">
      <w:pPr>
        <w:pStyle w:val="GvdeMetni"/>
        <w:rPr>
          <w:rFonts w:ascii="Cambria"/>
          <w:i/>
          <w:sz w:val="28"/>
        </w:rPr>
      </w:pPr>
    </w:p>
    <w:p w14:paraId="26B2BE59" w14:textId="77777777" w:rsidR="000549FC" w:rsidRDefault="000549FC">
      <w:pPr>
        <w:pStyle w:val="GvdeMetni"/>
        <w:spacing w:before="9"/>
        <w:rPr>
          <w:rFonts w:ascii="Cambria"/>
          <w:i/>
          <w:sz w:val="25"/>
        </w:rPr>
      </w:pPr>
    </w:p>
    <w:p w14:paraId="323D271D" w14:textId="77777777" w:rsidR="000549FC" w:rsidRDefault="00441666">
      <w:pPr>
        <w:pStyle w:val="Balk2"/>
        <w:numPr>
          <w:ilvl w:val="1"/>
          <w:numId w:val="35"/>
        </w:numPr>
        <w:tabs>
          <w:tab w:val="left" w:pos="1654"/>
        </w:tabs>
        <w:jc w:val="left"/>
      </w:pPr>
      <w:bookmarkStart w:id="8" w:name="2.1._Kurumsal_Tarihçe"/>
      <w:bookmarkEnd w:id="8"/>
      <w:r>
        <w:rPr>
          <w:w w:val="95"/>
        </w:rPr>
        <w:t>Kurumsal</w:t>
      </w:r>
      <w:r>
        <w:rPr>
          <w:spacing w:val="89"/>
        </w:rPr>
        <w:t xml:space="preserve"> </w:t>
      </w:r>
      <w:r>
        <w:rPr>
          <w:w w:val="95"/>
        </w:rPr>
        <w:t>Tarihçe</w:t>
      </w:r>
    </w:p>
    <w:p w14:paraId="6F1241A6" w14:textId="77777777" w:rsidR="000549FC" w:rsidRDefault="000549FC">
      <w:pPr>
        <w:pStyle w:val="GvdeMetni"/>
        <w:spacing w:before="3"/>
        <w:rPr>
          <w:rFonts w:ascii="Cambria"/>
          <w:b/>
          <w:sz w:val="38"/>
        </w:rPr>
      </w:pPr>
    </w:p>
    <w:p w14:paraId="2A6D6D66" w14:textId="77777777" w:rsidR="000F404D" w:rsidRPr="000F404D" w:rsidRDefault="000F404D" w:rsidP="000F404D">
      <w:pPr>
        <w:ind w:left="1034"/>
        <w:rPr>
          <w:rFonts w:ascii="Cambria" w:eastAsia="Cambria" w:hAnsi="Cambria" w:cs="Cambria"/>
          <w:sz w:val="24"/>
          <w:szCs w:val="24"/>
          <w:lang w:val="en-US" w:bidi="en-US"/>
        </w:rPr>
      </w:pPr>
      <w:r w:rsidRPr="000F404D">
        <w:rPr>
          <w:rFonts w:ascii="Cambria" w:eastAsia="Cambria" w:hAnsi="Cambria" w:cs="Cambria"/>
          <w:bCs/>
          <w:sz w:val="24"/>
          <w:szCs w:val="24"/>
          <w:lang w:val="en-US" w:bidi="en-US"/>
        </w:rPr>
        <w:t>Kasabası´ndan Zahide SEFER isimli hayırsever tarafından yaptırılmıştır</w:t>
      </w:r>
      <w:r w:rsidRPr="000F404D">
        <w:rPr>
          <w:rFonts w:ascii="Cambria" w:eastAsia="Cambria" w:hAnsi="Cambria" w:cs="Cambria"/>
          <w:sz w:val="24"/>
          <w:szCs w:val="24"/>
          <w:lang w:val="en-US" w:bidi="en-US"/>
        </w:rPr>
        <w:t xml:space="preserve"> Daha sonra 2002 yılında ek derslik ihtiyacını karşılamak üzere 8 derslik daha eklenmiştir. </w:t>
      </w:r>
    </w:p>
    <w:p w14:paraId="430AB1B4" w14:textId="77777777" w:rsidR="000F404D" w:rsidRPr="000F404D" w:rsidRDefault="000F404D" w:rsidP="000F404D">
      <w:pPr>
        <w:ind w:left="1034" w:right="503"/>
        <w:rPr>
          <w:rFonts w:ascii="Cambria" w:eastAsia="Cambria" w:hAnsi="Cambria" w:cs="Cambria"/>
          <w:bCs/>
          <w:sz w:val="24"/>
          <w:szCs w:val="24"/>
          <w:lang w:val="en-US" w:bidi="en-US"/>
        </w:rPr>
      </w:pPr>
      <w:r w:rsidRPr="000F404D">
        <w:rPr>
          <w:rFonts w:ascii="Cambria" w:eastAsia="Cambria" w:hAnsi="Cambria" w:cs="Cambria"/>
          <w:bCs/>
          <w:sz w:val="24"/>
          <w:szCs w:val="24"/>
          <w:lang w:val="en-US" w:bidi="en-US"/>
        </w:rPr>
        <w:t>Okulumuz 2016 yılında mevcut binanın çevresel değişim ve nüfus yoğunluğundan dolayı kapasitesininyetmeyeceği düşüncesiyle yıkım kararı alınmıştır. 2016- 2017 Eğitim-Öğretim yılında okulumuz Halil Kitapçı İlkokuluna misafir olarak gitmiş aynı süre içinde de mevcut okulumuz yıkılmış yerine valiliğimiz tarafından 24+3 derslikli modern bir okul yaptırılmıştır.</w:t>
      </w:r>
    </w:p>
    <w:p w14:paraId="0C502374" w14:textId="77777777" w:rsidR="000F404D" w:rsidRPr="000F404D" w:rsidRDefault="000F404D" w:rsidP="000F404D">
      <w:pPr>
        <w:ind w:left="1034" w:right="503"/>
        <w:rPr>
          <w:rFonts w:ascii="Cambria" w:eastAsia="Cambria" w:hAnsi="Cambria" w:cs="Cambria"/>
          <w:bCs/>
          <w:sz w:val="24"/>
          <w:szCs w:val="24"/>
          <w:lang w:val="en-US" w:bidi="en-US"/>
        </w:rPr>
      </w:pPr>
      <w:r w:rsidRPr="000F404D">
        <w:rPr>
          <w:rFonts w:ascii="Cambria" w:eastAsia="Cambria" w:hAnsi="Cambria" w:cs="Cambria"/>
          <w:bCs/>
          <w:sz w:val="24"/>
          <w:szCs w:val="24"/>
          <w:lang w:val="en-US" w:bidi="en-US"/>
        </w:rPr>
        <w:t xml:space="preserve">        2017-2018 yılından itibaren kapatılan Halil Kitapçı İlkokulu öğrencilerinin tamamı okulumuza aktarılmıştır. Yine aynı yıl  Gazi İlk/Ortaokulunun  ilkokul bölümü de kapatılarak öğrenci ve öğretmenleriyle okulumuza dahil olmalarıyla bu modern binada eğitim-öğretim faaliyetleri başlamıştır.</w:t>
      </w:r>
    </w:p>
    <w:p w14:paraId="796CE38B" w14:textId="77777777" w:rsidR="000F404D" w:rsidRPr="000F404D" w:rsidRDefault="000F404D" w:rsidP="000F404D">
      <w:pPr>
        <w:ind w:left="673"/>
        <w:rPr>
          <w:rFonts w:ascii="Cambria" w:eastAsia="Cambria" w:hAnsi="Cambria" w:cs="Cambria"/>
          <w:sz w:val="24"/>
          <w:szCs w:val="24"/>
          <w:lang w:val="en-US" w:bidi="en-US"/>
        </w:rPr>
      </w:pPr>
      <w:r w:rsidRPr="000F404D">
        <w:rPr>
          <w:rFonts w:ascii="Cambria" w:eastAsia="Cambria" w:hAnsi="Cambria" w:cs="Cambria"/>
          <w:sz w:val="24"/>
          <w:szCs w:val="24"/>
          <w:lang w:val="en-US" w:bidi="en-US"/>
        </w:rPr>
        <w:t xml:space="preserve">         Bahçe ve binalarla birlikte toplam yüzölçü</w:t>
      </w:r>
      <w:r w:rsidR="00611204">
        <w:rPr>
          <w:rFonts w:ascii="Cambria" w:eastAsia="Cambria" w:hAnsi="Cambria" w:cs="Cambria"/>
          <w:sz w:val="24"/>
          <w:szCs w:val="24"/>
          <w:lang w:val="en-US" w:bidi="en-US"/>
        </w:rPr>
        <w:t>mü 10.5</w:t>
      </w:r>
      <w:r w:rsidR="00D62FC7">
        <w:rPr>
          <w:rFonts w:ascii="Cambria" w:eastAsia="Cambria" w:hAnsi="Cambria" w:cs="Cambria"/>
          <w:sz w:val="24"/>
          <w:szCs w:val="24"/>
          <w:lang w:val="en-US" w:bidi="en-US"/>
        </w:rPr>
        <w:t>00 metrekaredir. Okulumuz 2</w:t>
      </w:r>
      <w:r w:rsidRPr="000F404D">
        <w:rPr>
          <w:rFonts w:ascii="Cambria" w:eastAsia="Cambria" w:hAnsi="Cambria" w:cs="Cambria"/>
          <w:sz w:val="24"/>
          <w:szCs w:val="24"/>
          <w:lang w:val="en-US" w:bidi="en-US"/>
        </w:rPr>
        <w:t xml:space="preserve"> </w:t>
      </w:r>
      <w:r w:rsidR="00D62FC7">
        <w:rPr>
          <w:rFonts w:ascii="Cambria" w:eastAsia="Cambria" w:hAnsi="Cambria" w:cs="Cambria"/>
          <w:sz w:val="24"/>
          <w:szCs w:val="24"/>
          <w:lang w:val="en-US" w:bidi="en-US"/>
        </w:rPr>
        <w:t>katlı olup toplam kapalı alan 12</w:t>
      </w:r>
      <w:r w:rsidRPr="000F404D">
        <w:rPr>
          <w:rFonts w:ascii="Cambria" w:eastAsia="Cambria" w:hAnsi="Cambria" w:cs="Cambria"/>
          <w:sz w:val="24"/>
          <w:szCs w:val="24"/>
          <w:lang w:val="en-US" w:bidi="en-US"/>
        </w:rPr>
        <w:t xml:space="preserve">00 metrekaredir. </w:t>
      </w:r>
    </w:p>
    <w:p w14:paraId="6162337F" w14:textId="77777777" w:rsidR="000F404D" w:rsidRPr="000F404D" w:rsidRDefault="000F404D" w:rsidP="000F404D">
      <w:pPr>
        <w:numPr>
          <w:ilvl w:val="0"/>
          <w:numId w:val="39"/>
        </w:numPr>
        <w:ind w:right="503"/>
        <w:rPr>
          <w:rFonts w:ascii="Cambria" w:eastAsia="Cambria" w:hAnsi="Cambria" w:cs="Arial"/>
          <w:b/>
          <w:bCs/>
          <w:color w:val="00B0F0"/>
          <w:sz w:val="24"/>
          <w:szCs w:val="24"/>
          <w:lang w:val="en-US" w:bidi="en-US"/>
        </w:rPr>
      </w:pPr>
    </w:p>
    <w:p w14:paraId="0F5E6D7A" w14:textId="77777777" w:rsidR="000F404D" w:rsidRPr="000F404D" w:rsidRDefault="000F404D" w:rsidP="000F404D">
      <w:pPr>
        <w:spacing w:before="7"/>
        <w:rPr>
          <w:rFonts w:ascii="Cambria" w:eastAsia="Cambria" w:hAnsi="Cambria" w:cs="Cambria"/>
          <w:sz w:val="24"/>
          <w:szCs w:val="24"/>
          <w:lang w:bidi="en-US"/>
        </w:rPr>
      </w:pPr>
    </w:p>
    <w:p w14:paraId="349A88BC" w14:textId="77777777" w:rsidR="000F404D" w:rsidRPr="000F404D" w:rsidRDefault="000F404D" w:rsidP="000F404D">
      <w:pPr>
        <w:ind w:left="1176" w:right="1210" w:firstLine="719"/>
        <w:jc w:val="both"/>
        <w:rPr>
          <w:rFonts w:ascii="Cambria" w:eastAsia="Cambria" w:hAnsi="Cambria" w:cs="Cambria"/>
          <w:sz w:val="24"/>
          <w:szCs w:val="24"/>
          <w:lang w:bidi="en-US"/>
        </w:rPr>
      </w:pPr>
      <w:r w:rsidRPr="000F404D">
        <w:rPr>
          <w:rFonts w:ascii="Cambria" w:eastAsia="Cambria" w:hAnsi="Cambria" w:cs="Cambria"/>
          <w:sz w:val="24"/>
          <w:szCs w:val="24"/>
          <w:lang w:bidi="en-US"/>
        </w:rPr>
        <w:t xml:space="preserve">Kurumumuz Milli Eğitim Bakanlığı'na bağlı 5-11 yaş aralığındaki öğrencilerinin eğitim öğretim faaliyetlerinin yürütüldüğü 33 dersliğe sahip olan bir temel eğitim kurumudur. Okulumuzda ana sınıfı öğrencileri de dâhil olmak üzere toplam 1030 </w:t>
      </w:r>
      <w:r w:rsidRPr="000F404D">
        <w:rPr>
          <w:rFonts w:ascii="Cambria" w:eastAsia="Cambria" w:hAnsi="Cambria" w:cs="Cambria"/>
          <w:sz w:val="24"/>
          <w:szCs w:val="24"/>
          <w:lang w:bidi="en-US"/>
        </w:rPr>
        <w:lastRenderedPageBreak/>
        <w:t>öğrenci öğrenim görmektedir. Eğitim öğretim faaliyetleri kurumumuza ait 2 katlı müstakil binada yürütülmektedir. Okulumuzda halen 3 yönetici, 42 kadrolu öğretmen görev yapmaktadır.</w:t>
      </w:r>
    </w:p>
    <w:p w14:paraId="277C5C9B" w14:textId="77777777" w:rsidR="000F404D" w:rsidRPr="000F404D" w:rsidRDefault="000F404D" w:rsidP="000F404D">
      <w:pPr>
        <w:rPr>
          <w:rFonts w:ascii="Cambria" w:eastAsia="Cambria" w:hAnsi="Cambria" w:cs="Cambria"/>
          <w:sz w:val="24"/>
          <w:szCs w:val="24"/>
          <w:lang w:bidi="en-US"/>
        </w:rPr>
      </w:pPr>
    </w:p>
    <w:p w14:paraId="68F964A6" w14:textId="77777777" w:rsidR="000F404D" w:rsidRPr="000F404D" w:rsidRDefault="000F404D" w:rsidP="000F404D">
      <w:pPr>
        <w:rPr>
          <w:rFonts w:ascii="Cambria" w:eastAsia="Cambria" w:hAnsi="Cambria" w:cs="Cambria"/>
          <w:sz w:val="20"/>
          <w:szCs w:val="24"/>
          <w:lang w:bidi="en-US"/>
        </w:rPr>
      </w:pPr>
    </w:p>
    <w:p w14:paraId="429712F0" w14:textId="77777777" w:rsidR="000549FC" w:rsidRDefault="000549FC">
      <w:pPr>
        <w:spacing w:line="360" w:lineRule="auto"/>
        <w:jc w:val="both"/>
        <w:sectPr w:rsidR="000549FC">
          <w:pgSz w:w="11910" w:h="16840"/>
          <w:pgMar w:top="540" w:right="280" w:bottom="1280" w:left="360" w:header="0" w:footer="968" w:gutter="0"/>
          <w:cols w:space="708"/>
        </w:sectPr>
      </w:pPr>
    </w:p>
    <w:p w14:paraId="38BE6AD6" w14:textId="77777777" w:rsidR="000549FC" w:rsidRDefault="000549FC">
      <w:pPr>
        <w:pStyle w:val="GvdeMetni"/>
        <w:rPr>
          <w:sz w:val="26"/>
        </w:rPr>
      </w:pPr>
    </w:p>
    <w:p w14:paraId="7C1571EC" w14:textId="77777777" w:rsidR="000549FC" w:rsidRDefault="000549FC">
      <w:pPr>
        <w:pStyle w:val="GvdeMetni"/>
        <w:rPr>
          <w:sz w:val="26"/>
        </w:rPr>
      </w:pPr>
    </w:p>
    <w:p w14:paraId="5DC0774C" w14:textId="77777777" w:rsidR="000549FC" w:rsidRDefault="000549FC">
      <w:pPr>
        <w:pStyle w:val="GvdeMetni"/>
        <w:rPr>
          <w:sz w:val="26"/>
        </w:rPr>
      </w:pPr>
    </w:p>
    <w:p w14:paraId="3BAD9585" w14:textId="77777777" w:rsidR="000549FC" w:rsidRDefault="000549FC">
      <w:pPr>
        <w:pStyle w:val="GvdeMetni"/>
        <w:rPr>
          <w:sz w:val="26"/>
        </w:rPr>
      </w:pPr>
    </w:p>
    <w:p w14:paraId="0D4DF346" w14:textId="77777777" w:rsidR="000549FC" w:rsidRDefault="00441666" w:rsidP="00441666">
      <w:pPr>
        <w:pStyle w:val="GvdeMetni"/>
        <w:jc w:val="center"/>
        <w:rPr>
          <w:sz w:val="26"/>
        </w:rPr>
      </w:pPr>
      <w:r w:rsidRPr="0081623E">
        <w:rPr>
          <w:b/>
          <w:noProof/>
          <w:sz w:val="32"/>
          <w:szCs w:val="40"/>
          <w:lang w:eastAsia="tr-TR"/>
        </w:rPr>
        <w:drawing>
          <wp:inline distT="0" distB="0" distL="0" distR="0" wp14:anchorId="61083039" wp14:editId="122ED573">
            <wp:extent cx="5422364" cy="3692488"/>
            <wp:effectExtent l="0" t="0" r="6985" b="3810"/>
            <wp:docPr id="4" name="Resim 4" descr="IMG_20171027_16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1027_1604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6865" cy="3695553"/>
                    </a:xfrm>
                    <a:prstGeom prst="rect">
                      <a:avLst/>
                    </a:prstGeom>
                    <a:noFill/>
                    <a:ln>
                      <a:noFill/>
                    </a:ln>
                  </pic:spPr>
                </pic:pic>
              </a:graphicData>
            </a:graphic>
          </wp:inline>
        </w:drawing>
      </w:r>
    </w:p>
    <w:p w14:paraId="027A83C0" w14:textId="77777777" w:rsidR="000549FC" w:rsidRDefault="000549FC">
      <w:pPr>
        <w:pStyle w:val="GvdeMetni"/>
        <w:rPr>
          <w:sz w:val="26"/>
        </w:rPr>
      </w:pPr>
    </w:p>
    <w:p w14:paraId="311CFC85" w14:textId="77777777" w:rsidR="000549FC" w:rsidRDefault="000549FC">
      <w:pPr>
        <w:pStyle w:val="GvdeMetni"/>
        <w:rPr>
          <w:sz w:val="26"/>
        </w:rPr>
      </w:pPr>
    </w:p>
    <w:p w14:paraId="401054C2" w14:textId="77777777" w:rsidR="000549FC" w:rsidRDefault="000549FC">
      <w:pPr>
        <w:pStyle w:val="GvdeMetni"/>
        <w:rPr>
          <w:sz w:val="26"/>
        </w:rPr>
      </w:pPr>
    </w:p>
    <w:p w14:paraId="4D906A2C" w14:textId="77777777" w:rsidR="000549FC" w:rsidRDefault="00441666">
      <w:pPr>
        <w:pStyle w:val="Balk2"/>
        <w:numPr>
          <w:ilvl w:val="1"/>
          <w:numId w:val="35"/>
        </w:numPr>
        <w:tabs>
          <w:tab w:val="left" w:pos="1654"/>
        </w:tabs>
        <w:spacing w:before="206"/>
        <w:jc w:val="left"/>
      </w:pPr>
      <w:bookmarkStart w:id="9" w:name="2.2._Uygulanmakta_Olan_Stratejik_Planın_"/>
      <w:bookmarkEnd w:id="9"/>
      <w:r>
        <w:rPr>
          <w:w w:val="95"/>
        </w:rPr>
        <w:t>Uygulanmakta</w:t>
      </w:r>
      <w:r>
        <w:rPr>
          <w:spacing w:val="65"/>
        </w:rPr>
        <w:t xml:space="preserve"> </w:t>
      </w:r>
      <w:r>
        <w:rPr>
          <w:w w:val="95"/>
        </w:rPr>
        <w:t>Olan</w:t>
      </w:r>
      <w:r>
        <w:rPr>
          <w:spacing w:val="71"/>
        </w:rPr>
        <w:t xml:space="preserve"> </w:t>
      </w:r>
      <w:r>
        <w:rPr>
          <w:w w:val="95"/>
        </w:rPr>
        <w:t>Stratejik</w:t>
      </w:r>
      <w:r>
        <w:rPr>
          <w:spacing w:val="74"/>
        </w:rPr>
        <w:t xml:space="preserve"> </w:t>
      </w:r>
      <w:r>
        <w:rPr>
          <w:w w:val="95"/>
        </w:rPr>
        <w:t>Planın</w:t>
      </w:r>
      <w:r>
        <w:rPr>
          <w:spacing w:val="66"/>
        </w:rPr>
        <w:t xml:space="preserve"> </w:t>
      </w:r>
      <w:r>
        <w:rPr>
          <w:w w:val="95"/>
        </w:rPr>
        <w:t>Değerlendirilmesi</w:t>
      </w:r>
    </w:p>
    <w:p w14:paraId="3845EFB4" w14:textId="77777777" w:rsidR="000549FC" w:rsidRDefault="000549FC">
      <w:pPr>
        <w:pStyle w:val="GvdeMetni"/>
        <w:spacing w:before="8"/>
        <w:rPr>
          <w:rFonts w:ascii="Cambria"/>
          <w:b/>
          <w:sz w:val="31"/>
        </w:rPr>
      </w:pPr>
    </w:p>
    <w:p w14:paraId="6E099E6F" w14:textId="77777777" w:rsidR="000549FC" w:rsidRDefault="00441666">
      <w:pPr>
        <w:pStyle w:val="GvdeMetni"/>
        <w:spacing w:line="360" w:lineRule="auto"/>
        <w:ind w:left="1094" w:right="1099" w:firstLine="566"/>
        <w:jc w:val="both"/>
      </w:pPr>
      <w:r>
        <w:t>2019 yılında yürür</w:t>
      </w:r>
      <w:r w:rsidR="00C52EB8">
        <w:t>lüğe giren Zahide Sefer</w:t>
      </w:r>
      <w:r>
        <w:t xml:space="preserve"> İlkokulu Müdürlüğü 2019-2023</w:t>
      </w:r>
      <w:r>
        <w:rPr>
          <w:spacing w:val="1"/>
        </w:rPr>
        <w:t xml:space="preserve"> </w:t>
      </w:r>
      <w:r>
        <w:t>Stratejik</w:t>
      </w:r>
      <w:r>
        <w:rPr>
          <w:spacing w:val="21"/>
        </w:rPr>
        <w:t xml:space="preserve"> </w:t>
      </w:r>
      <w:r>
        <w:t>Planı;</w:t>
      </w:r>
      <w:r>
        <w:rPr>
          <w:spacing w:val="22"/>
        </w:rPr>
        <w:t xml:space="preserve"> </w:t>
      </w:r>
      <w:r>
        <w:t>stratejik</w:t>
      </w:r>
      <w:r>
        <w:rPr>
          <w:spacing w:val="18"/>
        </w:rPr>
        <w:t xml:space="preserve"> </w:t>
      </w:r>
      <w:r>
        <w:t>plan</w:t>
      </w:r>
      <w:r>
        <w:rPr>
          <w:spacing w:val="22"/>
        </w:rPr>
        <w:t xml:space="preserve"> </w:t>
      </w:r>
      <w:r>
        <w:t>hazırlık</w:t>
      </w:r>
      <w:r>
        <w:rPr>
          <w:spacing w:val="21"/>
        </w:rPr>
        <w:t xml:space="preserve"> </w:t>
      </w:r>
      <w:r>
        <w:t>süreci,</w:t>
      </w:r>
      <w:r>
        <w:rPr>
          <w:spacing w:val="22"/>
        </w:rPr>
        <w:t xml:space="preserve"> </w:t>
      </w:r>
      <w:r>
        <w:t>durum</w:t>
      </w:r>
      <w:r>
        <w:rPr>
          <w:spacing w:val="21"/>
        </w:rPr>
        <w:t xml:space="preserve"> </w:t>
      </w:r>
      <w:r>
        <w:t>analizi,</w:t>
      </w:r>
      <w:r>
        <w:rPr>
          <w:spacing w:val="22"/>
        </w:rPr>
        <w:t xml:space="preserve"> </w:t>
      </w:r>
      <w:r>
        <w:t>geleceğe</w:t>
      </w:r>
      <w:r>
        <w:rPr>
          <w:spacing w:val="20"/>
        </w:rPr>
        <w:t xml:space="preserve"> </w:t>
      </w:r>
      <w:r>
        <w:t>bakış,</w:t>
      </w:r>
      <w:r>
        <w:rPr>
          <w:spacing w:val="22"/>
        </w:rPr>
        <w:t xml:space="preserve"> </w:t>
      </w:r>
      <w:r>
        <w:t>maliyetlendirme</w:t>
      </w:r>
      <w:r>
        <w:rPr>
          <w:spacing w:val="-58"/>
        </w:rPr>
        <w:t xml:space="preserve"> </w:t>
      </w:r>
      <w:r>
        <w:t>ile izleme ve değerlendirme olmak üzere beş bölümden oluşmuştur. Bunlardan izleme ve</w:t>
      </w:r>
      <w:r>
        <w:rPr>
          <w:spacing w:val="1"/>
        </w:rPr>
        <w:t xml:space="preserve"> </w:t>
      </w:r>
      <w:r>
        <w:t>değerlendirme</w:t>
      </w:r>
      <w:r>
        <w:rPr>
          <w:spacing w:val="1"/>
        </w:rPr>
        <w:t xml:space="preserve"> </w:t>
      </w:r>
      <w:r>
        <w:t>faaliyetlerine</w:t>
      </w:r>
      <w:r>
        <w:rPr>
          <w:spacing w:val="1"/>
        </w:rPr>
        <w:t xml:space="preserve"> </w:t>
      </w:r>
      <w:r>
        <w:t>temel</w:t>
      </w:r>
      <w:r>
        <w:rPr>
          <w:spacing w:val="1"/>
        </w:rPr>
        <w:t xml:space="preserve"> </w:t>
      </w:r>
      <w:r>
        <w:t>teşkil</w:t>
      </w:r>
      <w:r>
        <w:rPr>
          <w:spacing w:val="1"/>
        </w:rPr>
        <w:t xml:space="preserve"> </w:t>
      </w:r>
      <w:r>
        <w:t>eden</w:t>
      </w:r>
      <w:r>
        <w:rPr>
          <w:spacing w:val="1"/>
        </w:rPr>
        <w:t xml:space="preserve"> </w:t>
      </w:r>
      <w:r>
        <w:t>stratejik</w:t>
      </w:r>
      <w:r>
        <w:rPr>
          <w:spacing w:val="1"/>
        </w:rPr>
        <w:t xml:space="preserve"> </w:t>
      </w:r>
      <w:r>
        <w:t>amaç,</w:t>
      </w:r>
      <w:r>
        <w:rPr>
          <w:spacing w:val="1"/>
        </w:rPr>
        <w:t xml:space="preserve"> </w:t>
      </w:r>
      <w:r>
        <w:t>stratejik</w:t>
      </w:r>
      <w:r>
        <w:rPr>
          <w:spacing w:val="1"/>
        </w:rPr>
        <w:t xml:space="preserve"> </w:t>
      </w:r>
      <w:r>
        <w:t>hedef,</w:t>
      </w:r>
      <w:r>
        <w:rPr>
          <w:spacing w:val="1"/>
        </w:rPr>
        <w:t xml:space="preserve"> </w:t>
      </w:r>
      <w:r>
        <w:t>performans</w:t>
      </w:r>
      <w:r>
        <w:rPr>
          <w:spacing w:val="-57"/>
        </w:rPr>
        <w:t xml:space="preserve"> </w:t>
      </w:r>
      <w:r>
        <w:t>göstergesi ve stratejilerin yer aldığı geleceğe bakış bölümü eğitim ve öğretime erişim, eğitim</w:t>
      </w:r>
      <w:r>
        <w:rPr>
          <w:spacing w:val="1"/>
        </w:rPr>
        <w:t xml:space="preserve"> </w:t>
      </w:r>
      <w:r>
        <w:t>ve öğretimde kalite ve kurumsal kapasite olmak üzere üç tema halinde yapılandırılmıştır. Söz</w:t>
      </w:r>
      <w:r>
        <w:rPr>
          <w:spacing w:val="1"/>
        </w:rPr>
        <w:t xml:space="preserve"> </w:t>
      </w:r>
      <w:r>
        <w:t>konusu üç tema altında 3 stratejik amaç, 7 stratejik hedef, 7 (alt göstergelerle birlikte 12)</w:t>
      </w:r>
      <w:r>
        <w:rPr>
          <w:spacing w:val="1"/>
        </w:rPr>
        <w:t xml:space="preserve"> </w:t>
      </w:r>
      <w:r>
        <w:t>performans</w:t>
      </w:r>
      <w:r>
        <w:rPr>
          <w:spacing w:val="1"/>
        </w:rPr>
        <w:t xml:space="preserve"> </w:t>
      </w:r>
      <w:r>
        <w:t>göstergesi</w:t>
      </w:r>
      <w:r>
        <w:rPr>
          <w:spacing w:val="1"/>
        </w:rPr>
        <w:t xml:space="preserve"> </w:t>
      </w:r>
      <w:r>
        <w:t>ve</w:t>
      </w:r>
      <w:r>
        <w:rPr>
          <w:spacing w:val="1"/>
        </w:rPr>
        <w:t xml:space="preserve"> </w:t>
      </w:r>
      <w:r>
        <w:t>15</w:t>
      </w:r>
      <w:r>
        <w:rPr>
          <w:spacing w:val="1"/>
        </w:rPr>
        <w:t xml:space="preserve"> </w:t>
      </w:r>
      <w:r>
        <w:t>stratejiye</w:t>
      </w:r>
      <w:r>
        <w:rPr>
          <w:spacing w:val="1"/>
        </w:rPr>
        <w:t xml:space="preserve"> </w:t>
      </w:r>
      <w:r>
        <w:t>yer</w:t>
      </w:r>
      <w:r>
        <w:rPr>
          <w:spacing w:val="1"/>
        </w:rPr>
        <w:t xml:space="preserve"> </w:t>
      </w:r>
      <w:r>
        <w:t>verilmiştir.</w:t>
      </w:r>
      <w:r>
        <w:rPr>
          <w:spacing w:val="1"/>
        </w:rPr>
        <w:t xml:space="preserve"> </w:t>
      </w:r>
      <w:r>
        <w:t>Necip</w:t>
      </w:r>
      <w:r>
        <w:rPr>
          <w:spacing w:val="1"/>
        </w:rPr>
        <w:t xml:space="preserve"> </w:t>
      </w:r>
      <w:r>
        <w:t>Fazıl</w:t>
      </w:r>
      <w:r>
        <w:rPr>
          <w:spacing w:val="1"/>
        </w:rPr>
        <w:t xml:space="preserve"> </w:t>
      </w:r>
      <w:r>
        <w:t>Kısakürek</w:t>
      </w:r>
      <w:r>
        <w:rPr>
          <w:spacing w:val="1"/>
        </w:rPr>
        <w:t xml:space="preserve"> </w:t>
      </w:r>
      <w:r>
        <w:t>İlkokulu</w:t>
      </w:r>
      <w:r>
        <w:rPr>
          <w:spacing w:val="1"/>
        </w:rPr>
        <w:t xml:space="preserve"> </w:t>
      </w:r>
      <w:r>
        <w:t>Müdürlüğü Stratejik Planı İzleme ve Değerlendirme kapsamında, performans göstergeleri ve</w:t>
      </w:r>
      <w:r>
        <w:rPr>
          <w:spacing w:val="1"/>
        </w:rPr>
        <w:t xml:space="preserve"> </w:t>
      </w:r>
      <w:r>
        <w:t>stratejiler ile gerçekleştirilen faaliyetlerin gerçekleşme durumları tespit edilerek, hedeflerle</w:t>
      </w:r>
      <w:r>
        <w:rPr>
          <w:spacing w:val="1"/>
        </w:rPr>
        <w:t xml:space="preserve"> </w:t>
      </w:r>
      <w:r>
        <w:t>kıyaslanmış</w:t>
      </w:r>
      <w:r>
        <w:rPr>
          <w:spacing w:val="-1"/>
        </w:rPr>
        <w:t xml:space="preserve"> </w:t>
      </w:r>
      <w:r>
        <w:t>ve</w:t>
      </w:r>
      <w:r>
        <w:rPr>
          <w:spacing w:val="1"/>
        </w:rPr>
        <w:t xml:space="preserve"> </w:t>
      </w:r>
      <w:r>
        <w:t>aşağıda</w:t>
      </w:r>
      <w:r>
        <w:rPr>
          <w:spacing w:val="-1"/>
        </w:rPr>
        <w:t xml:space="preserve"> </w:t>
      </w:r>
      <w:r>
        <w:t>belirtilen hususlar</w:t>
      </w:r>
      <w:r>
        <w:rPr>
          <w:spacing w:val="-2"/>
        </w:rPr>
        <w:t xml:space="preserve"> </w:t>
      </w:r>
      <w:r>
        <w:t>ortaya</w:t>
      </w:r>
      <w:r>
        <w:rPr>
          <w:spacing w:val="1"/>
        </w:rPr>
        <w:t xml:space="preserve"> </w:t>
      </w:r>
      <w:r>
        <w:t>çıkmıştır:</w:t>
      </w:r>
    </w:p>
    <w:p w14:paraId="0210048F" w14:textId="77777777" w:rsidR="000549FC" w:rsidRDefault="000549FC">
      <w:pPr>
        <w:spacing w:line="360" w:lineRule="auto"/>
        <w:jc w:val="both"/>
        <w:sectPr w:rsidR="000549FC">
          <w:pgSz w:w="11910" w:h="16840"/>
          <w:pgMar w:top="480" w:right="280" w:bottom="1280" w:left="360" w:header="0" w:footer="968" w:gutter="0"/>
          <w:cols w:space="708"/>
        </w:sectPr>
      </w:pPr>
    </w:p>
    <w:p w14:paraId="3B8B9BB8" w14:textId="77777777" w:rsidR="000549FC" w:rsidRDefault="00441666">
      <w:pPr>
        <w:pStyle w:val="GvdeMetni"/>
        <w:spacing w:before="62" w:line="360" w:lineRule="auto"/>
        <w:ind w:left="1094" w:right="1100" w:firstLine="626"/>
        <w:jc w:val="both"/>
      </w:pPr>
      <w:r>
        <w:lastRenderedPageBreak/>
        <w:t>COVİD-19</w:t>
      </w:r>
      <w:r>
        <w:rPr>
          <w:spacing w:val="1"/>
        </w:rPr>
        <w:t xml:space="preserve"> </w:t>
      </w:r>
      <w:r>
        <w:t>pandemisi,</w:t>
      </w:r>
      <w:r>
        <w:rPr>
          <w:spacing w:val="1"/>
        </w:rPr>
        <w:t xml:space="preserve"> </w:t>
      </w:r>
      <w:r>
        <w:t>eğitim</w:t>
      </w:r>
      <w:r>
        <w:rPr>
          <w:spacing w:val="1"/>
        </w:rPr>
        <w:t xml:space="preserve"> </w:t>
      </w:r>
      <w:r>
        <w:t>alanında</w:t>
      </w:r>
      <w:r>
        <w:rPr>
          <w:spacing w:val="1"/>
        </w:rPr>
        <w:t xml:space="preserve"> </w:t>
      </w:r>
      <w:r>
        <w:t>büyük</w:t>
      </w:r>
      <w:r>
        <w:rPr>
          <w:spacing w:val="1"/>
        </w:rPr>
        <w:t xml:space="preserve"> </w:t>
      </w:r>
      <w:r>
        <w:t>zorluklar</w:t>
      </w:r>
      <w:r>
        <w:rPr>
          <w:spacing w:val="1"/>
        </w:rPr>
        <w:t xml:space="preserve"> </w:t>
      </w:r>
      <w:r>
        <w:t>ortaya</w:t>
      </w:r>
      <w:r>
        <w:rPr>
          <w:spacing w:val="1"/>
        </w:rPr>
        <w:t xml:space="preserve"> </w:t>
      </w:r>
      <w:r>
        <w:t>çıkardı.Okulların</w:t>
      </w:r>
      <w:r>
        <w:rPr>
          <w:spacing w:val="1"/>
        </w:rPr>
        <w:t xml:space="preserve"> </w:t>
      </w:r>
      <w:r>
        <w:t>kapanması veya sınırlı katılımla açık kalması öğrenci ve öğretmenler üzerinde olumsuz etki</w:t>
      </w:r>
      <w:r>
        <w:rPr>
          <w:spacing w:val="1"/>
        </w:rPr>
        <w:t xml:space="preserve"> </w:t>
      </w:r>
      <w:r>
        <w:t>yapmıştır. Çevrimiçi yapılan eğitim uygulamaları doğal olarak yüzyüze yapılan eğitim kadar</w:t>
      </w:r>
      <w:r>
        <w:rPr>
          <w:spacing w:val="1"/>
        </w:rPr>
        <w:t xml:space="preserve"> </w:t>
      </w:r>
      <w:r>
        <w:t>etkili olamamıştır. 6 Şubat 2023 tarihinde yaşanan büyük deprem bütün ülkemizde sosyal ve</w:t>
      </w:r>
      <w:r>
        <w:rPr>
          <w:spacing w:val="1"/>
        </w:rPr>
        <w:t xml:space="preserve"> </w:t>
      </w:r>
      <w:r>
        <w:t>psikolojik</w:t>
      </w:r>
      <w:r>
        <w:rPr>
          <w:spacing w:val="-2"/>
        </w:rPr>
        <w:t xml:space="preserve"> </w:t>
      </w:r>
      <w:r>
        <w:t>olumsuz etkilere</w:t>
      </w:r>
      <w:r>
        <w:rPr>
          <w:spacing w:val="1"/>
        </w:rPr>
        <w:t xml:space="preserve"> </w:t>
      </w:r>
      <w:r>
        <w:t>yol</w:t>
      </w:r>
      <w:r>
        <w:rPr>
          <w:spacing w:val="-1"/>
        </w:rPr>
        <w:t xml:space="preserve"> </w:t>
      </w:r>
      <w:r>
        <w:t>açmıştır,</w:t>
      </w:r>
      <w:r>
        <w:rPr>
          <w:spacing w:val="-1"/>
        </w:rPr>
        <w:t xml:space="preserve"> </w:t>
      </w:r>
      <w:r>
        <w:t>bu</w:t>
      </w:r>
      <w:r>
        <w:rPr>
          <w:spacing w:val="-2"/>
        </w:rPr>
        <w:t xml:space="preserve"> </w:t>
      </w:r>
      <w:r>
        <w:t>da</w:t>
      </w:r>
      <w:r>
        <w:rPr>
          <w:spacing w:val="-2"/>
        </w:rPr>
        <w:t xml:space="preserve"> </w:t>
      </w:r>
      <w:r>
        <w:t>eğitim</w:t>
      </w:r>
      <w:r>
        <w:rPr>
          <w:spacing w:val="-1"/>
        </w:rPr>
        <w:t xml:space="preserve"> </w:t>
      </w:r>
      <w:r>
        <w:t>faaliyetlerini</w:t>
      </w:r>
      <w:r>
        <w:rPr>
          <w:spacing w:val="-2"/>
        </w:rPr>
        <w:t xml:space="preserve"> </w:t>
      </w:r>
      <w:r>
        <w:t>olumsuz</w:t>
      </w:r>
      <w:r>
        <w:rPr>
          <w:spacing w:val="-2"/>
        </w:rPr>
        <w:t xml:space="preserve"> </w:t>
      </w:r>
      <w:r>
        <w:t>etkilemiştir.</w:t>
      </w:r>
    </w:p>
    <w:p w14:paraId="75E1BD68" w14:textId="77777777" w:rsidR="000549FC" w:rsidRDefault="00441666">
      <w:pPr>
        <w:pStyle w:val="GvdeMetni"/>
        <w:spacing w:before="1" w:line="360" w:lineRule="auto"/>
        <w:ind w:left="1094" w:right="1105" w:firstLine="660"/>
        <w:jc w:val="both"/>
        <w:rPr>
          <w:rFonts w:ascii="Cambria" w:hAnsi="Cambria"/>
          <w:sz w:val="22"/>
        </w:rPr>
      </w:pPr>
      <w:r>
        <w:t>Okulumuz</w:t>
      </w:r>
      <w:r>
        <w:rPr>
          <w:spacing w:val="1"/>
        </w:rPr>
        <w:t xml:space="preserve"> </w:t>
      </w:r>
      <w:r>
        <w:t>öğrencilerinin</w:t>
      </w:r>
      <w:r>
        <w:rPr>
          <w:spacing w:val="1"/>
        </w:rPr>
        <w:t xml:space="preserve"> </w:t>
      </w:r>
      <w:r>
        <w:t>içerisinde</w:t>
      </w:r>
      <w:r>
        <w:rPr>
          <w:spacing w:val="1"/>
        </w:rPr>
        <w:t xml:space="preserve"> </w:t>
      </w:r>
      <w:r>
        <w:t>düzenli</w:t>
      </w:r>
      <w:r>
        <w:rPr>
          <w:spacing w:val="1"/>
        </w:rPr>
        <w:t xml:space="preserve"> </w:t>
      </w:r>
      <w:r>
        <w:t>devamsızlık</w:t>
      </w:r>
      <w:r>
        <w:rPr>
          <w:spacing w:val="1"/>
        </w:rPr>
        <w:t xml:space="preserve"> </w:t>
      </w:r>
      <w:r>
        <w:t>yapanların</w:t>
      </w:r>
      <w:r>
        <w:rPr>
          <w:spacing w:val="1"/>
        </w:rPr>
        <w:t xml:space="preserve"> </w:t>
      </w:r>
      <w:r>
        <w:t>oranı</w:t>
      </w:r>
      <w:r>
        <w:rPr>
          <w:spacing w:val="61"/>
        </w:rPr>
        <w:t xml:space="preserve"> </w:t>
      </w:r>
      <w:r>
        <w:t>2022</w:t>
      </w:r>
      <w:r>
        <w:rPr>
          <w:spacing w:val="-57"/>
        </w:rPr>
        <w:t xml:space="preserve"> </w:t>
      </w:r>
      <w:r>
        <w:t>yılından</w:t>
      </w:r>
      <w:r>
        <w:rPr>
          <w:spacing w:val="1"/>
        </w:rPr>
        <w:t xml:space="preserve"> </w:t>
      </w:r>
      <w:r>
        <w:t>itibaren</w:t>
      </w:r>
      <w:r>
        <w:rPr>
          <w:spacing w:val="1"/>
        </w:rPr>
        <w:t xml:space="preserve"> </w:t>
      </w:r>
      <w:r>
        <w:t>düşüşe</w:t>
      </w:r>
      <w:r>
        <w:rPr>
          <w:spacing w:val="1"/>
        </w:rPr>
        <w:t xml:space="preserve"> </w:t>
      </w:r>
      <w:r>
        <w:t>geçmiştir.</w:t>
      </w:r>
      <w:r>
        <w:rPr>
          <w:spacing w:val="1"/>
        </w:rPr>
        <w:t xml:space="preserve"> </w:t>
      </w:r>
      <w:r>
        <w:t>2022-2023</w:t>
      </w:r>
      <w:r>
        <w:rPr>
          <w:spacing w:val="1"/>
        </w:rPr>
        <w:t xml:space="preserve"> </w:t>
      </w:r>
      <w:r>
        <w:t>öğretim</w:t>
      </w:r>
      <w:r>
        <w:rPr>
          <w:spacing w:val="1"/>
        </w:rPr>
        <w:t xml:space="preserve"> </w:t>
      </w:r>
      <w:r>
        <w:t>yılında</w:t>
      </w:r>
      <w:r>
        <w:rPr>
          <w:spacing w:val="1"/>
        </w:rPr>
        <w:t xml:space="preserve"> </w:t>
      </w:r>
      <w:r>
        <w:t>ilimizde</w:t>
      </w:r>
      <w:r>
        <w:rPr>
          <w:spacing w:val="1"/>
        </w:rPr>
        <w:t xml:space="preserve"> </w:t>
      </w:r>
      <w:r>
        <w:t>20</w:t>
      </w:r>
      <w:r>
        <w:rPr>
          <w:spacing w:val="1"/>
        </w:rPr>
        <w:t xml:space="preserve"> </w:t>
      </w:r>
      <w:r>
        <w:t>gün</w:t>
      </w:r>
      <w:r>
        <w:rPr>
          <w:spacing w:val="1"/>
        </w:rPr>
        <w:t xml:space="preserve"> </w:t>
      </w:r>
      <w:r>
        <w:t>ve</w:t>
      </w:r>
      <w:r>
        <w:rPr>
          <w:spacing w:val="1"/>
        </w:rPr>
        <w:t xml:space="preserve"> </w:t>
      </w:r>
      <w:r>
        <w:t>üzeri</w:t>
      </w:r>
      <w:r>
        <w:rPr>
          <w:spacing w:val="1"/>
        </w:rPr>
        <w:t xml:space="preserve"> </w:t>
      </w:r>
      <w:r>
        <w:t>devamsızlık</w:t>
      </w:r>
      <w:r>
        <w:rPr>
          <w:spacing w:val="1"/>
        </w:rPr>
        <w:t xml:space="preserve"> </w:t>
      </w:r>
      <w:r>
        <w:t>yapan öğrenci oranlarına</w:t>
      </w:r>
      <w:r>
        <w:rPr>
          <w:spacing w:val="-1"/>
        </w:rPr>
        <w:t xml:space="preserve"> </w:t>
      </w:r>
      <w:r>
        <w:t xml:space="preserve">bakıldığında; </w:t>
      </w:r>
      <w:r>
        <w:rPr>
          <w:rFonts w:ascii="Cambria" w:hAnsi="Cambria"/>
          <w:sz w:val="22"/>
        </w:rPr>
        <w:t>%</w:t>
      </w:r>
      <w:r>
        <w:rPr>
          <w:rFonts w:ascii="Cambria" w:hAnsi="Cambria"/>
          <w:spacing w:val="-1"/>
          <w:sz w:val="22"/>
        </w:rPr>
        <w:t xml:space="preserve"> </w:t>
      </w:r>
      <w:r>
        <w:rPr>
          <w:rFonts w:ascii="Cambria" w:hAnsi="Cambria"/>
          <w:sz w:val="22"/>
        </w:rPr>
        <w:t>5.2</w:t>
      </w:r>
    </w:p>
    <w:p w14:paraId="702C2E46" w14:textId="77777777" w:rsidR="000549FC" w:rsidRDefault="000549FC">
      <w:pPr>
        <w:pStyle w:val="GvdeMetni"/>
        <w:spacing w:before="11"/>
        <w:rPr>
          <w:rFonts w:ascii="Cambria"/>
        </w:rPr>
      </w:pPr>
    </w:p>
    <w:p w14:paraId="69F8180E" w14:textId="77777777" w:rsidR="000549FC" w:rsidRDefault="00441666">
      <w:pPr>
        <w:pStyle w:val="GvdeMetni"/>
        <w:spacing w:line="360" w:lineRule="auto"/>
        <w:ind w:left="1094" w:right="1102" w:firstLine="708"/>
        <w:jc w:val="both"/>
      </w:pPr>
      <w:r>
        <w:t>Derslik başına düşen öğrenci sayılarımız 30</w:t>
      </w:r>
      <w:r>
        <w:rPr>
          <w:spacing w:val="1"/>
        </w:rPr>
        <w:t xml:space="preserve"> </w:t>
      </w:r>
      <w:r>
        <w:t>hedefine yakın olmakla birlikte sınıfların</w:t>
      </w:r>
      <w:r>
        <w:rPr>
          <w:spacing w:val="1"/>
        </w:rPr>
        <w:t xml:space="preserve"> </w:t>
      </w:r>
      <w:r>
        <w:t>fiziki</w:t>
      </w:r>
      <w:r>
        <w:rPr>
          <w:spacing w:val="1"/>
        </w:rPr>
        <w:t xml:space="preserve"> </w:t>
      </w:r>
      <w:r>
        <w:t>şartlarından</w:t>
      </w:r>
      <w:r>
        <w:rPr>
          <w:spacing w:val="1"/>
        </w:rPr>
        <w:t xml:space="preserve"> </w:t>
      </w:r>
      <w:r>
        <w:t>dolayı</w:t>
      </w:r>
      <w:r>
        <w:rPr>
          <w:spacing w:val="1"/>
        </w:rPr>
        <w:t xml:space="preserve"> </w:t>
      </w:r>
      <w:r>
        <w:t>öğrenci</w:t>
      </w:r>
      <w:r>
        <w:rPr>
          <w:spacing w:val="1"/>
        </w:rPr>
        <w:t xml:space="preserve"> </w:t>
      </w:r>
      <w:r>
        <w:t>sayısının</w:t>
      </w:r>
      <w:r>
        <w:rPr>
          <w:spacing w:val="1"/>
        </w:rPr>
        <w:t xml:space="preserve"> </w:t>
      </w:r>
      <w:r>
        <w:t>30</w:t>
      </w:r>
      <w:r>
        <w:rPr>
          <w:spacing w:val="1"/>
        </w:rPr>
        <w:t xml:space="preserve"> </w:t>
      </w:r>
      <w:r>
        <w:t>üzerine</w:t>
      </w:r>
      <w:r>
        <w:rPr>
          <w:spacing w:val="1"/>
        </w:rPr>
        <w:t xml:space="preserve"> </w:t>
      </w:r>
      <w:r>
        <w:t>çıkması</w:t>
      </w:r>
      <w:r>
        <w:rPr>
          <w:spacing w:val="1"/>
        </w:rPr>
        <w:t xml:space="preserve"> </w:t>
      </w:r>
      <w:r>
        <w:t>sınıf</w:t>
      </w:r>
      <w:r>
        <w:rPr>
          <w:spacing w:val="1"/>
        </w:rPr>
        <w:t xml:space="preserve"> </w:t>
      </w:r>
      <w:r>
        <w:t>ortamında</w:t>
      </w:r>
      <w:r>
        <w:rPr>
          <w:spacing w:val="1"/>
        </w:rPr>
        <w:t xml:space="preserve"> </w:t>
      </w:r>
      <w:r>
        <w:t>öğretmen</w:t>
      </w:r>
      <w:r>
        <w:rPr>
          <w:spacing w:val="1"/>
        </w:rPr>
        <w:t xml:space="preserve"> </w:t>
      </w:r>
      <w:r>
        <w:t>hareketini</w:t>
      </w:r>
      <w:r>
        <w:rPr>
          <w:spacing w:val="-2"/>
        </w:rPr>
        <w:t xml:space="preserve"> </w:t>
      </w:r>
      <w:r>
        <w:t>sınırlamaktadır.</w:t>
      </w:r>
      <w:r>
        <w:rPr>
          <w:spacing w:val="-1"/>
        </w:rPr>
        <w:t xml:space="preserve"> </w:t>
      </w:r>
      <w:r>
        <w:t>Sınıfta</w:t>
      </w:r>
      <w:r>
        <w:rPr>
          <w:spacing w:val="-2"/>
        </w:rPr>
        <w:t xml:space="preserve"> </w:t>
      </w:r>
      <w:r>
        <w:t>akıllı</w:t>
      </w:r>
      <w:r>
        <w:rPr>
          <w:spacing w:val="-1"/>
        </w:rPr>
        <w:t xml:space="preserve"> </w:t>
      </w:r>
      <w:r>
        <w:t>tahtayı</w:t>
      </w:r>
      <w:r>
        <w:rPr>
          <w:spacing w:val="-2"/>
        </w:rPr>
        <w:t xml:space="preserve"> </w:t>
      </w:r>
      <w:r>
        <w:t>rahatlıkla</w:t>
      </w:r>
      <w:r>
        <w:rPr>
          <w:spacing w:val="-2"/>
        </w:rPr>
        <w:t xml:space="preserve"> </w:t>
      </w:r>
      <w:r>
        <w:t>izlemeyi</w:t>
      </w:r>
      <w:r>
        <w:rPr>
          <w:spacing w:val="-1"/>
        </w:rPr>
        <w:t xml:space="preserve"> </w:t>
      </w:r>
      <w:r>
        <w:t>sınırlamamaktadır.</w:t>
      </w:r>
    </w:p>
    <w:p w14:paraId="6DBFCF30" w14:textId="77777777" w:rsidR="000549FC" w:rsidRDefault="00441666">
      <w:pPr>
        <w:pStyle w:val="GvdeMetni"/>
        <w:spacing w:line="360" w:lineRule="auto"/>
        <w:ind w:left="1094" w:right="1102" w:firstLine="708"/>
        <w:jc w:val="both"/>
      </w:pPr>
      <w:r>
        <w:t>Önceki planda okulun fiziki şartlarının iyileştirilmesi kapsamında okulun içinin ve</w:t>
      </w:r>
      <w:r>
        <w:rPr>
          <w:spacing w:val="1"/>
        </w:rPr>
        <w:t xml:space="preserve"> </w:t>
      </w:r>
      <w:r>
        <w:t>dışının</w:t>
      </w:r>
      <w:r>
        <w:rPr>
          <w:spacing w:val="-1"/>
        </w:rPr>
        <w:t xml:space="preserve"> </w:t>
      </w:r>
      <w:r>
        <w:t>boyanması hedeflenmiş</w:t>
      </w:r>
      <w:r>
        <w:rPr>
          <w:spacing w:val="-1"/>
        </w:rPr>
        <w:t xml:space="preserve"> </w:t>
      </w:r>
      <w:r>
        <w:t>ve</w:t>
      </w:r>
      <w:r>
        <w:rPr>
          <w:spacing w:val="-1"/>
        </w:rPr>
        <w:t xml:space="preserve"> </w:t>
      </w:r>
      <w:r>
        <w:t>bu hedef</w:t>
      </w:r>
      <w:r>
        <w:rPr>
          <w:spacing w:val="3"/>
        </w:rPr>
        <w:t xml:space="preserve"> </w:t>
      </w:r>
      <w:r>
        <w:t>yerine</w:t>
      </w:r>
      <w:r>
        <w:rPr>
          <w:spacing w:val="1"/>
        </w:rPr>
        <w:t xml:space="preserve"> </w:t>
      </w:r>
      <w:r>
        <w:t>getirilmiştir.</w:t>
      </w:r>
    </w:p>
    <w:p w14:paraId="727C592C" w14:textId="77777777" w:rsidR="000549FC" w:rsidRDefault="00441666">
      <w:pPr>
        <w:pStyle w:val="GvdeMetni"/>
        <w:spacing w:before="4" w:line="360" w:lineRule="auto"/>
        <w:ind w:left="1159" w:right="1241" w:firstLine="633"/>
        <w:jc w:val="both"/>
        <w:rPr>
          <w:rFonts w:ascii="Cambria" w:hAnsi="Cambria"/>
        </w:rPr>
      </w:pPr>
      <w:r>
        <w:rPr>
          <w:rFonts w:ascii="Cambria" w:hAnsi="Cambria"/>
        </w:rPr>
        <w:t>Öğrenme kazanımlarını takip eden ve velileri de sürece dâhil eden bir yönetim</w:t>
      </w:r>
      <w:r>
        <w:rPr>
          <w:rFonts w:ascii="Cambria" w:hAnsi="Cambria"/>
          <w:spacing w:val="1"/>
        </w:rPr>
        <w:t xml:space="preserve"> </w:t>
      </w:r>
      <w:r>
        <w:rPr>
          <w:rFonts w:ascii="Cambria" w:hAnsi="Cambria"/>
        </w:rPr>
        <w:t>anlayışı ile ilgili hedefler de büyük oranda gerçekleşmiştir. Sosyal faaliyetlere etkin</w:t>
      </w:r>
      <w:r>
        <w:rPr>
          <w:rFonts w:ascii="Cambria" w:hAnsi="Cambria"/>
          <w:spacing w:val="1"/>
        </w:rPr>
        <w:t xml:space="preserve"> </w:t>
      </w:r>
      <w:r>
        <w:rPr>
          <w:rFonts w:ascii="Cambria" w:hAnsi="Cambria"/>
        </w:rPr>
        <w:t>katılım oranlarında başarı sağlanmıştır. Okulumuzun kurumsal kapasitesini artırmaya</w:t>
      </w:r>
      <w:r>
        <w:rPr>
          <w:rFonts w:ascii="Cambria" w:hAnsi="Cambria"/>
          <w:spacing w:val="1"/>
        </w:rPr>
        <w:t xml:space="preserve"> </w:t>
      </w:r>
      <w:r>
        <w:rPr>
          <w:rFonts w:ascii="Cambria" w:hAnsi="Cambria"/>
        </w:rPr>
        <w:t>yönelik amaç ve hedeflerde de artış sağlanmıştır. Bir önceki stratejik planda yer alan</w:t>
      </w:r>
      <w:r>
        <w:rPr>
          <w:rFonts w:ascii="Cambria" w:hAnsi="Cambria"/>
          <w:spacing w:val="1"/>
        </w:rPr>
        <w:t xml:space="preserve"> </w:t>
      </w:r>
      <w:r>
        <w:rPr>
          <w:rFonts w:ascii="Cambria" w:hAnsi="Cambria"/>
        </w:rPr>
        <w:t>anasınıfı okullaşma oranı ve kurumsal kapasiteyi artırıcı hedef ve amaçlar yeni planda</w:t>
      </w:r>
      <w:r>
        <w:rPr>
          <w:rFonts w:ascii="Cambria" w:hAnsi="Cambria"/>
          <w:spacing w:val="1"/>
        </w:rPr>
        <w:t xml:space="preserve"> </w:t>
      </w:r>
      <w:r>
        <w:rPr>
          <w:rFonts w:ascii="Cambria" w:hAnsi="Cambria"/>
        </w:rPr>
        <w:t>yer</w:t>
      </w:r>
      <w:r>
        <w:rPr>
          <w:rFonts w:ascii="Cambria" w:hAnsi="Cambria"/>
          <w:spacing w:val="-2"/>
        </w:rPr>
        <w:t xml:space="preserve"> </w:t>
      </w:r>
      <w:r>
        <w:rPr>
          <w:rFonts w:ascii="Cambria" w:hAnsi="Cambria"/>
        </w:rPr>
        <w:t>verilecektir.</w:t>
      </w:r>
    </w:p>
    <w:p w14:paraId="2775ED30" w14:textId="77777777" w:rsidR="000549FC" w:rsidRDefault="000549FC">
      <w:pPr>
        <w:pStyle w:val="GvdeMetni"/>
        <w:rPr>
          <w:rFonts w:ascii="Cambria"/>
          <w:sz w:val="28"/>
        </w:rPr>
      </w:pPr>
    </w:p>
    <w:p w14:paraId="72191C2E" w14:textId="77777777" w:rsidR="000549FC" w:rsidRDefault="000549FC">
      <w:pPr>
        <w:pStyle w:val="GvdeMetni"/>
        <w:rPr>
          <w:rFonts w:ascii="Cambria"/>
          <w:sz w:val="28"/>
        </w:rPr>
      </w:pPr>
    </w:p>
    <w:p w14:paraId="485B176F" w14:textId="77777777" w:rsidR="000549FC" w:rsidRDefault="00441666">
      <w:pPr>
        <w:pStyle w:val="Balk2"/>
        <w:numPr>
          <w:ilvl w:val="1"/>
          <w:numId w:val="35"/>
        </w:numPr>
        <w:tabs>
          <w:tab w:val="left" w:pos="1654"/>
        </w:tabs>
        <w:spacing w:before="251"/>
        <w:jc w:val="left"/>
      </w:pPr>
      <w:bookmarkStart w:id="10" w:name="2.3._Yasal_Yükümlülükler_ve_Mevzuat_Anal"/>
      <w:bookmarkEnd w:id="10"/>
      <w:r>
        <w:rPr>
          <w:spacing w:val="-1"/>
        </w:rPr>
        <w:t>Yasal</w:t>
      </w:r>
      <w:r>
        <w:rPr>
          <w:spacing w:val="-13"/>
        </w:rPr>
        <w:t xml:space="preserve"> </w:t>
      </w:r>
      <w:r>
        <w:rPr>
          <w:spacing w:val="-1"/>
        </w:rPr>
        <w:t>Yükümlülükler</w:t>
      </w:r>
      <w:r>
        <w:rPr>
          <w:spacing w:val="-15"/>
        </w:rPr>
        <w:t xml:space="preserve"> </w:t>
      </w:r>
      <w:r>
        <w:rPr>
          <w:spacing w:val="-1"/>
        </w:rPr>
        <w:t>ve</w:t>
      </w:r>
      <w:r>
        <w:rPr>
          <w:spacing w:val="-13"/>
        </w:rPr>
        <w:t xml:space="preserve"> </w:t>
      </w:r>
      <w:r>
        <w:rPr>
          <w:spacing w:val="-1"/>
        </w:rPr>
        <w:t>Mevzuat</w:t>
      </w:r>
      <w:r>
        <w:rPr>
          <w:spacing w:val="-14"/>
        </w:rPr>
        <w:t xml:space="preserve"> </w:t>
      </w:r>
      <w:r>
        <w:t>Analizi</w:t>
      </w:r>
    </w:p>
    <w:p w14:paraId="699EC793" w14:textId="77777777" w:rsidR="000549FC" w:rsidRDefault="00441666">
      <w:pPr>
        <w:pStyle w:val="GvdeMetni"/>
        <w:spacing w:before="116"/>
        <w:ind w:left="1214"/>
        <w:jc w:val="both"/>
      </w:pPr>
      <w:r>
        <w:t>Mevzuat</w:t>
      </w:r>
      <w:r>
        <w:rPr>
          <w:spacing w:val="-1"/>
        </w:rPr>
        <w:t xml:space="preserve"> </w:t>
      </w:r>
      <w:r>
        <w:t>Analizi</w:t>
      </w:r>
    </w:p>
    <w:p w14:paraId="0B5B52D5" w14:textId="77777777" w:rsidR="000549FC" w:rsidRDefault="000549FC">
      <w:pPr>
        <w:pStyle w:val="GvdeMetni"/>
        <w:spacing w:before="6"/>
        <w:rPr>
          <w:sz w:val="22"/>
        </w:rPr>
      </w:pPr>
    </w:p>
    <w:p w14:paraId="49857598" w14:textId="77777777" w:rsidR="000549FC" w:rsidRDefault="00441666">
      <w:pPr>
        <w:pStyle w:val="GvdeMetni"/>
        <w:spacing w:line="360" w:lineRule="auto"/>
        <w:ind w:left="1094" w:right="1103" w:firstLine="708"/>
        <w:jc w:val="both"/>
      </w:pPr>
      <w:r>
        <w:t>Buna göre Okul Müdürlükleri İlköğretim Yönetmeliğine göre, okul müdürlüklerinin</w:t>
      </w:r>
      <w:r>
        <w:rPr>
          <w:spacing w:val="1"/>
        </w:rPr>
        <w:t xml:space="preserve"> </w:t>
      </w:r>
      <w:r>
        <w:t>görevleri</w:t>
      </w:r>
      <w:r>
        <w:rPr>
          <w:spacing w:val="-1"/>
        </w:rPr>
        <w:t xml:space="preserve"> </w:t>
      </w:r>
      <w:r>
        <w:t>şunlardır:</w:t>
      </w:r>
    </w:p>
    <w:p w14:paraId="1FFD153F" w14:textId="77777777" w:rsidR="000549FC" w:rsidRDefault="00441666">
      <w:pPr>
        <w:pStyle w:val="GvdeMetni"/>
        <w:ind w:left="1108"/>
        <w:jc w:val="both"/>
      </w:pPr>
      <w:r>
        <w:t>Okul</w:t>
      </w:r>
      <w:r>
        <w:rPr>
          <w:spacing w:val="-1"/>
        </w:rPr>
        <w:t xml:space="preserve"> </w:t>
      </w:r>
      <w:r>
        <w:t>Müdürünün</w:t>
      </w:r>
      <w:r>
        <w:rPr>
          <w:spacing w:val="-1"/>
        </w:rPr>
        <w:t xml:space="preserve"> </w:t>
      </w:r>
      <w:r>
        <w:t>Görev,</w:t>
      </w:r>
      <w:r>
        <w:rPr>
          <w:spacing w:val="-1"/>
        </w:rPr>
        <w:t xml:space="preserve"> </w:t>
      </w:r>
      <w:r>
        <w:t>Yetki</w:t>
      </w:r>
      <w:r>
        <w:rPr>
          <w:spacing w:val="-1"/>
        </w:rPr>
        <w:t xml:space="preserve"> </w:t>
      </w:r>
      <w:r>
        <w:t>ve</w:t>
      </w:r>
      <w:r>
        <w:rPr>
          <w:spacing w:val="-2"/>
        </w:rPr>
        <w:t xml:space="preserve"> </w:t>
      </w:r>
      <w:r>
        <w:t>Sorumluluğu</w:t>
      </w:r>
    </w:p>
    <w:p w14:paraId="4B24E13C" w14:textId="77777777" w:rsidR="000549FC" w:rsidRDefault="00441666">
      <w:pPr>
        <w:pStyle w:val="GvdeMetni"/>
        <w:spacing w:before="137" w:line="360" w:lineRule="auto"/>
        <w:ind w:left="1094" w:right="931" w:firstLine="768"/>
        <w:jc w:val="both"/>
      </w:pPr>
      <w:r>
        <w:t>Madde 60 — İlköğretim okulu, demokratik eğitim-öğretim ortamında diğer çalışanlarla</w:t>
      </w:r>
      <w:r>
        <w:rPr>
          <w:spacing w:val="1"/>
        </w:rPr>
        <w:t xml:space="preserve"> </w:t>
      </w:r>
      <w:r>
        <w:t>birlikte</w:t>
      </w:r>
      <w:r>
        <w:rPr>
          <w:spacing w:val="1"/>
        </w:rPr>
        <w:t xml:space="preserve"> </w:t>
      </w:r>
      <w:r>
        <w:t>müdür</w:t>
      </w:r>
      <w:r>
        <w:rPr>
          <w:spacing w:val="1"/>
        </w:rPr>
        <w:t xml:space="preserve"> </w:t>
      </w:r>
      <w:r>
        <w:t>tarafından</w:t>
      </w:r>
      <w:r>
        <w:rPr>
          <w:spacing w:val="1"/>
        </w:rPr>
        <w:t xml:space="preserve"> </w:t>
      </w:r>
      <w:r>
        <w:t>yönetilir.</w:t>
      </w:r>
      <w:r>
        <w:rPr>
          <w:spacing w:val="1"/>
        </w:rPr>
        <w:t xml:space="preserve"> </w:t>
      </w:r>
      <w:r>
        <w:t>Okul</w:t>
      </w:r>
      <w:r>
        <w:rPr>
          <w:spacing w:val="1"/>
        </w:rPr>
        <w:t xml:space="preserve"> </w:t>
      </w:r>
      <w:r>
        <w:t>müdürü;</w:t>
      </w:r>
      <w:r>
        <w:rPr>
          <w:spacing w:val="1"/>
        </w:rPr>
        <w:t xml:space="preserve"> </w:t>
      </w:r>
      <w:r>
        <w:t>ders</w:t>
      </w:r>
      <w:r>
        <w:rPr>
          <w:spacing w:val="1"/>
        </w:rPr>
        <w:t xml:space="preserve"> </w:t>
      </w:r>
      <w:r>
        <w:t>okutmanın</w:t>
      </w:r>
      <w:r>
        <w:rPr>
          <w:spacing w:val="1"/>
        </w:rPr>
        <w:t xml:space="preserve"> </w:t>
      </w:r>
      <w:r>
        <w:t>yanında</w:t>
      </w:r>
      <w:r>
        <w:rPr>
          <w:spacing w:val="1"/>
        </w:rPr>
        <w:t xml:space="preserve"> </w:t>
      </w:r>
      <w:r>
        <w:t>kanun,</w:t>
      </w:r>
      <w:r>
        <w:rPr>
          <w:spacing w:val="1"/>
        </w:rPr>
        <w:t xml:space="preserve"> </w:t>
      </w:r>
      <w:r>
        <w:t>tüzük,</w:t>
      </w:r>
      <w:r>
        <w:rPr>
          <w:spacing w:val="1"/>
        </w:rPr>
        <w:t xml:space="preserve"> </w:t>
      </w:r>
      <w:r>
        <w:t>yönetmelik, yönerge, program ve emirlere uygun olarak görevlerini yürütmeye, okulu düzene</w:t>
      </w:r>
      <w:r>
        <w:rPr>
          <w:spacing w:val="1"/>
        </w:rPr>
        <w:t xml:space="preserve"> </w:t>
      </w:r>
      <w:r>
        <w:t>koymaya ve denetlemeye yetkilidir. Müdür, okulun amaçlarına uygun olarak yönetilmesinden,</w:t>
      </w:r>
      <w:r>
        <w:rPr>
          <w:spacing w:val="1"/>
        </w:rPr>
        <w:t xml:space="preserve"> </w:t>
      </w:r>
      <w:r>
        <w:t>değerlendirilmesinden</w:t>
      </w:r>
      <w:r>
        <w:rPr>
          <w:spacing w:val="1"/>
        </w:rPr>
        <w:t xml:space="preserve"> </w:t>
      </w:r>
      <w:r>
        <w:t>ve</w:t>
      </w:r>
      <w:r>
        <w:rPr>
          <w:spacing w:val="1"/>
        </w:rPr>
        <w:t xml:space="preserve"> </w:t>
      </w:r>
      <w:r>
        <w:t>geliştirmesinden</w:t>
      </w:r>
      <w:r>
        <w:rPr>
          <w:spacing w:val="1"/>
        </w:rPr>
        <w:t xml:space="preserve"> </w:t>
      </w:r>
      <w:r>
        <w:t>sorumludur.</w:t>
      </w:r>
      <w:r>
        <w:rPr>
          <w:spacing w:val="1"/>
        </w:rPr>
        <w:t xml:space="preserve"> </w:t>
      </w:r>
      <w:r>
        <w:t>Okul</w:t>
      </w:r>
      <w:r>
        <w:rPr>
          <w:spacing w:val="1"/>
        </w:rPr>
        <w:t xml:space="preserve"> </w:t>
      </w:r>
      <w:r>
        <w:t>müdürü,</w:t>
      </w:r>
      <w:r>
        <w:rPr>
          <w:spacing w:val="1"/>
        </w:rPr>
        <w:t xml:space="preserve"> </w:t>
      </w:r>
      <w:r>
        <w:t>görev</w:t>
      </w:r>
      <w:r>
        <w:rPr>
          <w:spacing w:val="61"/>
        </w:rPr>
        <w:t xml:space="preserve"> </w:t>
      </w:r>
      <w:r>
        <w:t>tanımında</w:t>
      </w:r>
      <w:r>
        <w:rPr>
          <w:spacing w:val="1"/>
        </w:rPr>
        <w:t xml:space="preserve"> </w:t>
      </w:r>
      <w:r>
        <w:t>belirtilen</w:t>
      </w:r>
      <w:r>
        <w:rPr>
          <w:spacing w:val="-1"/>
        </w:rPr>
        <w:t xml:space="preserve"> </w:t>
      </w:r>
      <w:r>
        <w:t>diğer</w:t>
      </w:r>
      <w:r>
        <w:rPr>
          <w:spacing w:val="1"/>
        </w:rPr>
        <w:t xml:space="preserve"> </w:t>
      </w:r>
      <w:r>
        <w:t>görevleri de</w:t>
      </w:r>
      <w:r>
        <w:rPr>
          <w:spacing w:val="1"/>
        </w:rPr>
        <w:t xml:space="preserve"> </w:t>
      </w:r>
      <w:r>
        <w:t>yapar.</w:t>
      </w:r>
    </w:p>
    <w:p w14:paraId="60E1A259" w14:textId="77777777" w:rsidR="000549FC" w:rsidRDefault="00441666">
      <w:pPr>
        <w:pStyle w:val="GvdeMetni"/>
        <w:spacing w:line="360" w:lineRule="auto"/>
        <w:ind w:left="1094" w:right="928" w:firstLine="708"/>
        <w:jc w:val="both"/>
      </w:pPr>
      <w:r>
        <w:t>Müdür Yardımcısı Madde 62 —</w:t>
      </w:r>
      <w:r>
        <w:rPr>
          <w:spacing w:val="1"/>
        </w:rPr>
        <w:t xml:space="preserve"> </w:t>
      </w:r>
      <w:r>
        <w:t>Müdür</w:t>
      </w:r>
      <w:r>
        <w:rPr>
          <w:spacing w:val="1"/>
        </w:rPr>
        <w:t xml:space="preserve"> </w:t>
      </w:r>
      <w:r>
        <w:t>yardımcıları, ders okutmanın</w:t>
      </w:r>
      <w:r>
        <w:rPr>
          <w:spacing w:val="60"/>
        </w:rPr>
        <w:t xml:space="preserve"> </w:t>
      </w:r>
      <w:r>
        <w:t>yanında okulun</w:t>
      </w:r>
      <w:r>
        <w:rPr>
          <w:spacing w:val="1"/>
        </w:rPr>
        <w:t xml:space="preserve"> </w:t>
      </w:r>
      <w:r>
        <w:t>her</w:t>
      </w:r>
      <w:r>
        <w:rPr>
          <w:spacing w:val="1"/>
        </w:rPr>
        <w:t xml:space="preserve"> </w:t>
      </w:r>
      <w:r>
        <w:t>türlü</w:t>
      </w:r>
      <w:r>
        <w:rPr>
          <w:spacing w:val="1"/>
        </w:rPr>
        <w:t xml:space="preserve"> </w:t>
      </w:r>
      <w:r>
        <w:t>eğitim-öğretim,</w:t>
      </w:r>
      <w:r>
        <w:rPr>
          <w:spacing w:val="1"/>
        </w:rPr>
        <w:t xml:space="preserve"> </w:t>
      </w:r>
      <w:r>
        <w:t>yönetim,</w:t>
      </w:r>
      <w:r>
        <w:rPr>
          <w:spacing w:val="1"/>
        </w:rPr>
        <w:t xml:space="preserve"> </w:t>
      </w:r>
      <w:r>
        <w:t>öğrenci,</w:t>
      </w:r>
      <w:r>
        <w:rPr>
          <w:spacing w:val="1"/>
        </w:rPr>
        <w:t xml:space="preserve"> </w:t>
      </w:r>
      <w:r>
        <w:t>personel,</w:t>
      </w:r>
      <w:r>
        <w:rPr>
          <w:spacing w:val="1"/>
        </w:rPr>
        <w:t xml:space="preserve"> </w:t>
      </w:r>
      <w:r>
        <w:t>tahakkuk,</w:t>
      </w:r>
      <w:r>
        <w:rPr>
          <w:spacing w:val="1"/>
        </w:rPr>
        <w:t xml:space="preserve"> </w:t>
      </w:r>
      <w:r>
        <w:t>ayniyat,</w:t>
      </w:r>
      <w:r>
        <w:rPr>
          <w:spacing w:val="1"/>
        </w:rPr>
        <w:t xml:space="preserve"> </w:t>
      </w:r>
      <w:r>
        <w:t>yazışma,</w:t>
      </w:r>
      <w:r>
        <w:rPr>
          <w:spacing w:val="1"/>
        </w:rPr>
        <w:t xml:space="preserve"> </w:t>
      </w:r>
      <w:r>
        <w:t>eğitici</w:t>
      </w:r>
      <w:r>
        <w:rPr>
          <w:spacing w:val="1"/>
        </w:rPr>
        <w:t xml:space="preserve"> </w:t>
      </w:r>
      <w:r>
        <w:t>etkinlikler,</w:t>
      </w:r>
      <w:r>
        <w:rPr>
          <w:spacing w:val="54"/>
        </w:rPr>
        <w:t xml:space="preserve"> </w:t>
      </w:r>
      <w:r>
        <w:t>yatılılık,</w:t>
      </w:r>
      <w:r>
        <w:rPr>
          <w:spacing w:val="53"/>
        </w:rPr>
        <w:t xml:space="preserve"> </w:t>
      </w:r>
      <w:r>
        <w:t>bursluluk,</w:t>
      </w:r>
      <w:r>
        <w:rPr>
          <w:spacing w:val="53"/>
        </w:rPr>
        <w:t xml:space="preserve"> </w:t>
      </w:r>
      <w:r>
        <w:t>güvenlik,</w:t>
      </w:r>
      <w:r>
        <w:rPr>
          <w:spacing w:val="53"/>
        </w:rPr>
        <w:t xml:space="preserve"> </w:t>
      </w:r>
      <w:r>
        <w:t>beslenme,</w:t>
      </w:r>
      <w:r>
        <w:rPr>
          <w:spacing w:val="53"/>
        </w:rPr>
        <w:t xml:space="preserve"> </w:t>
      </w:r>
      <w:r>
        <w:t>bakım,</w:t>
      </w:r>
      <w:r>
        <w:rPr>
          <w:spacing w:val="53"/>
        </w:rPr>
        <w:t xml:space="preserve"> </w:t>
      </w:r>
      <w:r>
        <w:t>koruma,</w:t>
      </w:r>
      <w:r>
        <w:rPr>
          <w:spacing w:val="53"/>
        </w:rPr>
        <w:t xml:space="preserve"> </w:t>
      </w:r>
      <w:r>
        <w:t>temizlik,</w:t>
      </w:r>
      <w:r>
        <w:rPr>
          <w:spacing w:val="50"/>
        </w:rPr>
        <w:t xml:space="preserve"> </w:t>
      </w:r>
      <w:r>
        <w:t>düzen,</w:t>
      </w:r>
      <w:r>
        <w:rPr>
          <w:spacing w:val="53"/>
        </w:rPr>
        <w:t xml:space="preserve"> </w:t>
      </w:r>
      <w:r>
        <w:t>halkla</w:t>
      </w:r>
    </w:p>
    <w:p w14:paraId="4B1E0B38" w14:textId="77777777" w:rsidR="000549FC" w:rsidRDefault="000549FC">
      <w:pPr>
        <w:spacing w:line="360" w:lineRule="auto"/>
        <w:jc w:val="both"/>
        <w:sectPr w:rsidR="000549FC">
          <w:pgSz w:w="11910" w:h="16840"/>
          <w:pgMar w:top="480" w:right="280" w:bottom="1220" w:left="360" w:header="0" w:footer="968" w:gutter="0"/>
          <w:cols w:space="708"/>
        </w:sectPr>
      </w:pPr>
    </w:p>
    <w:p w14:paraId="5AA149D8" w14:textId="77777777" w:rsidR="000549FC" w:rsidRDefault="00626862">
      <w:pPr>
        <w:pStyle w:val="GvdeMetni"/>
        <w:spacing w:before="62" w:line="360" w:lineRule="auto"/>
        <w:ind w:left="1094"/>
      </w:pPr>
      <w:r>
        <w:lastRenderedPageBreak/>
        <w:pict w14:anchorId="29BF4EFB">
          <v:group id="_x0000_s1170" style="position:absolute;left:0;text-align:left;margin-left:179.65pt;margin-top:353.65pt;width:359.55pt;height:419.9pt;z-index:-22467584;mso-position-horizontal-relative:page;mso-position-vertical-relative:page" coordorigin="3593,7073" coordsize="7191,8398">
            <v:rect id="_x0000_s1220" style="position:absolute;left:3592;top:7072;width:7191;height:260" fillcolor="yellow"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9" type="#_x0000_t75" alt="*" style="position:absolute;left:4051;top:7104;width:67;height:156">
              <v:imagedata r:id="rId16" o:title=""/>
            </v:shape>
            <v:rect id="_x0000_s1218" style="position:absolute;left:3592;top:7351;width:7191;height:236" fillcolor="yellow" stroked="f"/>
            <v:shape id="_x0000_s1217" type="#_x0000_t75" alt="*" style="position:absolute;left:4051;top:7382;width:67;height:156">
              <v:imagedata r:id="rId16" o:title=""/>
            </v:shape>
            <v:rect id="_x0000_s1216" style="position:absolute;left:3592;top:7605;width:7191;height:468" fillcolor="yellow" stroked="f"/>
            <v:shape id="_x0000_s1215" type="#_x0000_t75" alt="*" style="position:absolute;left:4051;top:7637;width:67;height:156">
              <v:imagedata r:id="rId16" o:title=""/>
            </v:shape>
            <v:rect id="_x0000_s1214" style="position:absolute;left:3592;top:8095;width:7191;height:305" fillcolor="yellow" stroked="f"/>
            <v:shape id="_x0000_s1213" type="#_x0000_t75" alt="*" style="position:absolute;left:4051;top:8124;width:67;height:156">
              <v:imagedata r:id="rId16" o:title=""/>
            </v:shape>
            <v:rect id="_x0000_s1212" style="position:absolute;left:3592;top:8419;width:7191;height:468" fillcolor="yellow" stroked="f"/>
            <v:shape id="_x0000_s1211" type="#_x0000_t75" alt="*" style="position:absolute;left:4051;top:8450;width:67;height:156">
              <v:imagedata r:id="rId16" o:title=""/>
            </v:shape>
            <v:rect id="_x0000_s1210" style="position:absolute;left:3592;top:8908;width:7191;height:233" fillcolor="yellow" stroked="f"/>
            <v:shape id="_x0000_s1209" type="#_x0000_t75" alt="*" style="position:absolute;left:4051;top:8938;width:67;height:156">
              <v:imagedata r:id="rId16" o:title=""/>
            </v:shape>
            <v:rect id="_x0000_s1208" style="position:absolute;left:3592;top:9163;width:7191;height:233" fillcolor="yellow" stroked="f"/>
            <v:shape id="_x0000_s1207" type="#_x0000_t75" alt="*" style="position:absolute;left:4051;top:9192;width:67;height:156">
              <v:imagedata r:id="rId16" o:title=""/>
            </v:shape>
            <v:rect id="_x0000_s1206" style="position:absolute;left:3592;top:9417;width:7191;height:468" fillcolor="yellow" stroked="f"/>
            <v:shape id="_x0000_s1205" type="#_x0000_t75" alt="*" style="position:absolute;left:4051;top:9449;width:67;height:156">
              <v:imagedata r:id="rId16" o:title=""/>
            </v:shape>
            <v:rect id="_x0000_s1204" style="position:absolute;left:3592;top:9907;width:7191;height:233" fillcolor="yellow" stroked="f"/>
            <v:shape id="_x0000_s1203" type="#_x0000_t75" alt="*" style="position:absolute;left:4051;top:9936;width:67;height:156">
              <v:imagedata r:id="rId16" o:title=""/>
            </v:shape>
            <v:rect id="_x0000_s1202" style="position:absolute;left:3592;top:10161;width:7191;height:233" fillcolor="yellow" stroked="f"/>
            <v:shape id="_x0000_s1201" type="#_x0000_t75" alt="*" style="position:absolute;left:4051;top:10190;width:67;height:156">
              <v:imagedata r:id="rId16" o:title=""/>
            </v:shape>
            <v:rect id="_x0000_s1200" style="position:absolute;left:3592;top:10416;width:7191;height:468" fillcolor="yellow" stroked="f"/>
            <v:shape id="_x0000_s1199" type="#_x0000_t75" alt="*" style="position:absolute;left:4051;top:10445;width:67;height:156">
              <v:imagedata r:id="rId16" o:title=""/>
            </v:shape>
            <v:rect id="_x0000_s1198" style="position:absolute;left:3592;top:10903;width:7191;height:471" fillcolor="yellow" stroked="f"/>
            <v:shape id="_x0000_s1197" type="#_x0000_t75" alt="*" style="position:absolute;left:4051;top:10934;width:67;height:156">
              <v:imagedata r:id="rId16" o:title=""/>
            </v:shape>
            <v:rect id="_x0000_s1196" style="position:absolute;left:3592;top:11392;width:7191;height:468" fillcolor="yellow" stroked="f"/>
            <v:shape id="_x0000_s1195" type="#_x0000_t75" alt="*" style="position:absolute;left:4051;top:11424;width:67;height:156">
              <v:imagedata r:id="rId16" o:title=""/>
            </v:shape>
            <v:rect id="_x0000_s1194" style="position:absolute;left:3592;top:11882;width:7191;height:233" fillcolor="yellow" stroked="f"/>
            <v:shape id="_x0000_s1193" type="#_x0000_t75" alt="*" style="position:absolute;left:4051;top:11911;width:67;height:156">
              <v:imagedata r:id="rId16" o:title=""/>
            </v:shape>
            <v:rect id="_x0000_s1192" style="position:absolute;left:3592;top:12136;width:7191;height:267" fillcolor="yellow" stroked="f"/>
            <v:shape id="_x0000_s1191" type="#_x0000_t75" alt="*" style="position:absolute;left:4051;top:12168;width:67;height:156">
              <v:imagedata r:id="rId16" o:title=""/>
            </v:shape>
            <v:rect id="_x0000_s1190" style="position:absolute;left:3592;top:12422;width:7191;height:236" fillcolor="yellow" stroked="f"/>
            <v:shape id="_x0000_s1189" type="#_x0000_t75" alt="*" style="position:absolute;left:4051;top:12454;width:67;height:156">
              <v:imagedata r:id="rId16" o:title=""/>
            </v:shape>
            <v:rect id="_x0000_s1188" style="position:absolute;left:3592;top:12676;width:7191;height:236" fillcolor="yellow" stroked="f"/>
            <v:shape id="_x0000_s1187" type="#_x0000_t75" alt="*" style="position:absolute;left:4051;top:12708;width:67;height:156">
              <v:imagedata r:id="rId16" o:title=""/>
            </v:shape>
            <v:rect id="_x0000_s1186" style="position:absolute;left:3592;top:12931;width:7191;height:305" fillcolor="yellow" stroked="f"/>
            <v:shape id="_x0000_s1185" type="#_x0000_t75" alt="*" style="position:absolute;left:4051;top:12962;width:67;height:156">
              <v:imagedata r:id="rId16" o:title=""/>
            </v:shape>
            <v:rect id="_x0000_s1184" style="position:absolute;left:3592;top:13255;width:7191;height:236" fillcolor="yellow" stroked="f"/>
            <v:shape id="_x0000_s1183" type="#_x0000_t75" alt="*" style="position:absolute;left:4051;top:13286;width:67;height:156">
              <v:imagedata r:id="rId16" o:title=""/>
            </v:shape>
            <v:rect id="_x0000_s1182" style="position:absolute;left:3592;top:13509;width:7191;height:471" fillcolor="yellow" stroked="f"/>
            <v:shape id="_x0000_s1181" type="#_x0000_t75" alt="*" style="position:absolute;left:4051;top:13541;width:67;height:156">
              <v:imagedata r:id="rId16" o:title=""/>
            </v:shape>
            <v:rect id="_x0000_s1180" style="position:absolute;left:3592;top:13999;width:7191;height:305" fillcolor="yellow" stroked="f"/>
            <v:shape id="_x0000_s1179" type="#_x0000_t75" alt="*" style="position:absolute;left:4051;top:14030;width:67;height:156">
              <v:imagedata r:id="rId16" o:title=""/>
            </v:shape>
            <v:rect id="_x0000_s1178" style="position:absolute;left:3592;top:14325;width:7191;height:233" fillcolor="yellow" stroked="f"/>
            <v:shape id="_x0000_s1177" type="#_x0000_t75" alt="*" style="position:absolute;left:4051;top:14354;width:67;height:156">
              <v:imagedata r:id="rId16" o:title=""/>
            </v:shape>
            <v:rect id="_x0000_s1176" style="position:absolute;left:3592;top:14580;width:7191;height:233" fillcolor="yellow" stroked="f"/>
            <v:shape id="_x0000_s1175" type="#_x0000_t75" alt="*" style="position:absolute;left:4051;top:14609;width:67;height:156">
              <v:imagedata r:id="rId16" o:title=""/>
            </v:shape>
            <v:rect id="_x0000_s1174" style="position:absolute;left:3592;top:14834;width:7191;height:233" fillcolor="yellow" stroked="f"/>
            <v:shape id="_x0000_s1173" type="#_x0000_t75" alt="*" style="position:absolute;left:4051;top:14863;width:67;height:156">
              <v:imagedata r:id="rId16" o:title=""/>
            </v:shape>
            <v:rect id="_x0000_s1172" style="position:absolute;left:3592;top:15088;width:7191;height:382" fillcolor="yellow" stroked="f"/>
            <v:shape id="_x0000_s1171" type="#_x0000_t75" alt="*" style="position:absolute;left:4051;top:15118;width:67;height:156">
              <v:imagedata r:id="rId16" o:title=""/>
            </v:shape>
            <w10:wrap anchorx="page" anchory="page"/>
          </v:group>
        </w:pict>
      </w:r>
      <w:r w:rsidR="00441666">
        <w:t>ilişkiler gibi</w:t>
      </w:r>
      <w:r w:rsidR="00441666">
        <w:rPr>
          <w:spacing w:val="2"/>
        </w:rPr>
        <w:t xml:space="preserve"> </w:t>
      </w:r>
      <w:r w:rsidR="00441666">
        <w:t>işleriyle ilgili</w:t>
      </w:r>
      <w:r w:rsidR="00441666">
        <w:rPr>
          <w:spacing w:val="1"/>
        </w:rPr>
        <w:t xml:space="preserve"> </w:t>
      </w:r>
      <w:r w:rsidR="00441666">
        <w:t>olarak</w:t>
      </w:r>
      <w:r w:rsidR="00441666">
        <w:rPr>
          <w:spacing w:val="1"/>
        </w:rPr>
        <w:t xml:space="preserve"> </w:t>
      </w:r>
      <w:r w:rsidR="00441666">
        <w:t>okul</w:t>
      </w:r>
      <w:r w:rsidR="00441666">
        <w:rPr>
          <w:spacing w:val="2"/>
        </w:rPr>
        <w:t xml:space="preserve"> </w:t>
      </w:r>
      <w:r w:rsidR="00441666">
        <w:t>müdürü tarafından</w:t>
      </w:r>
      <w:r w:rsidR="00441666">
        <w:rPr>
          <w:spacing w:val="1"/>
        </w:rPr>
        <w:t xml:space="preserve"> </w:t>
      </w:r>
      <w:r w:rsidR="00441666">
        <w:t>verilen</w:t>
      </w:r>
      <w:r w:rsidR="00441666">
        <w:rPr>
          <w:spacing w:val="4"/>
        </w:rPr>
        <w:t xml:space="preserve"> </w:t>
      </w:r>
      <w:r w:rsidR="00441666">
        <w:t>görevleri</w:t>
      </w:r>
      <w:r w:rsidR="00441666">
        <w:rPr>
          <w:spacing w:val="1"/>
        </w:rPr>
        <w:t xml:space="preserve"> </w:t>
      </w:r>
      <w:r w:rsidR="00441666">
        <w:t>yapar.</w:t>
      </w:r>
      <w:r w:rsidR="00441666">
        <w:rPr>
          <w:spacing w:val="1"/>
        </w:rPr>
        <w:t xml:space="preserve"> </w:t>
      </w:r>
      <w:r w:rsidR="00441666">
        <w:t>Bu</w:t>
      </w:r>
      <w:r w:rsidR="00441666">
        <w:rPr>
          <w:spacing w:val="3"/>
        </w:rPr>
        <w:t xml:space="preserve"> </w:t>
      </w:r>
      <w:r w:rsidR="00441666">
        <w:t>görevlerin</w:t>
      </w:r>
      <w:r w:rsidR="00441666">
        <w:rPr>
          <w:spacing w:val="-57"/>
        </w:rPr>
        <w:t xml:space="preserve"> </w:t>
      </w:r>
      <w:r w:rsidR="00441666">
        <w:t>yapılmasından</w:t>
      </w:r>
      <w:r w:rsidR="00441666">
        <w:rPr>
          <w:spacing w:val="-2"/>
        </w:rPr>
        <w:t xml:space="preserve"> </w:t>
      </w:r>
      <w:r w:rsidR="00441666">
        <w:t>ve</w:t>
      </w:r>
      <w:r w:rsidR="00441666">
        <w:rPr>
          <w:spacing w:val="-2"/>
        </w:rPr>
        <w:t xml:space="preserve"> </w:t>
      </w:r>
      <w:r w:rsidR="00441666">
        <w:t>okulun</w:t>
      </w:r>
      <w:r w:rsidR="00441666">
        <w:rPr>
          <w:spacing w:val="-1"/>
        </w:rPr>
        <w:t xml:space="preserve"> </w:t>
      </w:r>
      <w:r w:rsidR="00441666">
        <w:t>amaçlarına</w:t>
      </w:r>
      <w:r w:rsidR="00441666">
        <w:rPr>
          <w:spacing w:val="-2"/>
        </w:rPr>
        <w:t xml:space="preserve"> </w:t>
      </w:r>
      <w:r w:rsidR="00441666">
        <w:t>uygun</w:t>
      </w:r>
      <w:r w:rsidR="00441666">
        <w:rPr>
          <w:spacing w:val="-1"/>
        </w:rPr>
        <w:t xml:space="preserve"> </w:t>
      </w:r>
      <w:r w:rsidR="00441666">
        <w:t>olarak</w:t>
      </w:r>
      <w:r w:rsidR="00441666">
        <w:rPr>
          <w:spacing w:val="1"/>
        </w:rPr>
        <w:t xml:space="preserve"> </w:t>
      </w:r>
      <w:r w:rsidR="00441666">
        <w:t>işleyişinden</w:t>
      </w:r>
      <w:r w:rsidR="00441666">
        <w:rPr>
          <w:spacing w:val="-1"/>
        </w:rPr>
        <w:t xml:space="preserve"> </w:t>
      </w:r>
      <w:r w:rsidR="00441666">
        <w:t>müdüre</w:t>
      </w:r>
      <w:r w:rsidR="00441666">
        <w:rPr>
          <w:spacing w:val="-2"/>
        </w:rPr>
        <w:t xml:space="preserve"> </w:t>
      </w:r>
      <w:r w:rsidR="00441666">
        <w:t>karşı</w:t>
      </w:r>
      <w:r w:rsidR="00441666">
        <w:rPr>
          <w:spacing w:val="-1"/>
        </w:rPr>
        <w:t xml:space="preserve"> </w:t>
      </w:r>
      <w:r w:rsidR="00441666">
        <w:t>sorumludurlar.</w:t>
      </w:r>
    </w:p>
    <w:p w14:paraId="789ACFE3" w14:textId="77777777" w:rsidR="000549FC" w:rsidRDefault="00441666">
      <w:pPr>
        <w:spacing w:before="8"/>
        <w:ind w:left="936"/>
        <w:rPr>
          <w:rFonts w:ascii="Cambria" w:hAnsi="Cambria"/>
          <w:b/>
          <w:sz w:val="20"/>
        </w:rPr>
      </w:pPr>
      <w:r>
        <w:rPr>
          <w:noProof/>
          <w:lang w:eastAsia="tr-TR"/>
        </w:rPr>
        <w:drawing>
          <wp:anchor distT="0" distB="0" distL="0" distR="0" simplePos="0" relativeHeight="480847872" behindDoc="1" locked="0" layoutInCell="1" allowOverlap="1" wp14:anchorId="2B45C17C" wp14:editId="2E1C84C5">
            <wp:simplePos x="0" y="0"/>
            <wp:positionH relativeFrom="page">
              <wp:posOffset>308023</wp:posOffset>
            </wp:positionH>
            <wp:positionV relativeFrom="paragraph">
              <wp:posOffset>733195</wp:posOffset>
            </wp:positionV>
            <wp:extent cx="6986873" cy="7000875"/>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4" cstate="print"/>
                    <a:stretch>
                      <a:fillRect/>
                    </a:stretch>
                  </pic:blipFill>
                  <pic:spPr>
                    <a:xfrm>
                      <a:off x="0" y="0"/>
                      <a:ext cx="6986873" cy="7000875"/>
                    </a:xfrm>
                    <a:prstGeom prst="rect">
                      <a:avLst/>
                    </a:prstGeom>
                  </pic:spPr>
                </pic:pic>
              </a:graphicData>
            </a:graphic>
          </wp:anchor>
        </w:drawing>
      </w:r>
      <w:r w:rsidR="00626862">
        <w:pict w14:anchorId="171E416D">
          <v:group id="_x0000_s1141" style="position:absolute;left:0;text-align:left;margin-left:179.65pt;margin-top:34.75pt;width:359.55pt;height:236.05pt;z-index:-22468096;mso-position-horizontal-relative:page;mso-position-vertical-relative:text" coordorigin="3593,695" coordsize="7191,4721">
            <v:rect id="_x0000_s1169" style="position:absolute;left:3592;top:694;width:7191;height:236" fillcolor="yellow" stroked="f"/>
            <v:shape id="_x0000_s1168" type="#_x0000_t75" alt="*" style="position:absolute;left:4051;top:725;width:67;height:156">
              <v:imagedata r:id="rId16" o:title=""/>
            </v:shape>
            <v:rect id="_x0000_s1167" style="position:absolute;left:3592;top:949;width:7191;height:468" fillcolor="yellow" stroked="f"/>
            <v:shape id="_x0000_s1166" type="#_x0000_t75" alt="*" style="position:absolute;left:4051;top:980;width:67;height:156">
              <v:imagedata r:id="rId16" o:title=""/>
            </v:shape>
            <v:rect id="_x0000_s1165" style="position:absolute;left:3592;top:1438;width:7191;height:468" fillcolor="yellow" stroked="f"/>
            <v:shape id="_x0000_s1164" type="#_x0000_t75" alt="*" style="position:absolute;left:4051;top:1469;width:67;height:156">
              <v:imagedata r:id="rId16" o:title=""/>
            </v:shape>
            <v:rect id="_x0000_s1163" style="position:absolute;left:3592;top:1928;width:7191;height:468" fillcolor="yellow" stroked="f"/>
            <v:shape id="_x0000_s1162" type="#_x0000_t75" alt="*" style="position:absolute;left:4051;top:1957;width:67;height:156">
              <v:imagedata r:id="rId16" o:title=""/>
            </v:shape>
            <v:rect id="_x0000_s1161" style="position:absolute;left:3592;top:2415;width:7191;height:236" fillcolor="yellow" stroked="f"/>
            <v:shape id="_x0000_s1160" type="#_x0000_t75" alt="*" style="position:absolute;left:4051;top:2446;width:67;height:156">
              <v:imagedata r:id="rId16" o:title=""/>
            </v:shape>
            <v:rect id="_x0000_s1159" style="position:absolute;left:3592;top:2670;width:7191;height:471" fillcolor="yellow" stroked="f"/>
            <v:shape id="_x0000_s1158" type="#_x0000_t75" alt="*" style="position:absolute;left:4051;top:2701;width:67;height:156">
              <v:imagedata r:id="rId16" o:title=""/>
            </v:shape>
            <v:rect id="_x0000_s1157" style="position:absolute;left:3592;top:3159;width:7191;height:468" fillcolor="yellow" stroked="f"/>
            <v:shape id="_x0000_s1156" type="#_x0000_t75" alt="*" style="position:absolute;left:4051;top:3190;width:67;height:156">
              <v:imagedata r:id="rId16" o:title=""/>
            </v:shape>
            <v:rect id="_x0000_s1155" style="position:absolute;left:3592;top:3649;width:7191;height:233" fillcolor="yellow" stroked="f"/>
            <v:shape id="_x0000_s1154" type="#_x0000_t75" alt="*" style="position:absolute;left:4051;top:3677;width:67;height:156">
              <v:imagedata r:id="rId16" o:title=""/>
            </v:shape>
            <v:rect id="_x0000_s1153" style="position:absolute;left:3592;top:3903;width:7191;height:233" fillcolor="yellow" stroked="f"/>
            <v:shape id="_x0000_s1152" type="#_x0000_t75" alt="*" style="position:absolute;left:4051;top:3932;width:67;height:156">
              <v:imagedata r:id="rId16" o:title=""/>
            </v:shape>
            <v:rect id="_x0000_s1151" style="position:absolute;left:3592;top:4158;width:7191;height:236" fillcolor="yellow" stroked="f"/>
            <v:shape id="_x0000_s1150" type="#_x0000_t75" alt="*" style="position:absolute;left:4051;top:4189;width:67;height:156">
              <v:imagedata r:id="rId16" o:title=""/>
            </v:shape>
            <v:rect id="_x0000_s1149" style="position:absolute;left:3592;top:4412;width:7191;height:238" fillcolor="yellow" stroked="f"/>
            <v:shape id="_x0000_s1148" type="#_x0000_t75" alt="*" style="position:absolute;left:4051;top:4443;width:67;height:156">
              <v:imagedata r:id="rId16" o:title=""/>
            </v:shape>
            <v:rect id="_x0000_s1147" style="position:absolute;left:3592;top:4671;width:7191;height:233" fillcolor="yellow" stroked="f"/>
            <v:shape id="_x0000_s1146" type="#_x0000_t75" alt="*" style="position:absolute;left:4051;top:4700;width:67;height:156">
              <v:imagedata r:id="rId16" o:title=""/>
            </v:shape>
            <v:rect id="_x0000_s1145" style="position:absolute;left:3592;top:4926;width:7191;height:236" fillcolor="yellow" stroked="f"/>
            <v:shape id="_x0000_s1144" type="#_x0000_t75" alt="*" style="position:absolute;left:4051;top:4957;width:67;height:156">
              <v:imagedata r:id="rId16" o:title=""/>
            </v:shape>
            <v:rect id="_x0000_s1143" style="position:absolute;left:3592;top:5180;width:7191;height:236" fillcolor="yellow" stroked="f"/>
            <v:shape id="_x0000_s1142" type="#_x0000_t75" alt="*" style="position:absolute;left:4051;top:5211;width:67;height:156">
              <v:imagedata r:id="rId16" o:title=""/>
            </v:shape>
            <w10:wrap anchorx="page"/>
          </v:group>
        </w:pict>
      </w:r>
      <w:r>
        <w:rPr>
          <w:rFonts w:ascii="Cambria" w:hAnsi="Cambria"/>
          <w:b/>
          <w:spacing w:val="-1"/>
          <w:sz w:val="20"/>
        </w:rPr>
        <w:t>Tablo</w:t>
      </w:r>
      <w:r>
        <w:rPr>
          <w:rFonts w:ascii="Cambria" w:hAnsi="Cambria"/>
          <w:b/>
          <w:spacing w:val="-9"/>
          <w:sz w:val="20"/>
        </w:rPr>
        <w:t xml:space="preserve"> </w:t>
      </w:r>
      <w:r>
        <w:rPr>
          <w:rFonts w:ascii="Cambria" w:hAnsi="Cambria"/>
          <w:b/>
          <w:spacing w:val="-1"/>
          <w:sz w:val="20"/>
        </w:rPr>
        <w:t>2.</w:t>
      </w:r>
      <w:r>
        <w:rPr>
          <w:rFonts w:ascii="Cambria" w:hAnsi="Cambria"/>
          <w:b/>
          <w:spacing w:val="-9"/>
          <w:sz w:val="20"/>
        </w:rPr>
        <w:t xml:space="preserve"> </w:t>
      </w:r>
      <w:r>
        <w:rPr>
          <w:rFonts w:ascii="Cambria" w:hAnsi="Cambria"/>
          <w:b/>
          <w:spacing w:val="-1"/>
          <w:sz w:val="20"/>
        </w:rPr>
        <w:t>Yasal</w:t>
      </w:r>
      <w:r>
        <w:rPr>
          <w:rFonts w:ascii="Cambria" w:hAnsi="Cambria"/>
          <w:b/>
          <w:sz w:val="20"/>
        </w:rPr>
        <w:t xml:space="preserve"> </w:t>
      </w:r>
      <w:r>
        <w:rPr>
          <w:rFonts w:ascii="Cambria" w:hAnsi="Cambria"/>
          <w:b/>
          <w:spacing w:val="-1"/>
          <w:sz w:val="20"/>
        </w:rPr>
        <w:t>Yükümlülükler</w:t>
      </w:r>
      <w:r>
        <w:rPr>
          <w:rFonts w:ascii="Cambria" w:hAnsi="Cambria"/>
          <w:b/>
          <w:spacing w:val="-8"/>
          <w:sz w:val="20"/>
        </w:rPr>
        <w:t xml:space="preserve"> </w:t>
      </w:r>
      <w:r>
        <w:rPr>
          <w:rFonts w:ascii="Cambria" w:hAnsi="Cambria"/>
          <w:b/>
          <w:sz w:val="20"/>
        </w:rPr>
        <w:t>Tablosu</w:t>
      </w:r>
    </w:p>
    <w:tbl>
      <w:tblPr>
        <w:tblStyle w:val="TableNormal"/>
        <w:tblW w:w="0" w:type="auto"/>
        <w:tblInd w:w="96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2273"/>
        <w:gridCol w:w="7210"/>
      </w:tblGrid>
      <w:tr w:rsidR="000549FC" w14:paraId="0329182D" w14:textId="77777777">
        <w:trPr>
          <w:trHeight w:val="414"/>
        </w:trPr>
        <w:tc>
          <w:tcPr>
            <w:tcW w:w="2273" w:type="dxa"/>
            <w:shd w:val="clear" w:color="auto" w:fill="00AFEF"/>
          </w:tcPr>
          <w:p w14:paraId="6626314C" w14:textId="77777777" w:rsidR="000549FC" w:rsidRDefault="00441666">
            <w:pPr>
              <w:pStyle w:val="TableParagraph"/>
              <w:spacing w:line="206" w:lineRule="exact"/>
              <w:ind w:left="558" w:right="104" w:hanging="425"/>
              <w:rPr>
                <w:b/>
                <w:sz w:val="18"/>
              </w:rPr>
            </w:pPr>
            <w:r>
              <w:rPr>
                <w:b/>
                <w:sz w:val="18"/>
              </w:rPr>
              <w:t>YASAL YÜKÜMLÜLÜK</w:t>
            </w:r>
            <w:r>
              <w:rPr>
                <w:b/>
                <w:spacing w:val="-42"/>
                <w:sz w:val="18"/>
              </w:rPr>
              <w:t xml:space="preserve"> </w:t>
            </w:r>
            <w:r>
              <w:rPr>
                <w:b/>
                <w:sz w:val="18"/>
              </w:rPr>
              <w:t>(GÖREVLER)</w:t>
            </w:r>
          </w:p>
        </w:tc>
        <w:tc>
          <w:tcPr>
            <w:tcW w:w="7210" w:type="dxa"/>
            <w:shd w:val="clear" w:color="auto" w:fill="00AFEF"/>
          </w:tcPr>
          <w:p w14:paraId="623E17EF" w14:textId="77777777" w:rsidR="000549FC" w:rsidRDefault="00441666">
            <w:pPr>
              <w:pStyle w:val="TableParagraph"/>
              <w:spacing w:line="207" w:lineRule="exact"/>
              <w:ind w:left="1074" w:right="1061"/>
              <w:jc w:val="center"/>
              <w:rPr>
                <w:b/>
                <w:sz w:val="18"/>
              </w:rPr>
            </w:pPr>
            <w:r>
              <w:rPr>
                <w:b/>
                <w:sz w:val="18"/>
              </w:rPr>
              <w:t>DAYANAK(KANUN,</w:t>
            </w:r>
            <w:r>
              <w:rPr>
                <w:b/>
                <w:spacing w:val="-6"/>
                <w:sz w:val="18"/>
              </w:rPr>
              <w:t xml:space="preserve"> </w:t>
            </w:r>
            <w:r>
              <w:rPr>
                <w:b/>
                <w:sz w:val="18"/>
              </w:rPr>
              <w:t>YÖNETMELİK,</w:t>
            </w:r>
            <w:r>
              <w:rPr>
                <w:b/>
                <w:spacing w:val="-5"/>
                <w:sz w:val="18"/>
              </w:rPr>
              <w:t xml:space="preserve"> </w:t>
            </w:r>
            <w:r>
              <w:rPr>
                <w:b/>
                <w:sz w:val="18"/>
              </w:rPr>
              <w:t>GENELGE,</w:t>
            </w:r>
            <w:r>
              <w:rPr>
                <w:b/>
                <w:spacing w:val="-5"/>
                <w:sz w:val="18"/>
              </w:rPr>
              <w:t xml:space="preserve"> </w:t>
            </w:r>
            <w:r>
              <w:rPr>
                <w:b/>
                <w:sz w:val="18"/>
              </w:rPr>
              <w:t>YÖNERGE)</w:t>
            </w:r>
          </w:p>
        </w:tc>
      </w:tr>
      <w:tr w:rsidR="000549FC" w14:paraId="4426A102" w14:textId="77777777">
        <w:trPr>
          <w:trHeight w:val="234"/>
        </w:trPr>
        <w:tc>
          <w:tcPr>
            <w:tcW w:w="2273" w:type="dxa"/>
            <w:vMerge w:val="restart"/>
            <w:shd w:val="clear" w:color="auto" w:fill="D9D9D9"/>
          </w:tcPr>
          <w:p w14:paraId="5A911C7C" w14:textId="77777777" w:rsidR="000549FC" w:rsidRDefault="00441666">
            <w:pPr>
              <w:pStyle w:val="TableParagraph"/>
              <w:spacing w:line="207" w:lineRule="exact"/>
              <w:ind w:left="849" w:right="843"/>
              <w:jc w:val="center"/>
              <w:rPr>
                <w:b/>
                <w:sz w:val="18"/>
              </w:rPr>
            </w:pPr>
            <w:r>
              <w:rPr>
                <w:b/>
                <w:sz w:val="18"/>
              </w:rPr>
              <w:t>Atama</w:t>
            </w:r>
          </w:p>
        </w:tc>
        <w:tc>
          <w:tcPr>
            <w:tcW w:w="7210" w:type="dxa"/>
          </w:tcPr>
          <w:p w14:paraId="0BFEAC5A" w14:textId="77777777" w:rsidR="000549FC" w:rsidRDefault="00441666">
            <w:pPr>
              <w:pStyle w:val="TableParagraph"/>
              <w:spacing w:line="214" w:lineRule="exact"/>
              <w:ind w:left="825"/>
              <w:rPr>
                <w:sz w:val="20"/>
              </w:rPr>
            </w:pPr>
            <w:r>
              <w:rPr>
                <w:sz w:val="20"/>
              </w:rPr>
              <w:t>657</w:t>
            </w:r>
            <w:r>
              <w:rPr>
                <w:spacing w:val="-3"/>
                <w:sz w:val="20"/>
              </w:rPr>
              <w:t xml:space="preserve"> </w:t>
            </w:r>
            <w:r>
              <w:rPr>
                <w:sz w:val="20"/>
              </w:rPr>
              <w:t>Say</w:t>
            </w:r>
            <w:r>
              <w:rPr>
                <w:rFonts w:ascii="Cambria" w:hAnsi="Cambria"/>
                <w:sz w:val="20"/>
              </w:rPr>
              <w:t>ı</w:t>
            </w:r>
            <w:r>
              <w:rPr>
                <w:sz w:val="20"/>
              </w:rPr>
              <w:t>l</w:t>
            </w:r>
            <w:r>
              <w:rPr>
                <w:rFonts w:ascii="Cambria" w:hAnsi="Cambria"/>
                <w:sz w:val="20"/>
              </w:rPr>
              <w:t>ı</w:t>
            </w:r>
            <w:r>
              <w:rPr>
                <w:rFonts w:ascii="Cambria" w:hAnsi="Cambria"/>
                <w:spacing w:val="3"/>
                <w:sz w:val="20"/>
              </w:rPr>
              <w:t xml:space="preserve"> </w:t>
            </w:r>
            <w:r>
              <w:rPr>
                <w:sz w:val="20"/>
              </w:rPr>
              <w:t>Devlet</w:t>
            </w:r>
            <w:r>
              <w:rPr>
                <w:spacing w:val="-3"/>
                <w:sz w:val="20"/>
              </w:rPr>
              <w:t xml:space="preserve"> </w:t>
            </w:r>
            <w:r>
              <w:rPr>
                <w:sz w:val="20"/>
              </w:rPr>
              <w:t>Memurlar</w:t>
            </w:r>
            <w:r>
              <w:rPr>
                <w:rFonts w:ascii="Cambria" w:hAnsi="Cambria"/>
                <w:sz w:val="20"/>
              </w:rPr>
              <w:t>ı</w:t>
            </w:r>
            <w:r>
              <w:rPr>
                <w:rFonts w:ascii="Cambria" w:hAnsi="Cambria"/>
                <w:spacing w:val="3"/>
                <w:sz w:val="20"/>
              </w:rPr>
              <w:t xml:space="preserve"> </w:t>
            </w:r>
            <w:r>
              <w:rPr>
                <w:sz w:val="20"/>
              </w:rPr>
              <w:t>Kanunu</w:t>
            </w:r>
          </w:p>
        </w:tc>
      </w:tr>
      <w:tr w:rsidR="000549FC" w14:paraId="330F38A4" w14:textId="77777777">
        <w:trPr>
          <w:trHeight w:val="467"/>
        </w:trPr>
        <w:tc>
          <w:tcPr>
            <w:tcW w:w="2273" w:type="dxa"/>
            <w:vMerge/>
            <w:tcBorders>
              <w:top w:val="nil"/>
            </w:tcBorders>
            <w:shd w:val="clear" w:color="auto" w:fill="D9D9D9"/>
          </w:tcPr>
          <w:p w14:paraId="18FB98EE" w14:textId="77777777" w:rsidR="000549FC" w:rsidRDefault="000549FC">
            <w:pPr>
              <w:rPr>
                <w:sz w:val="2"/>
                <w:szCs w:val="2"/>
              </w:rPr>
            </w:pPr>
          </w:p>
        </w:tc>
        <w:tc>
          <w:tcPr>
            <w:tcW w:w="7210" w:type="dxa"/>
          </w:tcPr>
          <w:p w14:paraId="072695B7" w14:textId="77777777" w:rsidR="000549FC" w:rsidRDefault="00441666">
            <w:pPr>
              <w:pStyle w:val="TableParagraph"/>
              <w:spacing w:line="230" w:lineRule="exact"/>
              <w:ind w:left="825"/>
              <w:rPr>
                <w:sz w:val="20"/>
              </w:rPr>
            </w:pPr>
            <w:r>
              <w:rPr>
                <w:sz w:val="20"/>
              </w:rPr>
              <w:t>Milli</w:t>
            </w:r>
            <w:r>
              <w:rPr>
                <w:spacing w:val="-4"/>
                <w:sz w:val="20"/>
              </w:rPr>
              <w:t xml:space="preserve"> </w:t>
            </w:r>
            <w:r>
              <w:rPr>
                <w:sz w:val="20"/>
              </w:rPr>
              <w:t>E</w:t>
            </w:r>
            <w:r>
              <w:rPr>
                <w:rFonts w:ascii="Cambria" w:hAnsi="Cambria"/>
                <w:sz w:val="20"/>
              </w:rPr>
              <w:t>ğ</w:t>
            </w:r>
            <w:r>
              <w:rPr>
                <w:sz w:val="20"/>
              </w:rPr>
              <w:t>itim</w:t>
            </w:r>
            <w:r>
              <w:rPr>
                <w:spacing w:val="-4"/>
                <w:sz w:val="20"/>
              </w:rPr>
              <w:t xml:space="preserve"> </w:t>
            </w:r>
            <w:r>
              <w:rPr>
                <w:sz w:val="20"/>
              </w:rPr>
              <w:t>Bakanl</w:t>
            </w:r>
            <w:r>
              <w:rPr>
                <w:rFonts w:ascii="Cambria" w:hAnsi="Cambria"/>
                <w:sz w:val="20"/>
              </w:rPr>
              <w:t>ığı</w:t>
            </w:r>
            <w:r>
              <w:rPr>
                <w:sz w:val="20"/>
              </w:rPr>
              <w:t>na</w:t>
            </w:r>
            <w:r>
              <w:rPr>
                <w:spacing w:val="-3"/>
                <w:sz w:val="20"/>
              </w:rPr>
              <w:t xml:space="preserve"> </w:t>
            </w:r>
            <w:r>
              <w:rPr>
                <w:sz w:val="20"/>
              </w:rPr>
              <w:t>Ba</w:t>
            </w:r>
            <w:r>
              <w:rPr>
                <w:rFonts w:ascii="Cambria" w:hAnsi="Cambria"/>
                <w:sz w:val="20"/>
              </w:rPr>
              <w:t>ğ</w:t>
            </w:r>
            <w:r>
              <w:rPr>
                <w:sz w:val="20"/>
              </w:rPr>
              <w:t>l</w:t>
            </w:r>
            <w:r>
              <w:rPr>
                <w:rFonts w:ascii="Cambria" w:hAnsi="Cambria"/>
                <w:sz w:val="20"/>
              </w:rPr>
              <w:t>ı</w:t>
            </w:r>
            <w:r>
              <w:rPr>
                <w:rFonts w:ascii="Cambria" w:hAnsi="Cambria"/>
                <w:spacing w:val="3"/>
                <w:sz w:val="20"/>
              </w:rPr>
              <w:t xml:space="preserve"> </w:t>
            </w:r>
            <w:r>
              <w:rPr>
                <w:sz w:val="20"/>
              </w:rPr>
              <w:t>Okul</w:t>
            </w:r>
            <w:r>
              <w:rPr>
                <w:spacing w:val="-3"/>
                <w:sz w:val="20"/>
              </w:rPr>
              <w:t xml:space="preserve"> </w:t>
            </w:r>
            <w:r>
              <w:rPr>
                <w:sz w:val="20"/>
              </w:rPr>
              <w:t>ve</w:t>
            </w:r>
            <w:r>
              <w:rPr>
                <w:spacing w:val="-3"/>
                <w:sz w:val="20"/>
              </w:rPr>
              <w:t xml:space="preserve"> </w:t>
            </w:r>
            <w:r>
              <w:rPr>
                <w:sz w:val="20"/>
              </w:rPr>
              <w:t>Kurumlar</w:t>
            </w:r>
            <w:r>
              <w:rPr>
                <w:rFonts w:ascii="Cambria" w:hAnsi="Cambria"/>
                <w:sz w:val="20"/>
              </w:rPr>
              <w:t>ı</w:t>
            </w:r>
            <w:r>
              <w:rPr>
                <w:sz w:val="20"/>
              </w:rPr>
              <w:t>n</w:t>
            </w:r>
            <w:r>
              <w:rPr>
                <w:spacing w:val="-4"/>
                <w:sz w:val="20"/>
              </w:rPr>
              <w:t xml:space="preserve"> </w:t>
            </w:r>
            <w:r>
              <w:rPr>
                <w:sz w:val="20"/>
              </w:rPr>
              <w:t>Y</w:t>
            </w:r>
            <w:r>
              <w:rPr>
                <w:rFonts w:ascii="Cambria" w:hAnsi="Cambria"/>
                <w:sz w:val="20"/>
              </w:rPr>
              <w:t>ö</w:t>
            </w:r>
            <w:r>
              <w:rPr>
                <w:sz w:val="20"/>
              </w:rPr>
              <w:t>netici</w:t>
            </w:r>
            <w:r>
              <w:rPr>
                <w:spacing w:val="-3"/>
                <w:sz w:val="20"/>
              </w:rPr>
              <w:t xml:space="preserve"> </w:t>
            </w:r>
            <w:r>
              <w:rPr>
                <w:sz w:val="20"/>
              </w:rPr>
              <w:t>ve</w:t>
            </w:r>
          </w:p>
          <w:p w14:paraId="6E4A4A3F" w14:textId="77777777" w:rsidR="000549FC" w:rsidRDefault="00441666">
            <w:pPr>
              <w:pStyle w:val="TableParagraph"/>
              <w:spacing w:line="217" w:lineRule="exact"/>
              <w:ind w:left="825"/>
              <w:rPr>
                <w:sz w:val="20"/>
              </w:rPr>
            </w:pPr>
            <w:r>
              <w:rPr>
                <w:rFonts w:ascii="Cambria" w:hAnsi="Cambria"/>
                <w:sz w:val="20"/>
              </w:rPr>
              <w:t>Öğ</w:t>
            </w:r>
            <w:r>
              <w:rPr>
                <w:sz w:val="20"/>
              </w:rPr>
              <w:t>retmenlerinin</w:t>
            </w:r>
            <w:r>
              <w:rPr>
                <w:spacing w:val="-5"/>
                <w:sz w:val="20"/>
              </w:rPr>
              <w:t xml:space="preserve"> </w:t>
            </w:r>
            <w:r>
              <w:rPr>
                <w:sz w:val="20"/>
              </w:rPr>
              <w:t>Norm</w:t>
            </w:r>
            <w:r>
              <w:rPr>
                <w:spacing w:val="-7"/>
                <w:sz w:val="20"/>
              </w:rPr>
              <w:t xml:space="preserve"> </w:t>
            </w:r>
            <w:r>
              <w:rPr>
                <w:sz w:val="20"/>
              </w:rPr>
              <w:t>Kadrolar</w:t>
            </w:r>
            <w:r>
              <w:rPr>
                <w:rFonts w:ascii="Cambria" w:hAnsi="Cambria"/>
                <w:sz w:val="20"/>
              </w:rPr>
              <w:t>ı</w:t>
            </w:r>
            <w:r>
              <w:rPr>
                <w:sz w:val="20"/>
              </w:rPr>
              <w:t>na</w:t>
            </w:r>
            <w:r>
              <w:rPr>
                <w:spacing w:val="-4"/>
                <w:sz w:val="20"/>
              </w:rPr>
              <w:t xml:space="preserve"> </w:t>
            </w:r>
            <w:r>
              <w:rPr>
                <w:rFonts w:ascii="Cambria" w:hAnsi="Cambria"/>
                <w:sz w:val="20"/>
              </w:rPr>
              <w:t>İ</w:t>
            </w:r>
            <w:r>
              <w:rPr>
                <w:sz w:val="20"/>
              </w:rPr>
              <w:t>li</w:t>
            </w:r>
            <w:r>
              <w:rPr>
                <w:rFonts w:ascii="Cambria" w:hAnsi="Cambria"/>
                <w:sz w:val="20"/>
              </w:rPr>
              <w:t>ş</w:t>
            </w:r>
            <w:r>
              <w:rPr>
                <w:sz w:val="20"/>
              </w:rPr>
              <w:t>kin</w:t>
            </w:r>
            <w:r>
              <w:rPr>
                <w:spacing w:val="-4"/>
                <w:sz w:val="20"/>
              </w:rPr>
              <w:t xml:space="preserve"> </w:t>
            </w:r>
            <w:r>
              <w:rPr>
                <w:sz w:val="20"/>
              </w:rPr>
              <w:t>Y</w:t>
            </w:r>
            <w:r>
              <w:rPr>
                <w:rFonts w:ascii="Cambria" w:hAnsi="Cambria"/>
                <w:sz w:val="20"/>
              </w:rPr>
              <w:t>ö</w:t>
            </w:r>
            <w:r>
              <w:rPr>
                <w:sz w:val="20"/>
              </w:rPr>
              <w:t>netmelik</w:t>
            </w:r>
          </w:p>
        </w:tc>
      </w:tr>
      <w:tr w:rsidR="000549FC" w14:paraId="73750C9F" w14:textId="77777777">
        <w:trPr>
          <w:trHeight w:val="469"/>
        </w:trPr>
        <w:tc>
          <w:tcPr>
            <w:tcW w:w="2273" w:type="dxa"/>
            <w:vMerge/>
            <w:tcBorders>
              <w:top w:val="nil"/>
            </w:tcBorders>
            <w:shd w:val="clear" w:color="auto" w:fill="D9D9D9"/>
          </w:tcPr>
          <w:p w14:paraId="69FCB8D4" w14:textId="77777777" w:rsidR="000549FC" w:rsidRDefault="000549FC">
            <w:pPr>
              <w:rPr>
                <w:sz w:val="2"/>
                <w:szCs w:val="2"/>
              </w:rPr>
            </w:pPr>
          </w:p>
        </w:tc>
        <w:tc>
          <w:tcPr>
            <w:tcW w:w="7210" w:type="dxa"/>
          </w:tcPr>
          <w:p w14:paraId="1F4B8146" w14:textId="77777777" w:rsidR="000549FC" w:rsidRDefault="00441666">
            <w:pPr>
              <w:pStyle w:val="TableParagraph"/>
              <w:spacing w:line="233" w:lineRule="exact"/>
              <w:ind w:left="825"/>
              <w:rPr>
                <w:sz w:val="20"/>
              </w:rPr>
            </w:pPr>
            <w:r>
              <w:rPr>
                <w:sz w:val="20"/>
              </w:rPr>
              <w:t>Milli</w:t>
            </w:r>
            <w:r>
              <w:rPr>
                <w:spacing w:val="-4"/>
                <w:sz w:val="20"/>
              </w:rPr>
              <w:t xml:space="preserve"> </w:t>
            </w:r>
            <w:r>
              <w:rPr>
                <w:sz w:val="20"/>
              </w:rPr>
              <w:t>E</w:t>
            </w:r>
            <w:r>
              <w:rPr>
                <w:rFonts w:ascii="Cambria" w:hAnsi="Cambria"/>
                <w:sz w:val="20"/>
              </w:rPr>
              <w:t>ğ</w:t>
            </w:r>
            <w:r>
              <w:rPr>
                <w:sz w:val="20"/>
              </w:rPr>
              <w:t>itim</w:t>
            </w:r>
            <w:r>
              <w:rPr>
                <w:spacing w:val="-5"/>
                <w:sz w:val="20"/>
              </w:rPr>
              <w:t xml:space="preserve"> </w:t>
            </w:r>
            <w:r>
              <w:rPr>
                <w:sz w:val="20"/>
              </w:rPr>
              <w:t>Bakanl</w:t>
            </w:r>
            <w:r>
              <w:rPr>
                <w:rFonts w:ascii="Cambria" w:hAnsi="Cambria"/>
                <w:sz w:val="20"/>
              </w:rPr>
              <w:t>ığı</w:t>
            </w:r>
            <w:r>
              <w:rPr>
                <w:rFonts w:ascii="Cambria" w:hAnsi="Cambria"/>
                <w:spacing w:val="2"/>
                <w:sz w:val="20"/>
              </w:rPr>
              <w:t xml:space="preserve"> </w:t>
            </w:r>
            <w:r>
              <w:rPr>
                <w:sz w:val="20"/>
              </w:rPr>
              <w:t>E</w:t>
            </w:r>
            <w:r>
              <w:rPr>
                <w:rFonts w:ascii="Cambria" w:hAnsi="Cambria"/>
                <w:sz w:val="20"/>
              </w:rPr>
              <w:t>ğ</w:t>
            </w:r>
            <w:r>
              <w:rPr>
                <w:sz w:val="20"/>
              </w:rPr>
              <w:t>itim</w:t>
            </w:r>
            <w:r>
              <w:rPr>
                <w:spacing w:val="-3"/>
                <w:sz w:val="20"/>
              </w:rPr>
              <w:t xml:space="preserve"> </w:t>
            </w:r>
            <w:r>
              <w:rPr>
                <w:sz w:val="20"/>
              </w:rPr>
              <w:t>Kurumlar</w:t>
            </w:r>
            <w:r>
              <w:rPr>
                <w:rFonts w:ascii="Cambria" w:hAnsi="Cambria"/>
                <w:sz w:val="20"/>
              </w:rPr>
              <w:t>ı</w:t>
            </w:r>
            <w:r>
              <w:rPr>
                <w:rFonts w:ascii="Cambria" w:hAnsi="Cambria"/>
                <w:spacing w:val="2"/>
                <w:sz w:val="20"/>
              </w:rPr>
              <w:t xml:space="preserve"> </w:t>
            </w:r>
            <w:r>
              <w:rPr>
                <w:sz w:val="20"/>
              </w:rPr>
              <w:t>Y</w:t>
            </w:r>
            <w:r>
              <w:rPr>
                <w:rFonts w:ascii="Cambria" w:hAnsi="Cambria"/>
                <w:sz w:val="20"/>
              </w:rPr>
              <w:t>ö</w:t>
            </w:r>
            <w:r>
              <w:rPr>
                <w:sz w:val="20"/>
              </w:rPr>
              <w:t>neticilerinin</w:t>
            </w:r>
            <w:r>
              <w:rPr>
                <w:spacing w:val="-4"/>
                <w:sz w:val="20"/>
              </w:rPr>
              <w:t xml:space="preserve"> </w:t>
            </w:r>
            <w:r>
              <w:rPr>
                <w:sz w:val="20"/>
              </w:rPr>
              <w:t>Atama</w:t>
            </w:r>
            <w:r>
              <w:rPr>
                <w:spacing w:val="-4"/>
                <w:sz w:val="20"/>
              </w:rPr>
              <w:t xml:space="preserve"> </w:t>
            </w:r>
            <w:r>
              <w:rPr>
                <w:sz w:val="20"/>
              </w:rPr>
              <w:t>ve</w:t>
            </w:r>
            <w:r>
              <w:rPr>
                <w:spacing w:val="-4"/>
                <w:sz w:val="20"/>
              </w:rPr>
              <w:t xml:space="preserve"> </w:t>
            </w:r>
            <w:r>
              <w:rPr>
                <w:sz w:val="20"/>
              </w:rPr>
              <w:t>Yer</w:t>
            </w:r>
          </w:p>
          <w:p w14:paraId="2EAB0F41" w14:textId="77777777" w:rsidR="000549FC" w:rsidRDefault="00441666">
            <w:pPr>
              <w:pStyle w:val="TableParagraph"/>
              <w:spacing w:line="217" w:lineRule="exact"/>
              <w:ind w:left="825"/>
              <w:rPr>
                <w:sz w:val="20"/>
              </w:rPr>
            </w:pPr>
            <w:r>
              <w:rPr>
                <w:sz w:val="20"/>
              </w:rPr>
              <w:t>De</w:t>
            </w:r>
            <w:r>
              <w:rPr>
                <w:rFonts w:ascii="Cambria" w:hAnsi="Cambria"/>
                <w:sz w:val="20"/>
              </w:rPr>
              <w:t>ğ</w:t>
            </w:r>
            <w:r>
              <w:rPr>
                <w:sz w:val="20"/>
              </w:rPr>
              <w:t>i</w:t>
            </w:r>
            <w:r>
              <w:rPr>
                <w:rFonts w:ascii="Cambria" w:hAnsi="Cambria"/>
                <w:sz w:val="20"/>
              </w:rPr>
              <w:t>ş</w:t>
            </w:r>
            <w:r>
              <w:rPr>
                <w:sz w:val="20"/>
              </w:rPr>
              <w:t>tirmelerine</w:t>
            </w:r>
            <w:r>
              <w:rPr>
                <w:spacing w:val="-6"/>
                <w:sz w:val="20"/>
              </w:rPr>
              <w:t xml:space="preserve"> </w:t>
            </w:r>
            <w:r>
              <w:rPr>
                <w:rFonts w:ascii="Cambria" w:hAnsi="Cambria"/>
                <w:sz w:val="20"/>
              </w:rPr>
              <w:t>İ</w:t>
            </w:r>
            <w:r>
              <w:rPr>
                <w:sz w:val="20"/>
              </w:rPr>
              <w:t>li</w:t>
            </w:r>
            <w:r>
              <w:rPr>
                <w:rFonts w:ascii="Cambria" w:hAnsi="Cambria"/>
                <w:sz w:val="20"/>
              </w:rPr>
              <w:t>ş</w:t>
            </w:r>
            <w:r>
              <w:rPr>
                <w:sz w:val="20"/>
              </w:rPr>
              <w:t>kin</w:t>
            </w:r>
            <w:r>
              <w:rPr>
                <w:spacing w:val="-6"/>
                <w:sz w:val="20"/>
              </w:rPr>
              <w:t xml:space="preserve"> </w:t>
            </w:r>
            <w:r>
              <w:rPr>
                <w:sz w:val="20"/>
              </w:rPr>
              <w:t>Y</w:t>
            </w:r>
            <w:r>
              <w:rPr>
                <w:rFonts w:ascii="Cambria" w:hAnsi="Cambria"/>
                <w:sz w:val="20"/>
              </w:rPr>
              <w:t>ö</w:t>
            </w:r>
            <w:r>
              <w:rPr>
                <w:sz w:val="20"/>
              </w:rPr>
              <w:t>netmelik</w:t>
            </w:r>
          </w:p>
        </w:tc>
      </w:tr>
      <w:tr w:rsidR="000549FC" w14:paraId="111832F1" w14:textId="77777777">
        <w:trPr>
          <w:trHeight w:val="469"/>
        </w:trPr>
        <w:tc>
          <w:tcPr>
            <w:tcW w:w="2273" w:type="dxa"/>
            <w:vMerge/>
            <w:tcBorders>
              <w:top w:val="nil"/>
            </w:tcBorders>
            <w:shd w:val="clear" w:color="auto" w:fill="D9D9D9"/>
          </w:tcPr>
          <w:p w14:paraId="6C72320F" w14:textId="77777777" w:rsidR="000549FC" w:rsidRDefault="000549FC">
            <w:pPr>
              <w:rPr>
                <w:sz w:val="2"/>
                <w:szCs w:val="2"/>
              </w:rPr>
            </w:pPr>
          </w:p>
        </w:tc>
        <w:tc>
          <w:tcPr>
            <w:tcW w:w="7210" w:type="dxa"/>
          </w:tcPr>
          <w:p w14:paraId="73F764DA" w14:textId="77777777" w:rsidR="000549FC" w:rsidRDefault="00441666">
            <w:pPr>
              <w:pStyle w:val="TableParagraph"/>
              <w:spacing w:line="231" w:lineRule="exact"/>
              <w:ind w:left="825"/>
              <w:rPr>
                <w:sz w:val="20"/>
              </w:rPr>
            </w:pPr>
            <w:r>
              <w:rPr>
                <w:sz w:val="20"/>
              </w:rPr>
              <w:t>Milli</w:t>
            </w:r>
            <w:r>
              <w:rPr>
                <w:spacing w:val="-5"/>
                <w:sz w:val="20"/>
              </w:rPr>
              <w:t xml:space="preserve"> </w:t>
            </w:r>
            <w:r>
              <w:rPr>
                <w:sz w:val="20"/>
              </w:rPr>
              <w:t>E</w:t>
            </w:r>
            <w:r>
              <w:rPr>
                <w:rFonts w:ascii="Cambria" w:hAnsi="Cambria"/>
                <w:sz w:val="20"/>
              </w:rPr>
              <w:t>ğ</w:t>
            </w:r>
            <w:r>
              <w:rPr>
                <w:sz w:val="20"/>
              </w:rPr>
              <w:t>itim</w:t>
            </w:r>
            <w:r>
              <w:rPr>
                <w:spacing w:val="-6"/>
                <w:sz w:val="20"/>
              </w:rPr>
              <w:t xml:space="preserve"> </w:t>
            </w:r>
            <w:r>
              <w:rPr>
                <w:sz w:val="20"/>
              </w:rPr>
              <w:t>Bakanl</w:t>
            </w:r>
            <w:r>
              <w:rPr>
                <w:rFonts w:ascii="Cambria" w:hAnsi="Cambria"/>
                <w:sz w:val="20"/>
              </w:rPr>
              <w:t>ığı</w:t>
            </w:r>
            <w:r>
              <w:rPr>
                <w:rFonts w:ascii="Cambria" w:hAnsi="Cambria"/>
                <w:spacing w:val="3"/>
                <w:sz w:val="20"/>
              </w:rPr>
              <w:t xml:space="preserve"> </w:t>
            </w:r>
            <w:r>
              <w:rPr>
                <w:rFonts w:ascii="Cambria" w:hAnsi="Cambria"/>
                <w:sz w:val="20"/>
              </w:rPr>
              <w:t>Öğ</w:t>
            </w:r>
            <w:r>
              <w:rPr>
                <w:sz w:val="20"/>
              </w:rPr>
              <w:t>retmenlerinin</w:t>
            </w:r>
            <w:r>
              <w:rPr>
                <w:spacing w:val="-4"/>
                <w:sz w:val="20"/>
              </w:rPr>
              <w:t xml:space="preserve"> </w:t>
            </w:r>
            <w:r>
              <w:rPr>
                <w:sz w:val="20"/>
              </w:rPr>
              <w:t>Atama</w:t>
            </w:r>
            <w:r>
              <w:rPr>
                <w:spacing w:val="-2"/>
                <w:sz w:val="20"/>
              </w:rPr>
              <w:t xml:space="preserve"> </w:t>
            </w:r>
            <w:r>
              <w:rPr>
                <w:sz w:val="20"/>
              </w:rPr>
              <w:t>ve</w:t>
            </w:r>
            <w:r>
              <w:rPr>
                <w:spacing w:val="-5"/>
                <w:sz w:val="20"/>
              </w:rPr>
              <w:t xml:space="preserve"> </w:t>
            </w:r>
            <w:r>
              <w:rPr>
                <w:sz w:val="20"/>
              </w:rPr>
              <w:t>Yer</w:t>
            </w:r>
            <w:r>
              <w:rPr>
                <w:spacing w:val="-4"/>
                <w:sz w:val="20"/>
              </w:rPr>
              <w:t xml:space="preserve"> </w:t>
            </w:r>
            <w:r>
              <w:rPr>
                <w:sz w:val="20"/>
              </w:rPr>
              <w:t>De</w:t>
            </w:r>
            <w:r>
              <w:rPr>
                <w:rFonts w:ascii="Cambria" w:hAnsi="Cambria"/>
                <w:sz w:val="20"/>
              </w:rPr>
              <w:t>ğ</w:t>
            </w:r>
            <w:r>
              <w:rPr>
                <w:sz w:val="20"/>
              </w:rPr>
              <w:t>i</w:t>
            </w:r>
            <w:r>
              <w:rPr>
                <w:rFonts w:ascii="Cambria" w:hAnsi="Cambria"/>
                <w:sz w:val="20"/>
              </w:rPr>
              <w:t>ş</w:t>
            </w:r>
            <w:r>
              <w:rPr>
                <w:sz w:val="20"/>
              </w:rPr>
              <w:t>tirme</w:t>
            </w:r>
          </w:p>
          <w:p w14:paraId="74E505B0" w14:textId="77777777" w:rsidR="000549FC" w:rsidRDefault="00441666">
            <w:pPr>
              <w:pStyle w:val="TableParagraph"/>
              <w:spacing w:line="218" w:lineRule="exact"/>
              <w:ind w:left="825"/>
              <w:rPr>
                <w:sz w:val="20"/>
              </w:rPr>
            </w:pPr>
            <w:r>
              <w:rPr>
                <w:sz w:val="20"/>
              </w:rPr>
              <w:t>Y</w:t>
            </w:r>
            <w:r>
              <w:rPr>
                <w:rFonts w:ascii="Cambria" w:hAnsi="Cambria"/>
                <w:sz w:val="20"/>
              </w:rPr>
              <w:t>ö</w:t>
            </w:r>
            <w:r>
              <w:rPr>
                <w:sz w:val="20"/>
              </w:rPr>
              <w:t>netmeli</w:t>
            </w:r>
            <w:r>
              <w:rPr>
                <w:rFonts w:ascii="Cambria" w:hAnsi="Cambria"/>
                <w:sz w:val="20"/>
              </w:rPr>
              <w:t>ğ</w:t>
            </w:r>
            <w:r>
              <w:rPr>
                <w:sz w:val="20"/>
              </w:rPr>
              <w:t>i</w:t>
            </w:r>
          </w:p>
        </w:tc>
      </w:tr>
      <w:tr w:rsidR="000549FC" w14:paraId="00244011" w14:textId="77777777">
        <w:trPr>
          <w:trHeight w:val="234"/>
        </w:trPr>
        <w:tc>
          <w:tcPr>
            <w:tcW w:w="2273" w:type="dxa"/>
            <w:vMerge w:val="restart"/>
            <w:shd w:val="clear" w:color="auto" w:fill="D9D9D9"/>
          </w:tcPr>
          <w:p w14:paraId="686700B8" w14:textId="77777777" w:rsidR="000549FC" w:rsidRDefault="00441666">
            <w:pPr>
              <w:pStyle w:val="TableParagraph"/>
              <w:spacing w:line="207" w:lineRule="exact"/>
              <w:ind w:left="592"/>
              <w:rPr>
                <w:b/>
                <w:sz w:val="18"/>
              </w:rPr>
            </w:pPr>
            <w:r>
              <w:rPr>
                <w:b/>
                <w:sz w:val="18"/>
              </w:rPr>
              <w:t>Ödül,</w:t>
            </w:r>
            <w:r>
              <w:rPr>
                <w:b/>
                <w:spacing w:val="-3"/>
                <w:sz w:val="18"/>
              </w:rPr>
              <w:t xml:space="preserve"> </w:t>
            </w:r>
            <w:r>
              <w:rPr>
                <w:b/>
                <w:sz w:val="18"/>
              </w:rPr>
              <w:t>Disiplin</w:t>
            </w:r>
          </w:p>
        </w:tc>
        <w:tc>
          <w:tcPr>
            <w:tcW w:w="7210" w:type="dxa"/>
          </w:tcPr>
          <w:p w14:paraId="52938363" w14:textId="77777777" w:rsidR="000549FC" w:rsidRDefault="00441666">
            <w:pPr>
              <w:pStyle w:val="TableParagraph"/>
              <w:spacing w:line="214" w:lineRule="exact"/>
              <w:ind w:left="825"/>
              <w:rPr>
                <w:sz w:val="20"/>
              </w:rPr>
            </w:pPr>
            <w:r>
              <w:rPr>
                <w:sz w:val="20"/>
              </w:rPr>
              <w:t>Devlet</w:t>
            </w:r>
            <w:r>
              <w:rPr>
                <w:spacing w:val="-4"/>
                <w:sz w:val="20"/>
              </w:rPr>
              <w:t xml:space="preserve"> </w:t>
            </w:r>
            <w:r>
              <w:rPr>
                <w:sz w:val="20"/>
              </w:rPr>
              <w:t>Memurlar</w:t>
            </w:r>
            <w:r>
              <w:rPr>
                <w:rFonts w:ascii="Cambria" w:hAnsi="Cambria"/>
                <w:sz w:val="20"/>
              </w:rPr>
              <w:t>ı</w:t>
            </w:r>
            <w:r>
              <w:rPr>
                <w:rFonts w:ascii="Cambria" w:hAnsi="Cambria"/>
                <w:spacing w:val="3"/>
                <w:sz w:val="20"/>
              </w:rPr>
              <w:t xml:space="preserve"> </w:t>
            </w:r>
            <w:r>
              <w:rPr>
                <w:sz w:val="20"/>
              </w:rPr>
              <w:t>Kanunu</w:t>
            </w:r>
          </w:p>
        </w:tc>
      </w:tr>
      <w:tr w:rsidR="000549FC" w14:paraId="14CAD2D4" w14:textId="77777777">
        <w:trPr>
          <w:trHeight w:val="469"/>
        </w:trPr>
        <w:tc>
          <w:tcPr>
            <w:tcW w:w="2273" w:type="dxa"/>
            <w:vMerge/>
            <w:tcBorders>
              <w:top w:val="nil"/>
            </w:tcBorders>
            <w:shd w:val="clear" w:color="auto" w:fill="D9D9D9"/>
          </w:tcPr>
          <w:p w14:paraId="09BA6A27" w14:textId="77777777" w:rsidR="000549FC" w:rsidRDefault="000549FC">
            <w:pPr>
              <w:rPr>
                <w:sz w:val="2"/>
                <w:szCs w:val="2"/>
              </w:rPr>
            </w:pPr>
          </w:p>
        </w:tc>
        <w:tc>
          <w:tcPr>
            <w:tcW w:w="7210" w:type="dxa"/>
          </w:tcPr>
          <w:p w14:paraId="4F870075" w14:textId="77777777" w:rsidR="000549FC" w:rsidRDefault="00441666">
            <w:pPr>
              <w:pStyle w:val="TableParagraph"/>
              <w:spacing w:line="231" w:lineRule="exact"/>
              <w:ind w:left="825"/>
              <w:rPr>
                <w:sz w:val="20"/>
              </w:rPr>
            </w:pPr>
            <w:r>
              <w:rPr>
                <w:sz w:val="20"/>
              </w:rPr>
              <w:t>6528</w:t>
            </w:r>
            <w:r>
              <w:rPr>
                <w:spacing w:val="-2"/>
                <w:sz w:val="20"/>
              </w:rPr>
              <w:t xml:space="preserve"> </w:t>
            </w:r>
            <w:r>
              <w:rPr>
                <w:sz w:val="20"/>
              </w:rPr>
              <w:t>Say</w:t>
            </w:r>
            <w:r>
              <w:rPr>
                <w:rFonts w:ascii="Cambria" w:hAnsi="Cambria"/>
                <w:sz w:val="20"/>
              </w:rPr>
              <w:t>ı</w:t>
            </w:r>
            <w:r>
              <w:rPr>
                <w:sz w:val="20"/>
              </w:rPr>
              <w:t>l</w:t>
            </w:r>
            <w:r>
              <w:rPr>
                <w:rFonts w:ascii="Cambria" w:hAnsi="Cambria"/>
                <w:sz w:val="20"/>
              </w:rPr>
              <w:t>ı</w:t>
            </w:r>
            <w:r>
              <w:rPr>
                <w:rFonts w:ascii="Cambria" w:hAnsi="Cambria"/>
                <w:spacing w:val="3"/>
                <w:sz w:val="20"/>
              </w:rPr>
              <w:t xml:space="preserve"> </w:t>
            </w:r>
            <w:r>
              <w:rPr>
                <w:sz w:val="20"/>
              </w:rPr>
              <w:t>Milli</w:t>
            </w:r>
            <w:r>
              <w:rPr>
                <w:spacing w:val="-2"/>
                <w:sz w:val="20"/>
              </w:rPr>
              <w:t xml:space="preserve"> </w:t>
            </w:r>
            <w:r>
              <w:rPr>
                <w:sz w:val="20"/>
              </w:rPr>
              <w:t>E</w:t>
            </w:r>
            <w:r>
              <w:rPr>
                <w:rFonts w:ascii="Cambria" w:hAnsi="Cambria"/>
                <w:sz w:val="20"/>
              </w:rPr>
              <w:t>ğ</w:t>
            </w:r>
            <w:r>
              <w:rPr>
                <w:sz w:val="20"/>
              </w:rPr>
              <w:t>itim</w:t>
            </w:r>
            <w:r>
              <w:rPr>
                <w:spacing w:val="-3"/>
                <w:sz w:val="20"/>
              </w:rPr>
              <w:t xml:space="preserve"> </w:t>
            </w:r>
            <w:r>
              <w:rPr>
                <w:sz w:val="20"/>
              </w:rPr>
              <w:t>Temel</w:t>
            </w:r>
            <w:r>
              <w:rPr>
                <w:spacing w:val="-3"/>
                <w:sz w:val="20"/>
              </w:rPr>
              <w:t xml:space="preserve"> </w:t>
            </w:r>
            <w:r>
              <w:rPr>
                <w:sz w:val="20"/>
              </w:rPr>
              <w:t>Kanunu</w:t>
            </w:r>
            <w:r>
              <w:rPr>
                <w:spacing w:val="-3"/>
                <w:sz w:val="20"/>
              </w:rPr>
              <w:t xml:space="preserve"> </w:t>
            </w:r>
            <w:r>
              <w:rPr>
                <w:rFonts w:ascii="Cambria" w:hAnsi="Cambria"/>
                <w:sz w:val="20"/>
              </w:rPr>
              <w:t>İ</w:t>
            </w:r>
            <w:r>
              <w:rPr>
                <w:sz w:val="20"/>
              </w:rPr>
              <w:t>le</w:t>
            </w:r>
            <w:r>
              <w:rPr>
                <w:spacing w:val="-3"/>
                <w:sz w:val="20"/>
              </w:rPr>
              <w:t xml:space="preserve"> </w:t>
            </w:r>
            <w:r>
              <w:rPr>
                <w:sz w:val="20"/>
              </w:rPr>
              <w:t>Baz</w:t>
            </w:r>
            <w:r>
              <w:rPr>
                <w:rFonts w:ascii="Cambria" w:hAnsi="Cambria"/>
                <w:sz w:val="20"/>
              </w:rPr>
              <w:t>ı</w:t>
            </w:r>
            <w:r>
              <w:rPr>
                <w:rFonts w:ascii="Cambria" w:hAnsi="Cambria"/>
                <w:spacing w:val="4"/>
                <w:sz w:val="20"/>
              </w:rPr>
              <w:t xml:space="preserve"> </w:t>
            </w:r>
            <w:r>
              <w:rPr>
                <w:sz w:val="20"/>
              </w:rPr>
              <w:t>Kanun</w:t>
            </w:r>
            <w:r>
              <w:rPr>
                <w:spacing w:val="-2"/>
                <w:sz w:val="20"/>
              </w:rPr>
              <w:t xml:space="preserve"> </w:t>
            </w:r>
            <w:r>
              <w:rPr>
                <w:sz w:val="20"/>
              </w:rPr>
              <w:t>ve Kanun</w:t>
            </w:r>
            <w:r>
              <w:rPr>
                <w:spacing w:val="-3"/>
                <w:sz w:val="20"/>
              </w:rPr>
              <w:t xml:space="preserve"> </w:t>
            </w:r>
            <w:r>
              <w:rPr>
                <w:sz w:val="20"/>
              </w:rPr>
              <w:t>H</w:t>
            </w:r>
            <w:r>
              <w:rPr>
                <w:rFonts w:ascii="Cambria" w:hAnsi="Cambria"/>
                <w:sz w:val="20"/>
              </w:rPr>
              <w:t>ü</w:t>
            </w:r>
            <w:r>
              <w:rPr>
                <w:sz w:val="20"/>
              </w:rPr>
              <w:t>km</w:t>
            </w:r>
            <w:r>
              <w:rPr>
                <w:rFonts w:ascii="Cambria" w:hAnsi="Cambria"/>
                <w:sz w:val="20"/>
              </w:rPr>
              <w:t>ü</w:t>
            </w:r>
            <w:r>
              <w:rPr>
                <w:sz w:val="20"/>
              </w:rPr>
              <w:t>nde</w:t>
            </w:r>
          </w:p>
          <w:p w14:paraId="092969C1" w14:textId="77777777" w:rsidR="000549FC" w:rsidRDefault="00441666">
            <w:pPr>
              <w:pStyle w:val="TableParagraph"/>
              <w:spacing w:line="218" w:lineRule="exact"/>
              <w:ind w:left="825"/>
              <w:rPr>
                <w:sz w:val="20"/>
              </w:rPr>
            </w:pPr>
            <w:r>
              <w:rPr>
                <w:sz w:val="20"/>
              </w:rPr>
              <w:t>Kararnamelerde</w:t>
            </w:r>
            <w:r>
              <w:rPr>
                <w:spacing w:val="-5"/>
                <w:sz w:val="20"/>
              </w:rPr>
              <w:t xml:space="preserve"> </w:t>
            </w:r>
            <w:r>
              <w:rPr>
                <w:sz w:val="20"/>
              </w:rPr>
              <w:t>De</w:t>
            </w:r>
            <w:r>
              <w:rPr>
                <w:rFonts w:ascii="Cambria" w:hAnsi="Cambria"/>
                <w:sz w:val="20"/>
              </w:rPr>
              <w:t>ğ</w:t>
            </w:r>
            <w:r>
              <w:rPr>
                <w:sz w:val="20"/>
              </w:rPr>
              <w:t>i</w:t>
            </w:r>
            <w:r>
              <w:rPr>
                <w:rFonts w:ascii="Cambria" w:hAnsi="Cambria"/>
                <w:sz w:val="20"/>
              </w:rPr>
              <w:t>ş</w:t>
            </w:r>
            <w:r>
              <w:rPr>
                <w:sz w:val="20"/>
              </w:rPr>
              <w:t>iklik</w:t>
            </w:r>
            <w:r>
              <w:rPr>
                <w:spacing w:val="-5"/>
                <w:sz w:val="20"/>
              </w:rPr>
              <w:t xml:space="preserve"> </w:t>
            </w:r>
            <w:r>
              <w:rPr>
                <w:sz w:val="20"/>
              </w:rPr>
              <w:t>Yap</w:t>
            </w:r>
            <w:r>
              <w:rPr>
                <w:rFonts w:ascii="Cambria" w:hAnsi="Cambria"/>
                <w:sz w:val="20"/>
              </w:rPr>
              <w:t>ı</w:t>
            </w:r>
            <w:r>
              <w:rPr>
                <w:sz w:val="20"/>
              </w:rPr>
              <w:t>lmas</w:t>
            </w:r>
            <w:r>
              <w:rPr>
                <w:rFonts w:ascii="Cambria" w:hAnsi="Cambria"/>
                <w:sz w:val="20"/>
              </w:rPr>
              <w:t>ı</w:t>
            </w:r>
            <w:r>
              <w:rPr>
                <w:sz w:val="20"/>
              </w:rPr>
              <w:t>na</w:t>
            </w:r>
            <w:r>
              <w:rPr>
                <w:spacing w:val="-4"/>
                <w:sz w:val="20"/>
              </w:rPr>
              <w:t xml:space="preserve"> </w:t>
            </w:r>
            <w:r>
              <w:rPr>
                <w:sz w:val="20"/>
              </w:rPr>
              <w:t>Dair</w:t>
            </w:r>
            <w:r>
              <w:rPr>
                <w:spacing w:val="-3"/>
                <w:sz w:val="20"/>
              </w:rPr>
              <w:t xml:space="preserve"> </w:t>
            </w:r>
            <w:r>
              <w:rPr>
                <w:sz w:val="20"/>
              </w:rPr>
              <w:t>Kanun</w:t>
            </w:r>
          </w:p>
        </w:tc>
      </w:tr>
      <w:tr w:rsidR="000549FC" w14:paraId="20B76716" w14:textId="77777777">
        <w:trPr>
          <w:trHeight w:val="467"/>
        </w:trPr>
        <w:tc>
          <w:tcPr>
            <w:tcW w:w="2273" w:type="dxa"/>
            <w:vMerge/>
            <w:tcBorders>
              <w:top w:val="nil"/>
            </w:tcBorders>
            <w:shd w:val="clear" w:color="auto" w:fill="D9D9D9"/>
          </w:tcPr>
          <w:p w14:paraId="4406CDF5" w14:textId="77777777" w:rsidR="000549FC" w:rsidRDefault="000549FC">
            <w:pPr>
              <w:rPr>
                <w:sz w:val="2"/>
                <w:szCs w:val="2"/>
              </w:rPr>
            </w:pPr>
          </w:p>
        </w:tc>
        <w:tc>
          <w:tcPr>
            <w:tcW w:w="7210" w:type="dxa"/>
          </w:tcPr>
          <w:p w14:paraId="5417F9A8" w14:textId="77777777" w:rsidR="000549FC" w:rsidRDefault="00441666">
            <w:pPr>
              <w:pStyle w:val="TableParagraph"/>
              <w:spacing w:line="230" w:lineRule="exact"/>
              <w:ind w:left="825"/>
              <w:rPr>
                <w:sz w:val="20"/>
              </w:rPr>
            </w:pPr>
            <w:r>
              <w:rPr>
                <w:sz w:val="20"/>
              </w:rPr>
              <w:t>Milli</w:t>
            </w:r>
            <w:r>
              <w:rPr>
                <w:spacing w:val="-4"/>
                <w:sz w:val="20"/>
              </w:rPr>
              <w:t xml:space="preserve"> </w:t>
            </w:r>
            <w:r>
              <w:rPr>
                <w:sz w:val="20"/>
              </w:rPr>
              <w:t>E</w:t>
            </w:r>
            <w:r>
              <w:rPr>
                <w:rFonts w:ascii="Cambria" w:hAnsi="Cambria"/>
                <w:sz w:val="20"/>
              </w:rPr>
              <w:t>ğ</w:t>
            </w:r>
            <w:r>
              <w:rPr>
                <w:sz w:val="20"/>
              </w:rPr>
              <w:t>itim</w:t>
            </w:r>
            <w:r>
              <w:rPr>
                <w:spacing w:val="-5"/>
                <w:sz w:val="20"/>
              </w:rPr>
              <w:t xml:space="preserve"> </w:t>
            </w:r>
            <w:r>
              <w:rPr>
                <w:sz w:val="20"/>
              </w:rPr>
              <w:t>Bakanl</w:t>
            </w:r>
            <w:r>
              <w:rPr>
                <w:rFonts w:ascii="Cambria" w:hAnsi="Cambria"/>
                <w:sz w:val="20"/>
              </w:rPr>
              <w:t>ığı</w:t>
            </w:r>
            <w:r>
              <w:rPr>
                <w:rFonts w:ascii="Cambria" w:hAnsi="Cambria"/>
                <w:spacing w:val="2"/>
                <w:sz w:val="20"/>
              </w:rPr>
              <w:t xml:space="preserve"> </w:t>
            </w:r>
            <w:r>
              <w:rPr>
                <w:sz w:val="20"/>
              </w:rPr>
              <w:t>Personeline</w:t>
            </w:r>
            <w:r>
              <w:rPr>
                <w:spacing w:val="-4"/>
                <w:sz w:val="20"/>
              </w:rPr>
              <w:t xml:space="preserve"> </w:t>
            </w:r>
            <w:r>
              <w:rPr>
                <w:sz w:val="20"/>
              </w:rPr>
              <w:t>Ba</w:t>
            </w:r>
            <w:r>
              <w:rPr>
                <w:rFonts w:ascii="Cambria" w:hAnsi="Cambria"/>
                <w:sz w:val="20"/>
              </w:rPr>
              <w:t>ş</w:t>
            </w:r>
            <w:r>
              <w:rPr>
                <w:sz w:val="20"/>
              </w:rPr>
              <w:t>ar</w:t>
            </w:r>
            <w:r>
              <w:rPr>
                <w:rFonts w:ascii="Cambria" w:hAnsi="Cambria"/>
                <w:sz w:val="20"/>
              </w:rPr>
              <w:t>ı</w:t>
            </w:r>
            <w:r>
              <w:rPr>
                <w:sz w:val="20"/>
              </w:rPr>
              <w:t>,</w:t>
            </w:r>
            <w:r>
              <w:rPr>
                <w:spacing w:val="-2"/>
                <w:sz w:val="20"/>
              </w:rPr>
              <w:t xml:space="preserve"> </w:t>
            </w:r>
            <w:r>
              <w:rPr>
                <w:rFonts w:ascii="Cambria" w:hAnsi="Cambria"/>
                <w:sz w:val="20"/>
              </w:rPr>
              <w:t>Ü</w:t>
            </w:r>
            <w:r>
              <w:rPr>
                <w:sz w:val="20"/>
              </w:rPr>
              <w:t>st</w:t>
            </w:r>
            <w:r>
              <w:rPr>
                <w:rFonts w:ascii="Cambria" w:hAnsi="Cambria"/>
                <w:sz w:val="20"/>
              </w:rPr>
              <w:t>ü</w:t>
            </w:r>
            <w:r>
              <w:rPr>
                <w:sz w:val="20"/>
              </w:rPr>
              <w:t>n</w:t>
            </w:r>
            <w:r>
              <w:rPr>
                <w:spacing w:val="-5"/>
                <w:sz w:val="20"/>
              </w:rPr>
              <w:t xml:space="preserve"> </w:t>
            </w:r>
            <w:r>
              <w:rPr>
                <w:sz w:val="20"/>
              </w:rPr>
              <w:t>Ba</w:t>
            </w:r>
            <w:r>
              <w:rPr>
                <w:rFonts w:ascii="Cambria" w:hAnsi="Cambria"/>
                <w:sz w:val="20"/>
              </w:rPr>
              <w:t>ş</w:t>
            </w:r>
            <w:r>
              <w:rPr>
                <w:sz w:val="20"/>
              </w:rPr>
              <w:t>ar</w:t>
            </w:r>
            <w:r>
              <w:rPr>
                <w:rFonts w:ascii="Cambria" w:hAnsi="Cambria"/>
                <w:sz w:val="20"/>
              </w:rPr>
              <w:t>ı</w:t>
            </w:r>
            <w:r>
              <w:rPr>
                <w:rFonts w:ascii="Cambria" w:hAnsi="Cambria"/>
                <w:spacing w:val="2"/>
                <w:sz w:val="20"/>
              </w:rPr>
              <w:t xml:space="preserve"> </w:t>
            </w:r>
            <w:r>
              <w:rPr>
                <w:sz w:val="20"/>
              </w:rPr>
              <w:t>ve</w:t>
            </w:r>
            <w:r>
              <w:rPr>
                <w:spacing w:val="-4"/>
                <w:sz w:val="20"/>
              </w:rPr>
              <w:t xml:space="preserve"> </w:t>
            </w:r>
            <w:r>
              <w:rPr>
                <w:rFonts w:ascii="Cambria" w:hAnsi="Cambria"/>
                <w:sz w:val="20"/>
              </w:rPr>
              <w:t>Ö</w:t>
            </w:r>
            <w:r>
              <w:rPr>
                <w:sz w:val="20"/>
              </w:rPr>
              <w:t>d</w:t>
            </w:r>
            <w:r>
              <w:rPr>
                <w:rFonts w:ascii="Cambria" w:hAnsi="Cambria"/>
                <w:sz w:val="20"/>
              </w:rPr>
              <w:t>ü</w:t>
            </w:r>
            <w:r>
              <w:rPr>
                <w:sz w:val="20"/>
              </w:rPr>
              <w:t>l</w:t>
            </w:r>
            <w:r>
              <w:rPr>
                <w:spacing w:val="-4"/>
                <w:sz w:val="20"/>
              </w:rPr>
              <w:t xml:space="preserve"> </w:t>
            </w:r>
            <w:r>
              <w:rPr>
                <w:sz w:val="20"/>
              </w:rPr>
              <w:t>Verilmesine</w:t>
            </w:r>
          </w:p>
          <w:p w14:paraId="36D19113" w14:textId="77777777" w:rsidR="000549FC" w:rsidRDefault="00441666">
            <w:pPr>
              <w:pStyle w:val="TableParagraph"/>
              <w:spacing w:line="217" w:lineRule="exact"/>
              <w:ind w:left="825"/>
              <w:rPr>
                <w:sz w:val="20"/>
              </w:rPr>
            </w:pPr>
            <w:r>
              <w:rPr>
                <w:sz w:val="20"/>
              </w:rPr>
              <w:t>Dair</w:t>
            </w:r>
            <w:r>
              <w:rPr>
                <w:spacing w:val="-5"/>
                <w:sz w:val="20"/>
              </w:rPr>
              <w:t xml:space="preserve"> </w:t>
            </w:r>
            <w:r>
              <w:rPr>
                <w:sz w:val="20"/>
              </w:rPr>
              <w:t>Y</w:t>
            </w:r>
            <w:r>
              <w:rPr>
                <w:rFonts w:ascii="Cambria" w:hAnsi="Cambria"/>
                <w:sz w:val="20"/>
              </w:rPr>
              <w:t>ö</w:t>
            </w:r>
            <w:r>
              <w:rPr>
                <w:sz w:val="20"/>
              </w:rPr>
              <w:t>nerge</w:t>
            </w:r>
          </w:p>
        </w:tc>
      </w:tr>
      <w:tr w:rsidR="000549FC" w14:paraId="515F3E2E" w14:textId="77777777">
        <w:trPr>
          <w:trHeight w:val="234"/>
        </w:trPr>
        <w:tc>
          <w:tcPr>
            <w:tcW w:w="2273" w:type="dxa"/>
            <w:vMerge/>
            <w:tcBorders>
              <w:top w:val="nil"/>
            </w:tcBorders>
            <w:shd w:val="clear" w:color="auto" w:fill="D9D9D9"/>
          </w:tcPr>
          <w:p w14:paraId="36FA8106" w14:textId="77777777" w:rsidR="000549FC" w:rsidRDefault="000549FC">
            <w:pPr>
              <w:rPr>
                <w:sz w:val="2"/>
                <w:szCs w:val="2"/>
              </w:rPr>
            </w:pPr>
          </w:p>
        </w:tc>
        <w:tc>
          <w:tcPr>
            <w:tcW w:w="7210" w:type="dxa"/>
          </w:tcPr>
          <w:p w14:paraId="43348857" w14:textId="77777777" w:rsidR="000549FC" w:rsidRDefault="00441666">
            <w:pPr>
              <w:pStyle w:val="TableParagraph"/>
              <w:spacing w:line="214" w:lineRule="exact"/>
              <w:ind w:left="825"/>
              <w:rPr>
                <w:sz w:val="20"/>
              </w:rPr>
            </w:pPr>
            <w:r>
              <w:rPr>
                <w:sz w:val="20"/>
              </w:rPr>
              <w:t>Milli</w:t>
            </w:r>
            <w:r>
              <w:rPr>
                <w:spacing w:val="-5"/>
                <w:sz w:val="20"/>
              </w:rPr>
              <w:t xml:space="preserve"> </w:t>
            </w:r>
            <w:r>
              <w:rPr>
                <w:sz w:val="20"/>
              </w:rPr>
              <w:t>E</w:t>
            </w:r>
            <w:r>
              <w:rPr>
                <w:rFonts w:ascii="Cambria" w:hAnsi="Cambria"/>
                <w:sz w:val="20"/>
              </w:rPr>
              <w:t>ğ</w:t>
            </w:r>
            <w:r>
              <w:rPr>
                <w:sz w:val="20"/>
              </w:rPr>
              <w:t>itim</w:t>
            </w:r>
            <w:r>
              <w:rPr>
                <w:spacing w:val="-6"/>
                <w:sz w:val="20"/>
              </w:rPr>
              <w:t xml:space="preserve"> </w:t>
            </w:r>
            <w:r>
              <w:rPr>
                <w:sz w:val="20"/>
              </w:rPr>
              <w:t>Bakanl</w:t>
            </w:r>
            <w:r>
              <w:rPr>
                <w:rFonts w:ascii="Cambria" w:hAnsi="Cambria"/>
                <w:sz w:val="20"/>
              </w:rPr>
              <w:t>ığı</w:t>
            </w:r>
            <w:r>
              <w:rPr>
                <w:rFonts w:ascii="Cambria" w:hAnsi="Cambria"/>
                <w:spacing w:val="2"/>
                <w:sz w:val="20"/>
              </w:rPr>
              <w:t xml:space="preserve"> </w:t>
            </w:r>
            <w:r>
              <w:rPr>
                <w:sz w:val="20"/>
              </w:rPr>
              <w:t>Disiplin</w:t>
            </w:r>
            <w:r>
              <w:rPr>
                <w:spacing w:val="-4"/>
                <w:sz w:val="20"/>
              </w:rPr>
              <w:t xml:space="preserve"> </w:t>
            </w:r>
            <w:r>
              <w:rPr>
                <w:sz w:val="20"/>
              </w:rPr>
              <w:t>Amirleri</w:t>
            </w:r>
            <w:r>
              <w:rPr>
                <w:spacing w:val="-5"/>
                <w:sz w:val="20"/>
              </w:rPr>
              <w:t xml:space="preserve"> </w:t>
            </w:r>
            <w:r>
              <w:rPr>
                <w:sz w:val="20"/>
              </w:rPr>
              <w:t>Y</w:t>
            </w:r>
            <w:r>
              <w:rPr>
                <w:rFonts w:ascii="Cambria" w:hAnsi="Cambria"/>
                <w:sz w:val="20"/>
              </w:rPr>
              <w:t>ö</w:t>
            </w:r>
            <w:r>
              <w:rPr>
                <w:sz w:val="20"/>
              </w:rPr>
              <w:t>netmeli</w:t>
            </w:r>
            <w:r>
              <w:rPr>
                <w:rFonts w:ascii="Cambria" w:hAnsi="Cambria"/>
                <w:sz w:val="20"/>
              </w:rPr>
              <w:t>ğ</w:t>
            </w:r>
            <w:r>
              <w:rPr>
                <w:sz w:val="20"/>
              </w:rPr>
              <w:t>i</w:t>
            </w:r>
          </w:p>
        </w:tc>
      </w:tr>
      <w:tr w:rsidR="000549FC" w14:paraId="1F2D50F0" w14:textId="77777777">
        <w:trPr>
          <w:trHeight w:val="234"/>
        </w:trPr>
        <w:tc>
          <w:tcPr>
            <w:tcW w:w="2273" w:type="dxa"/>
            <w:vMerge w:val="restart"/>
            <w:shd w:val="clear" w:color="auto" w:fill="D9D9D9"/>
          </w:tcPr>
          <w:p w14:paraId="4DE15CFA" w14:textId="77777777" w:rsidR="000549FC" w:rsidRDefault="00441666">
            <w:pPr>
              <w:pStyle w:val="TableParagraph"/>
              <w:spacing w:before="2"/>
              <w:ind w:left="561"/>
              <w:rPr>
                <w:b/>
                <w:sz w:val="18"/>
              </w:rPr>
            </w:pPr>
            <w:r>
              <w:rPr>
                <w:b/>
                <w:sz w:val="18"/>
              </w:rPr>
              <w:t>Okul</w:t>
            </w:r>
            <w:r>
              <w:rPr>
                <w:b/>
                <w:spacing w:val="-4"/>
                <w:sz w:val="18"/>
              </w:rPr>
              <w:t xml:space="preserve"> </w:t>
            </w:r>
            <w:r>
              <w:rPr>
                <w:b/>
                <w:sz w:val="18"/>
              </w:rPr>
              <w:t>Yönetimi</w:t>
            </w:r>
          </w:p>
        </w:tc>
        <w:tc>
          <w:tcPr>
            <w:tcW w:w="7210" w:type="dxa"/>
          </w:tcPr>
          <w:p w14:paraId="59B8BCBC" w14:textId="77777777" w:rsidR="000549FC" w:rsidRDefault="00441666">
            <w:pPr>
              <w:pStyle w:val="TableParagraph"/>
              <w:spacing w:line="214" w:lineRule="exact"/>
              <w:ind w:left="825"/>
              <w:rPr>
                <w:sz w:val="20"/>
              </w:rPr>
            </w:pPr>
            <w:r>
              <w:rPr>
                <w:sz w:val="20"/>
              </w:rPr>
              <w:t>1739</w:t>
            </w:r>
            <w:r>
              <w:rPr>
                <w:spacing w:val="-2"/>
                <w:sz w:val="20"/>
              </w:rPr>
              <w:t xml:space="preserve"> </w:t>
            </w:r>
            <w:r>
              <w:rPr>
                <w:sz w:val="20"/>
              </w:rPr>
              <w:t>Say</w:t>
            </w:r>
            <w:r>
              <w:rPr>
                <w:rFonts w:ascii="Cambria" w:hAnsi="Cambria"/>
                <w:sz w:val="20"/>
              </w:rPr>
              <w:t>ı</w:t>
            </w:r>
            <w:r>
              <w:rPr>
                <w:sz w:val="20"/>
              </w:rPr>
              <w:t>l</w:t>
            </w:r>
            <w:r>
              <w:rPr>
                <w:rFonts w:ascii="Cambria" w:hAnsi="Cambria"/>
                <w:sz w:val="20"/>
              </w:rPr>
              <w:t>ı</w:t>
            </w:r>
            <w:r>
              <w:rPr>
                <w:rFonts w:ascii="Cambria" w:hAnsi="Cambria"/>
                <w:spacing w:val="3"/>
                <w:sz w:val="20"/>
              </w:rPr>
              <w:t xml:space="preserve"> </w:t>
            </w:r>
            <w:r>
              <w:rPr>
                <w:sz w:val="20"/>
              </w:rPr>
              <w:t>Milli</w:t>
            </w:r>
            <w:r>
              <w:rPr>
                <w:spacing w:val="-2"/>
                <w:sz w:val="20"/>
              </w:rPr>
              <w:t xml:space="preserve"> </w:t>
            </w:r>
            <w:r>
              <w:rPr>
                <w:sz w:val="20"/>
              </w:rPr>
              <w:t>E</w:t>
            </w:r>
            <w:r>
              <w:rPr>
                <w:rFonts w:ascii="Cambria" w:hAnsi="Cambria"/>
                <w:sz w:val="20"/>
              </w:rPr>
              <w:t>ğ</w:t>
            </w:r>
            <w:r>
              <w:rPr>
                <w:sz w:val="20"/>
              </w:rPr>
              <w:t>itim</w:t>
            </w:r>
            <w:r>
              <w:rPr>
                <w:spacing w:val="-3"/>
                <w:sz w:val="20"/>
              </w:rPr>
              <w:t xml:space="preserve"> </w:t>
            </w:r>
            <w:r>
              <w:rPr>
                <w:sz w:val="20"/>
              </w:rPr>
              <w:t>Temel</w:t>
            </w:r>
            <w:r>
              <w:rPr>
                <w:spacing w:val="-3"/>
                <w:sz w:val="20"/>
              </w:rPr>
              <w:t xml:space="preserve"> </w:t>
            </w:r>
            <w:r>
              <w:rPr>
                <w:sz w:val="20"/>
              </w:rPr>
              <w:t>Kanunu</w:t>
            </w:r>
          </w:p>
        </w:tc>
      </w:tr>
      <w:tr w:rsidR="000549FC" w14:paraId="7C4F2B09" w14:textId="77777777">
        <w:trPr>
          <w:trHeight w:val="236"/>
        </w:trPr>
        <w:tc>
          <w:tcPr>
            <w:tcW w:w="2273" w:type="dxa"/>
            <w:vMerge/>
            <w:tcBorders>
              <w:top w:val="nil"/>
            </w:tcBorders>
            <w:shd w:val="clear" w:color="auto" w:fill="D9D9D9"/>
          </w:tcPr>
          <w:p w14:paraId="2886DC75" w14:textId="77777777" w:rsidR="000549FC" w:rsidRDefault="000549FC">
            <w:pPr>
              <w:rPr>
                <w:sz w:val="2"/>
                <w:szCs w:val="2"/>
              </w:rPr>
            </w:pPr>
          </w:p>
        </w:tc>
        <w:tc>
          <w:tcPr>
            <w:tcW w:w="7210" w:type="dxa"/>
          </w:tcPr>
          <w:p w14:paraId="58C4431A" w14:textId="77777777" w:rsidR="000549FC" w:rsidRDefault="00441666">
            <w:pPr>
              <w:pStyle w:val="TableParagraph"/>
              <w:spacing w:line="217" w:lineRule="exact"/>
              <w:ind w:left="825"/>
              <w:rPr>
                <w:sz w:val="20"/>
              </w:rPr>
            </w:pPr>
            <w:r>
              <w:rPr>
                <w:sz w:val="20"/>
              </w:rPr>
              <w:t>Milli</w:t>
            </w:r>
            <w:r>
              <w:rPr>
                <w:spacing w:val="-4"/>
                <w:sz w:val="20"/>
              </w:rPr>
              <w:t xml:space="preserve"> </w:t>
            </w:r>
            <w:r>
              <w:rPr>
                <w:sz w:val="20"/>
              </w:rPr>
              <w:t>E</w:t>
            </w:r>
            <w:r>
              <w:rPr>
                <w:rFonts w:ascii="Cambria" w:hAnsi="Cambria"/>
                <w:sz w:val="20"/>
              </w:rPr>
              <w:t>ğ</w:t>
            </w:r>
            <w:r>
              <w:rPr>
                <w:sz w:val="20"/>
              </w:rPr>
              <w:t>itim</w:t>
            </w:r>
            <w:r>
              <w:rPr>
                <w:spacing w:val="-5"/>
                <w:sz w:val="20"/>
              </w:rPr>
              <w:t xml:space="preserve"> </w:t>
            </w:r>
            <w:r>
              <w:rPr>
                <w:sz w:val="20"/>
              </w:rPr>
              <w:t>Bakanl</w:t>
            </w:r>
            <w:r>
              <w:rPr>
                <w:rFonts w:ascii="Cambria" w:hAnsi="Cambria"/>
                <w:sz w:val="20"/>
              </w:rPr>
              <w:t>ığı</w:t>
            </w:r>
            <w:r>
              <w:rPr>
                <w:rFonts w:ascii="Cambria" w:hAnsi="Cambria"/>
                <w:spacing w:val="2"/>
                <w:sz w:val="20"/>
              </w:rPr>
              <w:t xml:space="preserve"> </w:t>
            </w:r>
            <w:r>
              <w:rPr>
                <w:rFonts w:ascii="Cambria" w:hAnsi="Cambria"/>
                <w:sz w:val="20"/>
              </w:rPr>
              <w:t>İ</w:t>
            </w:r>
            <w:r>
              <w:rPr>
                <w:sz w:val="20"/>
              </w:rPr>
              <w:t>lk</w:t>
            </w:r>
            <w:r>
              <w:rPr>
                <w:rFonts w:ascii="Cambria" w:hAnsi="Cambria"/>
                <w:sz w:val="20"/>
              </w:rPr>
              <w:t>öğ</w:t>
            </w:r>
            <w:r>
              <w:rPr>
                <w:sz w:val="20"/>
              </w:rPr>
              <w:t>retim</w:t>
            </w:r>
            <w:r>
              <w:rPr>
                <w:spacing w:val="-8"/>
                <w:sz w:val="20"/>
              </w:rPr>
              <w:t xml:space="preserve"> </w:t>
            </w:r>
            <w:r>
              <w:rPr>
                <w:sz w:val="20"/>
              </w:rPr>
              <w:t>Kurumlar</w:t>
            </w:r>
            <w:r>
              <w:rPr>
                <w:rFonts w:ascii="Cambria" w:hAnsi="Cambria"/>
                <w:sz w:val="20"/>
              </w:rPr>
              <w:t>ı</w:t>
            </w:r>
            <w:r>
              <w:rPr>
                <w:rFonts w:ascii="Cambria" w:hAnsi="Cambria"/>
                <w:spacing w:val="2"/>
                <w:sz w:val="20"/>
              </w:rPr>
              <w:t xml:space="preserve"> </w:t>
            </w:r>
            <w:r>
              <w:rPr>
                <w:sz w:val="20"/>
              </w:rPr>
              <w:t>Y</w:t>
            </w:r>
            <w:r>
              <w:rPr>
                <w:rFonts w:ascii="Cambria" w:hAnsi="Cambria"/>
                <w:sz w:val="20"/>
              </w:rPr>
              <w:t>ö</w:t>
            </w:r>
            <w:r>
              <w:rPr>
                <w:sz w:val="20"/>
              </w:rPr>
              <w:t>netmeli</w:t>
            </w:r>
            <w:r>
              <w:rPr>
                <w:rFonts w:ascii="Cambria" w:hAnsi="Cambria"/>
                <w:sz w:val="20"/>
              </w:rPr>
              <w:t>ğ</w:t>
            </w:r>
            <w:r>
              <w:rPr>
                <w:sz w:val="20"/>
              </w:rPr>
              <w:t>i</w:t>
            </w:r>
          </w:p>
        </w:tc>
      </w:tr>
      <w:tr w:rsidR="000549FC" w14:paraId="68E25B10" w14:textId="77777777">
        <w:trPr>
          <w:trHeight w:val="236"/>
        </w:trPr>
        <w:tc>
          <w:tcPr>
            <w:tcW w:w="2273" w:type="dxa"/>
            <w:vMerge/>
            <w:tcBorders>
              <w:top w:val="nil"/>
            </w:tcBorders>
            <w:shd w:val="clear" w:color="auto" w:fill="D9D9D9"/>
          </w:tcPr>
          <w:p w14:paraId="0432FC5F" w14:textId="77777777" w:rsidR="000549FC" w:rsidRDefault="000549FC">
            <w:pPr>
              <w:rPr>
                <w:sz w:val="2"/>
                <w:szCs w:val="2"/>
              </w:rPr>
            </w:pPr>
          </w:p>
        </w:tc>
        <w:tc>
          <w:tcPr>
            <w:tcW w:w="7210" w:type="dxa"/>
          </w:tcPr>
          <w:p w14:paraId="330884FB" w14:textId="77777777" w:rsidR="000549FC" w:rsidRDefault="00441666">
            <w:pPr>
              <w:pStyle w:val="TableParagraph"/>
              <w:spacing w:line="217" w:lineRule="exact"/>
              <w:ind w:left="825"/>
              <w:rPr>
                <w:sz w:val="20"/>
              </w:rPr>
            </w:pPr>
            <w:r>
              <w:rPr>
                <w:sz w:val="20"/>
              </w:rPr>
              <w:t>Milli</w:t>
            </w:r>
            <w:r>
              <w:rPr>
                <w:spacing w:val="-5"/>
                <w:sz w:val="20"/>
              </w:rPr>
              <w:t xml:space="preserve"> </w:t>
            </w:r>
            <w:r>
              <w:rPr>
                <w:sz w:val="20"/>
              </w:rPr>
              <w:t>E</w:t>
            </w:r>
            <w:r>
              <w:rPr>
                <w:rFonts w:ascii="Cambria" w:hAnsi="Cambria"/>
                <w:sz w:val="20"/>
              </w:rPr>
              <w:t>ğ</w:t>
            </w:r>
            <w:r>
              <w:rPr>
                <w:sz w:val="20"/>
              </w:rPr>
              <w:t>itim</w:t>
            </w:r>
            <w:r>
              <w:rPr>
                <w:spacing w:val="-5"/>
                <w:sz w:val="20"/>
              </w:rPr>
              <w:t xml:space="preserve"> </w:t>
            </w:r>
            <w:r>
              <w:rPr>
                <w:sz w:val="20"/>
              </w:rPr>
              <w:t>Bakanl</w:t>
            </w:r>
            <w:r>
              <w:rPr>
                <w:rFonts w:ascii="Cambria" w:hAnsi="Cambria"/>
                <w:sz w:val="20"/>
              </w:rPr>
              <w:t>ığı</w:t>
            </w:r>
            <w:r>
              <w:rPr>
                <w:rFonts w:ascii="Cambria" w:hAnsi="Cambria"/>
                <w:spacing w:val="2"/>
                <w:sz w:val="20"/>
              </w:rPr>
              <w:t xml:space="preserve"> </w:t>
            </w:r>
            <w:r>
              <w:rPr>
                <w:sz w:val="20"/>
              </w:rPr>
              <w:t>Okul</w:t>
            </w:r>
            <w:r>
              <w:rPr>
                <w:spacing w:val="-2"/>
                <w:sz w:val="20"/>
              </w:rPr>
              <w:t xml:space="preserve"> </w:t>
            </w:r>
            <w:r>
              <w:rPr>
                <w:sz w:val="20"/>
              </w:rPr>
              <w:t>Aile</w:t>
            </w:r>
            <w:r>
              <w:rPr>
                <w:spacing w:val="-5"/>
                <w:sz w:val="20"/>
              </w:rPr>
              <w:t xml:space="preserve"> </w:t>
            </w:r>
            <w:r>
              <w:rPr>
                <w:sz w:val="20"/>
              </w:rPr>
              <w:t>Birli</w:t>
            </w:r>
            <w:r>
              <w:rPr>
                <w:rFonts w:ascii="Cambria" w:hAnsi="Cambria"/>
                <w:sz w:val="20"/>
              </w:rPr>
              <w:t>ğ</w:t>
            </w:r>
            <w:r>
              <w:rPr>
                <w:sz w:val="20"/>
              </w:rPr>
              <w:t>i</w:t>
            </w:r>
            <w:r>
              <w:rPr>
                <w:spacing w:val="-4"/>
                <w:sz w:val="20"/>
              </w:rPr>
              <w:t xml:space="preserve"> </w:t>
            </w:r>
            <w:r>
              <w:rPr>
                <w:sz w:val="20"/>
              </w:rPr>
              <w:t>Y</w:t>
            </w:r>
            <w:r>
              <w:rPr>
                <w:rFonts w:ascii="Cambria" w:hAnsi="Cambria"/>
                <w:sz w:val="20"/>
              </w:rPr>
              <w:t>ö</w:t>
            </w:r>
            <w:r>
              <w:rPr>
                <w:sz w:val="20"/>
              </w:rPr>
              <w:t>netmeli</w:t>
            </w:r>
            <w:r>
              <w:rPr>
                <w:rFonts w:ascii="Cambria" w:hAnsi="Cambria"/>
                <w:sz w:val="20"/>
              </w:rPr>
              <w:t>ğ</w:t>
            </w:r>
            <w:r>
              <w:rPr>
                <w:sz w:val="20"/>
              </w:rPr>
              <w:t>i</w:t>
            </w:r>
          </w:p>
        </w:tc>
      </w:tr>
      <w:tr w:rsidR="000549FC" w14:paraId="05A94788" w14:textId="77777777">
        <w:trPr>
          <w:trHeight w:val="234"/>
        </w:trPr>
        <w:tc>
          <w:tcPr>
            <w:tcW w:w="2273" w:type="dxa"/>
            <w:vMerge/>
            <w:tcBorders>
              <w:top w:val="nil"/>
            </w:tcBorders>
            <w:shd w:val="clear" w:color="auto" w:fill="D9D9D9"/>
          </w:tcPr>
          <w:p w14:paraId="4ECC5266" w14:textId="77777777" w:rsidR="000549FC" w:rsidRDefault="000549FC">
            <w:pPr>
              <w:rPr>
                <w:sz w:val="2"/>
                <w:szCs w:val="2"/>
              </w:rPr>
            </w:pPr>
          </w:p>
        </w:tc>
        <w:tc>
          <w:tcPr>
            <w:tcW w:w="7210" w:type="dxa"/>
          </w:tcPr>
          <w:p w14:paraId="0F81E7E0" w14:textId="77777777" w:rsidR="000549FC" w:rsidRDefault="00441666">
            <w:pPr>
              <w:pStyle w:val="TableParagraph"/>
              <w:spacing w:line="214" w:lineRule="exact"/>
              <w:ind w:left="825"/>
              <w:rPr>
                <w:sz w:val="20"/>
              </w:rPr>
            </w:pPr>
            <w:r>
              <w:rPr>
                <w:sz w:val="20"/>
              </w:rPr>
              <w:t>Milli</w:t>
            </w:r>
            <w:r>
              <w:rPr>
                <w:spacing w:val="-5"/>
                <w:sz w:val="20"/>
              </w:rPr>
              <w:t xml:space="preserve"> </w:t>
            </w:r>
            <w:r>
              <w:rPr>
                <w:sz w:val="20"/>
              </w:rPr>
              <w:t>E</w:t>
            </w:r>
            <w:r>
              <w:rPr>
                <w:rFonts w:ascii="Cambria" w:hAnsi="Cambria"/>
                <w:sz w:val="20"/>
              </w:rPr>
              <w:t>ğ</w:t>
            </w:r>
            <w:r>
              <w:rPr>
                <w:sz w:val="20"/>
              </w:rPr>
              <w:t>itim</w:t>
            </w:r>
            <w:r>
              <w:rPr>
                <w:spacing w:val="-5"/>
                <w:sz w:val="20"/>
              </w:rPr>
              <w:t xml:space="preserve"> </w:t>
            </w:r>
            <w:r>
              <w:rPr>
                <w:sz w:val="20"/>
              </w:rPr>
              <w:t>Bakanl</w:t>
            </w:r>
            <w:r>
              <w:rPr>
                <w:rFonts w:ascii="Cambria" w:hAnsi="Cambria"/>
                <w:sz w:val="20"/>
              </w:rPr>
              <w:t>ığı</w:t>
            </w:r>
            <w:r>
              <w:rPr>
                <w:rFonts w:ascii="Cambria" w:hAnsi="Cambria"/>
                <w:spacing w:val="2"/>
                <w:sz w:val="20"/>
              </w:rPr>
              <w:t xml:space="preserve"> </w:t>
            </w:r>
            <w:r>
              <w:rPr>
                <w:sz w:val="20"/>
              </w:rPr>
              <w:t>E</w:t>
            </w:r>
            <w:r>
              <w:rPr>
                <w:rFonts w:ascii="Cambria" w:hAnsi="Cambria"/>
                <w:sz w:val="20"/>
              </w:rPr>
              <w:t>ğ</w:t>
            </w:r>
            <w:r>
              <w:rPr>
                <w:sz w:val="20"/>
              </w:rPr>
              <w:t>itim</w:t>
            </w:r>
            <w:r>
              <w:rPr>
                <w:spacing w:val="-3"/>
                <w:sz w:val="20"/>
              </w:rPr>
              <w:t xml:space="preserve"> </w:t>
            </w:r>
            <w:r>
              <w:rPr>
                <w:sz w:val="20"/>
              </w:rPr>
              <w:t>B</w:t>
            </w:r>
            <w:r>
              <w:rPr>
                <w:rFonts w:ascii="Cambria" w:hAnsi="Cambria"/>
                <w:sz w:val="20"/>
              </w:rPr>
              <w:t>ö</w:t>
            </w:r>
            <w:r>
              <w:rPr>
                <w:sz w:val="20"/>
              </w:rPr>
              <w:t>lgeleri</w:t>
            </w:r>
            <w:r>
              <w:rPr>
                <w:spacing w:val="-4"/>
                <w:sz w:val="20"/>
              </w:rPr>
              <w:t xml:space="preserve"> </w:t>
            </w:r>
            <w:r>
              <w:rPr>
                <w:sz w:val="20"/>
              </w:rPr>
              <w:t>ve</w:t>
            </w:r>
            <w:r>
              <w:rPr>
                <w:spacing w:val="-4"/>
                <w:sz w:val="20"/>
              </w:rPr>
              <w:t xml:space="preserve"> </w:t>
            </w:r>
            <w:r>
              <w:rPr>
                <w:sz w:val="20"/>
              </w:rPr>
              <w:t>E</w:t>
            </w:r>
            <w:r>
              <w:rPr>
                <w:rFonts w:ascii="Cambria" w:hAnsi="Cambria"/>
                <w:sz w:val="20"/>
              </w:rPr>
              <w:t>ğ</w:t>
            </w:r>
            <w:r>
              <w:rPr>
                <w:sz w:val="20"/>
              </w:rPr>
              <w:t>itim</w:t>
            </w:r>
            <w:r>
              <w:rPr>
                <w:spacing w:val="-5"/>
                <w:sz w:val="20"/>
              </w:rPr>
              <w:t xml:space="preserve"> </w:t>
            </w:r>
            <w:r>
              <w:rPr>
                <w:sz w:val="20"/>
              </w:rPr>
              <w:t>Kurullar</w:t>
            </w:r>
            <w:r>
              <w:rPr>
                <w:rFonts w:ascii="Cambria" w:hAnsi="Cambria"/>
                <w:sz w:val="20"/>
              </w:rPr>
              <w:t>ı</w:t>
            </w:r>
            <w:r>
              <w:rPr>
                <w:rFonts w:ascii="Cambria" w:hAnsi="Cambria"/>
                <w:spacing w:val="4"/>
                <w:sz w:val="20"/>
              </w:rPr>
              <w:t xml:space="preserve"> </w:t>
            </w:r>
            <w:r>
              <w:rPr>
                <w:sz w:val="20"/>
              </w:rPr>
              <w:t>Y</w:t>
            </w:r>
            <w:r>
              <w:rPr>
                <w:rFonts w:ascii="Cambria" w:hAnsi="Cambria"/>
                <w:sz w:val="20"/>
              </w:rPr>
              <w:t>ö</w:t>
            </w:r>
            <w:r>
              <w:rPr>
                <w:sz w:val="20"/>
              </w:rPr>
              <w:t>nergesi</w:t>
            </w:r>
          </w:p>
        </w:tc>
      </w:tr>
      <w:tr w:rsidR="000549FC" w14:paraId="5ABE7AEE" w14:textId="77777777">
        <w:trPr>
          <w:trHeight w:val="236"/>
        </w:trPr>
        <w:tc>
          <w:tcPr>
            <w:tcW w:w="2273" w:type="dxa"/>
            <w:vMerge/>
            <w:tcBorders>
              <w:top w:val="nil"/>
            </w:tcBorders>
            <w:shd w:val="clear" w:color="auto" w:fill="D9D9D9"/>
          </w:tcPr>
          <w:p w14:paraId="4A29E700" w14:textId="77777777" w:rsidR="000549FC" w:rsidRDefault="000549FC">
            <w:pPr>
              <w:rPr>
                <w:sz w:val="2"/>
                <w:szCs w:val="2"/>
              </w:rPr>
            </w:pPr>
          </w:p>
        </w:tc>
        <w:tc>
          <w:tcPr>
            <w:tcW w:w="7210" w:type="dxa"/>
          </w:tcPr>
          <w:p w14:paraId="448FC67D" w14:textId="77777777" w:rsidR="000549FC" w:rsidRDefault="00441666">
            <w:pPr>
              <w:pStyle w:val="TableParagraph"/>
              <w:spacing w:line="217" w:lineRule="exact"/>
              <w:ind w:left="825"/>
              <w:rPr>
                <w:sz w:val="20"/>
              </w:rPr>
            </w:pPr>
            <w:r>
              <w:rPr>
                <w:sz w:val="20"/>
              </w:rPr>
              <w:t>MEB</w:t>
            </w:r>
            <w:r>
              <w:rPr>
                <w:spacing w:val="-3"/>
                <w:sz w:val="20"/>
              </w:rPr>
              <w:t xml:space="preserve"> </w:t>
            </w:r>
            <w:r>
              <w:rPr>
                <w:sz w:val="20"/>
              </w:rPr>
              <w:t>Y</w:t>
            </w:r>
            <w:r>
              <w:rPr>
                <w:rFonts w:ascii="Cambria" w:hAnsi="Cambria"/>
                <w:sz w:val="20"/>
              </w:rPr>
              <w:t>ö</w:t>
            </w:r>
            <w:r>
              <w:rPr>
                <w:sz w:val="20"/>
              </w:rPr>
              <w:t>netici</w:t>
            </w:r>
            <w:r>
              <w:rPr>
                <w:spacing w:val="-4"/>
                <w:sz w:val="20"/>
              </w:rPr>
              <w:t xml:space="preserve"> </w:t>
            </w:r>
            <w:r>
              <w:rPr>
                <w:sz w:val="20"/>
              </w:rPr>
              <w:t xml:space="preserve">ve </w:t>
            </w:r>
            <w:r>
              <w:rPr>
                <w:rFonts w:ascii="Cambria" w:hAnsi="Cambria"/>
                <w:sz w:val="20"/>
              </w:rPr>
              <w:t>Öğ</w:t>
            </w:r>
            <w:r>
              <w:rPr>
                <w:sz w:val="20"/>
              </w:rPr>
              <w:t>retmenlerin</w:t>
            </w:r>
            <w:r>
              <w:rPr>
                <w:spacing w:val="-5"/>
                <w:sz w:val="20"/>
              </w:rPr>
              <w:t xml:space="preserve"> </w:t>
            </w:r>
            <w:r>
              <w:rPr>
                <w:sz w:val="20"/>
              </w:rPr>
              <w:t>Ders</w:t>
            </w:r>
            <w:r>
              <w:rPr>
                <w:spacing w:val="-4"/>
                <w:sz w:val="20"/>
              </w:rPr>
              <w:t xml:space="preserve"> </w:t>
            </w:r>
            <w:r>
              <w:rPr>
                <w:sz w:val="20"/>
              </w:rPr>
              <w:t>ve</w:t>
            </w:r>
            <w:r>
              <w:rPr>
                <w:spacing w:val="-4"/>
                <w:sz w:val="20"/>
              </w:rPr>
              <w:t xml:space="preserve"> </w:t>
            </w:r>
            <w:r>
              <w:rPr>
                <w:sz w:val="20"/>
              </w:rPr>
              <w:t>Ek</w:t>
            </w:r>
            <w:r>
              <w:rPr>
                <w:spacing w:val="-4"/>
                <w:sz w:val="20"/>
              </w:rPr>
              <w:t xml:space="preserve"> </w:t>
            </w:r>
            <w:r>
              <w:rPr>
                <w:sz w:val="20"/>
              </w:rPr>
              <w:t>Ders</w:t>
            </w:r>
            <w:r>
              <w:rPr>
                <w:spacing w:val="-4"/>
                <w:sz w:val="20"/>
              </w:rPr>
              <w:t xml:space="preserve"> </w:t>
            </w:r>
            <w:r>
              <w:rPr>
                <w:sz w:val="20"/>
              </w:rPr>
              <w:t>Saatlerine</w:t>
            </w:r>
            <w:r>
              <w:rPr>
                <w:spacing w:val="-2"/>
                <w:sz w:val="20"/>
              </w:rPr>
              <w:t xml:space="preserve"> </w:t>
            </w:r>
            <w:r>
              <w:rPr>
                <w:rFonts w:ascii="Cambria" w:hAnsi="Cambria"/>
                <w:sz w:val="20"/>
              </w:rPr>
              <w:t>İ</w:t>
            </w:r>
            <w:r>
              <w:rPr>
                <w:sz w:val="20"/>
              </w:rPr>
              <w:t>li</w:t>
            </w:r>
            <w:r>
              <w:rPr>
                <w:rFonts w:ascii="Cambria" w:hAnsi="Cambria"/>
                <w:sz w:val="20"/>
              </w:rPr>
              <w:t>ş</w:t>
            </w:r>
            <w:r>
              <w:rPr>
                <w:sz w:val="20"/>
              </w:rPr>
              <w:t>kin</w:t>
            </w:r>
            <w:r>
              <w:rPr>
                <w:spacing w:val="-4"/>
                <w:sz w:val="20"/>
              </w:rPr>
              <w:t xml:space="preserve"> </w:t>
            </w:r>
            <w:r>
              <w:rPr>
                <w:sz w:val="20"/>
              </w:rPr>
              <w:t>Karar</w:t>
            </w:r>
          </w:p>
        </w:tc>
      </w:tr>
      <w:tr w:rsidR="000549FC" w14:paraId="32190558" w14:textId="77777777">
        <w:trPr>
          <w:trHeight w:val="234"/>
        </w:trPr>
        <w:tc>
          <w:tcPr>
            <w:tcW w:w="2273" w:type="dxa"/>
            <w:vMerge/>
            <w:tcBorders>
              <w:top w:val="nil"/>
            </w:tcBorders>
            <w:shd w:val="clear" w:color="auto" w:fill="D9D9D9"/>
          </w:tcPr>
          <w:p w14:paraId="587EEE47" w14:textId="77777777" w:rsidR="000549FC" w:rsidRDefault="000549FC">
            <w:pPr>
              <w:rPr>
                <w:sz w:val="2"/>
                <w:szCs w:val="2"/>
              </w:rPr>
            </w:pPr>
          </w:p>
        </w:tc>
        <w:tc>
          <w:tcPr>
            <w:tcW w:w="7210" w:type="dxa"/>
          </w:tcPr>
          <w:p w14:paraId="1887F043" w14:textId="77777777" w:rsidR="000549FC" w:rsidRDefault="00441666">
            <w:pPr>
              <w:pStyle w:val="TableParagraph"/>
              <w:spacing w:line="214" w:lineRule="exact"/>
              <w:ind w:left="825"/>
              <w:rPr>
                <w:sz w:val="20"/>
              </w:rPr>
            </w:pPr>
            <w:r>
              <w:rPr>
                <w:sz w:val="20"/>
              </w:rPr>
              <w:t>Ta</w:t>
            </w:r>
            <w:r>
              <w:rPr>
                <w:rFonts w:ascii="Cambria" w:hAnsi="Cambria"/>
                <w:sz w:val="20"/>
              </w:rPr>
              <w:t>şı</w:t>
            </w:r>
            <w:r>
              <w:rPr>
                <w:sz w:val="20"/>
              </w:rPr>
              <w:t>n</w:t>
            </w:r>
            <w:r>
              <w:rPr>
                <w:rFonts w:ascii="Cambria" w:hAnsi="Cambria"/>
                <w:sz w:val="20"/>
              </w:rPr>
              <w:t>ı</w:t>
            </w:r>
            <w:r>
              <w:rPr>
                <w:sz w:val="20"/>
              </w:rPr>
              <w:t>r</w:t>
            </w:r>
            <w:r>
              <w:rPr>
                <w:spacing w:val="-4"/>
                <w:sz w:val="20"/>
              </w:rPr>
              <w:t xml:space="preserve"> </w:t>
            </w:r>
            <w:r>
              <w:rPr>
                <w:sz w:val="20"/>
              </w:rPr>
              <w:t>Mal</w:t>
            </w:r>
            <w:r>
              <w:rPr>
                <w:spacing w:val="-4"/>
                <w:sz w:val="20"/>
              </w:rPr>
              <w:t xml:space="preserve"> </w:t>
            </w:r>
            <w:r>
              <w:rPr>
                <w:sz w:val="20"/>
              </w:rPr>
              <w:t>Y</w:t>
            </w:r>
            <w:r>
              <w:rPr>
                <w:rFonts w:ascii="Cambria" w:hAnsi="Cambria"/>
                <w:sz w:val="20"/>
              </w:rPr>
              <w:t>ö</w:t>
            </w:r>
            <w:r>
              <w:rPr>
                <w:sz w:val="20"/>
              </w:rPr>
              <w:t>netmeli</w:t>
            </w:r>
            <w:r>
              <w:rPr>
                <w:rFonts w:ascii="Cambria" w:hAnsi="Cambria"/>
                <w:sz w:val="20"/>
              </w:rPr>
              <w:t>ğ</w:t>
            </w:r>
            <w:r>
              <w:rPr>
                <w:sz w:val="20"/>
              </w:rPr>
              <w:t>i</w:t>
            </w:r>
          </w:p>
        </w:tc>
      </w:tr>
      <w:tr w:rsidR="000549FC" w14:paraId="2552885A" w14:textId="77777777">
        <w:trPr>
          <w:trHeight w:val="229"/>
        </w:trPr>
        <w:tc>
          <w:tcPr>
            <w:tcW w:w="2273" w:type="dxa"/>
            <w:vMerge w:val="restart"/>
            <w:shd w:val="clear" w:color="auto" w:fill="D9D9D9"/>
          </w:tcPr>
          <w:p w14:paraId="04EED3FE" w14:textId="77777777" w:rsidR="000549FC" w:rsidRDefault="00441666">
            <w:pPr>
              <w:pStyle w:val="TableParagraph"/>
              <w:spacing w:line="207" w:lineRule="exact"/>
              <w:ind w:left="518"/>
              <w:rPr>
                <w:b/>
                <w:sz w:val="18"/>
              </w:rPr>
            </w:pPr>
            <w:r>
              <w:rPr>
                <w:b/>
                <w:sz w:val="18"/>
              </w:rPr>
              <w:t>Eğitim-Öğretim</w:t>
            </w:r>
          </w:p>
        </w:tc>
        <w:tc>
          <w:tcPr>
            <w:tcW w:w="7210" w:type="dxa"/>
            <w:shd w:val="clear" w:color="auto" w:fill="FFFF00"/>
          </w:tcPr>
          <w:p w14:paraId="594774A3" w14:textId="77777777" w:rsidR="000549FC" w:rsidRDefault="00441666">
            <w:pPr>
              <w:pStyle w:val="TableParagraph"/>
              <w:spacing w:line="210" w:lineRule="exact"/>
              <w:ind w:left="825"/>
              <w:rPr>
                <w:sz w:val="20"/>
              </w:rPr>
            </w:pPr>
            <w:r>
              <w:rPr>
                <w:sz w:val="20"/>
              </w:rPr>
              <w:t>Anayasa</w:t>
            </w:r>
          </w:p>
        </w:tc>
      </w:tr>
      <w:tr w:rsidR="000549FC" w14:paraId="6284C227" w14:textId="77777777">
        <w:trPr>
          <w:trHeight w:val="258"/>
        </w:trPr>
        <w:tc>
          <w:tcPr>
            <w:tcW w:w="2273" w:type="dxa"/>
            <w:vMerge/>
            <w:tcBorders>
              <w:top w:val="nil"/>
            </w:tcBorders>
            <w:shd w:val="clear" w:color="auto" w:fill="D9D9D9"/>
          </w:tcPr>
          <w:p w14:paraId="6A45B730" w14:textId="77777777" w:rsidR="000549FC" w:rsidRDefault="000549FC">
            <w:pPr>
              <w:rPr>
                <w:sz w:val="2"/>
                <w:szCs w:val="2"/>
              </w:rPr>
            </w:pPr>
          </w:p>
        </w:tc>
        <w:tc>
          <w:tcPr>
            <w:tcW w:w="7210" w:type="dxa"/>
          </w:tcPr>
          <w:p w14:paraId="0F91AC1E" w14:textId="77777777" w:rsidR="000549FC" w:rsidRDefault="00441666">
            <w:pPr>
              <w:pStyle w:val="TableParagraph"/>
              <w:spacing w:line="231" w:lineRule="exact"/>
              <w:ind w:left="825"/>
              <w:rPr>
                <w:sz w:val="20"/>
              </w:rPr>
            </w:pPr>
            <w:r>
              <w:rPr>
                <w:sz w:val="20"/>
              </w:rPr>
              <w:t>1739</w:t>
            </w:r>
            <w:r>
              <w:rPr>
                <w:spacing w:val="-2"/>
                <w:sz w:val="20"/>
              </w:rPr>
              <w:t xml:space="preserve"> </w:t>
            </w:r>
            <w:r>
              <w:rPr>
                <w:sz w:val="20"/>
              </w:rPr>
              <w:t>Say</w:t>
            </w:r>
            <w:r>
              <w:rPr>
                <w:rFonts w:ascii="Cambria" w:hAnsi="Cambria"/>
                <w:sz w:val="20"/>
              </w:rPr>
              <w:t>ı</w:t>
            </w:r>
            <w:r>
              <w:rPr>
                <w:sz w:val="20"/>
              </w:rPr>
              <w:t>l</w:t>
            </w:r>
            <w:r>
              <w:rPr>
                <w:rFonts w:ascii="Cambria" w:hAnsi="Cambria"/>
                <w:sz w:val="20"/>
              </w:rPr>
              <w:t>ı</w:t>
            </w:r>
            <w:r>
              <w:rPr>
                <w:rFonts w:ascii="Cambria" w:hAnsi="Cambria"/>
                <w:spacing w:val="3"/>
                <w:sz w:val="20"/>
              </w:rPr>
              <w:t xml:space="preserve"> </w:t>
            </w:r>
            <w:r>
              <w:rPr>
                <w:sz w:val="20"/>
              </w:rPr>
              <w:t>Milli</w:t>
            </w:r>
            <w:r>
              <w:rPr>
                <w:spacing w:val="-2"/>
                <w:sz w:val="20"/>
              </w:rPr>
              <w:t xml:space="preserve"> </w:t>
            </w:r>
            <w:r>
              <w:rPr>
                <w:sz w:val="20"/>
              </w:rPr>
              <w:t>E</w:t>
            </w:r>
            <w:r>
              <w:rPr>
                <w:rFonts w:ascii="Cambria" w:hAnsi="Cambria"/>
                <w:sz w:val="20"/>
              </w:rPr>
              <w:t>ğ</w:t>
            </w:r>
            <w:r>
              <w:rPr>
                <w:sz w:val="20"/>
              </w:rPr>
              <w:t>itim</w:t>
            </w:r>
            <w:r>
              <w:rPr>
                <w:spacing w:val="-3"/>
                <w:sz w:val="20"/>
              </w:rPr>
              <w:t xml:space="preserve"> </w:t>
            </w:r>
            <w:r>
              <w:rPr>
                <w:sz w:val="20"/>
              </w:rPr>
              <w:t>Temel</w:t>
            </w:r>
            <w:r>
              <w:rPr>
                <w:spacing w:val="-3"/>
                <w:sz w:val="20"/>
              </w:rPr>
              <w:t xml:space="preserve"> </w:t>
            </w:r>
            <w:r>
              <w:rPr>
                <w:sz w:val="20"/>
              </w:rPr>
              <w:t>Kanunu</w:t>
            </w:r>
          </w:p>
        </w:tc>
      </w:tr>
      <w:tr w:rsidR="000549FC" w14:paraId="0AD25902" w14:textId="77777777">
        <w:trPr>
          <w:trHeight w:val="234"/>
        </w:trPr>
        <w:tc>
          <w:tcPr>
            <w:tcW w:w="2273" w:type="dxa"/>
            <w:vMerge/>
            <w:tcBorders>
              <w:top w:val="nil"/>
            </w:tcBorders>
            <w:shd w:val="clear" w:color="auto" w:fill="D9D9D9"/>
          </w:tcPr>
          <w:p w14:paraId="1A194868" w14:textId="77777777" w:rsidR="000549FC" w:rsidRDefault="000549FC">
            <w:pPr>
              <w:rPr>
                <w:sz w:val="2"/>
                <w:szCs w:val="2"/>
              </w:rPr>
            </w:pPr>
          </w:p>
        </w:tc>
        <w:tc>
          <w:tcPr>
            <w:tcW w:w="7210" w:type="dxa"/>
          </w:tcPr>
          <w:p w14:paraId="56FB8962" w14:textId="77777777" w:rsidR="000549FC" w:rsidRDefault="00441666">
            <w:pPr>
              <w:pStyle w:val="TableParagraph"/>
              <w:spacing w:line="214" w:lineRule="exact"/>
              <w:ind w:left="825"/>
              <w:rPr>
                <w:sz w:val="20"/>
              </w:rPr>
            </w:pPr>
            <w:r>
              <w:rPr>
                <w:sz w:val="20"/>
              </w:rPr>
              <w:t>222</w:t>
            </w:r>
            <w:r>
              <w:rPr>
                <w:spacing w:val="-2"/>
                <w:sz w:val="20"/>
              </w:rPr>
              <w:t xml:space="preserve"> </w:t>
            </w:r>
            <w:r>
              <w:rPr>
                <w:sz w:val="20"/>
              </w:rPr>
              <w:t>Say</w:t>
            </w:r>
            <w:r>
              <w:rPr>
                <w:rFonts w:ascii="Cambria" w:hAnsi="Cambria"/>
                <w:sz w:val="20"/>
              </w:rPr>
              <w:t>ı</w:t>
            </w:r>
            <w:r>
              <w:rPr>
                <w:sz w:val="20"/>
              </w:rPr>
              <w:t>l</w:t>
            </w:r>
            <w:r>
              <w:rPr>
                <w:rFonts w:ascii="Cambria" w:hAnsi="Cambria"/>
                <w:sz w:val="20"/>
              </w:rPr>
              <w:t>ı</w:t>
            </w:r>
            <w:r>
              <w:rPr>
                <w:rFonts w:ascii="Cambria" w:hAnsi="Cambria"/>
                <w:spacing w:val="3"/>
                <w:sz w:val="20"/>
              </w:rPr>
              <w:t xml:space="preserve"> </w:t>
            </w:r>
            <w:r>
              <w:rPr>
                <w:rFonts w:ascii="Cambria" w:hAnsi="Cambria"/>
                <w:sz w:val="20"/>
              </w:rPr>
              <w:t>İ</w:t>
            </w:r>
            <w:r>
              <w:rPr>
                <w:sz w:val="20"/>
              </w:rPr>
              <w:t>lk</w:t>
            </w:r>
            <w:r>
              <w:rPr>
                <w:rFonts w:ascii="Cambria" w:hAnsi="Cambria"/>
                <w:sz w:val="20"/>
              </w:rPr>
              <w:t>öğ</w:t>
            </w:r>
            <w:r>
              <w:rPr>
                <w:sz w:val="20"/>
              </w:rPr>
              <w:t>retim</w:t>
            </w:r>
            <w:r>
              <w:rPr>
                <w:spacing w:val="-2"/>
                <w:sz w:val="20"/>
              </w:rPr>
              <w:t xml:space="preserve"> </w:t>
            </w:r>
            <w:r>
              <w:rPr>
                <w:sz w:val="20"/>
              </w:rPr>
              <w:t>ve</w:t>
            </w:r>
            <w:r>
              <w:rPr>
                <w:spacing w:val="-3"/>
                <w:sz w:val="20"/>
              </w:rPr>
              <w:t xml:space="preserve"> </w:t>
            </w:r>
            <w:r>
              <w:rPr>
                <w:sz w:val="20"/>
              </w:rPr>
              <w:t>E</w:t>
            </w:r>
            <w:r>
              <w:rPr>
                <w:rFonts w:ascii="Cambria" w:hAnsi="Cambria"/>
                <w:sz w:val="20"/>
              </w:rPr>
              <w:t>ğ</w:t>
            </w:r>
            <w:r>
              <w:rPr>
                <w:sz w:val="20"/>
              </w:rPr>
              <w:t>itim</w:t>
            </w:r>
            <w:r>
              <w:rPr>
                <w:spacing w:val="-4"/>
                <w:sz w:val="20"/>
              </w:rPr>
              <w:t xml:space="preserve"> </w:t>
            </w:r>
            <w:r>
              <w:rPr>
                <w:sz w:val="20"/>
              </w:rPr>
              <w:t>Kanunu</w:t>
            </w:r>
          </w:p>
        </w:tc>
      </w:tr>
      <w:tr w:rsidR="000549FC" w14:paraId="58CC6EFB" w14:textId="77777777">
        <w:trPr>
          <w:trHeight w:val="467"/>
        </w:trPr>
        <w:tc>
          <w:tcPr>
            <w:tcW w:w="2273" w:type="dxa"/>
            <w:vMerge/>
            <w:tcBorders>
              <w:top w:val="nil"/>
            </w:tcBorders>
            <w:shd w:val="clear" w:color="auto" w:fill="D9D9D9"/>
          </w:tcPr>
          <w:p w14:paraId="42AD647D" w14:textId="77777777" w:rsidR="000549FC" w:rsidRDefault="000549FC">
            <w:pPr>
              <w:rPr>
                <w:sz w:val="2"/>
                <w:szCs w:val="2"/>
              </w:rPr>
            </w:pPr>
          </w:p>
        </w:tc>
        <w:tc>
          <w:tcPr>
            <w:tcW w:w="7210" w:type="dxa"/>
          </w:tcPr>
          <w:p w14:paraId="10F4E32F" w14:textId="77777777" w:rsidR="000549FC" w:rsidRDefault="00441666">
            <w:pPr>
              <w:pStyle w:val="TableParagraph"/>
              <w:spacing w:line="230" w:lineRule="exact"/>
              <w:ind w:left="825"/>
              <w:rPr>
                <w:sz w:val="20"/>
              </w:rPr>
            </w:pPr>
            <w:r>
              <w:rPr>
                <w:sz w:val="20"/>
              </w:rPr>
              <w:t>6287</w:t>
            </w:r>
            <w:r>
              <w:rPr>
                <w:spacing w:val="-2"/>
                <w:sz w:val="20"/>
              </w:rPr>
              <w:t xml:space="preserve"> </w:t>
            </w:r>
            <w:r>
              <w:rPr>
                <w:sz w:val="20"/>
              </w:rPr>
              <w:t>Say</w:t>
            </w:r>
            <w:r>
              <w:rPr>
                <w:rFonts w:ascii="Cambria" w:hAnsi="Cambria"/>
                <w:sz w:val="20"/>
              </w:rPr>
              <w:t>ı</w:t>
            </w:r>
            <w:r>
              <w:rPr>
                <w:sz w:val="20"/>
              </w:rPr>
              <w:t>l</w:t>
            </w:r>
            <w:r>
              <w:rPr>
                <w:rFonts w:ascii="Cambria" w:hAnsi="Cambria"/>
                <w:sz w:val="20"/>
              </w:rPr>
              <w:t>ı</w:t>
            </w:r>
            <w:r>
              <w:rPr>
                <w:rFonts w:ascii="Cambria" w:hAnsi="Cambria"/>
                <w:spacing w:val="3"/>
                <w:sz w:val="20"/>
              </w:rPr>
              <w:t xml:space="preserve"> </w:t>
            </w:r>
            <w:r>
              <w:rPr>
                <w:rFonts w:ascii="Cambria" w:hAnsi="Cambria"/>
                <w:sz w:val="20"/>
              </w:rPr>
              <w:t>İ</w:t>
            </w:r>
            <w:r>
              <w:rPr>
                <w:sz w:val="20"/>
              </w:rPr>
              <w:t>lk</w:t>
            </w:r>
            <w:r>
              <w:rPr>
                <w:rFonts w:ascii="Cambria" w:hAnsi="Cambria"/>
                <w:sz w:val="20"/>
              </w:rPr>
              <w:t>öğ</w:t>
            </w:r>
            <w:r>
              <w:rPr>
                <w:sz w:val="20"/>
              </w:rPr>
              <w:t>retim</w:t>
            </w:r>
            <w:r>
              <w:rPr>
                <w:spacing w:val="-3"/>
                <w:sz w:val="20"/>
              </w:rPr>
              <w:t xml:space="preserve"> </w:t>
            </w:r>
            <w:r>
              <w:rPr>
                <w:sz w:val="20"/>
              </w:rPr>
              <w:t>ve</w:t>
            </w:r>
            <w:r>
              <w:rPr>
                <w:spacing w:val="-3"/>
                <w:sz w:val="20"/>
              </w:rPr>
              <w:t xml:space="preserve"> </w:t>
            </w:r>
            <w:r>
              <w:rPr>
                <w:sz w:val="20"/>
              </w:rPr>
              <w:t>E</w:t>
            </w:r>
            <w:r>
              <w:rPr>
                <w:rFonts w:ascii="Cambria" w:hAnsi="Cambria"/>
                <w:sz w:val="20"/>
              </w:rPr>
              <w:t>ğ</w:t>
            </w:r>
            <w:r>
              <w:rPr>
                <w:sz w:val="20"/>
              </w:rPr>
              <w:t>itim</w:t>
            </w:r>
            <w:r>
              <w:rPr>
                <w:spacing w:val="-6"/>
                <w:sz w:val="20"/>
              </w:rPr>
              <w:t xml:space="preserve"> </w:t>
            </w:r>
            <w:r>
              <w:rPr>
                <w:sz w:val="20"/>
              </w:rPr>
              <w:t>Kanunu</w:t>
            </w:r>
            <w:r>
              <w:rPr>
                <w:spacing w:val="-3"/>
                <w:sz w:val="20"/>
              </w:rPr>
              <w:t xml:space="preserve"> </w:t>
            </w:r>
            <w:r>
              <w:rPr>
                <w:sz w:val="20"/>
              </w:rPr>
              <w:t>ile</w:t>
            </w:r>
            <w:r>
              <w:rPr>
                <w:spacing w:val="-3"/>
                <w:sz w:val="20"/>
              </w:rPr>
              <w:t xml:space="preserve"> </w:t>
            </w:r>
            <w:r>
              <w:rPr>
                <w:sz w:val="20"/>
              </w:rPr>
              <w:t>Baz</w:t>
            </w:r>
            <w:r>
              <w:rPr>
                <w:rFonts w:ascii="Cambria" w:hAnsi="Cambria"/>
                <w:sz w:val="20"/>
              </w:rPr>
              <w:t>ı</w:t>
            </w:r>
            <w:r>
              <w:rPr>
                <w:rFonts w:ascii="Cambria" w:hAnsi="Cambria"/>
                <w:spacing w:val="4"/>
                <w:sz w:val="20"/>
              </w:rPr>
              <w:t xml:space="preserve"> </w:t>
            </w:r>
            <w:r>
              <w:rPr>
                <w:sz w:val="20"/>
              </w:rPr>
              <w:t>Kanunlarda</w:t>
            </w:r>
            <w:r>
              <w:rPr>
                <w:spacing w:val="-3"/>
                <w:sz w:val="20"/>
              </w:rPr>
              <w:t xml:space="preserve"> </w:t>
            </w:r>
            <w:r>
              <w:rPr>
                <w:sz w:val="20"/>
              </w:rPr>
              <w:t>De</w:t>
            </w:r>
            <w:r>
              <w:rPr>
                <w:rFonts w:ascii="Cambria" w:hAnsi="Cambria"/>
                <w:sz w:val="20"/>
              </w:rPr>
              <w:t>ğ</w:t>
            </w:r>
            <w:r>
              <w:rPr>
                <w:sz w:val="20"/>
              </w:rPr>
              <w:t>i</w:t>
            </w:r>
            <w:r>
              <w:rPr>
                <w:rFonts w:ascii="Cambria" w:hAnsi="Cambria"/>
                <w:sz w:val="20"/>
              </w:rPr>
              <w:t>ş</w:t>
            </w:r>
            <w:r>
              <w:rPr>
                <w:sz w:val="20"/>
              </w:rPr>
              <w:t>iklik</w:t>
            </w:r>
          </w:p>
          <w:p w14:paraId="1DBC3866" w14:textId="77777777" w:rsidR="000549FC" w:rsidRDefault="00441666">
            <w:pPr>
              <w:pStyle w:val="TableParagraph"/>
              <w:spacing w:line="217" w:lineRule="exact"/>
              <w:ind w:left="825"/>
              <w:rPr>
                <w:sz w:val="20"/>
              </w:rPr>
            </w:pPr>
            <w:r>
              <w:rPr>
                <w:sz w:val="20"/>
              </w:rPr>
              <w:t>Yap</w:t>
            </w:r>
            <w:r>
              <w:rPr>
                <w:rFonts w:ascii="Cambria" w:hAnsi="Cambria"/>
                <w:sz w:val="20"/>
              </w:rPr>
              <w:t>ı</w:t>
            </w:r>
            <w:r>
              <w:rPr>
                <w:sz w:val="20"/>
              </w:rPr>
              <w:t>lmas</w:t>
            </w:r>
            <w:r>
              <w:rPr>
                <w:rFonts w:ascii="Cambria" w:hAnsi="Cambria"/>
                <w:sz w:val="20"/>
              </w:rPr>
              <w:t>ı</w:t>
            </w:r>
            <w:r>
              <w:rPr>
                <w:sz w:val="20"/>
              </w:rPr>
              <w:t>na</w:t>
            </w:r>
            <w:r>
              <w:rPr>
                <w:spacing w:val="-4"/>
                <w:sz w:val="20"/>
              </w:rPr>
              <w:t xml:space="preserve"> </w:t>
            </w:r>
            <w:r>
              <w:rPr>
                <w:sz w:val="20"/>
              </w:rPr>
              <w:t>Dair</w:t>
            </w:r>
            <w:r>
              <w:rPr>
                <w:spacing w:val="-2"/>
                <w:sz w:val="20"/>
              </w:rPr>
              <w:t xml:space="preserve"> </w:t>
            </w:r>
            <w:r>
              <w:rPr>
                <w:sz w:val="20"/>
              </w:rPr>
              <w:t>Kanun</w:t>
            </w:r>
          </w:p>
        </w:tc>
      </w:tr>
      <w:tr w:rsidR="000549FC" w14:paraId="4C87B9D5" w14:textId="77777777">
        <w:trPr>
          <w:trHeight w:val="306"/>
        </w:trPr>
        <w:tc>
          <w:tcPr>
            <w:tcW w:w="2273" w:type="dxa"/>
            <w:vMerge/>
            <w:tcBorders>
              <w:top w:val="nil"/>
            </w:tcBorders>
            <w:shd w:val="clear" w:color="auto" w:fill="D9D9D9"/>
          </w:tcPr>
          <w:p w14:paraId="35CA696D" w14:textId="77777777" w:rsidR="000549FC" w:rsidRDefault="000549FC">
            <w:pPr>
              <w:rPr>
                <w:sz w:val="2"/>
                <w:szCs w:val="2"/>
              </w:rPr>
            </w:pPr>
          </w:p>
        </w:tc>
        <w:tc>
          <w:tcPr>
            <w:tcW w:w="7210" w:type="dxa"/>
          </w:tcPr>
          <w:p w14:paraId="313B570F" w14:textId="77777777" w:rsidR="000549FC" w:rsidRDefault="00441666">
            <w:pPr>
              <w:pStyle w:val="TableParagraph"/>
              <w:spacing w:line="231" w:lineRule="exact"/>
              <w:ind w:left="825"/>
              <w:rPr>
                <w:sz w:val="20"/>
              </w:rPr>
            </w:pPr>
            <w:r>
              <w:rPr>
                <w:sz w:val="20"/>
              </w:rPr>
              <w:t>Milli</w:t>
            </w:r>
            <w:r>
              <w:rPr>
                <w:spacing w:val="-4"/>
                <w:sz w:val="20"/>
              </w:rPr>
              <w:t xml:space="preserve"> </w:t>
            </w:r>
            <w:r>
              <w:rPr>
                <w:sz w:val="20"/>
              </w:rPr>
              <w:t>E</w:t>
            </w:r>
            <w:r>
              <w:rPr>
                <w:rFonts w:ascii="Cambria" w:hAnsi="Cambria"/>
                <w:sz w:val="20"/>
              </w:rPr>
              <w:t>ğ</w:t>
            </w:r>
            <w:r>
              <w:rPr>
                <w:sz w:val="20"/>
              </w:rPr>
              <w:t>itim</w:t>
            </w:r>
            <w:r>
              <w:rPr>
                <w:spacing w:val="-5"/>
                <w:sz w:val="20"/>
              </w:rPr>
              <w:t xml:space="preserve"> </w:t>
            </w:r>
            <w:r>
              <w:rPr>
                <w:sz w:val="20"/>
              </w:rPr>
              <w:t>Bakanl</w:t>
            </w:r>
            <w:r>
              <w:rPr>
                <w:rFonts w:ascii="Cambria" w:hAnsi="Cambria"/>
                <w:sz w:val="20"/>
              </w:rPr>
              <w:t>ığı</w:t>
            </w:r>
            <w:r>
              <w:rPr>
                <w:rFonts w:ascii="Cambria" w:hAnsi="Cambria"/>
                <w:spacing w:val="2"/>
                <w:sz w:val="20"/>
              </w:rPr>
              <w:t xml:space="preserve"> </w:t>
            </w:r>
            <w:r>
              <w:rPr>
                <w:rFonts w:ascii="Cambria" w:hAnsi="Cambria"/>
                <w:sz w:val="20"/>
              </w:rPr>
              <w:t>İ</w:t>
            </w:r>
            <w:r>
              <w:rPr>
                <w:sz w:val="20"/>
              </w:rPr>
              <w:t>lk</w:t>
            </w:r>
            <w:r>
              <w:rPr>
                <w:rFonts w:ascii="Cambria" w:hAnsi="Cambria"/>
                <w:sz w:val="20"/>
              </w:rPr>
              <w:t>öğ</w:t>
            </w:r>
            <w:r>
              <w:rPr>
                <w:sz w:val="20"/>
              </w:rPr>
              <w:t>retim</w:t>
            </w:r>
            <w:r>
              <w:rPr>
                <w:spacing w:val="-8"/>
                <w:sz w:val="20"/>
              </w:rPr>
              <w:t xml:space="preserve"> </w:t>
            </w:r>
            <w:r>
              <w:rPr>
                <w:sz w:val="20"/>
              </w:rPr>
              <w:t>Kurumlar</w:t>
            </w:r>
            <w:r>
              <w:rPr>
                <w:rFonts w:ascii="Cambria" w:hAnsi="Cambria"/>
                <w:sz w:val="20"/>
              </w:rPr>
              <w:t>ı</w:t>
            </w:r>
            <w:r>
              <w:rPr>
                <w:rFonts w:ascii="Cambria" w:hAnsi="Cambria"/>
                <w:spacing w:val="2"/>
                <w:sz w:val="20"/>
              </w:rPr>
              <w:t xml:space="preserve"> </w:t>
            </w:r>
            <w:r>
              <w:rPr>
                <w:sz w:val="20"/>
              </w:rPr>
              <w:t>Y</w:t>
            </w:r>
            <w:r>
              <w:rPr>
                <w:rFonts w:ascii="Cambria" w:hAnsi="Cambria"/>
                <w:sz w:val="20"/>
              </w:rPr>
              <w:t>ö</w:t>
            </w:r>
            <w:r>
              <w:rPr>
                <w:sz w:val="20"/>
              </w:rPr>
              <w:t>netmeli</w:t>
            </w:r>
            <w:r>
              <w:rPr>
                <w:rFonts w:ascii="Cambria" w:hAnsi="Cambria"/>
                <w:sz w:val="20"/>
              </w:rPr>
              <w:t>ğ</w:t>
            </w:r>
            <w:r>
              <w:rPr>
                <w:sz w:val="20"/>
              </w:rPr>
              <w:t>i</w:t>
            </w:r>
          </w:p>
        </w:tc>
      </w:tr>
      <w:tr w:rsidR="000549FC" w14:paraId="3D668691" w14:textId="77777777">
        <w:trPr>
          <w:trHeight w:val="467"/>
        </w:trPr>
        <w:tc>
          <w:tcPr>
            <w:tcW w:w="2273" w:type="dxa"/>
            <w:vMerge/>
            <w:tcBorders>
              <w:top w:val="nil"/>
            </w:tcBorders>
            <w:shd w:val="clear" w:color="auto" w:fill="D9D9D9"/>
          </w:tcPr>
          <w:p w14:paraId="0DF102FD" w14:textId="77777777" w:rsidR="000549FC" w:rsidRDefault="000549FC">
            <w:pPr>
              <w:rPr>
                <w:sz w:val="2"/>
                <w:szCs w:val="2"/>
              </w:rPr>
            </w:pPr>
          </w:p>
        </w:tc>
        <w:tc>
          <w:tcPr>
            <w:tcW w:w="7210" w:type="dxa"/>
          </w:tcPr>
          <w:p w14:paraId="720C58E2" w14:textId="77777777" w:rsidR="000549FC" w:rsidRDefault="00441666">
            <w:pPr>
              <w:pStyle w:val="TableParagraph"/>
              <w:spacing w:line="230" w:lineRule="exact"/>
              <w:ind w:left="825"/>
              <w:rPr>
                <w:sz w:val="20"/>
              </w:rPr>
            </w:pPr>
            <w:r>
              <w:rPr>
                <w:sz w:val="20"/>
              </w:rPr>
              <w:t>Milli</w:t>
            </w:r>
            <w:r>
              <w:rPr>
                <w:spacing w:val="-5"/>
                <w:sz w:val="20"/>
              </w:rPr>
              <w:t xml:space="preserve"> </w:t>
            </w:r>
            <w:r>
              <w:rPr>
                <w:sz w:val="20"/>
              </w:rPr>
              <w:t>E</w:t>
            </w:r>
            <w:r>
              <w:rPr>
                <w:rFonts w:ascii="Cambria" w:hAnsi="Cambria"/>
                <w:sz w:val="20"/>
              </w:rPr>
              <w:t>ğ</w:t>
            </w:r>
            <w:r>
              <w:rPr>
                <w:sz w:val="20"/>
              </w:rPr>
              <w:t>itim</w:t>
            </w:r>
            <w:r>
              <w:rPr>
                <w:spacing w:val="-5"/>
                <w:sz w:val="20"/>
              </w:rPr>
              <w:t xml:space="preserve"> </w:t>
            </w:r>
            <w:r>
              <w:rPr>
                <w:sz w:val="20"/>
              </w:rPr>
              <w:t>Bakanl</w:t>
            </w:r>
            <w:r>
              <w:rPr>
                <w:rFonts w:ascii="Cambria" w:hAnsi="Cambria"/>
                <w:sz w:val="20"/>
              </w:rPr>
              <w:t>ığı</w:t>
            </w:r>
            <w:r>
              <w:rPr>
                <w:rFonts w:ascii="Cambria" w:hAnsi="Cambria"/>
                <w:spacing w:val="2"/>
                <w:sz w:val="20"/>
              </w:rPr>
              <w:t xml:space="preserve"> </w:t>
            </w:r>
            <w:r>
              <w:rPr>
                <w:sz w:val="20"/>
              </w:rPr>
              <w:t>E</w:t>
            </w:r>
            <w:r>
              <w:rPr>
                <w:rFonts w:ascii="Cambria" w:hAnsi="Cambria"/>
                <w:sz w:val="20"/>
              </w:rPr>
              <w:t>ğ</w:t>
            </w:r>
            <w:r>
              <w:rPr>
                <w:sz w:val="20"/>
              </w:rPr>
              <w:t>itim</w:t>
            </w:r>
            <w:r>
              <w:rPr>
                <w:spacing w:val="-4"/>
                <w:sz w:val="20"/>
              </w:rPr>
              <w:t xml:space="preserve"> </w:t>
            </w:r>
            <w:r>
              <w:rPr>
                <w:rFonts w:ascii="Cambria" w:hAnsi="Cambria"/>
                <w:sz w:val="20"/>
              </w:rPr>
              <w:t>Öğ</w:t>
            </w:r>
            <w:r>
              <w:rPr>
                <w:sz w:val="20"/>
              </w:rPr>
              <w:t>retim</w:t>
            </w:r>
            <w:r>
              <w:rPr>
                <w:spacing w:val="-8"/>
                <w:sz w:val="20"/>
              </w:rPr>
              <w:t xml:space="preserve"> </w:t>
            </w:r>
            <w:r>
              <w:rPr>
                <w:rFonts w:ascii="Cambria" w:hAnsi="Cambria"/>
                <w:sz w:val="20"/>
              </w:rPr>
              <w:t>Ç</w:t>
            </w:r>
            <w:r>
              <w:rPr>
                <w:sz w:val="20"/>
              </w:rPr>
              <w:t>al</w:t>
            </w:r>
            <w:r>
              <w:rPr>
                <w:rFonts w:ascii="Cambria" w:hAnsi="Cambria"/>
                <w:sz w:val="20"/>
              </w:rPr>
              <w:t>ış</w:t>
            </w:r>
            <w:r>
              <w:rPr>
                <w:sz w:val="20"/>
              </w:rPr>
              <w:t>malar</w:t>
            </w:r>
            <w:r>
              <w:rPr>
                <w:rFonts w:ascii="Cambria" w:hAnsi="Cambria"/>
                <w:sz w:val="20"/>
              </w:rPr>
              <w:t>ı</w:t>
            </w:r>
            <w:r>
              <w:rPr>
                <w:sz w:val="20"/>
              </w:rPr>
              <w:t>n</w:t>
            </w:r>
            <w:r>
              <w:rPr>
                <w:rFonts w:ascii="Cambria" w:hAnsi="Cambria"/>
                <w:sz w:val="20"/>
              </w:rPr>
              <w:t>ı</w:t>
            </w:r>
            <w:r>
              <w:rPr>
                <w:sz w:val="20"/>
              </w:rPr>
              <w:t>n</w:t>
            </w:r>
            <w:r>
              <w:rPr>
                <w:spacing w:val="-5"/>
                <w:sz w:val="20"/>
              </w:rPr>
              <w:t xml:space="preserve"> </w:t>
            </w:r>
            <w:r>
              <w:rPr>
                <w:sz w:val="20"/>
              </w:rPr>
              <w:t>Planl</w:t>
            </w:r>
            <w:r>
              <w:rPr>
                <w:rFonts w:ascii="Cambria" w:hAnsi="Cambria"/>
                <w:sz w:val="20"/>
              </w:rPr>
              <w:t>ı</w:t>
            </w:r>
            <w:r>
              <w:rPr>
                <w:rFonts w:ascii="Cambria" w:hAnsi="Cambria"/>
                <w:spacing w:val="3"/>
                <w:sz w:val="20"/>
              </w:rPr>
              <w:t xml:space="preserve"> </w:t>
            </w:r>
            <w:r>
              <w:rPr>
                <w:sz w:val="20"/>
              </w:rPr>
              <w:t>Y</w:t>
            </w:r>
            <w:r>
              <w:rPr>
                <w:rFonts w:ascii="Cambria" w:hAnsi="Cambria"/>
                <w:sz w:val="20"/>
              </w:rPr>
              <w:t>ü</w:t>
            </w:r>
            <w:r>
              <w:rPr>
                <w:sz w:val="20"/>
              </w:rPr>
              <w:t>r</w:t>
            </w:r>
            <w:r>
              <w:rPr>
                <w:rFonts w:ascii="Cambria" w:hAnsi="Cambria"/>
                <w:sz w:val="20"/>
              </w:rPr>
              <w:t>ü</w:t>
            </w:r>
            <w:r>
              <w:rPr>
                <w:sz w:val="20"/>
              </w:rPr>
              <w:t>t</w:t>
            </w:r>
            <w:r>
              <w:rPr>
                <w:rFonts w:ascii="Cambria" w:hAnsi="Cambria"/>
                <w:sz w:val="20"/>
              </w:rPr>
              <w:t>ü</w:t>
            </w:r>
            <w:r>
              <w:rPr>
                <w:sz w:val="20"/>
              </w:rPr>
              <w:t>lmesine</w:t>
            </w:r>
          </w:p>
          <w:p w14:paraId="5EBAC00C" w14:textId="77777777" w:rsidR="000549FC" w:rsidRDefault="00441666">
            <w:pPr>
              <w:pStyle w:val="TableParagraph"/>
              <w:spacing w:line="217" w:lineRule="exact"/>
              <w:ind w:left="825"/>
              <w:rPr>
                <w:sz w:val="20"/>
              </w:rPr>
            </w:pPr>
            <w:r>
              <w:rPr>
                <w:rFonts w:ascii="Cambria" w:hAnsi="Cambria"/>
                <w:sz w:val="20"/>
              </w:rPr>
              <w:t>İ</w:t>
            </w:r>
            <w:r>
              <w:rPr>
                <w:sz w:val="20"/>
              </w:rPr>
              <w:t>li</w:t>
            </w:r>
            <w:r>
              <w:rPr>
                <w:rFonts w:ascii="Cambria" w:hAnsi="Cambria"/>
                <w:sz w:val="20"/>
              </w:rPr>
              <w:t>ş</w:t>
            </w:r>
            <w:r>
              <w:rPr>
                <w:sz w:val="20"/>
              </w:rPr>
              <w:t>kin</w:t>
            </w:r>
            <w:r>
              <w:rPr>
                <w:spacing w:val="-6"/>
                <w:sz w:val="20"/>
              </w:rPr>
              <w:t xml:space="preserve"> </w:t>
            </w:r>
            <w:r>
              <w:rPr>
                <w:sz w:val="20"/>
              </w:rPr>
              <w:t>Y</w:t>
            </w:r>
            <w:r>
              <w:rPr>
                <w:rFonts w:ascii="Cambria" w:hAnsi="Cambria"/>
                <w:sz w:val="20"/>
              </w:rPr>
              <w:t>ö</w:t>
            </w:r>
            <w:r>
              <w:rPr>
                <w:sz w:val="20"/>
              </w:rPr>
              <w:t>nerge</w:t>
            </w:r>
          </w:p>
        </w:tc>
      </w:tr>
      <w:tr w:rsidR="000549FC" w14:paraId="39D56A31" w14:textId="77777777">
        <w:trPr>
          <w:trHeight w:val="234"/>
        </w:trPr>
        <w:tc>
          <w:tcPr>
            <w:tcW w:w="2273" w:type="dxa"/>
            <w:vMerge/>
            <w:tcBorders>
              <w:top w:val="nil"/>
            </w:tcBorders>
            <w:shd w:val="clear" w:color="auto" w:fill="D9D9D9"/>
          </w:tcPr>
          <w:p w14:paraId="21454C55" w14:textId="77777777" w:rsidR="000549FC" w:rsidRDefault="000549FC">
            <w:pPr>
              <w:rPr>
                <w:sz w:val="2"/>
                <w:szCs w:val="2"/>
              </w:rPr>
            </w:pPr>
          </w:p>
        </w:tc>
        <w:tc>
          <w:tcPr>
            <w:tcW w:w="7210" w:type="dxa"/>
          </w:tcPr>
          <w:p w14:paraId="7A8E22AE" w14:textId="77777777" w:rsidR="000549FC" w:rsidRDefault="00441666">
            <w:pPr>
              <w:pStyle w:val="TableParagraph"/>
              <w:spacing w:line="214" w:lineRule="exact"/>
              <w:ind w:left="825"/>
              <w:rPr>
                <w:sz w:val="20"/>
              </w:rPr>
            </w:pPr>
            <w:r>
              <w:rPr>
                <w:sz w:val="20"/>
              </w:rPr>
              <w:t>Milli</w:t>
            </w:r>
            <w:r>
              <w:rPr>
                <w:spacing w:val="-5"/>
                <w:sz w:val="20"/>
              </w:rPr>
              <w:t xml:space="preserve"> </w:t>
            </w:r>
            <w:r>
              <w:rPr>
                <w:sz w:val="20"/>
              </w:rPr>
              <w:t>E</w:t>
            </w:r>
            <w:r>
              <w:rPr>
                <w:rFonts w:ascii="Cambria" w:hAnsi="Cambria"/>
                <w:sz w:val="20"/>
              </w:rPr>
              <w:t>ğ</w:t>
            </w:r>
            <w:r>
              <w:rPr>
                <w:sz w:val="20"/>
              </w:rPr>
              <w:t>itim</w:t>
            </w:r>
            <w:r>
              <w:rPr>
                <w:spacing w:val="-6"/>
                <w:sz w:val="20"/>
              </w:rPr>
              <w:t xml:space="preserve"> </w:t>
            </w:r>
            <w:r>
              <w:rPr>
                <w:sz w:val="20"/>
              </w:rPr>
              <w:t>Bakanl</w:t>
            </w:r>
            <w:r>
              <w:rPr>
                <w:rFonts w:ascii="Cambria" w:hAnsi="Cambria"/>
                <w:sz w:val="20"/>
              </w:rPr>
              <w:t>ığı</w:t>
            </w:r>
            <w:r>
              <w:rPr>
                <w:rFonts w:ascii="Cambria" w:hAnsi="Cambria"/>
                <w:spacing w:val="3"/>
                <w:sz w:val="20"/>
              </w:rPr>
              <w:t xml:space="preserve"> </w:t>
            </w:r>
            <w:r>
              <w:rPr>
                <w:rFonts w:ascii="Cambria" w:hAnsi="Cambria"/>
                <w:sz w:val="20"/>
              </w:rPr>
              <w:t>Öğ</w:t>
            </w:r>
            <w:r>
              <w:rPr>
                <w:sz w:val="20"/>
              </w:rPr>
              <w:t>renci</w:t>
            </w:r>
            <w:r>
              <w:rPr>
                <w:spacing w:val="-5"/>
                <w:sz w:val="20"/>
              </w:rPr>
              <w:t xml:space="preserve"> </w:t>
            </w:r>
            <w:r>
              <w:rPr>
                <w:sz w:val="20"/>
              </w:rPr>
              <w:t>Yeti</w:t>
            </w:r>
            <w:r>
              <w:rPr>
                <w:rFonts w:ascii="Cambria" w:hAnsi="Cambria"/>
                <w:sz w:val="20"/>
              </w:rPr>
              <w:t>ş</w:t>
            </w:r>
            <w:r>
              <w:rPr>
                <w:sz w:val="20"/>
              </w:rPr>
              <w:t>tirme</w:t>
            </w:r>
            <w:r>
              <w:rPr>
                <w:spacing w:val="-5"/>
                <w:sz w:val="20"/>
              </w:rPr>
              <w:t xml:space="preserve"> </w:t>
            </w:r>
            <w:r>
              <w:rPr>
                <w:sz w:val="20"/>
              </w:rPr>
              <w:t>Kurslar</w:t>
            </w:r>
            <w:r>
              <w:rPr>
                <w:rFonts w:ascii="Cambria" w:hAnsi="Cambria"/>
                <w:sz w:val="20"/>
              </w:rPr>
              <w:t>ı</w:t>
            </w:r>
            <w:r>
              <w:rPr>
                <w:rFonts w:ascii="Cambria" w:hAnsi="Cambria"/>
                <w:spacing w:val="1"/>
                <w:sz w:val="20"/>
              </w:rPr>
              <w:t xml:space="preserve"> </w:t>
            </w:r>
            <w:r>
              <w:rPr>
                <w:sz w:val="20"/>
              </w:rPr>
              <w:t>Y</w:t>
            </w:r>
            <w:r>
              <w:rPr>
                <w:rFonts w:ascii="Cambria" w:hAnsi="Cambria"/>
                <w:sz w:val="20"/>
              </w:rPr>
              <w:t>ö</w:t>
            </w:r>
            <w:r>
              <w:rPr>
                <w:sz w:val="20"/>
              </w:rPr>
              <w:t>nergesi</w:t>
            </w:r>
          </w:p>
        </w:tc>
      </w:tr>
      <w:tr w:rsidR="000549FC" w14:paraId="4D5FB5F3" w14:textId="77777777">
        <w:trPr>
          <w:trHeight w:val="234"/>
        </w:trPr>
        <w:tc>
          <w:tcPr>
            <w:tcW w:w="2273" w:type="dxa"/>
            <w:vMerge/>
            <w:tcBorders>
              <w:top w:val="nil"/>
            </w:tcBorders>
            <w:shd w:val="clear" w:color="auto" w:fill="D9D9D9"/>
          </w:tcPr>
          <w:p w14:paraId="4B57B2BE" w14:textId="77777777" w:rsidR="000549FC" w:rsidRDefault="000549FC">
            <w:pPr>
              <w:rPr>
                <w:sz w:val="2"/>
                <w:szCs w:val="2"/>
              </w:rPr>
            </w:pPr>
          </w:p>
        </w:tc>
        <w:tc>
          <w:tcPr>
            <w:tcW w:w="7210" w:type="dxa"/>
          </w:tcPr>
          <w:p w14:paraId="7E70EDCC" w14:textId="77777777" w:rsidR="000549FC" w:rsidRDefault="00441666">
            <w:pPr>
              <w:pStyle w:val="TableParagraph"/>
              <w:spacing w:line="214" w:lineRule="exact"/>
              <w:ind w:left="825"/>
              <w:rPr>
                <w:sz w:val="20"/>
              </w:rPr>
            </w:pPr>
            <w:r>
              <w:rPr>
                <w:sz w:val="20"/>
              </w:rPr>
              <w:t>Milli</w:t>
            </w:r>
            <w:r>
              <w:rPr>
                <w:spacing w:val="-4"/>
                <w:sz w:val="20"/>
              </w:rPr>
              <w:t xml:space="preserve"> </w:t>
            </w:r>
            <w:r>
              <w:rPr>
                <w:sz w:val="20"/>
              </w:rPr>
              <w:t>E</w:t>
            </w:r>
            <w:r>
              <w:rPr>
                <w:rFonts w:ascii="Cambria" w:hAnsi="Cambria"/>
                <w:sz w:val="20"/>
              </w:rPr>
              <w:t>ğ</w:t>
            </w:r>
            <w:r>
              <w:rPr>
                <w:sz w:val="20"/>
              </w:rPr>
              <w:t>itim</w:t>
            </w:r>
            <w:r>
              <w:rPr>
                <w:spacing w:val="-5"/>
                <w:sz w:val="20"/>
              </w:rPr>
              <w:t xml:space="preserve"> </w:t>
            </w:r>
            <w:r>
              <w:rPr>
                <w:sz w:val="20"/>
              </w:rPr>
              <w:t>Bakanl</w:t>
            </w:r>
            <w:r>
              <w:rPr>
                <w:rFonts w:ascii="Cambria" w:hAnsi="Cambria"/>
                <w:sz w:val="20"/>
              </w:rPr>
              <w:t>ığı</w:t>
            </w:r>
            <w:r>
              <w:rPr>
                <w:rFonts w:ascii="Cambria" w:hAnsi="Cambria"/>
                <w:spacing w:val="2"/>
                <w:sz w:val="20"/>
              </w:rPr>
              <w:t xml:space="preserve"> </w:t>
            </w:r>
            <w:r>
              <w:rPr>
                <w:sz w:val="20"/>
              </w:rPr>
              <w:t>Ders</w:t>
            </w:r>
            <w:r>
              <w:rPr>
                <w:spacing w:val="-4"/>
                <w:sz w:val="20"/>
              </w:rPr>
              <w:t xml:space="preserve"> </w:t>
            </w:r>
            <w:r>
              <w:rPr>
                <w:sz w:val="20"/>
              </w:rPr>
              <w:t>Kitaplar</w:t>
            </w:r>
            <w:r>
              <w:rPr>
                <w:rFonts w:ascii="Cambria" w:hAnsi="Cambria"/>
                <w:sz w:val="20"/>
              </w:rPr>
              <w:t>ı</w:t>
            </w:r>
            <w:r>
              <w:rPr>
                <w:rFonts w:ascii="Cambria" w:hAnsi="Cambria"/>
                <w:spacing w:val="2"/>
                <w:sz w:val="20"/>
              </w:rPr>
              <w:t xml:space="preserve"> </w:t>
            </w:r>
            <w:r>
              <w:rPr>
                <w:sz w:val="20"/>
              </w:rPr>
              <w:t>ve</w:t>
            </w:r>
            <w:r>
              <w:rPr>
                <w:spacing w:val="-4"/>
                <w:sz w:val="20"/>
              </w:rPr>
              <w:t xml:space="preserve"> </w:t>
            </w:r>
            <w:r>
              <w:rPr>
                <w:sz w:val="20"/>
              </w:rPr>
              <w:t>E</w:t>
            </w:r>
            <w:r>
              <w:rPr>
                <w:rFonts w:ascii="Cambria" w:hAnsi="Cambria"/>
                <w:sz w:val="20"/>
              </w:rPr>
              <w:t>ğ</w:t>
            </w:r>
            <w:r>
              <w:rPr>
                <w:sz w:val="20"/>
              </w:rPr>
              <w:t>itim</w:t>
            </w:r>
            <w:r>
              <w:rPr>
                <w:spacing w:val="-3"/>
                <w:sz w:val="20"/>
              </w:rPr>
              <w:t xml:space="preserve"> </w:t>
            </w:r>
            <w:r>
              <w:rPr>
                <w:sz w:val="20"/>
              </w:rPr>
              <w:t>Ara</w:t>
            </w:r>
            <w:r>
              <w:rPr>
                <w:rFonts w:ascii="Cambria" w:hAnsi="Cambria"/>
                <w:sz w:val="20"/>
              </w:rPr>
              <w:t>ç</w:t>
            </w:r>
            <w:r>
              <w:rPr>
                <w:sz w:val="20"/>
              </w:rPr>
              <w:t>lar</w:t>
            </w:r>
            <w:r>
              <w:rPr>
                <w:rFonts w:ascii="Cambria" w:hAnsi="Cambria"/>
                <w:sz w:val="20"/>
              </w:rPr>
              <w:t>ı</w:t>
            </w:r>
            <w:r>
              <w:rPr>
                <w:rFonts w:ascii="Cambria" w:hAnsi="Cambria"/>
                <w:spacing w:val="3"/>
                <w:sz w:val="20"/>
              </w:rPr>
              <w:t xml:space="preserve"> </w:t>
            </w:r>
            <w:r>
              <w:rPr>
                <w:sz w:val="20"/>
              </w:rPr>
              <w:t>Y</w:t>
            </w:r>
            <w:r>
              <w:rPr>
                <w:rFonts w:ascii="Cambria" w:hAnsi="Cambria"/>
                <w:sz w:val="20"/>
              </w:rPr>
              <w:t>ö</w:t>
            </w:r>
            <w:r>
              <w:rPr>
                <w:sz w:val="20"/>
              </w:rPr>
              <w:t>netmeli</w:t>
            </w:r>
            <w:r>
              <w:rPr>
                <w:rFonts w:ascii="Cambria" w:hAnsi="Cambria"/>
                <w:sz w:val="20"/>
              </w:rPr>
              <w:t>ğ</w:t>
            </w:r>
            <w:r>
              <w:rPr>
                <w:sz w:val="20"/>
              </w:rPr>
              <w:t>i</w:t>
            </w:r>
          </w:p>
        </w:tc>
      </w:tr>
      <w:tr w:rsidR="000549FC" w14:paraId="0BE0219D" w14:textId="77777777">
        <w:trPr>
          <w:trHeight w:val="469"/>
        </w:trPr>
        <w:tc>
          <w:tcPr>
            <w:tcW w:w="2273" w:type="dxa"/>
            <w:vMerge/>
            <w:tcBorders>
              <w:top w:val="nil"/>
            </w:tcBorders>
            <w:shd w:val="clear" w:color="auto" w:fill="D9D9D9"/>
          </w:tcPr>
          <w:p w14:paraId="6BD41B71" w14:textId="77777777" w:rsidR="000549FC" w:rsidRDefault="000549FC">
            <w:pPr>
              <w:rPr>
                <w:sz w:val="2"/>
                <w:szCs w:val="2"/>
              </w:rPr>
            </w:pPr>
          </w:p>
        </w:tc>
        <w:tc>
          <w:tcPr>
            <w:tcW w:w="7210" w:type="dxa"/>
          </w:tcPr>
          <w:p w14:paraId="432DBB08" w14:textId="77777777" w:rsidR="000549FC" w:rsidRDefault="00441666">
            <w:pPr>
              <w:pStyle w:val="TableParagraph"/>
              <w:spacing w:line="233" w:lineRule="exact"/>
              <w:ind w:left="825"/>
              <w:rPr>
                <w:sz w:val="20"/>
              </w:rPr>
            </w:pPr>
            <w:r>
              <w:rPr>
                <w:sz w:val="20"/>
              </w:rPr>
              <w:t>Milli</w:t>
            </w:r>
            <w:r>
              <w:rPr>
                <w:spacing w:val="-4"/>
                <w:sz w:val="20"/>
              </w:rPr>
              <w:t xml:space="preserve"> </w:t>
            </w:r>
            <w:r>
              <w:rPr>
                <w:sz w:val="20"/>
              </w:rPr>
              <w:t>E</w:t>
            </w:r>
            <w:r>
              <w:rPr>
                <w:rFonts w:ascii="Cambria" w:hAnsi="Cambria"/>
                <w:sz w:val="20"/>
              </w:rPr>
              <w:t>ğ</w:t>
            </w:r>
            <w:r>
              <w:rPr>
                <w:sz w:val="20"/>
              </w:rPr>
              <w:t>itim</w:t>
            </w:r>
            <w:r>
              <w:rPr>
                <w:spacing w:val="-4"/>
                <w:sz w:val="20"/>
              </w:rPr>
              <w:t xml:space="preserve"> </w:t>
            </w:r>
            <w:r>
              <w:rPr>
                <w:sz w:val="20"/>
              </w:rPr>
              <w:t>Bakanl</w:t>
            </w:r>
            <w:r>
              <w:rPr>
                <w:rFonts w:ascii="Cambria" w:hAnsi="Cambria"/>
                <w:sz w:val="20"/>
              </w:rPr>
              <w:t>ığı</w:t>
            </w:r>
            <w:r>
              <w:rPr>
                <w:rFonts w:ascii="Cambria" w:hAnsi="Cambria"/>
                <w:spacing w:val="4"/>
                <w:sz w:val="20"/>
              </w:rPr>
              <w:t xml:space="preserve"> </w:t>
            </w:r>
            <w:r>
              <w:rPr>
                <w:rFonts w:ascii="Cambria" w:hAnsi="Cambria"/>
                <w:sz w:val="20"/>
              </w:rPr>
              <w:t>Öğ</w:t>
            </w:r>
            <w:r>
              <w:rPr>
                <w:sz w:val="20"/>
              </w:rPr>
              <w:t>rencilerin</w:t>
            </w:r>
            <w:r>
              <w:rPr>
                <w:spacing w:val="-4"/>
                <w:sz w:val="20"/>
              </w:rPr>
              <w:t xml:space="preserve"> </w:t>
            </w:r>
            <w:r>
              <w:rPr>
                <w:sz w:val="20"/>
              </w:rPr>
              <w:t>Ders</w:t>
            </w:r>
            <w:r>
              <w:rPr>
                <w:spacing w:val="-4"/>
                <w:sz w:val="20"/>
              </w:rPr>
              <w:t xml:space="preserve"> </w:t>
            </w:r>
            <w:r>
              <w:rPr>
                <w:sz w:val="20"/>
              </w:rPr>
              <w:t>D</w:t>
            </w:r>
            <w:r>
              <w:rPr>
                <w:rFonts w:ascii="Cambria" w:hAnsi="Cambria"/>
                <w:sz w:val="20"/>
              </w:rPr>
              <w:t>ışı</w:t>
            </w:r>
            <w:r>
              <w:rPr>
                <w:rFonts w:ascii="Cambria" w:hAnsi="Cambria"/>
                <w:spacing w:val="3"/>
                <w:sz w:val="20"/>
              </w:rPr>
              <w:t xml:space="preserve"> </w:t>
            </w:r>
            <w:r>
              <w:rPr>
                <w:sz w:val="20"/>
              </w:rPr>
              <w:t>E</w:t>
            </w:r>
            <w:r>
              <w:rPr>
                <w:rFonts w:ascii="Cambria" w:hAnsi="Cambria"/>
                <w:sz w:val="20"/>
              </w:rPr>
              <w:t>ğ</w:t>
            </w:r>
            <w:r>
              <w:rPr>
                <w:sz w:val="20"/>
              </w:rPr>
              <w:t>itim</w:t>
            </w:r>
            <w:r>
              <w:rPr>
                <w:spacing w:val="-5"/>
                <w:sz w:val="20"/>
              </w:rPr>
              <w:t xml:space="preserve"> </w:t>
            </w:r>
            <w:r>
              <w:rPr>
                <w:sz w:val="20"/>
              </w:rPr>
              <w:t>ve</w:t>
            </w:r>
            <w:r>
              <w:rPr>
                <w:spacing w:val="-3"/>
                <w:sz w:val="20"/>
              </w:rPr>
              <w:t xml:space="preserve"> </w:t>
            </w:r>
            <w:r>
              <w:rPr>
                <w:rFonts w:ascii="Cambria" w:hAnsi="Cambria"/>
                <w:sz w:val="20"/>
              </w:rPr>
              <w:t>Öğ</w:t>
            </w:r>
            <w:r>
              <w:rPr>
                <w:sz w:val="20"/>
              </w:rPr>
              <w:t>retim</w:t>
            </w:r>
            <w:r>
              <w:rPr>
                <w:spacing w:val="-7"/>
                <w:sz w:val="20"/>
              </w:rPr>
              <w:t xml:space="preserve"> </w:t>
            </w:r>
            <w:r>
              <w:rPr>
                <w:sz w:val="20"/>
              </w:rPr>
              <w:t>Faaliyetleri</w:t>
            </w:r>
          </w:p>
          <w:p w14:paraId="4C6CFAD8" w14:textId="77777777" w:rsidR="000549FC" w:rsidRDefault="00441666">
            <w:pPr>
              <w:pStyle w:val="TableParagraph"/>
              <w:spacing w:line="217" w:lineRule="exact"/>
              <w:ind w:left="825"/>
              <w:rPr>
                <w:sz w:val="20"/>
              </w:rPr>
            </w:pPr>
            <w:r>
              <w:rPr>
                <w:sz w:val="20"/>
              </w:rPr>
              <w:t>Hakk</w:t>
            </w:r>
            <w:r>
              <w:rPr>
                <w:rFonts w:ascii="Cambria" w:hAnsi="Cambria"/>
                <w:sz w:val="20"/>
              </w:rPr>
              <w:t>ı</w:t>
            </w:r>
            <w:r>
              <w:rPr>
                <w:sz w:val="20"/>
              </w:rPr>
              <w:t>nda</w:t>
            </w:r>
            <w:r>
              <w:rPr>
                <w:spacing w:val="-4"/>
                <w:sz w:val="20"/>
              </w:rPr>
              <w:t xml:space="preserve"> </w:t>
            </w:r>
            <w:r>
              <w:rPr>
                <w:sz w:val="20"/>
              </w:rPr>
              <w:t>Y</w:t>
            </w:r>
            <w:r>
              <w:rPr>
                <w:rFonts w:ascii="Cambria" w:hAnsi="Cambria"/>
                <w:sz w:val="20"/>
              </w:rPr>
              <w:t>ö</w:t>
            </w:r>
            <w:r>
              <w:rPr>
                <w:sz w:val="20"/>
              </w:rPr>
              <w:t>netmelik</w:t>
            </w:r>
          </w:p>
        </w:tc>
      </w:tr>
      <w:tr w:rsidR="000549FC" w14:paraId="4E6D9634" w14:textId="77777777">
        <w:trPr>
          <w:trHeight w:val="234"/>
        </w:trPr>
        <w:tc>
          <w:tcPr>
            <w:tcW w:w="2273" w:type="dxa"/>
            <w:vMerge w:val="restart"/>
            <w:shd w:val="clear" w:color="auto" w:fill="D9D9D9"/>
          </w:tcPr>
          <w:p w14:paraId="30764227" w14:textId="77777777" w:rsidR="000549FC" w:rsidRDefault="00441666">
            <w:pPr>
              <w:pStyle w:val="TableParagraph"/>
              <w:spacing w:before="2"/>
              <w:ind w:left="580"/>
              <w:rPr>
                <w:b/>
                <w:sz w:val="18"/>
              </w:rPr>
            </w:pPr>
            <w:r>
              <w:rPr>
                <w:b/>
                <w:sz w:val="18"/>
              </w:rPr>
              <w:t>Personel</w:t>
            </w:r>
            <w:r>
              <w:rPr>
                <w:b/>
                <w:spacing w:val="-4"/>
                <w:sz w:val="18"/>
              </w:rPr>
              <w:t xml:space="preserve"> </w:t>
            </w:r>
            <w:r>
              <w:rPr>
                <w:b/>
                <w:sz w:val="18"/>
              </w:rPr>
              <w:t>İşleri</w:t>
            </w:r>
          </w:p>
        </w:tc>
        <w:tc>
          <w:tcPr>
            <w:tcW w:w="7210" w:type="dxa"/>
          </w:tcPr>
          <w:p w14:paraId="43D49BE6" w14:textId="77777777" w:rsidR="000549FC" w:rsidRDefault="00441666">
            <w:pPr>
              <w:pStyle w:val="TableParagraph"/>
              <w:spacing w:line="214" w:lineRule="exact"/>
              <w:ind w:left="825"/>
              <w:rPr>
                <w:sz w:val="20"/>
              </w:rPr>
            </w:pPr>
            <w:r>
              <w:rPr>
                <w:sz w:val="20"/>
              </w:rPr>
              <w:t>Milli</w:t>
            </w:r>
            <w:r>
              <w:rPr>
                <w:spacing w:val="-4"/>
                <w:sz w:val="20"/>
              </w:rPr>
              <w:t xml:space="preserve"> </w:t>
            </w:r>
            <w:r>
              <w:rPr>
                <w:sz w:val="20"/>
              </w:rPr>
              <w:t>E</w:t>
            </w:r>
            <w:r>
              <w:rPr>
                <w:rFonts w:ascii="Cambria" w:hAnsi="Cambria"/>
                <w:sz w:val="20"/>
              </w:rPr>
              <w:t>ğ</w:t>
            </w:r>
            <w:r>
              <w:rPr>
                <w:sz w:val="20"/>
              </w:rPr>
              <w:t>itim</w:t>
            </w:r>
            <w:r>
              <w:rPr>
                <w:spacing w:val="-4"/>
                <w:sz w:val="20"/>
              </w:rPr>
              <w:t xml:space="preserve"> </w:t>
            </w:r>
            <w:r>
              <w:rPr>
                <w:sz w:val="20"/>
              </w:rPr>
              <w:t>Bakanl</w:t>
            </w:r>
            <w:r>
              <w:rPr>
                <w:rFonts w:ascii="Cambria" w:hAnsi="Cambria"/>
                <w:sz w:val="20"/>
              </w:rPr>
              <w:t>ığı</w:t>
            </w:r>
            <w:r>
              <w:rPr>
                <w:rFonts w:ascii="Cambria" w:hAnsi="Cambria"/>
                <w:spacing w:val="3"/>
                <w:sz w:val="20"/>
              </w:rPr>
              <w:t xml:space="preserve"> </w:t>
            </w:r>
            <w:r>
              <w:rPr>
                <w:sz w:val="20"/>
              </w:rPr>
              <w:t>Personel</w:t>
            </w:r>
            <w:r>
              <w:rPr>
                <w:spacing w:val="-3"/>
                <w:sz w:val="20"/>
              </w:rPr>
              <w:t xml:space="preserve"> </w:t>
            </w:r>
            <w:r>
              <w:rPr>
                <w:rFonts w:ascii="Cambria" w:hAnsi="Cambria"/>
                <w:sz w:val="20"/>
              </w:rPr>
              <w:t>İ</w:t>
            </w:r>
            <w:r>
              <w:rPr>
                <w:sz w:val="20"/>
              </w:rPr>
              <w:t>zin</w:t>
            </w:r>
            <w:r>
              <w:rPr>
                <w:spacing w:val="-4"/>
                <w:sz w:val="20"/>
              </w:rPr>
              <w:t xml:space="preserve"> </w:t>
            </w:r>
            <w:r>
              <w:rPr>
                <w:sz w:val="20"/>
              </w:rPr>
              <w:t>Y</w:t>
            </w:r>
            <w:r>
              <w:rPr>
                <w:rFonts w:ascii="Cambria" w:hAnsi="Cambria"/>
                <w:sz w:val="20"/>
              </w:rPr>
              <w:t>ö</w:t>
            </w:r>
            <w:r>
              <w:rPr>
                <w:sz w:val="20"/>
              </w:rPr>
              <w:t>nergesi</w:t>
            </w:r>
          </w:p>
        </w:tc>
      </w:tr>
      <w:tr w:rsidR="000549FC" w14:paraId="3254A9FF" w14:textId="77777777">
        <w:trPr>
          <w:trHeight w:val="234"/>
        </w:trPr>
        <w:tc>
          <w:tcPr>
            <w:tcW w:w="2273" w:type="dxa"/>
            <w:vMerge/>
            <w:tcBorders>
              <w:top w:val="nil"/>
            </w:tcBorders>
            <w:shd w:val="clear" w:color="auto" w:fill="D9D9D9"/>
          </w:tcPr>
          <w:p w14:paraId="5D2825F3" w14:textId="77777777" w:rsidR="000549FC" w:rsidRDefault="000549FC">
            <w:pPr>
              <w:rPr>
                <w:sz w:val="2"/>
                <w:szCs w:val="2"/>
              </w:rPr>
            </w:pPr>
          </w:p>
        </w:tc>
        <w:tc>
          <w:tcPr>
            <w:tcW w:w="7210" w:type="dxa"/>
          </w:tcPr>
          <w:p w14:paraId="6844CC0B" w14:textId="77777777" w:rsidR="000549FC" w:rsidRDefault="00441666">
            <w:pPr>
              <w:pStyle w:val="TableParagraph"/>
              <w:spacing w:line="214" w:lineRule="exact"/>
              <w:ind w:left="825"/>
              <w:rPr>
                <w:sz w:val="20"/>
              </w:rPr>
            </w:pPr>
            <w:r>
              <w:rPr>
                <w:sz w:val="20"/>
              </w:rPr>
              <w:t>Devlet</w:t>
            </w:r>
            <w:r>
              <w:rPr>
                <w:spacing w:val="-5"/>
                <w:sz w:val="20"/>
              </w:rPr>
              <w:t xml:space="preserve"> </w:t>
            </w:r>
            <w:r>
              <w:rPr>
                <w:sz w:val="20"/>
              </w:rPr>
              <w:t>Memurlar</w:t>
            </w:r>
            <w:r>
              <w:rPr>
                <w:rFonts w:ascii="Cambria" w:hAnsi="Cambria"/>
                <w:sz w:val="20"/>
              </w:rPr>
              <w:t>ı</w:t>
            </w:r>
            <w:r>
              <w:rPr>
                <w:rFonts w:ascii="Cambria" w:hAnsi="Cambria"/>
                <w:spacing w:val="2"/>
                <w:sz w:val="20"/>
              </w:rPr>
              <w:t xml:space="preserve"> </w:t>
            </w:r>
            <w:r>
              <w:rPr>
                <w:sz w:val="20"/>
              </w:rPr>
              <w:t>Tedavi</w:t>
            </w:r>
            <w:r>
              <w:rPr>
                <w:spacing w:val="-4"/>
                <w:sz w:val="20"/>
              </w:rPr>
              <w:t xml:space="preserve"> </w:t>
            </w:r>
            <w:r>
              <w:rPr>
                <w:sz w:val="20"/>
              </w:rPr>
              <w:t>ve</w:t>
            </w:r>
            <w:r>
              <w:rPr>
                <w:spacing w:val="-2"/>
                <w:sz w:val="20"/>
              </w:rPr>
              <w:t xml:space="preserve"> </w:t>
            </w:r>
            <w:r>
              <w:rPr>
                <w:sz w:val="20"/>
              </w:rPr>
              <w:t>Cenaze</w:t>
            </w:r>
            <w:r>
              <w:rPr>
                <w:spacing w:val="-4"/>
                <w:sz w:val="20"/>
              </w:rPr>
              <w:t xml:space="preserve"> </w:t>
            </w:r>
            <w:r>
              <w:rPr>
                <w:sz w:val="20"/>
              </w:rPr>
              <w:t>Giderleri</w:t>
            </w:r>
            <w:r>
              <w:rPr>
                <w:spacing w:val="-5"/>
                <w:sz w:val="20"/>
              </w:rPr>
              <w:t xml:space="preserve"> </w:t>
            </w:r>
            <w:r>
              <w:rPr>
                <w:sz w:val="20"/>
              </w:rPr>
              <w:t>Y</w:t>
            </w:r>
            <w:r>
              <w:rPr>
                <w:rFonts w:ascii="Cambria" w:hAnsi="Cambria"/>
                <w:sz w:val="20"/>
              </w:rPr>
              <w:t>ö</w:t>
            </w:r>
            <w:r>
              <w:rPr>
                <w:sz w:val="20"/>
              </w:rPr>
              <w:t>netmeli</w:t>
            </w:r>
            <w:r>
              <w:rPr>
                <w:rFonts w:ascii="Cambria" w:hAnsi="Cambria"/>
                <w:sz w:val="20"/>
              </w:rPr>
              <w:t>ğ</w:t>
            </w:r>
            <w:r>
              <w:rPr>
                <w:sz w:val="20"/>
              </w:rPr>
              <w:t>i</w:t>
            </w:r>
          </w:p>
        </w:tc>
      </w:tr>
      <w:tr w:rsidR="000549FC" w14:paraId="1C9F62E5" w14:textId="77777777">
        <w:trPr>
          <w:trHeight w:val="469"/>
        </w:trPr>
        <w:tc>
          <w:tcPr>
            <w:tcW w:w="2273" w:type="dxa"/>
            <w:vMerge/>
            <w:tcBorders>
              <w:top w:val="nil"/>
            </w:tcBorders>
            <w:shd w:val="clear" w:color="auto" w:fill="D9D9D9"/>
          </w:tcPr>
          <w:p w14:paraId="750A79F8" w14:textId="77777777" w:rsidR="000549FC" w:rsidRDefault="000549FC">
            <w:pPr>
              <w:rPr>
                <w:sz w:val="2"/>
                <w:szCs w:val="2"/>
              </w:rPr>
            </w:pPr>
          </w:p>
        </w:tc>
        <w:tc>
          <w:tcPr>
            <w:tcW w:w="7210" w:type="dxa"/>
          </w:tcPr>
          <w:p w14:paraId="2DF6133C" w14:textId="77777777" w:rsidR="000549FC" w:rsidRDefault="00441666">
            <w:pPr>
              <w:pStyle w:val="TableParagraph"/>
              <w:spacing w:line="231" w:lineRule="exact"/>
              <w:ind w:left="825"/>
              <w:rPr>
                <w:sz w:val="20"/>
              </w:rPr>
            </w:pPr>
            <w:r>
              <w:rPr>
                <w:sz w:val="20"/>
              </w:rPr>
              <w:t>Kamu</w:t>
            </w:r>
            <w:r>
              <w:rPr>
                <w:spacing w:val="-4"/>
                <w:sz w:val="20"/>
              </w:rPr>
              <w:t xml:space="preserve"> </w:t>
            </w:r>
            <w:r>
              <w:rPr>
                <w:sz w:val="20"/>
              </w:rPr>
              <w:t>Kurum</w:t>
            </w:r>
            <w:r>
              <w:rPr>
                <w:spacing w:val="-4"/>
                <w:sz w:val="20"/>
              </w:rPr>
              <w:t xml:space="preserve"> </w:t>
            </w:r>
            <w:r>
              <w:rPr>
                <w:sz w:val="20"/>
              </w:rPr>
              <w:t>ve</w:t>
            </w:r>
            <w:r>
              <w:rPr>
                <w:spacing w:val="-3"/>
                <w:sz w:val="20"/>
              </w:rPr>
              <w:t xml:space="preserve"> </w:t>
            </w:r>
            <w:r>
              <w:rPr>
                <w:sz w:val="20"/>
              </w:rPr>
              <w:t>Kurulu</w:t>
            </w:r>
            <w:r>
              <w:rPr>
                <w:rFonts w:ascii="Cambria" w:hAnsi="Cambria"/>
                <w:sz w:val="20"/>
              </w:rPr>
              <w:t>ş</w:t>
            </w:r>
            <w:r>
              <w:rPr>
                <w:sz w:val="20"/>
              </w:rPr>
              <w:t>lar</w:t>
            </w:r>
            <w:r>
              <w:rPr>
                <w:rFonts w:ascii="Cambria" w:hAnsi="Cambria"/>
                <w:sz w:val="20"/>
              </w:rPr>
              <w:t>ı</w:t>
            </w:r>
            <w:r>
              <w:rPr>
                <w:sz w:val="20"/>
              </w:rPr>
              <w:t>nda</w:t>
            </w:r>
            <w:r>
              <w:rPr>
                <w:spacing w:val="-2"/>
                <w:sz w:val="20"/>
              </w:rPr>
              <w:t xml:space="preserve"> </w:t>
            </w:r>
            <w:r>
              <w:rPr>
                <w:rFonts w:ascii="Cambria" w:hAnsi="Cambria"/>
                <w:sz w:val="20"/>
              </w:rPr>
              <w:t>Ç</w:t>
            </w:r>
            <w:r>
              <w:rPr>
                <w:sz w:val="20"/>
              </w:rPr>
              <w:t>al</w:t>
            </w:r>
            <w:r>
              <w:rPr>
                <w:rFonts w:ascii="Cambria" w:hAnsi="Cambria"/>
                <w:sz w:val="20"/>
              </w:rPr>
              <w:t>ış</w:t>
            </w:r>
            <w:r>
              <w:rPr>
                <w:sz w:val="20"/>
              </w:rPr>
              <w:t>an</w:t>
            </w:r>
            <w:r>
              <w:rPr>
                <w:spacing w:val="-4"/>
                <w:sz w:val="20"/>
              </w:rPr>
              <w:t xml:space="preserve"> </w:t>
            </w:r>
            <w:r>
              <w:rPr>
                <w:sz w:val="20"/>
              </w:rPr>
              <w:t>Personelin</w:t>
            </w:r>
            <w:r>
              <w:rPr>
                <w:spacing w:val="-4"/>
                <w:sz w:val="20"/>
              </w:rPr>
              <w:t xml:space="preserve"> </w:t>
            </w:r>
            <w:r>
              <w:rPr>
                <w:sz w:val="20"/>
              </w:rPr>
              <w:t>K</w:t>
            </w:r>
            <w:r>
              <w:rPr>
                <w:rFonts w:ascii="Cambria" w:hAnsi="Cambria"/>
                <w:sz w:val="20"/>
              </w:rPr>
              <w:t>ı</w:t>
            </w:r>
            <w:r>
              <w:rPr>
                <w:sz w:val="20"/>
              </w:rPr>
              <w:t>l</w:t>
            </w:r>
            <w:r>
              <w:rPr>
                <w:rFonts w:ascii="Cambria" w:hAnsi="Cambria"/>
                <w:sz w:val="20"/>
              </w:rPr>
              <w:t>ı</w:t>
            </w:r>
            <w:r>
              <w:rPr>
                <w:sz w:val="20"/>
              </w:rPr>
              <w:t>k</w:t>
            </w:r>
            <w:r>
              <w:rPr>
                <w:spacing w:val="-3"/>
                <w:sz w:val="20"/>
              </w:rPr>
              <w:t xml:space="preserve"> </w:t>
            </w:r>
            <w:r>
              <w:rPr>
                <w:sz w:val="20"/>
              </w:rPr>
              <w:t>K</w:t>
            </w:r>
            <w:r>
              <w:rPr>
                <w:rFonts w:ascii="Cambria" w:hAnsi="Cambria"/>
                <w:sz w:val="20"/>
              </w:rPr>
              <w:t>ı</w:t>
            </w:r>
            <w:r>
              <w:rPr>
                <w:sz w:val="20"/>
              </w:rPr>
              <w:t>yafet</w:t>
            </w:r>
          </w:p>
          <w:p w14:paraId="544CAD40" w14:textId="77777777" w:rsidR="000549FC" w:rsidRDefault="00441666">
            <w:pPr>
              <w:pStyle w:val="TableParagraph"/>
              <w:spacing w:line="218" w:lineRule="exact"/>
              <w:ind w:left="825"/>
              <w:rPr>
                <w:sz w:val="20"/>
              </w:rPr>
            </w:pPr>
            <w:r>
              <w:rPr>
                <w:sz w:val="20"/>
              </w:rPr>
              <w:t>Y</w:t>
            </w:r>
            <w:r>
              <w:rPr>
                <w:rFonts w:ascii="Cambria" w:hAnsi="Cambria"/>
                <w:sz w:val="20"/>
              </w:rPr>
              <w:t>ö</w:t>
            </w:r>
            <w:r>
              <w:rPr>
                <w:sz w:val="20"/>
              </w:rPr>
              <w:t>netmeli</w:t>
            </w:r>
            <w:r>
              <w:rPr>
                <w:rFonts w:ascii="Cambria" w:hAnsi="Cambria"/>
                <w:sz w:val="20"/>
              </w:rPr>
              <w:t>ğ</w:t>
            </w:r>
            <w:r>
              <w:rPr>
                <w:sz w:val="20"/>
              </w:rPr>
              <w:t>i</w:t>
            </w:r>
          </w:p>
        </w:tc>
      </w:tr>
      <w:tr w:rsidR="000549FC" w14:paraId="1D85839D" w14:textId="77777777">
        <w:trPr>
          <w:trHeight w:val="469"/>
        </w:trPr>
        <w:tc>
          <w:tcPr>
            <w:tcW w:w="2273" w:type="dxa"/>
            <w:vMerge/>
            <w:tcBorders>
              <w:top w:val="nil"/>
            </w:tcBorders>
            <w:shd w:val="clear" w:color="auto" w:fill="D9D9D9"/>
          </w:tcPr>
          <w:p w14:paraId="29A19B39" w14:textId="77777777" w:rsidR="000549FC" w:rsidRDefault="000549FC">
            <w:pPr>
              <w:rPr>
                <w:sz w:val="2"/>
                <w:szCs w:val="2"/>
              </w:rPr>
            </w:pPr>
          </w:p>
        </w:tc>
        <w:tc>
          <w:tcPr>
            <w:tcW w:w="7210" w:type="dxa"/>
          </w:tcPr>
          <w:p w14:paraId="37CC9DBE" w14:textId="77777777" w:rsidR="000549FC" w:rsidRDefault="00441666">
            <w:pPr>
              <w:pStyle w:val="TableParagraph"/>
              <w:spacing w:line="231" w:lineRule="exact"/>
              <w:ind w:left="825"/>
              <w:rPr>
                <w:rFonts w:ascii="Cambria" w:hAnsi="Cambria"/>
                <w:sz w:val="20"/>
              </w:rPr>
            </w:pPr>
            <w:r>
              <w:rPr>
                <w:sz w:val="20"/>
              </w:rPr>
              <w:t>Memurlar</w:t>
            </w:r>
            <w:r>
              <w:rPr>
                <w:rFonts w:ascii="Cambria" w:hAnsi="Cambria"/>
                <w:sz w:val="20"/>
              </w:rPr>
              <w:t>ı</w:t>
            </w:r>
            <w:r>
              <w:rPr>
                <w:sz w:val="20"/>
              </w:rPr>
              <w:t>n</w:t>
            </w:r>
            <w:r>
              <w:rPr>
                <w:spacing w:val="-5"/>
                <w:sz w:val="20"/>
              </w:rPr>
              <w:t xml:space="preserve"> </w:t>
            </w:r>
            <w:r>
              <w:rPr>
                <w:sz w:val="20"/>
              </w:rPr>
              <w:t>Hastal</w:t>
            </w:r>
            <w:r>
              <w:rPr>
                <w:rFonts w:ascii="Cambria" w:hAnsi="Cambria"/>
                <w:sz w:val="20"/>
              </w:rPr>
              <w:t>ı</w:t>
            </w:r>
            <w:r>
              <w:rPr>
                <w:sz w:val="20"/>
              </w:rPr>
              <w:t>k</w:t>
            </w:r>
            <w:r>
              <w:rPr>
                <w:spacing w:val="-5"/>
                <w:sz w:val="20"/>
              </w:rPr>
              <w:t xml:space="preserve"> </w:t>
            </w:r>
            <w:r>
              <w:rPr>
                <w:sz w:val="20"/>
              </w:rPr>
              <w:t>Raporlar</w:t>
            </w:r>
            <w:r>
              <w:rPr>
                <w:rFonts w:ascii="Cambria" w:hAnsi="Cambria"/>
                <w:sz w:val="20"/>
              </w:rPr>
              <w:t>ı</w:t>
            </w:r>
            <w:r>
              <w:rPr>
                <w:sz w:val="20"/>
              </w:rPr>
              <w:t>n</w:t>
            </w:r>
            <w:r>
              <w:rPr>
                <w:rFonts w:ascii="Cambria" w:hAnsi="Cambria"/>
                <w:sz w:val="20"/>
              </w:rPr>
              <w:t>ı</w:t>
            </w:r>
            <w:r>
              <w:rPr>
                <w:rFonts w:ascii="Cambria" w:hAnsi="Cambria"/>
                <w:spacing w:val="3"/>
                <w:sz w:val="20"/>
              </w:rPr>
              <w:t xml:space="preserve"> </w:t>
            </w:r>
            <w:r>
              <w:rPr>
                <w:sz w:val="20"/>
              </w:rPr>
              <w:t>Verecek</w:t>
            </w:r>
            <w:r>
              <w:rPr>
                <w:spacing w:val="-5"/>
                <w:sz w:val="20"/>
              </w:rPr>
              <w:t xml:space="preserve"> </w:t>
            </w:r>
            <w:r>
              <w:rPr>
                <w:sz w:val="20"/>
              </w:rPr>
              <w:t>Hekim</w:t>
            </w:r>
            <w:r>
              <w:rPr>
                <w:spacing w:val="-3"/>
                <w:sz w:val="20"/>
              </w:rPr>
              <w:t xml:space="preserve"> </w:t>
            </w:r>
            <w:r>
              <w:rPr>
                <w:sz w:val="20"/>
              </w:rPr>
              <w:t>ve</w:t>
            </w:r>
            <w:r>
              <w:rPr>
                <w:spacing w:val="-4"/>
                <w:sz w:val="20"/>
              </w:rPr>
              <w:t xml:space="preserve"> </w:t>
            </w:r>
            <w:r>
              <w:rPr>
                <w:sz w:val="20"/>
              </w:rPr>
              <w:t>Sa</w:t>
            </w:r>
            <w:r>
              <w:rPr>
                <w:rFonts w:ascii="Cambria" w:hAnsi="Cambria"/>
                <w:sz w:val="20"/>
              </w:rPr>
              <w:t>ğ</w:t>
            </w:r>
            <w:r>
              <w:rPr>
                <w:sz w:val="20"/>
              </w:rPr>
              <w:t>l</w:t>
            </w:r>
            <w:r>
              <w:rPr>
                <w:rFonts w:ascii="Cambria" w:hAnsi="Cambria"/>
                <w:sz w:val="20"/>
              </w:rPr>
              <w:t>ı</w:t>
            </w:r>
            <w:r>
              <w:rPr>
                <w:sz w:val="20"/>
              </w:rPr>
              <w:t>k</w:t>
            </w:r>
            <w:r>
              <w:rPr>
                <w:spacing w:val="-2"/>
                <w:sz w:val="20"/>
              </w:rPr>
              <w:t xml:space="preserve"> </w:t>
            </w:r>
            <w:r>
              <w:rPr>
                <w:sz w:val="20"/>
              </w:rPr>
              <w:t>Kurullar</w:t>
            </w:r>
            <w:r>
              <w:rPr>
                <w:rFonts w:ascii="Cambria" w:hAnsi="Cambria"/>
                <w:sz w:val="20"/>
              </w:rPr>
              <w:t>ı</w:t>
            </w:r>
          </w:p>
          <w:p w14:paraId="3FCC592A" w14:textId="77777777" w:rsidR="000549FC" w:rsidRDefault="00441666">
            <w:pPr>
              <w:pStyle w:val="TableParagraph"/>
              <w:spacing w:line="218" w:lineRule="exact"/>
              <w:ind w:left="825"/>
              <w:rPr>
                <w:sz w:val="20"/>
              </w:rPr>
            </w:pPr>
            <w:r>
              <w:rPr>
                <w:sz w:val="20"/>
              </w:rPr>
              <w:t>Hakk</w:t>
            </w:r>
            <w:r>
              <w:rPr>
                <w:rFonts w:ascii="Cambria" w:hAnsi="Cambria"/>
                <w:sz w:val="20"/>
              </w:rPr>
              <w:t>ı</w:t>
            </w:r>
            <w:r>
              <w:rPr>
                <w:sz w:val="20"/>
              </w:rPr>
              <w:t>ndaki</w:t>
            </w:r>
            <w:r>
              <w:rPr>
                <w:spacing w:val="-5"/>
                <w:sz w:val="20"/>
              </w:rPr>
              <w:t xml:space="preserve"> </w:t>
            </w:r>
            <w:r>
              <w:rPr>
                <w:sz w:val="20"/>
              </w:rPr>
              <w:t>Y</w:t>
            </w:r>
            <w:r>
              <w:rPr>
                <w:rFonts w:ascii="Cambria" w:hAnsi="Cambria"/>
                <w:sz w:val="20"/>
              </w:rPr>
              <w:t>ö</w:t>
            </w:r>
            <w:r>
              <w:rPr>
                <w:sz w:val="20"/>
              </w:rPr>
              <w:t>netmelik</w:t>
            </w:r>
          </w:p>
        </w:tc>
      </w:tr>
      <w:tr w:rsidR="000549FC" w14:paraId="22A2EFD8" w14:textId="77777777">
        <w:trPr>
          <w:trHeight w:val="467"/>
        </w:trPr>
        <w:tc>
          <w:tcPr>
            <w:tcW w:w="2273" w:type="dxa"/>
            <w:vMerge/>
            <w:tcBorders>
              <w:top w:val="nil"/>
            </w:tcBorders>
            <w:shd w:val="clear" w:color="auto" w:fill="D9D9D9"/>
          </w:tcPr>
          <w:p w14:paraId="2616F255" w14:textId="77777777" w:rsidR="000549FC" w:rsidRDefault="000549FC">
            <w:pPr>
              <w:rPr>
                <w:sz w:val="2"/>
                <w:szCs w:val="2"/>
              </w:rPr>
            </w:pPr>
          </w:p>
        </w:tc>
        <w:tc>
          <w:tcPr>
            <w:tcW w:w="7210" w:type="dxa"/>
          </w:tcPr>
          <w:p w14:paraId="595B679E" w14:textId="77777777" w:rsidR="000549FC" w:rsidRDefault="00441666">
            <w:pPr>
              <w:pStyle w:val="TableParagraph"/>
              <w:spacing w:line="232" w:lineRule="exact"/>
              <w:ind w:left="825" w:right="298"/>
              <w:rPr>
                <w:sz w:val="20"/>
              </w:rPr>
            </w:pPr>
            <w:r>
              <w:rPr>
                <w:sz w:val="20"/>
              </w:rPr>
              <w:t>Milli E</w:t>
            </w:r>
            <w:r>
              <w:rPr>
                <w:rFonts w:ascii="Cambria" w:hAnsi="Cambria"/>
                <w:sz w:val="20"/>
              </w:rPr>
              <w:t>ğ</w:t>
            </w:r>
            <w:r>
              <w:rPr>
                <w:sz w:val="20"/>
              </w:rPr>
              <w:t>itim Bakanl</w:t>
            </w:r>
            <w:r>
              <w:rPr>
                <w:rFonts w:ascii="Cambria" w:hAnsi="Cambria"/>
                <w:sz w:val="20"/>
              </w:rPr>
              <w:t xml:space="preserve">ığı </w:t>
            </w:r>
            <w:r>
              <w:rPr>
                <w:sz w:val="20"/>
              </w:rPr>
              <w:t>Personeli G</w:t>
            </w:r>
            <w:r>
              <w:rPr>
                <w:rFonts w:ascii="Cambria" w:hAnsi="Cambria"/>
                <w:sz w:val="20"/>
              </w:rPr>
              <w:t>ö</w:t>
            </w:r>
            <w:r>
              <w:rPr>
                <w:sz w:val="20"/>
              </w:rPr>
              <w:t>revde Y</w:t>
            </w:r>
            <w:r>
              <w:rPr>
                <w:rFonts w:ascii="Cambria" w:hAnsi="Cambria"/>
                <w:sz w:val="20"/>
              </w:rPr>
              <w:t>ü</w:t>
            </w:r>
            <w:r>
              <w:rPr>
                <w:sz w:val="20"/>
              </w:rPr>
              <w:t>kseltme ve Unvan De</w:t>
            </w:r>
            <w:r>
              <w:rPr>
                <w:rFonts w:ascii="Cambria" w:hAnsi="Cambria"/>
                <w:sz w:val="20"/>
              </w:rPr>
              <w:t>ğ</w:t>
            </w:r>
            <w:r>
              <w:rPr>
                <w:sz w:val="20"/>
              </w:rPr>
              <w:t>i</w:t>
            </w:r>
            <w:r>
              <w:rPr>
                <w:rFonts w:ascii="Cambria" w:hAnsi="Cambria"/>
                <w:sz w:val="20"/>
              </w:rPr>
              <w:t>ş</w:t>
            </w:r>
            <w:r>
              <w:rPr>
                <w:sz w:val="20"/>
              </w:rPr>
              <w:t>ikli</w:t>
            </w:r>
            <w:r>
              <w:rPr>
                <w:rFonts w:ascii="Cambria" w:hAnsi="Cambria"/>
                <w:sz w:val="20"/>
              </w:rPr>
              <w:t>ğ</w:t>
            </w:r>
            <w:r>
              <w:rPr>
                <w:sz w:val="20"/>
              </w:rPr>
              <w:t>i</w:t>
            </w:r>
            <w:r>
              <w:rPr>
                <w:spacing w:val="-47"/>
                <w:sz w:val="20"/>
              </w:rPr>
              <w:t xml:space="preserve"> </w:t>
            </w:r>
            <w:r>
              <w:rPr>
                <w:sz w:val="20"/>
              </w:rPr>
              <w:t>Y</w:t>
            </w:r>
            <w:r>
              <w:rPr>
                <w:rFonts w:ascii="Cambria" w:hAnsi="Cambria"/>
                <w:sz w:val="20"/>
              </w:rPr>
              <w:t>ö</w:t>
            </w:r>
            <w:r>
              <w:rPr>
                <w:sz w:val="20"/>
              </w:rPr>
              <w:t>netmeli</w:t>
            </w:r>
            <w:r>
              <w:rPr>
                <w:rFonts w:ascii="Cambria" w:hAnsi="Cambria"/>
                <w:sz w:val="20"/>
              </w:rPr>
              <w:t>ğ</w:t>
            </w:r>
            <w:r>
              <w:rPr>
                <w:sz w:val="20"/>
              </w:rPr>
              <w:t>i</w:t>
            </w:r>
          </w:p>
        </w:tc>
      </w:tr>
      <w:tr w:rsidR="000549FC" w14:paraId="6B58984D" w14:textId="77777777">
        <w:trPr>
          <w:trHeight w:val="234"/>
        </w:trPr>
        <w:tc>
          <w:tcPr>
            <w:tcW w:w="2273" w:type="dxa"/>
            <w:vMerge/>
            <w:tcBorders>
              <w:top w:val="nil"/>
            </w:tcBorders>
            <w:shd w:val="clear" w:color="auto" w:fill="D9D9D9"/>
          </w:tcPr>
          <w:p w14:paraId="5FD7E3F8" w14:textId="77777777" w:rsidR="000549FC" w:rsidRDefault="000549FC">
            <w:pPr>
              <w:rPr>
                <w:sz w:val="2"/>
                <w:szCs w:val="2"/>
              </w:rPr>
            </w:pPr>
          </w:p>
        </w:tc>
        <w:tc>
          <w:tcPr>
            <w:tcW w:w="7210" w:type="dxa"/>
          </w:tcPr>
          <w:p w14:paraId="78518B44" w14:textId="77777777" w:rsidR="000549FC" w:rsidRDefault="00441666">
            <w:pPr>
              <w:pStyle w:val="TableParagraph"/>
              <w:spacing w:line="214" w:lineRule="exact"/>
              <w:ind w:left="825"/>
              <w:rPr>
                <w:sz w:val="20"/>
              </w:rPr>
            </w:pPr>
            <w:r>
              <w:rPr>
                <w:rFonts w:ascii="Cambria" w:hAnsi="Cambria"/>
                <w:sz w:val="20"/>
              </w:rPr>
              <w:t>Öğ</w:t>
            </w:r>
            <w:r>
              <w:rPr>
                <w:sz w:val="20"/>
              </w:rPr>
              <w:t>retmenlik</w:t>
            </w:r>
            <w:r>
              <w:rPr>
                <w:spacing w:val="-6"/>
                <w:sz w:val="20"/>
              </w:rPr>
              <w:t xml:space="preserve"> </w:t>
            </w:r>
            <w:r>
              <w:rPr>
                <w:sz w:val="20"/>
              </w:rPr>
              <w:t>Kariyer</w:t>
            </w:r>
            <w:r>
              <w:rPr>
                <w:spacing w:val="-4"/>
                <w:sz w:val="20"/>
              </w:rPr>
              <w:t xml:space="preserve"> </w:t>
            </w:r>
            <w:r>
              <w:rPr>
                <w:sz w:val="20"/>
              </w:rPr>
              <w:t>Basamaklar</w:t>
            </w:r>
            <w:r>
              <w:rPr>
                <w:rFonts w:ascii="Cambria" w:hAnsi="Cambria"/>
                <w:sz w:val="20"/>
              </w:rPr>
              <w:t>ı</w:t>
            </w:r>
            <w:r>
              <w:rPr>
                <w:sz w:val="20"/>
              </w:rPr>
              <w:t>nda</w:t>
            </w:r>
            <w:r>
              <w:rPr>
                <w:spacing w:val="-5"/>
                <w:sz w:val="20"/>
              </w:rPr>
              <w:t xml:space="preserve"> </w:t>
            </w:r>
            <w:r>
              <w:rPr>
                <w:sz w:val="20"/>
              </w:rPr>
              <w:t>Y</w:t>
            </w:r>
            <w:r>
              <w:rPr>
                <w:rFonts w:ascii="Cambria" w:hAnsi="Cambria"/>
                <w:sz w:val="20"/>
              </w:rPr>
              <w:t>ü</w:t>
            </w:r>
            <w:r>
              <w:rPr>
                <w:sz w:val="20"/>
              </w:rPr>
              <w:t>kseltme</w:t>
            </w:r>
            <w:r>
              <w:rPr>
                <w:spacing w:val="-4"/>
                <w:sz w:val="20"/>
              </w:rPr>
              <w:t xml:space="preserve"> </w:t>
            </w:r>
            <w:r>
              <w:rPr>
                <w:sz w:val="20"/>
              </w:rPr>
              <w:t>Y</w:t>
            </w:r>
            <w:r>
              <w:rPr>
                <w:rFonts w:ascii="Cambria" w:hAnsi="Cambria"/>
                <w:sz w:val="20"/>
              </w:rPr>
              <w:t>ö</w:t>
            </w:r>
            <w:r>
              <w:rPr>
                <w:sz w:val="20"/>
              </w:rPr>
              <w:t>netmeli</w:t>
            </w:r>
            <w:r>
              <w:rPr>
                <w:rFonts w:ascii="Cambria" w:hAnsi="Cambria"/>
                <w:sz w:val="20"/>
              </w:rPr>
              <w:t>ğ</w:t>
            </w:r>
            <w:r>
              <w:rPr>
                <w:sz w:val="20"/>
              </w:rPr>
              <w:t>i</w:t>
            </w:r>
          </w:p>
        </w:tc>
      </w:tr>
      <w:tr w:rsidR="000549FC" w14:paraId="05AA1B22" w14:textId="77777777">
        <w:trPr>
          <w:trHeight w:val="267"/>
        </w:trPr>
        <w:tc>
          <w:tcPr>
            <w:tcW w:w="2273" w:type="dxa"/>
            <w:vMerge w:val="restart"/>
            <w:shd w:val="clear" w:color="auto" w:fill="D9D9D9"/>
          </w:tcPr>
          <w:p w14:paraId="40D7B1B1" w14:textId="77777777" w:rsidR="000549FC" w:rsidRDefault="00441666">
            <w:pPr>
              <w:pStyle w:val="TableParagraph"/>
              <w:spacing w:before="2"/>
              <w:ind w:left="227"/>
              <w:rPr>
                <w:b/>
                <w:sz w:val="18"/>
              </w:rPr>
            </w:pPr>
            <w:r>
              <w:rPr>
                <w:b/>
                <w:sz w:val="18"/>
              </w:rPr>
              <w:t>Mühür,</w:t>
            </w:r>
            <w:r>
              <w:rPr>
                <w:b/>
                <w:spacing w:val="-3"/>
                <w:sz w:val="18"/>
              </w:rPr>
              <w:t xml:space="preserve"> </w:t>
            </w:r>
            <w:r>
              <w:rPr>
                <w:b/>
                <w:sz w:val="18"/>
              </w:rPr>
              <w:t>Yazışma,</w:t>
            </w:r>
            <w:r>
              <w:rPr>
                <w:b/>
                <w:spacing w:val="-2"/>
                <w:sz w:val="18"/>
              </w:rPr>
              <w:t xml:space="preserve"> </w:t>
            </w:r>
            <w:r>
              <w:rPr>
                <w:b/>
                <w:sz w:val="18"/>
              </w:rPr>
              <w:t>Arşiv</w:t>
            </w:r>
          </w:p>
        </w:tc>
        <w:tc>
          <w:tcPr>
            <w:tcW w:w="7210" w:type="dxa"/>
          </w:tcPr>
          <w:p w14:paraId="2DC8A68C" w14:textId="77777777" w:rsidR="000549FC" w:rsidRDefault="00441666">
            <w:pPr>
              <w:pStyle w:val="TableParagraph"/>
              <w:spacing w:line="234" w:lineRule="exact"/>
              <w:ind w:left="825"/>
              <w:rPr>
                <w:sz w:val="20"/>
              </w:rPr>
            </w:pPr>
            <w:r>
              <w:rPr>
                <w:sz w:val="20"/>
              </w:rPr>
              <w:t>Resmi</w:t>
            </w:r>
            <w:r>
              <w:rPr>
                <w:spacing w:val="-4"/>
                <w:sz w:val="20"/>
              </w:rPr>
              <w:t xml:space="preserve"> </w:t>
            </w:r>
            <w:r>
              <w:rPr>
                <w:sz w:val="20"/>
              </w:rPr>
              <w:t>M</w:t>
            </w:r>
            <w:r>
              <w:rPr>
                <w:rFonts w:ascii="Cambria" w:hAnsi="Cambria"/>
                <w:sz w:val="20"/>
              </w:rPr>
              <w:t>ü</w:t>
            </w:r>
            <w:r>
              <w:rPr>
                <w:sz w:val="20"/>
              </w:rPr>
              <w:t>h</w:t>
            </w:r>
            <w:r>
              <w:rPr>
                <w:rFonts w:ascii="Cambria" w:hAnsi="Cambria"/>
                <w:sz w:val="20"/>
              </w:rPr>
              <w:t>ü</w:t>
            </w:r>
            <w:r>
              <w:rPr>
                <w:sz w:val="20"/>
              </w:rPr>
              <w:t>r</w:t>
            </w:r>
            <w:r>
              <w:rPr>
                <w:spacing w:val="-4"/>
                <w:sz w:val="20"/>
              </w:rPr>
              <w:t xml:space="preserve"> </w:t>
            </w:r>
            <w:r>
              <w:rPr>
                <w:sz w:val="20"/>
              </w:rPr>
              <w:t>Y</w:t>
            </w:r>
            <w:r>
              <w:rPr>
                <w:rFonts w:ascii="Cambria" w:hAnsi="Cambria"/>
                <w:sz w:val="20"/>
              </w:rPr>
              <w:t>ö</w:t>
            </w:r>
            <w:r>
              <w:rPr>
                <w:sz w:val="20"/>
              </w:rPr>
              <w:t>netmeli</w:t>
            </w:r>
            <w:r>
              <w:rPr>
                <w:rFonts w:ascii="Cambria" w:hAnsi="Cambria"/>
                <w:sz w:val="20"/>
              </w:rPr>
              <w:t>ğ</w:t>
            </w:r>
            <w:r>
              <w:rPr>
                <w:sz w:val="20"/>
              </w:rPr>
              <w:t>i</w:t>
            </w:r>
          </w:p>
        </w:tc>
      </w:tr>
      <w:tr w:rsidR="000549FC" w14:paraId="0E091C9F" w14:textId="77777777">
        <w:trPr>
          <w:trHeight w:val="234"/>
        </w:trPr>
        <w:tc>
          <w:tcPr>
            <w:tcW w:w="2273" w:type="dxa"/>
            <w:vMerge/>
            <w:tcBorders>
              <w:top w:val="nil"/>
            </w:tcBorders>
            <w:shd w:val="clear" w:color="auto" w:fill="D9D9D9"/>
          </w:tcPr>
          <w:p w14:paraId="69DFABC2" w14:textId="77777777" w:rsidR="000549FC" w:rsidRDefault="000549FC">
            <w:pPr>
              <w:rPr>
                <w:sz w:val="2"/>
                <w:szCs w:val="2"/>
              </w:rPr>
            </w:pPr>
          </w:p>
        </w:tc>
        <w:tc>
          <w:tcPr>
            <w:tcW w:w="7210" w:type="dxa"/>
          </w:tcPr>
          <w:p w14:paraId="44CD2B76" w14:textId="77777777" w:rsidR="000549FC" w:rsidRDefault="00441666">
            <w:pPr>
              <w:pStyle w:val="TableParagraph"/>
              <w:spacing w:line="214" w:lineRule="exact"/>
              <w:ind w:left="825"/>
              <w:rPr>
                <w:sz w:val="20"/>
              </w:rPr>
            </w:pPr>
            <w:r>
              <w:rPr>
                <w:sz w:val="20"/>
              </w:rPr>
              <w:t>Resmi</w:t>
            </w:r>
            <w:r>
              <w:rPr>
                <w:spacing w:val="-4"/>
                <w:sz w:val="20"/>
              </w:rPr>
              <w:t xml:space="preserve"> </w:t>
            </w:r>
            <w:r>
              <w:rPr>
                <w:sz w:val="20"/>
              </w:rPr>
              <w:t>Yaz</w:t>
            </w:r>
            <w:r>
              <w:rPr>
                <w:rFonts w:ascii="Cambria" w:hAnsi="Cambria"/>
                <w:sz w:val="20"/>
              </w:rPr>
              <w:t>ış</w:t>
            </w:r>
            <w:r>
              <w:rPr>
                <w:sz w:val="20"/>
              </w:rPr>
              <w:t>malarda</w:t>
            </w:r>
            <w:r>
              <w:rPr>
                <w:spacing w:val="-3"/>
                <w:sz w:val="20"/>
              </w:rPr>
              <w:t xml:space="preserve"> </w:t>
            </w:r>
            <w:r>
              <w:rPr>
                <w:sz w:val="20"/>
              </w:rPr>
              <w:t>Uygulanacak</w:t>
            </w:r>
            <w:r>
              <w:rPr>
                <w:spacing w:val="-5"/>
                <w:sz w:val="20"/>
              </w:rPr>
              <w:t xml:space="preserve"> </w:t>
            </w:r>
            <w:r>
              <w:rPr>
                <w:sz w:val="20"/>
              </w:rPr>
              <w:t>Usul</w:t>
            </w:r>
            <w:r>
              <w:rPr>
                <w:spacing w:val="-3"/>
                <w:sz w:val="20"/>
              </w:rPr>
              <w:t xml:space="preserve"> </w:t>
            </w:r>
            <w:r>
              <w:rPr>
                <w:sz w:val="20"/>
              </w:rPr>
              <w:t>ve</w:t>
            </w:r>
            <w:r>
              <w:rPr>
                <w:spacing w:val="-4"/>
                <w:sz w:val="20"/>
              </w:rPr>
              <w:t xml:space="preserve"> </w:t>
            </w:r>
            <w:r>
              <w:rPr>
                <w:sz w:val="20"/>
              </w:rPr>
              <w:t>Esaslar</w:t>
            </w:r>
            <w:r>
              <w:rPr>
                <w:spacing w:val="-2"/>
                <w:sz w:val="20"/>
              </w:rPr>
              <w:t xml:space="preserve"> </w:t>
            </w:r>
            <w:r>
              <w:rPr>
                <w:sz w:val="20"/>
              </w:rPr>
              <w:t>Hakk</w:t>
            </w:r>
            <w:r>
              <w:rPr>
                <w:rFonts w:ascii="Cambria" w:hAnsi="Cambria"/>
                <w:sz w:val="20"/>
              </w:rPr>
              <w:t>ı</w:t>
            </w:r>
            <w:r>
              <w:rPr>
                <w:sz w:val="20"/>
              </w:rPr>
              <w:t>ndaki</w:t>
            </w:r>
            <w:r>
              <w:rPr>
                <w:spacing w:val="-4"/>
                <w:sz w:val="20"/>
              </w:rPr>
              <w:t xml:space="preserve"> </w:t>
            </w:r>
            <w:r>
              <w:rPr>
                <w:sz w:val="20"/>
              </w:rPr>
              <w:t>Y</w:t>
            </w:r>
            <w:r>
              <w:rPr>
                <w:rFonts w:ascii="Cambria" w:hAnsi="Cambria"/>
                <w:sz w:val="20"/>
              </w:rPr>
              <w:t>ö</w:t>
            </w:r>
            <w:r>
              <w:rPr>
                <w:sz w:val="20"/>
              </w:rPr>
              <w:t>netmelik</w:t>
            </w:r>
          </w:p>
        </w:tc>
      </w:tr>
      <w:tr w:rsidR="000549FC" w14:paraId="11710C21" w14:textId="77777777">
        <w:trPr>
          <w:trHeight w:val="234"/>
        </w:trPr>
        <w:tc>
          <w:tcPr>
            <w:tcW w:w="2273" w:type="dxa"/>
            <w:vMerge/>
            <w:tcBorders>
              <w:top w:val="nil"/>
            </w:tcBorders>
            <w:shd w:val="clear" w:color="auto" w:fill="D9D9D9"/>
          </w:tcPr>
          <w:p w14:paraId="0E9BAF92" w14:textId="77777777" w:rsidR="000549FC" w:rsidRDefault="000549FC">
            <w:pPr>
              <w:rPr>
                <w:sz w:val="2"/>
                <w:szCs w:val="2"/>
              </w:rPr>
            </w:pPr>
          </w:p>
        </w:tc>
        <w:tc>
          <w:tcPr>
            <w:tcW w:w="7210" w:type="dxa"/>
          </w:tcPr>
          <w:p w14:paraId="05AB232C" w14:textId="77777777" w:rsidR="000549FC" w:rsidRDefault="00441666">
            <w:pPr>
              <w:pStyle w:val="TableParagraph"/>
              <w:spacing w:line="214" w:lineRule="exact"/>
              <w:ind w:left="825"/>
              <w:rPr>
                <w:sz w:val="20"/>
              </w:rPr>
            </w:pPr>
            <w:r>
              <w:rPr>
                <w:sz w:val="20"/>
              </w:rPr>
              <w:t>Milli</w:t>
            </w:r>
            <w:r>
              <w:rPr>
                <w:spacing w:val="-4"/>
                <w:sz w:val="20"/>
              </w:rPr>
              <w:t xml:space="preserve"> </w:t>
            </w:r>
            <w:r>
              <w:rPr>
                <w:sz w:val="20"/>
              </w:rPr>
              <w:t>E</w:t>
            </w:r>
            <w:r>
              <w:rPr>
                <w:rFonts w:ascii="Cambria" w:hAnsi="Cambria"/>
                <w:sz w:val="20"/>
              </w:rPr>
              <w:t>ğ</w:t>
            </w:r>
            <w:r>
              <w:rPr>
                <w:sz w:val="20"/>
              </w:rPr>
              <w:t>itim</w:t>
            </w:r>
            <w:r>
              <w:rPr>
                <w:spacing w:val="-5"/>
                <w:sz w:val="20"/>
              </w:rPr>
              <w:t xml:space="preserve"> </w:t>
            </w:r>
            <w:r>
              <w:rPr>
                <w:sz w:val="20"/>
              </w:rPr>
              <w:t>Bakanl</w:t>
            </w:r>
            <w:r>
              <w:rPr>
                <w:rFonts w:ascii="Cambria" w:hAnsi="Cambria"/>
                <w:sz w:val="20"/>
              </w:rPr>
              <w:t>ığı</w:t>
            </w:r>
            <w:r>
              <w:rPr>
                <w:rFonts w:ascii="Cambria" w:hAnsi="Cambria"/>
                <w:spacing w:val="2"/>
                <w:sz w:val="20"/>
              </w:rPr>
              <w:t xml:space="preserve"> </w:t>
            </w:r>
            <w:r>
              <w:rPr>
                <w:sz w:val="20"/>
              </w:rPr>
              <w:t>Evrak</w:t>
            </w:r>
            <w:r>
              <w:rPr>
                <w:spacing w:val="-3"/>
                <w:sz w:val="20"/>
              </w:rPr>
              <w:t xml:space="preserve"> </w:t>
            </w:r>
            <w:r>
              <w:rPr>
                <w:sz w:val="20"/>
              </w:rPr>
              <w:t>Y</w:t>
            </w:r>
            <w:r>
              <w:rPr>
                <w:rFonts w:ascii="Cambria" w:hAnsi="Cambria"/>
                <w:sz w:val="20"/>
              </w:rPr>
              <w:t>ö</w:t>
            </w:r>
            <w:r>
              <w:rPr>
                <w:sz w:val="20"/>
              </w:rPr>
              <w:t>nergesi</w:t>
            </w:r>
          </w:p>
        </w:tc>
      </w:tr>
      <w:tr w:rsidR="000549FC" w14:paraId="3004E210" w14:textId="77777777">
        <w:trPr>
          <w:trHeight w:val="304"/>
        </w:trPr>
        <w:tc>
          <w:tcPr>
            <w:tcW w:w="2273" w:type="dxa"/>
            <w:vMerge/>
            <w:tcBorders>
              <w:top w:val="nil"/>
            </w:tcBorders>
            <w:shd w:val="clear" w:color="auto" w:fill="D9D9D9"/>
          </w:tcPr>
          <w:p w14:paraId="38EB09DB" w14:textId="77777777" w:rsidR="000549FC" w:rsidRDefault="000549FC">
            <w:pPr>
              <w:rPr>
                <w:sz w:val="2"/>
                <w:szCs w:val="2"/>
              </w:rPr>
            </w:pPr>
          </w:p>
        </w:tc>
        <w:tc>
          <w:tcPr>
            <w:tcW w:w="7210" w:type="dxa"/>
          </w:tcPr>
          <w:p w14:paraId="2BE5F56B" w14:textId="77777777" w:rsidR="000549FC" w:rsidRDefault="00441666">
            <w:pPr>
              <w:pStyle w:val="TableParagraph"/>
              <w:spacing w:line="231" w:lineRule="exact"/>
              <w:ind w:left="825"/>
              <w:rPr>
                <w:sz w:val="20"/>
              </w:rPr>
            </w:pPr>
            <w:r>
              <w:rPr>
                <w:sz w:val="20"/>
              </w:rPr>
              <w:t>Milli</w:t>
            </w:r>
            <w:r>
              <w:rPr>
                <w:spacing w:val="-5"/>
                <w:sz w:val="20"/>
              </w:rPr>
              <w:t xml:space="preserve"> </w:t>
            </w:r>
            <w:r>
              <w:rPr>
                <w:sz w:val="20"/>
              </w:rPr>
              <w:t>E</w:t>
            </w:r>
            <w:r>
              <w:rPr>
                <w:rFonts w:ascii="Cambria" w:hAnsi="Cambria"/>
                <w:sz w:val="20"/>
              </w:rPr>
              <w:t>ğ</w:t>
            </w:r>
            <w:r>
              <w:rPr>
                <w:sz w:val="20"/>
              </w:rPr>
              <w:t>itim</w:t>
            </w:r>
            <w:r>
              <w:rPr>
                <w:spacing w:val="-6"/>
                <w:sz w:val="20"/>
              </w:rPr>
              <w:t xml:space="preserve"> </w:t>
            </w:r>
            <w:r>
              <w:rPr>
                <w:sz w:val="20"/>
              </w:rPr>
              <w:t>Bakanl</w:t>
            </w:r>
            <w:r>
              <w:rPr>
                <w:rFonts w:ascii="Cambria" w:hAnsi="Cambria"/>
                <w:sz w:val="20"/>
              </w:rPr>
              <w:t>ığı</w:t>
            </w:r>
            <w:r>
              <w:rPr>
                <w:rFonts w:ascii="Cambria" w:hAnsi="Cambria"/>
                <w:spacing w:val="3"/>
                <w:sz w:val="20"/>
              </w:rPr>
              <w:t xml:space="preserve"> </w:t>
            </w:r>
            <w:r>
              <w:rPr>
                <w:sz w:val="20"/>
              </w:rPr>
              <w:t>Ar</w:t>
            </w:r>
            <w:r>
              <w:rPr>
                <w:rFonts w:ascii="Cambria" w:hAnsi="Cambria"/>
                <w:sz w:val="20"/>
              </w:rPr>
              <w:t>ş</w:t>
            </w:r>
            <w:r>
              <w:rPr>
                <w:sz w:val="20"/>
              </w:rPr>
              <w:t>iv</w:t>
            </w:r>
            <w:r>
              <w:rPr>
                <w:spacing w:val="-4"/>
                <w:sz w:val="20"/>
              </w:rPr>
              <w:t xml:space="preserve"> </w:t>
            </w:r>
            <w:r>
              <w:rPr>
                <w:sz w:val="20"/>
              </w:rPr>
              <w:t>Hizmetleri</w:t>
            </w:r>
            <w:r>
              <w:rPr>
                <w:spacing w:val="-4"/>
                <w:sz w:val="20"/>
              </w:rPr>
              <w:t xml:space="preserve"> </w:t>
            </w:r>
            <w:r>
              <w:rPr>
                <w:sz w:val="20"/>
              </w:rPr>
              <w:t>Y</w:t>
            </w:r>
            <w:r>
              <w:rPr>
                <w:rFonts w:ascii="Cambria" w:hAnsi="Cambria"/>
                <w:sz w:val="20"/>
              </w:rPr>
              <w:t>ö</w:t>
            </w:r>
            <w:r>
              <w:rPr>
                <w:sz w:val="20"/>
              </w:rPr>
              <w:t>netmeli</w:t>
            </w:r>
            <w:r>
              <w:rPr>
                <w:rFonts w:ascii="Cambria" w:hAnsi="Cambria"/>
                <w:sz w:val="20"/>
              </w:rPr>
              <w:t>ğ</w:t>
            </w:r>
            <w:r>
              <w:rPr>
                <w:sz w:val="20"/>
              </w:rPr>
              <w:t>i</w:t>
            </w:r>
          </w:p>
        </w:tc>
      </w:tr>
      <w:tr w:rsidR="000549FC" w14:paraId="069EF9B3" w14:textId="77777777">
        <w:trPr>
          <w:trHeight w:val="234"/>
        </w:trPr>
        <w:tc>
          <w:tcPr>
            <w:tcW w:w="2273" w:type="dxa"/>
            <w:vMerge w:val="restart"/>
            <w:shd w:val="clear" w:color="auto" w:fill="D9D9D9"/>
          </w:tcPr>
          <w:p w14:paraId="466151A2" w14:textId="77777777" w:rsidR="000549FC" w:rsidRDefault="00441666">
            <w:pPr>
              <w:pStyle w:val="TableParagraph"/>
              <w:ind w:left="712" w:right="349" w:hanging="339"/>
              <w:rPr>
                <w:b/>
                <w:sz w:val="18"/>
              </w:rPr>
            </w:pPr>
            <w:r>
              <w:rPr>
                <w:b/>
                <w:sz w:val="18"/>
              </w:rPr>
              <w:t>Rehberlik</w:t>
            </w:r>
            <w:r>
              <w:rPr>
                <w:b/>
                <w:spacing w:val="-6"/>
                <w:sz w:val="18"/>
              </w:rPr>
              <w:t xml:space="preserve"> </w:t>
            </w:r>
            <w:r>
              <w:rPr>
                <w:b/>
                <w:sz w:val="18"/>
              </w:rPr>
              <w:t>ve</w:t>
            </w:r>
            <w:r>
              <w:rPr>
                <w:b/>
                <w:spacing w:val="-4"/>
                <w:sz w:val="18"/>
              </w:rPr>
              <w:t xml:space="preserve"> </w:t>
            </w:r>
            <w:r>
              <w:rPr>
                <w:b/>
                <w:sz w:val="18"/>
              </w:rPr>
              <w:t>Sosyal</w:t>
            </w:r>
            <w:r>
              <w:rPr>
                <w:b/>
                <w:spacing w:val="-42"/>
                <w:sz w:val="18"/>
              </w:rPr>
              <w:t xml:space="preserve"> </w:t>
            </w:r>
            <w:r>
              <w:rPr>
                <w:b/>
                <w:sz w:val="18"/>
              </w:rPr>
              <w:t>Etkinlikler</w:t>
            </w:r>
          </w:p>
        </w:tc>
        <w:tc>
          <w:tcPr>
            <w:tcW w:w="7210" w:type="dxa"/>
          </w:tcPr>
          <w:p w14:paraId="1E859B2E" w14:textId="77777777" w:rsidR="000549FC" w:rsidRDefault="00441666">
            <w:pPr>
              <w:pStyle w:val="TableParagraph"/>
              <w:spacing w:line="214" w:lineRule="exact"/>
              <w:ind w:left="825"/>
              <w:rPr>
                <w:sz w:val="20"/>
              </w:rPr>
            </w:pPr>
            <w:r>
              <w:rPr>
                <w:sz w:val="20"/>
              </w:rPr>
              <w:t>Milli</w:t>
            </w:r>
            <w:r>
              <w:rPr>
                <w:spacing w:val="-4"/>
                <w:sz w:val="20"/>
              </w:rPr>
              <w:t xml:space="preserve"> </w:t>
            </w:r>
            <w:r>
              <w:rPr>
                <w:sz w:val="20"/>
              </w:rPr>
              <w:t>E</w:t>
            </w:r>
            <w:r>
              <w:rPr>
                <w:rFonts w:ascii="Cambria" w:hAnsi="Cambria"/>
                <w:sz w:val="20"/>
              </w:rPr>
              <w:t>ğ</w:t>
            </w:r>
            <w:r>
              <w:rPr>
                <w:sz w:val="20"/>
              </w:rPr>
              <w:t>itim</w:t>
            </w:r>
            <w:r>
              <w:rPr>
                <w:spacing w:val="-5"/>
                <w:sz w:val="20"/>
              </w:rPr>
              <w:t xml:space="preserve"> </w:t>
            </w:r>
            <w:r>
              <w:rPr>
                <w:sz w:val="20"/>
              </w:rPr>
              <w:t>Bakanl</w:t>
            </w:r>
            <w:r>
              <w:rPr>
                <w:rFonts w:ascii="Cambria" w:hAnsi="Cambria"/>
                <w:sz w:val="20"/>
              </w:rPr>
              <w:t>ığı</w:t>
            </w:r>
            <w:r>
              <w:rPr>
                <w:rFonts w:ascii="Cambria" w:hAnsi="Cambria"/>
                <w:spacing w:val="4"/>
                <w:sz w:val="20"/>
              </w:rPr>
              <w:t xml:space="preserve"> </w:t>
            </w:r>
            <w:r>
              <w:rPr>
                <w:sz w:val="20"/>
              </w:rPr>
              <w:t>Rehberlik</w:t>
            </w:r>
            <w:r>
              <w:rPr>
                <w:spacing w:val="-5"/>
                <w:sz w:val="20"/>
              </w:rPr>
              <w:t xml:space="preserve"> </w:t>
            </w:r>
            <w:r>
              <w:rPr>
                <w:sz w:val="20"/>
              </w:rPr>
              <w:t>ve</w:t>
            </w:r>
            <w:r>
              <w:rPr>
                <w:spacing w:val="-4"/>
                <w:sz w:val="20"/>
              </w:rPr>
              <w:t xml:space="preserve"> </w:t>
            </w:r>
            <w:r>
              <w:rPr>
                <w:sz w:val="20"/>
              </w:rPr>
              <w:t>Psikolojik</w:t>
            </w:r>
            <w:r>
              <w:rPr>
                <w:spacing w:val="-4"/>
                <w:sz w:val="20"/>
              </w:rPr>
              <w:t xml:space="preserve"> </w:t>
            </w:r>
            <w:r>
              <w:rPr>
                <w:sz w:val="20"/>
              </w:rPr>
              <w:t>Dan</w:t>
            </w:r>
            <w:r>
              <w:rPr>
                <w:rFonts w:ascii="Cambria" w:hAnsi="Cambria"/>
                <w:sz w:val="20"/>
              </w:rPr>
              <w:t>ış</w:t>
            </w:r>
            <w:r>
              <w:rPr>
                <w:sz w:val="20"/>
              </w:rPr>
              <w:t>ma</w:t>
            </w:r>
            <w:r>
              <w:rPr>
                <w:spacing w:val="-4"/>
                <w:sz w:val="20"/>
              </w:rPr>
              <w:t xml:space="preserve"> </w:t>
            </w:r>
            <w:r>
              <w:rPr>
                <w:sz w:val="20"/>
              </w:rPr>
              <w:t>Hizmetleri</w:t>
            </w:r>
            <w:r>
              <w:rPr>
                <w:spacing w:val="-4"/>
                <w:sz w:val="20"/>
              </w:rPr>
              <w:t xml:space="preserve"> </w:t>
            </w:r>
            <w:r>
              <w:rPr>
                <w:sz w:val="20"/>
              </w:rPr>
              <w:t>Y</w:t>
            </w:r>
            <w:r>
              <w:rPr>
                <w:rFonts w:ascii="Cambria" w:hAnsi="Cambria"/>
                <w:sz w:val="20"/>
              </w:rPr>
              <w:t>ö</w:t>
            </w:r>
            <w:r>
              <w:rPr>
                <w:sz w:val="20"/>
              </w:rPr>
              <w:t>net.</w:t>
            </w:r>
          </w:p>
        </w:tc>
      </w:tr>
      <w:tr w:rsidR="000549FC" w14:paraId="5A432907" w14:textId="77777777">
        <w:trPr>
          <w:trHeight w:val="469"/>
        </w:trPr>
        <w:tc>
          <w:tcPr>
            <w:tcW w:w="2273" w:type="dxa"/>
            <w:vMerge/>
            <w:tcBorders>
              <w:top w:val="nil"/>
            </w:tcBorders>
            <w:shd w:val="clear" w:color="auto" w:fill="D9D9D9"/>
          </w:tcPr>
          <w:p w14:paraId="1BDDEE2B" w14:textId="77777777" w:rsidR="000549FC" w:rsidRDefault="000549FC">
            <w:pPr>
              <w:rPr>
                <w:sz w:val="2"/>
                <w:szCs w:val="2"/>
              </w:rPr>
            </w:pPr>
          </w:p>
        </w:tc>
        <w:tc>
          <w:tcPr>
            <w:tcW w:w="7210" w:type="dxa"/>
          </w:tcPr>
          <w:p w14:paraId="2C06AC8F" w14:textId="77777777" w:rsidR="000549FC" w:rsidRDefault="00441666">
            <w:pPr>
              <w:pStyle w:val="TableParagraph"/>
              <w:spacing w:line="231" w:lineRule="exact"/>
              <w:ind w:left="825"/>
              <w:rPr>
                <w:sz w:val="20"/>
              </w:rPr>
            </w:pPr>
            <w:r>
              <w:rPr>
                <w:sz w:val="20"/>
              </w:rPr>
              <w:t>Milli</w:t>
            </w:r>
            <w:r>
              <w:rPr>
                <w:spacing w:val="-4"/>
                <w:sz w:val="20"/>
              </w:rPr>
              <w:t xml:space="preserve"> </w:t>
            </w:r>
            <w:r>
              <w:rPr>
                <w:sz w:val="20"/>
              </w:rPr>
              <w:t>E</w:t>
            </w:r>
            <w:r>
              <w:rPr>
                <w:rFonts w:ascii="Cambria" w:hAnsi="Cambria"/>
                <w:sz w:val="20"/>
              </w:rPr>
              <w:t>ğ</w:t>
            </w:r>
            <w:r>
              <w:rPr>
                <w:sz w:val="20"/>
              </w:rPr>
              <w:t>itim</w:t>
            </w:r>
            <w:r>
              <w:rPr>
                <w:spacing w:val="-5"/>
                <w:sz w:val="20"/>
              </w:rPr>
              <w:t xml:space="preserve"> </w:t>
            </w:r>
            <w:r>
              <w:rPr>
                <w:sz w:val="20"/>
              </w:rPr>
              <w:t>Bakanl</w:t>
            </w:r>
            <w:r>
              <w:rPr>
                <w:rFonts w:ascii="Cambria" w:hAnsi="Cambria"/>
                <w:sz w:val="20"/>
              </w:rPr>
              <w:t>ığı</w:t>
            </w:r>
            <w:r>
              <w:rPr>
                <w:rFonts w:ascii="Cambria" w:hAnsi="Cambria"/>
                <w:spacing w:val="2"/>
                <w:sz w:val="20"/>
              </w:rPr>
              <w:t xml:space="preserve"> </w:t>
            </w:r>
            <w:r>
              <w:rPr>
                <w:rFonts w:ascii="Cambria" w:hAnsi="Cambria"/>
                <w:sz w:val="20"/>
              </w:rPr>
              <w:t>İ</w:t>
            </w:r>
            <w:r>
              <w:rPr>
                <w:sz w:val="20"/>
              </w:rPr>
              <w:t>lk</w:t>
            </w:r>
            <w:r>
              <w:rPr>
                <w:rFonts w:ascii="Cambria" w:hAnsi="Cambria"/>
                <w:sz w:val="20"/>
              </w:rPr>
              <w:t>öğ</w:t>
            </w:r>
            <w:r>
              <w:rPr>
                <w:sz w:val="20"/>
              </w:rPr>
              <w:t>retim</w:t>
            </w:r>
            <w:r>
              <w:rPr>
                <w:spacing w:val="-5"/>
                <w:sz w:val="20"/>
              </w:rPr>
              <w:t xml:space="preserve"> </w:t>
            </w:r>
            <w:r>
              <w:rPr>
                <w:sz w:val="20"/>
              </w:rPr>
              <w:t>ve</w:t>
            </w:r>
            <w:r>
              <w:rPr>
                <w:spacing w:val="-3"/>
                <w:sz w:val="20"/>
              </w:rPr>
              <w:t xml:space="preserve"> </w:t>
            </w:r>
            <w:r>
              <w:rPr>
                <w:sz w:val="20"/>
              </w:rPr>
              <w:t>Orta</w:t>
            </w:r>
            <w:r>
              <w:rPr>
                <w:rFonts w:ascii="Cambria" w:hAnsi="Cambria"/>
                <w:sz w:val="20"/>
              </w:rPr>
              <w:t>öğ</w:t>
            </w:r>
            <w:r>
              <w:rPr>
                <w:sz w:val="20"/>
              </w:rPr>
              <w:t>retim</w:t>
            </w:r>
            <w:r>
              <w:rPr>
                <w:spacing w:val="-5"/>
                <w:sz w:val="20"/>
              </w:rPr>
              <w:t xml:space="preserve"> </w:t>
            </w:r>
            <w:r>
              <w:rPr>
                <w:sz w:val="20"/>
              </w:rPr>
              <w:t>Sosyal</w:t>
            </w:r>
            <w:r>
              <w:rPr>
                <w:spacing w:val="-4"/>
                <w:sz w:val="20"/>
              </w:rPr>
              <w:t xml:space="preserve"> </w:t>
            </w:r>
            <w:r>
              <w:rPr>
                <w:sz w:val="20"/>
              </w:rPr>
              <w:t>Etkinlikler</w:t>
            </w:r>
          </w:p>
          <w:p w14:paraId="1716A1A0" w14:textId="77777777" w:rsidR="000549FC" w:rsidRDefault="00441666">
            <w:pPr>
              <w:pStyle w:val="TableParagraph"/>
              <w:spacing w:line="218" w:lineRule="exact"/>
              <w:ind w:left="825"/>
              <w:rPr>
                <w:sz w:val="20"/>
              </w:rPr>
            </w:pPr>
            <w:r>
              <w:rPr>
                <w:sz w:val="20"/>
              </w:rPr>
              <w:t>Y</w:t>
            </w:r>
            <w:r>
              <w:rPr>
                <w:rFonts w:ascii="Cambria" w:hAnsi="Cambria"/>
                <w:sz w:val="20"/>
              </w:rPr>
              <w:t>ö</w:t>
            </w:r>
            <w:r>
              <w:rPr>
                <w:sz w:val="20"/>
              </w:rPr>
              <w:t>netmeli</w:t>
            </w:r>
            <w:r>
              <w:rPr>
                <w:rFonts w:ascii="Cambria" w:hAnsi="Cambria"/>
                <w:sz w:val="20"/>
              </w:rPr>
              <w:t>ğ</w:t>
            </w:r>
            <w:r>
              <w:rPr>
                <w:sz w:val="20"/>
              </w:rPr>
              <w:t>i</w:t>
            </w:r>
          </w:p>
        </w:tc>
      </w:tr>
      <w:tr w:rsidR="000549FC" w14:paraId="2270CC5A" w14:textId="77777777">
        <w:trPr>
          <w:trHeight w:val="303"/>
        </w:trPr>
        <w:tc>
          <w:tcPr>
            <w:tcW w:w="2273" w:type="dxa"/>
            <w:vMerge w:val="restart"/>
            <w:shd w:val="clear" w:color="auto" w:fill="D9D9D9"/>
          </w:tcPr>
          <w:p w14:paraId="5D89CA55" w14:textId="77777777" w:rsidR="000549FC" w:rsidRDefault="00441666">
            <w:pPr>
              <w:pStyle w:val="TableParagraph"/>
              <w:spacing w:line="207" w:lineRule="exact"/>
              <w:ind w:left="599"/>
              <w:rPr>
                <w:b/>
                <w:sz w:val="18"/>
              </w:rPr>
            </w:pPr>
            <w:r>
              <w:rPr>
                <w:b/>
                <w:sz w:val="18"/>
              </w:rPr>
              <w:t>Öğrenci</w:t>
            </w:r>
            <w:r>
              <w:rPr>
                <w:b/>
                <w:spacing w:val="-4"/>
                <w:sz w:val="18"/>
              </w:rPr>
              <w:t xml:space="preserve"> </w:t>
            </w:r>
            <w:r>
              <w:rPr>
                <w:b/>
                <w:sz w:val="18"/>
              </w:rPr>
              <w:t>İşleri</w:t>
            </w:r>
          </w:p>
        </w:tc>
        <w:tc>
          <w:tcPr>
            <w:tcW w:w="7210" w:type="dxa"/>
          </w:tcPr>
          <w:p w14:paraId="0A240216" w14:textId="77777777" w:rsidR="000549FC" w:rsidRDefault="00441666">
            <w:pPr>
              <w:pStyle w:val="TableParagraph"/>
              <w:spacing w:line="231" w:lineRule="exact"/>
              <w:ind w:left="825"/>
              <w:rPr>
                <w:sz w:val="20"/>
              </w:rPr>
            </w:pPr>
            <w:r>
              <w:rPr>
                <w:sz w:val="20"/>
              </w:rPr>
              <w:t>Milli</w:t>
            </w:r>
            <w:r>
              <w:rPr>
                <w:spacing w:val="-4"/>
                <w:sz w:val="20"/>
              </w:rPr>
              <w:t xml:space="preserve"> </w:t>
            </w:r>
            <w:r>
              <w:rPr>
                <w:sz w:val="20"/>
              </w:rPr>
              <w:t>E</w:t>
            </w:r>
            <w:r>
              <w:rPr>
                <w:rFonts w:ascii="Cambria" w:hAnsi="Cambria"/>
                <w:sz w:val="20"/>
              </w:rPr>
              <w:t>ğ</w:t>
            </w:r>
            <w:r>
              <w:rPr>
                <w:sz w:val="20"/>
              </w:rPr>
              <w:t>itim</w:t>
            </w:r>
            <w:r>
              <w:rPr>
                <w:spacing w:val="-5"/>
                <w:sz w:val="20"/>
              </w:rPr>
              <w:t xml:space="preserve"> </w:t>
            </w:r>
            <w:r>
              <w:rPr>
                <w:sz w:val="20"/>
              </w:rPr>
              <w:t>Bakanl</w:t>
            </w:r>
            <w:r>
              <w:rPr>
                <w:rFonts w:ascii="Cambria" w:hAnsi="Cambria"/>
                <w:sz w:val="20"/>
              </w:rPr>
              <w:t>ığı</w:t>
            </w:r>
            <w:r>
              <w:rPr>
                <w:rFonts w:ascii="Cambria" w:hAnsi="Cambria"/>
                <w:spacing w:val="2"/>
                <w:sz w:val="20"/>
              </w:rPr>
              <w:t xml:space="preserve"> </w:t>
            </w:r>
            <w:r>
              <w:rPr>
                <w:rFonts w:ascii="Cambria" w:hAnsi="Cambria"/>
                <w:sz w:val="20"/>
              </w:rPr>
              <w:t>İ</w:t>
            </w:r>
            <w:r>
              <w:rPr>
                <w:sz w:val="20"/>
              </w:rPr>
              <w:t>lk</w:t>
            </w:r>
            <w:r>
              <w:rPr>
                <w:rFonts w:ascii="Cambria" w:hAnsi="Cambria"/>
                <w:sz w:val="20"/>
              </w:rPr>
              <w:t>öğ</w:t>
            </w:r>
            <w:r>
              <w:rPr>
                <w:sz w:val="20"/>
              </w:rPr>
              <w:t>retim</w:t>
            </w:r>
            <w:r>
              <w:rPr>
                <w:spacing w:val="-8"/>
                <w:sz w:val="20"/>
              </w:rPr>
              <w:t xml:space="preserve"> </w:t>
            </w:r>
            <w:r>
              <w:rPr>
                <w:sz w:val="20"/>
              </w:rPr>
              <w:t>Kurumlar</w:t>
            </w:r>
            <w:r>
              <w:rPr>
                <w:rFonts w:ascii="Cambria" w:hAnsi="Cambria"/>
                <w:sz w:val="20"/>
              </w:rPr>
              <w:t>ı</w:t>
            </w:r>
            <w:r>
              <w:rPr>
                <w:rFonts w:ascii="Cambria" w:hAnsi="Cambria"/>
                <w:spacing w:val="2"/>
                <w:sz w:val="20"/>
              </w:rPr>
              <w:t xml:space="preserve"> </w:t>
            </w:r>
            <w:r>
              <w:rPr>
                <w:sz w:val="20"/>
              </w:rPr>
              <w:t>Y</w:t>
            </w:r>
            <w:r>
              <w:rPr>
                <w:rFonts w:ascii="Cambria" w:hAnsi="Cambria"/>
                <w:sz w:val="20"/>
              </w:rPr>
              <w:t>ö</w:t>
            </w:r>
            <w:r>
              <w:rPr>
                <w:sz w:val="20"/>
              </w:rPr>
              <w:t>netmeli</w:t>
            </w:r>
            <w:r>
              <w:rPr>
                <w:rFonts w:ascii="Cambria" w:hAnsi="Cambria"/>
                <w:sz w:val="20"/>
              </w:rPr>
              <w:t>ğ</w:t>
            </w:r>
            <w:r>
              <w:rPr>
                <w:sz w:val="20"/>
              </w:rPr>
              <w:t>i</w:t>
            </w:r>
          </w:p>
        </w:tc>
      </w:tr>
      <w:tr w:rsidR="000549FC" w14:paraId="504D8E0A" w14:textId="77777777">
        <w:trPr>
          <w:trHeight w:val="234"/>
        </w:trPr>
        <w:tc>
          <w:tcPr>
            <w:tcW w:w="2273" w:type="dxa"/>
            <w:vMerge/>
            <w:tcBorders>
              <w:top w:val="nil"/>
            </w:tcBorders>
            <w:shd w:val="clear" w:color="auto" w:fill="D9D9D9"/>
          </w:tcPr>
          <w:p w14:paraId="5C5C61AD" w14:textId="77777777" w:rsidR="000549FC" w:rsidRDefault="000549FC">
            <w:pPr>
              <w:rPr>
                <w:sz w:val="2"/>
                <w:szCs w:val="2"/>
              </w:rPr>
            </w:pPr>
          </w:p>
        </w:tc>
        <w:tc>
          <w:tcPr>
            <w:tcW w:w="7210" w:type="dxa"/>
          </w:tcPr>
          <w:p w14:paraId="5F1C008A" w14:textId="77777777" w:rsidR="000549FC" w:rsidRDefault="00441666">
            <w:pPr>
              <w:pStyle w:val="TableParagraph"/>
              <w:spacing w:line="214" w:lineRule="exact"/>
              <w:ind w:left="825"/>
              <w:rPr>
                <w:sz w:val="20"/>
              </w:rPr>
            </w:pPr>
            <w:r>
              <w:rPr>
                <w:sz w:val="20"/>
              </w:rPr>
              <w:t>Milli</w:t>
            </w:r>
            <w:r>
              <w:rPr>
                <w:spacing w:val="-5"/>
                <w:sz w:val="20"/>
              </w:rPr>
              <w:t xml:space="preserve"> </w:t>
            </w:r>
            <w:r>
              <w:rPr>
                <w:sz w:val="20"/>
              </w:rPr>
              <w:t>E</w:t>
            </w:r>
            <w:r>
              <w:rPr>
                <w:rFonts w:ascii="Cambria" w:hAnsi="Cambria"/>
                <w:sz w:val="20"/>
              </w:rPr>
              <w:t>ğ</w:t>
            </w:r>
            <w:r>
              <w:rPr>
                <w:sz w:val="20"/>
              </w:rPr>
              <w:t>itim</w:t>
            </w:r>
            <w:r>
              <w:rPr>
                <w:spacing w:val="-4"/>
                <w:sz w:val="20"/>
              </w:rPr>
              <w:t xml:space="preserve"> </w:t>
            </w:r>
            <w:r>
              <w:rPr>
                <w:sz w:val="20"/>
              </w:rPr>
              <w:t>Bakanl</w:t>
            </w:r>
            <w:r>
              <w:rPr>
                <w:rFonts w:ascii="Cambria" w:hAnsi="Cambria"/>
                <w:sz w:val="20"/>
              </w:rPr>
              <w:t>ığı</w:t>
            </w:r>
            <w:r>
              <w:rPr>
                <w:rFonts w:ascii="Cambria" w:hAnsi="Cambria"/>
                <w:spacing w:val="1"/>
                <w:sz w:val="20"/>
              </w:rPr>
              <w:t xml:space="preserve"> </w:t>
            </w:r>
            <w:r>
              <w:rPr>
                <w:sz w:val="20"/>
              </w:rPr>
              <w:t>Demokrasi</w:t>
            </w:r>
            <w:r>
              <w:rPr>
                <w:spacing w:val="-4"/>
                <w:sz w:val="20"/>
              </w:rPr>
              <w:t xml:space="preserve"> </w:t>
            </w:r>
            <w:r>
              <w:rPr>
                <w:sz w:val="20"/>
              </w:rPr>
              <w:t>E</w:t>
            </w:r>
            <w:r>
              <w:rPr>
                <w:rFonts w:ascii="Cambria" w:hAnsi="Cambria"/>
                <w:sz w:val="20"/>
              </w:rPr>
              <w:t>ğ</w:t>
            </w:r>
            <w:r>
              <w:rPr>
                <w:sz w:val="20"/>
              </w:rPr>
              <w:t>itimi</w:t>
            </w:r>
            <w:r>
              <w:rPr>
                <w:spacing w:val="-2"/>
                <w:sz w:val="20"/>
              </w:rPr>
              <w:t xml:space="preserve"> </w:t>
            </w:r>
            <w:r>
              <w:rPr>
                <w:sz w:val="20"/>
              </w:rPr>
              <w:t>ve</w:t>
            </w:r>
            <w:r>
              <w:rPr>
                <w:spacing w:val="-4"/>
                <w:sz w:val="20"/>
              </w:rPr>
              <w:t xml:space="preserve"> </w:t>
            </w:r>
            <w:r>
              <w:rPr>
                <w:sz w:val="20"/>
              </w:rPr>
              <w:t>Okul</w:t>
            </w:r>
            <w:r>
              <w:rPr>
                <w:spacing w:val="-4"/>
                <w:sz w:val="20"/>
              </w:rPr>
              <w:t xml:space="preserve"> </w:t>
            </w:r>
            <w:r>
              <w:rPr>
                <w:sz w:val="20"/>
              </w:rPr>
              <w:t>Meclisleri</w:t>
            </w:r>
            <w:r>
              <w:rPr>
                <w:spacing w:val="-4"/>
                <w:sz w:val="20"/>
              </w:rPr>
              <w:t xml:space="preserve"> </w:t>
            </w:r>
            <w:r>
              <w:rPr>
                <w:sz w:val="20"/>
              </w:rPr>
              <w:t>Y</w:t>
            </w:r>
            <w:r>
              <w:rPr>
                <w:rFonts w:ascii="Cambria" w:hAnsi="Cambria"/>
                <w:sz w:val="20"/>
              </w:rPr>
              <w:t>ö</w:t>
            </w:r>
            <w:r>
              <w:rPr>
                <w:sz w:val="20"/>
              </w:rPr>
              <w:t>nergesi</w:t>
            </w:r>
          </w:p>
        </w:tc>
      </w:tr>
      <w:tr w:rsidR="000549FC" w14:paraId="434BCBE3" w14:textId="77777777">
        <w:trPr>
          <w:trHeight w:val="234"/>
        </w:trPr>
        <w:tc>
          <w:tcPr>
            <w:tcW w:w="2273" w:type="dxa"/>
            <w:vMerge/>
            <w:tcBorders>
              <w:top w:val="nil"/>
            </w:tcBorders>
            <w:shd w:val="clear" w:color="auto" w:fill="D9D9D9"/>
          </w:tcPr>
          <w:p w14:paraId="4A4F02A7" w14:textId="77777777" w:rsidR="000549FC" w:rsidRDefault="000549FC">
            <w:pPr>
              <w:rPr>
                <w:sz w:val="2"/>
                <w:szCs w:val="2"/>
              </w:rPr>
            </w:pPr>
          </w:p>
        </w:tc>
        <w:tc>
          <w:tcPr>
            <w:tcW w:w="7210" w:type="dxa"/>
          </w:tcPr>
          <w:p w14:paraId="5425A585" w14:textId="77777777" w:rsidR="000549FC" w:rsidRDefault="00441666">
            <w:pPr>
              <w:pStyle w:val="TableParagraph"/>
              <w:spacing w:line="214" w:lineRule="exact"/>
              <w:ind w:left="825"/>
              <w:rPr>
                <w:sz w:val="20"/>
              </w:rPr>
            </w:pPr>
            <w:r>
              <w:rPr>
                <w:sz w:val="20"/>
              </w:rPr>
              <w:t>Okul</w:t>
            </w:r>
            <w:r>
              <w:rPr>
                <w:spacing w:val="-5"/>
                <w:sz w:val="20"/>
              </w:rPr>
              <w:t xml:space="preserve"> </w:t>
            </w:r>
            <w:r>
              <w:rPr>
                <w:sz w:val="20"/>
              </w:rPr>
              <w:t>Servis</w:t>
            </w:r>
            <w:r>
              <w:rPr>
                <w:spacing w:val="-2"/>
                <w:sz w:val="20"/>
              </w:rPr>
              <w:t xml:space="preserve"> </w:t>
            </w:r>
            <w:r>
              <w:rPr>
                <w:sz w:val="20"/>
              </w:rPr>
              <w:t>Ara</w:t>
            </w:r>
            <w:r>
              <w:rPr>
                <w:rFonts w:ascii="Cambria" w:hAnsi="Cambria"/>
                <w:sz w:val="20"/>
              </w:rPr>
              <w:t>ç</w:t>
            </w:r>
            <w:r>
              <w:rPr>
                <w:sz w:val="20"/>
              </w:rPr>
              <w:t>lar</w:t>
            </w:r>
            <w:r>
              <w:rPr>
                <w:rFonts w:ascii="Cambria" w:hAnsi="Cambria"/>
                <w:sz w:val="20"/>
              </w:rPr>
              <w:t>ı</w:t>
            </w:r>
            <w:r>
              <w:rPr>
                <w:rFonts w:ascii="Cambria" w:hAnsi="Cambria"/>
                <w:spacing w:val="2"/>
                <w:sz w:val="20"/>
              </w:rPr>
              <w:t xml:space="preserve"> </w:t>
            </w:r>
            <w:r>
              <w:rPr>
                <w:sz w:val="20"/>
              </w:rPr>
              <w:t>Hizmet</w:t>
            </w:r>
            <w:r>
              <w:rPr>
                <w:spacing w:val="-4"/>
                <w:sz w:val="20"/>
              </w:rPr>
              <w:t xml:space="preserve"> </w:t>
            </w:r>
            <w:r>
              <w:rPr>
                <w:sz w:val="20"/>
              </w:rPr>
              <w:t>Y</w:t>
            </w:r>
            <w:r>
              <w:rPr>
                <w:rFonts w:ascii="Cambria" w:hAnsi="Cambria"/>
                <w:sz w:val="20"/>
              </w:rPr>
              <w:t>ö</w:t>
            </w:r>
            <w:r>
              <w:rPr>
                <w:sz w:val="20"/>
              </w:rPr>
              <w:t>netmeli</w:t>
            </w:r>
            <w:r>
              <w:rPr>
                <w:rFonts w:ascii="Cambria" w:hAnsi="Cambria"/>
                <w:sz w:val="20"/>
              </w:rPr>
              <w:t>ğ</w:t>
            </w:r>
            <w:r>
              <w:rPr>
                <w:sz w:val="20"/>
              </w:rPr>
              <w:t>i</w:t>
            </w:r>
          </w:p>
        </w:tc>
      </w:tr>
      <w:tr w:rsidR="000549FC" w14:paraId="03CD6C14" w14:textId="77777777">
        <w:trPr>
          <w:trHeight w:val="234"/>
        </w:trPr>
        <w:tc>
          <w:tcPr>
            <w:tcW w:w="2273" w:type="dxa"/>
            <w:vMerge w:val="restart"/>
            <w:shd w:val="clear" w:color="auto" w:fill="D9D9D9"/>
          </w:tcPr>
          <w:p w14:paraId="4DD9A4DF" w14:textId="77777777" w:rsidR="000549FC" w:rsidRDefault="00441666">
            <w:pPr>
              <w:pStyle w:val="TableParagraph"/>
              <w:spacing w:before="2"/>
              <w:ind w:left="522"/>
              <w:rPr>
                <w:b/>
                <w:sz w:val="18"/>
              </w:rPr>
            </w:pPr>
            <w:r>
              <w:rPr>
                <w:b/>
                <w:sz w:val="18"/>
              </w:rPr>
              <w:t>İsim</w:t>
            </w:r>
            <w:r>
              <w:rPr>
                <w:b/>
                <w:spacing w:val="-4"/>
                <w:sz w:val="18"/>
              </w:rPr>
              <w:t xml:space="preserve"> </w:t>
            </w:r>
            <w:r>
              <w:rPr>
                <w:b/>
                <w:sz w:val="18"/>
              </w:rPr>
              <w:t>ve</w:t>
            </w:r>
            <w:r>
              <w:rPr>
                <w:b/>
                <w:spacing w:val="-2"/>
                <w:sz w:val="18"/>
              </w:rPr>
              <w:t xml:space="preserve"> </w:t>
            </w:r>
            <w:r>
              <w:rPr>
                <w:b/>
                <w:sz w:val="18"/>
              </w:rPr>
              <w:t>Tanıtım</w:t>
            </w:r>
          </w:p>
        </w:tc>
        <w:tc>
          <w:tcPr>
            <w:tcW w:w="7210" w:type="dxa"/>
          </w:tcPr>
          <w:p w14:paraId="3196DDF2" w14:textId="77777777" w:rsidR="000549FC" w:rsidRDefault="00441666">
            <w:pPr>
              <w:pStyle w:val="TableParagraph"/>
              <w:spacing w:line="214" w:lineRule="exact"/>
              <w:ind w:left="825"/>
              <w:rPr>
                <w:sz w:val="20"/>
              </w:rPr>
            </w:pPr>
            <w:r>
              <w:rPr>
                <w:sz w:val="20"/>
              </w:rPr>
              <w:t>Milli</w:t>
            </w:r>
            <w:r>
              <w:rPr>
                <w:spacing w:val="-4"/>
                <w:sz w:val="20"/>
              </w:rPr>
              <w:t xml:space="preserve"> </w:t>
            </w:r>
            <w:r>
              <w:rPr>
                <w:sz w:val="20"/>
              </w:rPr>
              <w:t>E</w:t>
            </w:r>
            <w:r>
              <w:rPr>
                <w:rFonts w:ascii="Cambria" w:hAnsi="Cambria"/>
                <w:sz w:val="20"/>
              </w:rPr>
              <w:t>ğ</w:t>
            </w:r>
            <w:r>
              <w:rPr>
                <w:sz w:val="20"/>
              </w:rPr>
              <w:t>itim</w:t>
            </w:r>
            <w:r>
              <w:rPr>
                <w:spacing w:val="-5"/>
                <w:sz w:val="20"/>
              </w:rPr>
              <w:t xml:space="preserve"> </w:t>
            </w:r>
            <w:r>
              <w:rPr>
                <w:sz w:val="20"/>
              </w:rPr>
              <w:t>Bakanl</w:t>
            </w:r>
            <w:r>
              <w:rPr>
                <w:rFonts w:ascii="Cambria" w:hAnsi="Cambria"/>
                <w:sz w:val="20"/>
              </w:rPr>
              <w:t>ığı</w:t>
            </w:r>
            <w:r>
              <w:rPr>
                <w:rFonts w:ascii="Cambria" w:hAnsi="Cambria"/>
                <w:spacing w:val="2"/>
                <w:sz w:val="20"/>
              </w:rPr>
              <w:t xml:space="preserve"> </w:t>
            </w:r>
            <w:r>
              <w:rPr>
                <w:sz w:val="20"/>
              </w:rPr>
              <w:t>Kurum</w:t>
            </w:r>
            <w:r>
              <w:rPr>
                <w:spacing w:val="-3"/>
                <w:sz w:val="20"/>
              </w:rPr>
              <w:t xml:space="preserve"> </w:t>
            </w:r>
            <w:r>
              <w:rPr>
                <w:sz w:val="20"/>
              </w:rPr>
              <w:t>Tan</w:t>
            </w:r>
            <w:r>
              <w:rPr>
                <w:rFonts w:ascii="Cambria" w:hAnsi="Cambria"/>
                <w:sz w:val="20"/>
              </w:rPr>
              <w:t>ı</w:t>
            </w:r>
            <w:r>
              <w:rPr>
                <w:sz w:val="20"/>
              </w:rPr>
              <w:t>t</w:t>
            </w:r>
            <w:r>
              <w:rPr>
                <w:rFonts w:ascii="Cambria" w:hAnsi="Cambria"/>
                <w:sz w:val="20"/>
              </w:rPr>
              <w:t>ı</w:t>
            </w:r>
            <w:r>
              <w:rPr>
                <w:sz w:val="20"/>
              </w:rPr>
              <w:t>m</w:t>
            </w:r>
            <w:r>
              <w:rPr>
                <w:spacing w:val="-7"/>
                <w:sz w:val="20"/>
              </w:rPr>
              <w:t xml:space="preserve"> </w:t>
            </w:r>
            <w:r>
              <w:rPr>
                <w:sz w:val="20"/>
              </w:rPr>
              <w:t>Y</w:t>
            </w:r>
            <w:r>
              <w:rPr>
                <w:rFonts w:ascii="Cambria" w:hAnsi="Cambria"/>
                <w:sz w:val="20"/>
              </w:rPr>
              <w:t>ö</w:t>
            </w:r>
            <w:r>
              <w:rPr>
                <w:sz w:val="20"/>
              </w:rPr>
              <w:t>netmeli</w:t>
            </w:r>
            <w:r>
              <w:rPr>
                <w:rFonts w:ascii="Cambria" w:hAnsi="Cambria"/>
                <w:sz w:val="20"/>
              </w:rPr>
              <w:t>ğ</w:t>
            </w:r>
            <w:r>
              <w:rPr>
                <w:sz w:val="20"/>
              </w:rPr>
              <w:t>i</w:t>
            </w:r>
          </w:p>
        </w:tc>
      </w:tr>
      <w:tr w:rsidR="000549FC" w14:paraId="08B443C5" w14:textId="77777777">
        <w:trPr>
          <w:trHeight w:val="383"/>
        </w:trPr>
        <w:tc>
          <w:tcPr>
            <w:tcW w:w="2273" w:type="dxa"/>
            <w:vMerge/>
            <w:tcBorders>
              <w:top w:val="nil"/>
            </w:tcBorders>
            <w:shd w:val="clear" w:color="auto" w:fill="D9D9D9"/>
          </w:tcPr>
          <w:p w14:paraId="7AB7E29A" w14:textId="77777777" w:rsidR="000549FC" w:rsidRDefault="000549FC">
            <w:pPr>
              <w:rPr>
                <w:sz w:val="2"/>
                <w:szCs w:val="2"/>
              </w:rPr>
            </w:pPr>
          </w:p>
        </w:tc>
        <w:tc>
          <w:tcPr>
            <w:tcW w:w="7210" w:type="dxa"/>
          </w:tcPr>
          <w:p w14:paraId="7B7D15A5" w14:textId="77777777" w:rsidR="000549FC" w:rsidRDefault="00441666">
            <w:pPr>
              <w:pStyle w:val="TableParagraph"/>
              <w:spacing w:line="231" w:lineRule="exact"/>
              <w:ind w:left="825"/>
              <w:rPr>
                <w:sz w:val="20"/>
              </w:rPr>
            </w:pPr>
            <w:r>
              <w:rPr>
                <w:sz w:val="20"/>
              </w:rPr>
              <w:t>Milli</w:t>
            </w:r>
            <w:r>
              <w:rPr>
                <w:spacing w:val="-4"/>
                <w:sz w:val="20"/>
              </w:rPr>
              <w:t xml:space="preserve"> </w:t>
            </w:r>
            <w:r>
              <w:rPr>
                <w:sz w:val="20"/>
              </w:rPr>
              <w:t>E</w:t>
            </w:r>
            <w:r>
              <w:rPr>
                <w:rFonts w:ascii="Cambria" w:hAnsi="Cambria"/>
                <w:sz w:val="20"/>
              </w:rPr>
              <w:t>ğ</w:t>
            </w:r>
            <w:r>
              <w:rPr>
                <w:sz w:val="20"/>
              </w:rPr>
              <w:t>itim</w:t>
            </w:r>
            <w:r>
              <w:rPr>
                <w:spacing w:val="-4"/>
                <w:sz w:val="20"/>
              </w:rPr>
              <w:t xml:space="preserve"> </w:t>
            </w:r>
            <w:r>
              <w:rPr>
                <w:sz w:val="20"/>
              </w:rPr>
              <w:t>Bakanl</w:t>
            </w:r>
            <w:r>
              <w:rPr>
                <w:rFonts w:ascii="Cambria" w:hAnsi="Cambria"/>
                <w:sz w:val="20"/>
              </w:rPr>
              <w:t>ığı</w:t>
            </w:r>
            <w:r>
              <w:rPr>
                <w:sz w:val="20"/>
              </w:rPr>
              <w:t>na</w:t>
            </w:r>
            <w:r>
              <w:rPr>
                <w:spacing w:val="-4"/>
                <w:sz w:val="20"/>
              </w:rPr>
              <w:t xml:space="preserve"> </w:t>
            </w:r>
            <w:r>
              <w:rPr>
                <w:sz w:val="20"/>
              </w:rPr>
              <w:t>Ba</w:t>
            </w:r>
            <w:r>
              <w:rPr>
                <w:rFonts w:ascii="Cambria" w:hAnsi="Cambria"/>
                <w:sz w:val="20"/>
              </w:rPr>
              <w:t>ğ</w:t>
            </w:r>
            <w:r>
              <w:rPr>
                <w:sz w:val="20"/>
              </w:rPr>
              <w:t>l</w:t>
            </w:r>
            <w:r>
              <w:rPr>
                <w:rFonts w:ascii="Cambria" w:hAnsi="Cambria"/>
                <w:sz w:val="20"/>
              </w:rPr>
              <w:t>ı</w:t>
            </w:r>
            <w:r>
              <w:rPr>
                <w:rFonts w:ascii="Cambria" w:hAnsi="Cambria"/>
                <w:spacing w:val="2"/>
                <w:sz w:val="20"/>
              </w:rPr>
              <w:t xml:space="preserve"> </w:t>
            </w:r>
            <w:r>
              <w:rPr>
                <w:sz w:val="20"/>
              </w:rPr>
              <w:t>Kurumlara Ait</w:t>
            </w:r>
            <w:r>
              <w:rPr>
                <w:spacing w:val="-2"/>
                <w:sz w:val="20"/>
              </w:rPr>
              <w:t xml:space="preserve"> </w:t>
            </w:r>
            <w:r>
              <w:rPr>
                <w:sz w:val="20"/>
              </w:rPr>
              <w:t>A</w:t>
            </w:r>
            <w:r>
              <w:rPr>
                <w:rFonts w:ascii="Cambria" w:hAnsi="Cambria"/>
                <w:sz w:val="20"/>
              </w:rPr>
              <w:t>ç</w:t>
            </w:r>
            <w:r>
              <w:rPr>
                <w:sz w:val="20"/>
              </w:rPr>
              <w:t>ma,</w:t>
            </w:r>
            <w:r>
              <w:rPr>
                <w:spacing w:val="-3"/>
                <w:sz w:val="20"/>
              </w:rPr>
              <w:t xml:space="preserve"> </w:t>
            </w:r>
            <w:r>
              <w:rPr>
                <w:sz w:val="20"/>
              </w:rPr>
              <w:t>Kapatma</w:t>
            </w:r>
            <w:r>
              <w:rPr>
                <w:spacing w:val="-3"/>
                <w:sz w:val="20"/>
              </w:rPr>
              <w:t xml:space="preserve"> </w:t>
            </w:r>
            <w:r>
              <w:rPr>
                <w:sz w:val="20"/>
              </w:rPr>
              <w:t>ve</w:t>
            </w:r>
            <w:r>
              <w:rPr>
                <w:spacing w:val="-1"/>
                <w:sz w:val="20"/>
              </w:rPr>
              <w:t xml:space="preserve"> </w:t>
            </w:r>
            <w:r>
              <w:rPr>
                <w:sz w:val="20"/>
              </w:rPr>
              <w:t>Ad</w:t>
            </w:r>
            <w:r>
              <w:rPr>
                <w:spacing w:val="-3"/>
                <w:sz w:val="20"/>
              </w:rPr>
              <w:t xml:space="preserve"> </w:t>
            </w:r>
            <w:r>
              <w:rPr>
                <w:sz w:val="20"/>
              </w:rPr>
              <w:t>Verme</w:t>
            </w:r>
          </w:p>
        </w:tc>
      </w:tr>
    </w:tbl>
    <w:p w14:paraId="0698948B" w14:textId="77777777" w:rsidR="000549FC" w:rsidRDefault="000549FC">
      <w:pPr>
        <w:spacing w:line="231" w:lineRule="exact"/>
        <w:rPr>
          <w:sz w:val="20"/>
        </w:rPr>
        <w:sectPr w:rsidR="000549FC">
          <w:pgSz w:w="11910" w:h="16840"/>
          <w:pgMar w:top="480" w:right="280" w:bottom="1260" w:left="360" w:header="0" w:footer="968" w:gutter="0"/>
          <w:cols w:space="708"/>
        </w:sectPr>
      </w:pPr>
    </w:p>
    <w:tbl>
      <w:tblPr>
        <w:tblStyle w:val="TableNormal"/>
        <w:tblW w:w="0" w:type="auto"/>
        <w:tblInd w:w="96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2273"/>
        <w:gridCol w:w="7210"/>
      </w:tblGrid>
      <w:tr w:rsidR="000549FC" w14:paraId="2AA46FFC" w14:textId="77777777">
        <w:trPr>
          <w:trHeight w:val="383"/>
        </w:trPr>
        <w:tc>
          <w:tcPr>
            <w:tcW w:w="2273" w:type="dxa"/>
            <w:shd w:val="clear" w:color="auto" w:fill="D9D9D9"/>
          </w:tcPr>
          <w:p w14:paraId="26873FE9" w14:textId="77777777" w:rsidR="000549FC" w:rsidRDefault="000549FC">
            <w:pPr>
              <w:pStyle w:val="TableParagraph"/>
            </w:pPr>
          </w:p>
        </w:tc>
        <w:tc>
          <w:tcPr>
            <w:tcW w:w="7210" w:type="dxa"/>
            <w:shd w:val="clear" w:color="auto" w:fill="FFFF00"/>
          </w:tcPr>
          <w:p w14:paraId="2DAB95F4" w14:textId="77777777" w:rsidR="000549FC" w:rsidRDefault="00441666">
            <w:pPr>
              <w:pStyle w:val="TableParagraph"/>
              <w:spacing w:line="231" w:lineRule="exact"/>
              <w:ind w:left="825"/>
              <w:rPr>
                <w:sz w:val="20"/>
              </w:rPr>
            </w:pPr>
            <w:r>
              <w:rPr>
                <w:sz w:val="20"/>
              </w:rPr>
              <w:t>Y</w:t>
            </w:r>
            <w:r>
              <w:rPr>
                <w:rFonts w:ascii="Cambria" w:hAnsi="Cambria"/>
                <w:sz w:val="20"/>
              </w:rPr>
              <w:t>ö</w:t>
            </w:r>
            <w:r>
              <w:rPr>
                <w:sz w:val="20"/>
              </w:rPr>
              <w:t>netmeli</w:t>
            </w:r>
            <w:r>
              <w:rPr>
                <w:rFonts w:ascii="Cambria" w:hAnsi="Cambria"/>
                <w:sz w:val="20"/>
              </w:rPr>
              <w:t>ğ</w:t>
            </w:r>
            <w:r>
              <w:rPr>
                <w:sz w:val="20"/>
              </w:rPr>
              <w:t>i</w:t>
            </w:r>
          </w:p>
        </w:tc>
      </w:tr>
      <w:tr w:rsidR="000549FC" w14:paraId="38561297" w14:textId="77777777">
        <w:trPr>
          <w:trHeight w:val="234"/>
        </w:trPr>
        <w:tc>
          <w:tcPr>
            <w:tcW w:w="2273" w:type="dxa"/>
            <w:vMerge w:val="restart"/>
            <w:shd w:val="clear" w:color="auto" w:fill="D9D9D9"/>
          </w:tcPr>
          <w:p w14:paraId="0168CED2" w14:textId="77777777" w:rsidR="000549FC" w:rsidRDefault="00441666">
            <w:pPr>
              <w:pStyle w:val="TableParagraph"/>
              <w:spacing w:line="207" w:lineRule="exact"/>
              <w:ind w:left="580"/>
              <w:rPr>
                <w:b/>
                <w:sz w:val="18"/>
              </w:rPr>
            </w:pPr>
            <w:r>
              <w:rPr>
                <w:b/>
                <w:sz w:val="18"/>
              </w:rPr>
              <w:t>Sivil</w:t>
            </w:r>
            <w:r>
              <w:rPr>
                <w:b/>
                <w:spacing w:val="-4"/>
                <w:sz w:val="18"/>
              </w:rPr>
              <w:t xml:space="preserve"> </w:t>
            </w:r>
            <w:r>
              <w:rPr>
                <w:b/>
                <w:sz w:val="18"/>
              </w:rPr>
              <w:t>Savunma</w:t>
            </w:r>
          </w:p>
        </w:tc>
        <w:tc>
          <w:tcPr>
            <w:tcW w:w="7210" w:type="dxa"/>
          </w:tcPr>
          <w:p w14:paraId="2CD31193" w14:textId="77777777" w:rsidR="000549FC" w:rsidRDefault="00441666">
            <w:pPr>
              <w:pStyle w:val="TableParagraph"/>
              <w:spacing w:line="214" w:lineRule="exact"/>
              <w:ind w:left="825"/>
              <w:rPr>
                <w:sz w:val="20"/>
              </w:rPr>
            </w:pPr>
            <w:r>
              <w:rPr>
                <w:sz w:val="20"/>
              </w:rPr>
              <w:t>Sabotajlara</w:t>
            </w:r>
            <w:r>
              <w:rPr>
                <w:spacing w:val="-5"/>
                <w:sz w:val="20"/>
              </w:rPr>
              <w:t xml:space="preserve"> </w:t>
            </w:r>
            <w:r>
              <w:rPr>
                <w:sz w:val="20"/>
              </w:rPr>
              <w:t>Kar</w:t>
            </w:r>
            <w:r>
              <w:rPr>
                <w:rFonts w:ascii="Cambria" w:hAnsi="Cambria"/>
                <w:sz w:val="20"/>
              </w:rPr>
              <w:t>şı</w:t>
            </w:r>
            <w:r>
              <w:rPr>
                <w:rFonts w:ascii="Cambria" w:hAnsi="Cambria"/>
                <w:spacing w:val="2"/>
                <w:sz w:val="20"/>
              </w:rPr>
              <w:t xml:space="preserve"> </w:t>
            </w:r>
            <w:r>
              <w:rPr>
                <w:sz w:val="20"/>
              </w:rPr>
              <w:t>Koruma</w:t>
            </w:r>
            <w:r>
              <w:rPr>
                <w:spacing w:val="-4"/>
                <w:sz w:val="20"/>
              </w:rPr>
              <w:t xml:space="preserve"> </w:t>
            </w:r>
            <w:r>
              <w:rPr>
                <w:sz w:val="20"/>
              </w:rPr>
              <w:t>Y</w:t>
            </w:r>
            <w:r>
              <w:rPr>
                <w:rFonts w:ascii="Cambria" w:hAnsi="Cambria"/>
                <w:sz w:val="20"/>
              </w:rPr>
              <w:t>ö</w:t>
            </w:r>
            <w:r>
              <w:rPr>
                <w:sz w:val="20"/>
              </w:rPr>
              <w:t>netmeli</w:t>
            </w:r>
            <w:r>
              <w:rPr>
                <w:rFonts w:ascii="Cambria" w:hAnsi="Cambria"/>
                <w:sz w:val="20"/>
              </w:rPr>
              <w:t>ğ</w:t>
            </w:r>
            <w:r>
              <w:rPr>
                <w:sz w:val="20"/>
              </w:rPr>
              <w:t>i</w:t>
            </w:r>
          </w:p>
        </w:tc>
      </w:tr>
      <w:tr w:rsidR="000549FC" w14:paraId="2E972CDB" w14:textId="77777777">
        <w:trPr>
          <w:trHeight w:val="234"/>
        </w:trPr>
        <w:tc>
          <w:tcPr>
            <w:tcW w:w="2273" w:type="dxa"/>
            <w:vMerge/>
            <w:tcBorders>
              <w:top w:val="nil"/>
            </w:tcBorders>
            <w:shd w:val="clear" w:color="auto" w:fill="D9D9D9"/>
          </w:tcPr>
          <w:p w14:paraId="5913F632" w14:textId="77777777" w:rsidR="000549FC" w:rsidRDefault="000549FC">
            <w:pPr>
              <w:rPr>
                <w:sz w:val="2"/>
                <w:szCs w:val="2"/>
              </w:rPr>
            </w:pPr>
          </w:p>
        </w:tc>
        <w:tc>
          <w:tcPr>
            <w:tcW w:w="7210" w:type="dxa"/>
          </w:tcPr>
          <w:p w14:paraId="6DD8BB52" w14:textId="77777777" w:rsidR="000549FC" w:rsidRDefault="00441666">
            <w:pPr>
              <w:pStyle w:val="TableParagraph"/>
              <w:spacing w:line="214" w:lineRule="exact"/>
              <w:ind w:left="825"/>
              <w:rPr>
                <w:sz w:val="20"/>
              </w:rPr>
            </w:pPr>
            <w:r>
              <w:rPr>
                <w:sz w:val="20"/>
              </w:rPr>
              <w:t>Binalar</w:t>
            </w:r>
            <w:r>
              <w:rPr>
                <w:rFonts w:ascii="Cambria" w:hAnsi="Cambria"/>
                <w:sz w:val="20"/>
              </w:rPr>
              <w:t>ı</w:t>
            </w:r>
            <w:r>
              <w:rPr>
                <w:sz w:val="20"/>
              </w:rPr>
              <w:t>n</w:t>
            </w:r>
            <w:r>
              <w:rPr>
                <w:spacing w:val="-5"/>
                <w:sz w:val="20"/>
              </w:rPr>
              <w:t xml:space="preserve"> </w:t>
            </w:r>
            <w:r>
              <w:rPr>
                <w:sz w:val="20"/>
              </w:rPr>
              <w:t>Yang</w:t>
            </w:r>
            <w:r>
              <w:rPr>
                <w:rFonts w:ascii="Cambria" w:hAnsi="Cambria"/>
                <w:sz w:val="20"/>
              </w:rPr>
              <w:t>ı</w:t>
            </w:r>
            <w:r>
              <w:rPr>
                <w:sz w:val="20"/>
              </w:rPr>
              <w:t>ndan</w:t>
            </w:r>
            <w:r>
              <w:rPr>
                <w:spacing w:val="-5"/>
                <w:sz w:val="20"/>
              </w:rPr>
              <w:t xml:space="preserve"> </w:t>
            </w:r>
            <w:r>
              <w:rPr>
                <w:sz w:val="20"/>
              </w:rPr>
              <w:t>Korunmas</w:t>
            </w:r>
            <w:r>
              <w:rPr>
                <w:rFonts w:ascii="Cambria" w:hAnsi="Cambria"/>
                <w:sz w:val="20"/>
              </w:rPr>
              <w:t>ı</w:t>
            </w:r>
            <w:r>
              <w:rPr>
                <w:rFonts w:ascii="Cambria" w:hAnsi="Cambria"/>
                <w:spacing w:val="1"/>
                <w:sz w:val="20"/>
              </w:rPr>
              <w:t xml:space="preserve"> </w:t>
            </w:r>
            <w:r>
              <w:rPr>
                <w:sz w:val="20"/>
              </w:rPr>
              <w:t>Hakk</w:t>
            </w:r>
            <w:r>
              <w:rPr>
                <w:rFonts w:ascii="Cambria" w:hAnsi="Cambria"/>
                <w:sz w:val="20"/>
              </w:rPr>
              <w:t>ı</w:t>
            </w:r>
            <w:r>
              <w:rPr>
                <w:sz w:val="20"/>
              </w:rPr>
              <w:t>ndaki</w:t>
            </w:r>
            <w:r>
              <w:rPr>
                <w:spacing w:val="-4"/>
                <w:sz w:val="20"/>
              </w:rPr>
              <w:t xml:space="preserve"> </w:t>
            </w:r>
            <w:r>
              <w:rPr>
                <w:sz w:val="20"/>
              </w:rPr>
              <w:t>Y</w:t>
            </w:r>
            <w:r>
              <w:rPr>
                <w:rFonts w:ascii="Cambria" w:hAnsi="Cambria"/>
                <w:sz w:val="20"/>
              </w:rPr>
              <w:t>ö</w:t>
            </w:r>
            <w:r>
              <w:rPr>
                <w:sz w:val="20"/>
              </w:rPr>
              <w:t>netmelik</w:t>
            </w:r>
          </w:p>
        </w:tc>
      </w:tr>
      <w:tr w:rsidR="000549FC" w14:paraId="1CFD719B" w14:textId="77777777">
        <w:trPr>
          <w:trHeight w:val="234"/>
        </w:trPr>
        <w:tc>
          <w:tcPr>
            <w:tcW w:w="2273" w:type="dxa"/>
            <w:vMerge/>
            <w:tcBorders>
              <w:top w:val="nil"/>
            </w:tcBorders>
            <w:shd w:val="clear" w:color="auto" w:fill="D9D9D9"/>
          </w:tcPr>
          <w:p w14:paraId="78A08EF8" w14:textId="77777777" w:rsidR="000549FC" w:rsidRDefault="000549FC">
            <w:pPr>
              <w:rPr>
                <w:sz w:val="2"/>
                <w:szCs w:val="2"/>
              </w:rPr>
            </w:pPr>
          </w:p>
        </w:tc>
        <w:tc>
          <w:tcPr>
            <w:tcW w:w="7210" w:type="dxa"/>
          </w:tcPr>
          <w:p w14:paraId="4299AFE3" w14:textId="77777777" w:rsidR="000549FC" w:rsidRDefault="00441666">
            <w:pPr>
              <w:pStyle w:val="TableParagraph"/>
              <w:spacing w:line="214" w:lineRule="exact"/>
              <w:ind w:left="825"/>
              <w:rPr>
                <w:sz w:val="20"/>
              </w:rPr>
            </w:pPr>
            <w:r>
              <w:rPr>
                <w:sz w:val="20"/>
              </w:rPr>
              <w:t>Daire</w:t>
            </w:r>
            <w:r>
              <w:rPr>
                <w:spacing w:val="-4"/>
                <w:sz w:val="20"/>
              </w:rPr>
              <w:t xml:space="preserve"> </w:t>
            </w:r>
            <w:r>
              <w:rPr>
                <w:sz w:val="20"/>
              </w:rPr>
              <w:t>ve</w:t>
            </w:r>
            <w:r>
              <w:rPr>
                <w:spacing w:val="-3"/>
                <w:sz w:val="20"/>
              </w:rPr>
              <w:t xml:space="preserve"> </w:t>
            </w:r>
            <w:r>
              <w:rPr>
                <w:sz w:val="20"/>
              </w:rPr>
              <w:t>M</w:t>
            </w:r>
            <w:r>
              <w:rPr>
                <w:rFonts w:ascii="Cambria" w:hAnsi="Cambria"/>
                <w:sz w:val="20"/>
              </w:rPr>
              <w:t>ü</w:t>
            </w:r>
            <w:r>
              <w:rPr>
                <w:sz w:val="20"/>
              </w:rPr>
              <w:t>esseseler</w:t>
            </w:r>
            <w:r>
              <w:rPr>
                <w:spacing w:val="-2"/>
                <w:sz w:val="20"/>
              </w:rPr>
              <w:t xml:space="preserve"> </w:t>
            </w:r>
            <w:r>
              <w:rPr>
                <w:rFonts w:ascii="Cambria" w:hAnsi="Cambria"/>
                <w:sz w:val="20"/>
              </w:rPr>
              <w:t>İç</w:t>
            </w:r>
            <w:r>
              <w:rPr>
                <w:sz w:val="20"/>
              </w:rPr>
              <w:t>in</w:t>
            </w:r>
            <w:r>
              <w:rPr>
                <w:spacing w:val="-4"/>
                <w:sz w:val="20"/>
              </w:rPr>
              <w:t xml:space="preserve"> </w:t>
            </w:r>
            <w:r>
              <w:rPr>
                <w:sz w:val="20"/>
              </w:rPr>
              <w:t>Sivil</w:t>
            </w:r>
            <w:r>
              <w:rPr>
                <w:spacing w:val="-3"/>
                <w:sz w:val="20"/>
              </w:rPr>
              <w:t xml:space="preserve"> </w:t>
            </w:r>
            <w:r>
              <w:rPr>
                <w:sz w:val="20"/>
              </w:rPr>
              <w:t>Savunma</w:t>
            </w:r>
            <w:r>
              <w:rPr>
                <w:spacing w:val="-3"/>
                <w:sz w:val="20"/>
              </w:rPr>
              <w:t xml:space="preserve"> </w:t>
            </w:r>
            <w:r>
              <w:rPr>
                <w:rFonts w:ascii="Cambria" w:hAnsi="Cambria"/>
                <w:sz w:val="20"/>
              </w:rPr>
              <w:t>İş</w:t>
            </w:r>
            <w:r>
              <w:rPr>
                <w:sz w:val="20"/>
              </w:rPr>
              <w:t>leri</w:t>
            </w:r>
            <w:r>
              <w:rPr>
                <w:spacing w:val="-3"/>
                <w:sz w:val="20"/>
              </w:rPr>
              <w:t xml:space="preserve"> </w:t>
            </w:r>
            <w:r>
              <w:rPr>
                <w:sz w:val="20"/>
              </w:rPr>
              <w:t>K</w:t>
            </w:r>
            <w:r>
              <w:rPr>
                <w:rFonts w:ascii="Cambria" w:hAnsi="Cambria"/>
                <w:sz w:val="20"/>
              </w:rPr>
              <w:t>ı</w:t>
            </w:r>
            <w:r>
              <w:rPr>
                <w:sz w:val="20"/>
              </w:rPr>
              <w:t>lavuzu</w:t>
            </w:r>
          </w:p>
        </w:tc>
      </w:tr>
    </w:tbl>
    <w:p w14:paraId="41FC0E7E" w14:textId="77777777" w:rsidR="000549FC" w:rsidRDefault="000549FC">
      <w:pPr>
        <w:pStyle w:val="GvdeMetni"/>
        <w:spacing w:before="9"/>
        <w:rPr>
          <w:rFonts w:ascii="Cambria"/>
          <w:b/>
          <w:sz w:val="22"/>
        </w:rPr>
      </w:pPr>
    </w:p>
    <w:p w14:paraId="7DC4C0AD" w14:textId="77777777" w:rsidR="000549FC" w:rsidRDefault="00626862">
      <w:pPr>
        <w:pStyle w:val="Balk2"/>
        <w:numPr>
          <w:ilvl w:val="1"/>
          <w:numId w:val="35"/>
        </w:numPr>
        <w:tabs>
          <w:tab w:val="left" w:pos="1654"/>
        </w:tabs>
        <w:spacing w:before="99"/>
        <w:jc w:val="left"/>
      </w:pPr>
      <w:r>
        <w:pict w14:anchorId="7EC0AD7D">
          <v:group id="_x0000_s1134" style="position:absolute;left:0;text-align:left;margin-left:179.65pt;margin-top:-51.15pt;width:359.55pt;height:37.2pt;z-index:-22466560;mso-position-horizontal-relative:page" coordorigin="3593,-1023" coordsize="7191,744">
            <v:rect id="_x0000_s1140" style="position:absolute;left:3592;top:-1023;width:7191;height:236" fillcolor="yellow" stroked="f"/>
            <v:shape id="_x0000_s1139" type="#_x0000_t75" alt="*" style="position:absolute;left:4051;top:-992;width:67;height:156">
              <v:imagedata r:id="rId16" o:title=""/>
            </v:shape>
            <v:rect id="_x0000_s1138" style="position:absolute;left:3592;top:-769;width:7191;height:236" fillcolor="yellow" stroked="f"/>
            <v:shape id="_x0000_s1137" type="#_x0000_t75" alt="*" style="position:absolute;left:4051;top:-738;width:67;height:156">
              <v:imagedata r:id="rId16" o:title=""/>
            </v:shape>
            <v:rect id="_x0000_s1136" style="position:absolute;left:3592;top:-514;width:7191;height:236" fillcolor="yellow" stroked="f"/>
            <v:shape id="_x0000_s1135" type="#_x0000_t75" alt="*" style="position:absolute;left:4051;top:-483;width:67;height:156">
              <v:imagedata r:id="rId16" o:title=""/>
            </v:shape>
            <w10:wrap anchorx="page"/>
          </v:group>
        </w:pict>
      </w:r>
      <w:bookmarkStart w:id="11" w:name="2.4._Üst_Politika_Belgeleri_Analizi"/>
      <w:bookmarkEnd w:id="11"/>
      <w:r w:rsidR="00441666">
        <w:rPr>
          <w:spacing w:val="-1"/>
        </w:rPr>
        <w:t>Üst</w:t>
      </w:r>
      <w:r w:rsidR="00441666">
        <w:rPr>
          <w:spacing w:val="-17"/>
        </w:rPr>
        <w:t xml:space="preserve"> </w:t>
      </w:r>
      <w:r w:rsidR="00441666">
        <w:rPr>
          <w:spacing w:val="-1"/>
        </w:rPr>
        <w:t>Politika</w:t>
      </w:r>
      <w:r w:rsidR="00441666">
        <w:rPr>
          <w:spacing w:val="-15"/>
        </w:rPr>
        <w:t xml:space="preserve"> </w:t>
      </w:r>
      <w:r w:rsidR="00441666">
        <w:t>Belgeleri</w:t>
      </w:r>
      <w:r w:rsidR="00441666">
        <w:rPr>
          <w:spacing w:val="-16"/>
        </w:rPr>
        <w:t xml:space="preserve"> </w:t>
      </w:r>
      <w:r w:rsidR="00441666">
        <w:t>Analizi</w:t>
      </w:r>
    </w:p>
    <w:p w14:paraId="0020A2F0" w14:textId="77777777" w:rsidR="000549FC" w:rsidRDefault="001D004C">
      <w:pPr>
        <w:pStyle w:val="GvdeMetni"/>
        <w:spacing w:before="210" w:line="235" w:lineRule="auto"/>
        <w:ind w:left="100" w:right="329" w:firstLine="861"/>
        <w:rPr>
          <w:rFonts w:ascii="Cambria" w:hAnsi="Cambria"/>
        </w:rPr>
      </w:pPr>
      <w:r>
        <w:rPr>
          <w:rFonts w:ascii="Cambria" w:hAnsi="Cambria"/>
          <w:spacing w:val="-2"/>
        </w:rPr>
        <w:t xml:space="preserve">Zahide Sefer </w:t>
      </w:r>
      <w:r w:rsidR="00441666">
        <w:rPr>
          <w:rFonts w:ascii="Cambria" w:hAnsi="Cambria"/>
          <w:spacing w:val="-9"/>
        </w:rPr>
        <w:t xml:space="preserve"> </w:t>
      </w:r>
      <w:r w:rsidR="00441666">
        <w:rPr>
          <w:rFonts w:ascii="Cambria" w:hAnsi="Cambria"/>
          <w:spacing w:val="-2"/>
        </w:rPr>
        <w:t>İlkokulu</w:t>
      </w:r>
      <w:r w:rsidR="00441666">
        <w:rPr>
          <w:rFonts w:ascii="Cambria" w:hAnsi="Cambria"/>
          <w:spacing w:val="-11"/>
        </w:rPr>
        <w:t xml:space="preserve"> </w:t>
      </w:r>
      <w:r w:rsidR="00441666">
        <w:rPr>
          <w:rFonts w:ascii="Cambria" w:hAnsi="Cambria"/>
          <w:spacing w:val="-2"/>
        </w:rPr>
        <w:t>Müdürlüğüne</w:t>
      </w:r>
      <w:r w:rsidR="00441666">
        <w:rPr>
          <w:rFonts w:ascii="Cambria" w:hAnsi="Cambria"/>
          <w:spacing w:val="-9"/>
        </w:rPr>
        <w:t xml:space="preserve"> </w:t>
      </w:r>
      <w:r w:rsidR="00441666">
        <w:rPr>
          <w:rFonts w:ascii="Cambria" w:hAnsi="Cambria"/>
          <w:spacing w:val="-2"/>
        </w:rPr>
        <w:t>görev</w:t>
      </w:r>
      <w:r w:rsidR="00441666">
        <w:rPr>
          <w:rFonts w:ascii="Cambria" w:hAnsi="Cambria"/>
          <w:spacing w:val="-9"/>
        </w:rPr>
        <w:t xml:space="preserve"> </w:t>
      </w:r>
      <w:r w:rsidR="00441666">
        <w:rPr>
          <w:rFonts w:ascii="Cambria" w:hAnsi="Cambria"/>
          <w:spacing w:val="-1"/>
        </w:rPr>
        <w:t>ve</w:t>
      </w:r>
      <w:r w:rsidR="00441666">
        <w:rPr>
          <w:rFonts w:ascii="Cambria" w:hAnsi="Cambria"/>
          <w:spacing w:val="-10"/>
        </w:rPr>
        <w:t xml:space="preserve"> </w:t>
      </w:r>
      <w:r w:rsidR="00441666">
        <w:rPr>
          <w:rFonts w:ascii="Cambria" w:hAnsi="Cambria"/>
          <w:spacing w:val="-1"/>
        </w:rPr>
        <w:t>sorumluluklarını</w:t>
      </w:r>
      <w:r w:rsidR="00441666">
        <w:rPr>
          <w:rFonts w:ascii="Cambria" w:hAnsi="Cambria"/>
          <w:spacing w:val="-10"/>
        </w:rPr>
        <w:t xml:space="preserve"> </w:t>
      </w:r>
      <w:r w:rsidR="00441666">
        <w:rPr>
          <w:rFonts w:ascii="Cambria" w:hAnsi="Cambria"/>
          <w:spacing w:val="-1"/>
        </w:rPr>
        <w:t>yükleyen</w:t>
      </w:r>
      <w:r w:rsidR="00441666">
        <w:rPr>
          <w:rFonts w:ascii="Cambria" w:hAnsi="Cambria"/>
          <w:spacing w:val="-8"/>
        </w:rPr>
        <w:t xml:space="preserve"> </w:t>
      </w:r>
      <w:r w:rsidR="00441666">
        <w:rPr>
          <w:rFonts w:ascii="Cambria" w:hAnsi="Cambria"/>
          <w:spacing w:val="-1"/>
        </w:rPr>
        <w:t>hükümlerin</w:t>
      </w:r>
      <w:r w:rsidR="00441666">
        <w:rPr>
          <w:rFonts w:ascii="Cambria" w:hAnsi="Cambria"/>
          <w:spacing w:val="-10"/>
        </w:rPr>
        <w:t xml:space="preserve"> </w:t>
      </w:r>
      <w:r w:rsidR="00441666">
        <w:rPr>
          <w:rFonts w:ascii="Cambria" w:hAnsi="Cambria"/>
          <w:spacing w:val="-1"/>
        </w:rPr>
        <w:t>tespit</w:t>
      </w:r>
      <w:r w:rsidR="00441666">
        <w:rPr>
          <w:rFonts w:ascii="Cambria" w:hAnsi="Cambria"/>
          <w:spacing w:val="-49"/>
        </w:rPr>
        <w:t xml:space="preserve"> </w:t>
      </w:r>
      <w:r w:rsidR="00441666">
        <w:rPr>
          <w:rFonts w:ascii="Cambria" w:hAnsi="Cambria"/>
        </w:rPr>
        <w:t>edilmesi için tüm üst politika belgeleri ayrıntılı olarak taranmış ve bu belgelerde yer alan politikalar</w:t>
      </w:r>
      <w:r w:rsidR="00441666">
        <w:rPr>
          <w:rFonts w:ascii="Cambria" w:hAnsi="Cambria"/>
          <w:spacing w:val="1"/>
        </w:rPr>
        <w:t xml:space="preserve"> </w:t>
      </w:r>
      <w:r w:rsidR="00441666">
        <w:rPr>
          <w:rFonts w:ascii="Cambria" w:hAnsi="Cambria"/>
          <w:spacing w:val="-1"/>
        </w:rPr>
        <w:t xml:space="preserve">incelenmiştir.2024-2028 Stratejik Planın stratajik amaç, </w:t>
      </w:r>
      <w:r w:rsidR="00441666">
        <w:rPr>
          <w:rFonts w:ascii="Cambria" w:hAnsi="Cambria"/>
        </w:rPr>
        <w:t>hedef, performans göstergeleri ve stratejileri</w:t>
      </w:r>
      <w:r w:rsidR="00441666">
        <w:rPr>
          <w:rFonts w:ascii="Cambria" w:hAnsi="Cambria"/>
          <w:spacing w:val="1"/>
        </w:rPr>
        <w:t xml:space="preserve"> </w:t>
      </w:r>
      <w:r w:rsidR="00441666">
        <w:rPr>
          <w:rFonts w:ascii="Cambria" w:hAnsi="Cambria"/>
        </w:rPr>
        <w:t>hazırlanırken</w:t>
      </w:r>
      <w:r w:rsidR="00441666">
        <w:rPr>
          <w:rFonts w:ascii="Cambria" w:hAnsi="Cambria"/>
          <w:spacing w:val="-6"/>
        </w:rPr>
        <w:t xml:space="preserve"> </w:t>
      </w:r>
      <w:r w:rsidR="00441666">
        <w:rPr>
          <w:rFonts w:ascii="Cambria" w:hAnsi="Cambria"/>
        </w:rPr>
        <w:t>bu</w:t>
      </w:r>
      <w:r w:rsidR="00441666">
        <w:rPr>
          <w:rFonts w:ascii="Cambria" w:hAnsi="Cambria"/>
          <w:spacing w:val="-7"/>
        </w:rPr>
        <w:t xml:space="preserve"> </w:t>
      </w:r>
      <w:r w:rsidR="00441666">
        <w:rPr>
          <w:rFonts w:ascii="Cambria" w:hAnsi="Cambria"/>
        </w:rPr>
        <w:t>belgelerden</w:t>
      </w:r>
      <w:r w:rsidR="00441666">
        <w:rPr>
          <w:rFonts w:ascii="Cambria" w:hAnsi="Cambria"/>
          <w:spacing w:val="-3"/>
        </w:rPr>
        <w:t xml:space="preserve"> </w:t>
      </w:r>
      <w:r w:rsidR="00441666">
        <w:rPr>
          <w:rFonts w:ascii="Cambria" w:hAnsi="Cambria"/>
        </w:rPr>
        <w:t>yararlanılmıştır.</w:t>
      </w:r>
    </w:p>
    <w:p w14:paraId="7F178EDA" w14:textId="77777777" w:rsidR="000549FC" w:rsidRDefault="000549FC">
      <w:pPr>
        <w:pStyle w:val="GvdeMetni"/>
        <w:rPr>
          <w:rFonts w:ascii="Cambria"/>
          <w:sz w:val="28"/>
        </w:rPr>
      </w:pPr>
    </w:p>
    <w:p w14:paraId="45D02DD8" w14:textId="77777777" w:rsidR="000549FC" w:rsidRDefault="00441666">
      <w:pPr>
        <w:pStyle w:val="GvdeMetni"/>
        <w:spacing w:before="176" w:after="6"/>
        <w:ind w:left="160"/>
      </w:pPr>
      <w:r>
        <w:t>Tablo</w:t>
      </w:r>
      <w:r>
        <w:rPr>
          <w:spacing w:val="-3"/>
        </w:rPr>
        <w:t xml:space="preserve"> </w:t>
      </w:r>
      <w:r>
        <w:t>3:</w:t>
      </w:r>
      <w:r>
        <w:rPr>
          <w:spacing w:val="-2"/>
        </w:rPr>
        <w:t xml:space="preserve"> </w:t>
      </w:r>
      <w:r>
        <w:t>Üst</w:t>
      </w:r>
      <w:r>
        <w:rPr>
          <w:spacing w:val="-2"/>
        </w:rPr>
        <w:t xml:space="preserve"> </w:t>
      </w:r>
      <w:r>
        <w:t>Politika</w:t>
      </w:r>
      <w:r>
        <w:rPr>
          <w:spacing w:val="-3"/>
        </w:rPr>
        <w:t xml:space="preserve"> </w:t>
      </w:r>
      <w:r>
        <w:t>Belgeleri</w:t>
      </w:r>
      <w:r>
        <w:rPr>
          <w:spacing w:val="-2"/>
        </w:rPr>
        <w:t xml:space="preserve"> </w:t>
      </w:r>
      <w:r>
        <w:t>Analizi</w:t>
      </w:r>
      <w:r>
        <w:rPr>
          <w:spacing w:val="-2"/>
        </w:rPr>
        <w:t xml:space="preserve"> </w:t>
      </w:r>
      <w:r>
        <w:t>Tablosu</w:t>
      </w: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3"/>
        <w:gridCol w:w="3465"/>
        <w:gridCol w:w="4250"/>
      </w:tblGrid>
      <w:tr w:rsidR="000549FC" w14:paraId="10AA5099" w14:textId="77777777">
        <w:trPr>
          <w:trHeight w:val="609"/>
        </w:trPr>
        <w:tc>
          <w:tcPr>
            <w:tcW w:w="3223" w:type="dxa"/>
            <w:shd w:val="clear" w:color="auto" w:fill="00AFEF"/>
          </w:tcPr>
          <w:p w14:paraId="5E7B87DE" w14:textId="77777777" w:rsidR="000549FC" w:rsidRDefault="00441666">
            <w:pPr>
              <w:pStyle w:val="TableParagraph"/>
              <w:spacing w:line="239" w:lineRule="exact"/>
              <w:ind w:left="388"/>
              <w:rPr>
                <w:b/>
              </w:rPr>
            </w:pPr>
            <w:r>
              <w:rPr>
                <w:b/>
                <w:spacing w:val="-2"/>
              </w:rPr>
              <w:t>Temel</w:t>
            </w:r>
            <w:r>
              <w:rPr>
                <w:b/>
                <w:spacing w:val="-14"/>
              </w:rPr>
              <w:t xml:space="preserve"> </w:t>
            </w:r>
            <w:r>
              <w:rPr>
                <w:b/>
                <w:spacing w:val="-2"/>
              </w:rPr>
              <w:t>Üst</w:t>
            </w:r>
            <w:r>
              <w:rPr>
                <w:b/>
                <w:spacing w:val="-11"/>
              </w:rPr>
              <w:t xml:space="preserve"> </w:t>
            </w:r>
            <w:r>
              <w:rPr>
                <w:b/>
                <w:spacing w:val="-2"/>
              </w:rPr>
              <w:t>Politika</w:t>
            </w:r>
            <w:r>
              <w:rPr>
                <w:b/>
                <w:spacing w:val="-12"/>
              </w:rPr>
              <w:t xml:space="preserve"> </w:t>
            </w:r>
            <w:r>
              <w:rPr>
                <w:b/>
                <w:spacing w:val="-2"/>
              </w:rPr>
              <w:t>Belgeleri</w:t>
            </w:r>
          </w:p>
        </w:tc>
        <w:tc>
          <w:tcPr>
            <w:tcW w:w="3465" w:type="dxa"/>
            <w:shd w:val="clear" w:color="auto" w:fill="00AFEF"/>
          </w:tcPr>
          <w:p w14:paraId="441825AB" w14:textId="77777777" w:rsidR="000549FC" w:rsidRDefault="00441666">
            <w:pPr>
              <w:pStyle w:val="TableParagraph"/>
              <w:spacing w:line="237" w:lineRule="exact"/>
              <w:ind w:left="527" w:right="409"/>
              <w:jc w:val="center"/>
              <w:rPr>
                <w:b/>
              </w:rPr>
            </w:pPr>
            <w:r>
              <w:rPr>
                <w:b/>
              </w:rPr>
              <w:t>İlgili</w:t>
            </w:r>
            <w:r>
              <w:rPr>
                <w:b/>
                <w:spacing w:val="-5"/>
              </w:rPr>
              <w:t xml:space="preserve"> </w:t>
            </w:r>
            <w:r>
              <w:rPr>
                <w:b/>
              </w:rPr>
              <w:t>Bölüm/Referans</w:t>
            </w:r>
          </w:p>
        </w:tc>
        <w:tc>
          <w:tcPr>
            <w:tcW w:w="4250" w:type="dxa"/>
            <w:shd w:val="clear" w:color="auto" w:fill="00AFEF"/>
          </w:tcPr>
          <w:p w14:paraId="6D69D8AD" w14:textId="77777777" w:rsidR="000549FC" w:rsidRDefault="00441666">
            <w:pPr>
              <w:pStyle w:val="TableParagraph"/>
              <w:spacing w:line="237" w:lineRule="exact"/>
              <w:ind w:left="1154"/>
              <w:rPr>
                <w:b/>
              </w:rPr>
            </w:pPr>
            <w:r>
              <w:rPr>
                <w:b/>
              </w:rPr>
              <w:t>Verilen</w:t>
            </w:r>
            <w:r>
              <w:rPr>
                <w:b/>
                <w:spacing w:val="-8"/>
              </w:rPr>
              <w:t xml:space="preserve"> </w:t>
            </w:r>
            <w:r>
              <w:rPr>
                <w:b/>
              </w:rPr>
              <w:t>Görev/İhtiyaç</w:t>
            </w:r>
          </w:p>
        </w:tc>
      </w:tr>
      <w:tr w:rsidR="000549FC" w14:paraId="1DE8371A" w14:textId="77777777">
        <w:trPr>
          <w:trHeight w:val="793"/>
        </w:trPr>
        <w:tc>
          <w:tcPr>
            <w:tcW w:w="3223" w:type="dxa"/>
            <w:shd w:val="clear" w:color="auto" w:fill="D9D9D9"/>
          </w:tcPr>
          <w:p w14:paraId="70E2B8D9" w14:textId="77777777" w:rsidR="000549FC" w:rsidRDefault="00441666">
            <w:pPr>
              <w:pStyle w:val="TableParagraph"/>
              <w:spacing w:before="18" w:line="252" w:lineRule="exact"/>
              <w:ind w:left="9" w:right="1112"/>
            </w:pPr>
            <w:r>
              <w:t>5018 Sayılı Kamu Mali</w:t>
            </w:r>
            <w:r>
              <w:rPr>
                <w:spacing w:val="-52"/>
              </w:rPr>
              <w:t xml:space="preserve"> </w:t>
            </w:r>
            <w:r>
              <w:t>Yönetimi veKontrolü</w:t>
            </w:r>
            <w:r>
              <w:rPr>
                <w:spacing w:val="1"/>
              </w:rPr>
              <w:t xml:space="preserve"> </w:t>
            </w:r>
            <w:r>
              <w:t>Kanunu</w:t>
            </w:r>
          </w:p>
        </w:tc>
        <w:tc>
          <w:tcPr>
            <w:tcW w:w="3465" w:type="dxa"/>
            <w:shd w:val="clear" w:color="auto" w:fill="FFFF00"/>
          </w:tcPr>
          <w:p w14:paraId="44DA50AC" w14:textId="77777777" w:rsidR="000549FC" w:rsidRDefault="00441666">
            <w:pPr>
              <w:pStyle w:val="TableParagraph"/>
              <w:numPr>
                <w:ilvl w:val="0"/>
                <w:numId w:val="34"/>
              </w:numPr>
              <w:tabs>
                <w:tab w:val="left" w:pos="1648"/>
                <w:tab w:val="left" w:pos="1649"/>
              </w:tabs>
              <w:spacing w:line="275" w:lineRule="exact"/>
            </w:pPr>
            <w:r>
              <w:t>9. Madde</w:t>
            </w:r>
          </w:p>
          <w:p w14:paraId="0655A96F" w14:textId="77777777" w:rsidR="000549FC" w:rsidRDefault="00441666">
            <w:pPr>
              <w:pStyle w:val="TableParagraph"/>
              <w:numPr>
                <w:ilvl w:val="0"/>
                <w:numId w:val="34"/>
              </w:numPr>
              <w:tabs>
                <w:tab w:val="left" w:pos="1593"/>
                <w:tab w:val="left" w:pos="1594"/>
              </w:tabs>
              <w:spacing w:line="284" w:lineRule="exact"/>
              <w:ind w:left="1593" w:hanging="361"/>
            </w:pPr>
            <w:r>
              <w:t>41. Madde</w:t>
            </w:r>
          </w:p>
        </w:tc>
        <w:tc>
          <w:tcPr>
            <w:tcW w:w="4250" w:type="dxa"/>
            <w:shd w:val="clear" w:color="auto" w:fill="D9D9D9"/>
          </w:tcPr>
          <w:p w14:paraId="1F51BDB9" w14:textId="77777777" w:rsidR="000549FC" w:rsidRDefault="00441666">
            <w:pPr>
              <w:pStyle w:val="TableParagraph"/>
              <w:ind w:left="10" w:right="251"/>
            </w:pPr>
            <w:r>
              <w:t>Kurum faaliyetlerinde bütçenin etkin ve</w:t>
            </w:r>
            <w:r>
              <w:rPr>
                <w:spacing w:val="1"/>
              </w:rPr>
              <w:t xml:space="preserve"> </w:t>
            </w:r>
            <w:r>
              <w:t>verimli kullanımı Stratejik Plan Hazırlamave</w:t>
            </w:r>
            <w:r>
              <w:rPr>
                <w:spacing w:val="-52"/>
              </w:rPr>
              <w:t xml:space="preserve"> </w:t>
            </w:r>
            <w:r>
              <w:t>İzleme</w:t>
            </w:r>
            <w:r>
              <w:rPr>
                <w:spacing w:val="-1"/>
              </w:rPr>
              <w:t xml:space="preserve"> </w:t>
            </w:r>
            <w:r>
              <w:t>ve</w:t>
            </w:r>
            <w:r>
              <w:rPr>
                <w:spacing w:val="-1"/>
              </w:rPr>
              <w:t xml:space="preserve"> </w:t>
            </w:r>
            <w:r>
              <w:t>Değerlendirme Çalışmalar</w:t>
            </w:r>
          </w:p>
        </w:tc>
      </w:tr>
      <w:tr w:rsidR="000549FC" w14:paraId="52796B80" w14:textId="77777777">
        <w:trPr>
          <w:trHeight w:val="1223"/>
        </w:trPr>
        <w:tc>
          <w:tcPr>
            <w:tcW w:w="3223" w:type="dxa"/>
            <w:shd w:val="clear" w:color="auto" w:fill="D9D9D9"/>
          </w:tcPr>
          <w:p w14:paraId="7096B290" w14:textId="77777777" w:rsidR="000549FC" w:rsidRDefault="00441666">
            <w:pPr>
              <w:pStyle w:val="TableParagraph"/>
              <w:ind w:left="9" w:right="263"/>
            </w:pPr>
            <w:r>
              <w:t>30344 Sayılı Kamu İdarelerinde</w:t>
            </w:r>
            <w:r>
              <w:rPr>
                <w:spacing w:val="1"/>
              </w:rPr>
              <w:t xml:space="preserve"> </w:t>
            </w:r>
            <w:r>
              <w:t>StratejikPlan Hazırlamaya ilişkin</w:t>
            </w:r>
            <w:r>
              <w:rPr>
                <w:spacing w:val="-53"/>
              </w:rPr>
              <w:t xml:space="preserve"> </w:t>
            </w:r>
            <w:r>
              <w:t>Usul</w:t>
            </w:r>
            <w:r>
              <w:rPr>
                <w:spacing w:val="-3"/>
              </w:rPr>
              <w:t xml:space="preserve"> </w:t>
            </w:r>
            <w:r>
              <w:t>ve</w:t>
            </w:r>
            <w:r>
              <w:rPr>
                <w:spacing w:val="-5"/>
              </w:rPr>
              <w:t xml:space="preserve"> </w:t>
            </w:r>
            <w:r>
              <w:t>Esaslar</w:t>
            </w:r>
          </w:p>
          <w:p w14:paraId="604D4183" w14:textId="77777777" w:rsidR="000549FC" w:rsidRDefault="00441666">
            <w:pPr>
              <w:pStyle w:val="TableParagraph"/>
              <w:spacing w:line="232" w:lineRule="exact"/>
              <w:ind w:left="9" w:right="347"/>
            </w:pPr>
            <w:r>
              <w:t>Hakkında</w:t>
            </w:r>
            <w:r>
              <w:rPr>
                <w:spacing w:val="-3"/>
              </w:rPr>
              <w:t xml:space="preserve"> </w:t>
            </w:r>
            <w:r>
              <w:t>Yönetmelik</w:t>
            </w:r>
            <w:r>
              <w:rPr>
                <w:spacing w:val="-5"/>
              </w:rPr>
              <w:t xml:space="preserve"> </w:t>
            </w:r>
            <w:r>
              <w:t>(26</w:t>
            </w:r>
            <w:r>
              <w:rPr>
                <w:spacing w:val="-9"/>
              </w:rPr>
              <w:t xml:space="preserve"> </w:t>
            </w:r>
            <w:r>
              <w:t>Şubat</w:t>
            </w:r>
            <w:r>
              <w:rPr>
                <w:spacing w:val="-52"/>
              </w:rPr>
              <w:t xml:space="preserve"> </w:t>
            </w:r>
            <w:r>
              <w:t>2018)</w:t>
            </w:r>
          </w:p>
        </w:tc>
        <w:tc>
          <w:tcPr>
            <w:tcW w:w="3465" w:type="dxa"/>
            <w:shd w:val="clear" w:color="auto" w:fill="FFFF00"/>
          </w:tcPr>
          <w:p w14:paraId="0ED71A88" w14:textId="77777777" w:rsidR="000549FC" w:rsidRDefault="000549FC">
            <w:pPr>
              <w:pStyle w:val="TableParagraph"/>
              <w:spacing w:before="4"/>
              <w:rPr>
                <w:sz w:val="21"/>
              </w:rPr>
            </w:pPr>
          </w:p>
          <w:p w14:paraId="6D218202" w14:textId="77777777" w:rsidR="000549FC" w:rsidRDefault="00441666">
            <w:pPr>
              <w:pStyle w:val="TableParagraph"/>
              <w:ind w:left="527" w:right="513"/>
              <w:jc w:val="center"/>
            </w:pPr>
            <w:r>
              <w:t>Tümü</w:t>
            </w:r>
          </w:p>
        </w:tc>
        <w:tc>
          <w:tcPr>
            <w:tcW w:w="4250" w:type="dxa"/>
            <w:shd w:val="clear" w:color="auto" w:fill="D9D9D9"/>
          </w:tcPr>
          <w:p w14:paraId="3985862E" w14:textId="77777777" w:rsidR="000549FC" w:rsidRDefault="00441666">
            <w:pPr>
              <w:pStyle w:val="TableParagraph"/>
              <w:spacing w:line="237" w:lineRule="auto"/>
              <w:ind w:left="10" w:right="926"/>
            </w:pPr>
            <w:r>
              <w:t>5</w:t>
            </w:r>
            <w:r>
              <w:rPr>
                <w:spacing w:val="-4"/>
              </w:rPr>
              <w:t xml:space="preserve"> </w:t>
            </w:r>
            <w:r>
              <w:t>yıllık</w:t>
            </w:r>
            <w:r>
              <w:rPr>
                <w:spacing w:val="-5"/>
              </w:rPr>
              <w:t xml:space="preserve"> </w:t>
            </w:r>
            <w:r>
              <w:t>hedefleri</w:t>
            </w:r>
            <w:r>
              <w:rPr>
                <w:spacing w:val="-5"/>
              </w:rPr>
              <w:t xml:space="preserve"> </w:t>
            </w:r>
            <w:r>
              <w:t>içeren</w:t>
            </w:r>
            <w:r>
              <w:rPr>
                <w:spacing w:val="-3"/>
              </w:rPr>
              <w:t xml:space="preserve"> </w:t>
            </w:r>
            <w:r>
              <w:t>Stratejik</w:t>
            </w:r>
            <w:r>
              <w:rPr>
                <w:spacing w:val="-5"/>
              </w:rPr>
              <w:t xml:space="preserve"> </w:t>
            </w:r>
            <w:r>
              <w:t>Plan</w:t>
            </w:r>
            <w:r>
              <w:rPr>
                <w:spacing w:val="-52"/>
              </w:rPr>
              <w:t xml:space="preserve"> </w:t>
            </w:r>
            <w:r>
              <w:t>hazırlanması</w:t>
            </w:r>
          </w:p>
        </w:tc>
      </w:tr>
      <w:tr w:rsidR="000549FC" w14:paraId="0376E1CD" w14:textId="77777777">
        <w:trPr>
          <w:trHeight w:val="470"/>
        </w:trPr>
        <w:tc>
          <w:tcPr>
            <w:tcW w:w="3223" w:type="dxa"/>
            <w:shd w:val="clear" w:color="auto" w:fill="D9D9D9"/>
          </w:tcPr>
          <w:p w14:paraId="171DF0B5" w14:textId="77777777" w:rsidR="000549FC" w:rsidRDefault="00441666">
            <w:pPr>
              <w:pStyle w:val="TableParagraph"/>
              <w:spacing w:line="232" w:lineRule="exact"/>
              <w:ind w:left="9" w:right="290"/>
            </w:pPr>
            <w:r>
              <w:t>MEB</w:t>
            </w:r>
            <w:r>
              <w:rPr>
                <w:spacing w:val="-7"/>
              </w:rPr>
              <w:t xml:space="preserve"> </w:t>
            </w:r>
            <w:r>
              <w:t>11.</w:t>
            </w:r>
            <w:r>
              <w:rPr>
                <w:spacing w:val="-4"/>
              </w:rPr>
              <w:t xml:space="preserve"> </w:t>
            </w:r>
            <w:r>
              <w:t>Kalkınma</w:t>
            </w:r>
            <w:r>
              <w:rPr>
                <w:spacing w:val="-6"/>
              </w:rPr>
              <w:t xml:space="preserve"> </w:t>
            </w:r>
            <w:r>
              <w:t>Plan</w:t>
            </w:r>
            <w:r>
              <w:rPr>
                <w:spacing w:val="-4"/>
              </w:rPr>
              <w:t xml:space="preserve"> </w:t>
            </w:r>
            <w:r>
              <w:t>Politika</w:t>
            </w:r>
            <w:r>
              <w:rPr>
                <w:spacing w:val="-52"/>
              </w:rPr>
              <w:t xml:space="preserve"> </w:t>
            </w:r>
            <w:r>
              <w:t>Önerleri</w:t>
            </w:r>
          </w:p>
        </w:tc>
        <w:tc>
          <w:tcPr>
            <w:tcW w:w="3465" w:type="dxa"/>
            <w:shd w:val="clear" w:color="auto" w:fill="FFFF00"/>
          </w:tcPr>
          <w:p w14:paraId="72A8161C" w14:textId="77777777" w:rsidR="000549FC" w:rsidRDefault="00441666">
            <w:pPr>
              <w:pStyle w:val="TableParagraph"/>
              <w:spacing w:line="237" w:lineRule="exact"/>
              <w:ind w:left="527" w:right="574"/>
              <w:jc w:val="center"/>
            </w:pPr>
            <w:r>
              <w:t>Önerilen</w:t>
            </w:r>
            <w:r>
              <w:rPr>
                <w:spacing w:val="-7"/>
              </w:rPr>
              <w:t xml:space="preserve"> </w:t>
            </w:r>
            <w:r>
              <w:t>Politikalar</w:t>
            </w:r>
          </w:p>
        </w:tc>
        <w:tc>
          <w:tcPr>
            <w:tcW w:w="4250" w:type="dxa"/>
            <w:shd w:val="clear" w:color="auto" w:fill="D9D9D9"/>
          </w:tcPr>
          <w:p w14:paraId="35651F84" w14:textId="77777777" w:rsidR="000549FC" w:rsidRDefault="00441666">
            <w:pPr>
              <w:pStyle w:val="TableParagraph"/>
              <w:spacing w:line="237" w:lineRule="exact"/>
              <w:ind w:left="10"/>
            </w:pPr>
            <w:r>
              <w:t>Hedef</w:t>
            </w:r>
            <w:r>
              <w:rPr>
                <w:spacing w:val="-7"/>
              </w:rPr>
              <w:t xml:space="preserve"> </w:t>
            </w:r>
            <w:r>
              <w:t>ve</w:t>
            </w:r>
            <w:r>
              <w:rPr>
                <w:spacing w:val="-4"/>
              </w:rPr>
              <w:t xml:space="preserve"> </w:t>
            </w:r>
            <w:r>
              <w:t>stratejilerin</w:t>
            </w:r>
            <w:r>
              <w:rPr>
                <w:spacing w:val="-8"/>
              </w:rPr>
              <w:t xml:space="preserve"> </w:t>
            </w:r>
            <w:r>
              <w:t>belirlenmesi</w:t>
            </w:r>
          </w:p>
        </w:tc>
      </w:tr>
      <w:tr w:rsidR="000549FC" w14:paraId="483135AC" w14:textId="77777777">
        <w:trPr>
          <w:trHeight w:val="249"/>
        </w:trPr>
        <w:tc>
          <w:tcPr>
            <w:tcW w:w="3223" w:type="dxa"/>
            <w:shd w:val="clear" w:color="auto" w:fill="D9D9D9"/>
          </w:tcPr>
          <w:p w14:paraId="02C11698" w14:textId="77777777" w:rsidR="000549FC" w:rsidRDefault="00441666">
            <w:pPr>
              <w:pStyle w:val="TableParagraph"/>
              <w:spacing w:line="229" w:lineRule="exact"/>
              <w:ind w:left="9"/>
            </w:pPr>
            <w:r>
              <w:t>2023-2025</w:t>
            </w:r>
            <w:r>
              <w:rPr>
                <w:spacing w:val="-5"/>
              </w:rPr>
              <w:t xml:space="preserve"> </w:t>
            </w:r>
            <w:r>
              <w:t>Orta</w:t>
            </w:r>
            <w:r>
              <w:rPr>
                <w:spacing w:val="-4"/>
              </w:rPr>
              <w:t xml:space="preserve"> </w:t>
            </w:r>
            <w:r>
              <w:t>Vadeli Program</w:t>
            </w:r>
          </w:p>
        </w:tc>
        <w:tc>
          <w:tcPr>
            <w:tcW w:w="3465" w:type="dxa"/>
            <w:shd w:val="clear" w:color="auto" w:fill="FFFF00"/>
          </w:tcPr>
          <w:p w14:paraId="448C83A2" w14:textId="77777777" w:rsidR="000549FC" w:rsidRDefault="00441666">
            <w:pPr>
              <w:pStyle w:val="TableParagraph"/>
              <w:spacing w:line="229" w:lineRule="exact"/>
              <w:ind w:left="527" w:right="513"/>
              <w:jc w:val="center"/>
            </w:pPr>
            <w:r>
              <w:t>Tümü</w:t>
            </w:r>
          </w:p>
        </w:tc>
        <w:tc>
          <w:tcPr>
            <w:tcW w:w="4250" w:type="dxa"/>
            <w:shd w:val="clear" w:color="auto" w:fill="D9D9D9"/>
          </w:tcPr>
          <w:p w14:paraId="5DA2C375" w14:textId="77777777" w:rsidR="000549FC" w:rsidRDefault="00441666">
            <w:pPr>
              <w:pStyle w:val="TableParagraph"/>
              <w:spacing w:line="229" w:lineRule="exact"/>
              <w:ind w:left="10"/>
            </w:pPr>
            <w:r>
              <w:t>Bütçe</w:t>
            </w:r>
            <w:r>
              <w:rPr>
                <w:spacing w:val="-6"/>
              </w:rPr>
              <w:t xml:space="preserve"> </w:t>
            </w:r>
            <w:r>
              <w:t>çalışmaları.</w:t>
            </w:r>
          </w:p>
        </w:tc>
      </w:tr>
      <w:tr w:rsidR="000549FC" w14:paraId="30CD4E76" w14:textId="77777777">
        <w:trPr>
          <w:trHeight w:val="253"/>
        </w:trPr>
        <w:tc>
          <w:tcPr>
            <w:tcW w:w="3223" w:type="dxa"/>
            <w:shd w:val="clear" w:color="auto" w:fill="D9D9D9"/>
          </w:tcPr>
          <w:p w14:paraId="22E4DCFB" w14:textId="77777777" w:rsidR="000549FC" w:rsidRDefault="00441666">
            <w:pPr>
              <w:pStyle w:val="TableParagraph"/>
              <w:spacing w:line="234" w:lineRule="exact"/>
              <w:ind w:left="9"/>
            </w:pPr>
            <w:r>
              <w:t>MEB</w:t>
            </w:r>
            <w:r>
              <w:rPr>
                <w:spacing w:val="-6"/>
              </w:rPr>
              <w:t xml:space="preserve"> </w:t>
            </w:r>
            <w:r>
              <w:t>Kalite</w:t>
            </w:r>
            <w:r>
              <w:rPr>
                <w:spacing w:val="-7"/>
              </w:rPr>
              <w:t xml:space="preserve"> </w:t>
            </w:r>
            <w:r>
              <w:t>Çerçevesi</w:t>
            </w:r>
          </w:p>
        </w:tc>
        <w:tc>
          <w:tcPr>
            <w:tcW w:w="3465" w:type="dxa"/>
            <w:shd w:val="clear" w:color="auto" w:fill="FFFF00"/>
          </w:tcPr>
          <w:p w14:paraId="40FE4653" w14:textId="77777777" w:rsidR="000549FC" w:rsidRDefault="00441666">
            <w:pPr>
              <w:pStyle w:val="TableParagraph"/>
              <w:spacing w:line="234" w:lineRule="exact"/>
              <w:ind w:left="527" w:right="513"/>
              <w:jc w:val="center"/>
            </w:pPr>
            <w:r>
              <w:t>Tümü</w:t>
            </w:r>
          </w:p>
        </w:tc>
        <w:tc>
          <w:tcPr>
            <w:tcW w:w="4250" w:type="dxa"/>
            <w:shd w:val="clear" w:color="auto" w:fill="D9D9D9"/>
          </w:tcPr>
          <w:p w14:paraId="75DCC061" w14:textId="77777777" w:rsidR="000549FC" w:rsidRDefault="00441666">
            <w:pPr>
              <w:pStyle w:val="TableParagraph"/>
              <w:spacing w:line="234" w:lineRule="exact"/>
              <w:ind w:left="10"/>
            </w:pPr>
            <w:r>
              <w:t>Hedef</w:t>
            </w:r>
            <w:r>
              <w:rPr>
                <w:spacing w:val="-7"/>
              </w:rPr>
              <w:t xml:space="preserve"> </w:t>
            </w:r>
            <w:r>
              <w:t>ve</w:t>
            </w:r>
            <w:r>
              <w:rPr>
                <w:spacing w:val="-4"/>
              </w:rPr>
              <w:t xml:space="preserve"> </w:t>
            </w:r>
            <w:r>
              <w:t>stratejilerin</w:t>
            </w:r>
            <w:r>
              <w:rPr>
                <w:spacing w:val="-8"/>
              </w:rPr>
              <w:t xml:space="preserve"> </w:t>
            </w:r>
            <w:r>
              <w:t>belirlenmesi</w:t>
            </w:r>
          </w:p>
        </w:tc>
      </w:tr>
      <w:tr w:rsidR="000549FC" w14:paraId="51CAB914" w14:textId="77777777">
        <w:trPr>
          <w:trHeight w:val="254"/>
        </w:trPr>
        <w:tc>
          <w:tcPr>
            <w:tcW w:w="3223" w:type="dxa"/>
            <w:shd w:val="clear" w:color="auto" w:fill="D9D9D9"/>
          </w:tcPr>
          <w:p w14:paraId="4F47DD35" w14:textId="77777777" w:rsidR="000549FC" w:rsidRDefault="00441666">
            <w:pPr>
              <w:pStyle w:val="TableParagraph"/>
              <w:spacing w:line="234" w:lineRule="exact"/>
              <w:ind w:left="9"/>
            </w:pPr>
            <w:r>
              <w:t>MEB</w:t>
            </w:r>
            <w:r>
              <w:rPr>
                <w:spacing w:val="-7"/>
              </w:rPr>
              <w:t xml:space="preserve"> </w:t>
            </w:r>
            <w:r>
              <w:t>2023</w:t>
            </w:r>
            <w:r>
              <w:rPr>
                <w:spacing w:val="-4"/>
              </w:rPr>
              <w:t xml:space="preserve"> </w:t>
            </w:r>
            <w:r>
              <w:t>Bütçe</w:t>
            </w:r>
            <w:r>
              <w:rPr>
                <w:spacing w:val="-3"/>
              </w:rPr>
              <w:t xml:space="preserve"> </w:t>
            </w:r>
            <w:r>
              <w:t>Yılı Sunuşu</w:t>
            </w:r>
          </w:p>
        </w:tc>
        <w:tc>
          <w:tcPr>
            <w:tcW w:w="3465" w:type="dxa"/>
            <w:shd w:val="clear" w:color="auto" w:fill="FFFF00"/>
          </w:tcPr>
          <w:p w14:paraId="12FE1A04" w14:textId="77777777" w:rsidR="000549FC" w:rsidRDefault="00441666">
            <w:pPr>
              <w:pStyle w:val="TableParagraph"/>
              <w:spacing w:line="234" w:lineRule="exact"/>
              <w:ind w:left="527" w:right="513"/>
              <w:jc w:val="center"/>
            </w:pPr>
            <w:r>
              <w:t>Tümü</w:t>
            </w:r>
          </w:p>
        </w:tc>
        <w:tc>
          <w:tcPr>
            <w:tcW w:w="4250" w:type="dxa"/>
            <w:shd w:val="clear" w:color="auto" w:fill="D9D9D9"/>
          </w:tcPr>
          <w:p w14:paraId="3938C42D" w14:textId="77777777" w:rsidR="000549FC" w:rsidRDefault="00441666">
            <w:pPr>
              <w:pStyle w:val="TableParagraph"/>
              <w:spacing w:line="234" w:lineRule="exact"/>
              <w:ind w:left="10"/>
            </w:pPr>
            <w:r>
              <w:t>Bütçe</w:t>
            </w:r>
            <w:r>
              <w:rPr>
                <w:spacing w:val="-4"/>
              </w:rPr>
              <w:t xml:space="preserve"> </w:t>
            </w:r>
            <w:r>
              <w:t>Çalışmaları</w:t>
            </w:r>
          </w:p>
        </w:tc>
      </w:tr>
      <w:tr w:rsidR="000549FC" w14:paraId="02D5CACC" w14:textId="77777777">
        <w:trPr>
          <w:trHeight w:val="251"/>
        </w:trPr>
        <w:tc>
          <w:tcPr>
            <w:tcW w:w="3223" w:type="dxa"/>
            <w:shd w:val="clear" w:color="auto" w:fill="D9D9D9"/>
          </w:tcPr>
          <w:p w14:paraId="692B2016" w14:textId="77777777" w:rsidR="000549FC" w:rsidRDefault="00441666">
            <w:pPr>
              <w:pStyle w:val="TableParagraph"/>
              <w:spacing w:line="232" w:lineRule="exact"/>
              <w:ind w:left="9"/>
            </w:pPr>
            <w:r>
              <w:t>Öğretmen</w:t>
            </w:r>
            <w:r>
              <w:rPr>
                <w:spacing w:val="-8"/>
              </w:rPr>
              <w:t xml:space="preserve"> </w:t>
            </w:r>
            <w:r>
              <w:t>Strateji</w:t>
            </w:r>
            <w:r>
              <w:rPr>
                <w:spacing w:val="-1"/>
              </w:rPr>
              <w:t xml:space="preserve"> </w:t>
            </w:r>
            <w:r>
              <w:t>Belgesi</w:t>
            </w:r>
          </w:p>
        </w:tc>
        <w:tc>
          <w:tcPr>
            <w:tcW w:w="3465" w:type="dxa"/>
            <w:shd w:val="clear" w:color="auto" w:fill="FFFF00"/>
          </w:tcPr>
          <w:p w14:paraId="367AD471" w14:textId="77777777" w:rsidR="000549FC" w:rsidRDefault="00441666">
            <w:pPr>
              <w:pStyle w:val="TableParagraph"/>
              <w:spacing w:line="232" w:lineRule="exact"/>
              <w:ind w:left="527" w:right="513"/>
              <w:jc w:val="center"/>
            </w:pPr>
            <w:r>
              <w:t>Tümü</w:t>
            </w:r>
          </w:p>
        </w:tc>
        <w:tc>
          <w:tcPr>
            <w:tcW w:w="4250" w:type="dxa"/>
            <w:shd w:val="clear" w:color="auto" w:fill="D9D9D9"/>
          </w:tcPr>
          <w:p w14:paraId="2134D4D6" w14:textId="77777777" w:rsidR="000549FC" w:rsidRDefault="00441666">
            <w:pPr>
              <w:pStyle w:val="TableParagraph"/>
              <w:spacing w:line="232" w:lineRule="exact"/>
              <w:ind w:left="10"/>
            </w:pPr>
            <w:r>
              <w:t>Hedef</w:t>
            </w:r>
            <w:r>
              <w:rPr>
                <w:spacing w:val="-7"/>
              </w:rPr>
              <w:t xml:space="preserve"> </w:t>
            </w:r>
            <w:r>
              <w:t>ve</w:t>
            </w:r>
            <w:r>
              <w:rPr>
                <w:spacing w:val="-4"/>
              </w:rPr>
              <w:t xml:space="preserve"> </w:t>
            </w:r>
            <w:r>
              <w:t>stratejilerin</w:t>
            </w:r>
            <w:r>
              <w:rPr>
                <w:spacing w:val="-8"/>
              </w:rPr>
              <w:t xml:space="preserve"> </w:t>
            </w:r>
            <w:r>
              <w:t>belirlenmesi</w:t>
            </w:r>
          </w:p>
        </w:tc>
      </w:tr>
      <w:tr w:rsidR="000549FC" w14:paraId="06774077" w14:textId="77777777">
        <w:trPr>
          <w:trHeight w:val="251"/>
        </w:trPr>
        <w:tc>
          <w:tcPr>
            <w:tcW w:w="3223" w:type="dxa"/>
            <w:shd w:val="clear" w:color="auto" w:fill="D9D9D9"/>
          </w:tcPr>
          <w:p w14:paraId="5ED1984C" w14:textId="77777777" w:rsidR="000549FC" w:rsidRDefault="00441666">
            <w:pPr>
              <w:pStyle w:val="TableParagraph"/>
              <w:spacing w:line="232" w:lineRule="exact"/>
              <w:ind w:left="9"/>
            </w:pPr>
            <w:r>
              <w:t>OECD</w:t>
            </w:r>
            <w:r>
              <w:rPr>
                <w:spacing w:val="-1"/>
              </w:rPr>
              <w:t xml:space="preserve"> </w:t>
            </w:r>
            <w:r>
              <w:t>2023 Raporu</w:t>
            </w:r>
          </w:p>
        </w:tc>
        <w:tc>
          <w:tcPr>
            <w:tcW w:w="3465" w:type="dxa"/>
            <w:shd w:val="clear" w:color="auto" w:fill="FFFF00"/>
          </w:tcPr>
          <w:p w14:paraId="29CC918D" w14:textId="77777777" w:rsidR="000549FC" w:rsidRDefault="00441666">
            <w:pPr>
              <w:pStyle w:val="TableParagraph"/>
              <w:spacing w:line="232" w:lineRule="exact"/>
              <w:ind w:left="527" w:right="572"/>
              <w:jc w:val="center"/>
            </w:pPr>
            <w:r>
              <w:t>Türkiye</w:t>
            </w:r>
            <w:r>
              <w:rPr>
                <w:spacing w:val="-5"/>
              </w:rPr>
              <w:t xml:space="preserve"> </w:t>
            </w:r>
            <w:r>
              <w:t>verileri</w:t>
            </w:r>
          </w:p>
        </w:tc>
        <w:tc>
          <w:tcPr>
            <w:tcW w:w="4250" w:type="dxa"/>
            <w:shd w:val="clear" w:color="auto" w:fill="D9D9D9"/>
          </w:tcPr>
          <w:p w14:paraId="27F894F5" w14:textId="77777777" w:rsidR="000549FC" w:rsidRDefault="00441666">
            <w:pPr>
              <w:pStyle w:val="TableParagraph"/>
              <w:spacing w:line="232" w:lineRule="exact"/>
              <w:ind w:left="10"/>
            </w:pPr>
            <w:r>
              <w:t>Stratejilerin</w:t>
            </w:r>
            <w:r>
              <w:rPr>
                <w:spacing w:val="-9"/>
              </w:rPr>
              <w:t xml:space="preserve"> </w:t>
            </w:r>
            <w:r>
              <w:t>belirlenmesi</w:t>
            </w:r>
          </w:p>
        </w:tc>
      </w:tr>
      <w:tr w:rsidR="000549FC" w14:paraId="26FEA6AD" w14:textId="77777777">
        <w:trPr>
          <w:trHeight w:val="251"/>
        </w:trPr>
        <w:tc>
          <w:tcPr>
            <w:tcW w:w="3223" w:type="dxa"/>
            <w:shd w:val="clear" w:color="auto" w:fill="D9D9D9"/>
          </w:tcPr>
          <w:p w14:paraId="27F0D752" w14:textId="77777777" w:rsidR="000549FC" w:rsidRDefault="00441666">
            <w:pPr>
              <w:pStyle w:val="TableParagraph"/>
              <w:spacing w:line="232" w:lineRule="exact"/>
              <w:ind w:left="9"/>
            </w:pPr>
            <w:r>
              <w:t>2022-2023</w:t>
            </w:r>
            <w:r>
              <w:rPr>
                <w:spacing w:val="-5"/>
              </w:rPr>
              <w:t xml:space="preserve"> </w:t>
            </w:r>
            <w:r>
              <w:t>MEB</w:t>
            </w:r>
            <w:r>
              <w:rPr>
                <w:spacing w:val="-6"/>
              </w:rPr>
              <w:t xml:space="preserve"> </w:t>
            </w:r>
            <w:r>
              <w:t>İstatistikleri</w:t>
            </w:r>
          </w:p>
        </w:tc>
        <w:tc>
          <w:tcPr>
            <w:tcW w:w="3465" w:type="dxa"/>
            <w:shd w:val="clear" w:color="auto" w:fill="FFFF00"/>
          </w:tcPr>
          <w:p w14:paraId="5D812035" w14:textId="77777777" w:rsidR="000549FC" w:rsidRDefault="00441666">
            <w:pPr>
              <w:pStyle w:val="TableParagraph"/>
              <w:spacing w:line="232" w:lineRule="exact"/>
              <w:ind w:left="527" w:right="577"/>
              <w:jc w:val="center"/>
            </w:pPr>
            <w:r>
              <w:t>Örgün</w:t>
            </w:r>
            <w:r>
              <w:rPr>
                <w:spacing w:val="-6"/>
              </w:rPr>
              <w:t xml:space="preserve"> </w:t>
            </w:r>
            <w:r>
              <w:t>Eğitim</w:t>
            </w:r>
            <w:r>
              <w:rPr>
                <w:spacing w:val="-5"/>
              </w:rPr>
              <w:t xml:space="preserve"> </w:t>
            </w:r>
            <w:r>
              <w:t>İstatistikleri</w:t>
            </w:r>
          </w:p>
        </w:tc>
        <w:tc>
          <w:tcPr>
            <w:tcW w:w="4250" w:type="dxa"/>
            <w:shd w:val="clear" w:color="auto" w:fill="D9D9D9"/>
          </w:tcPr>
          <w:p w14:paraId="3DBD6CAB" w14:textId="77777777" w:rsidR="000549FC" w:rsidRDefault="00441666">
            <w:pPr>
              <w:pStyle w:val="TableParagraph"/>
              <w:spacing w:line="232" w:lineRule="exact"/>
              <w:ind w:left="10"/>
            </w:pPr>
            <w:r>
              <w:t>Hedef</w:t>
            </w:r>
            <w:r>
              <w:rPr>
                <w:spacing w:val="-5"/>
              </w:rPr>
              <w:t xml:space="preserve"> </w:t>
            </w:r>
            <w:r>
              <w:t>ve</w:t>
            </w:r>
            <w:r>
              <w:rPr>
                <w:spacing w:val="-5"/>
              </w:rPr>
              <w:t xml:space="preserve"> </w:t>
            </w:r>
            <w:r>
              <w:t>göstergelerin</w:t>
            </w:r>
            <w:r>
              <w:rPr>
                <w:spacing w:val="-6"/>
              </w:rPr>
              <w:t xml:space="preserve"> </w:t>
            </w:r>
            <w:r>
              <w:t>belirlenmesi.</w:t>
            </w:r>
          </w:p>
        </w:tc>
      </w:tr>
      <w:tr w:rsidR="000549FC" w14:paraId="73113741" w14:textId="77777777">
        <w:trPr>
          <w:trHeight w:val="762"/>
        </w:trPr>
        <w:tc>
          <w:tcPr>
            <w:tcW w:w="3223" w:type="dxa"/>
            <w:shd w:val="clear" w:color="auto" w:fill="D9D9D9"/>
          </w:tcPr>
          <w:p w14:paraId="124D0A6D" w14:textId="77777777" w:rsidR="000549FC" w:rsidRDefault="00441666">
            <w:pPr>
              <w:pStyle w:val="TableParagraph"/>
              <w:spacing w:line="254" w:lineRule="exact"/>
              <w:ind w:left="9" w:right="633"/>
              <w:jc w:val="both"/>
            </w:pPr>
            <w:r>
              <w:t>Kamu İdareleri İçin Stratejik</w:t>
            </w:r>
            <w:r>
              <w:rPr>
                <w:spacing w:val="-52"/>
              </w:rPr>
              <w:t xml:space="preserve"> </w:t>
            </w:r>
            <w:r>
              <w:t>Plan</w:t>
            </w:r>
            <w:r>
              <w:rPr>
                <w:spacing w:val="-3"/>
              </w:rPr>
              <w:t xml:space="preserve"> </w:t>
            </w:r>
            <w:r>
              <w:t>Hazırlama</w:t>
            </w:r>
            <w:r>
              <w:rPr>
                <w:spacing w:val="-2"/>
              </w:rPr>
              <w:t xml:space="preserve"> </w:t>
            </w:r>
            <w:r>
              <w:t>Kılavuzu</w:t>
            </w:r>
            <w:r>
              <w:rPr>
                <w:spacing w:val="-7"/>
              </w:rPr>
              <w:t xml:space="preserve"> </w:t>
            </w:r>
            <w:r>
              <w:t>(26</w:t>
            </w:r>
            <w:r>
              <w:rPr>
                <w:spacing w:val="-53"/>
              </w:rPr>
              <w:t xml:space="preserve"> </w:t>
            </w:r>
            <w:r>
              <w:t>Şubat</w:t>
            </w:r>
            <w:r>
              <w:rPr>
                <w:spacing w:val="-3"/>
              </w:rPr>
              <w:t xml:space="preserve"> </w:t>
            </w:r>
            <w:r>
              <w:t>2018)</w:t>
            </w:r>
          </w:p>
        </w:tc>
        <w:tc>
          <w:tcPr>
            <w:tcW w:w="3465" w:type="dxa"/>
            <w:shd w:val="clear" w:color="auto" w:fill="FFFF00"/>
          </w:tcPr>
          <w:p w14:paraId="3095A754" w14:textId="77777777" w:rsidR="000549FC" w:rsidRDefault="00441666">
            <w:pPr>
              <w:pStyle w:val="TableParagraph"/>
              <w:spacing w:before="118"/>
              <w:ind w:left="527" w:right="513"/>
              <w:jc w:val="center"/>
            </w:pPr>
            <w:r>
              <w:t>Tümü</w:t>
            </w:r>
          </w:p>
        </w:tc>
        <w:tc>
          <w:tcPr>
            <w:tcW w:w="4250" w:type="dxa"/>
            <w:shd w:val="clear" w:color="auto" w:fill="D9D9D9"/>
          </w:tcPr>
          <w:p w14:paraId="7841100A" w14:textId="77777777" w:rsidR="000549FC" w:rsidRDefault="00441666">
            <w:pPr>
              <w:pStyle w:val="TableParagraph"/>
              <w:spacing w:line="237" w:lineRule="auto"/>
              <w:ind w:left="10" w:right="926"/>
            </w:pPr>
            <w:r>
              <w:t>5</w:t>
            </w:r>
            <w:r>
              <w:rPr>
                <w:spacing w:val="-4"/>
              </w:rPr>
              <w:t xml:space="preserve"> </w:t>
            </w:r>
            <w:r>
              <w:t>yıllık</w:t>
            </w:r>
            <w:r>
              <w:rPr>
                <w:spacing w:val="-5"/>
              </w:rPr>
              <w:t xml:space="preserve"> </w:t>
            </w:r>
            <w:r>
              <w:t>hedefleri</w:t>
            </w:r>
            <w:r>
              <w:rPr>
                <w:spacing w:val="-5"/>
              </w:rPr>
              <w:t xml:space="preserve"> </w:t>
            </w:r>
            <w:r>
              <w:t>içeren</w:t>
            </w:r>
            <w:r>
              <w:rPr>
                <w:spacing w:val="-3"/>
              </w:rPr>
              <w:t xml:space="preserve"> </w:t>
            </w:r>
            <w:r>
              <w:t>Stratejik</w:t>
            </w:r>
            <w:r>
              <w:rPr>
                <w:spacing w:val="-5"/>
              </w:rPr>
              <w:t xml:space="preserve"> </w:t>
            </w:r>
            <w:r>
              <w:t>Plan</w:t>
            </w:r>
            <w:r>
              <w:rPr>
                <w:spacing w:val="-52"/>
              </w:rPr>
              <w:t xml:space="preserve"> </w:t>
            </w:r>
            <w:r>
              <w:t>hazırlanması</w:t>
            </w:r>
          </w:p>
        </w:tc>
      </w:tr>
      <w:tr w:rsidR="000549FC" w14:paraId="09935601" w14:textId="77777777">
        <w:trPr>
          <w:trHeight w:val="758"/>
        </w:trPr>
        <w:tc>
          <w:tcPr>
            <w:tcW w:w="3223" w:type="dxa"/>
            <w:shd w:val="clear" w:color="auto" w:fill="D9D9D9"/>
          </w:tcPr>
          <w:p w14:paraId="7681C0E8" w14:textId="77777777" w:rsidR="000549FC" w:rsidRDefault="00441666">
            <w:pPr>
              <w:pStyle w:val="TableParagraph"/>
              <w:spacing w:line="237" w:lineRule="auto"/>
              <w:ind w:left="9" w:right="58"/>
            </w:pPr>
            <w:r>
              <w:t>2022/21</w:t>
            </w:r>
            <w:r>
              <w:rPr>
                <w:spacing w:val="-7"/>
              </w:rPr>
              <w:t xml:space="preserve"> </w:t>
            </w:r>
            <w:r>
              <w:t>Sayılı</w:t>
            </w:r>
            <w:r>
              <w:rPr>
                <w:spacing w:val="-2"/>
              </w:rPr>
              <w:t xml:space="preserve"> </w:t>
            </w:r>
            <w:r>
              <w:t>Genelge,</w:t>
            </w:r>
            <w:r>
              <w:rPr>
                <w:spacing w:val="-6"/>
              </w:rPr>
              <w:t xml:space="preserve"> </w:t>
            </w:r>
            <w:r>
              <w:t>2024-2028</w:t>
            </w:r>
            <w:r>
              <w:rPr>
                <w:spacing w:val="-52"/>
              </w:rPr>
              <w:t xml:space="preserve"> </w:t>
            </w:r>
            <w:r>
              <w:t>Stratejik</w:t>
            </w:r>
            <w:r>
              <w:rPr>
                <w:spacing w:val="-4"/>
              </w:rPr>
              <w:t xml:space="preserve"> </w:t>
            </w:r>
            <w:r>
              <w:t>Plan</w:t>
            </w:r>
            <w:r>
              <w:rPr>
                <w:spacing w:val="-3"/>
              </w:rPr>
              <w:t xml:space="preserve"> </w:t>
            </w:r>
            <w:r>
              <w:t>Hazırlık</w:t>
            </w:r>
            <w:r>
              <w:rPr>
                <w:spacing w:val="-3"/>
              </w:rPr>
              <w:t xml:space="preserve"> </w:t>
            </w:r>
            <w:r>
              <w:t>Çalışmaları</w:t>
            </w:r>
          </w:p>
          <w:p w14:paraId="6AD26DB4" w14:textId="77777777" w:rsidR="000549FC" w:rsidRDefault="00441666">
            <w:pPr>
              <w:pStyle w:val="TableParagraph"/>
              <w:spacing w:line="239" w:lineRule="exact"/>
              <w:ind w:left="9"/>
            </w:pPr>
            <w:r>
              <w:t>(6</w:t>
            </w:r>
            <w:r>
              <w:rPr>
                <w:spacing w:val="-1"/>
              </w:rPr>
              <w:t xml:space="preserve"> </w:t>
            </w:r>
            <w:r>
              <w:t>Ekim2022)</w:t>
            </w:r>
          </w:p>
        </w:tc>
        <w:tc>
          <w:tcPr>
            <w:tcW w:w="3465" w:type="dxa"/>
            <w:shd w:val="clear" w:color="auto" w:fill="FFFF00"/>
          </w:tcPr>
          <w:p w14:paraId="25C7821C" w14:textId="77777777" w:rsidR="000549FC" w:rsidRDefault="000549FC">
            <w:pPr>
              <w:pStyle w:val="TableParagraph"/>
              <w:spacing w:before="4"/>
              <w:rPr>
                <w:sz w:val="21"/>
              </w:rPr>
            </w:pPr>
          </w:p>
          <w:p w14:paraId="71D73F6A" w14:textId="77777777" w:rsidR="000549FC" w:rsidRDefault="00441666">
            <w:pPr>
              <w:pStyle w:val="TableParagraph"/>
              <w:ind w:left="527" w:right="513"/>
              <w:jc w:val="center"/>
            </w:pPr>
            <w:r>
              <w:t>Tümü</w:t>
            </w:r>
          </w:p>
        </w:tc>
        <w:tc>
          <w:tcPr>
            <w:tcW w:w="4250" w:type="dxa"/>
            <w:shd w:val="clear" w:color="auto" w:fill="D9D9D9"/>
          </w:tcPr>
          <w:p w14:paraId="69A8BE24" w14:textId="77777777" w:rsidR="000549FC" w:rsidRDefault="00441666">
            <w:pPr>
              <w:pStyle w:val="TableParagraph"/>
              <w:spacing w:line="249" w:lineRule="exact"/>
              <w:ind w:left="10"/>
            </w:pPr>
            <w:r>
              <w:t>2024-2028</w:t>
            </w:r>
            <w:r>
              <w:rPr>
                <w:spacing w:val="-4"/>
              </w:rPr>
              <w:t xml:space="preserve"> </w:t>
            </w:r>
            <w:r>
              <w:t>Stratejik</w:t>
            </w:r>
            <w:r>
              <w:rPr>
                <w:spacing w:val="-6"/>
              </w:rPr>
              <w:t xml:space="preserve"> </w:t>
            </w:r>
            <w:r>
              <w:t>Planın</w:t>
            </w:r>
            <w:r>
              <w:rPr>
                <w:spacing w:val="-9"/>
              </w:rPr>
              <w:t xml:space="preserve"> </w:t>
            </w:r>
            <w:r>
              <w:t>Hazırlanması</w:t>
            </w:r>
          </w:p>
        </w:tc>
      </w:tr>
      <w:tr w:rsidR="000549FC" w14:paraId="346CCF8E" w14:textId="77777777">
        <w:trPr>
          <w:trHeight w:val="465"/>
        </w:trPr>
        <w:tc>
          <w:tcPr>
            <w:tcW w:w="3223" w:type="dxa"/>
            <w:shd w:val="clear" w:color="auto" w:fill="D9D9D9"/>
          </w:tcPr>
          <w:p w14:paraId="74571F8E" w14:textId="77777777" w:rsidR="000549FC" w:rsidRDefault="00441666">
            <w:pPr>
              <w:pStyle w:val="TableParagraph"/>
              <w:spacing w:line="235" w:lineRule="exact"/>
              <w:ind w:left="9"/>
            </w:pPr>
            <w:r>
              <w:t>MEB</w:t>
            </w:r>
            <w:r>
              <w:rPr>
                <w:spacing w:val="-6"/>
              </w:rPr>
              <w:t xml:space="preserve"> </w:t>
            </w:r>
            <w:r>
              <w:t>2024-2028</w:t>
            </w:r>
            <w:r>
              <w:rPr>
                <w:spacing w:val="-1"/>
              </w:rPr>
              <w:t xml:space="preserve"> </w:t>
            </w:r>
            <w:r>
              <w:t>Stratejik</w:t>
            </w:r>
            <w:r>
              <w:rPr>
                <w:spacing w:val="-9"/>
              </w:rPr>
              <w:t xml:space="preserve"> </w:t>
            </w:r>
            <w:r>
              <w:t>Planı</w:t>
            </w:r>
          </w:p>
        </w:tc>
        <w:tc>
          <w:tcPr>
            <w:tcW w:w="3465" w:type="dxa"/>
            <w:shd w:val="clear" w:color="auto" w:fill="FFFF00"/>
          </w:tcPr>
          <w:p w14:paraId="4D627775" w14:textId="77777777" w:rsidR="000549FC" w:rsidRDefault="00441666">
            <w:pPr>
              <w:pStyle w:val="TableParagraph"/>
              <w:spacing w:line="235" w:lineRule="exact"/>
              <w:ind w:left="527" w:right="513"/>
              <w:jc w:val="center"/>
            </w:pPr>
            <w:r>
              <w:t>Tümü</w:t>
            </w:r>
          </w:p>
        </w:tc>
        <w:tc>
          <w:tcPr>
            <w:tcW w:w="4250" w:type="dxa"/>
            <w:shd w:val="clear" w:color="auto" w:fill="D9D9D9"/>
          </w:tcPr>
          <w:p w14:paraId="558D9A7F" w14:textId="77777777" w:rsidR="000549FC" w:rsidRDefault="00441666">
            <w:pPr>
              <w:pStyle w:val="TableParagraph"/>
              <w:spacing w:line="232" w:lineRule="exact"/>
              <w:ind w:left="10" w:right="95"/>
            </w:pPr>
            <w:r>
              <w:t>MEB</w:t>
            </w:r>
            <w:r>
              <w:rPr>
                <w:spacing w:val="-8"/>
              </w:rPr>
              <w:t xml:space="preserve"> </w:t>
            </w:r>
            <w:r>
              <w:t>Politikaları</w:t>
            </w:r>
            <w:r>
              <w:rPr>
                <w:spacing w:val="-6"/>
              </w:rPr>
              <w:t xml:space="preserve"> </w:t>
            </w:r>
            <w:r>
              <w:t>Konusunda</w:t>
            </w:r>
            <w:r>
              <w:rPr>
                <w:spacing w:val="-7"/>
              </w:rPr>
              <w:t xml:space="preserve"> </w:t>
            </w:r>
            <w:r>
              <w:t>Taşra</w:t>
            </w:r>
            <w:r>
              <w:rPr>
                <w:spacing w:val="-7"/>
              </w:rPr>
              <w:t xml:space="preserve"> </w:t>
            </w:r>
            <w:r>
              <w:t>Teşkilatına</w:t>
            </w:r>
            <w:r>
              <w:rPr>
                <w:spacing w:val="-52"/>
              </w:rPr>
              <w:t xml:space="preserve"> </w:t>
            </w:r>
            <w:r>
              <w:t>Rehberlik.</w:t>
            </w:r>
          </w:p>
        </w:tc>
      </w:tr>
      <w:tr w:rsidR="000549FC" w14:paraId="79F72CA6" w14:textId="77777777">
        <w:trPr>
          <w:trHeight w:val="758"/>
        </w:trPr>
        <w:tc>
          <w:tcPr>
            <w:tcW w:w="3223" w:type="dxa"/>
            <w:shd w:val="clear" w:color="auto" w:fill="D9D9D9"/>
          </w:tcPr>
          <w:p w14:paraId="4D63571F" w14:textId="77777777" w:rsidR="000549FC" w:rsidRDefault="00441666">
            <w:pPr>
              <w:pStyle w:val="TableParagraph"/>
              <w:ind w:left="9" w:right="337"/>
            </w:pPr>
            <w:r>
              <w:t>Kamu</w:t>
            </w:r>
            <w:r>
              <w:rPr>
                <w:spacing w:val="-6"/>
              </w:rPr>
              <w:t xml:space="preserve"> </w:t>
            </w:r>
            <w:r>
              <w:t>İdarelerince</w:t>
            </w:r>
            <w:r>
              <w:rPr>
                <w:spacing w:val="-6"/>
              </w:rPr>
              <w:t xml:space="preserve"> </w:t>
            </w:r>
            <w:r>
              <w:t>Hazırlanacak</w:t>
            </w:r>
            <w:r>
              <w:rPr>
                <w:spacing w:val="-52"/>
              </w:rPr>
              <w:t xml:space="preserve"> </w:t>
            </w:r>
            <w:r>
              <w:t>Performans</w:t>
            </w:r>
            <w:r>
              <w:rPr>
                <w:spacing w:val="-1"/>
              </w:rPr>
              <w:t xml:space="preserve"> </w:t>
            </w:r>
            <w:r>
              <w:t>Programları</w:t>
            </w:r>
          </w:p>
          <w:p w14:paraId="7712269C" w14:textId="77777777" w:rsidR="000549FC" w:rsidRDefault="00441666">
            <w:pPr>
              <w:pStyle w:val="TableParagraph"/>
              <w:spacing w:line="238" w:lineRule="exact"/>
              <w:ind w:left="9"/>
            </w:pPr>
            <w:r>
              <w:t>HakkındaYönetmelik</w:t>
            </w:r>
          </w:p>
        </w:tc>
        <w:tc>
          <w:tcPr>
            <w:tcW w:w="3465" w:type="dxa"/>
            <w:shd w:val="clear" w:color="auto" w:fill="FFFF00"/>
          </w:tcPr>
          <w:p w14:paraId="0E603386" w14:textId="77777777" w:rsidR="000549FC" w:rsidRDefault="000549FC">
            <w:pPr>
              <w:pStyle w:val="TableParagraph"/>
              <w:spacing w:before="4"/>
              <w:rPr>
                <w:sz w:val="21"/>
              </w:rPr>
            </w:pPr>
          </w:p>
          <w:p w14:paraId="1BA5511B" w14:textId="77777777" w:rsidR="000549FC" w:rsidRDefault="00441666">
            <w:pPr>
              <w:pStyle w:val="TableParagraph"/>
              <w:ind w:left="527" w:right="513"/>
              <w:jc w:val="center"/>
            </w:pPr>
            <w:r>
              <w:t>Tümü</w:t>
            </w:r>
          </w:p>
        </w:tc>
        <w:tc>
          <w:tcPr>
            <w:tcW w:w="4250" w:type="dxa"/>
            <w:shd w:val="clear" w:color="auto" w:fill="D9D9D9"/>
          </w:tcPr>
          <w:p w14:paraId="30253FD8" w14:textId="77777777" w:rsidR="000549FC" w:rsidRDefault="00441666">
            <w:pPr>
              <w:pStyle w:val="TableParagraph"/>
              <w:spacing w:line="246" w:lineRule="exact"/>
              <w:ind w:left="10"/>
            </w:pPr>
            <w:r>
              <w:t>5</w:t>
            </w:r>
            <w:r>
              <w:rPr>
                <w:spacing w:val="-4"/>
              </w:rPr>
              <w:t xml:space="preserve"> </w:t>
            </w:r>
            <w:r>
              <w:t>yıllık</w:t>
            </w:r>
            <w:r>
              <w:rPr>
                <w:spacing w:val="-3"/>
              </w:rPr>
              <w:t xml:space="preserve"> </w:t>
            </w:r>
            <w:r>
              <w:t>kurumsal hedeflerin</w:t>
            </w:r>
            <w:r>
              <w:rPr>
                <w:spacing w:val="-7"/>
              </w:rPr>
              <w:t xml:space="preserve"> </w:t>
            </w:r>
            <w:r>
              <w:t>her bir</w:t>
            </w:r>
            <w:r>
              <w:rPr>
                <w:spacing w:val="-4"/>
              </w:rPr>
              <w:t xml:space="preserve"> </w:t>
            </w:r>
            <w:r>
              <w:t>mali</w:t>
            </w:r>
            <w:r>
              <w:rPr>
                <w:spacing w:val="-5"/>
              </w:rPr>
              <w:t xml:space="preserve"> </w:t>
            </w:r>
            <w:r>
              <w:t>yıl</w:t>
            </w:r>
            <w:r>
              <w:rPr>
                <w:spacing w:val="1"/>
              </w:rPr>
              <w:t xml:space="preserve"> </w:t>
            </w:r>
            <w:r>
              <w:t>için</w:t>
            </w:r>
          </w:p>
          <w:p w14:paraId="200EFC71" w14:textId="77777777" w:rsidR="000549FC" w:rsidRDefault="00441666">
            <w:pPr>
              <w:pStyle w:val="TableParagraph"/>
              <w:spacing w:line="252" w:lineRule="exact"/>
              <w:ind w:left="10"/>
            </w:pPr>
            <w:r>
              <w:t>ifade</w:t>
            </w:r>
            <w:r>
              <w:rPr>
                <w:spacing w:val="-6"/>
              </w:rPr>
              <w:t xml:space="preserve"> </w:t>
            </w:r>
            <w:r>
              <w:t>edilmesi.</w:t>
            </w:r>
          </w:p>
        </w:tc>
      </w:tr>
      <w:tr w:rsidR="000549FC" w14:paraId="2BCAFD94" w14:textId="77777777">
        <w:trPr>
          <w:trHeight w:val="757"/>
        </w:trPr>
        <w:tc>
          <w:tcPr>
            <w:tcW w:w="3223" w:type="dxa"/>
            <w:shd w:val="clear" w:color="auto" w:fill="D9D9D9"/>
          </w:tcPr>
          <w:p w14:paraId="1A78E5F3" w14:textId="77777777" w:rsidR="000549FC" w:rsidRDefault="00441666">
            <w:pPr>
              <w:pStyle w:val="TableParagraph"/>
              <w:spacing w:line="252" w:lineRule="exact"/>
              <w:ind w:left="9" w:right="325"/>
            </w:pPr>
            <w:r>
              <w:t>Kamu İdarelerince Hazırlanacak</w:t>
            </w:r>
            <w:r>
              <w:rPr>
                <w:spacing w:val="-52"/>
              </w:rPr>
              <w:t xml:space="preserve"> </w:t>
            </w:r>
            <w:r>
              <w:t>FaaliyetRaporu Hakkında</w:t>
            </w:r>
            <w:r>
              <w:rPr>
                <w:spacing w:val="1"/>
              </w:rPr>
              <w:t xml:space="preserve"> </w:t>
            </w:r>
            <w:r>
              <w:t>Yönetmelik</w:t>
            </w:r>
          </w:p>
        </w:tc>
        <w:tc>
          <w:tcPr>
            <w:tcW w:w="3465" w:type="dxa"/>
            <w:shd w:val="clear" w:color="auto" w:fill="FFFF00"/>
          </w:tcPr>
          <w:p w14:paraId="2B1A68AE" w14:textId="77777777" w:rsidR="000549FC" w:rsidRDefault="00441666">
            <w:pPr>
              <w:pStyle w:val="TableParagraph"/>
              <w:spacing w:before="118"/>
              <w:ind w:left="527" w:right="513"/>
              <w:jc w:val="center"/>
            </w:pPr>
            <w:r>
              <w:t>Tümü</w:t>
            </w:r>
          </w:p>
        </w:tc>
        <w:tc>
          <w:tcPr>
            <w:tcW w:w="4250" w:type="dxa"/>
            <w:shd w:val="clear" w:color="auto" w:fill="D9D9D9"/>
          </w:tcPr>
          <w:p w14:paraId="2F2EA70A" w14:textId="77777777" w:rsidR="000549FC" w:rsidRDefault="00441666">
            <w:pPr>
              <w:pStyle w:val="TableParagraph"/>
              <w:spacing w:line="252" w:lineRule="exact"/>
              <w:ind w:left="10" w:right="880"/>
            </w:pPr>
            <w:r>
              <w:t>Her mali yıl için belirlenen hedeflerin</w:t>
            </w:r>
            <w:r>
              <w:rPr>
                <w:spacing w:val="-52"/>
              </w:rPr>
              <w:t xml:space="preserve"> </w:t>
            </w:r>
            <w:r>
              <w:t>gerçekleşme durumlarının tespiti ve</w:t>
            </w:r>
            <w:r>
              <w:rPr>
                <w:spacing w:val="1"/>
              </w:rPr>
              <w:t xml:space="preserve"> </w:t>
            </w:r>
            <w:r>
              <w:t>raporlanması.</w:t>
            </w:r>
          </w:p>
        </w:tc>
      </w:tr>
      <w:tr w:rsidR="000549FC" w14:paraId="3E15E9B5" w14:textId="77777777">
        <w:trPr>
          <w:trHeight w:val="755"/>
        </w:trPr>
        <w:tc>
          <w:tcPr>
            <w:tcW w:w="3223" w:type="dxa"/>
            <w:shd w:val="clear" w:color="auto" w:fill="D9D9D9"/>
          </w:tcPr>
          <w:p w14:paraId="256EF387" w14:textId="77777777" w:rsidR="000549FC" w:rsidRDefault="00441666">
            <w:pPr>
              <w:pStyle w:val="TableParagraph"/>
              <w:spacing w:line="252" w:lineRule="exact"/>
              <w:ind w:left="9" w:right="440"/>
            </w:pPr>
            <w:r>
              <w:t>Niğde</w:t>
            </w:r>
            <w:r>
              <w:rPr>
                <w:spacing w:val="-1"/>
              </w:rPr>
              <w:t xml:space="preserve"> </w:t>
            </w:r>
            <w:r>
              <w:t>İl</w:t>
            </w:r>
            <w:r>
              <w:rPr>
                <w:spacing w:val="1"/>
              </w:rPr>
              <w:t xml:space="preserve"> </w:t>
            </w:r>
            <w:r>
              <w:t>Milli</w:t>
            </w:r>
            <w:r>
              <w:rPr>
                <w:spacing w:val="1"/>
              </w:rPr>
              <w:t xml:space="preserve"> </w:t>
            </w:r>
            <w:r>
              <w:t>Eğitim</w:t>
            </w:r>
            <w:r>
              <w:rPr>
                <w:spacing w:val="1"/>
              </w:rPr>
              <w:t xml:space="preserve"> </w:t>
            </w:r>
            <w:r>
              <w:t>Müdürlüğü 2024-2028Stratejik</w:t>
            </w:r>
            <w:r>
              <w:rPr>
                <w:spacing w:val="-52"/>
              </w:rPr>
              <w:t xml:space="preserve"> </w:t>
            </w:r>
            <w:r>
              <w:t>Planı</w:t>
            </w:r>
          </w:p>
        </w:tc>
        <w:tc>
          <w:tcPr>
            <w:tcW w:w="3465" w:type="dxa"/>
            <w:shd w:val="clear" w:color="auto" w:fill="FFFF00"/>
          </w:tcPr>
          <w:p w14:paraId="2C8156F0" w14:textId="77777777" w:rsidR="000549FC" w:rsidRDefault="00441666">
            <w:pPr>
              <w:pStyle w:val="TableParagraph"/>
              <w:spacing w:before="116"/>
              <w:ind w:left="527" w:right="513"/>
              <w:jc w:val="center"/>
            </w:pPr>
            <w:r>
              <w:t>Tümü</w:t>
            </w:r>
          </w:p>
        </w:tc>
        <w:tc>
          <w:tcPr>
            <w:tcW w:w="4250" w:type="dxa"/>
            <w:shd w:val="clear" w:color="auto" w:fill="D9D9D9"/>
          </w:tcPr>
          <w:p w14:paraId="78F1074E" w14:textId="77777777" w:rsidR="000549FC" w:rsidRDefault="00441666">
            <w:pPr>
              <w:pStyle w:val="TableParagraph"/>
              <w:spacing w:line="249" w:lineRule="exact"/>
              <w:ind w:left="10"/>
            </w:pPr>
            <w:r>
              <w:t>Amaç,</w:t>
            </w:r>
            <w:r>
              <w:rPr>
                <w:spacing w:val="-6"/>
              </w:rPr>
              <w:t xml:space="preserve"> </w:t>
            </w:r>
            <w:r>
              <w:t>hedef,</w:t>
            </w:r>
            <w:r>
              <w:rPr>
                <w:spacing w:val="-6"/>
              </w:rPr>
              <w:t xml:space="preserve"> </w:t>
            </w:r>
            <w:r>
              <w:t>gösterge</w:t>
            </w:r>
            <w:r>
              <w:rPr>
                <w:spacing w:val="-7"/>
              </w:rPr>
              <w:t xml:space="preserve"> </w:t>
            </w:r>
            <w:r>
              <w:t>ve</w:t>
            </w:r>
            <w:r>
              <w:rPr>
                <w:spacing w:val="-5"/>
              </w:rPr>
              <w:t xml:space="preserve"> </w:t>
            </w:r>
            <w:r>
              <w:t>stratejilerin</w:t>
            </w:r>
          </w:p>
          <w:p w14:paraId="51B23E89" w14:textId="77777777" w:rsidR="000549FC" w:rsidRDefault="00441666">
            <w:pPr>
              <w:pStyle w:val="TableParagraph"/>
              <w:spacing w:line="252" w:lineRule="exact"/>
              <w:ind w:left="10"/>
            </w:pPr>
            <w:r>
              <w:t>belirlenmesi.</w:t>
            </w:r>
          </w:p>
        </w:tc>
      </w:tr>
    </w:tbl>
    <w:p w14:paraId="69B399B8" w14:textId="77777777" w:rsidR="000549FC" w:rsidRDefault="000549FC">
      <w:pPr>
        <w:spacing w:line="252" w:lineRule="exact"/>
        <w:sectPr w:rsidR="000549FC">
          <w:pgSz w:w="11910" w:h="16840"/>
          <w:pgMar w:top="540" w:right="280" w:bottom="1280" w:left="360" w:header="0" w:footer="968" w:gutter="0"/>
          <w:cols w:space="708"/>
        </w:sectPr>
      </w:pPr>
    </w:p>
    <w:p w14:paraId="2A1D274C" w14:textId="77777777" w:rsidR="000549FC" w:rsidRDefault="00441666">
      <w:pPr>
        <w:pStyle w:val="Balk2"/>
        <w:numPr>
          <w:ilvl w:val="1"/>
          <w:numId w:val="35"/>
        </w:numPr>
        <w:tabs>
          <w:tab w:val="left" w:pos="1654"/>
        </w:tabs>
        <w:spacing w:before="85"/>
        <w:jc w:val="left"/>
      </w:pPr>
      <w:bookmarkStart w:id="12" w:name="2.5._Faaliyet__Alanları_ile_Ürün/Hizmetl"/>
      <w:bookmarkEnd w:id="12"/>
      <w:r>
        <w:rPr>
          <w:w w:val="95"/>
        </w:rPr>
        <w:lastRenderedPageBreak/>
        <w:t>Faaliyet</w:t>
      </w:r>
      <w:r>
        <w:rPr>
          <w:spacing w:val="171"/>
        </w:rPr>
        <w:t xml:space="preserve"> </w:t>
      </w:r>
      <w:r>
        <w:rPr>
          <w:w w:val="95"/>
        </w:rPr>
        <w:t>Alanları</w:t>
      </w:r>
      <w:r>
        <w:rPr>
          <w:spacing w:val="59"/>
          <w:w w:val="95"/>
        </w:rPr>
        <w:t xml:space="preserve"> </w:t>
      </w:r>
      <w:r>
        <w:rPr>
          <w:w w:val="95"/>
        </w:rPr>
        <w:t>ile</w:t>
      </w:r>
      <w:r>
        <w:rPr>
          <w:spacing w:val="54"/>
          <w:w w:val="95"/>
        </w:rPr>
        <w:t xml:space="preserve"> </w:t>
      </w:r>
      <w:r>
        <w:rPr>
          <w:w w:val="95"/>
        </w:rPr>
        <w:t>Ürün/Hizmetlerin</w:t>
      </w:r>
      <w:r>
        <w:rPr>
          <w:spacing w:val="45"/>
          <w:w w:val="95"/>
        </w:rPr>
        <w:t xml:space="preserve"> </w:t>
      </w:r>
      <w:r>
        <w:rPr>
          <w:w w:val="95"/>
        </w:rPr>
        <w:t>Belirlenmesi</w:t>
      </w:r>
    </w:p>
    <w:p w14:paraId="3B796753" w14:textId="77777777" w:rsidR="000549FC" w:rsidRDefault="000549FC">
      <w:pPr>
        <w:pStyle w:val="GvdeMetni"/>
        <w:rPr>
          <w:rFonts w:ascii="Cambria"/>
          <w:b/>
          <w:sz w:val="44"/>
        </w:rPr>
      </w:pPr>
    </w:p>
    <w:p w14:paraId="3B7DB764" w14:textId="77777777" w:rsidR="000549FC" w:rsidRDefault="00441666">
      <w:pPr>
        <w:pStyle w:val="GvdeMetni"/>
        <w:spacing w:line="360" w:lineRule="auto"/>
        <w:ind w:left="1094" w:right="931" w:firstLine="708"/>
        <w:jc w:val="both"/>
      </w:pPr>
      <w:r>
        <w:t>Mevzuatla</w:t>
      </w:r>
      <w:r>
        <w:rPr>
          <w:spacing w:val="1"/>
        </w:rPr>
        <w:t xml:space="preserve"> </w:t>
      </w:r>
      <w:r>
        <w:t>Millî</w:t>
      </w:r>
      <w:r>
        <w:rPr>
          <w:spacing w:val="1"/>
        </w:rPr>
        <w:t xml:space="preserve"> </w:t>
      </w:r>
      <w:r>
        <w:t>Eğitim</w:t>
      </w:r>
      <w:r>
        <w:rPr>
          <w:spacing w:val="1"/>
        </w:rPr>
        <w:t xml:space="preserve"> </w:t>
      </w:r>
      <w:r>
        <w:t>Müdürlüklerine</w:t>
      </w:r>
      <w:r>
        <w:rPr>
          <w:spacing w:val="1"/>
        </w:rPr>
        <w:t xml:space="preserve"> </w:t>
      </w:r>
      <w:r>
        <w:t>verilen</w:t>
      </w:r>
      <w:r>
        <w:rPr>
          <w:spacing w:val="1"/>
        </w:rPr>
        <w:t xml:space="preserve"> </w:t>
      </w:r>
      <w:r>
        <w:t>diğer</w:t>
      </w:r>
      <w:r>
        <w:rPr>
          <w:spacing w:val="1"/>
        </w:rPr>
        <w:t xml:space="preserve"> </w:t>
      </w:r>
      <w:r>
        <w:t>görev</w:t>
      </w:r>
      <w:r>
        <w:rPr>
          <w:spacing w:val="1"/>
        </w:rPr>
        <w:t xml:space="preserve"> </w:t>
      </w:r>
      <w:r>
        <w:t>ve</w:t>
      </w:r>
      <w:r>
        <w:rPr>
          <w:spacing w:val="1"/>
        </w:rPr>
        <w:t xml:space="preserve"> </w:t>
      </w:r>
      <w:r>
        <w:t>hizmetler</w:t>
      </w:r>
      <w:r>
        <w:rPr>
          <w:spacing w:val="1"/>
        </w:rPr>
        <w:t xml:space="preserve"> </w:t>
      </w:r>
      <w:r>
        <w:t>ile</w:t>
      </w:r>
      <w:r>
        <w:rPr>
          <w:spacing w:val="1"/>
        </w:rPr>
        <w:t xml:space="preserve"> </w:t>
      </w:r>
      <w:r>
        <w:t>kamu</w:t>
      </w:r>
      <w:r>
        <w:rPr>
          <w:spacing w:val="1"/>
        </w:rPr>
        <w:t xml:space="preserve"> </w:t>
      </w:r>
      <w:r>
        <w:t>kurumu</w:t>
      </w:r>
      <w:r>
        <w:rPr>
          <w:spacing w:val="1"/>
        </w:rPr>
        <w:t xml:space="preserve"> </w:t>
      </w:r>
      <w:r>
        <w:t>olarak</w:t>
      </w:r>
      <w:r>
        <w:rPr>
          <w:spacing w:val="1"/>
        </w:rPr>
        <w:t xml:space="preserve"> </w:t>
      </w:r>
      <w:r>
        <w:t>kendisine</w:t>
      </w:r>
      <w:r>
        <w:rPr>
          <w:spacing w:val="1"/>
        </w:rPr>
        <w:t xml:space="preserve"> </w:t>
      </w:r>
      <w:r>
        <w:t>verilen</w:t>
      </w:r>
      <w:r>
        <w:rPr>
          <w:spacing w:val="1"/>
        </w:rPr>
        <w:t xml:space="preserve"> </w:t>
      </w:r>
      <w:r>
        <w:t>yasal</w:t>
      </w:r>
      <w:r>
        <w:rPr>
          <w:spacing w:val="1"/>
        </w:rPr>
        <w:t xml:space="preserve"> </w:t>
      </w:r>
      <w:r>
        <w:t>yükümlülükler</w:t>
      </w:r>
      <w:r>
        <w:rPr>
          <w:spacing w:val="1"/>
        </w:rPr>
        <w:t xml:space="preserve"> </w:t>
      </w:r>
      <w:r>
        <w:t>analiz</w:t>
      </w:r>
      <w:r>
        <w:rPr>
          <w:spacing w:val="1"/>
        </w:rPr>
        <w:t xml:space="preserve"> </w:t>
      </w:r>
      <w:r>
        <w:t>edilerek</w:t>
      </w:r>
      <w:r>
        <w:rPr>
          <w:spacing w:val="1"/>
        </w:rPr>
        <w:t xml:space="preserve"> </w:t>
      </w:r>
      <w:r>
        <w:t>faaliyet</w:t>
      </w:r>
      <w:r>
        <w:rPr>
          <w:spacing w:val="1"/>
        </w:rPr>
        <w:t xml:space="preserve"> </w:t>
      </w:r>
      <w:r>
        <w:t>alanları</w:t>
      </w:r>
      <w:r>
        <w:rPr>
          <w:spacing w:val="-58"/>
        </w:rPr>
        <w:t xml:space="preserve"> </w:t>
      </w:r>
      <w:r>
        <w:t>boyutlandırılmıştır.</w:t>
      </w:r>
      <w:r>
        <w:rPr>
          <w:spacing w:val="1"/>
        </w:rPr>
        <w:t xml:space="preserve"> </w:t>
      </w:r>
      <w:r>
        <w:t>Belirlenen ürün ve hizmetlerin birbirleriyle olan ilişkileri gözetilerek belirli</w:t>
      </w:r>
      <w:r>
        <w:rPr>
          <w:spacing w:val="-57"/>
        </w:rPr>
        <w:t xml:space="preserve"> </w:t>
      </w:r>
      <w:r>
        <w:t>faaliyet alanları altında toplulaştırılması, kuruluşun organizasyon şemasının ve faaliyetlerinin</w:t>
      </w:r>
      <w:r>
        <w:rPr>
          <w:spacing w:val="1"/>
        </w:rPr>
        <w:t xml:space="preserve"> </w:t>
      </w:r>
      <w:r>
        <w:t>bütününün</w:t>
      </w:r>
      <w:r>
        <w:rPr>
          <w:spacing w:val="1"/>
        </w:rPr>
        <w:t xml:space="preserve"> </w:t>
      </w:r>
      <w:r>
        <w:t>gözden</w:t>
      </w:r>
      <w:r>
        <w:rPr>
          <w:spacing w:val="1"/>
        </w:rPr>
        <w:t xml:space="preserve"> </w:t>
      </w:r>
      <w:r>
        <w:t>geçirilmesi</w:t>
      </w:r>
      <w:r>
        <w:rPr>
          <w:spacing w:val="1"/>
        </w:rPr>
        <w:t xml:space="preserve"> </w:t>
      </w:r>
      <w:r>
        <w:t>açısından</w:t>
      </w:r>
      <w:r>
        <w:rPr>
          <w:spacing w:val="1"/>
        </w:rPr>
        <w:t xml:space="preserve"> </w:t>
      </w:r>
      <w:r>
        <w:t>faydalı</w:t>
      </w:r>
      <w:r>
        <w:rPr>
          <w:spacing w:val="1"/>
        </w:rPr>
        <w:t xml:space="preserve"> </w:t>
      </w:r>
      <w:r>
        <w:t>bir</w:t>
      </w:r>
      <w:r>
        <w:rPr>
          <w:spacing w:val="1"/>
        </w:rPr>
        <w:t xml:space="preserve"> </w:t>
      </w:r>
      <w:r>
        <w:t>çalışma</w:t>
      </w:r>
      <w:r>
        <w:rPr>
          <w:spacing w:val="1"/>
        </w:rPr>
        <w:t xml:space="preserve"> </w:t>
      </w:r>
      <w:r>
        <w:t>olmuştur.</w:t>
      </w:r>
      <w:r>
        <w:rPr>
          <w:spacing w:val="1"/>
        </w:rPr>
        <w:t xml:space="preserve"> </w:t>
      </w:r>
      <w:r>
        <w:t>Belirlenen</w:t>
      </w:r>
      <w:r>
        <w:rPr>
          <w:spacing w:val="1"/>
        </w:rPr>
        <w:t xml:space="preserve"> </w:t>
      </w:r>
      <w:r>
        <w:t>faaliyet</w:t>
      </w:r>
      <w:r>
        <w:rPr>
          <w:spacing w:val="1"/>
        </w:rPr>
        <w:t xml:space="preserve"> </w:t>
      </w:r>
      <w:r>
        <w:t>alanları,</w:t>
      </w:r>
      <w:r>
        <w:rPr>
          <w:spacing w:val="1"/>
        </w:rPr>
        <w:t xml:space="preserve"> </w:t>
      </w:r>
      <w:r>
        <w:t>stratejik</w:t>
      </w:r>
      <w:r>
        <w:rPr>
          <w:spacing w:val="1"/>
        </w:rPr>
        <w:t xml:space="preserve"> </w:t>
      </w:r>
      <w:r>
        <w:t>planlama</w:t>
      </w:r>
      <w:r>
        <w:rPr>
          <w:spacing w:val="1"/>
        </w:rPr>
        <w:t xml:space="preserve"> </w:t>
      </w:r>
      <w:r>
        <w:t>sürecinin</w:t>
      </w:r>
      <w:r>
        <w:rPr>
          <w:spacing w:val="1"/>
        </w:rPr>
        <w:t xml:space="preserve"> </w:t>
      </w:r>
      <w:r>
        <w:t>daha</w:t>
      </w:r>
      <w:r>
        <w:rPr>
          <w:spacing w:val="1"/>
        </w:rPr>
        <w:t xml:space="preserve"> </w:t>
      </w:r>
      <w:r>
        <w:t>sonraki</w:t>
      </w:r>
      <w:r>
        <w:rPr>
          <w:spacing w:val="1"/>
        </w:rPr>
        <w:t xml:space="preserve"> </w:t>
      </w:r>
      <w:r>
        <w:t>aşamalarında</w:t>
      </w:r>
      <w:r>
        <w:rPr>
          <w:spacing w:val="1"/>
        </w:rPr>
        <w:t xml:space="preserve"> </w:t>
      </w:r>
      <w:r>
        <w:t>dikkate</w:t>
      </w:r>
      <w:r>
        <w:rPr>
          <w:spacing w:val="1"/>
        </w:rPr>
        <w:t xml:space="preserve"> </w:t>
      </w:r>
      <w:r>
        <w:t>alınmıştır.</w:t>
      </w:r>
      <w:r>
        <w:rPr>
          <w:spacing w:val="1"/>
        </w:rPr>
        <w:t xml:space="preserve"> </w:t>
      </w:r>
      <w:r>
        <w:t>Ayrıca,</w:t>
      </w:r>
      <w:r>
        <w:rPr>
          <w:spacing w:val="-57"/>
        </w:rPr>
        <w:t xml:space="preserve"> </w:t>
      </w:r>
      <w:r>
        <w:t>paydaşların</w:t>
      </w:r>
      <w:r>
        <w:rPr>
          <w:spacing w:val="1"/>
        </w:rPr>
        <w:t xml:space="preserve"> </w:t>
      </w:r>
      <w:r>
        <w:t>görüş</w:t>
      </w:r>
      <w:r>
        <w:rPr>
          <w:spacing w:val="1"/>
        </w:rPr>
        <w:t xml:space="preserve"> </w:t>
      </w:r>
      <w:r>
        <w:t>ve</w:t>
      </w:r>
      <w:r>
        <w:rPr>
          <w:spacing w:val="1"/>
        </w:rPr>
        <w:t xml:space="preserve"> </w:t>
      </w:r>
      <w:r>
        <w:t>önerileri</w:t>
      </w:r>
      <w:r>
        <w:rPr>
          <w:spacing w:val="1"/>
        </w:rPr>
        <w:t xml:space="preserve"> </w:t>
      </w:r>
      <w:r>
        <w:t>alınırken,</w:t>
      </w:r>
      <w:r>
        <w:rPr>
          <w:spacing w:val="1"/>
        </w:rPr>
        <w:t xml:space="preserve"> </w:t>
      </w:r>
      <w:r>
        <w:t>bu</w:t>
      </w:r>
      <w:r>
        <w:rPr>
          <w:spacing w:val="1"/>
        </w:rPr>
        <w:t xml:space="preserve"> </w:t>
      </w:r>
      <w:r>
        <w:t>aşamada</w:t>
      </w:r>
      <w:r>
        <w:rPr>
          <w:spacing w:val="1"/>
        </w:rPr>
        <w:t xml:space="preserve"> </w:t>
      </w:r>
      <w:r>
        <w:t>belirlenen</w:t>
      </w:r>
      <w:r>
        <w:rPr>
          <w:spacing w:val="1"/>
        </w:rPr>
        <w:t xml:space="preserve"> </w:t>
      </w:r>
      <w:r>
        <w:t>faaliyet</w:t>
      </w:r>
      <w:r>
        <w:rPr>
          <w:spacing w:val="1"/>
        </w:rPr>
        <w:t xml:space="preserve"> </w:t>
      </w:r>
      <w:r>
        <w:t>alanları</w:t>
      </w:r>
      <w:r>
        <w:rPr>
          <w:spacing w:val="1"/>
        </w:rPr>
        <w:t xml:space="preserve"> </w:t>
      </w:r>
      <w:r>
        <w:t>bazında</w:t>
      </w:r>
      <w:r>
        <w:rPr>
          <w:spacing w:val="1"/>
        </w:rPr>
        <w:t xml:space="preserve"> </w:t>
      </w:r>
      <w:r>
        <w:t>çalışmalar</w:t>
      </w:r>
      <w:r>
        <w:rPr>
          <w:spacing w:val="3"/>
        </w:rPr>
        <w:t xml:space="preserve"> </w:t>
      </w:r>
      <w:r>
        <w:t>yürütülmüştür.</w:t>
      </w:r>
    </w:p>
    <w:p w14:paraId="60F141CE" w14:textId="77777777" w:rsidR="000549FC" w:rsidRDefault="00441666">
      <w:pPr>
        <w:pStyle w:val="GvdeMetni"/>
        <w:spacing w:before="1" w:line="360" w:lineRule="auto"/>
        <w:ind w:left="1094" w:right="929" w:firstLine="708"/>
        <w:jc w:val="both"/>
      </w:pPr>
      <w:r>
        <w:t>Okulumuz 2024–2028 Stratejik Plan hazırlık sürecinde faaliyet alanları ve hizmetlerinin</w:t>
      </w:r>
      <w:r>
        <w:rPr>
          <w:spacing w:val="1"/>
        </w:rPr>
        <w:t xml:space="preserve"> </w:t>
      </w:r>
      <w:r>
        <w:t>belirlenmesine yönelik çalışmalar yapılmıştır. Bu kapsamda birimlerinin yasal yükümlülükleri,</w:t>
      </w:r>
      <w:r>
        <w:rPr>
          <w:spacing w:val="1"/>
        </w:rPr>
        <w:t xml:space="preserve"> </w:t>
      </w:r>
      <w:r>
        <w:t>standart dosya planı, üst politika belgeleri, yürürlükteki uygulanan sistemler ve kamu hizmet</w:t>
      </w:r>
      <w:r>
        <w:rPr>
          <w:spacing w:val="1"/>
        </w:rPr>
        <w:t xml:space="preserve"> </w:t>
      </w:r>
      <w:r>
        <w:t>envanteri incelenerek müdürlüğümüzün hizmetleri tespit edilmiş; eğitim ve öğretim, bilimsel,</w:t>
      </w:r>
      <w:r>
        <w:rPr>
          <w:spacing w:val="1"/>
        </w:rPr>
        <w:t xml:space="preserve"> </w:t>
      </w:r>
      <w:r>
        <w:t>kültürel, sanatsal ve sportif faaliyetler, ölçme ve değerlendirme, insan kaynakları yönetimi,</w:t>
      </w:r>
      <w:r>
        <w:rPr>
          <w:spacing w:val="1"/>
        </w:rPr>
        <w:t xml:space="preserve"> </w:t>
      </w:r>
      <w:r>
        <w:t>araştırma, geliştirme, proje ve protokoller, yönetim ve denetim, uluslararası ilişkiler ve fiziki ve</w:t>
      </w:r>
      <w:r>
        <w:rPr>
          <w:spacing w:val="1"/>
        </w:rPr>
        <w:t xml:space="preserve"> </w:t>
      </w:r>
      <w:r>
        <w:t>teknolojik</w:t>
      </w:r>
      <w:r>
        <w:rPr>
          <w:spacing w:val="-1"/>
        </w:rPr>
        <w:t xml:space="preserve"> </w:t>
      </w:r>
      <w:r>
        <w:t>altyapı</w:t>
      </w:r>
      <w:r>
        <w:rPr>
          <w:spacing w:val="-1"/>
        </w:rPr>
        <w:t xml:space="preserve"> </w:t>
      </w:r>
      <w:r>
        <w:t>olmak</w:t>
      </w:r>
      <w:r>
        <w:rPr>
          <w:spacing w:val="2"/>
        </w:rPr>
        <w:t xml:space="preserve"> </w:t>
      </w:r>
      <w:r>
        <w:t>üzere</w:t>
      </w:r>
      <w:r>
        <w:rPr>
          <w:spacing w:val="-2"/>
        </w:rPr>
        <w:t xml:space="preserve"> </w:t>
      </w:r>
      <w:r>
        <w:t>sekiz</w:t>
      </w:r>
      <w:r>
        <w:rPr>
          <w:spacing w:val="1"/>
        </w:rPr>
        <w:t xml:space="preserve"> </w:t>
      </w:r>
      <w:r>
        <w:t>faaliyet</w:t>
      </w:r>
      <w:r>
        <w:rPr>
          <w:spacing w:val="-1"/>
        </w:rPr>
        <w:t xml:space="preserve"> </w:t>
      </w:r>
      <w:r>
        <w:t>alanı</w:t>
      </w:r>
      <w:r>
        <w:rPr>
          <w:spacing w:val="2"/>
        </w:rPr>
        <w:t xml:space="preserve"> </w:t>
      </w:r>
      <w:r>
        <w:t>altında</w:t>
      </w:r>
      <w:r>
        <w:rPr>
          <w:spacing w:val="-2"/>
        </w:rPr>
        <w:t xml:space="preserve"> </w:t>
      </w:r>
      <w:r>
        <w:t>gruplandırılmıştır.</w:t>
      </w:r>
    </w:p>
    <w:p w14:paraId="22766ACF" w14:textId="77777777" w:rsidR="000549FC" w:rsidRDefault="000549FC">
      <w:pPr>
        <w:pStyle w:val="GvdeMetni"/>
        <w:rPr>
          <w:sz w:val="21"/>
        </w:rPr>
      </w:pPr>
    </w:p>
    <w:p w14:paraId="33EC3B0D" w14:textId="77777777" w:rsidR="000549FC" w:rsidRDefault="00626862">
      <w:pPr>
        <w:ind w:left="583"/>
        <w:rPr>
          <w:rFonts w:ascii="Cambria" w:hAnsi="Cambria"/>
          <w:b/>
          <w:sz w:val="20"/>
        </w:rPr>
      </w:pPr>
      <w:r>
        <w:pict w14:anchorId="40CC8BC5">
          <v:group id="_x0000_s1124" style="position:absolute;left:0;text-align:left;margin-left:185.75pt;margin-top:46.6pt;width:389.4pt;height:318.25pt;z-index:-22465536;mso-position-horizontal-relative:page" coordorigin="3715,932" coordsize="7788,6365">
            <v:rect id="_x0000_s1133" style="position:absolute;left:3715;top:931;width:7788;height:2420" fillcolor="yellow" stroked="f"/>
            <v:shape id="_x0000_s1132" type="#_x0000_t75" alt="*" style="position:absolute;left:4075;top:1207;width:75;height:176">
              <v:imagedata r:id="rId16" o:title=""/>
            </v:shape>
            <v:shape id="_x0000_s1131" type="#_x0000_t75" alt="*" style="position:absolute;left:4075;top:1714;width:75;height:175">
              <v:imagedata r:id="rId16" o:title=""/>
            </v:shape>
            <v:shape id="_x0000_s1130" type="#_x0000_t75" alt="*" style="position:absolute;left:4075;top:1968;width:75;height:175">
              <v:imagedata r:id="rId16" o:title=""/>
            </v:shape>
            <v:shape id="_x0000_s1129" type="#_x0000_t75" alt="*" style="position:absolute;left:4075;top:2220;width:75;height:175">
              <v:imagedata r:id="rId16" o:title=""/>
            </v:shape>
            <v:shape id="_x0000_s1128" type="#_x0000_t75" alt="*" style="position:absolute;left:4075;top:2472;width:75;height:175">
              <v:imagedata r:id="rId16" o:title=""/>
            </v:shape>
            <v:shape id="_x0000_s1127" type="#_x0000_t75" alt="*" style="position:absolute;left:4075;top:2727;width:75;height:175">
              <v:imagedata r:id="rId16" o:title=""/>
            </v:shape>
            <v:rect id="_x0000_s1126" style="position:absolute;left:3715;top:3362;width:7788;height:3934" fillcolor="yellow" stroked="f"/>
            <v:shape id="_x0000_s1125" type="#_x0000_t75" alt="*" style="position:absolute;left:4075;top:4397;width:75;height:175">
              <v:imagedata r:id="rId16" o:title=""/>
            </v:shape>
            <w10:wrap anchorx="page"/>
          </v:group>
        </w:pict>
      </w:r>
      <w:r w:rsidR="00441666">
        <w:rPr>
          <w:rFonts w:ascii="Cambria" w:hAnsi="Cambria"/>
          <w:b/>
          <w:spacing w:val="-1"/>
          <w:sz w:val="20"/>
        </w:rPr>
        <w:t>Tablo</w:t>
      </w:r>
      <w:r w:rsidR="00441666">
        <w:rPr>
          <w:rFonts w:ascii="Cambria" w:hAnsi="Cambria"/>
          <w:b/>
          <w:spacing w:val="-9"/>
          <w:sz w:val="20"/>
        </w:rPr>
        <w:t xml:space="preserve"> </w:t>
      </w:r>
      <w:r w:rsidR="00441666">
        <w:rPr>
          <w:rFonts w:ascii="Cambria" w:hAnsi="Cambria"/>
          <w:b/>
          <w:spacing w:val="-1"/>
          <w:sz w:val="20"/>
        </w:rPr>
        <w:t>4.</w:t>
      </w:r>
      <w:r w:rsidR="00441666">
        <w:rPr>
          <w:rFonts w:ascii="Cambria" w:hAnsi="Cambria"/>
          <w:b/>
          <w:spacing w:val="-9"/>
          <w:sz w:val="20"/>
        </w:rPr>
        <w:t xml:space="preserve"> </w:t>
      </w:r>
      <w:r w:rsidR="00441666">
        <w:rPr>
          <w:rFonts w:ascii="Cambria" w:hAnsi="Cambria"/>
          <w:b/>
          <w:spacing w:val="-1"/>
          <w:sz w:val="20"/>
        </w:rPr>
        <w:t>Faaliyet</w:t>
      </w:r>
      <w:r w:rsidR="00441666">
        <w:rPr>
          <w:rFonts w:ascii="Cambria" w:hAnsi="Cambria"/>
          <w:b/>
          <w:spacing w:val="-8"/>
          <w:sz w:val="20"/>
        </w:rPr>
        <w:t xml:space="preserve"> </w:t>
      </w:r>
      <w:r w:rsidR="00441666">
        <w:rPr>
          <w:rFonts w:ascii="Cambria" w:hAnsi="Cambria"/>
          <w:b/>
          <w:sz w:val="20"/>
        </w:rPr>
        <w:t>Alanlar/Ürün</w:t>
      </w:r>
      <w:r w:rsidR="00441666">
        <w:rPr>
          <w:rFonts w:ascii="Cambria" w:hAnsi="Cambria"/>
          <w:b/>
          <w:spacing w:val="-11"/>
          <w:sz w:val="20"/>
        </w:rPr>
        <w:t xml:space="preserve"> </w:t>
      </w:r>
      <w:r w:rsidR="00441666">
        <w:rPr>
          <w:rFonts w:ascii="Cambria" w:hAnsi="Cambria"/>
          <w:b/>
          <w:sz w:val="20"/>
        </w:rPr>
        <w:t>ve</w:t>
      </w:r>
      <w:r w:rsidR="00441666">
        <w:rPr>
          <w:rFonts w:ascii="Cambria" w:hAnsi="Cambria"/>
          <w:b/>
          <w:spacing w:val="-11"/>
          <w:sz w:val="20"/>
        </w:rPr>
        <w:t xml:space="preserve"> </w:t>
      </w:r>
      <w:r w:rsidR="00441666">
        <w:rPr>
          <w:rFonts w:ascii="Cambria" w:hAnsi="Cambria"/>
          <w:b/>
          <w:sz w:val="20"/>
        </w:rPr>
        <w:t>Hizmetler</w:t>
      </w:r>
      <w:r w:rsidR="00441666">
        <w:rPr>
          <w:rFonts w:ascii="Cambria" w:hAnsi="Cambria"/>
          <w:b/>
          <w:spacing w:val="-11"/>
          <w:sz w:val="20"/>
        </w:rPr>
        <w:t xml:space="preserve"> </w:t>
      </w:r>
      <w:r w:rsidR="00441666">
        <w:rPr>
          <w:rFonts w:ascii="Cambria" w:hAnsi="Cambria"/>
          <w:b/>
          <w:sz w:val="20"/>
        </w:rPr>
        <w:t>Tablosu</w:t>
      </w: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5"/>
        <w:gridCol w:w="7795"/>
      </w:tblGrid>
      <w:tr w:rsidR="000549FC" w14:paraId="70B619FD" w14:textId="77777777">
        <w:trPr>
          <w:trHeight w:val="678"/>
        </w:trPr>
        <w:tc>
          <w:tcPr>
            <w:tcW w:w="2825" w:type="dxa"/>
            <w:shd w:val="clear" w:color="auto" w:fill="00AFEF"/>
          </w:tcPr>
          <w:p w14:paraId="08A22FE0" w14:textId="77777777" w:rsidR="000549FC" w:rsidRDefault="00441666">
            <w:pPr>
              <w:pStyle w:val="TableParagraph"/>
              <w:spacing w:before="2"/>
              <w:ind w:left="696" w:right="585"/>
              <w:jc w:val="center"/>
              <w:rPr>
                <w:rFonts w:ascii="Cambria" w:hAnsi="Cambria"/>
                <w:b/>
                <w:sz w:val="24"/>
              </w:rPr>
            </w:pPr>
            <w:r>
              <w:rPr>
                <w:rFonts w:ascii="Cambria" w:hAnsi="Cambria"/>
                <w:b/>
                <w:spacing w:val="-1"/>
                <w:sz w:val="24"/>
              </w:rPr>
              <w:t>Faaliyet</w:t>
            </w:r>
            <w:r>
              <w:rPr>
                <w:rFonts w:ascii="Cambria" w:hAnsi="Cambria"/>
                <w:b/>
                <w:spacing w:val="-12"/>
                <w:sz w:val="24"/>
              </w:rPr>
              <w:t xml:space="preserve"> </w:t>
            </w:r>
            <w:r>
              <w:rPr>
                <w:rFonts w:ascii="Cambria" w:hAnsi="Cambria"/>
                <w:b/>
                <w:sz w:val="24"/>
              </w:rPr>
              <w:t>Alanı</w:t>
            </w:r>
          </w:p>
        </w:tc>
        <w:tc>
          <w:tcPr>
            <w:tcW w:w="7795" w:type="dxa"/>
            <w:shd w:val="clear" w:color="auto" w:fill="00AFEF"/>
          </w:tcPr>
          <w:p w14:paraId="51136929" w14:textId="77777777" w:rsidR="000549FC" w:rsidRDefault="00441666">
            <w:pPr>
              <w:pStyle w:val="TableParagraph"/>
              <w:spacing w:before="2"/>
              <w:ind w:left="3034" w:right="2924"/>
              <w:jc w:val="center"/>
              <w:rPr>
                <w:rFonts w:ascii="Cambria" w:hAnsi="Cambria"/>
                <w:b/>
                <w:sz w:val="24"/>
              </w:rPr>
            </w:pPr>
            <w:r>
              <w:rPr>
                <w:rFonts w:ascii="Cambria" w:hAnsi="Cambria"/>
                <w:b/>
                <w:sz w:val="24"/>
              </w:rPr>
              <w:t>Ürün/Hizmetler</w:t>
            </w:r>
          </w:p>
        </w:tc>
      </w:tr>
      <w:tr w:rsidR="000549FC" w14:paraId="57E71F38" w14:textId="77777777">
        <w:trPr>
          <w:trHeight w:val="2418"/>
        </w:trPr>
        <w:tc>
          <w:tcPr>
            <w:tcW w:w="2825" w:type="dxa"/>
            <w:shd w:val="clear" w:color="auto" w:fill="D9D9D9"/>
          </w:tcPr>
          <w:p w14:paraId="151005C9" w14:textId="77777777" w:rsidR="000549FC" w:rsidRDefault="000549FC">
            <w:pPr>
              <w:pStyle w:val="TableParagraph"/>
              <w:rPr>
                <w:rFonts w:ascii="Cambria"/>
                <w:b/>
              </w:rPr>
            </w:pPr>
          </w:p>
          <w:p w14:paraId="22BAA1B3" w14:textId="77777777" w:rsidR="000549FC" w:rsidRDefault="000549FC">
            <w:pPr>
              <w:pStyle w:val="TableParagraph"/>
              <w:rPr>
                <w:rFonts w:ascii="Cambria"/>
                <w:b/>
              </w:rPr>
            </w:pPr>
          </w:p>
          <w:p w14:paraId="6CDA13E9" w14:textId="77777777" w:rsidR="000549FC" w:rsidRDefault="000549FC">
            <w:pPr>
              <w:pStyle w:val="TableParagraph"/>
              <w:rPr>
                <w:rFonts w:ascii="Cambria"/>
                <w:b/>
              </w:rPr>
            </w:pPr>
          </w:p>
          <w:p w14:paraId="053AC137" w14:textId="77777777" w:rsidR="000549FC" w:rsidRDefault="000549FC">
            <w:pPr>
              <w:pStyle w:val="TableParagraph"/>
              <w:rPr>
                <w:rFonts w:ascii="Cambria"/>
                <w:b/>
              </w:rPr>
            </w:pPr>
          </w:p>
          <w:p w14:paraId="3A13204A" w14:textId="77777777" w:rsidR="000549FC" w:rsidRDefault="000549FC">
            <w:pPr>
              <w:pStyle w:val="TableParagraph"/>
              <w:rPr>
                <w:rFonts w:ascii="Cambria"/>
                <w:b/>
              </w:rPr>
            </w:pPr>
          </w:p>
          <w:p w14:paraId="0ACA9166" w14:textId="77777777" w:rsidR="000549FC" w:rsidRDefault="000549FC">
            <w:pPr>
              <w:pStyle w:val="TableParagraph"/>
              <w:rPr>
                <w:rFonts w:ascii="Cambria"/>
                <w:b/>
              </w:rPr>
            </w:pPr>
          </w:p>
          <w:p w14:paraId="1838B9B8" w14:textId="77777777" w:rsidR="000549FC" w:rsidRDefault="000549FC">
            <w:pPr>
              <w:pStyle w:val="TableParagraph"/>
              <w:spacing w:before="3"/>
              <w:rPr>
                <w:rFonts w:ascii="Cambria"/>
                <w:b/>
                <w:sz w:val="29"/>
              </w:rPr>
            </w:pPr>
          </w:p>
          <w:p w14:paraId="53397C25" w14:textId="77777777" w:rsidR="000549FC" w:rsidRDefault="00441666">
            <w:pPr>
              <w:pStyle w:val="TableParagraph"/>
              <w:ind w:left="696" w:right="585"/>
              <w:jc w:val="center"/>
              <w:rPr>
                <w:rFonts w:ascii="Cambria" w:hAnsi="Cambria"/>
                <w:b/>
                <w:sz w:val="20"/>
              </w:rPr>
            </w:pPr>
            <w:r>
              <w:rPr>
                <w:rFonts w:ascii="Cambria" w:hAnsi="Cambria"/>
                <w:b/>
                <w:sz w:val="20"/>
              </w:rPr>
              <w:t>Eğitim</w:t>
            </w:r>
          </w:p>
        </w:tc>
        <w:tc>
          <w:tcPr>
            <w:tcW w:w="7795" w:type="dxa"/>
          </w:tcPr>
          <w:p w14:paraId="5F5C6909" w14:textId="77777777" w:rsidR="000549FC" w:rsidRDefault="00441666">
            <w:pPr>
              <w:pStyle w:val="TableParagraph"/>
              <w:numPr>
                <w:ilvl w:val="0"/>
                <w:numId w:val="33"/>
              </w:numPr>
              <w:tabs>
                <w:tab w:val="left" w:pos="1082"/>
              </w:tabs>
              <w:spacing w:line="248" w:lineRule="exact"/>
              <w:ind w:hanging="361"/>
              <w:rPr>
                <w:b/>
              </w:rPr>
            </w:pPr>
            <w:r>
              <w:rPr>
                <w:b/>
              </w:rPr>
              <w:t>Rehberlik</w:t>
            </w:r>
            <w:r>
              <w:rPr>
                <w:b/>
                <w:spacing w:val="-5"/>
              </w:rPr>
              <w:t xml:space="preserve"> </w:t>
            </w:r>
            <w:r>
              <w:rPr>
                <w:b/>
              </w:rPr>
              <w:t>Hizmetleri</w:t>
            </w:r>
          </w:p>
          <w:p w14:paraId="7736770D" w14:textId="77777777" w:rsidR="000549FC" w:rsidRDefault="00441666">
            <w:pPr>
              <w:pStyle w:val="TableParagraph"/>
              <w:tabs>
                <w:tab w:val="left" w:pos="1324"/>
                <w:tab w:val="left" w:pos="2250"/>
              </w:tabs>
              <w:spacing w:line="250" w:lineRule="exact"/>
              <w:ind w:left="721"/>
            </w:pPr>
            <w:r>
              <w:t>Veli</w:t>
            </w:r>
            <w:r>
              <w:tab/>
              <w:t>Öğrenci</w:t>
            </w:r>
            <w:r>
              <w:tab/>
              <w:t>Öğretmen</w:t>
            </w:r>
          </w:p>
          <w:p w14:paraId="7F82266E" w14:textId="77777777" w:rsidR="000549FC" w:rsidRDefault="00441666">
            <w:pPr>
              <w:pStyle w:val="TableParagraph"/>
              <w:numPr>
                <w:ilvl w:val="0"/>
                <w:numId w:val="33"/>
              </w:numPr>
              <w:tabs>
                <w:tab w:val="left" w:pos="962"/>
              </w:tabs>
              <w:spacing w:before="6" w:line="250" w:lineRule="exact"/>
              <w:ind w:left="962" w:hanging="241"/>
              <w:rPr>
                <w:b/>
              </w:rPr>
            </w:pPr>
            <w:r>
              <w:rPr>
                <w:b/>
              </w:rPr>
              <w:t>Sosyal-Kültürel</w:t>
            </w:r>
            <w:r>
              <w:rPr>
                <w:b/>
                <w:spacing w:val="-5"/>
              </w:rPr>
              <w:t xml:space="preserve"> </w:t>
            </w:r>
            <w:r>
              <w:rPr>
                <w:b/>
              </w:rPr>
              <w:t>Etkinlikler</w:t>
            </w:r>
          </w:p>
          <w:p w14:paraId="3F093BC7" w14:textId="77777777" w:rsidR="000549FC" w:rsidRDefault="00441666">
            <w:pPr>
              <w:pStyle w:val="TableParagraph"/>
              <w:tabs>
                <w:tab w:val="left" w:leader="dot" w:pos="3337"/>
                <w:tab w:val="left" w:leader="dot" w:pos="3373"/>
              </w:tabs>
              <w:spacing w:line="242" w:lineRule="auto"/>
              <w:ind w:left="721" w:right="4335"/>
            </w:pPr>
            <w:r>
              <w:t>Çeşitli</w:t>
            </w:r>
            <w:r>
              <w:rPr>
                <w:spacing w:val="-1"/>
              </w:rPr>
              <w:t xml:space="preserve"> </w:t>
            </w:r>
            <w:r>
              <w:t>Sosyal Etkinlikler</w:t>
            </w:r>
            <w:r>
              <w:rPr>
                <w:spacing w:val="-3"/>
              </w:rPr>
              <w:t xml:space="preserve"> </w:t>
            </w:r>
            <w:r>
              <w:t>(</w:t>
            </w:r>
            <w:r>
              <w:tab/>
              <w:t>)</w:t>
            </w:r>
            <w:r>
              <w:rPr>
                <w:spacing w:val="-52"/>
              </w:rPr>
              <w:t xml:space="preserve"> </w:t>
            </w:r>
            <w:r>
              <w:t>Çeşitli</w:t>
            </w:r>
            <w:r>
              <w:rPr>
                <w:spacing w:val="-2"/>
              </w:rPr>
              <w:t xml:space="preserve"> </w:t>
            </w:r>
            <w:r>
              <w:t>Kültürel</w:t>
            </w:r>
            <w:r>
              <w:rPr>
                <w:spacing w:val="-2"/>
              </w:rPr>
              <w:t xml:space="preserve"> </w:t>
            </w:r>
            <w:r>
              <w:t>Etkinlikler(</w:t>
            </w:r>
            <w:r>
              <w:tab/>
            </w:r>
            <w:r>
              <w:tab/>
            </w:r>
            <w:r>
              <w:rPr>
                <w:spacing w:val="-3"/>
              </w:rPr>
              <w:t>)</w:t>
            </w:r>
          </w:p>
          <w:p w14:paraId="604717D5" w14:textId="77777777" w:rsidR="000549FC" w:rsidRDefault="00441666">
            <w:pPr>
              <w:pStyle w:val="TableParagraph"/>
              <w:spacing w:line="248" w:lineRule="exact"/>
              <w:ind w:left="721"/>
            </w:pPr>
            <w:r>
              <w:t>Öğrenci</w:t>
            </w:r>
            <w:r>
              <w:rPr>
                <w:spacing w:val="-2"/>
              </w:rPr>
              <w:t xml:space="preserve"> </w:t>
            </w:r>
            <w:r>
              <w:t>Gezileri</w:t>
            </w:r>
          </w:p>
          <w:p w14:paraId="226A3EB7" w14:textId="77777777" w:rsidR="000549FC" w:rsidRDefault="00441666">
            <w:pPr>
              <w:pStyle w:val="TableParagraph"/>
              <w:spacing w:line="252" w:lineRule="exact"/>
              <w:ind w:left="721"/>
            </w:pPr>
            <w:r>
              <w:t>Öğretmenler</w:t>
            </w:r>
            <w:r>
              <w:rPr>
                <w:spacing w:val="-3"/>
              </w:rPr>
              <w:t xml:space="preserve"> </w:t>
            </w:r>
            <w:r>
              <w:t>Sosyal</w:t>
            </w:r>
            <w:r>
              <w:rPr>
                <w:spacing w:val="-2"/>
              </w:rPr>
              <w:t xml:space="preserve"> </w:t>
            </w:r>
            <w:r>
              <w:t>Etkinlikleri</w:t>
            </w:r>
          </w:p>
          <w:p w14:paraId="60F4C161" w14:textId="77777777" w:rsidR="000549FC" w:rsidRDefault="00441666">
            <w:pPr>
              <w:pStyle w:val="TableParagraph"/>
              <w:spacing w:line="252" w:lineRule="exact"/>
              <w:ind w:left="721"/>
            </w:pPr>
            <w:r>
              <w:t>Bayramlar-Belirli</w:t>
            </w:r>
            <w:r>
              <w:rPr>
                <w:spacing w:val="-2"/>
              </w:rPr>
              <w:t xml:space="preserve"> </w:t>
            </w:r>
            <w:r>
              <w:t>Gün</w:t>
            </w:r>
            <w:r>
              <w:rPr>
                <w:spacing w:val="-3"/>
              </w:rPr>
              <w:t xml:space="preserve"> </w:t>
            </w:r>
            <w:r>
              <w:t>ve</w:t>
            </w:r>
            <w:r>
              <w:rPr>
                <w:spacing w:val="-2"/>
              </w:rPr>
              <w:t xml:space="preserve"> </w:t>
            </w:r>
            <w:r>
              <w:t>Haftalarla</w:t>
            </w:r>
            <w:r>
              <w:rPr>
                <w:spacing w:val="-3"/>
              </w:rPr>
              <w:t xml:space="preserve"> </w:t>
            </w:r>
            <w:r>
              <w:t>İlgili</w:t>
            </w:r>
            <w:r>
              <w:rPr>
                <w:spacing w:val="-1"/>
              </w:rPr>
              <w:t xml:space="preserve"> </w:t>
            </w:r>
            <w:r>
              <w:t>törenler</w:t>
            </w:r>
          </w:p>
          <w:p w14:paraId="28AB8A58" w14:textId="77777777" w:rsidR="000549FC" w:rsidRDefault="00441666">
            <w:pPr>
              <w:pStyle w:val="TableParagraph"/>
              <w:numPr>
                <w:ilvl w:val="0"/>
                <w:numId w:val="33"/>
              </w:numPr>
              <w:tabs>
                <w:tab w:val="left" w:pos="962"/>
                <w:tab w:val="left" w:pos="3462"/>
                <w:tab w:val="left" w:pos="4449"/>
              </w:tabs>
              <w:spacing w:line="252" w:lineRule="exact"/>
              <w:ind w:left="962" w:hanging="241"/>
            </w:pPr>
            <w:r>
              <w:rPr>
                <w:b/>
              </w:rPr>
              <w:t>Spor</w:t>
            </w:r>
            <w:r>
              <w:rPr>
                <w:b/>
                <w:spacing w:val="-2"/>
              </w:rPr>
              <w:t xml:space="preserve"> </w:t>
            </w:r>
            <w:r>
              <w:rPr>
                <w:b/>
              </w:rPr>
              <w:t>Etkinlikleri</w:t>
            </w:r>
            <w:r>
              <w:rPr>
                <w:b/>
                <w:spacing w:val="52"/>
              </w:rPr>
              <w:t xml:space="preserve"> </w:t>
            </w:r>
            <w:r>
              <w:t>Futbol</w:t>
            </w:r>
            <w:r>
              <w:tab/>
              <w:t>Atletizm</w:t>
            </w:r>
            <w:r>
              <w:tab/>
              <w:t>Voleybol</w:t>
            </w:r>
            <w:r>
              <w:rPr>
                <w:spacing w:val="51"/>
              </w:rPr>
              <w:t xml:space="preserve"> </w:t>
            </w:r>
            <w:r>
              <w:t>Basketbol</w:t>
            </w:r>
            <w:r>
              <w:rPr>
                <w:spacing w:val="2"/>
              </w:rPr>
              <w:t xml:space="preserve"> </w:t>
            </w:r>
            <w:r>
              <w:t>vb..</w:t>
            </w:r>
          </w:p>
        </w:tc>
      </w:tr>
      <w:tr w:rsidR="000549FC" w14:paraId="48A1B6F0" w14:textId="77777777">
        <w:trPr>
          <w:trHeight w:val="3937"/>
        </w:trPr>
        <w:tc>
          <w:tcPr>
            <w:tcW w:w="2825" w:type="dxa"/>
            <w:shd w:val="clear" w:color="auto" w:fill="D9D9D9"/>
          </w:tcPr>
          <w:p w14:paraId="58A58B99" w14:textId="77777777" w:rsidR="000549FC" w:rsidRDefault="000549FC">
            <w:pPr>
              <w:pStyle w:val="TableParagraph"/>
              <w:rPr>
                <w:rFonts w:ascii="Cambria"/>
                <w:b/>
              </w:rPr>
            </w:pPr>
          </w:p>
          <w:p w14:paraId="61E947C5" w14:textId="77777777" w:rsidR="000549FC" w:rsidRDefault="000549FC">
            <w:pPr>
              <w:pStyle w:val="TableParagraph"/>
              <w:rPr>
                <w:rFonts w:ascii="Cambria"/>
                <w:b/>
              </w:rPr>
            </w:pPr>
          </w:p>
          <w:p w14:paraId="4D732C94" w14:textId="77777777" w:rsidR="000549FC" w:rsidRDefault="000549FC">
            <w:pPr>
              <w:pStyle w:val="TableParagraph"/>
              <w:rPr>
                <w:rFonts w:ascii="Cambria"/>
                <w:b/>
              </w:rPr>
            </w:pPr>
          </w:p>
          <w:p w14:paraId="568205B4" w14:textId="77777777" w:rsidR="000549FC" w:rsidRDefault="000549FC">
            <w:pPr>
              <w:pStyle w:val="TableParagraph"/>
              <w:spacing w:before="6"/>
              <w:rPr>
                <w:rFonts w:ascii="Cambria"/>
                <w:b/>
                <w:sz w:val="19"/>
              </w:rPr>
            </w:pPr>
          </w:p>
          <w:p w14:paraId="55219F5C" w14:textId="77777777" w:rsidR="000549FC" w:rsidRDefault="00441666">
            <w:pPr>
              <w:pStyle w:val="TableParagraph"/>
              <w:ind w:left="692" w:right="585"/>
              <w:jc w:val="center"/>
              <w:rPr>
                <w:rFonts w:ascii="Cambria" w:hAnsi="Cambria"/>
                <w:b/>
                <w:sz w:val="20"/>
              </w:rPr>
            </w:pPr>
            <w:r>
              <w:rPr>
                <w:rFonts w:ascii="Cambria" w:hAnsi="Cambria"/>
                <w:b/>
                <w:sz w:val="20"/>
              </w:rPr>
              <w:t>Öğretim</w:t>
            </w:r>
          </w:p>
        </w:tc>
        <w:tc>
          <w:tcPr>
            <w:tcW w:w="7795" w:type="dxa"/>
          </w:tcPr>
          <w:p w14:paraId="05EB6584" w14:textId="77777777" w:rsidR="000549FC" w:rsidRDefault="00441666">
            <w:pPr>
              <w:pStyle w:val="TableParagraph"/>
              <w:numPr>
                <w:ilvl w:val="0"/>
                <w:numId w:val="32"/>
              </w:numPr>
              <w:tabs>
                <w:tab w:val="left" w:pos="888"/>
              </w:tabs>
              <w:spacing w:before="1" w:line="250" w:lineRule="exact"/>
              <w:ind w:hanging="167"/>
              <w:rPr>
                <w:b/>
              </w:rPr>
            </w:pPr>
            <w:r>
              <w:rPr>
                <w:b/>
              </w:rPr>
              <w:t>Müfredatın</w:t>
            </w:r>
            <w:r>
              <w:rPr>
                <w:b/>
                <w:spacing w:val="-5"/>
              </w:rPr>
              <w:t xml:space="preserve"> </w:t>
            </w:r>
            <w:r>
              <w:rPr>
                <w:b/>
              </w:rPr>
              <w:t>işlenmesi</w:t>
            </w:r>
          </w:p>
          <w:p w14:paraId="32A22B4E" w14:textId="77777777" w:rsidR="000549FC" w:rsidRDefault="00441666">
            <w:pPr>
              <w:pStyle w:val="TableParagraph"/>
              <w:ind w:left="361" w:right="1545"/>
            </w:pPr>
            <w:r>
              <w:rPr>
                <w:noProof/>
                <w:lang w:eastAsia="tr-TR"/>
              </w:rPr>
              <w:drawing>
                <wp:inline distT="0" distB="0" distL="0" distR="0" wp14:anchorId="021AEC0C" wp14:editId="5DDE35EA">
                  <wp:extent cx="47612" cy="111122"/>
                  <wp:effectExtent l="0" t="0" r="0" b="0"/>
                  <wp:docPr id="2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7" cstate="print"/>
                          <a:stretch>
                            <a:fillRect/>
                          </a:stretch>
                        </pic:blipFill>
                        <pic:spPr>
                          <a:xfrm>
                            <a:off x="0" y="0"/>
                            <a:ext cx="47612" cy="111122"/>
                          </a:xfrm>
                          <a:prstGeom prst="rect">
                            <a:avLst/>
                          </a:prstGeom>
                        </pic:spPr>
                      </pic:pic>
                    </a:graphicData>
                  </a:graphic>
                </wp:inline>
              </w:drawing>
            </w:r>
            <w:r>
              <w:rPr>
                <w:sz w:val="20"/>
              </w:rPr>
              <w:t xml:space="preserve">     </w:t>
            </w:r>
            <w:r>
              <w:rPr>
                <w:spacing w:val="-15"/>
                <w:sz w:val="20"/>
              </w:rPr>
              <w:t xml:space="preserve"> </w:t>
            </w:r>
            <w:r>
              <w:t>Derslik</w:t>
            </w:r>
            <w:r>
              <w:rPr>
                <w:spacing w:val="-5"/>
              </w:rPr>
              <w:t xml:space="preserve"> </w:t>
            </w:r>
            <w:r>
              <w:t>sistemi ile</w:t>
            </w:r>
            <w:r>
              <w:rPr>
                <w:spacing w:val="-1"/>
              </w:rPr>
              <w:t xml:space="preserve"> </w:t>
            </w:r>
            <w:r>
              <w:t>her</w:t>
            </w:r>
            <w:r>
              <w:rPr>
                <w:spacing w:val="-3"/>
              </w:rPr>
              <w:t xml:space="preserve"> </w:t>
            </w:r>
            <w:r>
              <w:t>türlü</w:t>
            </w:r>
            <w:r>
              <w:rPr>
                <w:spacing w:val="-4"/>
              </w:rPr>
              <w:t xml:space="preserve"> </w:t>
            </w:r>
            <w:r>
              <w:t>dersin</w:t>
            </w:r>
            <w:r>
              <w:rPr>
                <w:spacing w:val="-1"/>
              </w:rPr>
              <w:t xml:space="preserve"> </w:t>
            </w:r>
            <w:r>
              <w:t>yaparak</w:t>
            </w:r>
            <w:r>
              <w:rPr>
                <w:spacing w:val="-4"/>
              </w:rPr>
              <w:t xml:space="preserve"> </w:t>
            </w:r>
            <w:r>
              <w:t>yaşayarak</w:t>
            </w:r>
            <w:r>
              <w:rPr>
                <w:spacing w:val="-4"/>
              </w:rPr>
              <w:t xml:space="preserve"> </w:t>
            </w:r>
            <w:r>
              <w:t xml:space="preserve">öğretimi </w:t>
            </w:r>
            <w:r>
              <w:rPr>
                <w:noProof/>
                <w:lang w:eastAsia="tr-TR"/>
              </w:rPr>
              <w:drawing>
                <wp:inline distT="0" distB="0" distL="0" distR="0" wp14:anchorId="30C73CA2" wp14:editId="666DEF89">
                  <wp:extent cx="47612" cy="111122"/>
                  <wp:effectExtent l="0" t="0" r="0" b="0"/>
                  <wp:docPr id="2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7" cstate="print"/>
                          <a:stretch>
                            <a:fillRect/>
                          </a:stretch>
                        </pic:blipFill>
                        <pic:spPr>
                          <a:xfrm>
                            <a:off x="0" y="0"/>
                            <a:ext cx="47612" cy="111122"/>
                          </a:xfrm>
                          <a:prstGeom prst="rect">
                            <a:avLst/>
                          </a:prstGeom>
                        </pic:spPr>
                      </pic:pic>
                    </a:graphicData>
                  </a:graphic>
                </wp:inline>
              </w:drawing>
            </w:r>
            <w:r>
              <w:t xml:space="preserve">    </w:t>
            </w:r>
            <w:r>
              <w:rPr>
                <w:spacing w:val="9"/>
              </w:rPr>
              <w:t xml:space="preserve"> </w:t>
            </w:r>
            <w:r>
              <w:t>Laboratuarların</w:t>
            </w:r>
            <w:r>
              <w:rPr>
                <w:spacing w:val="-1"/>
              </w:rPr>
              <w:t xml:space="preserve"> </w:t>
            </w:r>
            <w:r>
              <w:t>etkin kullanımı</w:t>
            </w:r>
          </w:p>
          <w:p w14:paraId="12642B93" w14:textId="77777777" w:rsidR="000549FC" w:rsidRDefault="00441666">
            <w:pPr>
              <w:pStyle w:val="TableParagraph"/>
              <w:spacing w:line="252" w:lineRule="exact"/>
              <w:ind w:left="361"/>
            </w:pPr>
            <w:r>
              <w:rPr>
                <w:noProof/>
                <w:lang w:eastAsia="tr-TR"/>
              </w:rPr>
              <w:drawing>
                <wp:inline distT="0" distB="0" distL="0" distR="0" wp14:anchorId="228B4F0F" wp14:editId="5564C8B1">
                  <wp:extent cx="47612" cy="111123"/>
                  <wp:effectExtent l="0" t="0" r="0" b="0"/>
                  <wp:docPr id="2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7" cstate="print"/>
                          <a:stretch>
                            <a:fillRect/>
                          </a:stretch>
                        </pic:blipFill>
                        <pic:spPr>
                          <a:xfrm>
                            <a:off x="0" y="0"/>
                            <a:ext cx="47612" cy="111123"/>
                          </a:xfrm>
                          <a:prstGeom prst="rect">
                            <a:avLst/>
                          </a:prstGeom>
                        </pic:spPr>
                      </pic:pic>
                    </a:graphicData>
                  </a:graphic>
                </wp:inline>
              </w:drawing>
            </w:r>
            <w:r>
              <w:rPr>
                <w:sz w:val="20"/>
              </w:rPr>
              <w:t xml:space="preserve">     </w:t>
            </w:r>
            <w:r>
              <w:rPr>
                <w:spacing w:val="-15"/>
                <w:sz w:val="20"/>
              </w:rPr>
              <w:t xml:space="preserve"> </w:t>
            </w:r>
            <w:r>
              <w:t>Kütüphanenin</w:t>
            </w:r>
            <w:r>
              <w:rPr>
                <w:spacing w:val="-5"/>
              </w:rPr>
              <w:t xml:space="preserve"> </w:t>
            </w:r>
            <w:r>
              <w:t>etkin</w:t>
            </w:r>
            <w:r>
              <w:rPr>
                <w:spacing w:val="-5"/>
              </w:rPr>
              <w:t xml:space="preserve"> </w:t>
            </w:r>
            <w:r>
              <w:t>kullanımı</w:t>
            </w:r>
          </w:p>
          <w:p w14:paraId="27E870E2" w14:textId="77777777" w:rsidR="000549FC" w:rsidRDefault="00441666">
            <w:pPr>
              <w:pStyle w:val="TableParagraph"/>
              <w:ind w:left="721"/>
            </w:pPr>
            <w:r>
              <w:t>Bilgi</w:t>
            </w:r>
            <w:r>
              <w:rPr>
                <w:spacing w:val="1"/>
              </w:rPr>
              <w:t xml:space="preserve"> </w:t>
            </w:r>
            <w:r>
              <w:t>teknoloji</w:t>
            </w:r>
            <w:r>
              <w:rPr>
                <w:spacing w:val="1"/>
              </w:rPr>
              <w:t xml:space="preserve"> </w:t>
            </w:r>
            <w:r>
              <w:t>donanımlarının</w:t>
            </w:r>
            <w:r>
              <w:rPr>
                <w:spacing w:val="1"/>
              </w:rPr>
              <w:t xml:space="preserve"> </w:t>
            </w:r>
            <w:r>
              <w:t>sınıflarda</w:t>
            </w:r>
            <w:r>
              <w:rPr>
                <w:spacing w:val="1"/>
              </w:rPr>
              <w:t xml:space="preserve"> </w:t>
            </w:r>
            <w:r>
              <w:t>yaygınlaştırılarak</w:t>
            </w:r>
            <w:r>
              <w:rPr>
                <w:spacing w:val="1"/>
              </w:rPr>
              <w:t xml:space="preserve"> </w:t>
            </w:r>
            <w:r>
              <w:t>etkin</w:t>
            </w:r>
            <w:r>
              <w:rPr>
                <w:spacing w:val="1"/>
              </w:rPr>
              <w:t xml:space="preserve"> </w:t>
            </w:r>
            <w:r>
              <w:t>kullanımını</w:t>
            </w:r>
            <w:r>
              <w:rPr>
                <w:spacing w:val="-52"/>
              </w:rPr>
              <w:t xml:space="preserve"> </w:t>
            </w:r>
            <w:r>
              <w:t>sağlamak</w:t>
            </w:r>
          </w:p>
          <w:p w14:paraId="1B3F56B6" w14:textId="77777777" w:rsidR="000549FC" w:rsidRDefault="00441666">
            <w:pPr>
              <w:pStyle w:val="TableParagraph"/>
              <w:spacing w:line="252" w:lineRule="exact"/>
              <w:ind w:left="361"/>
            </w:pPr>
            <w:r>
              <w:rPr>
                <w:noProof/>
                <w:lang w:eastAsia="tr-TR"/>
              </w:rPr>
              <w:drawing>
                <wp:inline distT="0" distB="0" distL="0" distR="0" wp14:anchorId="16740AC4" wp14:editId="7CCDBA38">
                  <wp:extent cx="47612" cy="111757"/>
                  <wp:effectExtent l="0" t="0" r="0" b="0"/>
                  <wp:docPr id="2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7" cstate="print"/>
                          <a:stretch>
                            <a:fillRect/>
                          </a:stretch>
                        </pic:blipFill>
                        <pic:spPr>
                          <a:xfrm>
                            <a:off x="0" y="0"/>
                            <a:ext cx="47612" cy="111757"/>
                          </a:xfrm>
                          <a:prstGeom prst="rect">
                            <a:avLst/>
                          </a:prstGeom>
                        </pic:spPr>
                      </pic:pic>
                    </a:graphicData>
                  </a:graphic>
                </wp:inline>
              </w:drawing>
            </w:r>
            <w:r>
              <w:rPr>
                <w:sz w:val="20"/>
              </w:rPr>
              <w:t xml:space="preserve">     </w:t>
            </w:r>
            <w:r>
              <w:rPr>
                <w:spacing w:val="-15"/>
                <w:sz w:val="20"/>
              </w:rPr>
              <w:t xml:space="preserve"> </w:t>
            </w:r>
            <w:r>
              <w:t>Dyned</w:t>
            </w:r>
            <w:r>
              <w:rPr>
                <w:spacing w:val="-7"/>
              </w:rPr>
              <w:t xml:space="preserve"> </w:t>
            </w:r>
            <w:r>
              <w:t>sisteminin</w:t>
            </w:r>
            <w:r>
              <w:rPr>
                <w:spacing w:val="-6"/>
              </w:rPr>
              <w:t xml:space="preserve"> </w:t>
            </w:r>
            <w:r>
              <w:t>Yaygınlaştırılması</w:t>
            </w:r>
          </w:p>
          <w:p w14:paraId="67EE37F7" w14:textId="77777777" w:rsidR="000549FC" w:rsidRDefault="00441666">
            <w:pPr>
              <w:pStyle w:val="TableParagraph"/>
              <w:spacing w:line="252" w:lineRule="exact"/>
              <w:ind w:left="361"/>
            </w:pPr>
            <w:r>
              <w:rPr>
                <w:noProof/>
                <w:lang w:eastAsia="tr-TR"/>
              </w:rPr>
              <w:drawing>
                <wp:inline distT="0" distB="0" distL="0" distR="0" wp14:anchorId="7B6DFF4F" wp14:editId="45E87B66">
                  <wp:extent cx="47612" cy="111757"/>
                  <wp:effectExtent l="0" t="0" r="0" b="0"/>
                  <wp:docPr id="2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17" cstate="print"/>
                          <a:stretch>
                            <a:fillRect/>
                          </a:stretch>
                        </pic:blipFill>
                        <pic:spPr>
                          <a:xfrm>
                            <a:off x="0" y="0"/>
                            <a:ext cx="47612" cy="111757"/>
                          </a:xfrm>
                          <a:prstGeom prst="rect">
                            <a:avLst/>
                          </a:prstGeom>
                        </pic:spPr>
                      </pic:pic>
                    </a:graphicData>
                  </a:graphic>
                </wp:inline>
              </w:drawing>
            </w:r>
            <w:r>
              <w:rPr>
                <w:sz w:val="20"/>
              </w:rPr>
              <w:t xml:space="preserve">     </w:t>
            </w:r>
            <w:r>
              <w:rPr>
                <w:spacing w:val="-15"/>
                <w:sz w:val="20"/>
              </w:rPr>
              <w:t xml:space="preserve"> </w:t>
            </w:r>
            <w:r>
              <w:t>Yetiştirme</w:t>
            </w:r>
            <w:r>
              <w:rPr>
                <w:spacing w:val="-4"/>
              </w:rPr>
              <w:t xml:space="preserve"> </w:t>
            </w:r>
            <w:r>
              <w:t>Kurslarının</w:t>
            </w:r>
            <w:r>
              <w:rPr>
                <w:spacing w:val="-4"/>
              </w:rPr>
              <w:t xml:space="preserve"> </w:t>
            </w:r>
            <w:r>
              <w:t>açılması</w:t>
            </w:r>
            <w:r>
              <w:rPr>
                <w:spacing w:val="-3"/>
              </w:rPr>
              <w:t xml:space="preserve"> </w:t>
            </w:r>
            <w:r>
              <w:t>ve</w:t>
            </w:r>
            <w:r>
              <w:rPr>
                <w:spacing w:val="-4"/>
              </w:rPr>
              <w:t xml:space="preserve"> </w:t>
            </w:r>
            <w:r>
              <w:t>değerlendirilmesi</w:t>
            </w:r>
          </w:p>
          <w:p w14:paraId="38E5F33F" w14:textId="77777777" w:rsidR="000549FC" w:rsidRDefault="00441666">
            <w:pPr>
              <w:pStyle w:val="TableParagraph"/>
              <w:numPr>
                <w:ilvl w:val="0"/>
                <w:numId w:val="32"/>
              </w:numPr>
              <w:tabs>
                <w:tab w:val="left" w:pos="1081"/>
                <w:tab w:val="left" w:pos="1082"/>
              </w:tabs>
              <w:spacing w:before="145" w:line="250" w:lineRule="exact"/>
              <w:ind w:left="1081" w:hanging="361"/>
              <w:rPr>
                <w:b/>
              </w:rPr>
            </w:pPr>
            <w:r>
              <w:rPr>
                <w:b/>
              </w:rPr>
              <w:t>Kurslar</w:t>
            </w:r>
          </w:p>
          <w:p w14:paraId="68B17CAB" w14:textId="77777777" w:rsidR="000549FC" w:rsidRDefault="00441666">
            <w:pPr>
              <w:pStyle w:val="TableParagraph"/>
              <w:tabs>
                <w:tab w:val="left" w:pos="1926"/>
                <w:tab w:val="left" w:pos="3061"/>
              </w:tabs>
              <w:spacing w:line="250" w:lineRule="exact"/>
              <w:ind w:left="361"/>
            </w:pPr>
            <w:r>
              <w:rPr>
                <w:noProof/>
                <w:lang w:eastAsia="tr-TR"/>
              </w:rPr>
              <w:drawing>
                <wp:inline distT="0" distB="0" distL="0" distR="0" wp14:anchorId="02D2E215" wp14:editId="6F37F3ED">
                  <wp:extent cx="47612" cy="111756"/>
                  <wp:effectExtent l="0" t="0" r="0" b="0"/>
                  <wp:docPr id="3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png"/>
                          <pic:cNvPicPr/>
                        </pic:nvPicPr>
                        <pic:blipFill>
                          <a:blip r:embed="rId17" cstate="print"/>
                          <a:stretch>
                            <a:fillRect/>
                          </a:stretch>
                        </pic:blipFill>
                        <pic:spPr>
                          <a:xfrm>
                            <a:off x="0" y="0"/>
                            <a:ext cx="47612" cy="111756"/>
                          </a:xfrm>
                          <a:prstGeom prst="rect">
                            <a:avLst/>
                          </a:prstGeom>
                        </pic:spPr>
                      </pic:pic>
                    </a:graphicData>
                  </a:graphic>
                </wp:inline>
              </w:drawing>
            </w:r>
            <w:r>
              <w:rPr>
                <w:sz w:val="20"/>
              </w:rPr>
              <w:t xml:space="preserve">     </w:t>
            </w:r>
            <w:r>
              <w:rPr>
                <w:spacing w:val="-15"/>
                <w:sz w:val="20"/>
              </w:rPr>
              <w:t xml:space="preserve"> </w:t>
            </w:r>
            <w:r>
              <w:t>Yetiştirme</w:t>
            </w:r>
            <w:r>
              <w:tab/>
              <w:t>Hazırlama</w:t>
            </w:r>
            <w:r>
              <w:tab/>
              <w:t>Etüt</w:t>
            </w:r>
          </w:p>
          <w:p w14:paraId="7C08A294" w14:textId="77777777" w:rsidR="000549FC" w:rsidRDefault="00441666">
            <w:pPr>
              <w:pStyle w:val="TableParagraph"/>
              <w:numPr>
                <w:ilvl w:val="0"/>
                <w:numId w:val="32"/>
              </w:numPr>
              <w:tabs>
                <w:tab w:val="left" w:pos="888"/>
              </w:tabs>
              <w:spacing w:before="3" w:line="251" w:lineRule="exact"/>
              <w:ind w:hanging="167"/>
              <w:rPr>
                <w:b/>
              </w:rPr>
            </w:pPr>
            <w:r>
              <w:rPr>
                <w:b/>
              </w:rPr>
              <w:t>Proje</w:t>
            </w:r>
            <w:r>
              <w:rPr>
                <w:b/>
                <w:spacing w:val="-3"/>
              </w:rPr>
              <w:t xml:space="preserve"> </w:t>
            </w:r>
            <w:r>
              <w:rPr>
                <w:b/>
              </w:rPr>
              <w:t>çalışmaları</w:t>
            </w:r>
          </w:p>
          <w:p w14:paraId="72520EA2" w14:textId="77777777" w:rsidR="000549FC" w:rsidRDefault="00441666">
            <w:pPr>
              <w:pStyle w:val="TableParagraph"/>
              <w:tabs>
                <w:tab w:val="left" w:pos="2171"/>
                <w:tab w:val="left" w:pos="3784"/>
              </w:tabs>
              <w:ind w:left="361" w:right="2854"/>
            </w:pPr>
            <w:r>
              <w:rPr>
                <w:noProof/>
                <w:lang w:eastAsia="tr-TR"/>
              </w:rPr>
              <w:drawing>
                <wp:inline distT="0" distB="0" distL="0" distR="0" wp14:anchorId="5095C30F" wp14:editId="1C68FFE0">
                  <wp:extent cx="47612" cy="111123"/>
                  <wp:effectExtent l="0" t="0" r="0" b="0"/>
                  <wp:docPr id="3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7" cstate="print"/>
                          <a:stretch>
                            <a:fillRect/>
                          </a:stretch>
                        </pic:blipFill>
                        <pic:spPr>
                          <a:xfrm>
                            <a:off x="0" y="0"/>
                            <a:ext cx="47612" cy="111123"/>
                          </a:xfrm>
                          <a:prstGeom prst="rect">
                            <a:avLst/>
                          </a:prstGeom>
                        </pic:spPr>
                      </pic:pic>
                    </a:graphicData>
                  </a:graphic>
                </wp:inline>
              </w:drawing>
            </w:r>
            <w:r>
              <w:rPr>
                <w:sz w:val="20"/>
              </w:rPr>
              <w:t xml:space="preserve">     </w:t>
            </w:r>
            <w:r>
              <w:rPr>
                <w:spacing w:val="-15"/>
                <w:sz w:val="20"/>
              </w:rPr>
              <w:t xml:space="preserve"> </w:t>
            </w:r>
            <w:r>
              <w:t>AB</w:t>
            </w:r>
            <w:r>
              <w:rPr>
                <w:spacing w:val="-2"/>
              </w:rPr>
              <w:t xml:space="preserve"> </w:t>
            </w:r>
            <w:r>
              <w:t>Projeleri</w:t>
            </w:r>
            <w:r>
              <w:tab/>
              <w:t>Sosyal Projeler</w:t>
            </w:r>
            <w:r>
              <w:tab/>
            </w:r>
            <w:r>
              <w:rPr>
                <w:spacing w:val="-1"/>
              </w:rPr>
              <w:t>Fen</w:t>
            </w:r>
            <w:r>
              <w:rPr>
                <w:spacing w:val="-13"/>
              </w:rPr>
              <w:t xml:space="preserve"> </w:t>
            </w:r>
            <w:r>
              <w:t xml:space="preserve">Projeleri </w:t>
            </w:r>
            <w:r>
              <w:rPr>
                <w:noProof/>
                <w:lang w:eastAsia="tr-TR"/>
              </w:rPr>
              <w:drawing>
                <wp:inline distT="0" distB="0" distL="0" distR="0" wp14:anchorId="032CFDA9" wp14:editId="700BE23B">
                  <wp:extent cx="47612" cy="111122"/>
                  <wp:effectExtent l="0" t="0" r="0" b="0"/>
                  <wp:docPr id="3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17" cstate="print"/>
                          <a:stretch>
                            <a:fillRect/>
                          </a:stretch>
                        </pic:blipFill>
                        <pic:spPr>
                          <a:xfrm>
                            <a:off x="0" y="0"/>
                            <a:ext cx="47612" cy="111122"/>
                          </a:xfrm>
                          <a:prstGeom prst="rect">
                            <a:avLst/>
                          </a:prstGeom>
                        </pic:spPr>
                      </pic:pic>
                    </a:graphicData>
                  </a:graphic>
                </wp:inline>
              </w:drawing>
            </w:r>
            <w:r>
              <w:t xml:space="preserve">    </w:t>
            </w:r>
            <w:r>
              <w:rPr>
                <w:spacing w:val="9"/>
              </w:rPr>
              <w:t xml:space="preserve"> </w:t>
            </w:r>
            <w:r>
              <w:t>Okul özgün proje</w:t>
            </w:r>
            <w:r>
              <w:rPr>
                <w:spacing w:val="-2"/>
              </w:rPr>
              <w:t xml:space="preserve"> </w:t>
            </w:r>
            <w:r>
              <w:t>çalışmaları</w:t>
            </w:r>
          </w:p>
          <w:p w14:paraId="51085B41" w14:textId="77777777" w:rsidR="000549FC" w:rsidRDefault="00441666">
            <w:pPr>
              <w:pStyle w:val="TableParagraph"/>
              <w:ind w:left="361"/>
            </w:pPr>
            <w:r>
              <w:rPr>
                <w:noProof/>
                <w:lang w:eastAsia="tr-TR"/>
              </w:rPr>
              <w:drawing>
                <wp:inline distT="0" distB="0" distL="0" distR="0" wp14:anchorId="12F2E73A" wp14:editId="0B9D54F2">
                  <wp:extent cx="47612" cy="111122"/>
                  <wp:effectExtent l="0" t="0" r="0" b="0"/>
                  <wp:docPr id="3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17" cstate="print"/>
                          <a:stretch>
                            <a:fillRect/>
                          </a:stretch>
                        </pic:blipFill>
                        <pic:spPr>
                          <a:xfrm>
                            <a:off x="0" y="0"/>
                            <a:ext cx="47612" cy="111122"/>
                          </a:xfrm>
                          <a:prstGeom prst="rect">
                            <a:avLst/>
                          </a:prstGeom>
                        </pic:spPr>
                      </pic:pic>
                    </a:graphicData>
                  </a:graphic>
                </wp:inline>
              </w:drawing>
            </w:r>
            <w:r>
              <w:rPr>
                <w:sz w:val="20"/>
              </w:rPr>
              <w:t xml:space="preserve">     </w:t>
            </w:r>
            <w:r>
              <w:rPr>
                <w:spacing w:val="-15"/>
                <w:sz w:val="20"/>
              </w:rPr>
              <w:t xml:space="preserve"> </w:t>
            </w:r>
            <w:r>
              <w:t>Mahalli</w:t>
            </w:r>
            <w:r>
              <w:rPr>
                <w:spacing w:val="-1"/>
              </w:rPr>
              <w:t xml:space="preserve"> </w:t>
            </w:r>
            <w:r>
              <w:t>ve</w:t>
            </w:r>
            <w:r>
              <w:rPr>
                <w:spacing w:val="-2"/>
              </w:rPr>
              <w:t xml:space="preserve"> </w:t>
            </w:r>
            <w:r>
              <w:t>ulusal projelere</w:t>
            </w:r>
            <w:r>
              <w:rPr>
                <w:spacing w:val="-4"/>
              </w:rPr>
              <w:t xml:space="preserve"> </w:t>
            </w:r>
            <w:r>
              <w:t>etkin</w:t>
            </w:r>
            <w:r>
              <w:rPr>
                <w:spacing w:val="-1"/>
              </w:rPr>
              <w:t xml:space="preserve"> </w:t>
            </w:r>
            <w:r>
              <w:t>katılım</w:t>
            </w:r>
            <w:r>
              <w:rPr>
                <w:spacing w:val="-6"/>
              </w:rPr>
              <w:t xml:space="preserve"> </w:t>
            </w:r>
            <w:r>
              <w:t>sağlamak</w:t>
            </w:r>
          </w:p>
        </w:tc>
      </w:tr>
    </w:tbl>
    <w:p w14:paraId="7EF3E55B" w14:textId="77777777" w:rsidR="000549FC" w:rsidRDefault="000549FC">
      <w:pPr>
        <w:sectPr w:rsidR="000549FC">
          <w:pgSz w:w="11910" w:h="16840"/>
          <w:pgMar w:top="540" w:right="280" w:bottom="1280" w:left="360" w:header="0" w:footer="968" w:gutter="0"/>
          <w:cols w:space="708"/>
        </w:sect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5"/>
        <w:gridCol w:w="7795"/>
      </w:tblGrid>
      <w:tr w:rsidR="000549FC" w14:paraId="23D47BBD" w14:textId="77777777">
        <w:trPr>
          <w:trHeight w:val="5313"/>
        </w:trPr>
        <w:tc>
          <w:tcPr>
            <w:tcW w:w="2825" w:type="dxa"/>
            <w:shd w:val="clear" w:color="auto" w:fill="D9D9D9"/>
          </w:tcPr>
          <w:p w14:paraId="6DB2E1E5" w14:textId="77777777" w:rsidR="000549FC" w:rsidRDefault="000549FC">
            <w:pPr>
              <w:pStyle w:val="TableParagraph"/>
              <w:rPr>
                <w:rFonts w:ascii="Cambria"/>
                <w:b/>
              </w:rPr>
            </w:pPr>
          </w:p>
          <w:p w14:paraId="0291088E" w14:textId="77777777" w:rsidR="000549FC" w:rsidRDefault="000549FC">
            <w:pPr>
              <w:pStyle w:val="TableParagraph"/>
              <w:rPr>
                <w:rFonts w:ascii="Cambria"/>
                <w:b/>
              </w:rPr>
            </w:pPr>
          </w:p>
          <w:p w14:paraId="1101D487" w14:textId="77777777" w:rsidR="000549FC" w:rsidRDefault="000549FC">
            <w:pPr>
              <w:pStyle w:val="TableParagraph"/>
              <w:rPr>
                <w:rFonts w:ascii="Cambria"/>
                <w:b/>
              </w:rPr>
            </w:pPr>
          </w:p>
          <w:p w14:paraId="0E430794" w14:textId="77777777" w:rsidR="000549FC" w:rsidRDefault="000549FC">
            <w:pPr>
              <w:pStyle w:val="TableParagraph"/>
              <w:spacing w:before="2"/>
              <w:rPr>
                <w:rFonts w:ascii="Cambria"/>
                <w:b/>
                <w:sz w:val="24"/>
              </w:rPr>
            </w:pPr>
          </w:p>
          <w:p w14:paraId="3C867CA7" w14:textId="77777777" w:rsidR="000549FC" w:rsidRDefault="00441666">
            <w:pPr>
              <w:pStyle w:val="TableParagraph"/>
              <w:ind w:left="693" w:right="585"/>
              <w:jc w:val="center"/>
              <w:rPr>
                <w:rFonts w:ascii="Cambria" w:hAnsi="Cambria"/>
                <w:b/>
                <w:sz w:val="20"/>
              </w:rPr>
            </w:pPr>
            <w:r>
              <w:rPr>
                <w:rFonts w:ascii="Cambria" w:hAnsi="Cambria"/>
                <w:b/>
                <w:sz w:val="20"/>
              </w:rPr>
              <w:t>Yönetim</w:t>
            </w:r>
            <w:r>
              <w:rPr>
                <w:rFonts w:ascii="Cambria" w:hAnsi="Cambria"/>
                <w:b/>
                <w:spacing w:val="-4"/>
                <w:sz w:val="20"/>
              </w:rPr>
              <w:t xml:space="preserve"> </w:t>
            </w:r>
            <w:r>
              <w:rPr>
                <w:rFonts w:ascii="Cambria" w:hAnsi="Cambria"/>
                <w:b/>
                <w:sz w:val="20"/>
              </w:rPr>
              <w:t>İşleri</w:t>
            </w:r>
          </w:p>
        </w:tc>
        <w:tc>
          <w:tcPr>
            <w:tcW w:w="7795" w:type="dxa"/>
          </w:tcPr>
          <w:p w14:paraId="0E68DBE0" w14:textId="77777777" w:rsidR="000549FC" w:rsidRDefault="00441666">
            <w:pPr>
              <w:pStyle w:val="TableParagraph"/>
              <w:spacing w:line="250" w:lineRule="exact"/>
              <w:ind w:left="721"/>
              <w:rPr>
                <w:b/>
              </w:rPr>
            </w:pPr>
            <w:r>
              <w:rPr>
                <w:b/>
              </w:rPr>
              <w:t>1</w:t>
            </w:r>
            <w:r>
              <w:rPr>
                <w:b/>
                <w:spacing w:val="-2"/>
              </w:rPr>
              <w:t xml:space="preserve"> </w:t>
            </w:r>
            <w:r>
              <w:rPr>
                <w:b/>
              </w:rPr>
              <w:t>-Öğrenci</w:t>
            </w:r>
            <w:r>
              <w:rPr>
                <w:b/>
                <w:spacing w:val="-3"/>
              </w:rPr>
              <w:t xml:space="preserve"> </w:t>
            </w:r>
            <w:r>
              <w:rPr>
                <w:b/>
              </w:rPr>
              <w:t>işleri hizmeti</w:t>
            </w:r>
          </w:p>
          <w:p w14:paraId="67C7E59B" w14:textId="77777777" w:rsidR="000549FC" w:rsidRDefault="00441666">
            <w:pPr>
              <w:pStyle w:val="TableParagraph"/>
              <w:tabs>
                <w:tab w:val="left" w:pos="2600"/>
                <w:tab w:val="left" w:pos="4643"/>
              </w:tabs>
              <w:spacing w:line="251" w:lineRule="exact"/>
              <w:ind w:left="721"/>
            </w:pPr>
            <w:r>
              <w:t>Kayıt-</w:t>
            </w:r>
            <w:r>
              <w:rPr>
                <w:spacing w:val="-5"/>
              </w:rPr>
              <w:t xml:space="preserve"> </w:t>
            </w:r>
            <w:r>
              <w:t>Nakil</w:t>
            </w:r>
            <w:r>
              <w:rPr>
                <w:spacing w:val="1"/>
              </w:rPr>
              <w:t xml:space="preserve"> </w:t>
            </w:r>
            <w:r>
              <w:t>işleri</w:t>
            </w:r>
            <w:r>
              <w:tab/>
              <w:t>Devam-devamsızlık</w:t>
            </w:r>
            <w:r>
              <w:tab/>
              <w:t>Sınıf</w:t>
            </w:r>
            <w:r>
              <w:rPr>
                <w:spacing w:val="-1"/>
              </w:rPr>
              <w:t xml:space="preserve"> </w:t>
            </w:r>
            <w:r>
              <w:t>geçme</w:t>
            </w:r>
          </w:p>
          <w:p w14:paraId="7AC06537" w14:textId="77777777" w:rsidR="000549FC" w:rsidRDefault="00441666">
            <w:pPr>
              <w:pStyle w:val="TableParagraph"/>
              <w:spacing w:line="252" w:lineRule="exact"/>
              <w:ind w:left="721"/>
            </w:pPr>
            <w:r>
              <w:t>Mezunlar</w:t>
            </w:r>
          </w:p>
          <w:p w14:paraId="41F7DD20" w14:textId="77777777" w:rsidR="000549FC" w:rsidRDefault="00441666">
            <w:pPr>
              <w:pStyle w:val="TableParagraph"/>
              <w:spacing w:before="1"/>
              <w:ind w:left="721" w:right="3732"/>
            </w:pPr>
            <w:r>
              <w:t>Öğrenci başarısının değerlendirilmesi</w:t>
            </w:r>
            <w:r>
              <w:rPr>
                <w:spacing w:val="-52"/>
              </w:rPr>
              <w:t xml:space="preserve"> </w:t>
            </w:r>
            <w:r>
              <w:t>Ders</w:t>
            </w:r>
            <w:r>
              <w:rPr>
                <w:spacing w:val="-4"/>
              </w:rPr>
              <w:t xml:space="preserve"> </w:t>
            </w:r>
            <w:r>
              <w:t>Programları-Ders</w:t>
            </w:r>
            <w:r>
              <w:rPr>
                <w:spacing w:val="-4"/>
              </w:rPr>
              <w:t xml:space="preserve"> </w:t>
            </w:r>
            <w:r>
              <w:t>Dağıtım</w:t>
            </w:r>
            <w:r>
              <w:rPr>
                <w:spacing w:val="-6"/>
              </w:rPr>
              <w:t xml:space="preserve"> </w:t>
            </w:r>
            <w:r>
              <w:t>İşleri</w:t>
            </w:r>
          </w:p>
          <w:p w14:paraId="5CEAEF10" w14:textId="77777777" w:rsidR="000549FC" w:rsidRDefault="00441666">
            <w:pPr>
              <w:pStyle w:val="TableParagraph"/>
              <w:ind w:left="721" w:right="2407"/>
            </w:pPr>
            <w:r>
              <w:t>Öğrencilere yönelik her türlü belgenin düzenlenmesi</w:t>
            </w:r>
            <w:r>
              <w:rPr>
                <w:spacing w:val="-52"/>
              </w:rPr>
              <w:t xml:space="preserve"> </w:t>
            </w:r>
            <w:r>
              <w:t>Öğrenci sağlığı</w:t>
            </w:r>
            <w:r>
              <w:rPr>
                <w:spacing w:val="1"/>
              </w:rPr>
              <w:t xml:space="preserve"> </w:t>
            </w:r>
            <w:r>
              <w:t>ve güvenliği</w:t>
            </w:r>
          </w:p>
          <w:p w14:paraId="3BE21BDE" w14:textId="77777777" w:rsidR="000549FC" w:rsidRDefault="00441666">
            <w:pPr>
              <w:pStyle w:val="TableParagraph"/>
              <w:ind w:left="721" w:right="3366"/>
            </w:pPr>
            <w:r>
              <w:t>Öğrenci davranışlarının değerlendirilmesi</w:t>
            </w:r>
            <w:r>
              <w:rPr>
                <w:spacing w:val="-52"/>
              </w:rPr>
              <w:t xml:space="preserve"> </w:t>
            </w:r>
            <w:r>
              <w:t>Öğrenci disiplin işlemleri</w:t>
            </w:r>
          </w:p>
          <w:p w14:paraId="6C53F26E" w14:textId="77777777" w:rsidR="000549FC" w:rsidRDefault="00441666">
            <w:pPr>
              <w:pStyle w:val="TableParagraph"/>
              <w:numPr>
                <w:ilvl w:val="0"/>
                <w:numId w:val="31"/>
              </w:numPr>
              <w:tabs>
                <w:tab w:val="left" w:pos="962"/>
              </w:tabs>
              <w:spacing w:before="6" w:line="237" w:lineRule="auto"/>
              <w:ind w:right="3443" w:firstLine="0"/>
            </w:pPr>
            <w:r>
              <w:rPr>
                <w:b/>
              </w:rPr>
              <w:t>Öğretmen özlük işleri hizmeti</w:t>
            </w:r>
            <w:r>
              <w:rPr>
                <w:b/>
                <w:spacing w:val="1"/>
              </w:rPr>
              <w:t xml:space="preserve"> </w:t>
            </w:r>
            <w:r>
              <w:t>Personel Terfi-İzin-Ücret-Maaş İşlemleri</w:t>
            </w:r>
            <w:r>
              <w:rPr>
                <w:spacing w:val="-52"/>
              </w:rPr>
              <w:t xml:space="preserve"> </w:t>
            </w:r>
            <w:r>
              <w:t>Hizmet Birleştirme işlemleri</w:t>
            </w:r>
          </w:p>
          <w:p w14:paraId="6B885D8B" w14:textId="77777777" w:rsidR="000549FC" w:rsidRDefault="00441666">
            <w:pPr>
              <w:pStyle w:val="TableParagraph"/>
              <w:ind w:left="721"/>
            </w:pPr>
            <w:r>
              <w:t>Personel</w:t>
            </w:r>
            <w:r>
              <w:rPr>
                <w:spacing w:val="-4"/>
              </w:rPr>
              <w:t xml:space="preserve"> </w:t>
            </w:r>
            <w:r>
              <w:t>işleri</w:t>
            </w:r>
          </w:p>
          <w:p w14:paraId="697999CD" w14:textId="77777777" w:rsidR="000549FC" w:rsidRDefault="00441666">
            <w:pPr>
              <w:pStyle w:val="TableParagraph"/>
              <w:spacing w:before="2"/>
              <w:ind w:left="721" w:right="2694"/>
            </w:pPr>
            <w:r>
              <w:t>Doğum- ölüm vb. yardım evrakları düzenlenmesi</w:t>
            </w:r>
            <w:r>
              <w:rPr>
                <w:spacing w:val="-52"/>
              </w:rPr>
              <w:t xml:space="preserve"> </w:t>
            </w:r>
            <w:r>
              <w:t>HİTAP</w:t>
            </w:r>
            <w:r>
              <w:rPr>
                <w:spacing w:val="-2"/>
              </w:rPr>
              <w:t xml:space="preserve"> </w:t>
            </w:r>
            <w:r>
              <w:t>işlemleri</w:t>
            </w:r>
          </w:p>
          <w:p w14:paraId="790E347F" w14:textId="77777777" w:rsidR="000549FC" w:rsidRDefault="00441666">
            <w:pPr>
              <w:pStyle w:val="TableParagraph"/>
              <w:numPr>
                <w:ilvl w:val="0"/>
                <w:numId w:val="31"/>
              </w:numPr>
              <w:tabs>
                <w:tab w:val="left" w:pos="960"/>
              </w:tabs>
              <w:spacing w:before="5" w:line="250" w:lineRule="exact"/>
              <w:ind w:left="959" w:hanging="239"/>
              <w:rPr>
                <w:b/>
              </w:rPr>
            </w:pPr>
            <w:r>
              <w:rPr>
                <w:b/>
              </w:rPr>
              <w:t>Büro</w:t>
            </w:r>
            <w:r>
              <w:rPr>
                <w:b/>
                <w:spacing w:val="-1"/>
              </w:rPr>
              <w:t xml:space="preserve"> </w:t>
            </w:r>
            <w:r>
              <w:rPr>
                <w:b/>
              </w:rPr>
              <w:t>İşleri</w:t>
            </w:r>
            <w:r>
              <w:rPr>
                <w:b/>
                <w:spacing w:val="-3"/>
              </w:rPr>
              <w:t xml:space="preserve"> </w:t>
            </w:r>
            <w:r>
              <w:rPr>
                <w:b/>
              </w:rPr>
              <w:t>hizmeti</w:t>
            </w:r>
          </w:p>
          <w:p w14:paraId="3100E2F9" w14:textId="77777777" w:rsidR="000549FC" w:rsidRDefault="00441666">
            <w:pPr>
              <w:pStyle w:val="TableParagraph"/>
              <w:spacing w:line="250" w:lineRule="exact"/>
              <w:ind w:left="721"/>
            </w:pPr>
            <w:r>
              <w:t>Ayniyat,</w:t>
            </w:r>
            <w:r>
              <w:rPr>
                <w:spacing w:val="-3"/>
              </w:rPr>
              <w:t xml:space="preserve"> </w:t>
            </w:r>
            <w:r>
              <w:t>Demirbaş,</w:t>
            </w:r>
            <w:r>
              <w:rPr>
                <w:spacing w:val="-2"/>
              </w:rPr>
              <w:t xml:space="preserve"> </w:t>
            </w:r>
            <w:r>
              <w:t>Vb.</w:t>
            </w:r>
            <w:r>
              <w:rPr>
                <w:spacing w:val="-2"/>
              </w:rPr>
              <w:t xml:space="preserve"> </w:t>
            </w:r>
            <w:r>
              <w:t>İşlemleri</w:t>
            </w:r>
            <w:r>
              <w:rPr>
                <w:spacing w:val="-1"/>
              </w:rPr>
              <w:t xml:space="preserve"> </w:t>
            </w:r>
            <w:r>
              <w:t>Satın</w:t>
            </w:r>
            <w:r>
              <w:rPr>
                <w:spacing w:val="-5"/>
              </w:rPr>
              <w:t xml:space="preserve"> </w:t>
            </w:r>
            <w:r>
              <w:t>Alma</w:t>
            </w:r>
            <w:r>
              <w:rPr>
                <w:spacing w:val="1"/>
              </w:rPr>
              <w:t xml:space="preserve"> </w:t>
            </w:r>
            <w:r>
              <w:t>İşlemleri</w:t>
            </w:r>
          </w:p>
          <w:p w14:paraId="0A104799" w14:textId="77777777" w:rsidR="000549FC" w:rsidRDefault="00441666">
            <w:pPr>
              <w:pStyle w:val="TableParagraph"/>
              <w:ind w:left="721" w:right="207"/>
            </w:pPr>
            <w:r>
              <w:t>Muayene ve Teslim Alma İşlemleri Resmi yazışma işlemleri Arşiv hizmetleri</w:t>
            </w:r>
            <w:r>
              <w:rPr>
                <w:spacing w:val="-52"/>
              </w:rPr>
              <w:t xml:space="preserve"> </w:t>
            </w:r>
            <w:r>
              <w:t>Halkla ilişkiler</w:t>
            </w:r>
            <w:r>
              <w:rPr>
                <w:spacing w:val="1"/>
              </w:rPr>
              <w:t xml:space="preserve"> </w:t>
            </w:r>
            <w:r>
              <w:t>Planlama</w:t>
            </w:r>
            <w:r>
              <w:rPr>
                <w:spacing w:val="1"/>
              </w:rPr>
              <w:t xml:space="preserve"> </w:t>
            </w:r>
            <w:r>
              <w:t>Koordinasyon Stratejik</w:t>
            </w:r>
            <w:r>
              <w:rPr>
                <w:spacing w:val="1"/>
              </w:rPr>
              <w:t xml:space="preserve"> </w:t>
            </w:r>
            <w:r>
              <w:t>planın uygulanması</w:t>
            </w:r>
            <w:r>
              <w:rPr>
                <w:spacing w:val="1"/>
              </w:rPr>
              <w:t xml:space="preserve"> </w:t>
            </w:r>
            <w:r>
              <w:t>Donanım</w:t>
            </w:r>
            <w:r>
              <w:rPr>
                <w:spacing w:val="-5"/>
              </w:rPr>
              <w:t xml:space="preserve"> </w:t>
            </w:r>
            <w:r>
              <w:t>ve Teknoloji</w:t>
            </w:r>
            <w:r>
              <w:rPr>
                <w:spacing w:val="2"/>
              </w:rPr>
              <w:t xml:space="preserve"> </w:t>
            </w:r>
            <w:r>
              <w:t>Disiplin ve Sicil</w:t>
            </w:r>
            <w:r>
              <w:rPr>
                <w:spacing w:val="-2"/>
              </w:rPr>
              <w:t xml:space="preserve"> </w:t>
            </w:r>
            <w:r>
              <w:t>İşlemleri Denetim</w:t>
            </w:r>
          </w:p>
          <w:p w14:paraId="2D976398" w14:textId="77777777" w:rsidR="000549FC" w:rsidRDefault="00441666">
            <w:pPr>
              <w:pStyle w:val="TableParagraph"/>
              <w:spacing w:before="1" w:line="238" w:lineRule="exact"/>
              <w:ind w:left="721"/>
            </w:pPr>
            <w:r>
              <w:t>Okul</w:t>
            </w:r>
            <w:r>
              <w:rPr>
                <w:spacing w:val="-1"/>
              </w:rPr>
              <w:t xml:space="preserve"> </w:t>
            </w:r>
            <w:r>
              <w:t>Gelişimine</w:t>
            </w:r>
            <w:r>
              <w:rPr>
                <w:spacing w:val="-2"/>
              </w:rPr>
              <w:t xml:space="preserve"> </w:t>
            </w:r>
            <w:r>
              <w:t>Ait Görev</w:t>
            </w:r>
            <w:r>
              <w:rPr>
                <w:spacing w:val="-5"/>
              </w:rPr>
              <w:t xml:space="preserve"> </w:t>
            </w:r>
            <w:r>
              <w:t>ve</w:t>
            </w:r>
            <w:r>
              <w:rPr>
                <w:spacing w:val="-1"/>
              </w:rPr>
              <w:t xml:space="preserve"> </w:t>
            </w:r>
            <w:r>
              <w:t>Hizmetler</w:t>
            </w:r>
            <w:r>
              <w:rPr>
                <w:spacing w:val="49"/>
              </w:rPr>
              <w:t xml:space="preserve"> </w:t>
            </w:r>
            <w:r>
              <w:t>Tif-Tefbis</w:t>
            </w:r>
            <w:r>
              <w:rPr>
                <w:spacing w:val="-1"/>
              </w:rPr>
              <w:t xml:space="preserve"> </w:t>
            </w:r>
            <w:r>
              <w:t>işlemleri</w:t>
            </w:r>
          </w:p>
        </w:tc>
      </w:tr>
      <w:tr w:rsidR="000549FC" w14:paraId="11F47A77" w14:textId="77777777">
        <w:trPr>
          <w:trHeight w:val="758"/>
        </w:trPr>
        <w:tc>
          <w:tcPr>
            <w:tcW w:w="2825" w:type="dxa"/>
            <w:shd w:val="clear" w:color="auto" w:fill="D9D9D9"/>
          </w:tcPr>
          <w:p w14:paraId="299BBA02" w14:textId="77777777" w:rsidR="000549FC" w:rsidRDefault="00441666">
            <w:pPr>
              <w:pStyle w:val="TableParagraph"/>
              <w:spacing w:before="90"/>
              <w:ind w:left="695" w:right="585"/>
              <w:jc w:val="center"/>
              <w:rPr>
                <w:rFonts w:ascii="Cambria" w:hAnsi="Cambria"/>
                <w:b/>
                <w:sz w:val="20"/>
              </w:rPr>
            </w:pPr>
            <w:r>
              <w:rPr>
                <w:rFonts w:ascii="Cambria" w:hAnsi="Cambria"/>
                <w:b/>
                <w:sz w:val="20"/>
              </w:rPr>
              <w:t>Veli</w:t>
            </w:r>
            <w:r>
              <w:rPr>
                <w:rFonts w:ascii="Cambria" w:hAnsi="Cambria"/>
                <w:b/>
                <w:spacing w:val="-5"/>
                <w:sz w:val="20"/>
              </w:rPr>
              <w:t xml:space="preserve"> </w:t>
            </w:r>
            <w:r>
              <w:rPr>
                <w:rFonts w:ascii="Cambria" w:hAnsi="Cambria"/>
                <w:b/>
                <w:sz w:val="20"/>
              </w:rPr>
              <w:t>eğitimi</w:t>
            </w:r>
          </w:p>
        </w:tc>
        <w:tc>
          <w:tcPr>
            <w:tcW w:w="7795" w:type="dxa"/>
          </w:tcPr>
          <w:p w14:paraId="563BA8FB" w14:textId="77777777" w:rsidR="000549FC" w:rsidRDefault="00441666">
            <w:pPr>
              <w:pStyle w:val="TableParagraph"/>
              <w:spacing w:line="242" w:lineRule="auto"/>
              <w:ind w:left="721" w:right="359"/>
            </w:pPr>
            <w:r>
              <w:t>Halk Eğitim Müdürlüğü ile işbirliği yapılarak Eğitici Kurslar Düzenlenmesi</w:t>
            </w:r>
            <w:r>
              <w:rPr>
                <w:spacing w:val="-52"/>
              </w:rPr>
              <w:t xml:space="preserve"> </w:t>
            </w:r>
            <w:r>
              <w:t>Veli</w:t>
            </w:r>
            <w:r>
              <w:rPr>
                <w:spacing w:val="-2"/>
              </w:rPr>
              <w:t xml:space="preserve"> </w:t>
            </w:r>
            <w:r>
              <w:t>rehberlik</w:t>
            </w:r>
            <w:r>
              <w:rPr>
                <w:spacing w:val="-3"/>
              </w:rPr>
              <w:t xml:space="preserve"> </w:t>
            </w:r>
            <w:r>
              <w:t>faaliyetleri(Seminerler)</w:t>
            </w:r>
          </w:p>
          <w:p w14:paraId="49CE7F3F" w14:textId="77777777" w:rsidR="000549FC" w:rsidRDefault="00441666">
            <w:pPr>
              <w:pStyle w:val="TableParagraph"/>
              <w:tabs>
                <w:tab w:val="left" w:leader="dot" w:pos="4158"/>
              </w:tabs>
              <w:spacing w:line="233" w:lineRule="exact"/>
              <w:ind w:left="721"/>
            </w:pPr>
            <w:r>
              <w:t>Velilere</w:t>
            </w:r>
            <w:r>
              <w:rPr>
                <w:spacing w:val="-2"/>
              </w:rPr>
              <w:t xml:space="preserve"> </w:t>
            </w:r>
            <w:r>
              <w:t>yönelik</w:t>
            </w:r>
            <w:r>
              <w:rPr>
                <w:spacing w:val="-4"/>
              </w:rPr>
              <w:t xml:space="preserve"> </w:t>
            </w:r>
            <w:r>
              <w:t>sosyal faaliyetler (</w:t>
            </w:r>
            <w:r>
              <w:tab/>
              <w:t>)</w:t>
            </w:r>
          </w:p>
        </w:tc>
      </w:tr>
      <w:tr w:rsidR="000549FC" w14:paraId="2CB791CC" w14:textId="77777777">
        <w:trPr>
          <w:trHeight w:val="3035"/>
        </w:trPr>
        <w:tc>
          <w:tcPr>
            <w:tcW w:w="2825" w:type="dxa"/>
            <w:shd w:val="clear" w:color="auto" w:fill="D9D9D9"/>
          </w:tcPr>
          <w:p w14:paraId="6B0AF441" w14:textId="77777777" w:rsidR="000549FC" w:rsidRDefault="000549FC">
            <w:pPr>
              <w:pStyle w:val="TableParagraph"/>
              <w:rPr>
                <w:rFonts w:ascii="Cambria"/>
                <w:b/>
              </w:rPr>
            </w:pPr>
          </w:p>
          <w:p w14:paraId="1E495754" w14:textId="77777777" w:rsidR="000549FC" w:rsidRDefault="000549FC">
            <w:pPr>
              <w:pStyle w:val="TableParagraph"/>
              <w:rPr>
                <w:rFonts w:ascii="Cambria"/>
                <w:b/>
              </w:rPr>
            </w:pPr>
          </w:p>
          <w:p w14:paraId="7EA7F2C6" w14:textId="77777777" w:rsidR="000549FC" w:rsidRDefault="000549FC">
            <w:pPr>
              <w:pStyle w:val="TableParagraph"/>
              <w:spacing w:before="3"/>
              <w:rPr>
                <w:rFonts w:ascii="Cambria"/>
                <w:b/>
              </w:rPr>
            </w:pPr>
          </w:p>
          <w:p w14:paraId="0C199E27" w14:textId="77777777" w:rsidR="000549FC" w:rsidRDefault="00441666">
            <w:pPr>
              <w:pStyle w:val="TableParagraph"/>
              <w:ind w:left="1000" w:right="437" w:hanging="444"/>
              <w:rPr>
                <w:rFonts w:ascii="Cambria" w:hAnsi="Cambria"/>
                <w:b/>
                <w:sz w:val="20"/>
              </w:rPr>
            </w:pPr>
            <w:r>
              <w:rPr>
                <w:rFonts w:ascii="Cambria" w:hAnsi="Cambria"/>
                <w:b/>
                <w:spacing w:val="-1"/>
                <w:sz w:val="20"/>
              </w:rPr>
              <w:t>Kültürel</w:t>
            </w:r>
            <w:r>
              <w:rPr>
                <w:rFonts w:ascii="Cambria" w:hAnsi="Cambria"/>
                <w:b/>
                <w:spacing w:val="-10"/>
                <w:sz w:val="20"/>
              </w:rPr>
              <w:t xml:space="preserve"> </w:t>
            </w:r>
            <w:r>
              <w:rPr>
                <w:rFonts w:ascii="Cambria" w:hAnsi="Cambria"/>
                <w:b/>
                <w:sz w:val="20"/>
              </w:rPr>
              <w:t>ve</w:t>
            </w:r>
            <w:r>
              <w:rPr>
                <w:rFonts w:ascii="Cambria" w:hAnsi="Cambria"/>
                <w:b/>
                <w:spacing w:val="-11"/>
                <w:sz w:val="20"/>
              </w:rPr>
              <w:t xml:space="preserve"> </w:t>
            </w:r>
            <w:r>
              <w:rPr>
                <w:rFonts w:ascii="Cambria" w:hAnsi="Cambria"/>
                <w:b/>
                <w:sz w:val="20"/>
              </w:rPr>
              <w:t>sanatsal</w:t>
            </w:r>
            <w:r>
              <w:rPr>
                <w:rFonts w:ascii="Cambria" w:hAnsi="Cambria"/>
                <w:b/>
                <w:spacing w:val="-41"/>
                <w:sz w:val="20"/>
              </w:rPr>
              <w:t xml:space="preserve"> </w:t>
            </w:r>
            <w:r>
              <w:rPr>
                <w:rFonts w:ascii="Cambria" w:hAnsi="Cambria"/>
                <w:b/>
                <w:sz w:val="20"/>
              </w:rPr>
              <w:t>faaliyetler</w:t>
            </w:r>
          </w:p>
        </w:tc>
        <w:tc>
          <w:tcPr>
            <w:tcW w:w="7795" w:type="dxa"/>
            <w:shd w:val="clear" w:color="auto" w:fill="FFFF00"/>
          </w:tcPr>
          <w:p w14:paraId="4DD4FA56" w14:textId="77777777" w:rsidR="000549FC" w:rsidRDefault="00441666">
            <w:pPr>
              <w:pStyle w:val="TableParagraph"/>
              <w:ind w:left="721" w:right="580"/>
            </w:pPr>
            <w:r>
              <w:t>Belirli</w:t>
            </w:r>
            <w:r>
              <w:rPr>
                <w:spacing w:val="-1"/>
              </w:rPr>
              <w:t xml:space="preserve"> </w:t>
            </w:r>
            <w:r>
              <w:t>gün</w:t>
            </w:r>
            <w:r>
              <w:rPr>
                <w:spacing w:val="-2"/>
              </w:rPr>
              <w:t xml:space="preserve"> </w:t>
            </w:r>
            <w:r>
              <w:t>ve</w:t>
            </w:r>
            <w:r>
              <w:rPr>
                <w:spacing w:val="-2"/>
              </w:rPr>
              <w:t xml:space="preserve"> </w:t>
            </w:r>
            <w:r>
              <w:t>haftalara</w:t>
            </w:r>
            <w:r>
              <w:rPr>
                <w:spacing w:val="-2"/>
              </w:rPr>
              <w:t xml:space="preserve"> </w:t>
            </w:r>
            <w:r>
              <w:t>yönelik</w:t>
            </w:r>
            <w:r>
              <w:rPr>
                <w:spacing w:val="-5"/>
              </w:rPr>
              <w:t xml:space="preserve"> </w:t>
            </w:r>
            <w:r>
              <w:t>etkinlikler</w:t>
            </w:r>
            <w:r>
              <w:rPr>
                <w:spacing w:val="-1"/>
              </w:rPr>
              <w:t xml:space="preserve"> </w:t>
            </w:r>
            <w:r>
              <w:t>(Aşure</w:t>
            </w:r>
            <w:r>
              <w:rPr>
                <w:spacing w:val="-3"/>
              </w:rPr>
              <w:t xml:space="preserve"> </w:t>
            </w:r>
            <w:r>
              <w:t>günü,</w:t>
            </w:r>
            <w:r>
              <w:rPr>
                <w:spacing w:val="-2"/>
              </w:rPr>
              <w:t xml:space="preserve"> </w:t>
            </w:r>
            <w:r>
              <w:t>Kutlu</w:t>
            </w:r>
            <w:r>
              <w:rPr>
                <w:spacing w:val="-5"/>
              </w:rPr>
              <w:t xml:space="preserve"> </w:t>
            </w:r>
            <w:r>
              <w:t>doğum)</w:t>
            </w:r>
            <w:r>
              <w:rPr>
                <w:spacing w:val="-52"/>
              </w:rPr>
              <w:t xml:space="preserve"> </w:t>
            </w:r>
            <w:r>
              <w:t>Müze</w:t>
            </w:r>
            <w:r>
              <w:rPr>
                <w:spacing w:val="-1"/>
              </w:rPr>
              <w:t xml:space="preserve"> </w:t>
            </w:r>
            <w:r>
              <w:t>ziyaretleri</w:t>
            </w:r>
          </w:p>
          <w:p w14:paraId="7E94899C" w14:textId="77777777" w:rsidR="000549FC" w:rsidRDefault="00441666">
            <w:pPr>
              <w:pStyle w:val="TableParagraph"/>
              <w:ind w:left="721" w:right="580"/>
            </w:pPr>
            <w:r>
              <w:t>Eğitici mekan gezileri (market, fabrika, cam, akvaryum, arıtma tesisi vb.)</w:t>
            </w:r>
            <w:r>
              <w:rPr>
                <w:spacing w:val="-52"/>
              </w:rPr>
              <w:t xml:space="preserve"> </w:t>
            </w:r>
            <w:r>
              <w:t>Tarihi ve kültürel</w:t>
            </w:r>
            <w:r>
              <w:rPr>
                <w:spacing w:val="1"/>
              </w:rPr>
              <w:t xml:space="preserve"> </w:t>
            </w:r>
            <w:r>
              <w:t>mekan</w:t>
            </w:r>
            <w:r>
              <w:rPr>
                <w:spacing w:val="2"/>
              </w:rPr>
              <w:t xml:space="preserve"> </w:t>
            </w:r>
            <w:r>
              <w:t>gezileri</w:t>
            </w:r>
          </w:p>
          <w:p w14:paraId="237013BE" w14:textId="77777777" w:rsidR="000549FC" w:rsidRDefault="00441666">
            <w:pPr>
              <w:pStyle w:val="TableParagraph"/>
              <w:ind w:left="721" w:right="360"/>
            </w:pPr>
            <w:r>
              <w:t>Salon programları (sinema-tiyatro, münazara, şiir, seminer, söyleşi, yarışma</w:t>
            </w:r>
            <w:r>
              <w:rPr>
                <w:spacing w:val="-52"/>
              </w:rPr>
              <w:t xml:space="preserve"> </w:t>
            </w:r>
            <w:r>
              <w:t>vb.)</w:t>
            </w:r>
          </w:p>
          <w:p w14:paraId="1DB2336C" w14:textId="77777777" w:rsidR="000549FC" w:rsidRDefault="00441666">
            <w:pPr>
              <w:pStyle w:val="TableParagraph"/>
              <w:ind w:left="721" w:right="752" w:hanging="1"/>
            </w:pPr>
            <w:r>
              <w:t>Okul içi etkinlikler ve sergiler (ünitelere göre beslenme, fen doğa, pano</w:t>
            </w:r>
            <w:r>
              <w:rPr>
                <w:spacing w:val="-52"/>
              </w:rPr>
              <w:t xml:space="preserve"> </w:t>
            </w:r>
            <w:r>
              <w:t>çalışmaları vb.)</w:t>
            </w:r>
          </w:p>
          <w:p w14:paraId="586B7014" w14:textId="77777777" w:rsidR="000549FC" w:rsidRDefault="00441666">
            <w:pPr>
              <w:pStyle w:val="TableParagraph"/>
              <w:ind w:left="721" w:right="246"/>
            </w:pPr>
            <w:r>
              <w:t>Spor-sanat etkinlikleri (okul içi ve dışı turnuvalar, yarışmalar, sergiler vb.)</w:t>
            </w:r>
            <w:r>
              <w:rPr>
                <w:spacing w:val="1"/>
              </w:rPr>
              <w:t xml:space="preserve"> </w:t>
            </w:r>
            <w:r>
              <w:t>Resim yarışmaları • Akıl oyunları turnuvaları (Mangala, Satranç, Quridor vb.</w:t>
            </w:r>
            <w:r>
              <w:rPr>
                <w:spacing w:val="-53"/>
              </w:rPr>
              <w:t xml:space="preserve"> </w:t>
            </w:r>
            <w:r>
              <w:t>turnuvalar)</w:t>
            </w:r>
          </w:p>
        </w:tc>
      </w:tr>
      <w:tr w:rsidR="000549FC" w14:paraId="0BE81CB4" w14:textId="77777777">
        <w:trPr>
          <w:trHeight w:val="2025"/>
        </w:trPr>
        <w:tc>
          <w:tcPr>
            <w:tcW w:w="2825" w:type="dxa"/>
            <w:shd w:val="clear" w:color="auto" w:fill="D9D9D9"/>
          </w:tcPr>
          <w:p w14:paraId="1961137B" w14:textId="77777777" w:rsidR="000549FC" w:rsidRDefault="000549FC">
            <w:pPr>
              <w:pStyle w:val="TableParagraph"/>
              <w:spacing w:before="9"/>
              <w:rPr>
                <w:rFonts w:ascii="Cambria"/>
                <w:b/>
                <w:sz w:val="18"/>
              </w:rPr>
            </w:pPr>
          </w:p>
          <w:p w14:paraId="3C351D64" w14:textId="77777777" w:rsidR="000549FC" w:rsidRDefault="00441666">
            <w:pPr>
              <w:pStyle w:val="TableParagraph"/>
              <w:ind w:left="153" w:right="41" w:firstLine="2"/>
              <w:jc w:val="center"/>
              <w:rPr>
                <w:rFonts w:ascii="Cambria" w:hAnsi="Cambria"/>
                <w:b/>
                <w:sz w:val="20"/>
              </w:rPr>
            </w:pPr>
            <w:r>
              <w:rPr>
                <w:rFonts w:ascii="Cambria" w:hAnsi="Cambria"/>
                <w:b/>
                <w:spacing w:val="-1"/>
                <w:sz w:val="20"/>
              </w:rPr>
              <w:t xml:space="preserve">İnsan kaynakları </w:t>
            </w:r>
            <w:r>
              <w:rPr>
                <w:rFonts w:ascii="Cambria" w:hAnsi="Cambria"/>
                <w:b/>
                <w:sz w:val="20"/>
              </w:rPr>
              <w:t>faaliyetleri</w:t>
            </w:r>
            <w:r>
              <w:rPr>
                <w:rFonts w:ascii="Cambria" w:hAnsi="Cambria"/>
                <w:b/>
                <w:spacing w:val="-42"/>
                <w:sz w:val="20"/>
              </w:rPr>
              <w:t xml:space="preserve"> </w:t>
            </w:r>
            <w:r>
              <w:rPr>
                <w:rFonts w:ascii="Cambria" w:hAnsi="Cambria"/>
                <w:b/>
                <w:sz w:val="20"/>
              </w:rPr>
              <w:t>(mesleki</w:t>
            </w:r>
            <w:r>
              <w:rPr>
                <w:rFonts w:ascii="Cambria" w:hAnsi="Cambria"/>
                <w:b/>
                <w:spacing w:val="-6"/>
                <w:sz w:val="20"/>
              </w:rPr>
              <w:t xml:space="preserve"> </w:t>
            </w:r>
            <w:r>
              <w:rPr>
                <w:rFonts w:ascii="Cambria" w:hAnsi="Cambria"/>
                <w:b/>
                <w:sz w:val="20"/>
              </w:rPr>
              <w:t>gelişim</w:t>
            </w:r>
            <w:r>
              <w:rPr>
                <w:rFonts w:ascii="Cambria" w:hAnsi="Cambria"/>
                <w:b/>
                <w:spacing w:val="-7"/>
                <w:sz w:val="20"/>
              </w:rPr>
              <w:t xml:space="preserve"> </w:t>
            </w:r>
            <w:r>
              <w:rPr>
                <w:rFonts w:ascii="Cambria" w:hAnsi="Cambria"/>
                <w:b/>
                <w:sz w:val="20"/>
              </w:rPr>
              <w:t>faaliyetleri,</w:t>
            </w:r>
            <w:r>
              <w:rPr>
                <w:rFonts w:ascii="Cambria" w:hAnsi="Cambria"/>
                <w:b/>
                <w:spacing w:val="-41"/>
                <w:sz w:val="20"/>
              </w:rPr>
              <w:t xml:space="preserve"> </w:t>
            </w:r>
            <w:r>
              <w:rPr>
                <w:rFonts w:ascii="Cambria" w:hAnsi="Cambria"/>
                <w:b/>
                <w:sz w:val="20"/>
              </w:rPr>
              <w:t>personel</w:t>
            </w:r>
            <w:r>
              <w:rPr>
                <w:rFonts w:ascii="Cambria" w:hAnsi="Cambria"/>
                <w:b/>
                <w:spacing w:val="-4"/>
                <w:sz w:val="20"/>
              </w:rPr>
              <w:t xml:space="preserve"> </w:t>
            </w:r>
            <w:r>
              <w:rPr>
                <w:rFonts w:ascii="Cambria" w:hAnsi="Cambria"/>
                <w:b/>
                <w:sz w:val="20"/>
              </w:rPr>
              <w:t>etkinlikleri…)</w:t>
            </w:r>
          </w:p>
        </w:tc>
        <w:tc>
          <w:tcPr>
            <w:tcW w:w="7795" w:type="dxa"/>
            <w:shd w:val="clear" w:color="auto" w:fill="FFFF00"/>
          </w:tcPr>
          <w:p w14:paraId="5CB558A6" w14:textId="77777777" w:rsidR="000549FC" w:rsidRDefault="00441666">
            <w:pPr>
              <w:pStyle w:val="TableParagraph"/>
              <w:ind w:left="388" w:right="2153"/>
            </w:pPr>
            <w:r>
              <w:t>Göreve İlk Defa Atanan Öğretmenlerin Adaylık Eğitimleri,</w:t>
            </w:r>
            <w:r>
              <w:rPr>
                <w:spacing w:val="-52"/>
              </w:rPr>
              <w:t xml:space="preserve"> </w:t>
            </w:r>
            <w:r>
              <w:t>Üst Görevlere Hazırlama Eğitimleri,</w:t>
            </w:r>
          </w:p>
          <w:p w14:paraId="3416B18C" w14:textId="77777777" w:rsidR="000549FC" w:rsidRDefault="000549FC">
            <w:pPr>
              <w:pStyle w:val="TableParagraph"/>
              <w:spacing w:before="2"/>
              <w:rPr>
                <w:rFonts w:ascii="Cambria"/>
                <w:b/>
                <w:sz w:val="21"/>
              </w:rPr>
            </w:pPr>
          </w:p>
          <w:p w14:paraId="65A60825" w14:textId="77777777" w:rsidR="000549FC" w:rsidRDefault="00441666">
            <w:pPr>
              <w:pStyle w:val="TableParagraph"/>
              <w:spacing w:line="252" w:lineRule="exact"/>
              <w:ind w:left="498"/>
            </w:pPr>
            <w:r>
              <w:t>Mesleki</w:t>
            </w:r>
            <w:r>
              <w:rPr>
                <w:spacing w:val="-1"/>
              </w:rPr>
              <w:t xml:space="preserve"> </w:t>
            </w:r>
            <w:r>
              <w:t>ve</w:t>
            </w:r>
            <w:r>
              <w:rPr>
                <w:spacing w:val="-1"/>
              </w:rPr>
              <w:t xml:space="preserve"> </w:t>
            </w:r>
            <w:r>
              <w:t>Bireysel</w:t>
            </w:r>
            <w:r>
              <w:rPr>
                <w:spacing w:val="-2"/>
              </w:rPr>
              <w:t xml:space="preserve"> </w:t>
            </w:r>
            <w:r>
              <w:t>Gelişim</w:t>
            </w:r>
            <w:r>
              <w:rPr>
                <w:spacing w:val="-6"/>
              </w:rPr>
              <w:t xml:space="preserve"> </w:t>
            </w:r>
            <w:r>
              <w:t>Eğitimleri,</w:t>
            </w:r>
          </w:p>
          <w:p w14:paraId="2D936DCD" w14:textId="77777777" w:rsidR="000549FC" w:rsidRDefault="00441666">
            <w:pPr>
              <w:pStyle w:val="TableParagraph"/>
              <w:ind w:left="1" w:right="675" w:firstLine="441"/>
            </w:pPr>
            <w:r>
              <w:t>Bilgilendirme amaçlı konferans, panel, forum, sempozyum vb. eğitimler ile</w:t>
            </w:r>
            <w:r>
              <w:rPr>
                <w:spacing w:val="-52"/>
              </w:rPr>
              <w:t xml:space="preserve"> </w:t>
            </w:r>
            <w:r>
              <w:t>Yükseköğretim kurumlarıyla iş birliği içinde öğretmenlere yönelik düzenlenen</w:t>
            </w:r>
            <w:r>
              <w:rPr>
                <w:spacing w:val="1"/>
              </w:rPr>
              <w:t xml:space="preserve"> </w:t>
            </w:r>
            <w:r>
              <w:t>eğitimlerdir.</w:t>
            </w:r>
          </w:p>
        </w:tc>
      </w:tr>
      <w:tr w:rsidR="000549FC" w14:paraId="783FA5C9" w14:textId="77777777">
        <w:trPr>
          <w:trHeight w:val="3287"/>
        </w:trPr>
        <w:tc>
          <w:tcPr>
            <w:tcW w:w="2825" w:type="dxa"/>
            <w:shd w:val="clear" w:color="auto" w:fill="D9D9D9"/>
          </w:tcPr>
          <w:p w14:paraId="62A1E6F3" w14:textId="77777777" w:rsidR="000549FC" w:rsidRDefault="000549FC">
            <w:pPr>
              <w:pStyle w:val="TableParagraph"/>
              <w:rPr>
                <w:rFonts w:ascii="Cambria"/>
                <w:b/>
              </w:rPr>
            </w:pPr>
          </w:p>
          <w:p w14:paraId="7825F601" w14:textId="77777777" w:rsidR="000549FC" w:rsidRDefault="000549FC">
            <w:pPr>
              <w:pStyle w:val="TableParagraph"/>
              <w:rPr>
                <w:rFonts w:ascii="Cambria"/>
                <w:b/>
              </w:rPr>
            </w:pPr>
          </w:p>
          <w:p w14:paraId="635B7C9F" w14:textId="77777777" w:rsidR="000549FC" w:rsidRDefault="000549FC">
            <w:pPr>
              <w:pStyle w:val="TableParagraph"/>
              <w:rPr>
                <w:rFonts w:ascii="Cambria"/>
                <w:b/>
              </w:rPr>
            </w:pPr>
          </w:p>
          <w:p w14:paraId="47C8CE22" w14:textId="77777777" w:rsidR="000549FC" w:rsidRDefault="000549FC">
            <w:pPr>
              <w:pStyle w:val="TableParagraph"/>
              <w:spacing w:before="9"/>
              <w:rPr>
                <w:rFonts w:ascii="Cambria"/>
                <w:b/>
                <w:sz w:val="24"/>
              </w:rPr>
            </w:pPr>
          </w:p>
          <w:p w14:paraId="7D98B72E" w14:textId="77777777" w:rsidR="000549FC" w:rsidRDefault="00441666">
            <w:pPr>
              <w:pStyle w:val="TableParagraph"/>
              <w:spacing w:before="1"/>
              <w:ind w:left="969" w:hanging="500"/>
              <w:rPr>
                <w:rFonts w:ascii="Cambria" w:hAnsi="Cambria"/>
                <w:b/>
                <w:sz w:val="20"/>
              </w:rPr>
            </w:pPr>
            <w:r>
              <w:rPr>
                <w:rFonts w:ascii="Cambria" w:hAnsi="Cambria"/>
                <w:b/>
                <w:w w:val="95"/>
                <w:sz w:val="20"/>
              </w:rPr>
              <w:t>Ölçme</w:t>
            </w:r>
            <w:r>
              <w:rPr>
                <w:rFonts w:ascii="Cambria" w:hAnsi="Cambria"/>
                <w:b/>
                <w:spacing w:val="1"/>
                <w:w w:val="95"/>
                <w:sz w:val="20"/>
              </w:rPr>
              <w:t xml:space="preserve"> </w:t>
            </w:r>
            <w:r>
              <w:rPr>
                <w:rFonts w:ascii="Cambria" w:hAnsi="Cambria"/>
                <w:b/>
                <w:w w:val="95"/>
                <w:sz w:val="20"/>
              </w:rPr>
              <w:t>değerlendirme</w:t>
            </w:r>
            <w:r>
              <w:rPr>
                <w:rFonts w:ascii="Cambria" w:hAnsi="Cambria"/>
                <w:b/>
                <w:spacing w:val="1"/>
                <w:w w:val="95"/>
                <w:sz w:val="20"/>
              </w:rPr>
              <w:t xml:space="preserve"> </w:t>
            </w:r>
            <w:r>
              <w:rPr>
                <w:rFonts w:ascii="Cambria" w:hAnsi="Cambria"/>
                <w:b/>
                <w:sz w:val="20"/>
              </w:rPr>
              <w:t>faaliyetleri</w:t>
            </w:r>
          </w:p>
        </w:tc>
        <w:tc>
          <w:tcPr>
            <w:tcW w:w="7795" w:type="dxa"/>
          </w:tcPr>
          <w:p w14:paraId="66B84ED4" w14:textId="77777777" w:rsidR="000549FC" w:rsidRDefault="00441666">
            <w:pPr>
              <w:pStyle w:val="TableParagraph"/>
              <w:ind w:left="1"/>
            </w:pPr>
            <w:r>
              <w:t>Değerlendirmelerde öğrencilerimiz özne olacaktır. Böylece kendi kendilerini</w:t>
            </w:r>
            <w:r>
              <w:rPr>
                <w:spacing w:val="1"/>
              </w:rPr>
              <w:t xml:space="preserve"> </w:t>
            </w:r>
            <w:r>
              <w:t>değerlendirme</w:t>
            </w:r>
            <w:r>
              <w:rPr>
                <w:spacing w:val="-3"/>
              </w:rPr>
              <w:t xml:space="preserve"> </w:t>
            </w:r>
            <w:r>
              <w:t>becerileri</w:t>
            </w:r>
            <w:r>
              <w:rPr>
                <w:spacing w:val="-2"/>
              </w:rPr>
              <w:t xml:space="preserve"> </w:t>
            </w:r>
            <w:r>
              <w:t>gelişmiş</w:t>
            </w:r>
            <w:r>
              <w:rPr>
                <w:spacing w:val="-3"/>
              </w:rPr>
              <w:t xml:space="preserve"> </w:t>
            </w:r>
            <w:r>
              <w:t>bireyler</w:t>
            </w:r>
            <w:r>
              <w:rPr>
                <w:spacing w:val="-2"/>
              </w:rPr>
              <w:t xml:space="preserve"> </w:t>
            </w:r>
            <w:r>
              <w:t>olarak</w:t>
            </w:r>
            <w:r>
              <w:rPr>
                <w:spacing w:val="-5"/>
              </w:rPr>
              <w:t xml:space="preserve"> </w:t>
            </w:r>
            <w:r>
              <w:t>yetişirler.</w:t>
            </w:r>
            <w:r>
              <w:rPr>
                <w:spacing w:val="-3"/>
              </w:rPr>
              <w:t xml:space="preserve"> </w:t>
            </w:r>
            <w:r>
              <w:t>Bu</w:t>
            </w:r>
            <w:r>
              <w:rPr>
                <w:spacing w:val="-3"/>
              </w:rPr>
              <w:t xml:space="preserve"> </w:t>
            </w:r>
            <w:r>
              <w:t>hususta</w:t>
            </w:r>
            <w:r>
              <w:rPr>
                <w:spacing w:val="-2"/>
              </w:rPr>
              <w:t xml:space="preserve"> </w:t>
            </w:r>
            <w:r>
              <w:t>amacımız;</w:t>
            </w:r>
          </w:p>
          <w:p w14:paraId="47B5033E" w14:textId="77777777" w:rsidR="000549FC" w:rsidRDefault="00441666">
            <w:pPr>
              <w:pStyle w:val="TableParagraph"/>
              <w:ind w:left="1" w:right="1763" w:firstLine="331"/>
            </w:pPr>
            <w:r>
              <w:t>Öğrenen topluluğunun var olan potansiyelinin belirlenip kendini</w:t>
            </w:r>
            <w:r>
              <w:rPr>
                <w:spacing w:val="-52"/>
              </w:rPr>
              <w:t xml:space="preserve"> </w:t>
            </w:r>
            <w:r>
              <w:t>gerçekleştirebilmesine</w:t>
            </w:r>
            <w:r>
              <w:rPr>
                <w:spacing w:val="-3"/>
              </w:rPr>
              <w:t xml:space="preserve"> </w:t>
            </w:r>
            <w:r>
              <w:t>olanak</w:t>
            </w:r>
            <w:r>
              <w:rPr>
                <w:spacing w:val="-3"/>
              </w:rPr>
              <w:t xml:space="preserve"> </w:t>
            </w:r>
            <w:r>
              <w:t>sağlamak,</w:t>
            </w:r>
          </w:p>
          <w:p w14:paraId="064A2E67" w14:textId="77777777" w:rsidR="000549FC" w:rsidRDefault="00441666">
            <w:pPr>
              <w:pStyle w:val="TableParagraph"/>
              <w:ind w:left="721"/>
            </w:pPr>
            <w:r>
              <w:t>Öğrencinin</w:t>
            </w:r>
            <w:r>
              <w:rPr>
                <w:spacing w:val="-3"/>
              </w:rPr>
              <w:t xml:space="preserve"> </w:t>
            </w:r>
            <w:r>
              <w:t>gelişimi</w:t>
            </w:r>
            <w:r>
              <w:rPr>
                <w:spacing w:val="-3"/>
              </w:rPr>
              <w:t xml:space="preserve"> </w:t>
            </w:r>
            <w:r>
              <w:t>ve</w:t>
            </w:r>
            <w:r>
              <w:rPr>
                <w:spacing w:val="-3"/>
              </w:rPr>
              <w:t xml:space="preserve"> </w:t>
            </w:r>
            <w:r>
              <w:t>öğrenmesiyle</w:t>
            </w:r>
            <w:r>
              <w:rPr>
                <w:spacing w:val="-3"/>
              </w:rPr>
              <w:t xml:space="preserve"> </w:t>
            </w:r>
            <w:r>
              <w:t>ile</w:t>
            </w:r>
            <w:r>
              <w:rPr>
                <w:spacing w:val="-3"/>
              </w:rPr>
              <w:t xml:space="preserve"> </w:t>
            </w:r>
            <w:r>
              <w:t>ilgili</w:t>
            </w:r>
            <w:r>
              <w:rPr>
                <w:spacing w:val="-2"/>
              </w:rPr>
              <w:t xml:space="preserve"> </w:t>
            </w:r>
            <w:r>
              <w:t>bilgi</w:t>
            </w:r>
            <w:r>
              <w:rPr>
                <w:spacing w:val="-2"/>
              </w:rPr>
              <w:t xml:space="preserve"> </w:t>
            </w:r>
            <w:r>
              <w:t>toplamak</w:t>
            </w:r>
            <w:r>
              <w:rPr>
                <w:spacing w:val="-3"/>
              </w:rPr>
              <w:t xml:space="preserve"> </w:t>
            </w:r>
            <w:r>
              <w:t>ve</w:t>
            </w:r>
            <w:r>
              <w:rPr>
                <w:spacing w:val="-3"/>
              </w:rPr>
              <w:t xml:space="preserve"> </w:t>
            </w:r>
            <w:r>
              <w:t>sunmak,</w:t>
            </w:r>
            <w:r>
              <w:rPr>
                <w:spacing w:val="-52"/>
              </w:rPr>
              <w:t xml:space="preserve"> </w:t>
            </w:r>
            <w:r>
              <w:t>Öğrencilerin bireysel farklılıklarını göz önünde bulundurarak ölçme</w:t>
            </w:r>
            <w:r>
              <w:rPr>
                <w:spacing w:val="1"/>
              </w:rPr>
              <w:t xml:space="preserve"> </w:t>
            </w:r>
            <w:r>
              <w:t>değerlendirme</w:t>
            </w:r>
            <w:r>
              <w:rPr>
                <w:spacing w:val="-1"/>
              </w:rPr>
              <w:t xml:space="preserve"> </w:t>
            </w:r>
            <w:r>
              <w:t>yöntemleri ve teknikleri oluşturmak,</w:t>
            </w:r>
          </w:p>
          <w:p w14:paraId="66E2E6D4" w14:textId="77777777" w:rsidR="000549FC" w:rsidRDefault="00441666">
            <w:pPr>
              <w:pStyle w:val="TableParagraph"/>
              <w:ind w:left="721" w:right="716" w:hanging="1"/>
            </w:pPr>
            <w:r>
              <w:t>Öğrencilerin kendilerini ve akranlarını değerlendirmelerine, paylaşımda</w:t>
            </w:r>
            <w:r>
              <w:rPr>
                <w:spacing w:val="-52"/>
              </w:rPr>
              <w:t xml:space="preserve"> </w:t>
            </w:r>
            <w:r>
              <w:t>bulunmalarına</w:t>
            </w:r>
            <w:r>
              <w:rPr>
                <w:spacing w:val="-1"/>
              </w:rPr>
              <w:t xml:space="preserve"> </w:t>
            </w:r>
            <w:r>
              <w:t>fırsat</w:t>
            </w:r>
            <w:r>
              <w:rPr>
                <w:spacing w:val="1"/>
              </w:rPr>
              <w:t xml:space="preserve"> </w:t>
            </w:r>
            <w:r>
              <w:t>vererek</w:t>
            </w:r>
            <w:r>
              <w:rPr>
                <w:spacing w:val="-4"/>
              </w:rPr>
              <w:t xml:space="preserve"> </w:t>
            </w:r>
            <w:r>
              <w:t>sürece katkı sağlamak,</w:t>
            </w:r>
          </w:p>
          <w:p w14:paraId="29BE42CF" w14:textId="77777777" w:rsidR="000549FC" w:rsidRDefault="00441666">
            <w:pPr>
              <w:pStyle w:val="TableParagraph"/>
              <w:ind w:left="721" w:right="37"/>
            </w:pPr>
            <w:r>
              <w:t>Öğrencilerin güçlü ve zayıf yönlerini belirleyerek, öğretmen, öğrenci ve velinin</w:t>
            </w:r>
            <w:r>
              <w:rPr>
                <w:spacing w:val="-52"/>
              </w:rPr>
              <w:t xml:space="preserve"> </w:t>
            </w:r>
            <w:r>
              <w:t>bu</w:t>
            </w:r>
            <w:r>
              <w:rPr>
                <w:spacing w:val="-1"/>
              </w:rPr>
              <w:t xml:space="preserve"> </w:t>
            </w:r>
            <w:r>
              <w:t>sürece</w:t>
            </w:r>
            <w:r>
              <w:rPr>
                <w:spacing w:val="-2"/>
              </w:rPr>
              <w:t xml:space="preserve"> </w:t>
            </w:r>
            <w:r>
              <w:t>nasıl</w:t>
            </w:r>
            <w:r>
              <w:rPr>
                <w:spacing w:val="1"/>
              </w:rPr>
              <w:t xml:space="preserve"> </w:t>
            </w:r>
            <w:r>
              <w:t>katkı</w:t>
            </w:r>
            <w:r>
              <w:rPr>
                <w:spacing w:val="1"/>
              </w:rPr>
              <w:t xml:space="preserve"> </w:t>
            </w:r>
            <w:r>
              <w:t>sağlayacağını</w:t>
            </w:r>
            <w:r>
              <w:rPr>
                <w:spacing w:val="-2"/>
              </w:rPr>
              <w:t xml:space="preserve"> </w:t>
            </w:r>
            <w:r>
              <w:t>planlamak,</w:t>
            </w:r>
          </w:p>
          <w:p w14:paraId="0315D958" w14:textId="77777777" w:rsidR="000549FC" w:rsidRDefault="00441666">
            <w:pPr>
              <w:pStyle w:val="TableParagraph"/>
              <w:spacing w:line="252" w:lineRule="exact"/>
              <w:ind w:left="721" w:right="599" w:hanging="1"/>
            </w:pPr>
            <w:r>
              <w:t>Öğrenen topluluğunun, öğrenen profili özelliklerini sergilemelerine fırsat</w:t>
            </w:r>
            <w:r>
              <w:rPr>
                <w:spacing w:val="-52"/>
              </w:rPr>
              <w:t xml:space="preserve"> </w:t>
            </w:r>
            <w:r>
              <w:t>vermektir.</w:t>
            </w:r>
          </w:p>
        </w:tc>
      </w:tr>
    </w:tbl>
    <w:p w14:paraId="3CC7FF4A" w14:textId="77777777" w:rsidR="000549FC" w:rsidRDefault="00441666">
      <w:pPr>
        <w:rPr>
          <w:sz w:val="2"/>
          <w:szCs w:val="2"/>
        </w:rPr>
      </w:pPr>
      <w:r>
        <w:rPr>
          <w:noProof/>
          <w:lang w:eastAsia="tr-TR"/>
        </w:rPr>
        <w:drawing>
          <wp:anchor distT="0" distB="0" distL="0" distR="0" simplePos="0" relativeHeight="480851456" behindDoc="1" locked="0" layoutInCell="1" allowOverlap="1" wp14:anchorId="2DD07639" wp14:editId="315425ED">
            <wp:simplePos x="0" y="0"/>
            <wp:positionH relativeFrom="page">
              <wp:posOffset>308023</wp:posOffset>
            </wp:positionH>
            <wp:positionV relativeFrom="page">
              <wp:posOffset>1614804</wp:posOffset>
            </wp:positionV>
            <wp:extent cx="6986873" cy="7000875"/>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4" cstate="print"/>
                    <a:stretch>
                      <a:fillRect/>
                    </a:stretch>
                  </pic:blipFill>
                  <pic:spPr>
                    <a:xfrm>
                      <a:off x="0" y="0"/>
                      <a:ext cx="6986873" cy="7000875"/>
                    </a:xfrm>
                    <a:prstGeom prst="rect">
                      <a:avLst/>
                    </a:prstGeom>
                  </pic:spPr>
                </pic:pic>
              </a:graphicData>
            </a:graphic>
          </wp:anchor>
        </w:drawing>
      </w:r>
      <w:r w:rsidR="00626862">
        <w:pict w14:anchorId="043FB7F0">
          <v:group id="_x0000_s1102" style="position:absolute;margin-left:185.75pt;margin-top:28.8pt;width:389.4pt;height:304.1pt;z-index:-22464512;mso-position-horizontal-relative:page;mso-position-vertical-relative:page" coordorigin="3715,576" coordsize="7788,6082">
            <v:rect id="_x0000_s1123" style="position:absolute;left:3715;top:576;width:7788;height:5314" fillcolor="yellow" stroked="f"/>
            <v:shape id="_x0000_s1122" type="#_x0000_t75" alt="*" style="position:absolute;left:4075;top:854;width:75;height:176">
              <v:imagedata r:id="rId16" o:title=""/>
            </v:shape>
            <v:shape id="_x0000_s1121" type="#_x0000_t75" alt="*" style="position:absolute;left:4075;top:1106;width:75;height:176">
              <v:imagedata r:id="rId16" o:title=""/>
            </v:shape>
            <v:shape id="_x0000_s1120" type="#_x0000_t75" alt="*" style="position:absolute;left:4075;top:1361;width:75;height:175">
              <v:imagedata r:id="rId16" o:title=""/>
            </v:shape>
            <v:shape id="_x0000_s1119" type="#_x0000_t75" alt="*" style="position:absolute;left:4075;top:1613;width:75;height:175">
              <v:imagedata r:id="rId16" o:title=""/>
            </v:shape>
            <v:shape id="_x0000_s1118" type="#_x0000_t75" alt="*" style="position:absolute;left:4075;top:1865;width:75;height:175">
              <v:imagedata r:id="rId16" o:title=""/>
            </v:shape>
            <v:shape id="_x0000_s1117" type="#_x0000_t75" alt="*" style="position:absolute;left:4075;top:2119;width:75;height:175">
              <v:imagedata r:id="rId16" o:title=""/>
            </v:shape>
            <v:shape id="_x0000_s1116" type="#_x0000_t75" alt="*" style="position:absolute;left:4075;top:2371;width:75;height:175">
              <v:imagedata r:id="rId16" o:title=""/>
            </v:shape>
            <v:shape id="_x0000_s1115" type="#_x0000_t75" alt="*" style="position:absolute;left:4075;top:2626;width:75;height:175">
              <v:imagedata r:id="rId16" o:title=""/>
            </v:shape>
            <v:shape id="_x0000_s1114" type="#_x0000_t75" alt="*" style="position:absolute;left:4075;top:3130;width:75;height:175">
              <v:imagedata r:id="rId16" o:title=""/>
            </v:shape>
            <v:shape id="_x0000_s1113" type="#_x0000_t75" alt="*" style="position:absolute;left:4075;top:3384;width:75;height:175">
              <v:imagedata r:id="rId16" o:title=""/>
            </v:shape>
            <v:shape id="_x0000_s1112" type="#_x0000_t75" alt="*" style="position:absolute;left:4075;top:3636;width:75;height:175">
              <v:imagedata r:id="rId16" o:title=""/>
            </v:shape>
            <v:shape id="_x0000_s1111" type="#_x0000_t75" alt="*" style="position:absolute;left:4075;top:3890;width:75;height:176">
              <v:imagedata r:id="rId16" o:title=""/>
            </v:shape>
            <v:shape id="_x0000_s1110" type="#_x0000_t75" alt="*" style="position:absolute;left:4075;top:4142;width:75;height:176">
              <v:imagedata r:id="rId16" o:title=""/>
            </v:shape>
            <v:shape id="_x0000_s1109" type="#_x0000_t75" alt="*" style="position:absolute;left:4075;top:4649;width:75;height:175">
              <v:imagedata r:id="rId16" o:title=""/>
            </v:shape>
            <v:shape id="_x0000_s1108" type="#_x0000_t75" alt="*" style="position:absolute;left:4075;top:4901;width:75;height:175">
              <v:imagedata r:id="rId16" o:title=""/>
            </v:shape>
            <v:shape id="_x0000_s1107" type="#_x0000_t75" alt="*" style="position:absolute;left:4075;top:5155;width:75;height:175">
              <v:imagedata r:id="rId16" o:title=""/>
            </v:shape>
            <v:shape id="_x0000_s1106" type="#_x0000_t75" alt="*" style="position:absolute;left:4075;top:5407;width:75;height:175">
              <v:imagedata r:id="rId16" o:title=""/>
            </v:shape>
            <v:shape id="_x0000_s1105" type="#_x0000_t75" alt="*" style="position:absolute;left:4075;top:5662;width:75;height:175">
              <v:imagedata r:id="rId16" o:title=""/>
            </v:shape>
            <v:rect id="_x0000_s1104" style="position:absolute;left:3715;top:5899;width:7788;height:759" fillcolor="yellow" stroked="f"/>
            <v:shape id="_x0000_s1103" type="#_x0000_t75" alt="*" style="position:absolute;left:4075;top:5923;width:75;height:175">
              <v:imagedata r:id="rId16" o:title=""/>
            </v:shape>
            <w10:wrap anchorx="page" anchory="page"/>
          </v:group>
        </w:pict>
      </w:r>
      <w:r w:rsidR="00626862">
        <w:pict w14:anchorId="1B802691">
          <v:group id="_x0000_s1095" style="position:absolute;margin-left:185.75pt;margin-top:587.4pt;width:389.4pt;height:164.4pt;z-index:-22464000;mso-position-horizontal-relative:page;mso-position-vertical-relative:page" coordorigin="3715,11748" coordsize="7788,3288">
            <v:rect id="_x0000_s1101" style="position:absolute;left:3715;top:11748;width:7788;height:3288" fillcolor="yellow" stroked="f"/>
            <v:shape id="_x0000_s1100" type="#_x0000_t75" alt="*" style="position:absolute;left:4075;top:12785;width:75;height:175">
              <v:imagedata r:id="rId16" o:title=""/>
            </v:shape>
            <v:shape id="_x0000_s1099" type="#_x0000_t75" alt="*" style="position:absolute;left:4075;top:13037;width:75;height:175">
              <v:imagedata r:id="rId16" o:title=""/>
            </v:shape>
            <v:shape id="_x0000_s1098" type="#_x0000_t75" alt="*" style="position:absolute;left:4075;top:13543;width:75;height:175">
              <v:imagedata r:id="rId16" o:title=""/>
            </v:shape>
            <v:shape id="_x0000_s1097" type="#_x0000_t75" alt="*" style="position:absolute;left:4075;top:14050;width:75;height:175">
              <v:imagedata r:id="rId16" o:title=""/>
            </v:shape>
            <v:shape id="_x0000_s1096" type="#_x0000_t75" alt="*" style="position:absolute;left:4075;top:14556;width:75;height:175">
              <v:imagedata r:id="rId16" o:title=""/>
            </v:shape>
            <w10:wrap anchorx="page" anchory="page"/>
          </v:group>
        </w:pict>
      </w:r>
    </w:p>
    <w:p w14:paraId="5F99A09C" w14:textId="77777777" w:rsidR="000549FC" w:rsidRDefault="000549FC">
      <w:pPr>
        <w:rPr>
          <w:sz w:val="2"/>
          <w:szCs w:val="2"/>
        </w:rPr>
        <w:sectPr w:rsidR="000549FC">
          <w:pgSz w:w="11910" w:h="16840"/>
          <w:pgMar w:top="540" w:right="280" w:bottom="1200" w:left="360" w:header="0" w:footer="968" w:gutter="0"/>
          <w:cols w:space="708"/>
        </w:sectPr>
      </w:pPr>
    </w:p>
    <w:p w14:paraId="23B35BA3" w14:textId="77777777" w:rsidR="000549FC" w:rsidRDefault="00441666">
      <w:pPr>
        <w:pStyle w:val="GvdeMetni"/>
        <w:spacing w:before="88"/>
        <w:ind w:left="100" w:right="116" w:firstLine="1125"/>
        <w:jc w:val="both"/>
        <w:rPr>
          <w:rFonts w:ascii="Cambria" w:hAnsi="Cambria"/>
          <w:sz w:val="28"/>
        </w:rPr>
      </w:pPr>
      <w:r>
        <w:rPr>
          <w:rFonts w:ascii="Cambria" w:hAnsi="Cambria"/>
        </w:rPr>
        <w:lastRenderedPageBreak/>
        <w:t>Mevzuat</w:t>
      </w:r>
      <w:r>
        <w:rPr>
          <w:rFonts w:ascii="Cambria" w:hAnsi="Cambria"/>
          <w:spacing w:val="1"/>
        </w:rPr>
        <w:t xml:space="preserve"> </w:t>
      </w:r>
      <w:r>
        <w:rPr>
          <w:rFonts w:ascii="Cambria" w:hAnsi="Cambria"/>
        </w:rPr>
        <w:t>analizi</w:t>
      </w:r>
      <w:r>
        <w:rPr>
          <w:rFonts w:ascii="Cambria" w:hAnsi="Cambria"/>
          <w:spacing w:val="1"/>
        </w:rPr>
        <w:t xml:space="preserve"> </w:t>
      </w:r>
      <w:r>
        <w:rPr>
          <w:rFonts w:ascii="Cambria" w:hAnsi="Cambria"/>
        </w:rPr>
        <w:t>çıktıları</w:t>
      </w:r>
      <w:r>
        <w:rPr>
          <w:rFonts w:ascii="Cambria" w:hAnsi="Cambria"/>
          <w:spacing w:val="1"/>
        </w:rPr>
        <w:t xml:space="preserve"> </w:t>
      </w:r>
      <w:r>
        <w:rPr>
          <w:rFonts w:ascii="Cambria" w:hAnsi="Cambria"/>
        </w:rPr>
        <w:t>dolayısıyla</w:t>
      </w:r>
      <w:r>
        <w:rPr>
          <w:rFonts w:ascii="Cambria" w:hAnsi="Cambria"/>
          <w:spacing w:val="1"/>
        </w:rPr>
        <w:t xml:space="preserve"> </w:t>
      </w:r>
      <w:r>
        <w:rPr>
          <w:rFonts w:ascii="Cambria" w:hAnsi="Cambria"/>
        </w:rPr>
        <w:t>görev</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sorumluluklar</w:t>
      </w:r>
      <w:r>
        <w:rPr>
          <w:rFonts w:ascii="Cambria" w:hAnsi="Cambria"/>
          <w:spacing w:val="1"/>
        </w:rPr>
        <w:t xml:space="preserve"> </w:t>
      </w:r>
      <w:r>
        <w:rPr>
          <w:rFonts w:ascii="Cambria" w:hAnsi="Cambria"/>
        </w:rPr>
        <w:t>dikkate</w:t>
      </w:r>
      <w:r>
        <w:rPr>
          <w:rFonts w:ascii="Cambria" w:hAnsi="Cambria"/>
          <w:spacing w:val="1"/>
        </w:rPr>
        <w:t xml:space="preserve"> </w:t>
      </w:r>
      <w:r>
        <w:rPr>
          <w:rFonts w:ascii="Cambria" w:hAnsi="Cambria"/>
        </w:rPr>
        <w:t>alınarak</w:t>
      </w:r>
      <w:r>
        <w:rPr>
          <w:rFonts w:ascii="Cambria" w:hAnsi="Cambria"/>
          <w:spacing w:val="1"/>
        </w:rPr>
        <w:t xml:space="preserve"> </w:t>
      </w:r>
      <w:r w:rsidR="000F404D">
        <w:rPr>
          <w:rFonts w:ascii="Cambria" w:hAnsi="Cambria"/>
        </w:rPr>
        <w:t xml:space="preserve">Zahide Sefer </w:t>
      </w:r>
      <w:r>
        <w:rPr>
          <w:rFonts w:ascii="Cambria" w:hAnsi="Cambria"/>
        </w:rPr>
        <w:t xml:space="preserve"> İlkokulu Müdürlüğü 2024–2028 Stratejik Plan hazırlık sürecinde Müdürlüğümüz faaliyet alanları</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hizmetlerinin</w:t>
      </w:r>
      <w:r>
        <w:rPr>
          <w:rFonts w:ascii="Cambria" w:hAnsi="Cambria"/>
          <w:spacing w:val="1"/>
        </w:rPr>
        <w:t xml:space="preserve"> </w:t>
      </w:r>
      <w:r>
        <w:rPr>
          <w:rFonts w:ascii="Cambria" w:hAnsi="Cambria"/>
        </w:rPr>
        <w:t>belirlenmesine</w:t>
      </w:r>
      <w:r>
        <w:rPr>
          <w:rFonts w:ascii="Cambria" w:hAnsi="Cambria"/>
          <w:spacing w:val="1"/>
        </w:rPr>
        <w:t xml:space="preserve"> </w:t>
      </w:r>
      <w:r>
        <w:rPr>
          <w:rFonts w:ascii="Cambria" w:hAnsi="Cambria"/>
        </w:rPr>
        <w:t>yönelik</w:t>
      </w:r>
      <w:r>
        <w:rPr>
          <w:rFonts w:ascii="Cambria" w:hAnsi="Cambria"/>
          <w:spacing w:val="1"/>
        </w:rPr>
        <w:t xml:space="preserve"> </w:t>
      </w:r>
      <w:r>
        <w:rPr>
          <w:rFonts w:ascii="Cambria" w:hAnsi="Cambria"/>
        </w:rPr>
        <w:t>çalışmalar</w:t>
      </w:r>
      <w:r>
        <w:rPr>
          <w:rFonts w:ascii="Cambria" w:hAnsi="Cambria"/>
          <w:spacing w:val="1"/>
        </w:rPr>
        <w:t xml:space="preserve"> </w:t>
      </w:r>
      <w:r>
        <w:rPr>
          <w:rFonts w:ascii="Cambria" w:hAnsi="Cambria"/>
        </w:rPr>
        <w:t>yapılmıştır.</w:t>
      </w:r>
      <w:r>
        <w:rPr>
          <w:rFonts w:ascii="Cambria" w:hAnsi="Cambria"/>
          <w:spacing w:val="1"/>
        </w:rPr>
        <w:t xml:space="preserve"> </w:t>
      </w:r>
      <w:r>
        <w:rPr>
          <w:rFonts w:ascii="Cambria" w:hAnsi="Cambria"/>
        </w:rPr>
        <w:t>Bu</w:t>
      </w:r>
      <w:r>
        <w:rPr>
          <w:rFonts w:ascii="Cambria" w:hAnsi="Cambria"/>
          <w:spacing w:val="1"/>
        </w:rPr>
        <w:t xml:space="preserve"> </w:t>
      </w:r>
      <w:r>
        <w:rPr>
          <w:rFonts w:ascii="Cambria" w:hAnsi="Cambria"/>
        </w:rPr>
        <w:t>kapsamda</w:t>
      </w:r>
      <w:r>
        <w:rPr>
          <w:rFonts w:ascii="Cambria" w:hAnsi="Cambria"/>
          <w:spacing w:val="1"/>
        </w:rPr>
        <w:t xml:space="preserve"> </w:t>
      </w:r>
      <w:r>
        <w:rPr>
          <w:rFonts w:ascii="Cambria" w:hAnsi="Cambria"/>
        </w:rPr>
        <w:t>temel</w:t>
      </w:r>
      <w:r>
        <w:rPr>
          <w:rFonts w:ascii="Cambria" w:hAnsi="Cambria"/>
          <w:spacing w:val="1"/>
        </w:rPr>
        <w:t xml:space="preserve"> </w:t>
      </w:r>
      <w:r>
        <w:rPr>
          <w:rFonts w:ascii="Cambria" w:hAnsi="Cambria"/>
        </w:rPr>
        <w:t>ürün</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hizmetler</w:t>
      </w:r>
      <w:r>
        <w:rPr>
          <w:rFonts w:ascii="Cambria" w:hAnsi="Cambria"/>
          <w:spacing w:val="1"/>
        </w:rPr>
        <w:t xml:space="preserve"> </w:t>
      </w:r>
      <w:r>
        <w:rPr>
          <w:rFonts w:ascii="Cambria" w:hAnsi="Cambria"/>
        </w:rPr>
        <w:t>belirlenir. Belirlenen ürün ve</w:t>
      </w:r>
      <w:r>
        <w:rPr>
          <w:rFonts w:ascii="Cambria" w:hAnsi="Cambria"/>
          <w:spacing w:val="-1"/>
        </w:rPr>
        <w:t xml:space="preserve"> </w:t>
      </w:r>
      <w:r>
        <w:rPr>
          <w:rFonts w:ascii="Cambria" w:hAnsi="Cambria"/>
        </w:rPr>
        <w:t>hizmetler</w:t>
      </w:r>
      <w:r>
        <w:rPr>
          <w:rFonts w:ascii="Cambria" w:hAnsi="Cambria"/>
          <w:spacing w:val="-1"/>
        </w:rPr>
        <w:t xml:space="preserve"> </w:t>
      </w:r>
      <w:r>
        <w:rPr>
          <w:rFonts w:ascii="Cambria" w:hAnsi="Cambria"/>
        </w:rPr>
        <w:t>Tablo</w:t>
      </w:r>
      <w:r>
        <w:rPr>
          <w:rFonts w:ascii="Cambria" w:hAnsi="Cambria"/>
          <w:spacing w:val="-1"/>
        </w:rPr>
        <w:t xml:space="preserve"> </w:t>
      </w:r>
      <w:r>
        <w:rPr>
          <w:rFonts w:ascii="Cambria" w:hAnsi="Cambria"/>
        </w:rPr>
        <w:t>4te belirtilmiştir</w:t>
      </w:r>
      <w:r>
        <w:rPr>
          <w:rFonts w:ascii="Cambria" w:hAnsi="Cambria"/>
          <w:sz w:val="28"/>
        </w:rPr>
        <w:t>.</w:t>
      </w:r>
    </w:p>
    <w:p w14:paraId="32CF4353" w14:textId="77777777" w:rsidR="000549FC" w:rsidRDefault="000549FC">
      <w:pPr>
        <w:pStyle w:val="GvdeMetni"/>
        <w:spacing w:before="2"/>
        <w:rPr>
          <w:rFonts w:ascii="Cambria"/>
          <w:sz w:val="28"/>
        </w:rPr>
      </w:pPr>
    </w:p>
    <w:p w14:paraId="54568917" w14:textId="77777777" w:rsidR="000549FC" w:rsidRDefault="00441666">
      <w:pPr>
        <w:ind w:left="535"/>
        <w:rPr>
          <w:b/>
          <w:sz w:val="20"/>
        </w:rPr>
      </w:pPr>
      <w:r>
        <w:rPr>
          <w:b/>
          <w:sz w:val="20"/>
        </w:rPr>
        <w:t>Tablo</w:t>
      </w:r>
      <w:r>
        <w:rPr>
          <w:b/>
          <w:spacing w:val="28"/>
          <w:sz w:val="20"/>
        </w:rPr>
        <w:t xml:space="preserve"> </w:t>
      </w:r>
      <w:r>
        <w:rPr>
          <w:b/>
          <w:sz w:val="20"/>
        </w:rPr>
        <w:t>:</w:t>
      </w:r>
      <w:r>
        <w:rPr>
          <w:b/>
          <w:spacing w:val="-5"/>
          <w:sz w:val="20"/>
        </w:rPr>
        <w:t xml:space="preserve"> </w:t>
      </w:r>
      <w:r>
        <w:rPr>
          <w:b/>
          <w:sz w:val="20"/>
        </w:rPr>
        <w:t>5</w:t>
      </w:r>
      <w:r>
        <w:rPr>
          <w:b/>
          <w:spacing w:val="-4"/>
          <w:sz w:val="20"/>
        </w:rPr>
        <w:t xml:space="preserve"> </w:t>
      </w:r>
      <w:r>
        <w:rPr>
          <w:b/>
          <w:sz w:val="20"/>
        </w:rPr>
        <w:t>Ürün</w:t>
      </w:r>
      <w:r>
        <w:rPr>
          <w:b/>
          <w:spacing w:val="-12"/>
          <w:sz w:val="20"/>
        </w:rPr>
        <w:t xml:space="preserve"> </w:t>
      </w:r>
      <w:r>
        <w:rPr>
          <w:b/>
          <w:sz w:val="20"/>
        </w:rPr>
        <w:t>ve</w:t>
      </w:r>
      <w:r>
        <w:rPr>
          <w:b/>
          <w:spacing w:val="-11"/>
          <w:sz w:val="20"/>
        </w:rPr>
        <w:t xml:space="preserve"> </w:t>
      </w:r>
      <w:r>
        <w:rPr>
          <w:b/>
          <w:sz w:val="20"/>
        </w:rPr>
        <w:t>Hizmetler</w:t>
      </w:r>
      <w:r>
        <w:rPr>
          <w:b/>
          <w:spacing w:val="-9"/>
          <w:sz w:val="20"/>
        </w:rPr>
        <w:t xml:space="preserve"> </w:t>
      </w:r>
      <w:r>
        <w:rPr>
          <w:b/>
          <w:sz w:val="20"/>
        </w:rPr>
        <w:t>Tablosu</w:t>
      </w: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9"/>
        <w:gridCol w:w="5520"/>
      </w:tblGrid>
      <w:tr w:rsidR="000549FC" w14:paraId="26E6DFE1" w14:textId="77777777">
        <w:trPr>
          <w:trHeight w:val="642"/>
        </w:trPr>
        <w:tc>
          <w:tcPr>
            <w:tcW w:w="5129" w:type="dxa"/>
            <w:shd w:val="clear" w:color="auto" w:fill="00AFEF"/>
          </w:tcPr>
          <w:p w14:paraId="16D60B34" w14:textId="77777777" w:rsidR="000549FC" w:rsidRDefault="00441666">
            <w:pPr>
              <w:pStyle w:val="TableParagraph"/>
              <w:spacing w:line="281" w:lineRule="exact"/>
              <w:ind w:left="1291" w:right="1280"/>
              <w:jc w:val="center"/>
              <w:rPr>
                <w:rFonts w:ascii="Cambria" w:hAnsi="Cambria"/>
                <w:sz w:val="24"/>
              </w:rPr>
            </w:pPr>
            <w:r>
              <w:rPr>
                <w:rFonts w:ascii="Cambria" w:hAnsi="Cambria"/>
                <w:sz w:val="24"/>
              </w:rPr>
              <w:t>Faaliyet</w:t>
            </w:r>
            <w:r>
              <w:rPr>
                <w:rFonts w:ascii="Cambria" w:hAnsi="Cambria"/>
                <w:spacing w:val="-2"/>
                <w:sz w:val="24"/>
              </w:rPr>
              <w:t xml:space="preserve"> </w:t>
            </w:r>
            <w:r>
              <w:rPr>
                <w:rFonts w:ascii="Cambria" w:hAnsi="Cambria"/>
                <w:sz w:val="24"/>
              </w:rPr>
              <w:t>Alanı</w:t>
            </w:r>
          </w:p>
        </w:tc>
        <w:tc>
          <w:tcPr>
            <w:tcW w:w="5520" w:type="dxa"/>
            <w:shd w:val="clear" w:color="auto" w:fill="00AFEF"/>
          </w:tcPr>
          <w:p w14:paraId="2C78872F" w14:textId="77777777" w:rsidR="000549FC" w:rsidRDefault="00441666">
            <w:pPr>
              <w:pStyle w:val="TableParagraph"/>
              <w:spacing w:line="281" w:lineRule="exact"/>
              <w:ind w:left="1909" w:right="1901"/>
              <w:jc w:val="center"/>
              <w:rPr>
                <w:rFonts w:ascii="Cambria" w:hAnsi="Cambria"/>
                <w:sz w:val="24"/>
              </w:rPr>
            </w:pPr>
            <w:r>
              <w:rPr>
                <w:rFonts w:ascii="Cambria" w:hAnsi="Cambria"/>
                <w:sz w:val="24"/>
              </w:rPr>
              <w:t>Ürün/Hizmetler</w:t>
            </w:r>
          </w:p>
        </w:tc>
      </w:tr>
      <w:tr w:rsidR="000549FC" w14:paraId="426E5A40" w14:textId="77777777">
        <w:trPr>
          <w:trHeight w:val="1924"/>
        </w:trPr>
        <w:tc>
          <w:tcPr>
            <w:tcW w:w="5129" w:type="dxa"/>
            <w:shd w:val="clear" w:color="auto" w:fill="D9D9D9"/>
          </w:tcPr>
          <w:p w14:paraId="0227915C" w14:textId="77777777" w:rsidR="000549FC" w:rsidRDefault="000549FC">
            <w:pPr>
              <w:pStyle w:val="TableParagraph"/>
              <w:rPr>
                <w:b/>
              </w:rPr>
            </w:pPr>
          </w:p>
          <w:p w14:paraId="43002900" w14:textId="77777777" w:rsidR="000549FC" w:rsidRDefault="000549FC">
            <w:pPr>
              <w:pStyle w:val="TableParagraph"/>
              <w:rPr>
                <w:b/>
              </w:rPr>
            </w:pPr>
          </w:p>
          <w:p w14:paraId="7831AFC7" w14:textId="77777777" w:rsidR="000549FC" w:rsidRDefault="000549FC">
            <w:pPr>
              <w:pStyle w:val="TableParagraph"/>
              <w:rPr>
                <w:b/>
              </w:rPr>
            </w:pPr>
          </w:p>
          <w:p w14:paraId="253160C7" w14:textId="77777777" w:rsidR="000549FC" w:rsidRDefault="00441666">
            <w:pPr>
              <w:pStyle w:val="TableParagraph"/>
              <w:spacing w:before="181"/>
              <w:ind w:left="1291" w:right="1285"/>
              <w:jc w:val="center"/>
              <w:rPr>
                <w:rFonts w:ascii="Cambria" w:hAnsi="Cambria"/>
                <w:sz w:val="20"/>
              </w:rPr>
            </w:pPr>
            <w:r>
              <w:rPr>
                <w:rFonts w:ascii="Cambria" w:hAnsi="Cambria"/>
                <w:sz w:val="20"/>
              </w:rPr>
              <w:t>A-</w:t>
            </w:r>
            <w:r>
              <w:rPr>
                <w:rFonts w:ascii="Cambria" w:hAnsi="Cambria"/>
                <w:spacing w:val="-4"/>
                <w:sz w:val="20"/>
              </w:rPr>
              <w:t xml:space="preserve"> </w:t>
            </w:r>
            <w:r>
              <w:rPr>
                <w:rFonts w:ascii="Cambria" w:hAnsi="Cambria"/>
                <w:sz w:val="20"/>
              </w:rPr>
              <w:t>Eğitim-Öğretim</w:t>
            </w:r>
            <w:r>
              <w:rPr>
                <w:rFonts w:ascii="Cambria" w:hAnsi="Cambria"/>
                <w:spacing w:val="-3"/>
                <w:sz w:val="20"/>
              </w:rPr>
              <w:t xml:space="preserve"> </w:t>
            </w:r>
            <w:r>
              <w:rPr>
                <w:rFonts w:ascii="Cambria" w:hAnsi="Cambria"/>
                <w:sz w:val="20"/>
              </w:rPr>
              <w:t>Hizmetleri</w:t>
            </w:r>
          </w:p>
        </w:tc>
        <w:tc>
          <w:tcPr>
            <w:tcW w:w="5520" w:type="dxa"/>
            <w:shd w:val="clear" w:color="auto" w:fill="FFFF00"/>
          </w:tcPr>
          <w:p w14:paraId="725A72F4" w14:textId="77777777" w:rsidR="000549FC" w:rsidRDefault="00441666">
            <w:pPr>
              <w:pStyle w:val="TableParagraph"/>
              <w:numPr>
                <w:ilvl w:val="0"/>
                <w:numId w:val="30"/>
              </w:numPr>
              <w:tabs>
                <w:tab w:val="left" w:pos="302"/>
              </w:tabs>
              <w:spacing w:before="1"/>
              <w:rPr>
                <w:rFonts w:ascii="Cambria" w:hAnsi="Cambria"/>
                <w:sz w:val="20"/>
              </w:rPr>
            </w:pPr>
            <w:r>
              <w:rPr>
                <w:rFonts w:ascii="Cambria" w:hAnsi="Cambria"/>
                <w:sz w:val="20"/>
              </w:rPr>
              <w:t>Eğitim-öğretim</w:t>
            </w:r>
            <w:r>
              <w:rPr>
                <w:rFonts w:ascii="Cambria" w:hAnsi="Cambria"/>
                <w:spacing w:val="-2"/>
                <w:sz w:val="20"/>
              </w:rPr>
              <w:t xml:space="preserve"> </w:t>
            </w:r>
            <w:r>
              <w:rPr>
                <w:rFonts w:ascii="Cambria" w:hAnsi="Cambria"/>
                <w:sz w:val="20"/>
              </w:rPr>
              <w:t>iş</w:t>
            </w:r>
            <w:r>
              <w:rPr>
                <w:rFonts w:ascii="Cambria" w:hAnsi="Cambria"/>
                <w:spacing w:val="-4"/>
                <w:sz w:val="20"/>
              </w:rPr>
              <w:t xml:space="preserve"> </w:t>
            </w:r>
            <w:r>
              <w:rPr>
                <w:rFonts w:ascii="Cambria" w:hAnsi="Cambria"/>
                <w:sz w:val="20"/>
              </w:rPr>
              <w:t>ve</w:t>
            </w:r>
            <w:r>
              <w:rPr>
                <w:rFonts w:ascii="Cambria" w:hAnsi="Cambria"/>
                <w:spacing w:val="-6"/>
                <w:sz w:val="20"/>
              </w:rPr>
              <w:t xml:space="preserve"> </w:t>
            </w:r>
            <w:r>
              <w:rPr>
                <w:rFonts w:ascii="Cambria" w:hAnsi="Cambria"/>
                <w:sz w:val="20"/>
              </w:rPr>
              <w:t>işlemleri</w:t>
            </w:r>
          </w:p>
          <w:p w14:paraId="12F8F17B" w14:textId="77777777" w:rsidR="000549FC" w:rsidRDefault="00441666">
            <w:pPr>
              <w:pStyle w:val="TableParagraph"/>
              <w:numPr>
                <w:ilvl w:val="0"/>
                <w:numId w:val="30"/>
              </w:numPr>
              <w:tabs>
                <w:tab w:val="left" w:pos="302"/>
              </w:tabs>
              <w:spacing w:before="1"/>
              <w:rPr>
                <w:rFonts w:ascii="Cambria" w:hAnsi="Cambria"/>
                <w:sz w:val="20"/>
              </w:rPr>
            </w:pPr>
            <w:r>
              <w:rPr>
                <w:rFonts w:ascii="Cambria" w:hAnsi="Cambria"/>
                <w:sz w:val="20"/>
              </w:rPr>
              <w:t>Ders</w:t>
            </w:r>
            <w:r>
              <w:rPr>
                <w:rFonts w:ascii="Cambria" w:hAnsi="Cambria"/>
                <w:spacing w:val="-3"/>
                <w:sz w:val="20"/>
              </w:rPr>
              <w:t xml:space="preserve"> </w:t>
            </w:r>
            <w:r>
              <w:rPr>
                <w:rFonts w:ascii="Cambria" w:hAnsi="Cambria"/>
                <w:sz w:val="20"/>
              </w:rPr>
              <w:t>Dışı Faaliyet</w:t>
            </w:r>
            <w:r>
              <w:rPr>
                <w:rFonts w:ascii="Cambria" w:hAnsi="Cambria"/>
                <w:spacing w:val="-4"/>
                <w:sz w:val="20"/>
              </w:rPr>
              <w:t xml:space="preserve"> </w:t>
            </w:r>
            <w:r>
              <w:rPr>
                <w:rFonts w:ascii="Cambria" w:hAnsi="Cambria"/>
                <w:sz w:val="20"/>
              </w:rPr>
              <w:t>İş</w:t>
            </w:r>
            <w:r>
              <w:rPr>
                <w:rFonts w:ascii="Cambria" w:hAnsi="Cambria"/>
                <w:spacing w:val="-2"/>
                <w:sz w:val="20"/>
              </w:rPr>
              <w:t xml:space="preserve"> </w:t>
            </w:r>
            <w:r>
              <w:rPr>
                <w:rFonts w:ascii="Cambria" w:hAnsi="Cambria"/>
                <w:sz w:val="20"/>
              </w:rPr>
              <w:t>ve</w:t>
            </w:r>
            <w:r>
              <w:rPr>
                <w:rFonts w:ascii="Cambria" w:hAnsi="Cambria"/>
                <w:spacing w:val="-4"/>
                <w:sz w:val="20"/>
              </w:rPr>
              <w:t xml:space="preserve"> </w:t>
            </w:r>
            <w:r>
              <w:rPr>
                <w:rFonts w:ascii="Cambria" w:hAnsi="Cambria"/>
                <w:sz w:val="20"/>
              </w:rPr>
              <w:t>İşlemleri</w:t>
            </w:r>
          </w:p>
          <w:p w14:paraId="7354B274" w14:textId="77777777" w:rsidR="000549FC" w:rsidRDefault="00441666">
            <w:pPr>
              <w:pStyle w:val="TableParagraph"/>
              <w:numPr>
                <w:ilvl w:val="0"/>
                <w:numId w:val="30"/>
              </w:numPr>
              <w:tabs>
                <w:tab w:val="left" w:pos="302"/>
              </w:tabs>
              <w:spacing w:before="1" w:line="234" w:lineRule="exact"/>
              <w:rPr>
                <w:rFonts w:ascii="Cambria" w:hAnsi="Cambria"/>
                <w:sz w:val="20"/>
              </w:rPr>
            </w:pPr>
            <w:r>
              <w:rPr>
                <w:rFonts w:ascii="Cambria" w:hAnsi="Cambria"/>
                <w:sz w:val="20"/>
              </w:rPr>
              <w:t>Kurum</w:t>
            </w:r>
            <w:r>
              <w:rPr>
                <w:rFonts w:ascii="Cambria" w:hAnsi="Cambria"/>
                <w:spacing w:val="-4"/>
                <w:sz w:val="20"/>
              </w:rPr>
              <w:t xml:space="preserve"> </w:t>
            </w:r>
            <w:r>
              <w:rPr>
                <w:rFonts w:ascii="Cambria" w:hAnsi="Cambria"/>
                <w:sz w:val="20"/>
              </w:rPr>
              <w:t>Teknolojik</w:t>
            </w:r>
            <w:r>
              <w:rPr>
                <w:rFonts w:ascii="Cambria" w:hAnsi="Cambria"/>
                <w:spacing w:val="-5"/>
                <w:sz w:val="20"/>
              </w:rPr>
              <w:t xml:space="preserve"> </w:t>
            </w:r>
            <w:r>
              <w:rPr>
                <w:rFonts w:ascii="Cambria" w:hAnsi="Cambria"/>
                <w:sz w:val="20"/>
              </w:rPr>
              <w:t>Altyapı</w:t>
            </w:r>
            <w:r>
              <w:rPr>
                <w:rFonts w:ascii="Cambria" w:hAnsi="Cambria"/>
                <w:spacing w:val="-4"/>
                <w:sz w:val="20"/>
              </w:rPr>
              <w:t xml:space="preserve"> </w:t>
            </w:r>
            <w:r>
              <w:rPr>
                <w:rFonts w:ascii="Cambria" w:hAnsi="Cambria"/>
                <w:sz w:val="20"/>
              </w:rPr>
              <w:t>Hizmetleri</w:t>
            </w:r>
          </w:p>
          <w:p w14:paraId="134F03E1" w14:textId="77777777" w:rsidR="000549FC" w:rsidRDefault="00441666">
            <w:pPr>
              <w:pStyle w:val="TableParagraph"/>
              <w:numPr>
                <w:ilvl w:val="0"/>
                <w:numId w:val="30"/>
              </w:numPr>
              <w:tabs>
                <w:tab w:val="left" w:pos="302"/>
              </w:tabs>
              <w:spacing w:line="234" w:lineRule="exact"/>
              <w:rPr>
                <w:rFonts w:ascii="Cambria" w:hAnsi="Cambria"/>
                <w:sz w:val="20"/>
              </w:rPr>
            </w:pPr>
            <w:r>
              <w:rPr>
                <w:rFonts w:ascii="Cambria" w:hAnsi="Cambria"/>
                <w:sz w:val="20"/>
              </w:rPr>
              <w:t>Anma</w:t>
            </w:r>
            <w:r>
              <w:rPr>
                <w:rFonts w:ascii="Cambria" w:hAnsi="Cambria"/>
                <w:spacing w:val="-4"/>
                <w:sz w:val="20"/>
              </w:rPr>
              <w:t xml:space="preserve"> </w:t>
            </w:r>
            <w:r>
              <w:rPr>
                <w:rFonts w:ascii="Cambria" w:hAnsi="Cambria"/>
                <w:sz w:val="20"/>
              </w:rPr>
              <w:t>ve</w:t>
            </w:r>
            <w:r>
              <w:rPr>
                <w:rFonts w:ascii="Cambria" w:hAnsi="Cambria"/>
                <w:spacing w:val="-3"/>
                <w:sz w:val="20"/>
              </w:rPr>
              <w:t xml:space="preserve"> </w:t>
            </w:r>
            <w:r>
              <w:rPr>
                <w:rFonts w:ascii="Cambria" w:hAnsi="Cambria"/>
                <w:sz w:val="20"/>
              </w:rPr>
              <w:t>Kutlama</w:t>
            </w:r>
            <w:r>
              <w:rPr>
                <w:rFonts w:ascii="Cambria" w:hAnsi="Cambria"/>
                <w:spacing w:val="-3"/>
                <w:sz w:val="20"/>
              </w:rPr>
              <w:t xml:space="preserve"> </w:t>
            </w:r>
            <w:r>
              <w:rPr>
                <w:rFonts w:ascii="Cambria" w:hAnsi="Cambria"/>
                <w:sz w:val="20"/>
              </w:rPr>
              <w:t>Programlarının</w:t>
            </w:r>
            <w:r>
              <w:rPr>
                <w:rFonts w:ascii="Cambria" w:hAnsi="Cambria"/>
                <w:spacing w:val="-3"/>
                <w:sz w:val="20"/>
              </w:rPr>
              <w:t xml:space="preserve"> </w:t>
            </w:r>
            <w:r>
              <w:rPr>
                <w:rFonts w:ascii="Cambria" w:hAnsi="Cambria"/>
                <w:sz w:val="20"/>
              </w:rPr>
              <w:t>Yürütülmesi</w:t>
            </w:r>
          </w:p>
          <w:p w14:paraId="59548C67" w14:textId="77777777" w:rsidR="000549FC" w:rsidRDefault="00441666">
            <w:pPr>
              <w:pStyle w:val="TableParagraph"/>
              <w:numPr>
                <w:ilvl w:val="0"/>
                <w:numId w:val="30"/>
              </w:numPr>
              <w:tabs>
                <w:tab w:val="left" w:pos="302"/>
              </w:tabs>
              <w:spacing w:before="1"/>
              <w:rPr>
                <w:rFonts w:ascii="Cambria" w:hAnsi="Cambria"/>
                <w:sz w:val="20"/>
              </w:rPr>
            </w:pPr>
            <w:r>
              <w:rPr>
                <w:rFonts w:ascii="Cambria" w:hAnsi="Cambria"/>
                <w:sz w:val="20"/>
              </w:rPr>
              <w:t>Sosyal,</w:t>
            </w:r>
            <w:r>
              <w:rPr>
                <w:rFonts w:ascii="Cambria" w:hAnsi="Cambria"/>
                <w:spacing w:val="-5"/>
                <w:sz w:val="20"/>
              </w:rPr>
              <w:t xml:space="preserve"> </w:t>
            </w:r>
            <w:r>
              <w:rPr>
                <w:rFonts w:ascii="Cambria" w:hAnsi="Cambria"/>
                <w:sz w:val="20"/>
              </w:rPr>
              <w:t>Kültürel,</w:t>
            </w:r>
            <w:r>
              <w:rPr>
                <w:rFonts w:ascii="Cambria" w:hAnsi="Cambria"/>
                <w:spacing w:val="-2"/>
                <w:sz w:val="20"/>
              </w:rPr>
              <w:t xml:space="preserve"> </w:t>
            </w:r>
            <w:r>
              <w:rPr>
                <w:rFonts w:ascii="Cambria" w:hAnsi="Cambria"/>
                <w:sz w:val="20"/>
              </w:rPr>
              <w:t>Sportif</w:t>
            </w:r>
            <w:r>
              <w:rPr>
                <w:rFonts w:ascii="Cambria" w:hAnsi="Cambria"/>
                <w:spacing w:val="-2"/>
                <w:sz w:val="20"/>
              </w:rPr>
              <w:t xml:space="preserve"> </w:t>
            </w:r>
            <w:r>
              <w:rPr>
                <w:rFonts w:ascii="Cambria" w:hAnsi="Cambria"/>
                <w:sz w:val="20"/>
              </w:rPr>
              <w:t>Etkinlikler</w:t>
            </w:r>
          </w:p>
          <w:p w14:paraId="1B9B3811" w14:textId="77777777" w:rsidR="000549FC" w:rsidRDefault="00441666">
            <w:pPr>
              <w:pStyle w:val="TableParagraph"/>
              <w:numPr>
                <w:ilvl w:val="0"/>
                <w:numId w:val="30"/>
              </w:numPr>
              <w:tabs>
                <w:tab w:val="left" w:pos="302"/>
              </w:tabs>
              <w:spacing w:line="234" w:lineRule="exact"/>
              <w:rPr>
                <w:rFonts w:ascii="Cambria" w:hAnsi="Cambria"/>
                <w:sz w:val="20"/>
              </w:rPr>
            </w:pPr>
            <w:r>
              <w:rPr>
                <w:rFonts w:ascii="Cambria" w:hAnsi="Cambria"/>
                <w:sz w:val="20"/>
              </w:rPr>
              <w:t>Öğrenci</w:t>
            </w:r>
            <w:r>
              <w:rPr>
                <w:rFonts w:ascii="Cambria" w:hAnsi="Cambria"/>
                <w:spacing w:val="-3"/>
                <w:sz w:val="20"/>
              </w:rPr>
              <w:t xml:space="preserve"> </w:t>
            </w:r>
            <w:r>
              <w:rPr>
                <w:rFonts w:ascii="Cambria" w:hAnsi="Cambria"/>
                <w:sz w:val="20"/>
              </w:rPr>
              <w:t>İşleri</w:t>
            </w:r>
            <w:r>
              <w:rPr>
                <w:rFonts w:ascii="Cambria" w:hAnsi="Cambria"/>
                <w:spacing w:val="-3"/>
                <w:sz w:val="20"/>
              </w:rPr>
              <w:t xml:space="preserve"> </w:t>
            </w:r>
            <w:r>
              <w:rPr>
                <w:rFonts w:ascii="Cambria" w:hAnsi="Cambria"/>
                <w:sz w:val="20"/>
              </w:rPr>
              <w:t>(kayıt, nakil,</w:t>
            </w:r>
            <w:r>
              <w:rPr>
                <w:rFonts w:ascii="Cambria" w:hAnsi="Cambria"/>
                <w:spacing w:val="-3"/>
                <w:sz w:val="20"/>
              </w:rPr>
              <w:t xml:space="preserve"> </w:t>
            </w:r>
            <w:r>
              <w:rPr>
                <w:rFonts w:ascii="Cambria" w:hAnsi="Cambria"/>
                <w:sz w:val="20"/>
              </w:rPr>
              <w:t>ders</w:t>
            </w:r>
            <w:r>
              <w:rPr>
                <w:rFonts w:ascii="Cambria" w:hAnsi="Cambria"/>
                <w:spacing w:val="-3"/>
                <w:sz w:val="20"/>
              </w:rPr>
              <w:t xml:space="preserve"> </w:t>
            </w:r>
            <w:r>
              <w:rPr>
                <w:rFonts w:ascii="Cambria" w:hAnsi="Cambria"/>
                <w:sz w:val="20"/>
              </w:rPr>
              <w:t>programları</w:t>
            </w:r>
            <w:r>
              <w:rPr>
                <w:rFonts w:ascii="Cambria" w:hAnsi="Cambria"/>
                <w:spacing w:val="-2"/>
                <w:sz w:val="20"/>
              </w:rPr>
              <w:t xml:space="preserve"> </w:t>
            </w:r>
            <w:r>
              <w:rPr>
                <w:rFonts w:ascii="Cambria" w:hAnsi="Cambria"/>
                <w:sz w:val="20"/>
              </w:rPr>
              <w:t>vb.</w:t>
            </w:r>
          </w:p>
          <w:p w14:paraId="2CC2A630" w14:textId="77777777" w:rsidR="000549FC" w:rsidRDefault="00441666">
            <w:pPr>
              <w:pStyle w:val="TableParagraph"/>
              <w:numPr>
                <w:ilvl w:val="0"/>
                <w:numId w:val="30"/>
              </w:numPr>
              <w:tabs>
                <w:tab w:val="left" w:pos="302"/>
              </w:tabs>
              <w:spacing w:line="234" w:lineRule="exact"/>
              <w:rPr>
                <w:rFonts w:ascii="Cambria" w:hAnsi="Cambria"/>
                <w:sz w:val="20"/>
              </w:rPr>
            </w:pPr>
            <w:r>
              <w:rPr>
                <w:rFonts w:ascii="Cambria" w:hAnsi="Cambria"/>
                <w:sz w:val="20"/>
              </w:rPr>
              <w:t>Zümre</w:t>
            </w:r>
            <w:r>
              <w:rPr>
                <w:rFonts w:ascii="Cambria" w:hAnsi="Cambria"/>
                <w:spacing w:val="-3"/>
                <w:sz w:val="20"/>
              </w:rPr>
              <w:t xml:space="preserve"> </w:t>
            </w:r>
            <w:r>
              <w:rPr>
                <w:rFonts w:ascii="Cambria" w:hAnsi="Cambria"/>
                <w:sz w:val="20"/>
              </w:rPr>
              <w:t>Toplantılarının</w:t>
            </w:r>
            <w:r>
              <w:rPr>
                <w:rFonts w:ascii="Cambria" w:hAnsi="Cambria"/>
                <w:spacing w:val="-4"/>
                <w:sz w:val="20"/>
              </w:rPr>
              <w:t xml:space="preserve"> </w:t>
            </w:r>
            <w:r>
              <w:rPr>
                <w:rFonts w:ascii="Cambria" w:hAnsi="Cambria"/>
                <w:sz w:val="20"/>
              </w:rPr>
              <w:t>Planlanması</w:t>
            </w:r>
            <w:r>
              <w:rPr>
                <w:rFonts w:ascii="Cambria" w:hAnsi="Cambria"/>
                <w:spacing w:val="-4"/>
                <w:sz w:val="20"/>
              </w:rPr>
              <w:t xml:space="preserve"> </w:t>
            </w:r>
            <w:r>
              <w:rPr>
                <w:rFonts w:ascii="Cambria" w:hAnsi="Cambria"/>
                <w:sz w:val="20"/>
              </w:rPr>
              <w:t>ve</w:t>
            </w:r>
            <w:r>
              <w:rPr>
                <w:rFonts w:ascii="Cambria" w:hAnsi="Cambria"/>
                <w:spacing w:val="-2"/>
                <w:sz w:val="20"/>
              </w:rPr>
              <w:t xml:space="preserve"> </w:t>
            </w:r>
            <w:r>
              <w:rPr>
                <w:rFonts w:ascii="Cambria" w:hAnsi="Cambria"/>
                <w:sz w:val="20"/>
              </w:rPr>
              <w:t>Yürütülmesi</w:t>
            </w:r>
          </w:p>
        </w:tc>
      </w:tr>
      <w:tr w:rsidR="000549FC" w14:paraId="1B67D30A" w14:textId="77777777">
        <w:trPr>
          <w:trHeight w:val="1405"/>
        </w:trPr>
        <w:tc>
          <w:tcPr>
            <w:tcW w:w="5129" w:type="dxa"/>
            <w:shd w:val="clear" w:color="auto" w:fill="D9D9D9"/>
          </w:tcPr>
          <w:p w14:paraId="1E8928C9" w14:textId="77777777" w:rsidR="000549FC" w:rsidRDefault="000549FC">
            <w:pPr>
              <w:pStyle w:val="TableParagraph"/>
              <w:rPr>
                <w:b/>
              </w:rPr>
            </w:pPr>
          </w:p>
          <w:p w14:paraId="0EEE7134" w14:textId="77777777" w:rsidR="000549FC" w:rsidRDefault="000549FC">
            <w:pPr>
              <w:pStyle w:val="TableParagraph"/>
              <w:spacing w:before="9"/>
              <w:rPr>
                <w:b/>
                <w:sz w:val="18"/>
              </w:rPr>
            </w:pPr>
          </w:p>
          <w:p w14:paraId="6C79849F" w14:textId="77777777" w:rsidR="000549FC" w:rsidRDefault="00441666">
            <w:pPr>
              <w:pStyle w:val="TableParagraph"/>
              <w:spacing w:before="1"/>
              <w:ind w:left="1667" w:right="1618" w:hanging="24"/>
              <w:rPr>
                <w:rFonts w:ascii="Cambria" w:hAnsi="Cambria"/>
                <w:sz w:val="20"/>
              </w:rPr>
            </w:pPr>
            <w:r>
              <w:rPr>
                <w:rFonts w:ascii="Cambria" w:hAnsi="Cambria"/>
                <w:sz w:val="20"/>
              </w:rPr>
              <w:t>B- Stratejik Planlama,</w:t>
            </w:r>
            <w:r>
              <w:rPr>
                <w:rFonts w:ascii="Cambria" w:hAnsi="Cambria"/>
                <w:spacing w:val="-43"/>
                <w:sz w:val="20"/>
              </w:rPr>
              <w:t xml:space="preserve"> </w:t>
            </w:r>
            <w:r>
              <w:rPr>
                <w:rFonts w:ascii="Cambria" w:hAnsi="Cambria"/>
                <w:sz w:val="20"/>
              </w:rPr>
              <w:t>Araştırma</w:t>
            </w:r>
            <w:r>
              <w:rPr>
                <w:rFonts w:ascii="Cambria" w:hAnsi="Cambria"/>
                <w:spacing w:val="-6"/>
                <w:sz w:val="20"/>
              </w:rPr>
              <w:t xml:space="preserve"> </w:t>
            </w:r>
            <w:r>
              <w:rPr>
                <w:rFonts w:ascii="Cambria" w:hAnsi="Cambria"/>
                <w:sz w:val="20"/>
              </w:rPr>
              <w:t>Geliştirme</w:t>
            </w:r>
          </w:p>
        </w:tc>
        <w:tc>
          <w:tcPr>
            <w:tcW w:w="5520" w:type="dxa"/>
            <w:shd w:val="clear" w:color="auto" w:fill="FFFF00"/>
          </w:tcPr>
          <w:p w14:paraId="0CE1B277" w14:textId="77777777" w:rsidR="000549FC" w:rsidRDefault="00441666">
            <w:pPr>
              <w:pStyle w:val="TableParagraph"/>
              <w:numPr>
                <w:ilvl w:val="0"/>
                <w:numId w:val="29"/>
              </w:numPr>
              <w:tabs>
                <w:tab w:val="left" w:pos="302"/>
              </w:tabs>
              <w:spacing w:line="234" w:lineRule="exact"/>
              <w:rPr>
                <w:rFonts w:ascii="Cambria" w:hAnsi="Cambria"/>
                <w:sz w:val="20"/>
              </w:rPr>
            </w:pPr>
            <w:r>
              <w:rPr>
                <w:rFonts w:ascii="Cambria" w:hAnsi="Cambria"/>
                <w:sz w:val="20"/>
              </w:rPr>
              <w:t>Stratejik</w:t>
            </w:r>
            <w:r>
              <w:rPr>
                <w:rFonts w:ascii="Cambria" w:hAnsi="Cambria"/>
                <w:spacing w:val="-2"/>
                <w:sz w:val="20"/>
              </w:rPr>
              <w:t xml:space="preserve"> </w:t>
            </w:r>
            <w:r>
              <w:rPr>
                <w:rFonts w:ascii="Cambria" w:hAnsi="Cambria"/>
                <w:sz w:val="20"/>
              </w:rPr>
              <w:t>Planlama</w:t>
            </w:r>
            <w:r>
              <w:rPr>
                <w:rFonts w:ascii="Cambria" w:hAnsi="Cambria"/>
                <w:spacing w:val="-4"/>
                <w:sz w:val="20"/>
              </w:rPr>
              <w:t xml:space="preserve"> </w:t>
            </w:r>
            <w:r>
              <w:rPr>
                <w:rFonts w:ascii="Cambria" w:hAnsi="Cambria"/>
                <w:sz w:val="20"/>
              </w:rPr>
              <w:t>İşlemleri</w:t>
            </w:r>
          </w:p>
          <w:p w14:paraId="49882585" w14:textId="77777777" w:rsidR="000549FC" w:rsidRDefault="00441666">
            <w:pPr>
              <w:pStyle w:val="TableParagraph"/>
              <w:numPr>
                <w:ilvl w:val="0"/>
                <w:numId w:val="29"/>
              </w:numPr>
              <w:tabs>
                <w:tab w:val="left" w:pos="302"/>
              </w:tabs>
              <w:rPr>
                <w:rFonts w:ascii="Cambria" w:hAnsi="Cambria"/>
                <w:sz w:val="20"/>
              </w:rPr>
            </w:pPr>
            <w:r>
              <w:rPr>
                <w:rFonts w:ascii="Cambria" w:hAnsi="Cambria"/>
                <w:sz w:val="20"/>
              </w:rPr>
              <w:t>İhtiyaç</w:t>
            </w:r>
            <w:r>
              <w:rPr>
                <w:rFonts w:ascii="Cambria" w:hAnsi="Cambria"/>
                <w:spacing w:val="-4"/>
                <w:sz w:val="20"/>
              </w:rPr>
              <w:t xml:space="preserve"> </w:t>
            </w:r>
            <w:r>
              <w:rPr>
                <w:rFonts w:ascii="Cambria" w:hAnsi="Cambria"/>
                <w:sz w:val="20"/>
              </w:rPr>
              <w:t>Analizleri</w:t>
            </w:r>
          </w:p>
          <w:p w14:paraId="07143231" w14:textId="77777777" w:rsidR="000549FC" w:rsidRDefault="00441666">
            <w:pPr>
              <w:pStyle w:val="TableParagraph"/>
              <w:numPr>
                <w:ilvl w:val="0"/>
                <w:numId w:val="29"/>
              </w:numPr>
              <w:tabs>
                <w:tab w:val="left" w:pos="302"/>
              </w:tabs>
              <w:spacing w:before="1" w:line="234" w:lineRule="exact"/>
              <w:rPr>
                <w:rFonts w:ascii="Cambria" w:hAnsi="Cambria"/>
                <w:sz w:val="20"/>
              </w:rPr>
            </w:pPr>
            <w:r>
              <w:rPr>
                <w:rFonts w:ascii="Cambria" w:hAnsi="Cambria"/>
                <w:sz w:val="20"/>
              </w:rPr>
              <w:t>Eğitime</w:t>
            </w:r>
            <w:r>
              <w:rPr>
                <w:rFonts w:ascii="Cambria" w:hAnsi="Cambria"/>
                <w:spacing w:val="-3"/>
                <w:sz w:val="20"/>
              </w:rPr>
              <w:t xml:space="preserve"> </w:t>
            </w:r>
            <w:r>
              <w:rPr>
                <w:rFonts w:ascii="Cambria" w:hAnsi="Cambria"/>
                <w:sz w:val="20"/>
              </w:rPr>
              <w:t>İlişkin</w:t>
            </w:r>
            <w:r>
              <w:rPr>
                <w:rFonts w:ascii="Cambria" w:hAnsi="Cambria"/>
                <w:spacing w:val="-5"/>
                <w:sz w:val="20"/>
              </w:rPr>
              <w:t xml:space="preserve"> </w:t>
            </w:r>
            <w:r>
              <w:rPr>
                <w:rFonts w:ascii="Cambria" w:hAnsi="Cambria"/>
                <w:sz w:val="20"/>
              </w:rPr>
              <w:t>Verilerin</w:t>
            </w:r>
            <w:r>
              <w:rPr>
                <w:rFonts w:ascii="Cambria" w:hAnsi="Cambria"/>
                <w:spacing w:val="-3"/>
                <w:sz w:val="20"/>
              </w:rPr>
              <w:t xml:space="preserve"> </w:t>
            </w:r>
            <w:r>
              <w:rPr>
                <w:rFonts w:ascii="Cambria" w:hAnsi="Cambria"/>
                <w:sz w:val="20"/>
              </w:rPr>
              <w:t>Kayıtlanması</w:t>
            </w:r>
          </w:p>
          <w:p w14:paraId="2CD6313B" w14:textId="77777777" w:rsidR="000549FC" w:rsidRDefault="00441666">
            <w:pPr>
              <w:pStyle w:val="TableParagraph"/>
              <w:numPr>
                <w:ilvl w:val="0"/>
                <w:numId w:val="29"/>
              </w:numPr>
              <w:tabs>
                <w:tab w:val="left" w:pos="346"/>
              </w:tabs>
              <w:spacing w:line="234" w:lineRule="exact"/>
              <w:ind w:left="345" w:hanging="196"/>
              <w:rPr>
                <w:rFonts w:ascii="Cambria" w:hAnsi="Cambria"/>
                <w:sz w:val="20"/>
              </w:rPr>
            </w:pPr>
            <w:r>
              <w:rPr>
                <w:rFonts w:ascii="Cambria" w:hAnsi="Cambria"/>
                <w:sz w:val="20"/>
              </w:rPr>
              <w:t>Araştırma-Geliştirme</w:t>
            </w:r>
            <w:r>
              <w:rPr>
                <w:rFonts w:ascii="Cambria" w:hAnsi="Cambria"/>
                <w:spacing w:val="-6"/>
                <w:sz w:val="20"/>
              </w:rPr>
              <w:t xml:space="preserve"> </w:t>
            </w:r>
            <w:r>
              <w:rPr>
                <w:rFonts w:ascii="Cambria" w:hAnsi="Cambria"/>
                <w:sz w:val="20"/>
              </w:rPr>
              <w:t>Çalışmaları</w:t>
            </w:r>
          </w:p>
          <w:p w14:paraId="302B7D73" w14:textId="77777777" w:rsidR="000549FC" w:rsidRDefault="00441666">
            <w:pPr>
              <w:pStyle w:val="TableParagraph"/>
              <w:numPr>
                <w:ilvl w:val="0"/>
                <w:numId w:val="29"/>
              </w:numPr>
              <w:tabs>
                <w:tab w:val="left" w:pos="302"/>
              </w:tabs>
              <w:spacing w:before="1"/>
              <w:rPr>
                <w:rFonts w:ascii="Cambria"/>
                <w:sz w:val="20"/>
              </w:rPr>
            </w:pPr>
            <w:r>
              <w:rPr>
                <w:rFonts w:ascii="Cambria"/>
                <w:sz w:val="20"/>
              </w:rPr>
              <w:t>Projeler</w:t>
            </w:r>
            <w:r>
              <w:rPr>
                <w:rFonts w:ascii="Cambria"/>
                <w:spacing w:val="-5"/>
                <w:sz w:val="20"/>
              </w:rPr>
              <w:t xml:space="preserve"> </w:t>
            </w:r>
            <w:r>
              <w:rPr>
                <w:rFonts w:ascii="Cambria"/>
                <w:sz w:val="20"/>
              </w:rPr>
              <w:t>Koordinasyon</w:t>
            </w:r>
          </w:p>
          <w:p w14:paraId="0F787687" w14:textId="77777777" w:rsidR="000549FC" w:rsidRDefault="00441666">
            <w:pPr>
              <w:pStyle w:val="TableParagraph"/>
              <w:numPr>
                <w:ilvl w:val="0"/>
                <w:numId w:val="29"/>
              </w:numPr>
              <w:tabs>
                <w:tab w:val="left" w:pos="302"/>
              </w:tabs>
              <w:spacing w:before="1" w:line="213" w:lineRule="exact"/>
              <w:rPr>
                <w:rFonts w:ascii="Cambria" w:hAnsi="Cambria"/>
                <w:sz w:val="20"/>
              </w:rPr>
            </w:pPr>
            <w:r>
              <w:rPr>
                <w:rFonts w:ascii="Cambria" w:hAnsi="Cambria"/>
                <w:sz w:val="20"/>
              </w:rPr>
              <w:t>Eğitimde</w:t>
            </w:r>
            <w:r>
              <w:rPr>
                <w:rFonts w:ascii="Cambria" w:hAnsi="Cambria"/>
                <w:spacing w:val="-4"/>
                <w:sz w:val="20"/>
              </w:rPr>
              <w:t xml:space="preserve"> </w:t>
            </w:r>
            <w:r>
              <w:rPr>
                <w:rFonts w:ascii="Cambria" w:hAnsi="Cambria"/>
                <w:sz w:val="20"/>
              </w:rPr>
              <w:t>Kalite</w:t>
            </w:r>
            <w:r>
              <w:rPr>
                <w:rFonts w:ascii="Cambria" w:hAnsi="Cambria"/>
                <w:spacing w:val="-6"/>
                <w:sz w:val="20"/>
              </w:rPr>
              <w:t xml:space="preserve"> </w:t>
            </w:r>
            <w:r>
              <w:rPr>
                <w:rFonts w:ascii="Cambria" w:hAnsi="Cambria"/>
                <w:sz w:val="20"/>
              </w:rPr>
              <w:t>Yönetimi</w:t>
            </w:r>
            <w:r>
              <w:rPr>
                <w:rFonts w:ascii="Cambria" w:hAnsi="Cambria"/>
                <w:spacing w:val="-2"/>
                <w:sz w:val="20"/>
              </w:rPr>
              <w:t xml:space="preserve"> </w:t>
            </w:r>
            <w:r>
              <w:rPr>
                <w:rFonts w:ascii="Cambria" w:hAnsi="Cambria"/>
                <w:sz w:val="20"/>
              </w:rPr>
              <w:t>Sistemi</w:t>
            </w:r>
            <w:r>
              <w:rPr>
                <w:rFonts w:ascii="Cambria" w:hAnsi="Cambria"/>
                <w:spacing w:val="-5"/>
                <w:sz w:val="20"/>
              </w:rPr>
              <w:t xml:space="preserve"> </w:t>
            </w:r>
            <w:r>
              <w:rPr>
                <w:rFonts w:ascii="Cambria" w:hAnsi="Cambria"/>
                <w:sz w:val="20"/>
              </w:rPr>
              <w:t>(EKYS)</w:t>
            </w:r>
            <w:r>
              <w:rPr>
                <w:rFonts w:ascii="Cambria" w:hAnsi="Cambria"/>
                <w:spacing w:val="-5"/>
                <w:sz w:val="20"/>
              </w:rPr>
              <w:t xml:space="preserve"> </w:t>
            </w:r>
            <w:r>
              <w:rPr>
                <w:rFonts w:ascii="Cambria" w:hAnsi="Cambria"/>
                <w:sz w:val="20"/>
              </w:rPr>
              <w:t>İşlemleri</w:t>
            </w:r>
          </w:p>
        </w:tc>
      </w:tr>
      <w:tr w:rsidR="000549FC" w14:paraId="59EF997A" w14:textId="77777777">
        <w:trPr>
          <w:trHeight w:val="2109"/>
        </w:trPr>
        <w:tc>
          <w:tcPr>
            <w:tcW w:w="5129" w:type="dxa"/>
            <w:shd w:val="clear" w:color="auto" w:fill="D9D9D9"/>
          </w:tcPr>
          <w:p w14:paraId="7917F0BC" w14:textId="77777777" w:rsidR="000549FC" w:rsidRDefault="000549FC">
            <w:pPr>
              <w:pStyle w:val="TableParagraph"/>
              <w:rPr>
                <w:b/>
              </w:rPr>
            </w:pPr>
          </w:p>
          <w:p w14:paraId="267B4ECA" w14:textId="77777777" w:rsidR="000549FC" w:rsidRDefault="000549FC">
            <w:pPr>
              <w:pStyle w:val="TableParagraph"/>
              <w:rPr>
                <w:b/>
              </w:rPr>
            </w:pPr>
          </w:p>
          <w:p w14:paraId="638A63D6" w14:textId="77777777" w:rsidR="000549FC" w:rsidRDefault="000549FC">
            <w:pPr>
              <w:pStyle w:val="TableParagraph"/>
              <w:rPr>
                <w:b/>
              </w:rPr>
            </w:pPr>
          </w:p>
          <w:p w14:paraId="4F24FB62" w14:textId="77777777" w:rsidR="000549FC" w:rsidRDefault="000549FC">
            <w:pPr>
              <w:pStyle w:val="TableParagraph"/>
              <w:rPr>
                <w:b/>
              </w:rPr>
            </w:pPr>
          </w:p>
          <w:p w14:paraId="58CCB4FE" w14:textId="77777777" w:rsidR="000549FC" w:rsidRDefault="000549FC">
            <w:pPr>
              <w:pStyle w:val="TableParagraph"/>
              <w:rPr>
                <w:b/>
              </w:rPr>
            </w:pPr>
          </w:p>
          <w:p w14:paraId="40485EAC" w14:textId="77777777" w:rsidR="000549FC" w:rsidRDefault="00441666">
            <w:pPr>
              <w:pStyle w:val="TableParagraph"/>
              <w:spacing w:before="143"/>
              <w:ind w:left="1291" w:right="1283"/>
              <w:jc w:val="center"/>
              <w:rPr>
                <w:rFonts w:ascii="Cambria"/>
                <w:sz w:val="20"/>
              </w:rPr>
            </w:pPr>
            <w:r>
              <w:rPr>
                <w:rFonts w:ascii="Cambria"/>
                <w:sz w:val="20"/>
              </w:rPr>
              <w:t>D-</w:t>
            </w:r>
            <w:r>
              <w:rPr>
                <w:rFonts w:ascii="Cambria"/>
                <w:spacing w:val="-1"/>
                <w:sz w:val="20"/>
              </w:rPr>
              <w:t xml:space="preserve"> </w:t>
            </w:r>
            <w:r>
              <w:rPr>
                <w:rFonts w:ascii="Cambria"/>
                <w:sz w:val="20"/>
              </w:rPr>
              <w:t>Fiziki</w:t>
            </w:r>
            <w:r>
              <w:rPr>
                <w:rFonts w:ascii="Cambria"/>
                <w:spacing w:val="-2"/>
                <w:sz w:val="20"/>
              </w:rPr>
              <w:t xml:space="preserve"> </w:t>
            </w:r>
            <w:r>
              <w:rPr>
                <w:rFonts w:ascii="Cambria"/>
                <w:sz w:val="20"/>
              </w:rPr>
              <w:t>ve</w:t>
            </w:r>
            <w:r>
              <w:rPr>
                <w:rFonts w:ascii="Cambria"/>
                <w:spacing w:val="-4"/>
                <w:sz w:val="20"/>
              </w:rPr>
              <w:t xml:space="preserve"> </w:t>
            </w:r>
            <w:r>
              <w:rPr>
                <w:rFonts w:ascii="Cambria"/>
                <w:sz w:val="20"/>
              </w:rPr>
              <w:t>Mali</w:t>
            </w:r>
            <w:r>
              <w:rPr>
                <w:rFonts w:ascii="Cambria"/>
                <w:spacing w:val="-2"/>
                <w:sz w:val="20"/>
              </w:rPr>
              <w:t xml:space="preserve"> </w:t>
            </w:r>
            <w:r>
              <w:rPr>
                <w:rFonts w:ascii="Cambria"/>
                <w:sz w:val="20"/>
              </w:rPr>
              <w:t>Destek</w:t>
            </w:r>
          </w:p>
        </w:tc>
        <w:tc>
          <w:tcPr>
            <w:tcW w:w="5520" w:type="dxa"/>
            <w:shd w:val="clear" w:color="auto" w:fill="FFFF00"/>
          </w:tcPr>
          <w:p w14:paraId="3364C3A1" w14:textId="77777777" w:rsidR="000549FC" w:rsidRDefault="00441666">
            <w:pPr>
              <w:pStyle w:val="TableParagraph"/>
              <w:numPr>
                <w:ilvl w:val="0"/>
                <w:numId w:val="28"/>
              </w:numPr>
              <w:tabs>
                <w:tab w:val="left" w:pos="302"/>
              </w:tabs>
              <w:spacing w:before="1" w:line="234" w:lineRule="exact"/>
              <w:rPr>
                <w:rFonts w:ascii="Cambria" w:hAnsi="Cambria"/>
                <w:sz w:val="20"/>
              </w:rPr>
            </w:pPr>
            <w:r>
              <w:rPr>
                <w:rFonts w:ascii="Cambria" w:hAnsi="Cambria"/>
                <w:sz w:val="20"/>
              </w:rPr>
              <w:t>Sistem</w:t>
            </w:r>
            <w:r>
              <w:rPr>
                <w:rFonts w:ascii="Cambria" w:hAnsi="Cambria"/>
                <w:spacing w:val="-4"/>
                <w:sz w:val="20"/>
              </w:rPr>
              <w:t xml:space="preserve"> </w:t>
            </w:r>
            <w:r>
              <w:rPr>
                <w:rFonts w:ascii="Cambria" w:hAnsi="Cambria"/>
                <w:sz w:val="20"/>
              </w:rPr>
              <w:t>ve</w:t>
            </w:r>
            <w:r>
              <w:rPr>
                <w:rFonts w:ascii="Cambria" w:hAnsi="Cambria"/>
                <w:spacing w:val="-5"/>
                <w:sz w:val="20"/>
              </w:rPr>
              <w:t xml:space="preserve"> </w:t>
            </w:r>
            <w:r>
              <w:rPr>
                <w:rFonts w:ascii="Cambria" w:hAnsi="Cambria"/>
                <w:sz w:val="20"/>
              </w:rPr>
              <w:t>Bilgi</w:t>
            </w:r>
            <w:r>
              <w:rPr>
                <w:rFonts w:ascii="Cambria" w:hAnsi="Cambria"/>
                <w:spacing w:val="-2"/>
                <w:sz w:val="20"/>
              </w:rPr>
              <w:t xml:space="preserve"> </w:t>
            </w:r>
            <w:r>
              <w:rPr>
                <w:rFonts w:ascii="Cambria" w:hAnsi="Cambria"/>
                <w:sz w:val="20"/>
              </w:rPr>
              <w:t>Güvenliğinin</w:t>
            </w:r>
            <w:r>
              <w:rPr>
                <w:rFonts w:ascii="Cambria" w:hAnsi="Cambria"/>
                <w:spacing w:val="-4"/>
                <w:sz w:val="20"/>
              </w:rPr>
              <w:t xml:space="preserve"> </w:t>
            </w:r>
            <w:r>
              <w:rPr>
                <w:rFonts w:ascii="Cambria" w:hAnsi="Cambria"/>
                <w:sz w:val="20"/>
              </w:rPr>
              <w:t>Sağlanması</w:t>
            </w:r>
          </w:p>
          <w:p w14:paraId="3BB1B47B" w14:textId="77777777" w:rsidR="000549FC" w:rsidRDefault="00441666">
            <w:pPr>
              <w:pStyle w:val="TableParagraph"/>
              <w:numPr>
                <w:ilvl w:val="0"/>
                <w:numId w:val="28"/>
              </w:numPr>
              <w:tabs>
                <w:tab w:val="left" w:pos="302"/>
              </w:tabs>
              <w:spacing w:line="234" w:lineRule="exact"/>
              <w:rPr>
                <w:rFonts w:ascii="Cambria" w:hAnsi="Cambria"/>
                <w:sz w:val="20"/>
              </w:rPr>
            </w:pPr>
            <w:r>
              <w:rPr>
                <w:rFonts w:ascii="Cambria" w:hAnsi="Cambria"/>
                <w:sz w:val="20"/>
              </w:rPr>
              <w:t>Ders</w:t>
            </w:r>
            <w:r>
              <w:rPr>
                <w:rFonts w:ascii="Cambria" w:hAnsi="Cambria"/>
                <w:spacing w:val="-5"/>
                <w:sz w:val="20"/>
              </w:rPr>
              <w:t xml:space="preserve"> </w:t>
            </w:r>
            <w:r>
              <w:rPr>
                <w:rFonts w:ascii="Cambria" w:hAnsi="Cambria"/>
                <w:sz w:val="20"/>
              </w:rPr>
              <w:t>Kitaplarının</w:t>
            </w:r>
            <w:r>
              <w:rPr>
                <w:rFonts w:ascii="Cambria" w:hAnsi="Cambria"/>
                <w:spacing w:val="-4"/>
                <w:sz w:val="20"/>
              </w:rPr>
              <w:t xml:space="preserve"> </w:t>
            </w:r>
            <w:r>
              <w:rPr>
                <w:rFonts w:ascii="Cambria" w:hAnsi="Cambria"/>
                <w:sz w:val="20"/>
              </w:rPr>
              <w:t>Dağıtımı</w:t>
            </w:r>
          </w:p>
          <w:p w14:paraId="2B65A6FB" w14:textId="77777777" w:rsidR="000549FC" w:rsidRDefault="00441666">
            <w:pPr>
              <w:pStyle w:val="TableParagraph"/>
              <w:numPr>
                <w:ilvl w:val="0"/>
                <w:numId w:val="28"/>
              </w:numPr>
              <w:tabs>
                <w:tab w:val="left" w:pos="302"/>
              </w:tabs>
              <w:spacing w:before="1"/>
              <w:rPr>
                <w:rFonts w:ascii="Cambria" w:hAnsi="Cambria"/>
                <w:sz w:val="20"/>
              </w:rPr>
            </w:pPr>
            <w:r>
              <w:rPr>
                <w:rFonts w:ascii="Cambria" w:hAnsi="Cambria"/>
                <w:sz w:val="20"/>
              </w:rPr>
              <w:t>Taşınır</w:t>
            </w:r>
            <w:r>
              <w:rPr>
                <w:rFonts w:ascii="Cambria" w:hAnsi="Cambria"/>
                <w:spacing w:val="-4"/>
                <w:sz w:val="20"/>
              </w:rPr>
              <w:t xml:space="preserve"> </w:t>
            </w:r>
            <w:r>
              <w:rPr>
                <w:rFonts w:ascii="Cambria" w:hAnsi="Cambria"/>
                <w:sz w:val="20"/>
              </w:rPr>
              <w:t>Mal</w:t>
            </w:r>
            <w:r>
              <w:rPr>
                <w:rFonts w:ascii="Cambria" w:hAnsi="Cambria"/>
                <w:spacing w:val="-2"/>
                <w:sz w:val="20"/>
              </w:rPr>
              <w:t xml:space="preserve"> </w:t>
            </w:r>
            <w:r>
              <w:rPr>
                <w:rFonts w:ascii="Cambria" w:hAnsi="Cambria"/>
                <w:sz w:val="20"/>
              </w:rPr>
              <w:t>İşlemleri</w:t>
            </w:r>
          </w:p>
          <w:p w14:paraId="75C3ABEB" w14:textId="77777777" w:rsidR="000549FC" w:rsidRDefault="00441666">
            <w:pPr>
              <w:pStyle w:val="TableParagraph"/>
              <w:numPr>
                <w:ilvl w:val="0"/>
                <w:numId w:val="28"/>
              </w:numPr>
              <w:tabs>
                <w:tab w:val="left" w:pos="302"/>
              </w:tabs>
              <w:spacing w:before="1"/>
              <w:rPr>
                <w:rFonts w:ascii="Cambria" w:hAnsi="Cambria"/>
                <w:sz w:val="20"/>
              </w:rPr>
            </w:pPr>
            <w:r>
              <w:rPr>
                <w:rFonts w:ascii="Cambria" w:hAnsi="Cambria"/>
                <w:sz w:val="20"/>
              </w:rPr>
              <w:t>Satın</w:t>
            </w:r>
            <w:r>
              <w:rPr>
                <w:rFonts w:ascii="Cambria" w:hAnsi="Cambria"/>
                <w:spacing w:val="-3"/>
                <w:sz w:val="20"/>
              </w:rPr>
              <w:t xml:space="preserve"> </w:t>
            </w:r>
            <w:r>
              <w:rPr>
                <w:rFonts w:ascii="Cambria" w:hAnsi="Cambria"/>
                <w:sz w:val="20"/>
              </w:rPr>
              <w:t>Alma</w:t>
            </w:r>
            <w:r>
              <w:rPr>
                <w:rFonts w:ascii="Cambria" w:hAnsi="Cambria"/>
                <w:spacing w:val="-3"/>
                <w:sz w:val="20"/>
              </w:rPr>
              <w:t xml:space="preserve"> </w:t>
            </w:r>
            <w:r>
              <w:rPr>
                <w:rFonts w:ascii="Cambria" w:hAnsi="Cambria"/>
                <w:sz w:val="20"/>
              </w:rPr>
              <w:t>ve</w:t>
            </w:r>
            <w:r>
              <w:rPr>
                <w:rFonts w:ascii="Cambria" w:hAnsi="Cambria"/>
                <w:spacing w:val="-3"/>
                <w:sz w:val="20"/>
              </w:rPr>
              <w:t xml:space="preserve"> </w:t>
            </w:r>
            <w:r>
              <w:rPr>
                <w:rFonts w:ascii="Cambria" w:hAnsi="Cambria"/>
                <w:sz w:val="20"/>
              </w:rPr>
              <w:t>Tahakkuk</w:t>
            </w:r>
            <w:r>
              <w:rPr>
                <w:rFonts w:ascii="Cambria" w:hAnsi="Cambria"/>
                <w:spacing w:val="-3"/>
                <w:sz w:val="20"/>
              </w:rPr>
              <w:t xml:space="preserve"> </w:t>
            </w:r>
            <w:r>
              <w:rPr>
                <w:rFonts w:ascii="Cambria" w:hAnsi="Cambria"/>
                <w:sz w:val="20"/>
              </w:rPr>
              <w:t>Hizmetleri</w:t>
            </w:r>
          </w:p>
          <w:p w14:paraId="6EA7542C" w14:textId="77777777" w:rsidR="000549FC" w:rsidRDefault="00441666">
            <w:pPr>
              <w:pStyle w:val="TableParagraph"/>
              <w:numPr>
                <w:ilvl w:val="0"/>
                <w:numId w:val="28"/>
              </w:numPr>
              <w:tabs>
                <w:tab w:val="left" w:pos="302"/>
              </w:tabs>
              <w:spacing w:before="1" w:line="234" w:lineRule="exact"/>
              <w:rPr>
                <w:rFonts w:ascii="Cambria" w:hAnsi="Cambria"/>
                <w:sz w:val="20"/>
              </w:rPr>
            </w:pPr>
            <w:r>
              <w:rPr>
                <w:rFonts w:ascii="Cambria" w:hAnsi="Cambria"/>
                <w:sz w:val="20"/>
              </w:rPr>
              <w:t>Temizlik,</w:t>
            </w:r>
            <w:r>
              <w:rPr>
                <w:rFonts w:ascii="Cambria" w:hAnsi="Cambria"/>
                <w:spacing w:val="-5"/>
                <w:sz w:val="20"/>
              </w:rPr>
              <w:t xml:space="preserve"> </w:t>
            </w:r>
            <w:r>
              <w:rPr>
                <w:rFonts w:ascii="Cambria" w:hAnsi="Cambria"/>
                <w:sz w:val="20"/>
              </w:rPr>
              <w:t>Güvenlik,</w:t>
            </w:r>
            <w:r>
              <w:rPr>
                <w:rFonts w:ascii="Cambria" w:hAnsi="Cambria"/>
                <w:spacing w:val="-5"/>
                <w:sz w:val="20"/>
              </w:rPr>
              <w:t xml:space="preserve"> </w:t>
            </w:r>
            <w:r>
              <w:rPr>
                <w:rFonts w:ascii="Cambria" w:hAnsi="Cambria"/>
                <w:sz w:val="20"/>
              </w:rPr>
              <w:t>Isıtma,</w:t>
            </w:r>
            <w:r>
              <w:rPr>
                <w:rFonts w:ascii="Cambria" w:hAnsi="Cambria"/>
                <w:spacing w:val="-5"/>
                <w:sz w:val="20"/>
              </w:rPr>
              <w:t xml:space="preserve"> </w:t>
            </w:r>
            <w:r>
              <w:rPr>
                <w:rFonts w:ascii="Cambria" w:hAnsi="Cambria"/>
                <w:sz w:val="20"/>
              </w:rPr>
              <w:t>Aydınlatma</w:t>
            </w:r>
            <w:r>
              <w:rPr>
                <w:rFonts w:ascii="Cambria" w:hAnsi="Cambria"/>
                <w:spacing w:val="-4"/>
                <w:sz w:val="20"/>
              </w:rPr>
              <w:t xml:space="preserve"> </w:t>
            </w:r>
            <w:r>
              <w:rPr>
                <w:rFonts w:ascii="Cambria" w:hAnsi="Cambria"/>
                <w:sz w:val="20"/>
              </w:rPr>
              <w:t>Hizmetleri</w:t>
            </w:r>
          </w:p>
          <w:p w14:paraId="24551B4A" w14:textId="77777777" w:rsidR="000549FC" w:rsidRDefault="00441666">
            <w:pPr>
              <w:pStyle w:val="TableParagraph"/>
              <w:numPr>
                <w:ilvl w:val="0"/>
                <w:numId w:val="28"/>
              </w:numPr>
              <w:tabs>
                <w:tab w:val="left" w:pos="302"/>
              </w:tabs>
              <w:spacing w:line="234" w:lineRule="exact"/>
              <w:rPr>
                <w:rFonts w:ascii="Cambria" w:hAnsi="Cambria"/>
                <w:sz w:val="20"/>
              </w:rPr>
            </w:pPr>
            <w:r>
              <w:rPr>
                <w:rFonts w:ascii="Cambria" w:hAnsi="Cambria"/>
                <w:sz w:val="20"/>
              </w:rPr>
              <w:t>Evrak</w:t>
            </w:r>
            <w:r>
              <w:rPr>
                <w:rFonts w:ascii="Cambria" w:hAnsi="Cambria"/>
                <w:spacing w:val="-2"/>
                <w:sz w:val="20"/>
              </w:rPr>
              <w:t xml:space="preserve"> </w:t>
            </w:r>
            <w:r>
              <w:rPr>
                <w:rFonts w:ascii="Cambria" w:hAnsi="Cambria"/>
                <w:sz w:val="20"/>
              </w:rPr>
              <w:t>Kabul,</w:t>
            </w:r>
            <w:r>
              <w:rPr>
                <w:rFonts w:ascii="Cambria" w:hAnsi="Cambria"/>
                <w:spacing w:val="-3"/>
                <w:sz w:val="20"/>
              </w:rPr>
              <w:t xml:space="preserve"> </w:t>
            </w:r>
            <w:r>
              <w:rPr>
                <w:rFonts w:ascii="Cambria" w:hAnsi="Cambria"/>
                <w:sz w:val="20"/>
              </w:rPr>
              <w:t>Yönlendirme</w:t>
            </w:r>
            <w:r>
              <w:rPr>
                <w:rFonts w:ascii="Cambria" w:hAnsi="Cambria"/>
                <w:spacing w:val="-2"/>
                <w:sz w:val="20"/>
              </w:rPr>
              <w:t xml:space="preserve"> </w:t>
            </w:r>
            <w:r>
              <w:rPr>
                <w:rFonts w:ascii="Cambria" w:hAnsi="Cambria"/>
                <w:sz w:val="20"/>
              </w:rPr>
              <w:t>ve</w:t>
            </w:r>
            <w:r>
              <w:rPr>
                <w:rFonts w:ascii="Cambria" w:hAnsi="Cambria"/>
                <w:spacing w:val="-5"/>
                <w:sz w:val="20"/>
              </w:rPr>
              <w:t xml:space="preserve"> </w:t>
            </w:r>
            <w:r>
              <w:rPr>
                <w:rFonts w:ascii="Cambria" w:hAnsi="Cambria"/>
                <w:sz w:val="20"/>
              </w:rPr>
              <w:t>Dağıtım</w:t>
            </w:r>
            <w:r>
              <w:rPr>
                <w:rFonts w:ascii="Cambria" w:hAnsi="Cambria"/>
                <w:spacing w:val="-1"/>
                <w:sz w:val="20"/>
              </w:rPr>
              <w:t xml:space="preserve"> </w:t>
            </w:r>
            <w:r>
              <w:rPr>
                <w:rFonts w:ascii="Cambria" w:hAnsi="Cambria"/>
                <w:sz w:val="20"/>
              </w:rPr>
              <w:t>İşlemleri</w:t>
            </w:r>
          </w:p>
          <w:p w14:paraId="7004B0BC" w14:textId="77777777" w:rsidR="000549FC" w:rsidRDefault="00441666">
            <w:pPr>
              <w:pStyle w:val="TableParagraph"/>
              <w:numPr>
                <w:ilvl w:val="0"/>
                <w:numId w:val="28"/>
              </w:numPr>
              <w:tabs>
                <w:tab w:val="left" w:pos="302"/>
              </w:tabs>
              <w:rPr>
                <w:rFonts w:ascii="Cambria" w:hAnsi="Cambria"/>
                <w:sz w:val="20"/>
              </w:rPr>
            </w:pPr>
            <w:r>
              <w:rPr>
                <w:rFonts w:ascii="Cambria" w:hAnsi="Cambria"/>
                <w:sz w:val="20"/>
              </w:rPr>
              <w:t>Arşiv</w:t>
            </w:r>
            <w:r>
              <w:rPr>
                <w:rFonts w:ascii="Cambria" w:hAnsi="Cambria"/>
                <w:spacing w:val="-2"/>
                <w:sz w:val="20"/>
              </w:rPr>
              <w:t xml:space="preserve"> </w:t>
            </w:r>
            <w:r>
              <w:rPr>
                <w:rFonts w:ascii="Cambria" w:hAnsi="Cambria"/>
                <w:sz w:val="20"/>
              </w:rPr>
              <w:t>Hizmetleri</w:t>
            </w:r>
          </w:p>
          <w:p w14:paraId="7EFD07BE" w14:textId="77777777" w:rsidR="000549FC" w:rsidRDefault="00441666">
            <w:pPr>
              <w:pStyle w:val="TableParagraph"/>
              <w:numPr>
                <w:ilvl w:val="0"/>
                <w:numId w:val="28"/>
              </w:numPr>
              <w:tabs>
                <w:tab w:val="left" w:pos="302"/>
              </w:tabs>
              <w:spacing w:before="1" w:line="234" w:lineRule="exact"/>
              <w:rPr>
                <w:rFonts w:ascii="Cambria" w:hAnsi="Cambria"/>
                <w:sz w:val="20"/>
              </w:rPr>
            </w:pPr>
            <w:r>
              <w:rPr>
                <w:rFonts w:ascii="Cambria" w:hAnsi="Cambria"/>
                <w:sz w:val="20"/>
              </w:rPr>
              <w:t>Sivil</w:t>
            </w:r>
            <w:r>
              <w:rPr>
                <w:rFonts w:ascii="Cambria" w:hAnsi="Cambria"/>
                <w:spacing w:val="-2"/>
                <w:sz w:val="20"/>
              </w:rPr>
              <w:t xml:space="preserve"> </w:t>
            </w:r>
            <w:r>
              <w:rPr>
                <w:rFonts w:ascii="Cambria" w:hAnsi="Cambria"/>
                <w:sz w:val="20"/>
              </w:rPr>
              <w:t>Savunma</w:t>
            </w:r>
            <w:r>
              <w:rPr>
                <w:rFonts w:ascii="Cambria" w:hAnsi="Cambria"/>
                <w:spacing w:val="-3"/>
                <w:sz w:val="20"/>
              </w:rPr>
              <w:t xml:space="preserve"> </w:t>
            </w:r>
            <w:r>
              <w:rPr>
                <w:rFonts w:ascii="Cambria" w:hAnsi="Cambria"/>
                <w:sz w:val="20"/>
              </w:rPr>
              <w:t>İşlemleri</w:t>
            </w:r>
          </w:p>
          <w:p w14:paraId="4C1EF025" w14:textId="77777777" w:rsidR="000549FC" w:rsidRDefault="00441666">
            <w:pPr>
              <w:pStyle w:val="TableParagraph"/>
              <w:numPr>
                <w:ilvl w:val="0"/>
                <w:numId w:val="28"/>
              </w:numPr>
              <w:tabs>
                <w:tab w:val="left" w:pos="303"/>
              </w:tabs>
              <w:spacing w:line="212" w:lineRule="exact"/>
              <w:ind w:hanging="196"/>
              <w:rPr>
                <w:rFonts w:ascii="Cambria" w:hAnsi="Cambria"/>
                <w:sz w:val="20"/>
              </w:rPr>
            </w:pPr>
            <w:r>
              <w:rPr>
                <w:rFonts w:ascii="Cambria" w:hAnsi="Cambria"/>
                <w:sz w:val="20"/>
              </w:rPr>
              <w:t>Bütçe</w:t>
            </w:r>
            <w:r>
              <w:rPr>
                <w:rFonts w:ascii="Cambria" w:hAnsi="Cambria"/>
                <w:spacing w:val="-4"/>
                <w:sz w:val="20"/>
              </w:rPr>
              <w:t xml:space="preserve"> </w:t>
            </w:r>
            <w:r>
              <w:rPr>
                <w:rFonts w:ascii="Cambria" w:hAnsi="Cambria"/>
                <w:sz w:val="20"/>
              </w:rPr>
              <w:t>İşlemleri</w:t>
            </w:r>
            <w:r>
              <w:rPr>
                <w:rFonts w:ascii="Cambria" w:hAnsi="Cambria"/>
                <w:spacing w:val="-5"/>
                <w:sz w:val="20"/>
              </w:rPr>
              <w:t xml:space="preserve"> </w:t>
            </w:r>
            <w:r>
              <w:rPr>
                <w:rFonts w:ascii="Cambria" w:hAnsi="Cambria"/>
                <w:sz w:val="20"/>
              </w:rPr>
              <w:t>(Ödenek</w:t>
            </w:r>
            <w:r>
              <w:rPr>
                <w:rFonts w:ascii="Cambria" w:hAnsi="Cambria"/>
                <w:spacing w:val="-4"/>
                <w:sz w:val="20"/>
              </w:rPr>
              <w:t xml:space="preserve"> </w:t>
            </w:r>
            <w:r>
              <w:rPr>
                <w:rFonts w:ascii="Cambria" w:hAnsi="Cambria"/>
                <w:sz w:val="20"/>
              </w:rPr>
              <w:t>Talepleri,</w:t>
            </w:r>
            <w:r>
              <w:rPr>
                <w:rFonts w:ascii="Cambria" w:hAnsi="Cambria"/>
                <w:spacing w:val="-3"/>
                <w:sz w:val="20"/>
              </w:rPr>
              <w:t xml:space="preserve"> </w:t>
            </w:r>
            <w:r>
              <w:rPr>
                <w:rFonts w:ascii="Cambria" w:hAnsi="Cambria"/>
                <w:sz w:val="20"/>
              </w:rPr>
              <w:t>Aktarımlar)</w:t>
            </w:r>
          </w:p>
        </w:tc>
      </w:tr>
      <w:tr w:rsidR="000549FC" w14:paraId="2718AB6C" w14:textId="77777777">
        <w:trPr>
          <w:trHeight w:val="705"/>
        </w:trPr>
        <w:tc>
          <w:tcPr>
            <w:tcW w:w="5129" w:type="dxa"/>
            <w:shd w:val="clear" w:color="auto" w:fill="D9D9D9"/>
          </w:tcPr>
          <w:p w14:paraId="57DFB596" w14:textId="77777777" w:rsidR="000549FC" w:rsidRDefault="00441666">
            <w:pPr>
              <w:pStyle w:val="TableParagraph"/>
              <w:spacing w:before="1"/>
              <w:ind w:left="1291" w:right="1283"/>
              <w:jc w:val="center"/>
              <w:rPr>
                <w:rFonts w:ascii="Cambria"/>
                <w:sz w:val="20"/>
              </w:rPr>
            </w:pPr>
            <w:r>
              <w:rPr>
                <w:rFonts w:ascii="Cambria"/>
                <w:sz w:val="20"/>
              </w:rPr>
              <w:t>E-Denetim</w:t>
            </w:r>
            <w:r>
              <w:rPr>
                <w:rFonts w:ascii="Cambria"/>
                <w:spacing w:val="-3"/>
                <w:sz w:val="20"/>
              </w:rPr>
              <w:t xml:space="preserve"> </w:t>
            </w:r>
            <w:r>
              <w:rPr>
                <w:rFonts w:ascii="Cambria"/>
                <w:sz w:val="20"/>
              </w:rPr>
              <w:t>ve</w:t>
            </w:r>
            <w:r>
              <w:rPr>
                <w:rFonts w:ascii="Cambria"/>
                <w:spacing w:val="-4"/>
                <w:sz w:val="20"/>
              </w:rPr>
              <w:t xml:space="preserve"> </w:t>
            </w:r>
            <w:r>
              <w:rPr>
                <w:rFonts w:ascii="Cambria"/>
                <w:sz w:val="20"/>
              </w:rPr>
              <w:t>Rehberlik</w:t>
            </w:r>
          </w:p>
        </w:tc>
        <w:tc>
          <w:tcPr>
            <w:tcW w:w="5520" w:type="dxa"/>
            <w:shd w:val="clear" w:color="auto" w:fill="FFFF00"/>
          </w:tcPr>
          <w:p w14:paraId="3C461448" w14:textId="77777777" w:rsidR="000549FC" w:rsidRDefault="00441666">
            <w:pPr>
              <w:pStyle w:val="TableParagraph"/>
              <w:numPr>
                <w:ilvl w:val="0"/>
                <w:numId w:val="27"/>
              </w:numPr>
              <w:tabs>
                <w:tab w:val="left" w:pos="302"/>
              </w:tabs>
              <w:spacing w:before="1"/>
              <w:rPr>
                <w:rFonts w:ascii="Cambria" w:hAnsi="Cambria"/>
                <w:sz w:val="20"/>
              </w:rPr>
            </w:pPr>
            <w:r>
              <w:rPr>
                <w:rFonts w:ascii="Cambria" w:hAnsi="Cambria"/>
                <w:sz w:val="20"/>
              </w:rPr>
              <w:t>Personellerin</w:t>
            </w:r>
            <w:r>
              <w:rPr>
                <w:rFonts w:ascii="Cambria" w:hAnsi="Cambria"/>
                <w:spacing w:val="-4"/>
                <w:sz w:val="20"/>
              </w:rPr>
              <w:t xml:space="preserve"> </w:t>
            </w:r>
            <w:r>
              <w:rPr>
                <w:rFonts w:ascii="Cambria" w:hAnsi="Cambria"/>
                <w:sz w:val="20"/>
              </w:rPr>
              <w:t>Teftiş</w:t>
            </w:r>
            <w:r>
              <w:rPr>
                <w:rFonts w:ascii="Cambria" w:hAnsi="Cambria"/>
                <w:spacing w:val="-5"/>
                <w:sz w:val="20"/>
              </w:rPr>
              <w:t xml:space="preserve"> </w:t>
            </w:r>
            <w:r>
              <w:rPr>
                <w:rFonts w:ascii="Cambria" w:hAnsi="Cambria"/>
                <w:sz w:val="20"/>
              </w:rPr>
              <w:t>ve</w:t>
            </w:r>
            <w:r>
              <w:rPr>
                <w:rFonts w:ascii="Cambria" w:hAnsi="Cambria"/>
                <w:spacing w:val="-3"/>
                <w:sz w:val="20"/>
              </w:rPr>
              <w:t xml:space="preserve"> </w:t>
            </w:r>
            <w:r>
              <w:rPr>
                <w:rFonts w:ascii="Cambria" w:hAnsi="Cambria"/>
                <w:sz w:val="20"/>
              </w:rPr>
              <w:t>Denetimi</w:t>
            </w:r>
          </w:p>
          <w:p w14:paraId="6784F15C" w14:textId="77777777" w:rsidR="000549FC" w:rsidRDefault="00441666">
            <w:pPr>
              <w:pStyle w:val="TableParagraph"/>
              <w:numPr>
                <w:ilvl w:val="0"/>
                <w:numId w:val="27"/>
              </w:numPr>
              <w:tabs>
                <w:tab w:val="left" w:pos="260"/>
              </w:tabs>
              <w:spacing w:before="1"/>
              <w:ind w:left="259" w:hanging="153"/>
              <w:rPr>
                <w:rFonts w:ascii="Cambria" w:hAnsi="Cambria"/>
                <w:sz w:val="20"/>
              </w:rPr>
            </w:pPr>
            <w:r>
              <w:rPr>
                <w:rFonts w:ascii="Cambria" w:hAnsi="Cambria"/>
                <w:sz w:val="20"/>
              </w:rPr>
              <w:t>Öğretmenlere</w:t>
            </w:r>
            <w:r>
              <w:rPr>
                <w:rFonts w:ascii="Cambria" w:hAnsi="Cambria"/>
                <w:spacing w:val="-7"/>
                <w:sz w:val="20"/>
              </w:rPr>
              <w:t xml:space="preserve"> </w:t>
            </w:r>
            <w:r>
              <w:rPr>
                <w:rFonts w:ascii="Cambria" w:hAnsi="Cambria"/>
                <w:sz w:val="20"/>
              </w:rPr>
              <w:t>Rehberlik</w:t>
            </w:r>
            <w:r>
              <w:rPr>
                <w:rFonts w:ascii="Cambria" w:hAnsi="Cambria"/>
                <w:spacing w:val="-3"/>
                <w:sz w:val="20"/>
              </w:rPr>
              <w:t xml:space="preserve"> </w:t>
            </w:r>
            <w:r>
              <w:rPr>
                <w:rFonts w:ascii="Cambria" w:hAnsi="Cambria"/>
                <w:sz w:val="20"/>
              </w:rPr>
              <w:t>ve</w:t>
            </w:r>
            <w:r>
              <w:rPr>
                <w:rFonts w:ascii="Cambria" w:hAnsi="Cambria"/>
                <w:spacing w:val="-7"/>
                <w:sz w:val="20"/>
              </w:rPr>
              <w:t xml:space="preserve"> </w:t>
            </w:r>
            <w:r>
              <w:rPr>
                <w:rFonts w:ascii="Cambria" w:hAnsi="Cambria"/>
                <w:sz w:val="20"/>
              </w:rPr>
              <w:t>İşbaşında</w:t>
            </w:r>
            <w:r>
              <w:rPr>
                <w:rFonts w:ascii="Cambria" w:hAnsi="Cambria"/>
                <w:spacing w:val="-3"/>
                <w:sz w:val="20"/>
              </w:rPr>
              <w:t xml:space="preserve"> </w:t>
            </w:r>
            <w:r>
              <w:rPr>
                <w:rFonts w:ascii="Cambria" w:hAnsi="Cambria"/>
                <w:sz w:val="20"/>
              </w:rPr>
              <w:t>Yetiştirme</w:t>
            </w:r>
            <w:r>
              <w:rPr>
                <w:rFonts w:ascii="Cambria" w:hAnsi="Cambria"/>
                <w:spacing w:val="-4"/>
                <w:sz w:val="20"/>
              </w:rPr>
              <w:t xml:space="preserve"> </w:t>
            </w:r>
            <w:r>
              <w:rPr>
                <w:rFonts w:ascii="Cambria" w:hAnsi="Cambria"/>
                <w:sz w:val="20"/>
              </w:rPr>
              <w:t>Hizmetleri</w:t>
            </w:r>
          </w:p>
          <w:p w14:paraId="722C4324" w14:textId="77777777" w:rsidR="000549FC" w:rsidRDefault="00441666">
            <w:pPr>
              <w:pStyle w:val="TableParagraph"/>
              <w:numPr>
                <w:ilvl w:val="0"/>
                <w:numId w:val="27"/>
              </w:numPr>
              <w:tabs>
                <w:tab w:val="left" w:pos="302"/>
              </w:tabs>
              <w:spacing w:before="1" w:line="213" w:lineRule="exact"/>
              <w:rPr>
                <w:rFonts w:ascii="Cambria" w:hAnsi="Cambria"/>
                <w:sz w:val="20"/>
              </w:rPr>
            </w:pPr>
            <w:r>
              <w:rPr>
                <w:rFonts w:ascii="Cambria" w:hAnsi="Cambria"/>
                <w:sz w:val="20"/>
              </w:rPr>
              <w:t>Ön</w:t>
            </w:r>
            <w:r>
              <w:rPr>
                <w:rFonts w:ascii="Cambria" w:hAnsi="Cambria"/>
                <w:spacing w:val="-5"/>
                <w:sz w:val="20"/>
              </w:rPr>
              <w:t xml:space="preserve"> </w:t>
            </w:r>
            <w:r>
              <w:rPr>
                <w:rFonts w:ascii="Cambria" w:hAnsi="Cambria"/>
                <w:sz w:val="20"/>
              </w:rPr>
              <w:t>İnceleme,</w:t>
            </w:r>
            <w:r>
              <w:rPr>
                <w:rFonts w:ascii="Cambria" w:hAnsi="Cambria"/>
                <w:spacing w:val="-3"/>
                <w:sz w:val="20"/>
              </w:rPr>
              <w:t xml:space="preserve"> </w:t>
            </w:r>
            <w:r>
              <w:rPr>
                <w:rFonts w:ascii="Cambria" w:hAnsi="Cambria"/>
                <w:sz w:val="20"/>
              </w:rPr>
              <w:t>İnceleme</w:t>
            </w:r>
            <w:r>
              <w:rPr>
                <w:rFonts w:ascii="Cambria" w:hAnsi="Cambria"/>
                <w:spacing w:val="-5"/>
                <w:sz w:val="20"/>
              </w:rPr>
              <w:t xml:space="preserve"> </w:t>
            </w:r>
            <w:r>
              <w:rPr>
                <w:rFonts w:ascii="Cambria" w:hAnsi="Cambria"/>
                <w:sz w:val="20"/>
              </w:rPr>
              <w:t>ve</w:t>
            </w:r>
            <w:r>
              <w:rPr>
                <w:rFonts w:ascii="Cambria" w:hAnsi="Cambria"/>
                <w:spacing w:val="-3"/>
                <w:sz w:val="20"/>
              </w:rPr>
              <w:t xml:space="preserve"> </w:t>
            </w:r>
            <w:r>
              <w:rPr>
                <w:rFonts w:ascii="Cambria" w:hAnsi="Cambria"/>
                <w:sz w:val="20"/>
              </w:rPr>
              <w:t>Soruşturma</w:t>
            </w:r>
            <w:r>
              <w:rPr>
                <w:rFonts w:ascii="Cambria" w:hAnsi="Cambria"/>
                <w:spacing w:val="-3"/>
                <w:sz w:val="20"/>
              </w:rPr>
              <w:t xml:space="preserve"> </w:t>
            </w:r>
            <w:r>
              <w:rPr>
                <w:rFonts w:ascii="Cambria" w:hAnsi="Cambria"/>
                <w:sz w:val="20"/>
              </w:rPr>
              <w:t>Hizmetleri</w:t>
            </w:r>
          </w:p>
        </w:tc>
      </w:tr>
      <w:tr w:rsidR="000549FC" w14:paraId="31CDEE7C" w14:textId="77777777">
        <w:trPr>
          <w:trHeight w:val="938"/>
        </w:trPr>
        <w:tc>
          <w:tcPr>
            <w:tcW w:w="5129" w:type="dxa"/>
            <w:shd w:val="clear" w:color="auto" w:fill="D9D9D9"/>
          </w:tcPr>
          <w:p w14:paraId="78752513" w14:textId="77777777" w:rsidR="000549FC" w:rsidRDefault="00441666">
            <w:pPr>
              <w:pStyle w:val="TableParagraph"/>
              <w:spacing w:line="234" w:lineRule="exact"/>
              <w:ind w:left="1289" w:right="1285"/>
              <w:jc w:val="center"/>
              <w:rPr>
                <w:rFonts w:ascii="Cambria" w:hAnsi="Cambria"/>
                <w:sz w:val="20"/>
              </w:rPr>
            </w:pPr>
            <w:r>
              <w:rPr>
                <w:rFonts w:ascii="Cambria" w:hAnsi="Cambria"/>
                <w:sz w:val="20"/>
              </w:rPr>
              <w:t>F-Halkla</w:t>
            </w:r>
            <w:r>
              <w:rPr>
                <w:rFonts w:ascii="Cambria" w:hAnsi="Cambria"/>
                <w:spacing w:val="-3"/>
                <w:sz w:val="20"/>
              </w:rPr>
              <w:t xml:space="preserve"> </w:t>
            </w:r>
            <w:r>
              <w:rPr>
                <w:rFonts w:ascii="Cambria" w:hAnsi="Cambria"/>
                <w:sz w:val="20"/>
              </w:rPr>
              <w:t>İlişkiler</w:t>
            </w:r>
          </w:p>
        </w:tc>
        <w:tc>
          <w:tcPr>
            <w:tcW w:w="5520" w:type="dxa"/>
            <w:shd w:val="clear" w:color="auto" w:fill="FFFF00"/>
          </w:tcPr>
          <w:p w14:paraId="411C37BF" w14:textId="77777777" w:rsidR="000549FC" w:rsidRDefault="00441666">
            <w:pPr>
              <w:pStyle w:val="TableParagraph"/>
              <w:numPr>
                <w:ilvl w:val="0"/>
                <w:numId w:val="26"/>
              </w:numPr>
              <w:tabs>
                <w:tab w:val="left" w:pos="303"/>
              </w:tabs>
              <w:spacing w:line="234" w:lineRule="exact"/>
              <w:ind w:hanging="196"/>
              <w:rPr>
                <w:rFonts w:ascii="Cambria" w:hAnsi="Cambria"/>
                <w:sz w:val="20"/>
              </w:rPr>
            </w:pPr>
            <w:r>
              <w:rPr>
                <w:rFonts w:ascii="Cambria" w:hAnsi="Cambria"/>
                <w:sz w:val="20"/>
              </w:rPr>
              <w:t>Bilgi</w:t>
            </w:r>
            <w:r>
              <w:rPr>
                <w:rFonts w:ascii="Cambria" w:hAnsi="Cambria"/>
                <w:spacing w:val="-3"/>
                <w:sz w:val="20"/>
              </w:rPr>
              <w:t xml:space="preserve"> </w:t>
            </w:r>
            <w:r>
              <w:rPr>
                <w:rFonts w:ascii="Cambria" w:hAnsi="Cambria"/>
                <w:sz w:val="20"/>
              </w:rPr>
              <w:t>Edinme</w:t>
            </w:r>
            <w:r>
              <w:rPr>
                <w:rFonts w:ascii="Cambria" w:hAnsi="Cambria"/>
                <w:spacing w:val="-4"/>
                <w:sz w:val="20"/>
              </w:rPr>
              <w:t xml:space="preserve"> </w:t>
            </w:r>
            <w:r>
              <w:rPr>
                <w:rFonts w:ascii="Cambria" w:hAnsi="Cambria"/>
                <w:sz w:val="20"/>
              </w:rPr>
              <w:t>Başvurularının</w:t>
            </w:r>
            <w:r>
              <w:rPr>
                <w:rFonts w:ascii="Cambria" w:hAnsi="Cambria"/>
                <w:spacing w:val="-4"/>
                <w:sz w:val="20"/>
              </w:rPr>
              <w:t xml:space="preserve"> </w:t>
            </w:r>
            <w:r>
              <w:rPr>
                <w:rFonts w:ascii="Cambria" w:hAnsi="Cambria"/>
                <w:sz w:val="20"/>
              </w:rPr>
              <w:t>Cevaplanması</w:t>
            </w:r>
          </w:p>
          <w:p w14:paraId="72937F50" w14:textId="77777777" w:rsidR="000549FC" w:rsidRDefault="00441666">
            <w:pPr>
              <w:pStyle w:val="TableParagraph"/>
              <w:numPr>
                <w:ilvl w:val="0"/>
                <w:numId w:val="26"/>
              </w:numPr>
              <w:tabs>
                <w:tab w:val="left" w:pos="302"/>
              </w:tabs>
              <w:rPr>
                <w:rFonts w:ascii="Cambria" w:hAnsi="Cambria"/>
                <w:sz w:val="20"/>
              </w:rPr>
            </w:pPr>
            <w:r>
              <w:rPr>
                <w:rFonts w:ascii="Cambria" w:hAnsi="Cambria"/>
                <w:sz w:val="20"/>
              </w:rPr>
              <w:t>Protokol</w:t>
            </w:r>
            <w:r>
              <w:rPr>
                <w:rFonts w:ascii="Cambria" w:hAnsi="Cambria"/>
                <w:spacing w:val="-2"/>
                <w:sz w:val="20"/>
              </w:rPr>
              <w:t xml:space="preserve"> </w:t>
            </w:r>
            <w:r>
              <w:rPr>
                <w:rFonts w:ascii="Cambria" w:hAnsi="Cambria"/>
                <w:sz w:val="20"/>
              </w:rPr>
              <w:t>İş</w:t>
            </w:r>
            <w:r>
              <w:rPr>
                <w:rFonts w:ascii="Cambria" w:hAnsi="Cambria"/>
                <w:spacing w:val="-3"/>
                <w:sz w:val="20"/>
              </w:rPr>
              <w:t xml:space="preserve"> </w:t>
            </w:r>
            <w:r>
              <w:rPr>
                <w:rFonts w:ascii="Cambria" w:hAnsi="Cambria"/>
                <w:sz w:val="20"/>
              </w:rPr>
              <w:t>ve</w:t>
            </w:r>
            <w:r>
              <w:rPr>
                <w:rFonts w:ascii="Cambria" w:hAnsi="Cambria"/>
                <w:spacing w:val="-3"/>
                <w:sz w:val="20"/>
              </w:rPr>
              <w:t xml:space="preserve"> </w:t>
            </w:r>
            <w:r>
              <w:rPr>
                <w:rFonts w:ascii="Cambria" w:hAnsi="Cambria"/>
                <w:sz w:val="20"/>
              </w:rPr>
              <w:t>İşlemleri</w:t>
            </w:r>
          </w:p>
          <w:p w14:paraId="1F88139B" w14:textId="77777777" w:rsidR="000549FC" w:rsidRDefault="00441666">
            <w:pPr>
              <w:pStyle w:val="TableParagraph"/>
              <w:numPr>
                <w:ilvl w:val="0"/>
                <w:numId w:val="26"/>
              </w:numPr>
              <w:tabs>
                <w:tab w:val="left" w:pos="302"/>
              </w:tabs>
              <w:spacing w:before="1"/>
              <w:rPr>
                <w:rFonts w:ascii="Cambria" w:hAnsi="Cambria"/>
                <w:sz w:val="20"/>
              </w:rPr>
            </w:pPr>
            <w:r>
              <w:rPr>
                <w:rFonts w:ascii="Cambria" w:hAnsi="Cambria"/>
                <w:sz w:val="20"/>
              </w:rPr>
              <w:t>Basın,</w:t>
            </w:r>
            <w:r>
              <w:rPr>
                <w:rFonts w:ascii="Cambria" w:hAnsi="Cambria"/>
                <w:spacing w:val="-4"/>
                <w:sz w:val="20"/>
              </w:rPr>
              <w:t xml:space="preserve"> </w:t>
            </w:r>
            <w:r>
              <w:rPr>
                <w:rFonts w:ascii="Cambria" w:hAnsi="Cambria"/>
                <w:sz w:val="20"/>
              </w:rPr>
              <w:t>Halk</w:t>
            </w:r>
            <w:r>
              <w:rPr>
                <w:rFonts w:ascii="Cambria" w:hAnsi="Cambria"/>
                <w:spacing w:val="-2"/>
                <w:sz w:val="20"/>
              </w:rPr>
              <w:t xml:space="preserve"> </w:t>
            </w:r>
            <w:r>
              <w:rPr>
                <w:rFonts w:ascii="Cambria" w:hAnsi="Cambria"/>
                <w:sz w:val="20"/>
              </w:rPr>
              <w:t>ve</w:t>
            </w:r>
            <w:r>
              <w:rPr>
                <w:rFonts w:ascii="Cambria" w:hAnsi="Cambria"/>
                <w:spacing w:val="-3"/>
                <w:sz w:val="20"/>
              </w:rPr>
              <w:t xml:space="preserve"> </w:t>
            </w:r>
            <w:r>
              <w:rPr>
                <w:rFonts w:ascii="Cambria" w:hAnsi="Cambria"/>
                <w:sz w:val="20"/>
              </w:rPr>
              <w:t>Ziyaretçilerle</w:t>
            </w:r>
            <w:r>
              <w:rPr>
                <w:rFonts w:ascii="Cambria" w:hAnsi="Cambria"/>
                <w:spacing w:val="-5"/>
                <w:sz w:val="20"/>
              </w:rPr>
              <w:t xml:space="preserve"> </w:t>
            </w:r>
            <w:r>
              <w:rPr>
                <w:rFonts w:ascii="Cambria" w:hAnsi="Cambria"/>
                <w:sz w:val="20"/>
              </w:rPr>
              <w:t>İlişkiler</w:t>
            </w:r>
          </w:p>
          <w:p w14:paraId="4264D862" w14:textId="77777777" w:rsidR="000549FC" w:rsidRDefault="00441666">
            <w:pPr>
              <w:pStyle w:val="TableParagraph"/>
              <w:numPr>
                <w:ilvl w:val="0"/>
                <w:numId w:val="26"/>
              </w:numPr>
              <w:tabs>
                <w:tab w:val="left" w:pos="303"/>
              </w:tabs>
              <w:spacing w:before="1" w:line="213" w:lineRule="exact"/>
              <w:ind w:hanging="196"/>
              <w:rPr>
                <w:rFonts w:ascii="Cambria" w:hAnsi="Cambria"/>
                <w:sz w:val="20"/>
              </w:rPr>
            </w:pPr>
            <w:r>
              <w:rPr>
                <w:rFonts w:ascii="Cambria" w:hAnsi="Cambria"/>
                <w:sz w:val="20"/>
              </w:rPr>
              <w:t>Okul-Aile</w:t>
            </w:r>
            <w:r>
              <w:rPr>
                <w:rFonts w:ascii="Cambria" w:hAnsi="Cambria"/>
                <w:spacing w:val="-4"/>
                <w:sz w:val="20"/>
              </w:rPr>
              <w:t xml:space="preserve"> </w:t>
            </w:r>
            <w:r>
              <w:rPr>
                <w:rFonts w:ascii="Cambria" w:hAnsi="Cambria"/>
                <w:sz w:val="20"/>
              </w:rPr>
              <w:t>İşbirliği</w:t>
            </w:r>
          </w:p>
        </w:tc>
      </w:tr>
    </w:tbl>
    <w:p w14:paraId="4442DE71" w14:textId="77777777" w:rsidR="000549FC" w:rsidRDefault="000549FC">
      <w:pPr>
        <w:spacing w:line="213" w:lineRule="exact"/>
        <w:rPr>
          <w:rFonts w:ascii="Cambria" w:hAnsi="Cambria"/>
          <w:sz w:val="20"/>
        </w:rPr>
        <w:sectPr w:rsidR="000549FC">
          <w:pgSz w:w="11910" w:h="16840"/>
          <w:pgMar w:top="460" w:right="280" w:bottom="1200" w:left="360" w:header="0" w:footer="968" w:gutter="0"/>
          <w:cols w:space="708"/>
        </w:sectPr>
      </w:pPr>
    </w:p>
    <w:p w14:paraId="545C7542" w14:textId="77777777" w:rsidR="000549FC" w:rsidRDefault="00441666">
      <w:pPr>
        <w:pStyle w:val="Balk2"/>
        <w:numPr>
          <w:ilvl w:val="1"/>
          <w:numId w:val="35"/>
        </w:numPr>
        <w:tabs>
          <w:tab w:val="left" w:pos="1654"/>
        </w:tabs>
        <w:spacing w:before="85"/>
        <w:jc w:val="left"/>
      </w:pPr>
      <w:bookmarkStart w:id="13" w:name="2.6._Paydaş_Analizi"/>
      <w:bookmarkEnd w:id="13"/>
      <w:r>
        <w:rPr>
          <w:spacing w:val="-2"/>
        </w:rPr>
        <w:lastRenderedPageBreak/>
        <w:t>Paydaş</w:t>
      </w:r>
      <w:r>
        <w:rPr>
          <w:spacing w:val="-12"/>
        </w:rPr>
        <w:t xml:space="preserve"> </w:t>
      </w:r>
      <w:r>
        <w:rPr>
          <w:spacing w:val="-2"/>
        </w:rPr>
        <w:t>Analizi</w:t>
      </w:r>
    </w:p>
    <w:p w14:paraId="7A0B4781" w14:textId="77777777" w:rsidR="000549FC" w:rsidRDefault="000549FC">
      <w:pPr>
        <w:pStyle w:val="GvdeMetni"/>
        <w:spacing w:before="9"/>
        <w:rPr>
          <w:rFonts w:ascii="Cambria"/>
          <w:b/>
          <w:sz w:val="48"/>
        </w:rPr>
      </w:pPr>
    </w:p>
    <w:p w14:paraId="1DC31A99" w14:textId="77777777" w:rsidR="000549FC" w:rsidRDefault="00441666">
      <w:pPr>
        <w:pStyle w:val="GvdeMetni"/>
        <w:spacing w:before="1" w:line="360" w:lineRule="auto"/>
        <w:ind w:left="1058" w:right="1128"/>
        <w:jc w:val="both"/>
        <w:rPr>
          <w:rFonts w:ascii="Cambria" w:hAnsi="Cambria"/>
        </w:rPr>
      </w:pPr>
      <w:r>
        <w:rPr>
          <w:rFonts w:ascii="Cambria" w:hAnsi="Cambria"/>
        </w:rPr>
        <w:t>Kurumumuzun</w:t>
      </w:r>
      <w:r>
        <w:rPr>
          <w:rFonts w:ascii="Cambria" w:hAnsi="Cambria"/>
          <w:spacing w:val="1"/>
        </w:rPr>
        <w:t xml:space="preserve"> </w:t>
      </w:r>
      <w:r>
        <w:rPr>
          <w:rFonts w:ascii="Cambria" w:hAnsi="Cambria"/>
        </w:rPr>
        <w:t>temel</w:t>
      </w:r>
      <w:r>
        <w:rPr>
          <w:rFonts w:ascii="Cambria" w:hAnsi="Cambria"/>
          <w:spacing w:val="1"/>
        </w:rPr>
        <w:t xml:space="preserve"> </w:t>
      </w:r>
      <w:r>
        <w:rPr>
          <w:rFonts w:ascii="Cambria" w:hAnsi="Cambria"/>
        </w:rPr>
        <w:t>paydaşları</w:t>
      </w:r>
      <w:r>
        <w:rPr>
          <w:rFonts w:ascii="Cambria" w:hAnsi="Cambria"/>
          <w:spacing w:val="1"/>
        </w:rPr>
        <w:t xml:space="preserve"> </w:t>
      </w:r>
      <w:r>
        <w:rPr>
          <w:rFonts w:ascii="Cambria" w:hAnsi="Cambria"/>
        </w:rPr>
        <w:t>öğrenci,</w:t>
      </w:r>
      <w:r>
        <w:rPr>
          <w:rFonts w:ascii="Cambria" w:hAnsi="Cambria"/>
          <w:spacing w:val="1"/>
        </w:rPr>
        <w:t xml:space="preserve"> </w:t>
      </w:r>
      <w:r>
        <w:rPr>
          <w:rFonts w:ascii="Cambria" w:hAnsi="Cambria"/>
        </w:rPr>
        <w:t>veli</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öğretmen</w:t>
      </w:r>
      <w:r>
        <w:rPr>
          <w:rFonts w:ascii="Cambria" w:hAnsi="Cambria"/>
          <w:spacing w:val="1"/>
        </w:rPr>
        <w:t xml:space="preserve"> </w:t>
      </w:r>
      <w:r>
        <w:rPr>
          <w:rFonts w:ascii="Cambria" w:hAnsi="Cambria"/>
        </w:rPr>
        <w:t>olmakla</w:t>
      </w:r>
      <w:r>
        <w:rPr>
          <w:rFonts w:ascii="Cambria" w:hAnsi="Cambria"/>
          <w:spacing w:val="1"/>
        </w:rPr>
        <w:t xml:space="preserve"> </w:t>
      </w:r>
      <w:r>
        <w:rPr>
          <w:rFonts w:ascii="Cambria" w:hAnsi="Cambria"/>
        </w:rPr>
        <w:t>birlikte</w:t>
      </w:r>
      <w:r>
        <w:rPr>
          <w:rFonts w:ascii="Cambria" w:hAnsi="Cambria"/>
          <w:spacing w:val="1"/>
        </w:rPr>
        <w:t xml:space="preserve"> </w:t>
      </w:r>
      <w:r>
        <w:rPr>
          <w:rFonts w:ascii="Cambria" w:hAnsi="Cambria"/>
        </w:rPr>
        <w:t>eğitimin</w:t>
      </w:r>
      <w:r>
        <w:rPr>
          <w:rFonts w:ascii="Cambria" w:hAnsi="Cambria"/>
          <w:spacing w:val="1"/>
        </w:rPr>
        <w:t xml:space="preserve"> </w:t>
      </w:r>
      <w:r>
        <w:rPr>
          <w:rFonts w:ascii="Cambria" w:hAnsi="Cambria"/>
          <w:spacing w:val="-1"/>
        </w:rPr>
        <w:t xml:space="preserve">dışsal etkisi nedeniyle okul çevresinde </w:t>
      </w:r>
      <w:r>
        <w:rPr>
          <w:rFonts w:ascii="Cambria" w:hAnsi="Cambria"/>
        </w:rPr>
        <w:t>etkileşim içinde olunan geniş bir paydaş kitlesi</w:t>
      </w:r>
      <w:r>
        <w:rPr>
          <w:rFonts w:ascii="Cambria" w:hAnsi="Cambria"/>
          <w:spacing w:val="1"/>
        </w:rPr>
        <w:t xml:space="preserve"> </w:t>
      </w:r>
      <w:r>
        <w:rPr>
          <w:rFonts w:ascii="Cambria" w:hAnsi="Cambria"/>
        </w:rPr>
        <w:t>bulunmaktadır.</w:t>
      </w:r>
      <w:r>
        <w:rPr>
          <w:rFonts w:ascii="Cambria" w:hAnsi="Cambria"/>
          <w:spacing w:val="1"/>
        </w:rPr>
        <w:t xml:space="preserve"> </w:t>
      </w:r>
      <w:r>
        <w:rPr>
          <w:rFonts w:ascii="Cambria" w:hAnsi="Cambria"/>
        </w:rPr>
        <w:t>Paydaşlarımızın</w:t>
      </w:r>
      <w:r>
        <w:rPr>
          <w:rFonts w:ascii="Cambria" w:hAnsi="Cambria"/>
          <w:spacing w:val="1"/>
        </w:rPr>
        <w:t xml:space="preserve"> </w:t>
      </w:r>
      <w:r>
        <w:rPr>
          <w:rFonts w:ascii="Cambria" w:hAnsi="Cambria"/>
        </w:rPr>
        <w:t>görüşleri</w:t>
      </w:r>
      <w:r>
        <w:rPr>
          <w:rFonts w:ascii="Cambria" w:hAnsi="Cambria"/>
          <w:spacing w:val="1"/>
        </w:rPr>
        <w:t xml:space="preserve"> </w:t>
      </w:r>
      <w:r>
        <w:rPr>
          <w:rFonts w:ascii="Cambria" w:hAnsi="Cambria"/>
        </w:rPr>
        <w:t>anket,</w:t>
      </w:r>
      <w:r>
        <w:rPr>
          <w:rFonts w:ascii="Cambria" w:hAnsi="Cambria"/>
          <w:spacing w:val="1"/>
        </w:rPr>
        <w:t xml:space="preserve"> </w:t>
      </w:r>
      <w:r>
        <w:rPr>
          <w:rFonts w:ascii="Cambria" w:hAnsi="Cambria"/>
        </w:rPr>
        <w:t>toplantı,</w:t>
      </w:r>
      <w:r>
        <w:rPr>
          <w:rFonts w:ascii="Cambria" w:hAnsi="Cambria"/>
          <w:spacing w:val="1"/>
        </w:rPr>
        <w:t xml:space="preserve"> </w:t>
      </w:r>
      <w:r>
        <w:rPr>
          <w:rFonts w:ascii="Cambria" w:hAnsi="Cambria"/>
        </w:rPr>
        <w:t>dilek</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istek</w:t>
      </w:r>
      <w:r>
        <w:rPr>
          <w:rFonts w:ascii="Cambria" w:hAnsi="Cambria"/>
          <w:spacing w:val="1"/>
        </w:rPr>
        <w:t xml:space="preserve"> </w:t>
      </w:r>
      <w:r>
        <w:rPr>
          <w:rFonts w:ascii="Cambria" w:hAnsi="Cambria"/>
        </w:rPr>
        <w:t>kutuları,</w:t>
      </w:r>
      <w:r>
        <w:rPr>
          <w:rFonts w:ascii="Cambria" w:hAnsi="Cambria"/>
          <w:spacing w:val="1"/>
        </w:rPr>
        <w:t xml:space="preserve"> </w:t>
      </w:r>
      <w:r>
        <w:rPr>
          <w:rFonts w:ascii="Cambria" w:hAnsi="Cambria"/>
        </w:rPr>
        <w:t>elektronik</w:t>
      </w:r>
      <w:r>
        <w:rPr>
          <w:rFonts w:ascii="Cambria" w:hAnsi="Cambria"/>
          <w:spacing w:val="1"/>
        </w:rPr>
        <w:t xml:space="preserve"> </w:t>
      </w:r>
      <w:r>
        <w:rPr>
          <w:rFonts w:ascii="Cambria" w:hAnsi="Cambria"/>
        </w:rPr>
        <w:t>ortamda</w:t>
      </w:r>
      <w:r>
        <w:rPr>
          <w:rFonts w:ascii="Cambria" w:hAnsi="Cambria"/>
          <w:spacing w:val="1"/>
        </w:rPr>
        <w:t xml:space="preserve"> </w:t>
      </w:r>
      <w:r>
        <w:rPr>
          <w:rFonts w:ascii="Cambria" w:hAnsi="Cambria"/>
        </w:rPr>
        <w:t>iletilen</w:t>
      </w:r>
      <w:r>
        <w:rPr>
          <w:rFonts w:ascii="Cambria" w:hAnsi="Cambria"/>
          <w:spacing w:val="1"/>
        </w:rPr>
        <w:t xml:space="preserve"> </w:t>
      </w:r>
      <w:r>
        <w:rPr>
          <w:rFonts w:ascii="Cambria" w:hAnsi="Cambria"/>
        </w:rPr>
        <w:t>önerilerde dâhil</w:t>
      </w:r>
      <w:r>
        <w:rPr>
          <w:rFonts w:ascii="Cambria" w:hAnsi="Cambria"/>
          <w:spacing w:val="1"/>
        </w:rPr>
        <w:t xml:space="preserve"> </w:t>
      </w:r>
      <w:r>
        <w:rPr>
          <w:rFonts w:ascii="Cambria" w:hAnsi="Cambria"/>
        </w:rPr>
        <w:t>olmak</w:t>
      </w:r>
      <w:r>
        <w:rPr>
          <w:rFonts w:ascii="Cambria" w:hAnsi="Cambria"/>
          <w:spacing w:val="1"/>
        </w:rPr>
        <w:t xml:space="preserve"> </w:t>
      </w:r>
      <w:r>
        <w:rPr>
          <w:rFonts w:ascii="Cambria" w:hAnsi="Cambria"/>
        </w:rPr>
        <w:t>üzere</w:t>
      </w:r>
      <w:r>
        <w:rPr>
          <w:rFonts w:ascii="Cambria" w:hAnsi="Cambria"/>
          <w:spacing w:val="1"/>
        </w:rPr>
        <w:t xml:space="preserve"> </w:t>
      </w:r>
      <w:r>
        <w:rPr>
          <w:rFonts w:ascii="Cambria" w:hAnsi="Cambria"/>
        </w:rPr>
        <w:t>çeşitli</w:t>
      </w:r>
      <w:r>
        <w:rPr>
          <w:rFonts w:ascii="Cambria" w:hAnsi="Cambria"/>
          <w:spacing w:val="1"/>
        </w:rPr>
        <w:t xml:space="preserve"> </w:t>
      </w:r>
      <w:r>
        <w:rPr>
          <w:rFonts w:ascii="Cambria" w:hAnsi="Cambria"/>
        </w:rPr>
        <w:t>yöntemlerle</w:t>
      </w:r>
      <w:r>
        <w:rPr>
          <w:rFonts w:ascii="Cambria" w:hAnsi="Cambria"/>
          <w:spacing w:val="1"/>
        </w:rPr>
        <w:t xml:space="preserve"> </w:t>
      </w:r>
      <w:r>
        <w:rPr>
          <w:rFonts w:ascii="Cambria" w:hAnsi="Cambria"/>
        </w:rPr>
        <w:t>sürekli</w:t>
      </w:r>
      <w:r>
        <w:rPr>
          <w:rFonts w:ascii="Cambria" w:hAnsi="Cambria"/>
          <w:spacing w:val="1"/>
        </w:rPr>
        <w:t xml:space="preserve"> </w:t>
      </w:r>
      <w:r>
        <w:rPr>
          <w:rFonts w:ascii="Cambria" w:hAnsi="Cambria"/>
        </w:rPr>
        <w:t>olarak</w:t>
      </w:r>
      <w:r>
        <w:rPr>
          <w:rFonts w:ascii="Cambria" w:hAnsi="Cambria"/>
          <w:spacing w:val="-3"/>
        </w:rPr>
        <w:t xml:space="preserve"> </w:t>
      </w:r>
      <w:r>
        <w:rPr>
          <w:rFonts w:ascii="Cambria" w:hAnsi="Cambria"/>
        </w:rPr>
        <w:t>alınmaktadır.</w:t>
      </w:r>
    </w:p>
    <w:p w14:paraId="60E02770" w14:textId="77777777" w:rsidR="000549FC" w:rsidRDefault="000549FC">
      <w:pPr>
        <w:pStyle w:val="GvdeMetni"/>
        <w:rPr>
          <w:rFonts w:ascii="Cambria"/>
          <w:sz w:val="28"/>
        </w:rPr>
      </w:pPr>
    </w:p>
    <w:p w14:paraId="1255D4F3" w14:textId="77777777" w:rsidR="000549FC" w:rsidRDefault="000549FC">
      <w:pPr>
        <w:pStyle w:val="GvdeMetni"/>
        <w:spacing w:before="10"/>
        <w:rPr>
          <w:rFonts w:ascii="Cambria"/>
          <w:sz w:val="30"/>
        </w:rPr>
      </w:pPr>
    </w:p>
    <w:p w14:paraId="01D718EA" w14:textId="77777777" w:rsidR="000549FC" w:rsidRDefault="00441666">
      <w:pPr>
        <w:spacing w:before="1" w:after="38"/>
        <w:ind w:left="820"/>
        <w:rPr>
          <w:b/>
          <w:sz w:val="20"/>
        </w:rPr>
      </w:pPr>
      <w:r>
        <w:rPr>
          <w:b/>
          <w:sz w:val="20"/>
        </w:rPr>
        <w:t>Tablo</w:t>
      </w:r>
      <w:r>
        <w:rPr>
          <w:b/>
          <w:spacing w:val="-2"/>
          <w:sz w:val="20"/>
        </w:rPr>
        <w:t xml:space="preserve"> </w:t>
      </w:r>
      <w:r>
        <w:rPr>
          <w:b/>
          <w:sz w:val="20"/>
        </w:rPr>
        <w:t>6:</w:t>
      </w:r>
      <w:r>
        <w:rPr>
          <w:b/>
          <w:spacing w:val="-1"/>
          <w:sz w:val="20"/>
        </w:rPr>
        <w:t xml:space="preserve"> </w:t>
      </w:r>
      <w:r>
        <w:rPr>
          <w:b/>
          <w:sz w:val="20"/>
        </w:rPr>
        <w:t>Paydaş</w:t>
      </w:r>
      <w:r>
        <w:rPr>
          <w:b/>
          <w:spacing w:val="-4"/>
          <w:sz w:val="20"/>
        </w:rPr>
        <w:t xml:space="preserve"> </w:t>
      </w:r>
      <w:r>
        <w:rPr>
          <w:b/>
          <w:sz w:val="20"/>
        </w:rPr>
        <w:t>Analiz</w:t>
      </w:r>
      <w:r>
        <w:rPr>
          <w:b/>
          <w:spacing w:val="-2"/>
          <w:sz w:val="20"/>
        </w:rPr>
        <w:t xml:space="preserve"> </w:t>
      </w:r>
      <w:r>
        <w:rPr>
          <w:b/>
          <w:sz w:val="20"/>
        </w:rPr>
        <w:t>Tablosu</w:t>
      </w:r>
    </w:p>
    <w:tbl>
      <w:tblPr>
        <w:tblStyle w:val="TableNormal"/>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36"/>
        <w:gridCol w:w="5527"/>
      </w:tblGrid>
      <w:tr w:rsidR="000549FC" w14:paraId="4AA5CB72" w14:textId="77777777">
        <w:trPr>
          <w:trHeight w:val="482"/>
        </w:trPr>
        <w:tc>
          <w:tcPr>
            <w:tcW w:w="4536" w:type="dxa"/>
            <w:shd w:val="clear" w:color="auto" w:fill="00AFEF"/>
          </w:tcPr>
          <w:p w14:paraId="33E38A0C" w14:textId="77777777" w:rsidR="000549FC" w:rsidRDefault="00441666">
            <w:pPr>
              <w:pStyle w:val="TableParagraph"/>
              <w:spacing w:line="321" w:lineRule="exact"/>
              <w:ind w:left="1515"/>
              <w:rPr>
                <w:b/>
                <w:sz w:val="28"/>
              </w:rPr>
            </w:pPr>
            <w:r>
              <w:rPr>
                <w:b/>
                <w:sz w:val="28"/>
              </w:rPr>
              <w:t>İç</w:t>
            </w:r>
            <w:r>
              <w:rPr>
                <w:b/>
                <w:spacing w:val="-4"/>
                <w:sz w:val="28"/>
              </w:rPr>
              <w:t xml:space="preserve"> </w:t>
            </w:r>
            <w:r>
              <w:rPr>
                <w:b/>
                <w:sz w:val="28"/>
              </w:rPr>
              <w:t>Paydaşlar</w:t>
            </w:r>
          </w:p>
        </w:tc>
        <w:tc>
          <w:tcPr>
            <w:tcW w:w="5527" w:type="dxa"/>
            <w:shd w:val="clear" w:color="auto" w:fill="00AFEF"/>
          </w:tcPr>
          <w:p w14:paraId="3B33BB50" w14:textId="77777777" w:rsidR="000549FC" w:rsidRDefault="00441666">
            <w:pPr>
              <w:pStyle w:val="TableParagraph"/>
              <w:spacing w:line="321" w:lineRule="exact"/>
              <w:ind w:left="1915" w:right="1873"/>
              <w:jc w:val="center"/>
              <w:rPr>
                <w:b/>
                <w:sz w:val="28"/>
              </w:rPr>
            </w:pPr>
            <w:r>
              <w:rPr>
                <w:b/>
                <w:sz w:val="28"/>
              </w:rPr>
              <w:t>Dış</w:t>
            </w:r>
            <w:r>
              <w:rPr>
                <w:b/>
                <w:spacing w:val="-3"/>
                <w:sz w:val="28"/>
              </w:rPr>
              <w:t xml:space="preserve"> </w:t>
            </w:r>
            <w:r>
              <w:rPr>
                <w:b/>
                <w:sz w:val="28"/>
              </w:rPr>
              <w:t>Paydaşlar</w:t>
            </w:r>
          </w:p>
        </w:tc>
      </w:tr>
      <w:tr w:rsidR="000549FC" w14:paraId="337AC01E" w14:textId="77777777">
        <w:trPr>
          <w:trHeight w:val="252"/>
        </w:trPr>
        <w:tc>
          <w:tcPr>
            <w:tcW w:w="4536" w:type="dxa"/>
            <w:shd w:val="clear" w:color="auto" w:fill="FFFF00"/>
          </w:tcPr>
          <w:p w14:paraId="557AB705" w14:textId="77777777" w:rsidR="000549FC" w:rsidRDefault="00441666">
            <w:pPr>
              <w:pStyle w:val="TableParagraph"/>
              <w:spacing w:line="233" w:lineRule="exact"/>
              <w:ind w:left="107"/>
            </w:pPr>
            <w:r>
              <w:t>Öğrenciler</w:t>
            </w:r>
          </w:p>
        </w:tc>
        <w:tc>
          <w:tcPr>
            <w:tcW w:w="5527" w:type="dxa"/>
            <w:shd w:val="clear" w:color="auto" w:fill="FFFF00"/>
          </w:tcPr>
          <w:p w14:paraId="5FCC1627" w14:textId="77777777" w:rsidR="000549FC" w:rsidRDefault="00441666">
            <w:pPr>
              <w:pStyle w:val="TableParagraph"/>
              <w:spacing w:line="233" w:lineRule="exact"/>
              <w:ind w:left="107"/>
            </w:pPr>
            <w:r>
              <w:t>Belediye</w:t>
            </w:r>
            <w:r>
              <w:rPr>
                <w:spacing w:val="-2"/>
              </w:rPr>
              <w:t xml:space="preserve"> </w:t>
            </w:r>
            <w:r>
              <w:t>Başkanlığı</w:t>
            </w:r>
          </w:p>
        </w:tc>
      </w:tr>
      <w:tr w:rsidR="000549FC" w14:paraId="1FD1973C" w14:textId="77777777">
        <w:trPr>
          <w:trHeight w:val="252"/>
        </w:trPr>
        <w:tc>
          <w:tcPr>
            <w:tcW w:w="4536" w:type="dxa"/>
            <w:shd w:val="clear" w:color="auto" w:fill="FFFF00"/>
          </w:tcPr>
          <w:p w14:paraId="07291299" w14:textId="77777777" w:rsidR="000549FC" w:rsidRDefault="00441666">
            <w:pPr>
              <w:pStyle w:val="TableParagraph"/>
              <w:spacing w:line="233" w:lineRule="exact"/>
              <w:ind w:left="107"/>
            </w:pPr>
            <w:r>
              <w:t>Okulumuz</w:t>
            </w:r>
            <w:r>
              <w:rPr>
                <w:spacing w:val="-3"/>
              </w:rPr>
              <w:t xml:space="preserve"> </w:t>
            </w:r>
            <w:r>
              <w:t>Öğretmenleri</w:t>
            </w:r>
          </w:p>
        </w:tc>
        <w:tc>
          <w:tcPr>
            <w:tcW w:w="5527" w:type="dxa"/>
            <w:shd w:val="clear" w:color="auto" w:fill="FFFF00"/>
          </w:tcPr>
          <w:p w14:paraId="4DBB26F0" w14:textId="77777777" w:rsidR="000549FC" w:rsidRDefault="00441666">
            <w:pPr>
              <w:pStyle w:val="TableParagraph"/>
              <w:spacing w:line="233" w:lineRule="exact"/>
              <w:ind w:left="107"/>
            </w:pPr>
            <w:r>
              <w:t>Veliler</w:t>
            </w:r>
          </w:p>
        </w:tc>
      </w:tr>
      <w:tr w:rsidR="000549FC" w14:paraId="494739A6" w14:textId="77777777">
        <w:trPr>
          <w:trHeight w:val="252"/>
        </w:trPr>
        <w:tc>
          <w:tcPr>
            <w:tcW w:w="4536" w:type="dxa"/>
            <w:shd w:val="clear" w:color="auto" w:fill="FFFF00"/>
          </w:tcPr>
          <w:p w14:paraId="46A3AEAA" w14:textId="77777777" w:rsidR="000549FC" w:rsidRDefault="00441666">
            <w:pPr>
              <w:pStyle w:val="TableParagraph"/>
              <w:spacing w:line="233" w:lineRule="exact"/>
              <w:ind w:left="107"/>
            </w:pPr>
            <w:r>
              <w:t>Okul-Aile</w:t>
            </w:r>
            <w:r>
              <w:rPr>
                <w:spacing w:val="-2"/>
              </w:rPr>
              <w:t xml:space="preserve"> </w:t>
            </w:r>
            <w:r>
              <w:t>Birliği</w:t>
            </w:r>
          </w:p>
        </w:tc>
        <w:tc>
          <w:tcPr>
            <w:tcW w:w="5527" w:type="dxa"/>
            <w:shd w:val="clear" w:color="auto" w:fill="FFFF00"/>
          </w:tcPr>
          <w:p w14:paraId="10708FBF" w14:textId="77777777" w:rsidR="000549FC" w:rsidRDefault="00441666">
            <w:pPr>
              <w:pStyle w:val="TableParagraph"/>
              <w:spacing w:line="233" w:lineRule="exact"/>
              <w:ind w:left="107"/>
            </w:pPr>
            <w:r>
              <w:t>Niğde</w:t>
            </w:r>
            <w:r>
              <w:rPr>
                <w:spacing w:val="-2"/>
              </w:rPr>
              <w:t xml:space="preserve"> </w:t>
            </w:r>
            <w:r>
              <w:t>Milli</w:t>
            </w:r>
            <w:r>
              <w:rPr>
                <w:spacing w:val="-1"/>
              </w:rPr>
              <w:t xml:space="preserve"> </w:t>
            </w:r>
            <w:r>
              <w:t>Eğitim</w:t>
            </w:r>
            <w:r>
              <w:rPr>
                <w:spacing w:val="-5"/>
              </w:rPr>
              <w:t xml:space="preserve"> </w:t>
            </w:r>
            <w:r>
              <w:t>Müdürlüğü</w:t>
            </w:r>
          </w:p>
        </w:tc>
      </w:tr>
      <w:tr w:rsidR="000549FC" w14:paraId="4AB62FDE" w14:textId="77777777">
        <w:trPr>
          <w:trHeight w:val="255"/>
        </w:trPr>
        <w:tc>
          <w:tcPr>
            <w:tcW w:w="4536" w:type="dxa"/>
            <w:shd w:val="clear" w:color="auto" w:fill="FFFF00"/>
          </w:tcPr>
          <w:p w14:paraId="4C7B7609" w14:textId="77777777" w:rsidR="000549FC" w:rsidRDefault="00441666">
            <w:pPr>
              <w:pStyle w:val="TableParagraph"/>
              <w:spacing w:line="235" w:lineRule="exact"/>
              <w:ind w:left="107"/>
            </w:pPr>
            <w:r>
              <w:t>İdari</w:t>
            </w:r>
            <w:r>
              <w:rPr>
                <w:spacing w:val="-2"/>
              </w:rPr>
              <w:t xml:space="preserve"> </w:t>
            </w:r>
            <w:r>
              <w:t>ve</w:t>
            </w:r>
            <w:r>
              <w:rPr>
                <w:spacing w:val="-2"/>
              </w:rPr>
              <w:t xml:space="preserve"> </w:t>
            </w:r>
            <w:r>
              <w:t>Yardımcı</w:t>
            </w:r>
            <w:r>
              <w:rPr>
                <w:spacing w:val="-1"/>
              </w:rPr>
              <w:t xml:space="preserve"> </w:t>
            </w:r>
            <w:r>
              <w:t>Personel</w:t>
            </w:r>
          </w:p>
        </w:tc>
        <w:tc>
          <w:tcPr>
            <w:tcW w:w="5527" w:type="dxa"/>
            <w:shd w:val="clear" w:color="auto" w:fill="FFFF00"/>
          </w:tcPr>
          <w:p w14:paraId="376C2437" w14:textId="77777777" w:rsidR="000549FC" w:rsidRDefault="00441666">
            <w:pPr>
              <w:pStyle w:val="TableParagraph"/>
              <w:spacing w:line="235" w:lineRule="exact"/>
              <w:ind w:left="107"/>
            </w:pPr>
            <w:r>
              <w:t>İlkokullar</w:t>
            </w:r>
            <w:r>
              <w:rPr>
                <w:spacing w:val="-4"/>
              </w:rPr>
              <w:t xml:space="preserve"> </w:t>
            </w:r>
            <w:r>
              <w:t>Ortaokullar</w:t>
            </w:r>
          </w:p>
        </w:tc>
      </w:tr>
      <w:tr w:rsidR="000549FC" w14:paraId="462711A7" w14:textId="77777777">
        <w:trPr>
          <w:trHeight w:val="252"/>
        </w:trPr>
        <w:tc>
          <w:tcPr>
            <w:tcW w:w="4536" w:type="dxa"/>
            <w:shd w:val="clear" w:color="auto" w:fill="FFFF00"/>
          </w:tcPr>
          <w:p w14:paraId="4A5721FA" w14:textId="77777777" w:rsidR="000549FC" w:rsidRDefault="00441666">
            <w:pPr>
              <w:pStyle w:val="TableParagraph"/>
              <w:spacing w:line="233" w:lineRule="exact"/>
              <w:ind w:left="107"/>
            </w:pPr>
            <w:r>
              <w:t>Sivil</w:t>
            </w:r>
            <w:r>
              <w:rPr>
                <w:spacing w:val="-3"/>
              </w:rPr>
              <w:t xml:space="preserve"> </w:t>
            </w:r>
            <w:r>
              <w:t>Toplum</w:t>
            </w:r>
            <w:r>
              <w:rPr>
                <w:spacing w:val="-5"/>
              </w:rPr>
              <w:t xml:space="preserve"> </w:t>
            </w:r>
            <w:r>
              <w:t>Kuruluşları</w:t>
            </w:r>
          </w:p>
        </w:tc>
        <w:tc>
          <w:tcPr>
            <w:tcW w:w="5527" w:type="dxa"/>
            <w:shd w:val="clear" w:color="auto" w:fill="FFFF00"/>
          </w:tcPr>
          <w:p w14:paraId="0BBF54DB" w14:textId="77777777" w:rsidR="000549FC" w:rsidRDefault="00441666">
            <w:pPr>
              <w:pStyle w:val="TableParagraph"/>
              <w:spacing w:line="233" w:lineRule="exact"/>
              <w:ind w:left="107"/>
            </w:pPr>
            <w:r>
              <w:t>Muhtarlar</w:t>
            </w:r>
          </w:p>
        </w:tc>
      </w:tr>
      <w:tr w:rsidR="000549FC" w14:paraId="0DB27819" w14:textId="77777777">
        <w:trPr>
          <w:trHeight w:val="252"/>
        </w:trPr>
        <w:tc>
          <w:tcPr>
            <w:tcW w:w="4536" w:type="dxa"/>
            <w:shd w:val="clear" w:color="auto" w:fill="FFFF00"/>
          </w:tcPr>
          <w:p w14:paraId="63DD0111" w14:textId="77777777" w:rsidR="000549FC" w:rsidRDefault="000549FC">
            <w:pPr>
              <w:pStyle w:val="TableParagraph"/>
              <w:rPr>
                <w:sz w:val="18"/>
              </w:rPr>
            </w:pPr>
          </w:p>
        </w:tc>
        <w:tc>
          <w:tcPr>
            <w:tcW w:w="5527" w:type="dxa"/>
            <w:shd w:val="clear" w:color="auto" w:fill="FFFF00"/>
          </w:tcPr>
          <w:p w14:paraId="307EDB5E" w14:textId="77777777" w:rsidR="000549FC" w:rsidRDefault="00441666">
            <w:pPr>
              <w:pStyle w:val="TableParagraph"/>
              <w:spacing w:line="233" w:lineRule="exact"/>
              <w:ind w:left="107"/>
            </w:pPr>
            <w:r>
              <w:t>Üniversite</w:t>
            </w:r>
          </w:p>
        </w:tc>
      </w:tr>
    </w:tbl>
    <w:p w14:paraId="12B60D7C" w14:textId="77777777" w:rsidR="000549FC" w:rsidRPr="000872EB" w:rsidRDefault="00441666">
      <w:pPr>
        <w:pStyle w:val="GvdeMetni"/>
        <w:spacing w:before="120" w:line="360" w:lineRule="auto"/>
        <w:ind w:left="1058" w:right="1127"/>
        <w:jc w:val="both"/>
        <w:rPr>
          <w:rFonts w:ascii="Cambria" w:hAnsi="Cambria"/>
        </w:rPr>
      </w:pPr>
      <w:r>
        <w:rPr>
          <w:rFonts w:ascii="Cambria" w:hAnsi="Cambria"/>
        </w:rPr>
        <w:t>Paydaş analizi katılımcılığı sağlamanın en önemli aracıdır. İdarenin etkileşim içerisinde</w:t>
      </w:r>
      <w:r>
        <w:rPr>
          <w:rFonts w:ascii="Cambria" w:hAnsi="Cambria"/>
          <w:spacing w:val="1"/>
        </w:rPr>
        <w:t xml:space="preserve"> </w:t>
      </w:r>
      <w:r>
        <w:rPr>
          <w:rFonts w:ascii="Cambria" w:hAnsi="Cambria"/>
        </w:rPr>
        <w:t>olduğu tarafların stratejik planla ilgili görüşlerin dikkate alınması, Okul hizmetlerinden</w:t>
      </w:r>
      <w:r>
        <w:rPr>
          <w:rFonts w:ascii="Cambria" w:hAnsi="Cambria"/>
          <w:spacing w:val="1"/>
        </w:rPr>
        <w:t xml:space="preserve"> </w:t>
      </w:r>
      <w:r>
        <w:rPr>
          <w:rFonts w:ascii="Cambria" w:hAnsi="Cambria"/>
        </w:rPr>
        <w:t>yararlananların ihtiyaçları doğrultusunda şekillendirilmesi ile stratejik planın paydaşlar</w:t>
      </w:r>
      <w:r>
        <w:rPr>
          <w:rFonts w:ascii="Cambria" w:hAnsi="Cambria"/>
          <w:spacing w:val="1"/>
        </w:rPr>
        <w:t xml:space="preserve"> </w:t>
      </w:r>
      <w:r>
        <w:rPr>
          <w:rFonts w:ascii="Cambria" w:hAnsi="Cambria"/>
        </w:rPr>
        <w:t>tarafından sahiplenilmesini ve başarı düzeyinin arttırılmasını sağlar. Eğitim açısından</w:t>
      </w:r>
      <w:r>
        <w:rPr>
          <w:rFonts w:ascii="Cambria" w:hAnsi="Cambria"/>
          <w:spacing w:val="1"/>
        </w:rPr>
        <w:t xml:space="preserve"> </w:t>
      </w:r>
      <w:r>
        <w:rPr>
          <w:rFonts w:ascii="Cambria" w:hAnsi="Cambria"/>
        </w:rPr>
        <w:t>paydaş, bir okulun veya kurumun ürün ve hizmetleriyle ilgisi olan, Okuldan doğrudan</w:t>
      </w:r>
      <w:r>
        <w:rPr>
          <w:rFonts w:ascii="Cambria" w:hAnsi="Cambria"/>
          <w:spacing w:val="1"/>
        </w:rPr>
        <w:t xml:space="preserve"> </w:t>
      </w:r>
      <w:r>
        <w:rPr>
          <w:rFonts w:ascii="Cambria" w:hAnsi="Cambria"/>
        </w:rPr>
        <w:t>veya dolaylı, olumlu ya da olumsuz yönde etkilenen veya okul ve kurumu etkileyen tüm</w:t>
      </w:r>
      <w:r>
        <w:rPr>
          <w:rFonts w:ascii="Cambria" w:hAnsi="Cambria"/>
          <w:spacing w:val="1"/>
        </w:rPr>
        <w:t xml:space="preserve"> </w:t>
      </w:r>
      <w:r w:rsidRPr="000872EB">
        <w:rPr>
          <w:rFonts w:ascii="Cambria" w:hAnsi="Cambria"/>
        </w:rPr>
        <w:t>tarafları içerir. Her bir paydaşın rolü Okulun gelişimi için çok önemlidir. Başarılı bir</w:t>
      </w:r>
      <w:r w:rsidRPr="000872EB">
        <w:rPr>
          <w:rFonts w:ascii="Cambria" w:hAnsi="Cambria"/>
          <w:spacing w:val="1"/>
        </w:rPr>
        <w:t xml:space="preserve"> </w:t>
      </w:r>
      <w:r w:rsidRPr="000872EB">
        <w:rPr>
          <w:rFonts w:ascii="Cambria" w:hAnsi="Cambria"/>
        </w:rPr>
        <w:t>Okulun en hayati bileşeni, tüm paydaşların olumlu katılımıdır. Paydaşlar iç paydaşlar ve</w:t>
      </w:r>
      <w:r w:rsidRPr="000872EB">
        <w:rPr>
          <w:rFonts w:ascii="Cambria" w:hAnsi="Cambria"/>
          <w:spacing w:val="1"/>
        </w:rPr>
        <w:t xml:space="preserve"> </w:t>
      </w:r>
      <w:r w:rsidRPr="000872EB">
        <w:rPr>
          <w:rFonts w:ascii="Cambria" w:hAnsi="Cambria"/>
        </w:rPr>
        <w:t>dış</w:t>
      </w:r>
      <w:r w:rsidRPr="000872EB">
        <w:rPr>
          <w:rFonts w:ascii="Cambria" w:hAnsi="Cambria"/>
          <w:spacing w:val="-2"/>
        </w:rPr>
        <w:t xml:space="preserve"> </w:t>
      </w:r>
      <w:r w:rsidRPr="000872EB">
        <w:rPr>
          <w:rFonts w:ascii="Cambria" w:hAnsi="Cambria"/>
        </w:rPr>
        <w:t>paydaşlar</w:t>
      </w:r>
      <w:r w:rsidRPr="000872EB">
        <w:rPr>
          <w:rFonts w:ascii="Cambria" w:hAnsi="Cambria"/>
          <w:spacing w:val="-2"/>
        </w:rPr>
        <w:t xml:space="preserve"> </w:t>
      </w:r>
      <w:r w:rsidRPr="000872EB">
        <w:rPr>
          <w:rFonts w:ascii="Cambria" w:hAnsi="Cambria"/>
        </w:rPr>
        <w:t>olarak</w:t>
      </w:r>
      <w:r w:rsidRPr="000872EB">
        <w:rPr>
          <w:rFonts w:ascii="Cambria" w:hAnsi="Cambria"/>
          <w:spacing w:val="-2"/>
        </w:rPr>
        <w:t xml:space="preserve"> </w:t>
      </w:r>
      <w:r w:rsidRPr="000872EB">
        <w:rPr>
          <w:rFonts w:ascii="Cambria" w:hAnsi="Cambria"/>
        </w:rPr>
        <w:t>sınıflandırılır</w:t>
      </w:r>
    </w:p>
    <w:p w14:paraId="6D2FFC93" w14:textId="77777777" w:rsidR="000549FC" w:rsidRPr="000872EB" w:rsidRDefault="00441666">
      <w:pPr>
        <w:pStyle w:val="GvdeMetni"/>
        <w:spacing w:line="360" w:lineRule="auto"/>
        <w:ind w:left="1058" w:right="1127"/>
        <w:jc w:val="both"/>
        <w:rPr>
          <w:rFonts w:ascii="Cambria" w:hAnsi="Cambria"/>
        </w:rPr>
      </w:pPr>
      <w:r w:rsidRPr="000872EB">
        <w:rPr>
          <w:rFonts w:ascii="Cambria" w:hAnsi="Cambria"/>
          <w:b/>
        </w:rPr>
        <w:t xml:space="preserve">İç paydaşlar, </w:t>
      </w:r>
      <w:r w:rsidRPr="000872EB">
        <w:rPr>
          <w:rFonts w:ascii="Cambria" w:hAnsi="Cambria"/>
        </w:rPr>
        <w:t>Okulda gerçekleşen her faaliyetten doğrudan etkilenen veya bir faaliyeti</w:t>
      </w:r>
      <w:r w:rsidRPr="000872EB">
        <w:rPr>
          <w:rFonts w:ascii="Cambria" w:hAnsi="Cambria"/>
          <w:spacing w:val="1"/>
        </w:rPr>
        <w:t xml:space="preserve"> </w:t>
      </w:r>
      <w:r w:rsidRPr="000872EB">
        <w:rPr>
          <w:rFonts w:ascii="Cambria" w:hAnsi="Cambria"/>
        </w:rPr>
        <w:t>ilerletme/yavaşlatma etkisine sahip olanlardır. Okulun bir parçası olan bireyleri ifade</w:t>
      </w:r>
      <w:r w:rsidRPr="000872EB">
        <w:rPr>
          <w:rFonts w:ascii="Cambria" w:hAnsi="Cambria"/>
          <w:spacing w:val="1"/>
        </w:rPr>
        <w:t xml:space="preserve"> </w:t>
      </w:r>
      <w:r w:rsidRPr="000872EB">
        <w:rPr>
          <w:rFonts w:ascii="Cambria" w:hAnsi="Cambria"/>
        </w:rPr>
        <w:t>eder. Okul müdürü, müdür yardımcıları, öğretmenler, öğrenciler, destek personeli ve</w:t>
      </w:r>
      <w:r w:rsidRPr="000872EB">
        <w:rPr>
          <w:rFonts w:ascii="Cambria" w:hAnsi="Cambria"/>
          <w:spacing w:val="1"/>
        </w:rPr>
        <w:t xml:space="preserve"> </w:t>
      </w:r>
      <w:r w:rsidRPr="000872EB">
        <w:rPr>
          <w:rFonts w:ascii="Cambria" w:hAnsi="Cambria"/>
        </w:rPr>
        <w:t>okul</w:t>
      </w:r>
      <w:r w:rsidRPr="000872EB">
        <w:rPr>
          <w:rFonts w:ascii="Cambria" w:hAnsi="Cambria"/>
          <w:spacing w:val="-2"/>
        </w:rPr>
        <w:t xml:space="preserve"> </w:t>
      </w:r>
      <w:r w:rsidRPr="000872EB">
        <w:rPr>
          <w:rFonts w:ascii="Cambria" w:hAnsi="Cambria"/>
        </w:rPr>
        <w:t>aile birliği</w:t>
      </w:r>
      <w:r w:rsidRPr="000872EB">
        <w:rPr>
          <w:rFonts w:ascii="Cambria" w:hAnsi="Cambria"/>
          <w:spacing w:val="-1"/>
        </w:rPr>
        <w:t xml:space="preserve"> </w:t>
      </w:r>
      <w:r w:rsidRPr="000872EB">
        <w:rPr>
          <w:rFonts w:ascii="Cambria" w:hAnsi="Cambria"/>
        </w:rPr>
        <w:t>üyeleri iç</w:t>
      </w:r>
      <w:r w:rsidRPr="000872EB">
        <w:rPr>
          <w:rFonts w:ascii="Cambria" w:hAnsi="Cambria"/>
          <w:spacing w:val="-2"/>
        </w:rPr>
        <w:t xml:space="preserve"> </w:t>
      </w:r>
      <w:r w:rsidRPr="000872EB">
        <w:rPr>
          <w:rFonts w:ascii="Cambria" w:hAnsi="Cambria"/>
        </w:rPr>
        <w:t>paydaşlara örnek</w:t>
      </w:r>
      <w:r w:rsidRPr="000872EB">
        <w:rPr>
          <w:rFonts w:ascii="Cambria" w:hAnsi="Cambria"/>
          <w:spacing w:val="-2"/>
        </w:rPr>
        <w:t xml:space="preserve"> </w:t>
      </w:r>
      <w:r w:rsidRPr="000872EB">
        <w:rPr>
          <w:rFonts w:ascii="Cambria" w:hAnsi="Cambria"/>
        </w:rPr>
        <w:t>olarak</w:t>
      </w:r>
      <w:r w:rsidRPr="000872EB">
        <w:rPr>
          <w:rFonts w:ascii="Cambria" w:hAnsi="Cambria"/>
          <w:spacing w:val="-3"/>
        </w:rPr>
        <w:t xml:space="preserve"> </w:t>
      </w:r>
      <w:r w:rsidRPr="000872EB">
        <w:rPr>
          <w:rFonts w:ascii="Cambria" w:hAnsi="Cambria"/>
        </w:rPr>
        <w:t>verilebilir.</w:t>
      </w:r>
    </w:p>
    <w:p w14:paraId="64F98BE3" w14:textId="77777777" w:rsidR="000549FC" w:rsidRDefault="00441666">
      <w:pPr>
        <w:pStyle w:val="GvdeMetni"/>
        <w:spacing w:line="360" w:lineRule="auto"/>
        <w:ind w:left="1058" w:right="1129"/>
        <w:jc w:val="both"/>
        <w:rPr>
          <w:rFonts w:ascii="Cambria" w:hAnsi="Cambria"/>
        </w:rPr>
      </w:pPr>
      <w:r w:rsidRPr="000872EB">
        <w:rPr>
          <w:rFonts w:ascii="Cambria" w:hAnsi="Cambria"/>
          <w:b/>
        </w:rPr>
        <w:t xml:space="preserve">Dış paydaşlar, </w:t>
      </w:r>
      <w:r w:rsidRPr="000872EB">
        <w:rPr>
          <w:rFonts w:ascii="Cambria" w:hAnsi="Cambria"/>
        </w:rPr>
        <w:t>Okulun bir parçası olmayan ancak okulda gerçekleşen her faaliyetten</w:t>
      </w:r>
      <w:r w:rsidRPr="000872EB">
        <w:rPr>
          <w:rFonts w:ascii="Cambria" w:hAnsi="Cambria"/>
          <w:spacing w:val="1"/>
        </w:rPr>
        <w:t xml:space="preserve"> </w:t>
      </w:r>
      <w:r w:rsidRPr="000872EB">
        <w:rPr>
          <w:rFonts w:ascii="Cambria" w:hAnsi="Cambria"/>
        </w:rPr>
        <w:t>dolaylı olarak etkilenen, bağlı/ilişkili/ilgili kişi, grup ya da kurumları ifade eder. Okulun</w:t>
      </w:r>
      <w:r w:rsidRPr="000872EB">
        <w:rPr>
          <w:rFonts w:ascii="Cambria" w:hAnsi="Cambria"/>
          <w:spacing w:val="1"/>
        </w:rPr>
        <w:t xml:space="preserve"> </w:t>
      </w:r>
      <w:r w:rsidRPr="000872EB">
        <w:rPr>
          <w:rFonts w:ascii="Cambria" w:hAnsi="Cambria"/>
        </w:rPr>
        <w:t>dış</w:t>
      </w:r>
      <w:r w:rsidRPr="000872EB">
        <w:rPr>
          <w:rFonts w:ascii="Cambria" w:hAnsi="Cambria"/>
          <w:spacing w:val="1"/>
        </w:rPr>
        <w:t xml:space="preserve"> </w:t>
      </w:r>
      <w:r w:rsidRPr="000872EB">
        <w:rPr>
          <w:rFonts w:ascii="Cambria" w:hAnsi="Cambria"/>
        </w:rPr>
        <w:t>paydaşları;</w:t>
      </w:r>
      <w:r w:rsidRPr="000872EB">
        <w:rPr>
          <w:rFonts w:ascii="Cambria" w:hAnsi="Cambria"/>
          <w:spacing w:val="1"/>
        </w:rPr>
        <w:t xml:space="preserve"> </w:t>
      </w:r>
      <w:r w:rsidRPr="000872EB">
        <w:rPr>
          <w:rFonts w:ascii="Cambria" w:hAnsi="Cambria"/>
        </w:rPr>
        <w:t>veliler,</w:t>
      </w:r>
      <w:r w:rsidRPr="000872EB">
        <w:rPr>
          <w:rFonts w:ascii="Cambria" w:hAnsi="Cambria"/>
          <w:spacing w:val="1"/>
        </w:rPr>
        <w:t xml:space="preserve"> </w:t>
      </w:r>
      <w:r w:rsidRPr="000872EB">
        <w:rPr>
          <w:rFonts w:ascii="Cambria" w:hAnsi="Cambria"/>
        </w:rPr>
        <w:t>il</w:t>
      </w:r>
      <w:r w:rsidRPr="000872EB">
        <w:rPr>
          <w:rFonts w:ascii="Cambria" w:hAnsi="Cambria"/>
          <w:spacing w:val="1"/>
        </w:rPr>
        <w:t xml:space="preserve"> </w:t>
      </w:r>
      <w:r w:rsidRPr="000872EB">
        <w:rPr>
          <w:rFonts w:ascii="Cambria" w:hAnsi="Cambria"/>
        </w:rPr>
        <w:t>ve</w:t>
      </w:r>
      <w:r w:rsidRPr="000872EB">
        <w:rPr>
          <w:rFonts w:ascii="Cambria" w:hAnsi="Cambria"/>
          <w:spacing w:val="1"/>
        </w:rPr>
        <w:t xml:space="preserve"> </w:t>
      </w:r>
      <w:r w:rsidRPr="000872EB">
        <w:rPr>
          <w:rFonts w:ascii="Cambria" w:hAnsi="Cambria"/>
        </w:rPr>
        <w:t>ilçe</w:t>
      </w:r>
      <w:r w:rsidRPr="000872EB">
        <w:rPr>
          <w:rFonts w:ascii="Cambria" w:hAnsi="Cambria"/>
          <w:spacing w:val="1"/>
        </w:rPr>
        <w:t xml:space="preserve"> </w:t>
      </w:r>
      <w:r w:rsidRPr="000872EB">
        <w:rPr>
          <w:rFonts w:ascii="Cambria" w:hAnsi="Cambria"/>
        </w:rPr>
        <w:t>millî</w:t>
      </w:r>
      <w:r w:rsidRPr="000872EB">
        <w:rPr>
          <w:rFonts w:ascii="Cambria" w:hAnsi="Cambria"/>
          <w:spacing w:val="1"/>
        </w:rPr>
        <w:t xml:space="preserve"> </w:t>
      </w:r>
      <w:r>
        <w:rPr>
          <w:rFonts w:ascii="Cambria" w:hAnsi="Cambria"/>
        </w:rPr>
        <w:t>eğitim</w:t>
      </w:r>
      <w:r>
        <w:rPr>
          <w:rFonts w:ascii="Cambria" w:hAnsi="Cambria"/>
          <w:spacing w:val="1"/>
        </w:rPr>
        <w:t xml:space="preserve"> </w:t>
      </w:r>
      <w:r>
        <w:rPr>
          <w:rFonts w:ascii="Cambria" w:hAnsi="Cambria"/>
        </w:rPr>
        <w:t>müdürlükleri,</w:t>
      </w:r>
      <w:r>
        <w:rPr>
          <w:rFonts w:ascii="Cambria" w:hAnsi="Cambria"/>
          <w:spacing w:val="1"/>
        </w:rPr>
        <w:t xml:space="preserve"> </w:t>
      </w:r>
      <w:r>
        <w:rPr>
          <w:rFonts w:ascii="Cambria" w:hAnsi="Cambria"/>
        </w:rPr>
        <w:t>Valilik,</w:t>
      </w:r>
      <w:r>
        <w:rPr>
          <w:rFonts w:ascii="Cambria" w:hAnsi="Cambria"/>
          <w:spacing w:val="1"/>
        </w:rPr>
        <w:t xml:space="preserve"> </w:t>
      </w:r>
      <w:r>
        <w:rPr>
          <w:rFonts w:ascii="Cambria" w:hAnsi="Cambria"/>
        </w:rPr>
        <w:t>kamu</w:t>
      </w:r>
      <w:r>
        <w:rPr>
          <w:rFonts w:ascii="Cambria" w:hAnsi="Cambria"/>
          <w:spacing w:val="1"/>
        </w:rPr>
        <w:t xml:space="preserve"> </w:t>
      </w:r>
      <w:r>
        <w:rPr>
          <w:rFonts w:ascii="Cambria" w:hAnsi="Cambria"/>
        </w:rPr>
        <w:t>kurum</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kuruluşları, muhtarlar, sivil toplum ve özel sektör kuruluşları vb. olarak sıralanabilir.</w:t>
      </w:r>
      <w:r>
        <w:rPr>
          <w:rFonts w:ascii="Cambria" w:hAnsi="Cambria"/>
          <w:spacing w:val="1"/>
        </w:rPr>
        <w:t xml:space="preserve"> </w:t>
      </w:r>
      <w:r>
        <w:rPr>
          <w:rFonts w:ascii="Cambria" w:hAnsi="Cambria"/>
        </w:rPr>
        <w:t>Okulda,</w:t>
      </w:r>
      <w:r>
        <w:rPr>
          <w:rFonts w:ascii="Cambria" w:hAnsi="Cambria"/>
          <w:spacing w:val="11"/>
        </w:rPr>
        <w:t xml:space="preserve"> </w:t>
      </w:r>
      <w:r>
        <w:rPr>
          <w:rFonts w:ascii="Cambria" w:hAnsi="Cambria"/>
        </w:rPr>
        <w:t>tüm</w:t>
      </w:r>
      <w:r>
        <w:rPr>
          <w:rFonts w:ascii="Cambria" w:hAnsi="Cambria"/>
          <w:spacing w:val="9"/>
        </w:rPr>
        <w:t xml:space="preserve"> </w:t>
      </w:r>
      <w:r>
        <w:rPr>
          <w:rFonts w:ascii="Cambria" w:hAnsi="Cambria"/>
        </w:rPr>
        <w:t>paydaşların</w:t>
      </w:r>
      <w:r>
        <w:rPr>
          <w:rFonts w:ascii="Cambria" w:hAnsi="Cambria"/>
          <w:spacing w:val="10"/>
        </w:rPr>
        <w:t xml:space="preserve"> </w:t>
      </w:r>
      <w:r>
        <w:rPr>
          <w:rFonts w:ascii="Cambria" w:hAnsi="Cambria"/>
        </w:rPr>
        <w:t>katılım</w:t>
      </w:r>
      <w:r>
        <w:rPr>
          <w:rFonts w:ascii="Cambria" w:hAnsi="Cambria"/>
          <w:spacing w:val="10"/>
        </w:rPr>
        <w:t xml:space="preserve"> </w:t>
      </w:r>
      <w:r>
        <w:rPr>
          <w:rFonts w:ascii="Cambria" w:hAnsi="Cambria"/>
        </w:rPr>
        <w:t>fırsatlarına</w:t>
      </w:r>
      <w:r>
        <w:rPr>
          <w:rFonts w:ascii="Cambria" w:hAnsi="Cambria"/>
          <w:spacing w:val="10"/>
        </w:rPr>
        <w:t xml:space="preserve"> </w:t>
      </w:r>
      <w:r>
        <w:rPr>
          <w:rFonts w:ascii="Cambria" w:hAnsi="Cambria"/>
        </w:rPr>
        <w:t>sahip</w:t>
      </w:r>
      <w:r>
        <w:rPr>
          <w:rFonts w:ascii="Cambria" w:hAnsi="Cambria"/>
          <w:spacing w:val="11"/>
        </w:rPr>
        <w:t xml:space="preserve"> </w:t>
      </w:r>
      <w:r>
        <w:rPr>
          <w:rFonts w:ascii="Cambria" w:hAnsi="Cambria"/>
        </w:rPr>
        <w:t>olması</w:t>
      </w:r>
      <w:r>
        <w:rPr>
          <w:rFonts w:ascii="Cambria" w:hAnsi="Cambria"/>
          <w:spacing w:val="10"/>
        </w:rPr>
        <w:t xml:space="preserve"> </w:t>
      </w:r>
      <w:r>
        <w:rPr>
          <w:rFonts w:ascii="Cambria" w:hAnsi="Cambria"/>
        </w:rPr>
        <w:t>önemlidir.</w:t>
      </w:r>
      <w:r>
        <w:rPr>
          <w:rFonts w:ascii="Cambria" w:hAnsi="Cambria"/>
          <w:spacing w:val="12"/>
        </w:rPr>
        <w:t xml:space="preserve"> </w:t>
      </w:r>
      <w:r>
        <w:rPr>
          <w:rFonts w:ascii="Cambria" w:hAnsi="Cambria"/>
        </w:rPr>
        <w:t>Bunun</w:t>
      </w:r>
      <w:r>
        <w:rPr>
          <w:rFonts w:ascii="Cambria" w:hAnsi="Cambria"/>
          <w:spacing w:val="10"/>
        </w:rPr>
        <w:t xml:space="preserve"> </w:t>
      </w:r>
      <w:r>
        <w:rPr>
          <w:rFonts w:ascii="Cambria" w:hAnsi="Cambria"/>
        </w:rPr>
        <w:t>için</w:t>
      </w:r>
      <w:r>
        <w:rPr>
          <w:rFonts w:ascii="Cambria" w:hAnsi="Cambria"/>
          <w:spacing w:val="10"/>
        </w:rPr>
        <w:t xml:space="preserve"> </w:t>
      </w:r>
      <w:r>
        <w:rPr>
          <w:rFonts w:ascii="Cambria" w:hAnsi="Cambria"/>
        </w:rPr>
        <w:t>anahtar</w:t>
      </w:r>
    </w:p>
    <w:p w14:paraId="5478604D" w14:textId="77777777" w:rsidR="000549FC" w:rsidRDefault="00441666">
      <w:pPr>
        <w:pStyle w:val="GvdeMetni"/>
        <w:spacing w:line="357" w:lineRule="auto"/>
        <w:ind w:left="1058" w:right="1132"/>
        <w:jc w:val="both"/>
        <w:rPr>
          <w:rFonts w:ascii="Cambria" w:hAnsi="Cambria"/>
        </w:rPr>
      </w:pPr>
      <w:r>
        <w:rPr>
          <w:rFonts w:ascii="Cambria" w:hAnsi="Cambria"/>
        </w:rPr>
        <w:t>fırsat,</w:t>
      </w:r>
      <w:r>
        <w:rPr>
          <w:rFonts w:ascii="Cambria" w:hAnsi="Cambria"/>
          <w:spacing w:val="1"/>
        </w:rPr>
        <w:t xml:space="preserve"> </w:t>
      </w:r>
      <w:r>
        <w:rPr>
          <w:rFonts w:ascii="Cambria" w:hAnsi="Cambria"/>
        </w:rPr>
        <w:t>onları</w:t>
      </w:r>
      <w:r>
        <w:rPr>
          <w:rFonts w:ascii="Cambria" w:hAnsi="Cambria"/>
          <w:spacing w:val="1"/>
        </w:rPr>
        <w:t xml:space="preserve"> </w:t>
      </w:r>
      <w:r>
        <w:rPr>
          <w:rFonts w:ascii="Cambria" w:hAnsi="Cambria"/>
        </w:rPr>
        <w:t>stratejik</w:t>
      </w:r>
      <w:r>
        <w:rPr>
          <w:rFonts w:ascii="Cambria" w:hAnsi="Cambria"/>
          <w:spacing w:val="1"/>
        </w:rPr>
        <w:t xml:space="preserve"> </w:t>
      </w:r>
      <w:r>
        <w:rPr>
          <w:rFonts w:ascii="Cambria" w:hAnsi="Cambria"/>
        </w:rPr>
        <w:t>planlama</w:t>
      </w:r>
      <w:r>
        <w:rPr>
          <w:rFonts w:ascii="Cambria" w:hAnsi="Cambria"/>
          <w:spacing w:val="1"/>
        </w:rPr>
        <w:t xml:space="preserve"> </w:t>
      </w:r>
      <w:r>
        <w:rPr>
          <w:rFonts w:ascii="Cambria" w:hAnsi="Cambria"/>
        </w:rPr>
        <w:t>sürecine</w:t>
      </w:r>
      <w:r>
        <w:rPr>
          <w:rFonts w:ascii="Cambria" w:hAnsi="Cambria"/>
          <w:spacing w:val="1"/>
        </w:rPr>
        <w:t xml:space="preserve"> </w:t>
      </w:r>
      <w:r>
        <w:rPr>
          <w:rFonts w:ascii="Cambria" w:hAnsi="Cambria"/>
        </w:rPr>
        <w:t>dâhil</w:t>
      </w:r>
      <w:r>
        <w:rPr>
          <w:rFonts w:ascii="Cambria" w:hAnsi="Cambria"/>
          <w:spacing w:val="1"/>
        </w:rPr>
        <w:t xml:space="preserve"> </w:t>
      </w:r>
      <w:r>
        <w:rPr>
          <w:rFonts w:ascii="Cambria" w:hAnsi="Cambria"/>
        </w:rPr>
        <w:t>etmektir.</w:t>
      </w:r>
      <w:r>
        <w:rPr>
          <w:rFonts w:ascii="Cambria" w:hAnsi="Cambria"/>
          <w:spacing w:val="1"/>
        </w:rPr>
        <w:t xml:space="preserve"> </w:t>
      </w:r>
      <w:r>
        <w:rPr>
          <w:rFonts w:ascii="Cambria" w:hAnsi="Cambria"/>
        </w:rPr>
        <w:t>Bu</w:t>
      </w:r>
      <w:r>
        <w:rPr>
          <w:rFonts w:ascii="Cambria" w:hAnsi="Cambria"/>
          <w:spacing w:val="1"/>
        </w:rPr>
        <w:t xml:space="preserve"> </w:t>
      </w:r>
      <w:r>
        <w:rPr>
          <w:rFonts w:ascii="Cambria" w:hAnsi="Cambria"/>
        </w:rPr>
        <w:t>süreçte</w:t>
      </w:r>
      <w:r>
        <w:rPr>
          <w:rFonts w:ascii="Cambria" w:hAnsi="Cambria"/>
          <w:spacing w:val="1"/>
        </w:rPr>
        <w:t xml:space="preserve"> </w:t>
      </w:r>
      <w:r>
        <w:rPr>
          <w:rFonts w:ascii="Cambria" w:hAnsi="Cambria"/>
        </w:rPr>
        <w:t>paydaşların</w:t>
      </w:r>
      <w:r>
        <w:rPr>
          <w:rFonts w:ascii="Cambria" w:hAnsi="Cambria"/>
          <w:spacing w:val="1"/>
        </w:rPr>
        <w:t xml:space="preserve"> </w:t>
      </w:r>
      <w:r>
        <w:rPr>
          <w:rFonts w:ascii="Cambria" w:hAnsi="Cambria"/>
        </w:rPr>
        <w:t>görüşlerinin</w:t>
      </w:r>
      <w:r>
        <w:rPr>
          <w:rFonts w:ascii="Cambria" w:hAnsi="Cambria"/>
          <w:spacing w:val="-1"/>
        </w:rPr>
        <w:t xml:space="preserve"> </w:t>
      </w:r>
      <w:r>
        <w:rPr>
          <w:rFonts w:ascii="Cambria" w:hAnsi="Cambria"/>
        </w:rPr>
        <w:t>alınması ve</w:t>
      </w:r>
      <w:r>
        <w:rPr>
          <w:rFonts w:ascii="Cambria" w:hAnsi="Cambria"/>
          <w:spacing w:val="-1"/>
        </w:rPr>
        <w:t xml:space="preserve"> </w:t>
      </w:r>
      <w:r>
        <w:rPr>
          <w:rFonts w:ascii="Cambria" w:hAnsi="Cambria"/>
        </w:rPr>
        <w:t>değerlendirilmesi çok önemlidir.</w:t>
      </w:r>
    </w:p>
    <w:p w14:paraId="291345D6" w14:textId="77777777" w:rsidR="000549FC" w:rsidRDefault="000549FC">
      <w:pPr>
        <w:spacing w:line="357" w:lineRule="auto"/>
        <w:jc w:val="both"/>
        <w:rPr>
          <w:rFonts w:ascii="Cambria" w:hAnsi="Cambria"/>
        </w:rPr>
        <w:sectPr w:rsidR="000549FC">
          <w:pgSz w:w="11910" w:h="16840"/>
          <w:pgMar w:top="540" w:right="280" w:bottom="1300" w:left="360" w:header="0" w:footer="968" w:gutter="0"/>
          <w:cols w:space="708"/>
        </w:sectPr>
      </w:pPr>
    </w:p>
    <w:p w14:paraId="636AF0BE" w14:textId="77777777" w:rsidR="000549FC" w:rsidRDefault="00441666">
      <w:pPr>
        <w:pStyle w:val="GvdeMetni"/>
        <w:spacing w:before="88" w:line="360" w:lineRule="auto"/>
        <w:ind w:left="1058" w:right="1127"/>
        <w:jc w:val="both"/>
        <w:rPr>
          <w:rFonts w:ascii="Cambria" w:hAnsi="Cambria"/>
        </w:rPr>
      </w:pPr>
      <w:r>
        <w:rPr>
          <w:rFonts w:ascii="Cambria" w:hAnsi="Cambria"/>
        </w:rPr>
        <w:lastRenderedPageBreak/>
        <w:t>Yapılan</w:t>
      </w:r>
      <w:r>
        <w:rPr>
          <w:rFonts w:ascii="Cambria" w:hAnsi="Cambria"/>
          <w:spacing w:val="-7"/>
        </w:rPr>
        <w:t xml:space="preserve"> </w:t>
      </w:r>
      <w:r>
        <w:rPr>
          <w:rFonts w:ascii="Cambria" w:hAnsi="Cambria"/>
        </w:rPr>
        <w:t>değerlendirmeler;</w:t>
      </w:r>
      <w:r>
        <w:rPr>
          <w:rFonts w:ascii="Cambria" w:hAnsi="Cambria"/>
          <w:spacing w:val="-7"/>
        </w:rPr>
        <w:t xml:space="preserve"> </w:t>
      </w:r>
      <w:r>
        <w:rPr>
          <w:rFonts w:ascii="Cambria" w:hAnsi="Cambria"/>
        </w:rPr>
        <w:t>ihtiyaç</w:t>
      </w:r>
      <w:r>
        <w:rPr>
          <w:rFonts w:ascii="Cambria" w:hAnsi="Cambria"/>
          <w:spacing w:val="-6"/>
        </w:rPr>
        <w:t xml:space="preserve"> </w:t>
      </w:r>
      <w:r>
        <w:rPr>
          <w:rFonts w:ascii="Cambria" w:hAnsi="Cambria"/>
        </w:rPr>
        <w:t>ve</w:t>
      </w:r>
      <w:r>
        <w:rPr>
          <w:rFonts w:ascii="Cambria" w:hAnsi="Cambria"/>
          <w:spacing w:val="-5"/>
        </w:rPr>
        <w:t xml:space="preserve"> </w:t>
      </w:r>
      <w:r>
        <w:rPr>
          <w:rFonts w:ascii="Cambria" w:hAnsi="Cambria"/>
        </w:rPr>
        <w:t>beklentilerin</w:t>
      </w:r>
      <w:r>
        <w:rPr>
          <w:rFonts w:ascii="Cambria" w:hAnsi="Cambria"/>
          <w:spacing w:val="-7"/>
        </w:rPr>
        <w:t xml:space="preserve"> </w:t>
      </w:r>
      <w:r>
        <w:rPr>
          <w:rFonts w:ascii="Cambria" w:hAnsi="Cambria"/>
        </w:rPr>
        <w:t>belirlenerek</w:t>
      </w:r>
      <w:r>
        <w:rPr>
          <w:rFonts w:ascii="Cambria" w:hAnsi="Cambria"/>
          <w:spacing w:val="-7"/>
        </w:rPr>
        <w:t xml:space="preserve"> </w:t>
      </w:r>
      <w:r>
        <w:rPr>
          <w:rFonts w:ascii="Cambria" w:hAnsi="Cambria"/>
        </w:rPr>
        <w:t>daha</w:t>
      </w:r>
      <w:r>
        <w:rPr>
          <w:rFonts w:ascii="Cambria" w:hAnsi="Cambria"/>
          <w:spacing w:val="-6"/>
        </w:rPr>
        <w:t xml:space="preserve"> </w:t>
      </w:r>
      <w:r>
        <w:rPr>
          <w:rFonts w:ascii="Cambria" w:hAnsi="Cambria"/>
        </w:rPr>
        <w:t>anlaşır</w:t>
      </w:r>
      <w:r>
        <w:rPr>
          <w:rFonts w:ascii="Cambria" w:hAnsi="Cambria"/>
          <w:spacing w:val="-7"/>
        </w:rPr>
        <w:t xml:space="preserve"> </w:t>
      </w:r>
      <w:r>
        <w:rPr>
          <w:rFonts w:ascii="Cambria" w:hAnsi="Cambria"/>
        </w:rPr>
        <w:t>hâle</w:t>
      </w:r>
      <w:r>
        <w:rPr>
          <w:rFonts w:ascii="Cambria" w:hAnsi="Cambria"/>
          <w:spacing w:val="-6"/>
        </w:rPr>
        <w:t xml:space="preserve"> </w:t>
      </w:r>
      <w:r>
        <w:rPr>
          <w:rFonts w:ascii="Cambria" w:hAnsi="Cambria"/>
        </w:rPr>
        <w:t>gelmesi;</w:t>
      </w:r>
      <w:r>
        <w:rPr>
          <w:rFonts w:ascii="Cambria" w:hAnsi="Cambria"/>
          <w:spacing w:val="-51"/>
        </w:rPr>
        <w:t xml:space="preserve"> </w:t>
      </w:r>
      <w:r>
        <w:rPr>
          <w:rFonts w:ascii="Cambria" w:hAnsi="Cambria"/>
        </w:rPr>
        <w:t>iletişim</w:t>
      </w:r>
      <w:r>
        <w:rPr>
          <w:rFonts w:ascii="Cambria" w:hAnsi="Cambria"/>
          <w:spacing w:val="1"/>
        </w:rPr>
        <w:t xml:space="preserve"> </w:t>
      </w:r>
      <w:r>
        <w:rPr>
          <w:rFonts w:ascii="Cambria" w:hAnsi="Cambria"/>
        </w:rPr>
        <w:t>kanallarının</w:t>
      </w:r>
      <w:r>
        <w:rPr>
          <w:rFonts w:ascii="Cambria" w:hAnsi="Cambria"/>
          <w:spacing w:val="1"/>
        </w:rPr>
        <w:t xml:space="preserve"> </w:t>
      </w:r>
      <w:r>
        <w:rPr>
          <w:rFonts w:ascii="Cambria" w:hAnsi="Cambria"/>
        </w:rPr>
        <w:t>açık</w:t>
      </w:r>
      <w:r>
        <w:rPr>
          <w:rFonts w:ascii="Cambria" w:hAnsi="Cambria"/>
          <w:spacing w:val="1"/>
        </w:rPr>
        <w:t xml:space="preserve"> </w:t>
      </w:r>
      <w:r>
        <w:rPr>
          <w:rFonts w:ascii="Cambria" w:hAnsi="Cambria"/>
        </w:rPr>
        <w:t>tutulması,</w:t>
      </w:r>
      <w:r>
        <w:rPr>
          <w:rFonts w:ascii="Cambria" w:hAnsi="Cambria"/>
          <w:spacing w:val="1"/>
        </w:rPr>
        <w:t xml:space="preserve"> </w:t>
      </w:r>
      <w:r>
        <w:rPr>
          <w:rFonts w:ascii="Cambria" w:hAnsi="Cambria"/>
        </w:rPr>
        <w:t>paydaşlara</w:t>
      </w:r>
      <w:r>
        <w:rPr>
          <w:rFonts w:ascii="Cambria" w:hAnsi="Cambria"/>
          <w:spacing w:val="1"/>
        </w:rPr>
        <w:t xml:space="preserve"> </w:t>
      </w:r>
      <w:r>
        <w:rPr>
          <w:rFonts w:ascii="Cambria" w:hAnsi="Cambria"/>
        </w:rPr>
        <w:t>sürecin</w:t>
      </w:r>
      <w:r>
        <w:rPr>
          <w:rFonts w:ascii="Cambria" w:hAnsi="Cambria"/>
          <w:spacing w:val="1"/>
        </w:rPr>
        <w:t xml:space="preserve"> </w:t>
      </w:r>
      <w:r>
        <w:rPr>
          <w:rFonts w:ascii="Cambria" w:hAnsi="Cambria"/>
        </w:rPr>
        <w:t>bir</w:t>
      </w:r>
      <w:r>
        <w:rPr>
          <w:rFonts w:ascii="Cambria" w:hAnsi="Cambria"/>
          <w:spacing w:val="1"/>
        </w:rPr>
        <w:t xml:space="preserve"> </w:t>
      </w:r>
      <w:r>
        <w:rPr>
          <w:rFonts w:ascii="Cambria" w:hAnsi="Cambria"/>
        </w:rPr>
        <w:t>parçası</w:t>
      </w:r>
      <w:r>
        <w:rPr>
          <w:rFonts w:ascii="Cambria" w:hAnsi="Cambria"/>
          <w:spacing w:val="1"/>
        </w:rPr>
        <w:t xml:space="preserve"> </w:t>
      </w:r>
      <w:r>
        <w:rPr>
          <w:rFonts w:ascii="Cambria" w:hAnsi="Cambria"/>
        </w:rPr>
        <w:t>olduklarını</w:t>
      </w:r>
      <w:r>
        <w:rPr>
          <w:rFonts w:ascii="Cambria" w:hAnsi="Cambria"/>
          <w:spacing w:val="1"/>
        </w:rPr>
        <w:t xml:space="preserve"> </w:t>
      </w:r>
      <w:r>
        <w:rPr>
          <w:rFonts w:ascii="Cambria" w:hAnsi="Cambria"/>
        </w:rPr>
        <w:t>hissettirerek</w:t>
      </w:r>
      <w:r>
        <w:rPr>
          <w:rFonts w:ascii="Cambria" w:hAnsi="Cambria"/>
          <w:spacing w:val="-2"/>
        </w:rPr>
        <w:t xml:space="preserve"> </w:t>
      </w:r>
      <w:r>
        <w:rPr>
          <w:rFonts w:ascii="Cambria" w:hAnsi="Cambria"/>
        </w:rPr>
        <w:t>onların</w:t>
      </w:r>
      <w:r>
        <w:rPr>
          <w:rFonts w:ascii="Cambria" w:hAnsi="Cambria"/>
          <w:spacing w:val="-1"/>
        </w:rPr>
        <w:t xml:space="preserve"> </w:t>
      </w:r>
      <w:r>
        <w:rPr>
          <w:rFonts w:ascii="Cambria" w:hAnsi="Cambria"/>
        </w:rPr>
        <w:t>Okulun</w:t>
      </w:r>
      <w:r>
        <w:rPr>
          <w:rFonts w:ascii="Cambria" w:hAnsi="Cambria"/>
          <w:spacing w:val="-1"/>
        </w:rPr>
        <w:t xml:space="preserve"> </w:t>
      </w:r>
      <w:r>
        <w:rPr>
          <w:rFonts w:ascii="Cambria" w:hAnsi="Cambria"/>
        </w:rPr>
        <w:t>misyonlarını</w:t>
      </w:r>
      <w:r>
        <w:rPr>
          <w:rFonts w:ascii="Cambria" w:hAnsi="Cambria"/>
          <w:spacing w:val="-1"/>
        </w:rPr>
        <w:t xml:space="preserve"> </w:t>
      </w:r>
      <w:r>
        <w:rPr>
          <w:rFonts w:ascii="Cambria" w:hAnsi="Cambria"/>
        </w:rPr>
        <w:t>daha</w:t>
      </w:r>
      <w:r>
        <w:rPr>
          <w:rFonts w:ascii="Cambria" w:hAnsi="Cambria"/>
          <w:spacing w:val="1"/>
        </w:rPr>
        <w:t xml:space="preserve"> </w:t>
      </w:r>
      <w:r>
        <w:rPr>
          <w:rFonts w:ascii="Cambria" w:hAnsi="Cambria"/>
        </w:rPr>
        <w:t>iyi</w:t>
      </w:r>
      <w:r>
        <w:rPr>
          <w:rFonts w:ascii="Cambria" w:hAnsi="Cambria"/>
          <w:spacing w:val="-1"/>
        </w:rPr>
        <w:t xml:space="preserve"> </w:t>
      </w:r>
      <w:r>
        <w:rPr>
          <w:rFonts w:ascii="Cambria" w:hAnsi="Cambria"/>
        </w:rPr>
        <w:t>uygulamasına</w:t>
      </w:r>
      <w:r>
        <w:rPr>
          <w:rFonts w:ascii="Cambria" w:hAnsi="Cambria"/>
          <w:spacing w:val="-1"/>
        </w:rPr>
        <w:t xml:space="preserve"> </w:t>
      </w:r>
      <w:r>
        <w:rPr>
          <w:rFonts w:ascii="Cambria" w:hAnsi="Cambria"/>
        </w:rPr>
        <w:t>faydalı</w:t>
      </w:r>
      <w:r>
        <w:rPr>
          <w:rFonts w:ascii="Cambria" w:hAnsi="Cambria"/>
          <w:spacing w:val="-1"/>
        </w:rPr>
        <w:t xml:space="preserve"> </w:t>
      </w:r>
      <w:r>
        <w:rPr>
          <w:rFonts w:ascii="Cambria" w:hAnsi="Cambria"/>
        </w:rPr>
        <w:t>olur.</w:t>
      </w:r>
    </w:p>
    <w:p w14:paraId="18A2863D" w14:textId="77777777" w:rsidR="000549FC" w:rsidRDefault="00441666">
      <w:pPr>
        <w:pStyle w:val="GvdeMetni"/>
        <w:spacing w:before="1"/>
        <w:ind w:left="988"/>
        <w:jc w:val="both"/>
        <w:rPr>
          <w:rFonts w:ascii="Cambria" w:hAnsi="Cambria"/>
        </w:rPr>
      </w:pPr>
      <w:r>
        <w:rPr>
          <w:rFonts w:ascii="Cambria" w:hAnsi="Cambria"/>
        </w:rPr>
        <w:t>Paydaş</w:t>
      </w:r>
      <w:r>
        <w:rPr>
          <w:rFonts w:ascii="Cambria" w:hAnsi="Cambria"/>
          <w:spacing w:val="-8"/>
        </w:rPr>
        <w:t xml:space="preserve"> </w:t>
      </w:r>
      <w:r>
        <w:rPr>
          <w:rFonts w:ascii="Cambria" w:hAnsi="Cambria"/>
        </w:rPr>
        <w:t>analizi;</w:t>
      </w:r>
      <w:r>
        <w:rPr>
          <w:rFonts w:ascii="Cambria" w:hAnsi="Cambria"/>
          <w:spacing w:val="-8"/>
        </w:rPr>
        <w:t xml:space="preserve"> </w:t>
      </w:r>
      <w:r>
        <w:rPr>
          <w:rFonts w:ascii="Cambria" w:hAnsi="Cambria"/>
        </w:rPr>
        <w:t>anket</w:t>
      </w:r>
      <w:r>
        <w:rPr>
          <w:rFonts w:ascii="Cambria" w:hAnsi="Cambria"/>
          <w:spacing w:val="-7"/>
        </w:rPr>
        <w:t xml:space="preserve"> </w:t>
      </w:r>
      <w:r>
        <w:rPr>
          <w:rFonts w:ascii="Cambria" w:hAnsi="Cambria"/>
        </w:rPr>
        <w:t>uygulaması</w:t>
      </w:r>
      <w:r>
        <w:rPr>
          <w:rFonts w:ascii="Cambria" w:hAnsi="Cambria"/>
          <w:spacing w:val="-4"/>
        </w:rPr>
        <w:t xml:space="preserve"> </w:t>
      </w:r>
      <w:r>
        <w:rPr>
          <w:rFonts w:ascii="Cambria" w:hAnsi="Cambria"/>
        </w:rPr>
        <w:t>şeklinde</w:t>
      </w:r>
      <w:r>
        <w:rPr>
          <w:rFonts w:ascii="Cambria" w:hAnsi="Cambria"/>
          <w:spacing w:val="-5"/>
        </w:rPr>
        <w:t xml:space="preserve"> </w:t>
      </w:r>
      <w:r>
        <w:rPr>
          <w:rFonts w:ascii="Cambria" w:hAnsi="Cambria"/>
        </w:rPr>
        <w:t>gerçekleştirilmiştir.</w:t>
      </w:r>
    </w:p>
    <w:p w14:paraId="2E048424" w14:textId="77777777" w:rsidR="000549FC" w:rsidRDefault="000549FC">
      <w:pPr>
        <w:pStyle w:val="GvdeMetni"/>
        <w:rPr>
          <w:rFonts w:ascii="Cambria"/>
          <w:sz w:val="28"/>
        </w:rPr>
      </w:pPr>
    </w:p>
    <w:p w14:paraId="7E4E1278" w14:textId="77777777" w:rsidR="000549FC" w:rsidRDefault="000549FC">
      <w:pPr>
        <w:pStyle w:val="GvdeMetni"/>
        <w:rPr>
          <w:rFonts w:ascii="Cambria"/>
          <w:sz w:val="28"/>
        </w:rPr>
      </w:pPr>
    </w:p>
    <w:p w14:paraId="14278B0B" w14:textId="77777777" w:rsidR="000549FC" w:rsidRDefault="000549FC">
      <w:pPr>
        <w:pStyle w:val="GvdeMetni"/>
        <w:rPr>
          <w:rFonts w:ascii="Cambria"/>
          <w:sz w:val="40"/>
        </w:rPr>
      </w:pPr>
    </w:p>
    <w:p w14:paraId="4C0DEBCE" w14:textId="77777777" w:rsidR="000549FC" w:rsidRDefault="00441666">
      <w:pPr>
        <w:ind w:left="561"/>
        <w:rPr>
          <w:b/>
          <w:sz w:val="20"/>
        </w:rPr>
      </w:pPr>
      <w:r>
        <w:rPr>
          <w:b/>
          <w:sz w:val="20"/>
        </w:rPr>
        <w:t>Tablo</w:t>
      </w:r>
      <w:r>
        <w:rPr>
          <w:b/>
          <w:spacing w:val="-4"/>
          <w:sz w:val="20"/>
        </w:rPr>
        <w:t xml:space="preserve"> </w:t>
      </w:r>
      <w:r>
        <w:rPr>
          <w:b/>
          <w:sz w:val="20"/>
        </w:rPr>
        <w:t>7:Paydaş</w:t>
      </w:r>
      <w:r>
        <w:rPr>
          <w:b/>
          <w:spacing w:val="-5"/>
          <w:sz w:val="20"/>
        </w:rPr>
        <w:t xml:space="preserve"> </w:t>
      </w:r>
      <w:r>
        <w:rPr>
          <w:b/>
          <w:sz w:val="20"/>
        </w:rPr>
        <w:t>Sınıflandırma</w:t>
      </w:r>
      <w:r>
        <w:rPr>
          <w:b/>
          <w:spacing w:val="-3"/>
          <w:sz w:val="20"/>
        </w:rPr>
        <w:t xml:space="preserve"> </w:t>
      </w:r>
      <w:r>
        <w:rPr>
          <w:b/>
          <w:sz w:val="20"/>
        </w:rPr>
        <w:t>Matrisi</w:t>
      </w: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0872EB" w14:paraId="46D623E9" w14:textId="77777777" w:rsidTr="000872EB">
        <w:trPr>
          <w:trHeight w:val="472"/>
        </w:trPr>
        <w:tc>
          <w:tcPr>
            <w:tcW w:w="2750" w:type="dxa"/>
            <w:vMerge w:val="restart"/>
            <w:shd w:val="clear" w:color="auto" w:fill="00AFEF"/>
          </w:tcPr>
          <w:p w14:paraId="4D1C0A43" w14:textId="77777777" w:rsidR="000872EB" w:rsidRDefault="000872EB">
            <w:pPr>
              <w:pStyle w:val="TableParagraph"/>
              <w:spacing w:before="2"/>
              <w:rPr>
                <w:b/>
                <w:sz w:val="20"/>
              </w:rPr>
            </w:pPr>
          </w:p>
          <w:p w14:paraId="47C290AB" w14:textId="77777777" w:rsidR="000872EB" w:rsidRDefault="000872EB">
            <w:pPr>
              <w:pStyle w:val="TableParagraph"/>
              <w:ind w:left="875"/>
              <w:rPr>
                <w:rFonts w:ascii="Cambria" w:hAnsi="Cambria"/>
                <w:b/>
                <w:sz w:val="20"/>
              </w:rPr>
            </w:pPr>
            <w:r>
              <w:rPr>
                <w:rFonts w:ascii="Cambria" w:hAnsi="Cambria"/>
                <w:b/>
                <w:sz w:val="20"/>
              </w:rPr>
              <w:t>PAYDAŞLAR</w:t>
            </w:r>
          </w:p>
        </w:tc>
        <w:tc>
          <w:tcPr>
            <w:tcW w:w="1783" w:type="dxa"/>
            <w:shd w:val="clear" w:color="auto" w:fill="00AFEF"/>
          </w:tcPr>
          <w:p w14:paraId="0E34D248" w14:textId="77777777" w:rsidR="000872EB" w:rsidRDefault="000872EB">
            <w:pPr>
              <w:pStyle w:val="TableParagraph"/>
              <w:spacing w:line="229" w:lineRule="exact"/>
              <w:ind w:left="266" w:right="148"/>
              <w:jc w:val="center"/>
              <w:rPr>
                <w:rFonts w:ascii="Cambria" w:hAnsi="Cambria"/>
                <w:b/>
                <w:sz w:val="20"/>
              </w:rPr>
            </w:pPr>
            <w:r>
              <w:rPr>
                <w:rFonts w:ascii="Cambria" w:hAnsi="Cambria"/>
                <w:b/>
                <w:spacing w:val="-2"/>
                <w:sz w:val="20"/>
              </w:rPr>
              <w:t>İÇ</w:t>
            </w:r>
            <w:r>
              <w:rPr>
                <w:rFonts w:ascii="Cambria" w:hAnsi="Cambria"/>
                <w:b/>
                <w:spacing w:val="-9"/>
                <w:sz w:val="20"/>
              </w:rPr>
              <w:t xml:space="preserve"> </w:t>
            </w:r>
            <w:r>
              <w:rPr>
                <w:rFonts w:ascii="Cambria" w:hAnsi="Cambria"/>
                <w:b/>
                <w:spacing w:val="-2"/>
                <w:sz w:val="20"/>
              </w:rPr>
              <w:t>PAYDAŞLAR</w:t>
            </w:r>
          </w:p>
        </w:tc>
        <w:tc>
          <w:tcPr>
            <w:tcW w:w="6114" w:type="dxa"/>
            <w:gridSpan w:val="4"/>
            <w:shd w:val="clear" w:color="auto" w:fill="00AFEF"/>
          </w:tcPr>
          <w:p w14:paraId="15757B46" w14:textId="77777777" w:rsidR="000872EB" w:rsidRDefault="000872EB" w:rsidP="000872EB">
            <w:pPr>
              <w:pStyle w:val="TableParagraph"/>
              <w:spacing w:line="236" w:lineRule="exact"/>
              <w:ind w:left="499" w:right="359" w:firstLine="657"/>
              <w:jc w:val="center"/>
              <w:rPr>
                <w:rFonts w:ascii="Cambria" w:hAnsi="Cambria"/>
                <w:b/>
                <w:sz w:val="20"/>
              </w:rPr>
            </w:pPr>
            <w:r>
              <w:rPr>
                <w:rFonts w:ascii="Cambria" w:hAnsi="Cambria"/>
                <w:b/>
                <w:sz w:val="20"/>
              </w:rPr>
              <w:t>DIŞ</w:t>
            </w:r>
            <w:r>
              <w:rPr>
                <w:rFonts w:ascii="Cambria" w:hAnsi="Cambria"/>
                <w:b/>
                <w:spacing w:val="1"/>
                <w:sz w:val="20"/>
              </w:rPr>
              <w:t xml:space="preserve"> </w:t>
            </w:r>
            <w:r>
              <w:rPr>
                <w:rFonts w:ascii="Cambria" w:hAnsi="Cambria"/>
                <w:b/>
                <w:spacing w:val="-4"/>
                <w:sz w:val="20"/>
              </w:rPr>
              <w:t>PAYDAŞLAR</w:t>
            </w:r>
          </w:p>
          <w:p w14:paraId="4373A6E3" w14:textId="6EC14D1D" w:rsidR="000872EB" w:rsidRDefault="000872EB">
            <w:pPr>
              <w:pStyle w:val="TableParagraph"/>
              <w:spacing w:line="229" w:lineRule="exact"/>
              <w:ind w:left="1466" w:right="1346"/>
              <w:jc w:val="center"/>
              <w:rPr>
                <w:rFonts w:ascii="Cambria"/>
                <w:b/>
                <w:sz w:val="20"/>
              </w:rPr>
            </w:pPr>
          </w:p>
        </w:tc>
      </w:tr>
      <w:tr w:rsidR="000549FC" w14:paraId="0F523A7F" w14:textId="77777777">
        <w:trPr>
          <w:trHeight w:val="462"/>
        </w:trPr>
        <w:tc>
          <w:tcPr>
            <w:tcW w:w="2750" w:type="dxa"/>
            <w:vMerge/>
            <w:tcBorders>
              <w:top w:val="nil"/>
            </w:tcBorders>
            <w:shd w:val="clear" w:color="auto" w:fill="00AFEF"/>
          </w:tcPr>
          <w:p w14:paraId="202C8C7F" w14:textId="77777777" w:rsidR="000549FC" w:rsidRDefault="000549FC">
            <w:pPr>
              <w:rPr>
                <w:sz w:val="2"/>
                <w:szCs w:val="2"/>
              </w:rPr>
            </w:pPr>
          </w:p>
        </w:tc>
        <w:tc>
          <w:tcPr>
            <w:tcW w:w="1783" w:type="dxa"/>
            <w:shd w:val="clear" w:color="auto" w:fill="00AFEF"/>
          </w:tcPr>
          <w:p w14:paraId="6816985C" w14:textId="77777777" w:rsidR="000549FC" w:rsidRDefault="00441666">
            <w:pPr>
              <w:pStyle w:val="TableParagraph"/>
              <w:spacing w:line="228" w:lineRule="auto"/>
              <w:ind w:left="595" w:right="384" w:hanging="84"/>
              <w:rPr>
                <w:rFonts w:ascii="Cambria" w:hAnsi="Cambria"/>
                <w:sz w:val="20"/>
              </w:rPr>
            </w:pPr>
            <w:r>
              <w:rPr>
                <w:rFonts w:ascii="Cambria" w:hAnsi="Cambria"/>
                <w:spacing w:val="-3"/>
                <w:sz w:val="20"/>
              </w:rPr>
              <w:t>Çalışanlar,</w:t>
            </w:r>
            <w:r>
              <w:rPr>
                <w:rFonts w:ascii="Cambria" w:hAnsi="Cambria"/>
                <w:spacing w:val="-42"/>
                <w:sz w:val="20"/>
              </w:rPr>
              <w:t xml:space="preserve"> </w:t>
            </w:r>
            <w:r>
              <w:rPr>
                <w:rFonts w:ascii="Cambria" w:hAnsi="Cambria"/>
                <w:sz w:val="20"/>
              </w:rPr>
              <w:t>Birimler</w:t>
            </w:r>
          </w:p>
        </w:tc>
        <w:tc>
          <w:tcPr>
            <w:tcW w:w="1973" w:type="dxa"/>
            <w:shd w:val="clear" w:color="auto" w:fill="00AFEF"/>
          </w:tcPr>
          <w:p w14:paraId="45DFF26A" w14:textId="77777777" w:rsidR="000549FC" w:rsidRDefault="00441666">
            <w:pPr>
              <w:pStyle w:val="TableParagraph"/>
              <w:spacing w:line="227" w:lineRule="exact"/>
              <w:ind w:left="517" w:right="397"/>
              <w:jc w:val="center"/>
              <w:rPr>
                <w:rFonts w:ascii="Cambria"/>
                <w:sz w:val="20"/>
              </w:rPr>
            </w:pPr>
            <w:r>
              <w:rPr>
                <w:rFonts w:ascii="Cambria"/>
                <w:spacing w:val="-2"/>
                <w:sz w:val="20"/>
              </w:rPr>
              <w:t>Temel</w:t>
            </w:r>
            <w:r>
              <w:rPr>
                <w:rFonts w:ascii="Cambria"/>
                <w:spacing w:val="-9"/>
                <w:sz w:val="20"/>
              </w:rPr>
              <w:t xml:space="preserve"> </w:t>
            </w:r>
            <w:r>
              <w:rPr>
                <w:rFonts w:ascii="Cambria"/>
                <w:spacing w:val="-2"/>
                <w:sz w:val="20"/>
              </w:rPr>
              <w:t>ortak</w:t>
            </w:r>
          </w:p>
        </w:tc>
        <w:tc>
          <w:tcPr>
            <w:tcW w:w="1380" w:type="dxa"/>
            <w:shd w:val="clear" w:color="auto" w:fill="00AFEF"/>
          </w:tcPr>
          <w:p w14:paraId="3B63A30D" w14:textId="77777777" w:rsidR="000549FC" w:rsidRDefault="00441666">
            <w:pPr>
              <w:pStyle w:val="TableParagraph"/>
              <w:spacing w:before="11" w:line="218" w:lineRule="auto"/>
              <w:ind w:left="249" w:right="530" w:hanging="120"/>
              <w:rPr>
                <w:rFonts w:ascii="Cambria"/>
                <w:sz w:val="20"/>
              </w:rPr>
            </w:pPr>
            <w:r>
              <w:rPr>
                <w:rFonts w:ascii="Cambria"/>
                <w:spacing w:val="-4"/>
                <w:sz w:val="20"/>
              </w:rPr>
              <w:t>Stratejik</w:t>
            </w:r>
            <w:r>
              <w:rPr>
                <w:rFonts w:ascii="Cambria"/>
                <w:spacing w:val="-42"/>
                <w:sz w:val="20"/>
              </w:rPr>
              <w:t xml:space="preserve"> </w:t>
            </w:r>
            <w:r>
              <w:rPr>
                <w:rFonts w:ascii="Cambria"/>
                <w:sz w:val="20"/>
              </w:rPr>
              <w:t>ortak</w:t>
            </w:r>
          </w:p>
        </w:tc>
        <w:tc>
          <w:tcPr>
            <w:tcW w:w="1186" w:type="dxa"/>
            <w:shd w:val="clear" w:color="auto" w:fill="00AFEF"/>
          </w:tcPr>
          <w:p w14:paraId="7872FBB1" w14:textId="77777777" w:rsidR="000549FC" w:rsidRDefault="00441666">
            <w:pPr>
              <w:pStyle w:val="TableParagraph"/>
              <w:spacing w:line="227" w:lineRule="exact"/>
              <w:ind w:left="223" w:right="101"/>
              <w:jc w:val="center"/>
              <w:rPr>
                <w:rFonts w:ascii="Cambria" w:hAnsi="Cambria"/>
                <w:sz w:val="20"/>
              </w:rPr>
            </w:pPr>
            <w:r>
              <w:rPr>
                <w:rFonts w:ascii="Cambria" w:hAnsi="Cambria"/>
                <w:sz w:val="20"/>
              </w:rPr>
              <w:t>Tedarikçi</w:t>
            </w:r>
          </w:p>
        </w:tc>
        <w:tc>
          <w:tcPr>
            <w:tcW w:w="1575" w:type="dxa"/>
            <w:shd w:val="clear" w:color="auto" w:fill="00AFEF"/>
          </w:tcPr>
          <w:p w14:paraId="6E2EAA90" w14:textId="77777777" w:rsidR="000549FC" w:rsidRDefault="00441666">
            <w:pPr>
              <w:pStyle w:val="TableParagraph"/>
              <w:spacing w:before="11" w:line="218" w:lineRule="auto"/>
              <w:ind w:left="655" w:hanging="466"/>
              <w:rPr>
                <w:rFonts w:ascii="Cambria" w:hAnsi="Cambria"/>
                <w:sz w:val="20"/>
              </w:rPr>
            </w:pPr>
            <w:r>
              <w:rPr>
                <w:rFonts w:ascii="Cambria" w:hAnsi="Cambria"/>
                <w:sz w:val="20"/>
              </w:rPr>
              <w:t>Müşteri,</w:t>
            </w:r>
            <w:r>
              <w:rPr>
                <w:rFonts w:ascii="Cambria" w:hAnsi="Cambria"/>
                <w:spacing w:val="26"/>
                <w:sz w:val="20"/>
              </w:rPr>
              <w:t xml:space="preserve"> </w:t>
            </w:r>
            <w:r>
              <w:rPr>
                <w:rFonts w:ascii="Cambria" w:hAnsi="Cambria"/>
                <w:sz w:val="20"/>
              </w:rPr>
              <w:t>hedef</w:t>
            </w:r>
            <w:r>
              <w:rPr>
                <w:rFonts w:ascii="Cambria" w:hAnsi="Cambria"/>
                <w:spacing w:val="-42"/>
                <w:sz w:val="20"/>
              </w:rPr>
              <w:t xml:space="preserve"> </w:t>
            </w:r>
            <w:r>
              <w:rPr>
                <w:rFonts w:ascii="Cambria" w:hAnsi="Cambria"/>
                <w:sz w:val="20"/>
              </w:rPr>
              <w:t>kitle</w:t>
            </w:r>
          </w:p>
        </w:tc>
      </w:tr>
      <w:tr w:rsidR="000549FC" w14:paraId="3C922126" w14:textId="77777777">
        <w:trPr>
          <w:trHeight w:val="244"/>
        </w:trPr>
        <w:tc>
          <w:tcPr>
            <w:tcW w:w="2750" w:type="dxa"/>
            <w:shd w:val="clear" w:color="auto" w:fill="D9D9D9"/>
          </w:tcPr>
          <w:p w14:paraId="609AC811" w14:textId="77777777" w:rsidR="000549FC" w:rsidRDefault="00441666">
            <w:pPr>
              <w:pStyle w:val="TableParagraph"/>
              <w:spacing w:line="224" w:lineRule="exact"/>
              <w:ind w:left="114"/>
              <w:rPr>
                <w:rFonts w:ascii="Cambria" w:hAnsi="Cambria"/>
                <w:b/>
                <w:sz w:val="20"/>
              </w:rPr>
            </w:pPr>
            <w:r>
              <w:rPr>
                <w:rFonts w:ascii="Cambria" w:hAnsi="Cambria"/>
                <w:b/>
                <w:w w:val="95"/>
                <w:sz w:val="20"/>
              </w:rPr>
              <w:t>Millî</w:t>
            </w:r>
            <w:r>
              <w:rPr>
                <w:rFonts w:ascii="Cambria" w:hAnsi="Cambria"/>
                <w:b/>
                <w:spacing w:val="5"/>
                <w:w w:val="95"/>
                <w:sz w:val="20"/>
              </w:rPr>
              <w:t xml:space="preserve"> </w:t>
            </w:r>
            <w:r>
              <w:rPr>
                <w:rFonts w:ascii="Cambria" w:hAnsi="Cambria"/>
                <w:b/>
                <w:w w:val="95"/>
                <w:sz w:val="20"/>
              </w:rPr>
              <w:t>Eğitim</w:t>
            </w:r>
            <w:r>
              <w:rPr>
                <w:rFonts w:ascii="Cambria" w:hAnsi="Cambria"/>
                <w:b/>
                <w:spacing w:val="16"/>
                <w:w w:val="95"/>
                <w:sz w:val="20"/>
              </w:rPr>
              <w:t xml:space="preserve"> </w:t>
            </w:r>
            <w:r>
              <w:rPr>
                <w:rFonts w:ascii="Cambria" w:hAnsi="Cambria"/>
                <w:b/>
                <w:w w:val="95"/>
                <w:sz w:val="20"/>
              </w:rPr>
              <w:t>Bakanlığı</w:t>
            </w:r>
          </w:p>
        </w:tc>
        <w:tc>
          <w:tcPr>
            <w:tcW w:w="1783" w:type="dxa"/>
            <w:shd w:val="clear" w:color="auto" w:fill="FFFF00"/>
          </w:tcPr>
          <w:p w14:paraId="2CFA1B47" w14:textId="77777777" w:rsidR="000549FC" w:rsidRDefault="000549FC">
            <w:pPr>
              <w:pStyle w:val="TableParagraph"/>
              <w:rPr>
                <w:sz w:val="16"/>
              </w:rPr>
            </w:pPr>
          </w:p>
        </w:tc>
        <w:tc>
          <w:tcPr>
            <w:tcW w:w="1973" w:type="dxa"/>
            <w:shd w:val="clear" w:color="auto" w:fill="FFFF00"/>
          </w:tcPr>
          <w:p w14:paraId="11F54A3D" w14:textId="77777777" w:rsidR="000549FC" w:rsidRDefault="00441666">
            <w:pPr>
              <w:pStyle w:val="TableParagraph"/>
              <w:spacing w:line="224" w:lineRule="exact"/>
              <w:ind w:left="23"/>
              <w:jc w:val="center"/>
              <w:rPr>
                <w:rFonts w:ascii="Symbol" w:hAnsi="Symbol"/>
                <w:sz w:val="20"/>
              </w:rPr>
            </w:pPr>
            <w:r>
              <w:rPr>
                <w:rFonts w:ascii="Symbol" w:hAnsi="Symbol"/>
                <w:w w:val="99"/>
                <w:sz w:val="20"/>
              </w:rPr>
              <w:t></w:t>
            </w:r>
          </w:p>
        </w:tc>
        <w:tc>
          <w:tcPr>
            <w:tcW w:w="1380" w:type="dxa"/>
            <w:shd w:val="clear" w:color="auto" w:fill="FFFF00"/>
          </w:tcPr>
          <w:p w14:paraId="0A2DB8AA" w14:textId="77777777" w:rsidR="000549FC" w:rsidRDefault="000549FC">
            <w:pPr>
              <w:pStyle w:val="TableParagraph"/>
              <w:rPr>
                <w:sz w:val="16"/>
              </w:rPr>
            </w:pPr>
          </w:p>
        </w:tc>
        <w:tc>
          <w:tcPr>
            <w:tcW w:w="1186" w:type="dxa"/>
            <w:shd w:val="clear" w:color="auto" w:fill="FFFF00"/>
          </w:tcPr>
          <w:p w14:paraId="17121592" w14:textId="77777777" w:rsidR="000549FC" w:rsidRDefault="00441666">
            <w:pPr>
              <w:pStyle w:val="TableParagraph"/>
              <w:spacing w:line="224" w:lineRule="exact"/>
              <w:ind w:left="23"/>
              <w:jc w:val="center"/>
              <w:rPr>
                <w:rFonts w:ascii="Symbol" w:hAnsi="Symbol"/>
                <w:sz w:val="20"/>
              </w:rPr>
            </w:pPr>
            <w:r>
              <w:rPr>
                <w:rFonts w:ascii="Symbol" w:hAnsi="Symbol"/>
                <w:w w:val="99"/>
                <w:sz w:val="20"/>
              </w:rPr>
              <w:t></w:t>
            </w:r>
          </w:p>
        </w:tc>
        <w:tc>
          <w:tcPr>
            <w:tcW w:w="1575" w:type="dxa"/>
            <w:shd w:val="clear" w:color="auto" w:fill="FFFF00"/>
          </w:tcPr>
          <w:p w14:paraId="2BD24447" w14:textId="77777777" w:rsidR="000549FC" w:rsidRDefault="000549FC">
            <w:pPr>
              <w:pStyle w:val="TableParagraph"/>
              <w:rPr>
                <w:sz w:val="16"/>
              </w:rPr>
            </w:pPr>
          </w:p>
        </w:tc>
      </w:tr>
      <w:tr w:rsidR="000549FC" w14:paraId="30C6A2B0" w14:textId="77777777">
        <w:trPr>
          <w:trHeight w:val="270"/>
        </w:trPr>
        <w:tc>
          <w:tcPr>
            <w:tcW w:w="2750" w:type="dxa"/>
            <w:shd w:val="clear" w:color="auto" w:fill="D9D9D9"/>
          </w:tcPr>
          <w:p w14:paraId="4D0E81FA" w14:textId="77777777" w:rsidR="000549FC" w:rsidRDefault="00441666">
            <w:pPr>
              <w:pStyle w:val="TableParagraph"/>
              <w:spacing w:line="231" w:lineRule="exact"/>
              <w:ind w:left="114"/>
              <w:rPr>
                <w:rFonts w:ascii="Cambria"/>
                <w:b/>
                <w:sz w:val="20"/>
              </w:rPr>
            </w:pPr>
            <w:r>
              <w:rPr>
                <w:rFonts w:ascii="Cambria"/>
                <w:b/>
                <w:sz w:val="20"/>
              </w:rPr>
              <w:t>Valilik</w:t>
            </w:r>
          </w:p>
        </w:tc>
        <w:tc>
          <w:tcPr>
            <w:tcW w:w="1783" w:type="dxa"/>
            <w:shd w:val="clear" w:color="auto" w:fill="FFFF00"/>
          </w:tcPr>
          <w:p w14:paraId="409D1F20" w14:textId="77777777" w:rsidR="000549FC" w:rsidRDefault="000549FC">
            <w:pPr>
              <w:pStyle w:val="TableParagraph"/>
              <w:rPr>
                <w:sz w:val="20"/>
              </w:rPr>
            </w:pPr>
          </w:p>
        </w:tc>
        <w:tc>
          <w:tcPr>
            <w:tcW w:w="1973" w:type="dxa"/>
            <w:shd w:val="clear" w:color="auto" w:fill="FFFF00"/>
          </w:tcPr>
          <w:p w14:paraId="66BFD727" w14:textId="77777777" w:rsidR="000549FC" w:rsidRDefault="00441666">
            <w:pPr>
              <w:pStyle w:val="TableParagraph"/>
              <w:spacing w:before="2"/>
              <w:ind w:left="23"/>
              <w:jc w:val="center"/>
              <w:rPr>
                <w:rFonts w:ascii="Symbol" w:hAnsi="Symbol"/>
                <w:sz w:val="20"/>
              </w:rPr>
            </w:pPr>
            <w:r>
              <w:rPr>
                <w:rFonts w:ascii="Symbol" w:hAnsi="Symbol"/>
                <w:w w:val="99"/>
                <w:sz w:val="20"/>
              </w:rPr>
              <w:t></w:t>
            </w:r>
          </w:p>
        </w:tc>
        <w:tc>
          <w:tcPr>
            <w:tcW w:w="1380" w:type="dxa"/>
            <w:shd w:val="clear" w:color="auto" w:fill="FFFF00"/>
          </w:tcPr>
          <w:p w14:paraId="68ADECC6" w14:textId="77777777" w:rsidR="000549FC" w:rsidRDefault="000549FC">
            <w:pPr>
              <w:pStyle w:val="TableParagraph"/>
              <w:rPr>
                <w:sz w:val="20"/>
              </w:rPr>
            </w:pPr>
          </w:p>
        </w:tc>
        <w:tc>
          <w:tcPr>
            <w:tcW w:w="1186" w:type="dxa"/>
            <w:shd w:val="clear" w:color="auto" w:fill="FFFF00"/>
          </w:tcPr>
          <w:p w14:paraId="73616090" w14:textId="77777777" w:rsidR="000549FC" w:rsidRDefault="00441666">
            <w:pPr>
              <w:pStyle w:val="TableParagraph"/>
              <w:spacing w:before="2"/>
              <w:ind w:left="23"/>
              <w:jc w:val="center"/>
              <w:rPr>
                <w:rFonts w:ascii="Symbol" w:hAnsi="Symbol"/>
                <w:sz w:val="20"/>
              </w:rPr>
            </w:pPr>
            <w:r>
              <w:rPr>
                <w:rFonts w:ascii="Symbol" w:hAnsi="Symbol"/>
                <w:w w:val="99"/>
                <w:sz w:val="20"/>
              </w:rPr>
              <w:t></w:t>
            </w:r>
          </w:p>
        </w:tc>
        <w:tc>
          <w:tcPr>
            <w:tcW w:w="1575" w:type="dxa"/>
            <w:shd w:val="clear" w:color="auto" w:fill="FFFF00"/>
          </w:tcPr>
          <w:p w14:paraId="79C25F15" w14:textId="77777777" w:rsidR="000549FC" w:rsidRDefault="000549FC">
            <w:pPr>
              <w:pStyle w:val="TableParagraph"/>
              <w:rPr>
                <w:sz w:val="20"/>
              </w:rPr>
            </w:pPr>
          </w:p>
        </w:tc>
      </w:tr>
      <w:tr w:rsidR="000549FC" w14:paraId="219CEA8E" w14:textId="77777777">
        <w:trPr>
          <w:trHeight w:val="472"/>
        </w:trPr>
        <w:tc>
          <w:tcPr>
            <w:tcW w:w="2750" w:type="dxa"/>
            <w:shd w:val="clear" w:color="auto" w:fill="D9D9D9"/>
          </w:tcPr>
          <w:p w14:paraId="4F5C0FBB" w14:textId="77777777" w:rsidR="000549FC" w:rsidRDefault="00441666">
            <w:pPr>
              <w:pStyle w:val="TableParagraph"/>
              <w:tabs>
                <w:tab w:val="left" w:pos="779"/>
                <w:tab w:val="left" w:pos="1646"/>
              </w:tabs>
              <w:spacing w:line="230" w:lineRule="atLeast"/>
              <w:ind w:left="114" w:right="101"/>
              <w:rPr>
                <w:rFonts w:ascii="Cambria" w:hAnsi="Cambria"/>
                <w:b/>
                <w:sz w:val="20"/>
              </w:rPr>
            </w:pPr>
            <w:r>
              <w:rPr>
                <w:rFonts w:ascii="Cambria" w:hAnsi="Cambria"/>
                <w:b/>
                <w:sz w:val="20"/>
              </w:rPr>
              <w:t>Milli</w:t>
            </w:r>
            <w:r>
              <w:rPr>
                <w:rFonts w:ascii="Cambria" w:hAnsi="Cambria"/>
                <w:b/>
                <w:sz w:val="20"/>
              </w:rPr>
              <w:tab/>
              <w:t>Eğitim</w:t>
            </w:r>
            <w:r>
              <w:rPr>
                <w:rFonts w:ascii="Cambria" w:hAnsi="Cambria"/>
                <w:b/>
                <w:sz w:val="20"/>
              </w:rPr>
              <w:tab/>
            </w:r>
            <w:r>
              <w:rPr>
                <w:rFonts w:ascii="Cambria" w:hAnsi="Cambria"/>
                <w:b/>
                <w:spacing w:val="-5"/>
                <w:sz w:val="20"/>
              </w:rPr>
              <w:t>Müdürlüğü</w:t>
            </w:r>
            <w:r>
              <w:rPr>
                <w:rFonts w:ascii="Cambria" w:hAnsi="Cambria"/>
                <w:b/>
                <w:spacing w:val="-42"/>
                <w:sz w:val="20"/>
              </w:rPr>
              <w:t xml:space="preserve"> </w:t>
            </w:r>
            <w:r>
              <w:rPr>
                <w:rFonts w:ascii="Cambria" w:hAnsi="Cambria"/>
                <w:b/>
                <w:sz w:val="20"/>
              </w:rPr>
              <w:t>Çalışanları</w:t>
            </w:r>
          </w:p>
        </w:tc>
        <w:tc>
          <w:tcPr>
            <w:tcW w:w="1783" w:type="dxa"/>
            <w:shd w:val="clear" w:color="auto" w:fill="FFFF00"/>
          </w:tcPr>
          <w:p w14:paraId="19D451F3" w14:textId="77777777" w:rsidR="000549FC" w:rsidRDefault="000549FC">
            <w:pPr>
              <w:pStyle w:val="TableParagraph"/>
              <w:rPr>
                <w:sz w:val="20"/>
              </w:rPr>
            </w:pPr>
          </w:p>
        </w:tc>
        <w:tc>
          <w:tcPr>
            <w:tcW w:w="1973" w:type="dxa"/>
            <w:shd w:val="clear" w:color="auto" w:fill="FFFF00"/>
          </w:tcPr>
          <w:p w14:paraId="0158A907" w14:textId="77777777" w:rsidR="000549FC" w:rsidRDefault="00441666">
            <w:pPr>
              <w:pStyle w:val="TableParagraph"/>
              <w:spacing w:before="2"/>
              <w:ind w:left="23"/>
              <w:jc w:val="center"/>
              <w:rPr>
                <w:rFonts w:ascii="Symbol" w:hAnsi="Symbol"/>
                <w:sz w:val="20"/>
              </w:rPr>
            </w:pPr>
            <w:r>
              <w:rPr>
                <w:rFonts w:ascii="Symbol" w:hAnsi="Symbol"/>
                <w:w w:val="99"/>
                <w:sz w:val="20"/>
              </w:rPr>
              <w:t></w:t>
            </w:r>
          </w:p>
        </w:tc>
        <w:tc>
          <w:tcPr>
            <w:tcW w:w="1380" w:type="dxa"/>
            <w:shd w:val="clear" w:color="auto" w:fill="FFFF00"/>
          </w:tcPr>
          <w:p w14:paraId="41592B8A" w14:textId="77777777" w:rsidR="000549FC" w:rsidRDefault="000549FC">
            <w:pPr>
              <w:pStyle w:val="TableParagraph"/>
              <w:rPr>
                <w:sz w:val="20"/>
              </w:rPr>
            </w:pPr>
          </w:p>
        </w:tc>
        <w:tc>
          <w:tcPr>
            <w:tcW w:w="1186" w:type="dxa"/>
            <w:shd w:val="clear" w:color="auto" w:fill="FFFF00"/>
          </w:tcPr>
          <w:p w14:paraId="14E8173E" w14:textId="77777777" w:rsidR="000549FC" w:rsidRDefault="00441666">
            <w:pPr>
              <w:pStyle w:val="TableParagraph"/>
              <w:spacing w:before="2"/>
              <w:ind w:left="23"/>
              <w:jc w:val="center"/>
              <w:rPr>
                <w:rFonts w:ascii="Symbol" w:hAnsi="Symbol"/>
                <w:sz w:val="20"/>
              </w:rPr>
            </w:pPr>
            <w:r>
              <w:rPr>
                <w:rFonts w:ascii="Symbol" w:hAnsi="Symbol"/>
                <w:w w:val="99"/>
                <w:sz w:val="20"/>
              </w:rPr>
              <w:t></w:t>
            </w:r>
          </w:p>
        </w:tc>
        <w:tc>
          <w:tcPr>
            <w:tcW w:w="1575" w:type="dxa"/>
            <w:shd w:val="clear" w:color="auto" w:fill="FFFF00"/>
          </w:tcPr>
          <w:p w14:paraId="26D056C1" w14:textId="77777777" w:rsidR="000549FC" w:rsidRDefault="000549FC">
            <w:pPr>
              <w:pStyle w:val="TableParagraph"/>
              <w:rPr>
                <w:sz w:val="20"/>
              </w:rPr>
            </w:pPr>
          </w:p>
        </w:tc>
      </w:tr>
      <w:tr w:rsidR="000549FC" w14:paraId="3847CF7D" w14:textId="77777777">
        <w:trPr>
          <w:trHeight w:val="246"/>
        </w:trPr>
        <w:tc>
          <w:tcPr>
            <w:tcW w:w="2750" w:type="dxa"/>
            <w:shd w:val="clear" w:color="auto" w:fill="D9D9D9"/>
          </w:tcPr>
          <w:p w14:paraId="1BDF0528" w14:textId="77777777" w:rsidR="000549FC" w:rsidRDefault="00441666">
            <w:pPr>
              <w:pStyle w:val="TableParagraph"/>
              <w:spacing w:line="224" w:lineRule="exact"/>
              <w:ind w:left="114"/>
              <w:rPr>
                <w:rFonts w:ascii="Cambria" w:hAnsi="Cambria"/>
                <w:b/>
                <w:sz w:val="20"/>
              </w:rPr>
            </w:pPr>
            <w:r>
              <w:rPr>
                <w:rFonts w:ascii="Cambria" w:hAnsi="Cambria"/>
                <w:b/>
                <w:spacing w:val="-2"/>
                <w:sz w:val="20"/>
              </w:rPr>
              <w:t>Okullar</w:t>
            </w:r>
            <w:r>
              <w:rPr>
                <w:rFonts w:ascii="Cambria" w:hAnsi="Cambria"/>
                <w:b/>
                <w:spacing w:val="-9"/>
                <w:sz w:val="20"/>
              </w:rPr>
              <w:t xml:space="preserve"> </w:t>
            </w:r>
            <w:r>
              <w:rPr>
                <w:rFonts w:ascii="Cambria" w:hAnsi="Cambria"/>
                <w:b/>
                <w:spacing w:val="-2"/>
                <w:sz w:val="20"/>
              </w:rPr>
              <w:t>ve</w:t>
            </w:r>
            <w:r>
              <w:rPr>
                <w:rFonts w:ascii="Cambria" w:hAnsi="Cambria"/>
                <w:b/>
                <w:spacing w:val="-4"/>
                <w:sz w:val="20"/>
              </w:rPr>
              <w:t xml:space="preserve"> </w:t>
            </w:r>
            <w:r>
              <w:rPr>
                <w:rFonts w:ascii="Cambria" w:hAnsi="Cambria"/>
                <w:b/>
                <w:spacing w:val="-2"/>
                <w:sz w:val="20"/>
              </w:rPr>
              <w:t>Bağlı</w:t>
            </w:r>
            <w:r>
              <w:rPr>
                <w:rFonts w:ascii="Cambria" w:hAnsi="Cambria"/>
                <w:b/>
                <w:spacing w:val="-6"/>
                <w:sz w:val="20"/>
              </w:rPr>
              <w:t xml:space="preserve"> </w:t>
            </w:r>
            <w:r>
              <w:rPr>
                <w:rFonts w:ascii="Cambria" w:hAnsi="Cambria"/>
                <w:b/>
                <w:spacing w:val="-2"/>
                <w:sz w:val="20"/>
              </w:rPr>
              <w:t>Kurumlar</w:t>
            </w:r>
          </w:p>
        </w:tc>
        <w:tc>
          <w:tcPr>
            <w:tcW w:w="1783" w:type="dxa"/>
            <w:shd w:val="clear" w:color="auto" w:fill="FFFF00"/>
          </w:tcPr>
          <w:p w14:paraId="55D59284" w14:textId="77777777" w:rsidR="000549FC" w:rsidRDefault="000549FC">
            <w:pPr>
              <w:pStyle w:val="TableParagraph"/>
              <w:rPr>
                <w:sz w:val="16"/>
              </w:rPr>
            </w:pPr>
          </w:p>
        </w:tc>
        <w:tc>
          <w:tcPr>
            <w:tcW w:w="1973" w:type="dxa"/>
            <w:shd w:val="clear" w:color="auto" w:fill="FFFF00"/>
          </w:tcPr>
          <w:p w14:paraId="7D62BAA0" w14:textId="77777777" w:rsidR="000549FC" w:rsidRDefault="00441666">
            <w:pPr>
              <w:pStyle w:val="TableParagraph"/>
              <w:spacing w:line="226" w:lineRule="exact"/>
              <w:ind w:left="23"/>
              <w:jc w:val="center"/>
              <w:rPr>
                <w:rFonts w:ascii="Symbol" w:hAnsi="Symbol"/>
                <w:sz w:val="20"/>
              </w:rPr>
            </w:pPr>
            <w:r>
              <w:rPr>
                <w:rFonts w:ascii="Symbol" w:hAnsi="Symbol"/>
                <w:w w:val="99"/>
                <w:sz w:val="20"/>
              </w:rPr>
              <w:t></w:t>
            </w:r>
          </w:p>
        </w:tc>
        <w:tc>
          <w:tcPr>
            <w:tcW w:w="1380" w:type="dxa"/>
            <w:shd w:val="clear" w:color="auto" w:fill="FFFF00"/>
          </w:tcPr>
          <w:p w14:paraId="4F9E82D0" w14:textId="77777777" w:rsidR="000549FC" w:rsidRDefault="000549FC">
            <w:pPr>
              <w:pStyle w:val="TableParagraph"/>
              <w:rPr>
                <w:sz w:val="16"/>
              </w:rPr>
            </w:pPr>
          </w:p>
        </w:tc>
        <w:tc>
          <w:tcPr>
            <w:tcW w:w="1186" w:type="dxa"/>
            <w:shd w:val="clear" w:color="auto" w:fill="FFFF00"/>
          </w:tcPr>
          <w:p w14:paraId="0F0D349D" w14:textId="77777777" w:rsidR="000549FC" w:rsidRDefault="000549FC">
            <w:pPr>
              <w:pStyle w:val="TableParagraph"/>
              <w:rPr>
                <w:sz w:val="16"/>
              </w:rPr>
            </w:pPr>
          </w:p>
        </w:tc>
        <w:tc>
          <w:tcPr>
            <w:tcW w:w="1575" w:type="dxa"/>
            <w:shd w:val="clear" w:color="auto" w:fill="FFFF00"/>
          </w:tcPr>
          <w:p w14:paraId="08A836B7" w14:textId="77777777" w:rsidR="000549FC" w:rsidRDefault="000549FC">
            <w:pPr>
              <w:pStyle w:val="TableParagraph"/>
              <w:rPr>
                <w:sz w:val="16"/>
              </w:rPr>
            </w:pPr>
          </w:p>
        </w:tc>
      </w:tr>
      <w:tr w:rsidR="000549FC" w14:paraId="6F456D82" w14:textId="77777777">
        <w:trPr>
          <w:trHeight w:val="470"/>
        </w:trPr>
        <w:tc>
          <w:tcPr>
            <w:tcW w:w="2750" w:type="dxa"/>
            <w:shd w:val="clear" w:color="auto" w:fill="D9D9D9"/>
          </w:tcPr>
          <w:p w14:paraId="35EFD36A" w14:textId="77777777" w:rsidR="000549FC" w:rsidRDefault="00441666">
            <w:pPr>
              <w:pStyle w:val="TableParagraph"/>
              <w:tabs>
                <w:tab w:val="left" w:pos="1622"/>
                <w:tab w:val="left" w:pos="2154"/>
              </w:tabs>
              <w:spacing w:line="236" w:lineRule="exact"/>
              <w:ind w:left="114" w:right="92"/>
              <w:rPr>
                <w:rFonts w:ascii="Cambria" w:hAnsi="Cambria"/>
                <w:b/>
                <w:sz w:val="20"/>
              </w:rPr>
            </w:pPr>
            <w:r>
              <w:rPr>
                <w:rFonts w:ascii="Cambria" w:hAnsi="Cambria"/>
                <w:b/>
                <w:sz w:val="20"/>
              </w:rPr>
              <w:t>Öğretmenler</w:t>
            </w:r>
            <w:r>
              <w:rPr>
                <w:rFonts w:ascii="Cambria" w:hAnsi="Cambria"/>
                <w:b/>
                <w:sz w:val="20"/>
              </w:rPr>
              <w:tab/>
              <w:t>ve</w:t>
            </w:r>
            <w:r>
              <w:rPr>
                <w:rFonts w:ascii="Cambria" w:hAnsi="Cambria"/>
                <w:b/>
                <w:sz w:val="20"/>
              </w:rPr>
              <w:tab/>
            </w:r>
            <w:r>
              <w:rPr>
                <w:rFonts w:ascii="Cambria" w:hAnsi="Cambria"/>
                <w:b/>
                <w:spacing w:val="-4"/>
                <w:sz w:val="20"/>
              </w:rPr>
              <w:t>Diğer</w:t>
            </w:r>
            <w:r>
              <w:rPr>
                <w:rFonts w:ascii="Cambria" w:hAnsi="Cambria"/>
                <w:b/>
                <w:spacing w:val="-42"/>
                <w:sz w:val="20"/>
              </w:rPr>
              <w:t xml:space="preserve"> </w:t>
            </w:r>
            <w:r>
              <w:rPr>
                <w:rFonts w:ascii="Cambria" w:hAnsi="Cambria"/>
                <w:b/>
                <w:sz w:val="20"/>
              </w:rPr>
              <w:t>Çalışanlar</w:t>
            </w:r>
          </w:p>
        </w:tc>
        <w:tc>
          <w:tcPr>
            <w:tcW w:w="1783" w:type="dxa"/>
            <w:shd w:val="clear" w:color="auto" w:fill="FFFF00"/>
          </w:tcPr>
          <w:p w14:paraId="4C8E5DA7" w14:textId="77777777" w:rsidR="000549FC" w:rsidRDefault="00441666">
            <w:pPr>
              <w:pStyle w:val="TableParagraph"/>
              <w:ind w:left="21"/>
              <w:jc w:val="center"/>
              <w:rPr>
                <w:rFonts w:ascii="Symbol" w:hAnsi="Symbol"/>
                <w:sz w:val="20"/>
              </w:rPr>
            </w:pPr>
            <w:r>
              <w:rPr>
                <w:rFonts w:ascii="Symbol" w:hAnsi="Symbol"/>
                <w:w w:val="99"/>
                <w:sz w:val="20"/>
              </w:rPr>
              <w:t></w:t>
            </w:r>
          </w:p>
        </w:tc>
        <w:tc>
          <w:tcPr>
            <w:tcW w:w="1973" w:type="dxa"/>
            <w:shd w:val="clear" w:color="auto" w:fill="FFFF00"/>
          </w:tcPr>
          <w:p w14:paraId="0CABA8D6" w14:textId="77777777" w:rsidR="000549FC" w:rsidRDefault="000549FC">
            <w:pPr>
              <w:pStyle w:val="TableParagraph"/>
              <w:rPr>
                <w:sz w:val="20"/>
              </w:rPr>
            </w:pPr>
          </w:p>
        </w:tc>
        <w:tc>
          <w:tcPr>
            <w:tcW w:w="1380" w:type="dxa"/>
            <w:shd w:val="clear" w:color="auto" w:fill="FFFF00"/>
          </w:tcPr>
          <w:p w14:paraId="3078D310" w14:textId="77777777" w:rsidR="000549FC" w:rsidRDefault="000549FC">
            <w:pPr>
              <w:pStyle w:val="TableParagraph"/>
              <w:rPr>
                <w:sz w:val="20"/>
              </w:rPr>
            </w:pPr>
          </w:p>
        </w:tc>
        <w:tc>
          <w:tcPr>
            <w:tcW w:w="1186" w:type="dxa"/>
            <w:shd w:val="clear" w:color="auto" w:fill="FFFF00"/>
          </w:tcPr>
          <w:p w14:paraId="2645E4EE" w14:textId="77777777" w:rsidR="000549FC" w:rsidRDefault="000549FC">
            <w:pPr>
              <w:pStyle w:val="TableParagraph"/>
              <w:rPr>
                <w:sz w:val="20"/>
              </w:rPr>
            </w:pPr>
          </w:p>
        </w:tc>
        <w:tc>
          <w:tcPr>
            <w:tcW w:w="1575" w:type="dxa"/>
            <w:shd w:val="clear" w:color="auto" w:fill="FFFF00"/>
          </w:tcPr>
          <w:p w14:paraId="626C4950" w14:textId="77777777" w:rsidR="000549FC" w:rsidRDefault="000549FC">
            <w:pPr>
              <w:pStyle w:val="TableParagraph"/>
              <w:rPr>
                <w:sz w:val="20"/>
              </w:rPr>
            </w:pPr>
          </w:p>
        </w:tc>
      </w:tr>
      <w:tr w:rsidR="000549FC" w14:paraId="044CBFF0" w14:textId="77777777">
        <w:trPr>
          <w:trHeight w:val="242"/>
        </w:trPr>
        <w:tc>
          <w:tcPr>
            <w:tcW w:w="2750" w:type="dxa"/>
            <w:shd w:val="clear" w:color="auto" w:fill="D9D9D9"/>
          </w:tcPr>
          <w:p w14:paraId="55870032" w14:textId="77777777" w:rsidR="000549FC" w:rsidRDefault="00441666">
            <w:pPr>
              <w:pStyle w:val="TableParagraph"/>
              <w:spacing w:line="222" w:lineRule="exact"/>
              <w:ind w:left="114"/>
              <w:rPr>
                <w:rFonts w:ascii="Cambria" w:hAnsi="Cambria"/>
                <w:b/>
                <w:sz w:val="20"/>
              </w:rPr>
            </w:pPr>
            <w:r>
              <w:rPr>
                <w:rFonts w:ascii="Cambria" w:hAnsi="Cambria"/>
                <w:b/>
                <w:sz w:val="20"/>
              </w:rPr>
              <w:t>Öğrenciler</w:t>
            </w:r>
          </w:p>
        </w:tc>
        <w:tc>
          <w:tcPr>
            <w:tcW w:w="1783" w:type="dxa"/>
            <w:shd w:val="clear" w:color="auto" w:fill="FFFF00"/>
          </w:tcPr>
          <w:p w14:paraId="371F74A0" w14:textId="77777777" w:rsidR="000549FC" w:rsidRDefault="00441666">
            <w:pPr>
              <w:pStyle w:val="TableParagraph"/>
              <w:spacing w:line="222" w:lineRule="exact"/>
              <w:ind w:left="21"/>
              <w:jc w:val="center"/>
              <w:rPr>
                <w:rFonts w:ascii="Symbol" w:hAnsi="Symbol"/>
                <w:sz w:val="20"/>
              </w:rPr>
            </w:pPr>
            <w:r>
              <w:rPr>
                <w:rFonts w:ascii="Symbol" w:hAnsi="Symbol"/>
                <w:w w:val="99"/>
                <w:sz w:val="20"/>
              </w:rPr>
              <w:t></w:t>
            </w:r>
          </w:p>
        </w:tc>
        <w:tc>
          <w:tcPr>
            <w:tcW w:w="1973" w:type="dxa"/>
            <w:shd w:val="clear" w:color="auto" w:fill="FFFF00"/>
          </w:tcPr>
          <w:p w14:paraId="4CC9FEA2" w14:textId="77777777" w:rsidR="000549FC" w:rsidRDefault="000549FC">
            <w:pPr>
              <w:pStyle w:val="TableParagraph"/>
              <w:rPr>
                <w:sz w:val="16"/>
              </w:rPr>
            </w:pPr>
          </w:p>
        </w:tc>
        <w:tc>
          <w:tcPr>
            <w:tcW w:w="1380" w:type="dxa"/>
            <w:shd w:val="clear" w:color="auto" w:fill="FFFF00"/>
          </w:tcPr>
          <w:p w14:paraId="7C3A64E4" w14:textId="77777777" w:rsidR="000549FC" w:rsidRDefault="000549FC">
            <w:pPr>
              <w:pStyle w:val="TableParagraph"/>
              <w:rPr>
                <w:sz w:val="16"/>
              </w:rPr>
            </w:pPr>
          </w:p>
        </w:tc>
        <w:tc>
          <w:tcPr>
            <w:tcW w:w="1186" w:type="dxa"/>
            <w:shd w:val="clear" w:color="auto" w:fill="FFFF00"/>
          </w:tcPr>
          <w:p w14:paraId="673D6913" w14:textId="77777777" w:rsidR="000549FC" w:rsidRDefault="000549FC">
            <w:pPr>
              <w:pStyle w:val="TableParagraph"/>
              <w:rPr>
                <w:sz w:val="16"/>
              </w:rPr>
            </w:pPr>
          </w:p>
        </w:tc>
        <w:tc>
          <w:tcPr>
            <w:tcW w:w="1575" w:type="dxa"/>
            <w:shd w:val="clear" w:color="auto" w:fill="FFFF00"/>
          </w:tcPr>
          <w:p w14:paraId="39F4ED9F" w14:textId="77777777" w:rsidR="000549FC" w:rsidRDefault="00441666">
            <w:pPr>
              <w:pStyle w:val="TableParagraph"/>
              <w:spacing w:line="222" w:lineRule="exact"/>
              <w:ind w:left="17"/>
              <w:jc w:val="center"/>
              <w:rPr>
                <w:rFonts w:ascii="Symbol" w:hAnsi="Symbol"/>
                <w:sz w:val="20"/>
              </w:rPr>
            </w:pPr>
            <w:r>
              <w:rPr>
                <w:rFonts w:ascii="Symbol" w:hAnsi="Symbol"/>
                <w:w w:val="99"/>
                <w:sz w:val="20"/>
              </w:rPr>
              <w:t></w:t>
            </w:r>
          </w:p>
        </w:tc>
      </w:tr>
      <w:tr w:rsidR="000549FC" w14:paraId="4412DFE2" w14:textId="77777777">
        <w:trPr>
          <w:trHeight w:val="244"/>
        </w:trPr>
        <w:tc>
          <w:tcPr>
            <w:tcW w:w="2750" w:type="dxa"/>
            <w:shd w:val="clear" w:color="auto" w:fill="D9D9D9"/>
          </w:tcPr>
          <w:p w14:paraId="0F6BFF21" w14:textId="77777777" w:rsidR="000549FC" w:rsidRDefault="00441666">
            <w:pPr>
              <w:pStyle w:val="TableParagraph"/>
              <w:spacing w:line="224" w:lineRule="exact"/>
              <w:ind w:left="114"/>
              <w:rPr>
                <w:rFonts w:ascii="Cambria"/>
                <w:b/>
                <w:sz w:val="20"/>
              </w:rPr>
            </w:pPr>
            <w:r>
              <w:rPr>
                <w:rFonts w:ascii="Cambria"/>
                <w:b/>
                <w:sz w:val="20"/>
              </w:rPr>
              <w:t>Veliler</w:t>
            </w:r>
          </w:p>
        </w:tc>
        <w:tc>
          <w:tcPr>
            <w:tcW w:w="1783" w:type="dxa"/>
            <w:shd w:val="clear" w:color="auto" w:fill="FFFF00"/>
          </w:tcPr>
          <w:p w14:paraId="3D275D85" w14:textId="77777777" w:rsidR="000549FC" w:rsidRDefault="000549FC">
            <w:pPr>
              <w:pStyle w:val="TableParagraph"/>
              <w:rPr>
                <w:sz w:val="16"/>
              </w:rPr>
            </w:pPr>
          </w:p>
        </w:tc>
        <w:tc>
          <w:tcPr>
            <w:tcW w:w="1973" w:type="dxa"/>
            <w:shd w:val="clear" w:color="auto" w:fill="FFFF00"/>
          </w:tcPr>
          <w:p w14:paraId="2A3B8A90" w14:textId="77777777" w:rsidR="000549FC" w:rsidRDefault="00441666">
            <w:pPr>
              <w:pStyle w:val="TableParagraph"/>
              <w:spacing w:line="224" w:lineRule="exact"/>
              <w:ind w:left="19"/>
              <w:jc w:val="center"/>
              <w:rPr>
                <w:rFonts w:ascii="Symbol" w:hAnsi="Symbol"/>
                <w:sz w:val="20"/>
              </w:rPr>
            </w:pPr>
            <w:r>
              <w:rPr>
                <w:rFonts w:ascii="Symbol" w:hAnsi="Symbol"/>
                <w:w w:val="99"/>
                <w:sz w:val="20"/>
              </w:rPr>
              <w:t></w:t>
            </w:r>
          </w:p>
        </w:tc>
        <w:tc>
          <w:tcPr>
            <w:tcW w:w="1380" w:type="dxa"/>
            <w:shd w:val="clear" w:color="auto" w:fill="FFFF00"/>
          </w:tcPr>
          <w:p w14:paraId="493F8895" w14:textId="77777777" w:rsidR="000549FC" w:rsidRDefault="000549FC">
            <w:pPr>
              <w:pStyle w:val="TableParagraph"/>
              <w:rPr>
                <w:sz w:val="16"/>
              </w:rPr>
            </w:pPr>
          </w:p>
        </w:tc>
        <w:tc>
          <w:tcPr>
            <w:tcW w:w="1186" w:type="dxa"/>
            <w:shd w:val="clear" w:color="auto" w:fill="FFFF00"/>
          </w:tcPr>
          <w:p w14:paraId="2567A6E7" w14:textId="77777777" w:rsidR="000549FC" w:rsidRDefault="000549FC">
            <w:pPr>
              <w:pStyle w:val="TableParagraph"/>
              <w:rPr>
                <w:sz w:val="16"/>
              </w:rPr>
            </w:pPr>
          </w:p>
        </w:tc>
        <w:tc>
          <w:tcPr>
            <w:tcW w:w="1575" w:type="dxa"/>
            <w:shd w:val="clear" w:color="auto" w:fill="FFFF00"/>
          </w:tcPr>
          <w:p w14:paraId="147ABF8A" w14:textId="77777777" w:rsidR="000549FC" w:rsidRDefault="000549FC">
            <w:pPr>
              <w:pStyle w:val="TableParagraph"/>
              <w:rPr>
                <w:sz w:val="16"/>
              </w:rPr>
            </w:pPr>
          </w:p>
        </w:tc>
      </w:tr>
      <w:tr w:rsidR="000549FC" w14:paraId="3E705236" w14:textId="77777777">
        <w:trPr>
          <w:trHeight w:val="244"/>
        </w:trPr>
        <w:tc>
          <w:tcPr>
            <w:tcW w:w="2750" w:type="dxa"/>
            <w:shd w:val="clear" w:color="auto" w:fill="D9D9D9"/>
          </w:tcPr>
          <w:p w14:paraId="2323B745" w14:textId="77777777" w:rsidR="000549FC" w:rsidRDefault="00441666">
            <w:pPr>
              <w:pStyle w:val="TableParagraph"/>
              <w:spacing w:line="224" w:lineRule="exact"/>
              <w:ind w:left="114"/>
              <w:rPr>
                <w:rFonts w:ascii="Cambria" w:hAnsi="Cambria"/>
                <w:b/>
                <w:sz w:val="20"/>
              </w:rPr>
            </w:pPr>
            <w:r>
              <w:rPr>
                <w:rFonts w:ascii="Cambria" w:hAnsi="Cambria"/>
                <w:b/>
                <w:w w:val="95"/>
                <w:sz w:val="20"/>
              </w:rPr>
              <w:t>Okul</w:t>
            </w:r>
            <w:r>
              <w:rPr>
                <w:rFonts w:ascii="Cambria" w:hAnsi="Cambria"/>
                <w:b/>
                <w:spacing w:val="4"/>
                <w:w w:val="95"/>
                <w:sz w:val="20"/>
              </w:rPr>
              <w:t xml:space="preserve"> </w:t>
            </w:r>
            <w:r>
              <w:rPr>
                <w:rFonts w:ascii="Cambria" w:hAnsi="Cambria"/>
                <w:b/>
                <w:w w:val="95"/>
                <w:sz w:val="20"/>
              </w:rPr>
              <w:t>Aile</w:t>
            </w:r>
            <w:r>
              <w:rPr>
                <w:rFonts w:ascii="Cambria" w:hAnsi="Cambria"/>
                <w:b/>
                <w:spacing w:val="3"/>
                <w:w w:val="95"/>
                <w:sz w:val="20"/>
              </w:rPr>
              <w:t xml:space="preserve"> </w:t>
            </w:r>
            <w:r>
              <w:rPr>
                <w:rFonts w:ascii="Cambria" w:hAnsi="Cambria"/>
                <w:b/>
                <w:w w:val="95"/>
                <w:sz w:val="20"/>
              </w:rPr>
              <w:t>Birliği</w:t>
            </w:r>
          </w:p>
        </w:tc>
        <w:tc>
          <w:tcPr>
            <w:tcW w:w="1783" w:type="dxa"/>
            <w:shd w:val="clear" w:color="auto" w:fill="FFFF00"/>
          </w:tcPr>
          <w:p w14:paraId="2C3AA790" w14:textId="77777777" w:rsidR="000549FC" w:rsidRDefault="00441666">
            <w:pPr>
              <w:pStyle w:val="TableParagraph"/>
              <w:spacing w:line="224" w:lineRule="exact"/>
              <w:ind w:left="21"/>
              <w:jc w:val="center"/>
              <w:rPr>
                <w:rFonts w:ascii="Symbol" w:hAnsi="Symbol"/>
                <w:sz w:val="20"/>
              </w:rPr>
            </w:pPr>
            <w:r>
              <w:rPr>
                <w:rFonts w:ascii="Symbol" w:hAnsi="Symbol"/>
                <w:w w:val="99"/>
                <w:sz w:val="20"/>
              </w:rPr>
              <w:t></w:t>
            </w:r>
          </w:p>
        </w:tc>
        <w:tc>
          <w:tcPr>
            <w:tcW w:w="1973" w:type="dxa"/>
            <w:shd w:val="clear" w:color="auto" w:fill="FFFF00"/>
          </w:tcPr>
          <w:p w14:paraId="613AFC74" w14:textId="77777777" w:rsidR="000549FC" w:rsidRDefault="000549FC">
            <w:pPr>
              <w:pStyle w:val="TableParagraph"/>
              <w:rPr>
                <w:sz w:val="16"/>
              </w:rPr>
            </w:pPr>
          </w:p>
        </w:tc>
        <w:tc>
          <w:tcPr>
            <w:tcW w:w="1380" w:type="dxa"/>
            <w:shd w:val="clear" w:color="auto" w:fill="FFFF00"/>
          </w:tcPr>
          <w:p w14:paraId="2EF3D05F" w14:textId="77777777" w:rsidR="000549FC" w:rsidRDefault="000549FC">
            <w:pPr>
              <w:pStyle w:val="TableParagraph"/>
              <w:rPr>
                <w:sz w:val="16"/>
              </w:rPr>
            </w:pPr>
          </w:p>
        </w:tc>
        <w:tc>
          <w:tcPr>
            <w:tcW w:w="1186" w:type="dxa"/>
            <w:shd w:val="clear" w:color="auto" w:fill="FFFF00"/>
          </w:tcPr>
          <w:p w14:paraId="5A8DAB5F" w14:textId="77777777" w:rsidR="000549FC" w:rsidRDefault="00441666">
            <w:pPr>
              <w:pStyle w:val="TableParagraph"/>
              <w:spacing w:line="224" w:lineRule="exact"/>
              <w:ind w:left="23"/>
              <w:jc w:val="center"/>
              <w:rPr>
                <w:rFonts w:ascii="Symbol" w:hAnsi="Symbol"/>
                <w:sz w:val="20"/>
              </w:rPr>
            </w:pPr>
            <w:r>
              <w:rPr>
                <w:rFonts w:ascii="Symbol" w:hAnsi="Symbol"/>
                <w:w w:val="99"/>
                <w:sz w:val="20"/>
              </w:rPr>
              <w:t></w:t>
            </w:r>
          </w:p>
        </w:tc>
        <w:tc>
          <w:tcPr>
            <w:tcW w:w="1575" w:type="dxa"/>
            <w:shd w:val="clear" w:color="auto" w:fill="FFFF00"/>
          </w:tcPr>
          <w:p w14:paraId="07F433B5" w14:textId="77777777" w:rsidR="000549FC" w:rsidRDefault="000549FC">
            <w:pPr>
              <w:pStyle w:val="TableParagraph"/>
              <w:rPr>
                <w:sz w:val="16"/>
              </w:rPr>
            </w:pPr>
          </w:p>
        </w:tc>
      </w:tr>
      <w:tr w:rsidR="000549FC" w14:paraId="63371115" w14:textId="77777777">
        <w:trPr>
          <w:trHeight w:val="244"/>
        </w:trPr>
        <w:tc>
          <w:tcPr>
            <w:tcW w:w="2750" w:type="dxa"/>
            <w:shd w:val="clear" w:color="auto" w:fill="D9D9D9"/>
          </w:tcPr>
          <w:p w14:paraId="760EC8F1" w14:textId="77777777" w:rsidR="000549FC" w:rsidRDefault="00441666">
            <w:pPr>
              <w:pStyle w:val="TableParagraph"/>
              <w:spacing w:line="224" w:lineRule="exact"/>
              <w:ind w:left="114"/>
              <w:rPr>
                <w:rFonts w:ascii="Cambria" w:hAnsi="Cambria"/>
                <w:b/>
                <w:sz w:val="20"/>
              </w:rPr>
            </w:pPr>
            <w:r>
              <w:rPr>
                <w:rFonts w:ascii="Cambria" w:hAnsi="Cambria"/>
                <w:b/>
                <w:sz w:val="20"/>
              </w:rPr>
              <w:t>Üniversite</w:t>
            </w:r>
          </w:p>
        </w:tc>
        <w:tc>
          <w:tcPr>
            <w:tcW w:w="1783" w:type="dxa"/>
            <w:shd w:val="clear" w:color="auto" w:fill="FFFF00"/>
          </w:tcPr>
          <w:p w14:paraId="303FB1E6" w14:textId="77777777" w:rsidR="000549FC" w:rsidRDefault="000549FC">
            <w:pPr>
              <w:pStyle w:val="TableParagraph"/>
              <w:rPr>
                <w:sz w:val="16"/>
              </w:rPr>
            </w:pPr>
          </w:p>
        </w:tc>
        <w:tc>
          <w:tcPr>
            <w:tcW w:w="1973" w:type="dxa"/>
            <w:shd w:val="clear" w:color="auto" w:fill="FFFF00"/>
          </w:tcPr>
          <w:p w14:paraId="16989136" w14:textId="77777777" w:rsidR="000549FC" w:rsidRDefault="000549FC">
            <w:pPr>
              <w:pStyle w:val="TableParagraph"/>
              <w:rPr>
                <w:sz w:val="16"/>
              </w:rPr>
            </w:pPr>
          </w:p>
        </w:tc>
        <w:tc>
          <w:tcPr>
            <w:tcW w:w="1380" w:type="dxa"/>
            <w:shd w:val="clear" w:color="auto" w:fill="FFFF00"/>
          </w:tcPr>
          <w:p w14:paraId="7607711F" w14:textId="77777777" w:rsidR="000549FC" w:rsidRDefault="00441666">
            <w:pPr>
              <w:pStyle w:val="TableParagraph"/>
              <w:spacing w:line="224" w:lineRule="exact"/>
              <w:ind w:left="21"/>
              <w:jc w:val="center"/>
              <w:rPr>
                <w:rFonts w:ascii="Symbol" w:hAnsi="Symbol"/>
                <w:sz w:val="20"/>
              </w:rPr>
            </w:pPr>
            <w:r>
              <w:rPr>
                <w:rFonts w:ascii="Symbol" w:hAnsi="Symbol"/>
                <w:w w:val="99"/>
                <w:sz w:val="20"/>
              </w:rPr>
              <w:t></w:t>
            </w:r>
          </w:p>
        </w:tc>
        <w:tc>
          <w:tcPr>
            <w:tcW w:w="1186" w:type="dxa"/>
            <w:shd w:val="clear" w:color="auto" w:fill="FFFF00"/>
          </w:tcPr>
          <w:p w14:paraId="168BAE6C" w14:textId="77777777" w:rsidR="000549FC" w:rsidRDefault="000549FC">
            <w:pPr>
              <w:pStyle w:val="TableParagraph"/>
              <w:rPr>
                <w:sz w:val="16"/>
              </w:rPr>
            </w:pPr>
          </w:p>
        </w:tc>
        <w:tc>
          <w:tcPr>
            <w:tcW w:w="1575" w:type="dxa"/>
            <w:shd w:val="clear" w:color="auto" w:fill="FFFF00"/>
          </w:tcPr>
          <w:p w14:paraId="07AF17F7" w14:textId="77777777" w:rsidR="000549FC" w:rsidRDefault="000549FC">
            <w:pPr>
              <w:pStyle w:val="TableParagraph"/>
              <w:rPr>
                <w:sz w:val="16"/>
              </w:rPr>
            </w:pPr>
          </w:p>
        </w:tc>
      </w:tr>
      <w:tr w:rsidR="000549FC" w14:paraId="2DA7E4E9" w14:textId="77777777">
        <w:trPr>
          <w:trHeight w:val="244"/>
        </w:trPr>
        <w:tc>
          <w:tcPr>
            <w:tcW w:w="2750" w:type="dxa"/>
            <w:shd w:val="clear" w:color="auto" w:fill="D9D9D9"/>
          </w:tcPr>
          <w:p w14:paraId="52972EDD" w14:textId="77777777" w:rsidR="000549FC" w:rsidRDefault="00441666">
            <w:pPr>
              <w:pStyle w:val="TableParagraph"/>
              <w:spacing w:line="224" w:lineRule="exact"/>
              <w:ind w:left="114"/>
              <w:rPr>
                <w:rFonts w:ascii="Cambria" w:hAnsi="Cambria"/>
                <w:b/>
                <w:sz w:val="20"/>
              </w:rPr>
            </w:pPr>
            <w:r>
              <w:rPr>
                <w:rFonts w:ascii="Cambria" w:hAnsi="Cambria"/>
                <w:b/>
                <w:spacing w:val="-2"/>
                <w:sz w:val="20"/>
              </w:rPr>
              <w:t>Özel</w:t>
            </w:r>
            <w:r>
              <w:rPr>
                <w:rFonts w:ascii="Cambria" w:hAnsi="Cambria"/>
                <w:b/>
                <w:spacing w:val="-9"/>
                <w:sz w:val="20"/>
              </w:rPr>
              <w:t xml:space="preserve"> </w:t>
            </w:r>
            <w:r>
              <w:rPr>
                <w:rFonts w:ascii="Cambria" w:hAnsi="Cambria"/>
                <w:b/>
                <w:spacing w:val="-1"/>
                <w:sz w:val="20"/>
              </w:rPr>
              <w:t>İdare</w:t>
            </w:r>
          </w:p>
        </w:tc>
        <w:tc>
          <w:tcPr>
            <w:tcW w:w="1783" w:type="dxa"/>
            <w:shd w:val="clear" w:color="auto" w:fill="FFFF00"/>
          </w:tcPr>
          <w:p w14:paraId="0CEDC521" w14:textId="77777777" w:rsidR="000549FC" w:rsidRDefault="000549FC">
            <w:pPr>
              <w:pStyle w:val="TableParagraph"/>
              <w:rPr>
                <w:sz w:val="16"/>
              </w:rPr>
            </w:pPr>
          </w:p>
        </w:tc>
        <w:tc>
          <w:tcPr>
            <w:tcW w:w="1973" w:type="dxa"/>
            <w:shd w:val="clear" w:color="auto" w:fill="FFFF00"/>
          </w:tcPr>
          <w:p w14:paraId="18B04B99" w14:textId="77777777" w:rsidR="000549FC" w:rsidRDefault="000549FC">
            <w:pPr>
              <w:pStyle w:val="TableParagraph"/>
              <w:rPr>
                <w:sz w:val="16"/>
              </w:rPr>
            </w:pPr>
          </w:p>
        </w:tc>
        <w:tc>
          <w:tcPr>
            <w:tcW w:w="1380" w:type="dxa"/>
            <w:shd w:val="clear" w:color="auto" w:fill="FFFF00"/>
          </w:tcPr>
          <w:p w14:paraId="3E50E06F" w14:textId="77777777" w:rsidR="000549FC" w:rsidRDefault="000549FC">
            <w:pPr>
              <w:pStyle w:val="TableParagraph"/>
              <w:rPr>
                <w:sz w:val="16"/>
              </w:rPr>
            </w:pPr>
          </w:p>
        </w:tc>
        <w:tc>
          <w:tcPr>
            <w:tcW w:w="1186" w:type="dxa"/>
            <w:shd w:val="clear" w:color="auto" w:fill="FFFF00"/>
          </w:tcPr>
          <w:p w14:paraId="3FBED07A" w14:textId="77777777" w:rsidR="000549FC" w:rsidRDefault="000549FC">
            <w:pPr>
              <w:pStyle w:val="TableParagraph"/>
              <w:rPr>
                <w:sz w:val="16"/>
              </w:rPr>
            </w:pPr>
          </w:p>
        </w:tc>
        <w:tc>
          <w:tcPr>
            <w:tcW w:w="1575" w:type="dxa"/>
            <w:shd w:val="clear" w:color="auto" w:fill="FFFF00"/>
          </w:tcPr>
          <w:p w14:paraId="16509D1B" w14:textId="77777777" w:rsidR="000549FC" w:rsidRDefault="000549FC">
            <w:pPr>
              <w:pStyle w:val="TableParagraph"/>
              <w:rPr>
                <w:sz w:val="16"/>
              </w:rPr>
            </w:pPr>
          </w:p>
        </w:tc>
      </w:tr>
      <w:tr w:rsidR="000549FC" w14:paraId="3CFECB6D" w14:textId="77777777">
        <w:trPr>
          <w:trHeight w:val="246"/>
        </w:trPr>
        <w:tc>
          <w:tcPr>
            <w:tcW w:w="2750" w:type="dxa"/>
            <w:shd w:val="clear" w:color="auto" w:fill="D9D9D9"/>
          </w:tcPr>
          <w:p w14:paraId="1D0578CB" w14:textId="77777777" w:rsidR="000549FC" w:rsidRDefault="00441666">
            <w:pPr>
              <w:pStyle w:val="TableParagraph"/>
              <w:spacing w:line="227" w:lineRule="exact"/>
              <w:ind w:left="114"/>
              <w:rPr>
                <w:rFonts w:ascii="Cambria"/>
                <w:b/>
                <w:sz w:val="20"/>
              </w:rPr>
            </w:pPr>
            <w:r>
              <w:rPr>
                <w:rFonts w:ascii="Cambria"/>
                <w:b/>
                <w:sz w:val="20"/>
              </w:rPr>
              <w:t>Belediyeler</w:t>
            </w:r>
          </w:p>
        </w:tc>
        <w:tc>
          <w:tcPr>
            <w:tcW w:w="1783" w:type="dxa"/>
            <w:shd w:val="clear" w:color="auto" w:fill="FFFF00"/>
          </w:tcPr>
          <w:p w14:paraId="75F7B56C" w14:textId="77777777" w:rsidR="000549FC" w:rsidRDefault="000549FC">
            <w:pPr>
              <w:pStyle w:val="TableParagraph"/>
              <w:rPr>
                <w:sz w:val="16"/>
              </w:rPr>
            </w:pPr>
          </w:p>
        </w:tc>
        <w:tc>
          <w:tcPr>
            <w:tcW w:w="1973" w:type="dxa"/>
            <w:shd w:val="clear" w:color="auto" w:fill="FFFF00"/>
          </w:tcPr>
          <w:p w14:paraId="3AF7DA7C" w14:textId="77777777" w:rsidR="000549FC" w:rsidRDefault="000549FC">
            <w:pPr>
              <w:pStyle w:val="TableParagraph"/>
              <w:rPr>
                <w:sz w:val="16"/>
              </w:rPr>
            </w:pPr>
          </w:p>
        </w:tc>
        <w:tc>
          <w:tcPr>
            <w:tcW w:w="1380" w:type="dxa"/>
            <w:shd w:val="clear" w:color="auto" w:fill="FFFF00"/>
          </w:tcPr>
          <w:p w14:paraId="51859067" w14:textId="77777777" w:rsidR="000549FC" w:rsidRDefault="00441666">
            <w:pPr>
              <w:pStyle w:val="TableParagraph"/>
              <w:spacing w:line="226" w:lineRule="exact"/>
              <w:ind w:left="16"/>
              <w:jc w:val="center"/>
              <w:rPr>
                <w:rFonts w:ascii="Symbol" w:hAnsi="Symbol"/>
                <w:sz w:val="20"/>
              </w:rPr>
            </w:pPr>
            <w:r>
              <w:rPr>
                <w:rFonts w:ascii="Symbol" w:hAnsi="Symbol"/>
                <w:w w:val="99"/>
                <w:sz w:val="20"/>
              </w:rPr>
              <w:t></w:t>
            </w:r>
          </w:p>
        </w:tc>
        <w:tc>
          <w:tcPr>
            <w:tcW w:w="1186" w:type="dxa"/>
            <w:shd w:val="clear" w:color="auto" w:fill="FFFF00"/>
          </w:tcPr>
          <w:p w14:paraId="0C019298" w14:textId="77777777" w:rsidR="000549FC" w:rsidRDefault="000549FC">
            <w:pPr>
              <w:pStyle w:val="TableParagraph"/>
              <w:rPr>
                <w:sz w:val="16"/>
              </w:rPr>
            </w:pPr>
          </w:p>
        </w:tc>
        <w:tc>
          <w:tcPr>
            <w:tcW w:w="1575" w:type="dxa"/>
            <w:shd w:val="clear" w:color="auto" w:fill="FFFF00"/>
          </w:tcPr>
          <w:p w14:paraId="33617629" w14:textId="77777777" w:rsidR="000549FC" w:rsidRDefault="000549FC">
            <w:pPr>
              <w:pStyle w:val="TableParagraph"/>
              <w:rPr>
                <w:sz w:val="16"/>
              </w:rPr>
            </w:pPr>
          </w:p>
        </w:tc>
      </w:tr>
      <w:tr w:rsidR="000549FC" w14:paraId="3FD143BE" w14:textId="77777777">
        <w:trPr>
          <w:trHeight w:val="470"/>
        </w:trPr>
        <w:tc>
          <w:tcPr>
            <w:tcW w:w="2750" w:type="dxa"/>
            <w:shd w:val="clear" w:color="auto" w:fill="D9D9D9"/>
          </w:tcPr>
          <w:p w14:paraId="15CEE7D9" w14:textId="77777777" w:rsidR="000549FC" w:rsidRDefault="00441666">
            <w:pPr>
              <w:pStyle w:val="TableParagraph"/>
              <w:spacing w:line="236" w:lineRule="exact"/>
              <w:ind w:left="114" w:right="159"/>
              <w:rPr>
                <w:rFonts w:ascii="Cambria" w:hAnsi="Cambria"/>
                <w:b/>
                <w:sz w:val="20"/>
              </w:rPr>
            </w:pPr>
            <w:r>
              <w:rPr>
                <w:rFonts w:ascii="Cambria" w:hAnsi="Cambria"/>
                <w:b/>
                <w:sz w:val="20"/>
              </w:rPr>
              <w:t>Güvenlik</w:t>
            </w:r>
            <w:r>
              <w:rPr>
                <w:rFonts w:ascii="Cambria" w:hAnsi="Cambria"/>
                <w:b/>
                <w:spacing w:val="-11"/>
                <w:sz w:val="20"/>
              </w:rPr>
              <w:t xml:space="preserve"> </w:t>
            </w:r>
            <w:r>
              <w:rPr>
                <w:rFonts w:ascii="Cambria" w:hAnsi="Cambria"/>
                <w:b/>
                <w:sz w:val="20"/>
              </w:rPr>
              <w:t>Güçleri</w:t>
            </w:r>
            <w:r>
              <w:rPr>
                <w:rFonts w:ascii="Cambria" w:hAnsi="Cambria"/>
                <w:b/>
                <w:spacing w:val="-11"/>
                <w:sz w:val="20"/>
              </w:rPr>
              <w:t xml:space="preserve"> </w:t>
            </w:r>
            <w:r>
              <w:rPr>
                <w:rFonts w:ascii="Cambria" w:hAnsi="Cambria"/>
                <w:b/>
                <w:sz w:val="20"/>
              </w:rPr>
              <w:t>(Emniyet,</w:t>
            </w:r>
            <w:r>
              <w:rPr>
                <w:rFonts w:ascii="Cambria" w:hAnsi="Cambria"/>
                <w:b/>
                <w:spacing w:val="-41"/>
                <w:sz w:val="20"/>
              </w:rPr>
              <w:t xml:space="preserve"> </w:t>
            </w:r>
            <w:r>
              <w:rPr>
                <w:rFonts w:ascii="Cambria" w:hAnsi="Cambria"/>
                <w:b/>
                <w:sz w:val="20"/>
              </w:rPr>
              <w:t>Jandarma)</w:t>
            </w:r>
          </w:p>
        </w:tc>
        <w:tc>
          <w:tcPr>
            <w:tcW w:w="1783" w:type="dxa"/>
            <w:shd w:val="clear" w:color="auto" w:fill="FFFF00"/>
          </w:tcPr>
          <w:p w14:paraId="3DA11BBE" w14:textId="77777777" w:rsidR="000549FC" w:rsidRDefault="000549FC">
            <w:pPr>
              <w:pStyle w:val="TableParagraph"/>
              <w:rPr>
                <w:sz w:val="20"/>
              </w:rPr>
            </w:pPr>
          </w:p>
        </w:tc>
        <w:tc>
          <w:tcPr>
            <w:tcW w:w="1973" w:type="dxa"/>
            <w:shd w:val="clear" w:color="auto" w:fill="FFFF00"/>
          </w:tcPr>
          <w:p w14:paraId="68B20C6E" w14:textId="77777777" w:rsidR="000549FC" w:rsidRDefault="000549FC">
            <w:pPr>
              <w:pStyle w:val="TableParagraph"/>
              <w:rPr>
                <w:sz w:val="20"/>
              </w:rPr>
            </w:pPr>
          </w:p>
        </w:tc>
        <w:tc>
          <w:tcPr>
            <w:tcW w:w="1380" w:type="dxa"/>
            <w:shd w:val="clear" w:color="auto" w:fill="FFFF00"/>
          </w:tcPr>
          <w:p w14:paraId="1193D1F3" w14:textId="77777777" w:rsidR="000549FC" w:rsidRDefault="00441666">
            <w:pPr>
              <w:pStyle w:val="TableParagraph"/>
              <w:ind w:left="16"/>
              <w:jc w:val="center"/>
              <w:rPr>
                <w:rFonts w:ascii="Symbol" w:hAnsi="Symbol"/>
                <w:sz w:val="20"/>
              </w:rPr>
            </w:pPr>
            <w:r>
              <w:rPr>
                <w:rFonts w:ascii="Symbol" w:hAnsi="Symbol"/>
                <w:w w:val="99"/>
                <w:sz w:val="20"/>
              </w:rPr>
              <w:t></w:t>
            </w:r>
          </w:p>
        </w:tc>
        <w:tc>
          <w:tcPr>
            <w:tcW w:w="1186" w:type="dxa"/>
            <w:shd w:val="clear" w:color="auto" w:fill="FFFF00"/>
          </w:tcPr>
          <w:p w14:paraId="6EE9FFA9" w14:textId="77777777" w:rsidR="000549FC" w:rsidRDefault="000549FC">
            <w:pPr>
              <w:pStyle w:val="TableParagraph"/>
              <w:rPr>
                <w:sz w:val="20"/>
              </w:rPr>
            </w:pPr>
          </w:p>
        </w:tc>
        <w:tc>
          <w:tcPr>
            <w:tcW w:w="1575" w:type="dxa"/>
            <w:shd w:val="clear" w:color="auto" w:fill="FFFF00"/>
          </w:tcPr>
          <w:p w14:paraId="2201F2ED" w14:textId="77777777" w:rsidR="000549FC" w:rsidRDefault="000549FC">
            <w:pPr>
              <w:pStyle w:val="TableParagraph"/>
              <w:rPr>
                <w:sz w:val="20"/>
              </w:rPr>
            </w:pPr>
          </w:p>
        </w:tc>
      </w:tr>
      <w:tr w:rsidR="000549FC" w14:paraId="27E61025" w14:textId="77777777">
        <w:trPr>
          <w:trHeight w:val="467"/>
        </w:trPr>
        <w:tc>
          <w:tcPr>
            <w:tcW w:w="2750" w:type="dxa"/>
            <w:shd w:val="clear" w:color="auto" w:fill="D9D9D9"/>
          </w:tcPr>
          <w:p w14:paraId="5A209B1A" w14:textId="77777777" w:rsidR="000549FC" w:rsidRDefault="00441666">
            <w:pPr>
              <w:pStyle w:val="TableParagraph"/>
              <w:tabs>
                <w:tab w:val="left" w:pos="1749"/>
              </w:tabs>
              <w:spacing w:before="10" w:line="223" w:lineRule="auto"/>
              <w:ind w:left="114" w:right="85"/>
              <w:rPr>
                <w:rFonts w:ascii="Cambria" w:hAnsi="Cambria"/>
                <w:b/>
                <w:sz w:val="20"/>
              </w:rPr>
            </w:pPr>
            <w:r>
              <w:rPr>
                <w:rFonts w:ascii="Cambria" w:hAnsi="Cambria"/>
                <w:b/>
                <w:sz w:val="20"/>
              </w:rPr>
              <w:t>Sosyal</w:t>
            </w:r>
            <w:r>
              <w:rPr>
                <w:rFonts w:ascii="Cambria" w:hAnsi="Cambria"/>
                <w:b/>
                <w:sz w:val="20"/>
              </w:rPr>
              <w:tab/>
            </w:r>
            <w:r>
              <w:rPr>
                <w:rFonts w:ascii="Cambria" w:hAnsi="Cambria"/>
                <w:b/>
                <w:spacing w:val="-3"/>
                <w:sz w:val="20"/>
              </w:rPr>
              <w:t>Hizmetler</w:t>
            </w:r>
            <w:r>
              <w:rPr>
                <w:rFonts w:ascii="Cambria" w:hAnsi="Cambria"/>
                <w:b/>
                <w:spacing w:val="-42"/>
                <w:sz w:val="20"/>
              </w:rPr>
              <w:t xml:space="preserve"> </w:t>
            </w:r>
            <w:r>
              <w:rPr>
                <w:rFonts w:ascii="Cambria" w:hAnsi="Cambria"/>
                <w:b/>
                <w:sz w:val="20"/>
              </w:rPr>
              <w:t>Müdürlüğü</w:t>
            </w:r>
          </w:p>
        </w:tc>
        <w:tc>
          <w:tcPr>
            <w:tcW w:w="1783" w:type="dxa"/>
            <w:shd w:val="clear" w:color="auto" w:fill="FFFF00"/>
          </w:tcPr>
          <w:p w14:paraId="2FEB0E6F" w14:textId="77777777" w:rsidR="000549FC" w:rsidRDefault="000549FC">
            <w:pPr>
              <w:pStyle w:val="TableParagraph"/>
              <w:rPr>
                <w:sz w:val="20"/>
              </w:rPr>
            </w:pPr>
          </w:p>
        </w:tc>
        <w:tc>
          <w:tcPr>
            <w:tcW w:w="1973" w:type="dxa"/>
            <w:shd w:val="clear" w:color="auto" w:fill="FFFF00"/>
          </w:tcPr>
          <w:p w14:paraId="679597EE" w14:textId="77777777" w:rsidR="000549FC" w:rsidRDefault="000549FC">
            <w:pPr>
              <w:pStyle w:val="TableParagraph"/>
              <w:rPr>
                <w:sz w:val="20"/>
              </w:rPr>
            </w:pPr>
          </w:p>
        </w:tc>
        <w:tc>
          <w:tcPr>
            <w:tcW w:w="1380" w:type="dxa"/>
            <w:shd w:val="clear" w:color="auto" w:fill="FFFF00"/>
          </w:tcPr>
          <w:p w14:paraId="70F27CF8" w14:textId="77777777" w:rsidR="000549FC" w:rsidRDefault="00441666">
            <w:pPr>
              <w:pStyle w:val="TableParagraph"/>
              <w:ind w:left="16"/>
              <w:jc w:val="center"/>
              <w:rPr>
                <w:rFonts w:ascii="Symbol" w:hAnsi="Symbol"/>
                <w:sz w:val="20"/>
              </w:rPr>
            </w:pPr>
            <w:r>
              <w:rPr>
                <w:rFonts w:ascii="Symbol" w:hAnsi="Symbol"/>
                <w:w w:val="99"/>
                <w:sz w:val="20"/>
              </w:rPr>
              <w:t></w:t>
            </w:r>
          </w:p>
        </w:tc>
        <w:tc>
          <w:tcPr>
            <w:tcW w:w="1186" w:type="dxa"/>
            <w:shd w:val="clear" w:color="auto" w:fill="FFFF00"/>
          </w:tcPr>
          <w:p w14:paraId="21B12B6F" w14:textId="77777777" w:rsidR="000549FC" w:rsidRDefault="000549FC">
            <w:pPr>
              <w:pStyle w:val="TableParagraph"/>
              <w:rPr>
                <w:sz w:val="20"/>
              </w:rPr>
            </w:pPr>
          </w:p>
        </w:tc>
        <w:tc>
          <w:tcPr>
            <w:tcW w:w="1575" w:type="dxa"/>
            <w:shd w:val="clear" w:color="auto" w:fill="FFFF00"/>
          </w:tcPr>
          <w:p w14:paraId="24DC062F" w14:textId="77777777" w:rsidR="000549FC" w:rsidRDefault="000549FC">
            <w:pPr>
              <w:pStyle w:val="TableParagraph"/>
              <w:rPr>
                <w:sz w:val="20"/>
              </w:rPr>
            </w:pPr>
          </w:p>
        </w:tc>
      </w:tr>
      <w:tr w:rsidR="000549FC" w14:paraId="11EEC63B" w14:textId="77777777">
        <w:trPr>
          <w:trHeight w:val="249"/>
        </w:trPr>
        <w:tc>
          <w:tcPr>
            <w:tcW w:w="2750" w:type="dxa"/>
            <w:shd w:val="clear" w:color="auto" w:fill="D9D9D9"/>
          </w:tcPr>
          <w:p w14:paraId="40061177" w14:textId="77777777" w:rsidR="000549FC" w:rsidRDefault="00441666">
            <w:pPr>
              <w:pStyle w:val="TableParagraph"/>
              <w:spacing w:line="227" w:lineRule="exact"/>
              <w:ind w:left="114"/>
              <w:rPr>
                <w:rFonts w:ascii="Cambria" w:hAnsi="Cambria"/>
                <w:b/>
                <w:sz w:val="20"/>
              </w:rPr>
            </w:pPr>
            <w:r>
              <w:rPr>
                <w:rFonts w:ascii="Cambria" w:hAnsi="Cambria"/>
                <w:b/>
                <w:spacing w:val="-2"/>
                <w:sz w:val="20"/>
              </w:rPr>
              <w:t>Gençlik</w:t>
            </w:r>
            <w:r>
              <w:rPr>
                <w:rFonts w:ascii="Cambria" w:hAnsi="Cambria"/>
                <w:b/>
                <w:spacing w:val="-9"/>
                <w:sz w:val="20"/>
              </w:rPr>
              <w:t xml:space="preserve"> </w:t>
            </w:r>
            <w:r>
              <w:rPr>
                <w:rFonts w:ascii="Cambria" w:hAnsi="Cambria"/>
                <w:b/>
                <w:spacing w:val="-2"/>
                <w:sz w:val="20"/>
              </w:rPr>
              <w:t>ve</w:t>
            </w:r>
            <w:r>
              <w:rPr>
                <w:rFonts w:ascii="Cambria" w:hAnsi="Cambria"/>
                <w:b/>
                <w:spacing w:val="-9"/>
                <w:sz w:val="20"/>
              </w:rPr>
              <w:t xml:space="preserve"> </w:t>
            </w:r>
            <w:r>
              <w:rPr>
                <w:rFonts w:ascii="Cambria" w:hAnsi="Cambria"/>
                <w:b/>
                <w:spacing w:val="-2"/>
                <w:sz w:val="20"/>
              </w:rPr>
              <w:t>Spor</w:t>
            </w:r>
            <w:r>
              <w:rPr>
                <w:rFonts w:ascii="Cambria" w:hAnsi="Cambria"/>
                <w:b/>
                <w:spacing w:val="-7"/>
                <w:sz w:val="20"/>
              </w:rPr>
              <w:t xml:space="preserve"> </w:t>
            </w:r>
            <w:r>
              <w:rPr>
                <w:rFonts w:ascii="Cambria" w:hAnsi="Cambria"/>
                <w:b/>
                <w:spacing w:val="-1"/>
                <w:sz w:val="20"/>
              </w:rPr>
              <w:t>Müdürlüğü</w:t>
            </w:r>
          </w:p>
        </w:tc>
        <w:tc>
          <w:tcPr>
            <w:tcW w:w="1783" w:type="dxa"/>
            <w:shd w:val="clear" w:color="auto" w:fill="FFFF00"/>
          </w:tcPr>
          <w:p w14:paraId="43D8DAA5" w14:textId="77777777" w:rsidR="000549FC" w:rsidRDefault="000549FC">
            <w:pPr>
              <w:pStyle w:val="TableParagraph"/>
              <w:rPr>
                <w:sz w:val="18"/>
              </w:rPr>
            </w:pPr>
          </w:p>
        </w:tc>
        <w:tc>
          <w:tcPr>
            <w:tcW w:w="1973" w:type="dxa"/>
            <w:shd w:val="clear" w:color="auto" w:fill="FFFF00"/>
          </w:tcPr>
          <w:p w14:paraId="7148D2AA" w14:textId="77777777" w:rsidR="000549FC" w:rsidRDefault="000549FC">
            <w:pPr>
              <w:pStyle w:val="TableParagraph"/>
              <w:rPr>
                <w:sz w:val="18"/>
              </w:rPr>
            </w:pPr>
          </w:p>
        </w:tc>
        <w:tc>
          <w:tcPr>
            <w:tcW w:w="1380" w:type="dxa"/>
            <w:shd w:val="clear" w:color="auto" w:fill="FFFF00"/>
          </w:tcPr>
          <w:p w14:paraId="11C6C516" w14:textId="77777777" w:rsidR="000549FC" w:rsidRDefault="00441666">
            <w:pPr>
              <w:pStyle w:val="TableParagraph"/>
              <w:spacing w:before="2" w:line="226" w:lineRule="exact"/>
              <w:ind w:left="16"/>
              <w:jc w:val="center"/>
              <w:rPr>
                <w:rFonts w:ascii="Symbol" w:hAnsi="Symbol"/>
                <w:sz w:val="20"/>
              </w:rPr>
            </w:pPr>
            <w:r>
              <w:rPr>
                <w:rFonts w:ascii="Symbol" w:hAnsi="Symbol"/>
                <w:w w:val="99"/>
                <w:sz w:val="20"/>
              </w:rPr>
              <w:t></w:t>
            </w:r>
          </w:p>
        </w:tc>
        <w:tc>
          <w:tcPr>
            <w:tcW w:w="1186" w:type="dxa"/>
            <w:shd w:val="clear" w:color="auto" w:fill="FFFF00"/>
          </w:tcPr>
          <w:p w14:paraId="1183A441" w14:textId="77777777" w:rsidR="000549FC" w:rsidRDefault="000549FC">
            <w:pPr>
              <w:pStyle w:val="TableParagraph"/>
              <w:rPr>
                <w:sz w:val="18"/>
              </w:rPr>
            </w:pPr>
          </w:p>
        </w:tc>
        <w:tc>
          <w:tcPr>
            <w:tcW w:w="1575" w:type="dxa"/>
            <w:shd w:val="clear" w:color="auto" w:fill="FFFF00"/>
          </w:tcPr>
          <w:p w14:paraId="0240FB21" w14:textId="77777777" w:rsidR="000549FC" w:rsidRDefault="000549FC">
            <w:pPr>
              <w:pStyle w:val="TableParagraph"/>
              <w:rPr>
                <w:sz w:val="18"/>
              </w:rPr>
            </w:pPr>
          </w:p>
        </w:tc>
      </w:tr>
      <w:tr w:rsidR="000549FC" w14:paraId="6D98390E" w14:textId="77777777">
        <w:trPr>
          <w:trHeight w:val="244"/>
        </w:trPr>
        <w:tc>
          <w:tcPr>
            <w:tcW w:w="2750" w:type="dxa"/>
            <w:shd w:val="clear" w:color="auto" w:fill="D9D9D9"/>
          </w:tcPr>
          <w:p w14:paraId="1037837B" w14:textId="77777777" w:rsidR="000549FC" w:rsidRDefault="00441666">
            <w:pPr>
              <w:pStyle w:val="TableParagraph"/>
              <w:spacing w:line="224" w:lineRule="exact"/>
              <w:ind w:left="114"/>
              <w:rPr>
                <w:rFonts w:ascii="Cambria" w:hAnsi="Cambria"/>
                <w:b/>
                <w:sz w:val="20"/>
              </w:rPr>
            </w:pPr>
            <w:r>
              <w:rPr>
                <w:rFonts w:ascii="Cambria" w:hAnsi="Cambria"/>
                <w:b/>
                <w:sz w:val="20"/>
              </w:rPr>
              <w:t>Muhtarlık</w:t>
            </w:r>
          </w:p>
        </w:tc>
        <w:tc>
          <w:tcPr>
            <w:tcW w:w="1783" w:type="dxa"/>
            <w:shd w:val="clear" w:color="auto" w:fill="FFFF00"/>
          </w:tcPr>
          <w:p w14:paraId="3CBBB916" w14:textId="77777777" w:rsidR="000549FC" w:rsidRDefault="000549FC">
            <w:pPr>
              <w:pStyle w:val="TableParagraph"/>
              <w:rPr>
                <w:sz w:val="16"/>
              </w:rPr>
            </w:pPr>
          </w:p>
        </w:tc>
        <w:tc>
          <w:tcPr>
            <w:tcW w:w="1973" w:type="dxa"/>
            <w:shd w:val="clear" w:color="auto" w:fill="FFFF00"/>
          </w:tcPr>
          <w:p w14:paraId="08B84BB3" w14:textId="77777777" w:rsidR="000549FC" w:rsidRDefault="000549FC">
            <w:pPr>
              <w:pStyle w:val="TableParagraph"/>
              <w:rPr>
                <w:sz w:val="16"/>
              </w:rPr>
            </w:pPr>
          </w:p>
        </w:tc>
        <w:tc>
          <w:tcPr>
            <w:tcW w:w="1380" w:type="dxa"/>
            <w:shd w:val="clear" w:color="auto" w:fill="FFFF00"/>
          </w:tcPr>
          <w:p w14:paraId="213CC92D" w14:textId="77777777" w:rsidR="000549FC" w:rsidRDefault="00441666">
            <w:pPr>
              <w:pStyle w:val="TableParagraph"/>
              <w:spacing w:line="224" w:lineRule="exact"/>
              <w:ind w:left="16"/>
              <w:jc w:val="center"/>
              <w:rPr>
                <w:rFonts w:ascii="Symbol" w:hAnsi="Symbol"/>
                <w:sz w:val="20"/>
              </w:rPr>
            </w:pPr>
            <w:r>
              <w:rPr>
                <w:rFonts w:ascii="Symbol" w:hAnsi="Symbol"/>
                <w:w w:val="99"/>
                <w:sz w:val="20"/>
              </w:rPr>
              <w:t></w:t>
            </w:r>
          </w:p>
        </w:tc>
        <w:tc>
          <w:tcPr>
            <w:tcW w:w="1186" w:type="dxa"/>
            <w:shd w:val="clear" w:color="auto" w:fill="FFFF00"/>
          </w:tcPr>
          <w:p w14:paraId="33FE9133" w14:textId="77777777" w:rsidR="000549FC" w:rsidRDefault="00441666">
            <w:pPr>
              <w:pStyle w:val="TableParagraph"/>
              <w:spacing w:line="224" w:lineRule="exact"/>
              <w:ind w:left="23"/>
              <w:jc w:val="center"/>
              <w:rPr>
                <w:rFonts w:ascii="Symbol" w:hAnsi="Symbol"/>
                <w:sz w:val="20"/>
              </w:rPr>
            </w:pPr>
            <w:r>
              <w:rPr>
                <w:rFonts w:ascii="Symbol" w:hAnsi="Symbol"/>
                <w:w w:val="99"/>
                <w:sz w:val="20"/>
              </w:rPr>
              <w:t></w:t>
            </w:r>
          </w:p>
        </w:tc>
        <w:tc>
          <w:tcPr>
            <w:tcW w:w="1575" w:type="dxa"/>
            <w:shd w:val="clear" w:color="auto" w:fill="FFFF00"/>
          </w:tcPr>
          <w:p w14:paraId="481520CD" w14:textId="77777777" w:rsidR="000549FC" w:rsidRDefault="000549FC">
            <w:pPr>
              <w:pStyle w:val="TableParagraph"/>
              <w:rPr>
                <w:sz w:val="16"/>
              </w:rPr>
            </w:pPr>
          </w:p>
        </w:tc>
      </w:tr>
      <w:tr w:rsidR="000549FC" w14:paraId="2A75C90D" w14:textId="77777777">
        <w:trPr>
          <w:trHeight w:val="244"/>
        </w:trPr>
        <w:tc>
          <w:tcPr>
            <w:tcW w:w="2750" w:type="dxa"/>
            <w:shd w:val="clear" w:color="auto" w:fill="D9D9D9"/>
          </w:tcPr>
          <w:p w14:paraId="03D1AD19" w14:textId="77777777" w:rsidR="000549FC" w:rsidRDefault="00441666">
            <w:pPr>
              <w:pStyle w:val="TableParagraph"/>
              <w:spacing w:line="224" w:lineRule="exact"/>
              <w:ind w:left="114"/>
              <w:rPr>
                <w:rFonts w:ascii="Cambria" w:hAnsi="Cambria"/>
                <w:b/>
                <w:sz w:val="20"/>
              </w:rPr>
            </w:pPr>
            <w:r>
              <w:rPr>
                <w:rFonts w:ascii="Cambria" w:hAnsi="Cambria"/>
                <w:b/>
                <w:spacing w:val="-3"/>
                <w:sz w:val="20"/>
              </w:rPr>
              <w:t>Sivil</w:t>
            </w:r>
            <w:r>
              <w:rPr>
                <w:rFonts w:ascii="Cambria" w:hAnsi="Cambria"/>
                <w:b/>
                <w:spacing w:val="-10"/>
                <w:sz w:val="20"/>
              </w:rPr>
              <w:t xml:space="preserve"> </w:t>
            </w:r>
            <w:r>
              <w:rPr>
                <w:rFonts w:ascii="Cambria" w:hAnsi="Cambria"/>
                <w:b/>
                <w:spacing w:val="-2"/>
                <w:sz w:val="20"/>
              </w:rPr>
              <w:t>Toplum</w:t>
            </w:r>
            <w:r>
              <w:rPr>
                <w:rFonts w:ascii="Cambria" w:hAnsi="Cambria"/>
                <w:b/>
                <w:spacing w:val="-10"/>
                <w:sz w:val="20"/>
              </w:rPr>
              <w:t xml:space="preserve"> </w:t>
            </w:r>
            <w:r>
              <w:rPr>
                <w:rFonts w:ascii="Cambria" w:hAnsi="Cambria"/>
                <w:b/>
                <w:spacing w:val="-2"/>
                <w:sz w:val="20"/>
              </w:rPr>
              <w:t>Kuruluşları</w:t>
            </w:r>
          </w:p>
        </w:tc>
        <w:tc>
          <w:tcPr>
            <w:tcW w:w="1783" w:type="dxa"/>
            <w:shd w:val="clear" w:color="auto" w:fill="FFFF00"/>
          </w:tcPr>
          <w:p w14:paraId="1DEA57D9" w14:textId="77777777" w:rsidR="000549FC" w:rsidRDefault="000549FC">
            <w:pPr>
              <w:pStyle w:val="TableParagraph"/>
              <w:rPr>
                <w:sz w:val="16"/>
              </w:rPr>
            </w:pPr>
          </w:p>
        </w:tc>
        <w:tc>
          <w:tcPr>
            <w:tcW w:w="1973" w:type="dxa"/>
            <w:shd w:val="clear" w:color="auto" w:fill="FFFF00"/>
          </w:tcPr>
          <w:p w14:paraId="4238E969" w14:textId="77777777" w:rsidR="000549FC" w:rsidRDefault="000549FC">
            <w:pPr>
              <w:pStyle w:val="TableParagraph"/>
              <w:rPr>
                <w:sz w:val="16"/>
              </w:rPr>
            </w:pPr>
          </w:p>
        </w:tc>
        <w:tc>
          <w:tcPr>
            <w:tcW w:w="1380" w:type="dxa"/>
            <w:shd w:val="clear" w:color="auto" w:fill="FFFF00"/>
          </w:tcPr>
          <w:p w14:paraId="1C5F4939" w14:textId="77777777" w:rsidR="000549FC" w:rsidRDefault="00441666">
            <w:pPr>
              <w:pStyle w:val="TableParagraph"/>
              <w:spacing w:line="224" w:lineRule="exact"/>
              <w:ind w:left="16"/>
              <w:jc w:val="center"/>
              <w:rPr>
                <w:rFonts w:ascii="Symbol" w:hAnsi="Symbol"/>
                <w:sz w:val="20"/>
              </w:rPr>
            </w:pPr>
            <w:r>
              <w:rPr>
                <w:rFonts w:ascii="Symbol" w:hAnsi="Symbol"/>
                <w:w w:val="99"/>
                <w:sz w:val="20"/>
              </w:rPr>
              <w:t></w:t>
            </w:r>
          </w:p>
        </w:tc>
        <w:tc>
          <w:tcPr>
            <w:tcW w:w="1186" w:type="dxa"/>
            <w:shd w:val="clear" w:color="auto" w:fill="FFFF00"/>
          </w:tcPr>
          <w:p w14:paraId="0E88CEA6" w14:textId="77777777" w:rsidR="000549FC" w:rsidRDefault="00441666">
            <w:pPr>
              <w:pStyle w:val="TableParagraph"/>
              <w:spacing w:line="224" w:lineRule="exact"/>
              <w:ind w:left="23"/>
              <w:jc w:val="center"/>
              <w:rPr>
                <w:rFonts w:ascii="Symbol" w:hAnsi="Symbol"/>
                <w:sz w:val="20"/>
              </w:rPr>
            </w:pPr>
            <w:r>
              <w:rPr>
                <w:rFonts w:ascii="Symbol" w:hAnsi="Symbol"/>
                <w:w w:val="99"/>
                <w:sz w:val="20"/>
              </w:rPr>
              <w:t></w:t>
            </w:r>
          </w:p>
        </w:tc>
        <w:tc>
          <w:tcPr>
            <w:tcW w:w="1575" w:type="dxa"/>
            <w:shd w:val="clear" w:color="auto" w:fill="FFFF00"/>
          </w:tcPr>
          <w:p w14:paraId="316C7FF6" w14:textId="77777777" w:rsidR="000549FC" w:rsidRDefault="000549FC">
            <w:pPr>
              <w:pStyle w:val="TableParagraph"/>
              <w:rPr>
                <w:sz w:val="16"/>
              </w:rPr>
            </w:pPr>
          </w:p>
        </w:tc>
      </w:tr>
    </w:tbl>
    <w:p w14:paraId="03AEB28C" w14:textId="77777777" w:rsidR="000549FC" w:rsidRDefault="000549FC">
      <w:pPr>
        <w:rPr>
          <w:sz w:val="16"/>
        </w:rPr>
        <w:sectPr w:rsidR="000549FC">
          <w:pgSz w:w="11910" w:h="16840"/>
          <w:pgMar w:top="460" w:right="280" w:bottom="1340" w:left="360" w:header="0" w:footer="968" w:gutter="0"/>
          <w:cols w:space="708"/>
        </w:sectPr>
      </w:pPr>
    </w:p>
    <w:p w14:paraId="0B0227DF" w14:textId="77777777" w:rsidR="000549FC" w:rsidRDefault="00441666">
      <w:pPr>
        <w:spacing w:before="73" w:after="3"/>
        <w:ind w:left="537"/>
        <w:rPr>
          <w:b/>
          <w:sz w:val="20"/>
        </w:rPr>
      </w:pPr>
      <w:r>
        <w:rPr>
          <w:b/>
          <w:sz w:val="20"/>
        </w:rPr>
        <w:lastRenderedPageBreak/>
        <w:t>Tablo</w:t>
      </w:r>
      <w:r>
        <w:rPr>
          <w:b/>
          <w:spacing w:val="-1"/>
          <w:sz w:val="20"/>
        </w:rPr>
        <w:t xml:space="preserve"> </w:t>
      </w:r>
      <w:r>
        <w:rPr>
          <w:b/>
          <w:sz w:val="20"/>
        </w:rPr>
        <w:t>9</w:t>
      </w:r>
      <w:r>
        <w:rPr>
          <w:b/>
          <w:spacing w:val="-1"/>
          <w:sz w:val="20"/>
        </w:rPr>
        <w:t xml:space="preserve"> </w:t>
      </w:r>
      <w:r>
        <w:rPr>
          <w:b/>
          <w:sz w:val="20"/>
        </w:rPr>
        <w:t>.</w:t>
      </w:r>
      <w:r>
        <w:rPr>
          <w:b/>
          <w:spacing w:val="-1"/>
          <w:sz w:val="20"/>
        </w:rPr>
        <w:t xml:space="preserve"> </w:t>
      </w:r>
      <w:r>
        <w:rPr>
          <w:b/>
          <w:sz w:val="20"/>
        </w:rPr>
        <w:t>Paydaş</w:t>
      </w:r>
      <w:r>
        <w:rPr>
          <w:b/>
          <w:spacing w:val="-2"/>
          <w:sz w:val="20"/>
        </w:rPr>
        <w:t xml:space="preserve"> </w:t>
      </w:r>
      <w:r>
        <w:rPr>
          <w:b/>
          <w:sz w:val="20"/>
        </w:rPr>
        <w:t>Önem</w:t>
      </w:r>
      <w:r>
        <w:rPr>
          <w:b/>
          <w:spacing w:val="-5"/>
          <w:sz w:val="20"/>
        </w:rPr>
        <w:t xml:space="preserve"> </w:t>
      </w:r>
      <w:r>
        <w:rPr>
          <w:b/>
          <w:sz w:val="20"/>
        </w:rPr>
        <w:t>Matrisi</w:t>
      </w:r>
      <w:r>
        <w:rPr>
          <w:b/>
          <w:spacing w:val="-2"/>
          <w:sz w:val="20"/>
        </w:rPr>
        <w:t xml:space="preserve"> </w:t>
      </w:r>
      <w:r>
        <w:rPr>
          <w:b/>
          <w:sz w:val="20"/>
        </w:rPr>
        <w:t>Tablosu</w:t>
      </w:r>
    </w:p>
    <w:tbl>
      <w:tblPr>
        <w:tblStyle w:val="TableNormal"/>
        <w:tblW w:w="0" w:type="auto"/>
        <w:tblInd w:w="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6"/>
        <w:gridCol w:w="1282"/>
        <w:gridCol w:w="1644"/>
        <w:gridCol w:w="2153"/>
        <w:gridCol w:w="1786"/>
      </w:tblGrid>
      <w:tr w:rsidR="000549FC" w14:paraId="294E6C63" w14:textId="77777777">
        <w:trPr>
          <w:trHeight w:val="349"/>
        </w:trPr>
        <w:tc>
          <w:tcPr>
            <w:tcW w:w="10271" w:type="dxa"/>
            <w:gridSpan w:val="5"/>
            <w:shd w:val="clear" w:color="auto" w:fill="00AFEF"/>
          </w:tcPr>
          <w:p w14:paraId="6CC05374" w14:textId="77777777" w:rsidR="000549FC" w:rsidRDefault="00441666">
            <w:pPr>
              <w:pStyle w:val="TableParagraph"/>
              <w:spacing w:before="45"/>
              <w:ind w:left="3638" w:right="3618"/>
              <w:jc w:val="center"/>
              <w:rPr>
                <w:rFonts w:ascii="Cambria" w:hAnsi="Cambria"/>
                <w:b/>
              </w:rPr>
            </w:pPr>
            <w:r>
              <w:rPr>
                <w:rFonts w:ascii="Cambria" w:hAnsi="Cambria"/>
                <w:b/>
              </w:rPr>
              <w:t>PAYDAŞ</w:t>
            </w:r>
            <w:r>
              <w:rPr>
                <w:rFonts w:ascii="Cambria" w:hAnsi="Cambria"/>
                <w:b/>
                <w:spacing w:val="-3"/>
              </w:rPr>
              <w:t xml:space="preserve"> </w:t>
            </w:r>
            <w:r>
              <w:rPr>
                <w:rFonts w:ascii="Cambria" w:hAnsi="Cambria"/>
                <w:b/>
              </w:rPr>
              <w:t>ÖNEM</w:t>
            </w:r>
            <w:r>
              <w:rPr>
                <w:rFonts w:ascii="Cambria" w:hAnsi="Cambria"/>
                <w:b/>
                <w:spacing w:val="-1"/>
              </w:rPr>
              <w:t xml:space="preserve"> </w:t>
            </w:r>
            <w:r>
              <w:rPr>
                <w:rFonts w:ascii="Cambria" w:hAnsi="Cambria"/>
                <w:b/>
              </w:rPr>
              <w:t>ETKİ</w:t>
            </w:r>
            <w:r>
              <w:rPr>
                <w:rFonts w:ascii="Cambria" w:hAnsi="Cambria"/>
                <w:b/>
                <w:spacing w:val="-2"/>
              </w:rPr>
              <w:t xml:space="preserve"> </w:t>
            </w:r>
            <w:r>
              <w:rPr>
                <w:rFonts w:ascii="Cambria" w:hAnsi="Cambria"/>
                <w:b/>
              </w:rPr>
              <w:t>MATRİSİ</w:t>
            </w:r>
          </w:p>
        </w:tc>
      </w:tr>
      <w:tr w:rsidR="000549FC" w14:paraId="354DDB0F" w14:textId="77777777">
        <w:trPr>
          <w:trHeight w:val="258"/>
        </w:trPr>
        <w:tc>
          <w:tcPr>
            <w:tcW w:w="3406" w:type="dxa"/>
            <w:vMerge w:val="restart"/>
            <w:shd w:val="clear" w:color="auto" w:fill="00AFEF"/>
          </w:tcPr>
          <w:p w14:paraId="40A0C8BD" w14:textId="77777777" w:rsidR="000549FC" w:rsidRDefault="000549FC">
            <w:pPr>
              <w:pStyle w:val="TableParagraph"/>
              <w:spacing w:before="7"/>
              <w:rPr>
                <w:b/>
                <w:sz w:val="25"/>
              </w:rPr>
            </w:pPr>
          </w:p>
          <w:p w14:paraId="7341CC08" w14:textId="77777777" w:rsidR="000549FC" w:rsidRDefault="00441666">
            <w:pPr>
              <w:pStyle w:val="TableParagraph"/>
              <w:ind w:left="964"/>
              <w:rPr>
                <w:rFonts w:ascii="Cambria" w:hAnsi="Cambria"/>
                <w:b/>
              </w:rPr>
            </w:pPr>
            <w:r>
              <w:rPr>
                <w:rFonts w:ascii="Cambria" w:hAnsi="Cambria"/>
                <w:b/>
              </w:rPr>
              <w:t>PAYDAŞIN</w:t>
            </w:r>
            <w:r>
              <w:rPr>
                <w:rFonts w:ascii="Cambria" w:hAnsi="Cambria"/>
                <w:b/>
                <w:spacing w:val="-2"/>
              </w:rPr>
              <w:t xml:space="preserve"> </w:t>
            </w:r>
            <w:r>
              <w:rPr>
                <w:rFonts w:ascii="Cambria" w:hAnsi="Cambria"/>
                <w:b/>
              </w:rPr>
              <w:t>ADI</w:t>
            </w:r>
          </w:p>
        </w:tc>
        <w:tc>
          <w:tcPr>
            <w:tcW w:w="2926" w:type="dxa"/>
            <w:gridSpan w:val="2"/>
            <w:shd w:val="clear" w:color="auto" w:fill="00AFEF"/>
          </w:tcPr>
          <w:p w14:paraId="3E3D32C9" w14:textId="77777777" w:rsidR="000549FC" w:rsidRDefault="00441666">
            <w:pPr>
              <w:pStyle w:val="TableParagraph"/>
              <w:spacing w:before="1" w:line="237" w:lineRule="exact"/>
              <w:ind w:left="1142" w:right="1124"/>
              <w:jc w:val="center"/>
              <w:rPr>
                <w:rFonts w:ascii="Cambria" w:hAnsi="Cambria"/>
                <w:b/>
              </w:rPr>
            </w:pPr>
            <w:r>
              <w:rPr>
                <w:rFonts w:ascii="Cambria" w:hAnsi="Cambria"/>
                <w:b/>
              </w:rPr>
              <w:t>Önem</w:t>
            </w:r>
          </w:p>
        </w:tc>
        <w:tc>
          <w:tcPr>
            <w:tcW w:w="3939" w:type="dxa"/>
            <w:gridSpan w:val="2"/>
            <w:shd w:val="clear" w:color="auto" w:fill="00AFEF"/>
          </w:tcPr>
          <w:p w14:paraId="4CD227CE" w14:textId="77777777" w:rsidR="000549FC" w:rsidRDefault="00441666">
            <w:pPr>
              <w:pStyle w:val="TableParagraph"/>
              <w:spacing w:before="1" w:line="237" w:lineRule="exact"/>
              <w:ind w:left="1742" w:right="1729"/>
              <w:jc w:val="center"/>
              <w:rPr>
                <w:rFonts w:ascii="Cambria"/>
                <w:b/>
              </w:rPr>
            </w:pPr>
            <w:r>
              <w:rPr>
                <w:rFonts w:ascii="Cambria"/>
                <w:b/>
              </w:rPr>
              <w:t>Etki</w:t>
            </w:r>
          </w:p>
        </w:tc>
      </w:tr>
      <w:tr w:rsidR="000549FC" w14:paraId="03F99960" w14:textId="77777777">
        <w:trPr>
          <w:trHeight w:val="567"/>
        </w:trPr>
        <w:tc>
          <w:tcPr>
            <w:tcW w:w="3406" w:type="dxa"/>
            <w:vMerge/>
            <w:tcBorders>
              <w:top w:val="nil"/>
            </w:tcBorders>
            <w:shd w:val="clear" w:color="auto" w:fill="00AFEF"/>
          </w:tcPr>
          <w:p w14:paraId="06D9A465" w14:textId="77777777" w:rsidR="000549FC" w:rsidRDefault="000549FC">
            <w:pPr>
              <w:rPr>
                <w:sz w:val="2"/>
                <w:szCs w:val="2"/>
              </w:rPr>
            </w:pPr>
          </w:p>
        </w:tc>
        <w:tc>
          <w:tcPr>
            <w:tcW w:w="1282" w:type="dxa"/>
            <w:shd w:val="clear" w:color="auto" w:fill="00AFEF"/>
          </w:tcPr>
          <w:p w14:paraId="66847747" w14:textId="77777777" w:rsidR="000549FC" w:rsidRDefault="00441666">
            <w:pPr>
              <w:pStyle w:val="TableParagraph"/>
              <w:spacing w:before="155"/>
              <w:ind w:left="253" w:right="233"/>
              <w:jc w:val="center"/>
              <w:rPr>
                <w:rFonts w:ascii="Cambria" w:hAnsi="Cambria"/>
                <w:b/>
              </w:rPr>
            </w:pPr>
            <w:r>
              <w:rPr>
                <w:rFonts w:ascii="Cambria" w:hAnsi="Cambria"/>
                <w:b/>
              </w:rPr>
              <w:t>Önemli</w:t>
            </w:r>
          </w:p>
        </w:tc>
        <w:tc>
          <w:tcPr>
            <w:tcW w:w="1644" w:type="dxa"/>
            <w:shd w:val="clear" w:color="auto" w:fill="00AFEF"/>
          </w:tcPr>
          <w:p w14:paraId="02E0CEAA" w14:textId="77777777" w:rsidR="000549FC" w:rsidRDefault="00441666">
            <w:pPr>
              <w:pStyle w:val="TableParagraph"/>
              <w:spacing w:before="155"/>
              <w:ind w:left="363" w:right="346"/>
              <w:jc w:val="center"/>
              <w:rPr>
                <w:rFonts w:ascii="Cambria" w:hAnsi="Cambria"/>
                <w:b/>
              </w:rPr>
            </w:pPr>
            <w:r>
              <w:rPr>
                <w:rFonts w:ascii="Cambria" w:hAnsi="Cambria"/>
                <w:b/>
              </w:rPr>
              <w:t>Önemsiz</w:t>
            </w:r>
          </w:p>
        </w:tc>
        <w:tc>
          <w:tcPr>
            <w:tcW w:w="2153" w:type="dxa"/>
            <w:shd w:val="clear" w:color="auto" w:fill="00AFEF"/>
          </w:tcPr>
          <w:p w14:paraId="05650A81" w14:textId="77777777" w:rsidR="000549FC" w:rsidRDefault="00441666">
            <w:pPr>
              <w:pStyle w:val="TableParagraph"/>
              <w:spacing w:before="155"/>
              <w:ind w:left="127" w:right="113"/>
              <w:jc w:val="center"/>
              <w:rPr>
                <w:rFonts w:ascii="Cambria" w:hAnsi="Cambria"/>
                <w:b/>
              </w:rPr>
            </w:pPr>
            <w:r>
              <w:rPr>
                <w:rFonts w:ascii="Cambria" w:hAnsi="Cambria"/>
                <w:b/>
              </w:rPr>
              <w:t>Güçlü</w:t>
            </w:r>
          </w:p>
        </w:tc>
        <w:tc>
          <w:tcPr>
            <w:tcW w:w="1786" w:type="dxa"/>
            <w:shd w:val="clear" w:color="auto" w:fill="00AFEF"/>
          </w:tcPr>
          <w:p w14:paraId="1050B9EE" w14:textId="77777777" w:rsidR="000549FC" w:rsidRDefault="00441666">
            <w:pPr>
              <w:pStyle w:val="TableParagraph"/>
              <w:spacing w:before="155"/>
              <w:ind w:left="622" w:right="603"/>
              <w:jc w:val="center"/>
              <w:rPr>
                <w:rFonts w:ascii="Cambria" w:hAnsi="Cambria"/>
                <w:b/>
              </w:rPr>
            </w:pPr>
            <w:r>
              <w:rPr>
                <w:rFonts w:ascii="Cambria" w:hAnsi="Cambria"/>
                <w:b/>
              </w:rPr>
              <w:t>Zayıf</w:t>
            </w:r>
          </w:p>
        </w:tc>
      </w:tr>
      <w:tr w:rsidR="000549FC" w14:paraId="1FE81F5A" w14:textId="77777777">
        <w:trPr>
          <w:trHeight w:val="256"/>
        </w:trPr>
        <w:tc>
          <w:tcPr>
            <w:tcW w:w="3406" w:type="dxa"/>
            <w:shd w:val="clear" w:color="auto" w:fill="D9D9D9"/>
          </w:tcPr>
          <w:p w14:paraId="197DABC4" w14:textId="77777777" w:rsidR="000549FC" w:rsidRDefault="00441666">
            <w:pPr>
              <w:pStyle w:val="TableParagraph"/>
              <w:spacing w:line="236" w:lineRule="exact"/>
              <w:ind w:left="107"/>
              <w:rPr>
                <w:rFonts w:ascii="Cambria" w:hAnsi="Cambria"/>
              </w:rPr>
            </w:pPr>
            <w:r>
              <w:rPr>
                <w:rFonts w:ascii="Cambria" w:hAnsi="Cambria"/>
              </w:rPr>
              <w:t>Milli</w:t>
            </w:r>
            <w:r>
              <w:rPr>
                <w:rFonts w:ascii="Cambria" w:hAnsi="Cambria"/>
                <w:spacing w:val="-2"/>
              </w:rPr>
              <w:t xml:space="preserve"> </w:t>
            </w:r>
            <w:r>
              <w:rPr>
                <w:rFonts w:ascii="Cambria" w:hAnsi="Cambria"/>
              </w:rPr>
              <w:t>Eğitim</w:t>
            </w:r>
            <w:r>
              <w:rPr>
                <w:rFonts w:ascii="Cambria" w:hAnsi="Cambria"/>
                <w:spacing w:val="-2"/>
              </w:rPr>
              <w:t xml:space="preserve"> </w:t>
            </w:r>
            <w:r>
              <w:rPr>
                <w:rFonts w:ascii="Cambria" w:hAnsi="Cambria"/>
              </w:rPr>
              <w:t>Bakanlığı</w:t>
            </w:r>
          </w:p>
        </w:tc>
        <w:tc>
          <w:tcPr>
            <w:tcW w:w="1282" w:type="dxa"/>
            <w:shd w:val="clear" w:color="auto" w:fill="FFFF00"/>
          </w:tcPr>
          <w:p w14:paraId="05333CA9" w14:textId="77777777" w:rsidR="000549FC" w:rsidRDefault="00441666">
            <w:pPr>
              <w:pStyle w:val="TableParagraph"/>
              <w:spacing w:line="236" w:lineRule="exact"/>
              <w:ind w:left="19"/>
              <w:jc w:val="center"/>
              <w:rPr>
                <w:rFonts w:ascii="Cambria" w:hAnsi="Cambria"/>
              </w:rPr>
            </w:pPr>
            <w:r>
              <w:rPr>
                <w:rFonts w:ascii="Cambria" w:hAnsi="Cambria"/>
              </w:rPr>
              <w:t>√</w:t>
            </w:r>
          </w:p>
        </w:tc>
        <w:tc>
          <w:tcPr>
            <w:tcW w:w="1644" w:type="dxa"/>
            <w:shd w:val="clear" w:color="auto" w:fill="FFFF00"/>
          </w:tcPr>
          <w:p w14:paraId="19AACEF0" w14:textId="77777777" w:rsidR="000549FC" w:rsidRDefault="000549FC">
            <w:pPr>
              <w:pStyle w:val="TableParagraph"/>
              <w:rPr>
                <w:sz w:val="18"/>
              </w:rPr>
            </w:pPr>
          </w:p>
        </w:tc>
        <w:tc>
          <w:tcPr>
            <w:tcW w:w="2153" w:type="dxa"/>
            <w:shd w:val="clear" w:color="auto" w:fill="FFFF00"/>
          </w:tcPr>
          <w:p w14:paraId="48D19D79" w14:textId="77777777" w:rsidR="000549FC" w:rsidRDefault="00441666">
            <w:pPr>
              <w:pStyle w:val="TableParagraph"/>
              <w:spacing w:line="236" w:lineRule="exact"/>
              <w:ind w:left="130" w:right="110"/>
              <w:jc w:val="center"/>
              <w:rPr>
                <w:rFonts w:ascii="Cambria" w:hAnsi="Cambria"/>
              </w:rPr>
            </w:pPr>
            <w:r>
              <w:rPr>
                <w:rFonts w:ascii="Cambria" w:hAnsi="Cambria"/>
              </w:rPr>
              <w:t>Birlikte</w:t>
            </w:r>
            <w:r>
              <w:rPr>
                <w:rFonts w:ascii="Cambria" w:hAnsi="Cambria"/>
                <w:spacing w:val="-3"/>
              </w:rPr>
              <w:t xml:space="preserve"> </w:t>
            </w:r>
            <w:r>
              <w:rPr>
                <w:rFonts w:ascii="Cambria" w:hAnsi="Cambria"/>
              </w:rPr>
              <w:t>çalış</w:t>
            </w:r>
          </w:p>
        </w:tc>
        <w:tc>
          <w:tcPr>
            <w:tcW w:w="1786" w:type="dxa"/>
            <w:shd w:val="clear" w:color="auto" w:fill="FFFF00"/>
          </w:tcPr>
          <w:p w14:paraId="2C9309B5" w14:textId="77777777" w:rsidR="000549FC" w:rsidRDefault="000549FC">
            <w:pPr>
              <w:pStyle w:val="TableParagraph"/>
              <w:rPr>
                <w:sz w:val="18"/>
              </w:rPr>
            </w:pPr>
          </w:p>
        </w:tc>
      </w:tr>
      <w:tr w:rsidR="000549FC" w14:paraId="2487A4AF" w14:textId="77777777">
        <w:trPr>
          <w:trHeight w:val="258"/>
        </w:trPr>
        <w:tc>
          <w:tcPr>
            <w:tcW w:w="3406" w:type="dxa"/>
            <w:shd w:val="clear" w:color="auto" w:fill="D9D9D9"/>
          </w:tcPr>
          <w:p w14:paraId="270774D2" w14:textId="77777777" w:rsidR="000549FC" w:rsidRDefault="00441666">
            <w:pPr>
              <w:pStyle w:val="TableParagraph"/>
              <w:spacing w:before="1" w:line="237" w:lineRule="exact"/>
              <w:ind w:left="107"/>
              <w:rPr>
                <w:rFonts w:ascii="Cambria" w:hAnsi="Cambria"/>
              </w:rPr>
            </w:pPr>
            <w:r>
              <w:rPr>
                <w:rFonts w:ascii="Cambria" w:hAnsi="Cambria"/>
              </w:rPr>
              <w:t>İl</w:t>
            </w:r>
            <w:r>
              <w:rPr>
                <w:rFonts w:ascii="Cambria" w:hAnsi="Cambria"/>
                <w:spacing w:val="-4"/>
              </w:rPr>
              <w:t xml:space="preserve"> </w:t>
            </w:r>
            <w:r>
              <w:rPr>
                <w:rFonts w:ascii="Cambria" w:hAnsi="Cambria"/>
              </w:rPr>
              <w:t>Milli</w:t>
            </w:r>
            <w:r>
              <w:rPr>
                <w:rFonts w:ascii="Cambria" w:hAnsi="Cambria"/>
                <w:spacing w:val="-2"/>
              </w:rPr>
              <w:t xml:space="preserve"> </w:t>
            </w:r>
            <w:r>
              <w:rPr>
                <w:rFonts w:ascii="Cambria" w:hAnsi="Cambria"/>
              </w:rPr>
              <w:t>Eğitim</w:t>
            </w:r>
            <w:r>
              <w:rPr>
                <w:rFonts w:ascii="Cambria" w:hAnsi="Cambria"/>
                <w:spacing w:val="-3"/>
              </w:rPr>
              <w:t xml:space="preserve"> </w:t>
            </w:r>
            <w:r>
              <w:rPr>
                <w:rFonts w:ascii="Cambria" w:hAnsi="Cambria"/>
              </w:rPr>
              <w:t>Müdürlükleri</w:t>
            </w:r>
          </w:p>
        </w:tc>
        <w:tc>
          <w:tcPr>
            <w:tcW w:w="1282" w:type="dxa"/>
            <w:shd w:val="clear" w:color="auto" w:fill="FFFF00"/>
          </w:tcPr>
          <w:p w14:paraId="64196DCF" w14:textId="77777777" w:rsidR="000549FC" w:rsidRDefault="00441666">
            <w:pPr>
              <w:pStyle w:val="TableParagraph"/>
              <w:spacing w:before="1" w:line="237" w:lineRule="exact"/>
              <w:ind w:left="19"/>
              <w:jc w:val="center"/>
              <w:rPr>
                <w:rFonts w:ascii="Cambria" w:hAnsi="Cambria"/>
              </w:rPr>
            </w:pPr>
            <w:r>
              <w:rPr>
                <w:rFonts w:ascii="Cambria" w:hAnsi="Cambria"/>
              </w:rPr>
              <w:t>√</w:t>
            </w:r>
          </w:p>
        </w:tc>
        <w:tc>
          <w:tcPr>
            <w:tcW w:w="1644" w:type="dxa"/>
            <w:shd w:val="clear" w:color="auto" w:fill="FFFF00"/>
          </w:tcPr>
          <w:p w14:paraId="3E969004" w14:textId="77777777" w:rsidR="000549FC" w:rsidRDefault="000549FC">
            <w:pPr>
              <w:pStyle w:val="TableParagraph"/>
              <w:rPr>
                <w:sz w:val="18"/>
              </w:rPr>
            </w:pPr>
          </w:p>
        </w:tc>
        <w:tc>
          <w:tcPr>
            <w:tcW w:w="2153" w:type="dxa"/>
            <w:shd w:val="clear" w:color="auto" w:fill="FFFF00"/>
          </w:tcPr>
          <w:p w14:paraId="311FBFEC" w14:textId="77777777" w:rsidR="000549FC" w:rsidRDefault="00441666">
            <w:pPr>
              <w:pStyle w:val="TableParagraph"/>
              <w:spacing w:before="1" w:line="237" w:lineRule="exact"/>
              <w:ind w:left="130" w:right="110"/>
              <w:jc w:val="center"/>
              <w:rPr>
                <w:rFonts w:ascii="Cambria" w:hAnsi="Cambria"/>
              </w:rPr>
            </w:pPr>
            <w:r>
              <w:rPr>
                <w:rFonts w:ascii="Cambria" w:hAnsi="Cambria"/>
              </w:rPr>
              <w:t>Birlikte</w:t>
            </w:r>
            <w:r>
              <w:rPr>
                <w:rFonts w:ascii="Cambria" w:hAnsi="Cambria"/>
                <w:spacing w:val="-3"/>
              </w:rPr>
              <w:t xml:space="preserve"> </w:t>
            </w:r>
            <w:r>
              <w:rPr>
                <w:rFonts w:ascii="Cambria" w:hAnsi="Cambria"/>
              </w:rPr>
              <w:t>çalış</w:t>
            </w:r>
          </w:p>
        </w:tc>
        <w:tc>
          <w:tcPr>
            <w:tcW w:w="1786" w:type="dxa"/>
            <w:shd w:val="clear" w:color="auto" w:fill="FFFF00"/>
          </w:tcPr>
          <w:p w14:paraId="2A128BBD" w14:textId="77777777" w:rsidR="000549FC" w:rsidRDefault="000549FC">
            <w:pPr>
              <w:pStyle w:val="TableParagraph"/>
              <w:rPr>
                <w:sz w:val="18"/>
              </w:rPr>
            </w:pPr>
          </w:p>
        </w:tc>
      </w:tr>
      <w:tr w:rsidR="000549FC" w14:paraId="0FFB7620" w14:textId="77777777">
        <w:trPr>
          <w:trHeight w:val="258"/>
        </w:trPr>
        <w:tc>
          <w:tcPr>
            <w:tcW w:w="3406" w:type="dxa"/>
            <w:shd w:val="clear" w:color="auto" w:fill="D9D9D9"/>
          </w:tcPr>
          <w:p w14:paraId="02C58AF2" w14:textId="77777777" w:rsidR="000549FC" w:rsidRDefault="00441666">
            <w:pPr>
              <w:pStyle w:val="TableParagraph"/>
              <w:spacing w:before="1" w:line="237" w:lineRule="exact"/>
              <w:ind w:left="107"/>
              <w:rPr>
                <w:rFonts w:ascii="Cambria"/>
              </w:rPr>
            </w:pPr>
            <w:r>
              <w:rPr>
                <w:rFonts w:ascii="Cambria"/>
              </w:rPr>
              <w:t>Okullar</w:t>
            </w:r>
          </w:p>
        </w:tc>
        <w:tc>
          <w:tcPr>
            <w:tcW w:w="1282" w:type="dxa"/>
            <w:shd w:val="clear" w:color="auto" w:fill="FFFF00"/>
          </w:tcPr>
          <w:p w14:paraId="6F701052" w14:textId="77777777" w:rsidR="000549FC" w:rsidRDefault="000549FC">
            <w:pPr>
              <w:pStyle w:val="TableParagraph"/>
              <w:rPr>
                <w:sz w:val="18"/>
              </w:rPr>
            </w:pPr>
          </w:p>
        </w:tc>
        <w:tc>
          <w:tcPr>
            <w:tcW w:w="1644" w:type="dxa"/>
            <w:shd w:val="clear" w:color="auto" w:fill="FFFF00"/>
          </w:tcPr>
          <w:p w14:paraId="392F12A7" w14:textId="77777777" w:rsidR="000549FC" w:rsidRDefault="00441666">
            <w:pPr>
              <w:pStyle w:val="TableParagraph"/>
              <w:spacing w:before="1" w:line="237" w:lineRule="exact"/>
              <w:ind w:left="16"/>
              <w:jc w:val="center"/>
              <w:rPr>
                <w:rFonts w:ascii="Cambria" w:hAnsi="Cambria"/>
              </w:rPr>
            </w:pPr>
            <w:r>
              <w:rPr>
                <w:rFonts w:ascii="Cambria" w:hAnsi="Cambria"/>
              </w:rPr>
              <w:t>√</w:t>
            </w:r>
          </w:p>
        </w:tc>
        <w:tc>
          <w:tcPr>
            <w:tcW w:w="2153" w:type="dxa"/>
            <w:shd w:val="clear" w:color="auto" w:fill="FFFF00"/>
          </w:tcPr>
          <w:p w14:paraId="5DEB5A9F" w14:textId="77777777" w:rsidR="000549FC" w:rsidRDefault="000549FC">
            <w:pPr>
              <w:pStyle w:val="TableParagraph"/>
              <w:rPr>
                <w:sz w:val="18"/>
              </w:rPr>
            </w:pPr>
          </w:p>
        </w:tc>
        <w:tc>
          <w:tcPr>
            <w:tcW w:w="1786" w:type="dxa"/>
            <w:shd w:val="clear" w:color="auto" w:fill="FFFF00"/>
          </w:tcPr>
          <w:p w14:paraId="29006A51" w14:textId="77777777" w:rsidR="000549FC" w:rsidRDefault="00441666">
            <w:pPr>
              <w:pStyle w:val="TableParagraph"/>
              <w:spacing w:before="1" w:line="237" w:lineRule="exact"/>
              <w:ind w:left="619" w:right="603"/>
              <w:jc w:val="center"/>
              <w:rPr>
                <w:rFonts w:ascii="Cambria" w:hAnsi="Cambria"/>
              </w:rPr>
            </w:pPr>
            <w:r>
              <w:rPr>
                <w:rFonts w:ascii="Cambria" w:hAnsi="Cambria"/>
              </w:rPr>
              <w:t>İzle</w:t>
            </w:r>
          </w:p>
        </w:tc>
      </w:tr>
      <w:tr w:rsidR="000549FC" w14:paraId="393A230B" w14:textId="77777777">
        <w:trPr>
          <w:trHeight w:val="258"/>
        </w:trPr>
        <w:tc>
          <w:tcPr>
            <w:tcW w:w="3406" w:type="dxa"/>
            <w:shd w:val="clear" w:color="auto" w:fill="D9D9D9"/>
          </w:tcPr>
          <w:p w14:paraId="3CEF7527" w14:textId="77777777" w:rsidR="000549FC" w:rsidRDefault="00441666">
            <w:pPr>
              <w:pStyle w:val="TableParagraph"/>
              <w:spacing w:line="238" w:lineRule="exact"/>
              <w:ind w:left="107"/>
              <w:rPr>
                <w:rFonts w:ascii="Cambria" w:hAnsi="Cambria"/>
              </w:rPr>
            </w:pPr>
            <w:r>
              <w:rPr>
                <w:rFonts w:ascii="Cambria" w:hAnsi="Cambria"/>
              </w:rPr>
              <w:t>Yöneticiler</w:t>
            </w:r>
          </w:p>
        </w:tc>
        <w:tc>
          <w:tcPr>
            <w:tcW w:w="1282" w:type="dxa"/>
            <w:shd w:val="clear" w:color="auto" w:fill="FFFF00"/>
          </w:tcPr>
          <w:p w14:paraId="496E369A" w14:textId="77777777" w:rsidR="000549FC" w:rsidRDefault="00441666">
            <w:pPr>
              <w:pStyle w:val="TableParagraph"/>
              <w:spacing w:line="238" w:lineRule="exact"/>
              <w:ind w:left="19"/>
              <w:jc w:val="center"/>
              <w:rPr>
                <w:rFonts w:ascii="Cambria" w:hAnsi="Cambria"/>
              </w:rPr>
            </w:pPr>
            <w:r>
              <w:rPr>
                <w:rFonts w:ascii="Cambria" w:hAnsi="Cambria"/>
              </w:rPr>
              <w:t>√</w:t>
            </w:r>
          </w:p>
        </w:tc>
        <w:tc>
          <w:tcPr>
            <w:tcW w:w="1644" w:type="dxa"/>
            <w:shd w:val="clear" w:color="auto" w:fill="FFFF00"/>
          </w:tcPr>
          <w:p w14:paraId="24319F31" w14:textId="77777777" w:rsidR="000549FC" w:rsidRDefault="000549FC">
            <w:pPr>
              <w:pStyle w:val="TableParagraph"/>
              <w:rPr>
                <w:sz w:val="18"/>
              </w:rPr>
            </w:pPr>
          </w:p>
        </w:tc>
        <w:tc>
          <w:tcPr>
            <w:tcW w:w="2153" w:type="dxa"/>
            <w:shd w:val="clear" w:color="auto" w:fill="FFFF00"/>
          </w:tcPr>
          <w:p w14:paraId="1EB4EE33" w14:textId="77777777" w:rsidR="000549FC" w:rsidRDefault="00441666">
            <w:pPr>
              <w:pStyle w:val="TableParagraph"/>
              <w:spacing w:line="238" w:lineRule="exact"/>
              <w:ind w:left="130" w:right="113"/>
              <w:jc w:val="center"/>
              <w:rPr>
                <w:rFonts w:ascii="Cambria" w:hAnsi="Cambria"/>
              </w:rPr>
            </w:pPr>
            <w:r>
              <w:rPr>
                <w:rFonts w:ascii="Cambria" w:hAnsi="Cambria"/>
              </w:rPr>
              <w:t>Çalışmalara</w:t>
            </w:r>
            <w:r>
              <w:rPr>
                <w:rFonts w:ascii="Cambria" w:hAnsi="Cambria"/>
                <w:spacing w:val="-2"/>
              </w:rPr>
              <w:t xml:space="preserve"> </w:t>
            </w:r>
            <w:r>
              <w:rPr>
                <w:rFonts w:ascii="Cambria" w:hAnsi="Cambria"/>
              </w:rPr>
              <w:t>dâhil</w:t>
            </w:r>
            <w:r>
              <w:rPr>
                <w:rFonts w:ascii="Cambria" w:hAnsi="Cambria"/>
                <w:spacing w:val="-1"/>
              </w:rPr>
              <w:t xml:space="preserve"> </w:t>
            </w:r>
            <w:r>
              <w:rPr>
                <w:rFonts w:ascii="Cambria" w:hAnsi="Cambria"/>
              </w:rPr>
              <w:t>et</w:t>
            </w:r>
          </w:p>
        </w:tc>
        <w:tc>
          <w:tcPr>
            <w:tcW w:w="1786" w:type="dxa"/>
            <w:shd w:val="clear" w:color="auto" w:fill="FFFF00"/>
          </w:tcPr>
          <w:p w14:paraId="1E22D460" w14:textId="77777777" w:rsidR="000549FC" w:rsidRDefault="000549FC">
            <w:pPr>
              <w:pStyle w:val="TableParagraph"/>
              <w:rPr>
                <w:sz w:val="18"/>
              </w:rPr>
            </w:pPr>
          </w:p>
        </w:tc>
      </w:tr>
      <w:tr w:rsidR="000549FC" w14:paraId="2611CCF4" w14:textId="77777777">
        <w:trPr>
          <w:trHeight w:val="258"/>
        </w:trPr>
        <w:tc>
          <w:tcPr>
            <w:tcW w:w="3406" w:type="dxa"/>
            <w:shd w:val="clear" w:color="auto" w:fill="D9D9D9"/>
          </w:tcPr>
          <w:p w14:paraId="065F315F" w14:textId="77777777" w:rsidR="000549FC" w:rsidRDefault="00441666">
            <w:pPr>
              <w:pStyle w:val="TableParagraph"/>
              <w:spacing w:line="238" w:lineRule="exact"/>
              <w:ind w:left="107"/>
              <w:rPr>
                <w:rFonts w:ascii="Cambria" w:hAnsi="Cambria"/>
              </w:rPr>
            </w:pPr>
            <w:r>
              <w:rPr>
                <w:rFonts w:ascii="Cambria" w:hAnsi="Cambria"/>
              </w:rPr>
              <w:t>Öğretmenler</w:t>
            </w:r>
          </w:p>
        </w:tc>
        <w:tc>
          <w:tcPr>
            <w:tcW w:w="1282" w:type="dxa"/>
            <w:shd w:val="clear" w:color="auto" w:fill="FFFF00"/>
          </w:tcPr>
          <w:p w14:paraId="0CF5AADC" w14:textId="77777777" w:rsidR="000549FC" w:rsidRDefault="00441666">
            <w:pPr>
              <w:pStyle w:val="TableParagraph"/>
              <w:spacing w:line="238" w:lineRule="exact"/>
              <w:ind w:left="19"/>
              <w:jc w:val="center"/>
              <w:rPr>
                <w:rFonts w:ascii="Cambria" w:hAnsi="Cambria"/>
              </w:rPr>
            </w:pPr>
            <w:r>
              <w:rPr>
                <w:rFonts w:ascii="Cambria" w:hAnsi="Cambria"/>
              </w:rPr>
              <w:t>√</w:t>
            </w:r>
          </w:p>
        </w:tc>
        <w:tc>
          <w:tcPr>
            <w:tcW w:w="1644" w:type="dxa"/>
            <w:shd w:val="clear" w:color="auto" w:fill="FFFF00"/>
          </w:tcPr>
          <w:p w14:paraId="47A866E1" w14:textId="77777777" w:rsidR="000549FC" w:rsidRDefault="000549FC">
            <w:pPr>
              <w:pStyle w:val="TableParagraph"/>
              <w:rPr>
                <w:sz w:val="18"/>
              </w:rPr>
            </w:pPr>
          </w:p>
        </w:tc>
        <w:tc>
          <w:tcPr>
            <w:tcW w:w="2153" w:type="dxa"/>
            <w:shd w:val="clear" w:color="auto" w:fill="FFFF00"/>
          </w:tcPr>
          <w:p w14:paraId="227F9EFB" w14:textId="77777777" w:rsidR="000549FC" w:rsidRDefault="00441666">
            <w:pPr>
              <w:pStyle w:val="TableParagraph"/>
              <w:spacing w:line="238" w:lineRule="exact"/>
              <w:ind w:left="130" w:right="113"/>
              <w:jc w:val="center"/>
              <w:rPr>
                <w:rFonts w:ascii="Cambria" w:hAnsi="Cambria"/>
              </w:rPr>
            </w:pPr>
            <w:r>
              <w:rPr>
                <w:rFonts w:ascii="Cambria" w:hAnsi="Cambria"/>
              </w:rPr>
              <w:t>Çalışmalara</w:t>
            </w:r>
            <w:r>
              <w:rPr>
                <w:rFonts w:ascii="Cambria" w:hAnsi="Cambria"/>
                <w:spacing w:val="-2"/>
              </w:rPr>
              <w:t xml:space="preserve"> </w:t>
            </w:r>
            <w:r>
              <w:rPr>
                <w:rFonts w:ascii="Cambria" w:hAnsi="Cambria"/>
              </w:rPr>
              <w:t>dâhil</w:t>
            </w:r>
            <w:r>
              <w:rPr>
                <w:rFonts w:ascii="Cambria" w:hAnsi="Cambria"/>
                <w:spacing w:val="-1"/>
              </w:rPr>
              <w:t xml:space="preserve"> </w:t>
            </w:r>
            <w:r>
              <w:rPr>
                <w:rFonts w:ascii="Cambria" w:hAnsi="Cambria"/>
              </w:rPr>
              <w:t>et</w:t>
            </w:r>
          </w:p>
        </w:tc>
        <w:tc>
          <w:tcPr>
            <w:tcW w:w="1786" w:type="dxa"/>
            <w:shd w:val="clear" w:color="auto" w:fill="FFFF00"/>
          </w:tcPr>
          <w:p w14:paraId="1502C37A" w14:textId="77777777" w:rsidR="000549FC" w:rsidRDefault="000549FC">
            <w:pPr>
              <w:pStyle w:val="TableParagraph"/>
              <w:rPr>
                <w:sz w:val="18"/>
              </w:rPr>
            </w:pPr>
          </w:p>
        </w:tc>
      </w:tr>
      <w:tr w:rsidR="000549FC" w14:paraId="727FD21E" w14:textId="77777777">
        <w:trPr>
          <w:trHeight w:val="256"/>
        </w:trPr>
        <w:tc>
          <w:tcPr>
            <w:tcW w:w="3406" w:type="dxa"/>
            <w:shd w:val="clear" w:color="auto" w:fill="D9D9D9"/>
          </w:tcPr>
          <w:p w14:paraId="13F077DF" w14:textId="77777777" w:rsidR="000549FC" w:rsidRDefault="00441666">
            <w:pPr>
              <w:pStyle w:val="TableParagraph"/>
              <w:spacing w:line="236" w:lineRule="exact"/>
              <w:ind w:left="107"/>
              <w:rPr>
                <w:rFonts w:ascii="Cambria" w:hAnsi="Cambria"/>
              </w:rPr>
            </w:pPr>
            <w:r>
              <w:rPr>
                <w:rFonts w:ascii="Cambria" w:hAnsi="Cambria"/>
              </w:rPr>
              <w:t>Öğrenciler</w:t>
            </w:r>
          </w:p>
        </w:tc>
        <w:tc>
          <w:tcPr>
            <w:tcW w:w="1282" w:type="dxa"/>
            <w:shd w:val="clear" w:color="auto" w:fill="FFFF00"/>
          </w:tcPr>
          <w:p w14:paraId="0B336794" w14:textId="77777777" w:rsidR="000549FC" w:rsidRDefault="00441666">
            <w:pPr>
              <w:pStyle w:val="TableParagraph"/>
              <w:spacing w:line="236" w:lineRule="exact"/>
              <w:ind w:left="19"/>
              <w:jc w:val="center"/>
              <w:rPr>
                <w:rFonts w:ascii="Cambria" w:hAnsi="Cambria"/>
              </w:rPr>
            </w:pPr>
            <w:r>
              <w:rPr>
                <w:rFonts w:ascii="Cambria" w:hAnsi="Cambria"/>
              </w:rPr>
              <w:t>√</w:t>
            </w:r>
          </w:p>
        </w:tc>
        <w:tc>
          <w:tcPr>
            <w:tcW w:w="1644" w:type="dxa"/>
            <w:shd w:val="clear" w:color="auto" w:fill="FFFF00"/>
          </w:tcPr>
          <w:p w14:paraId="4E1949C5" w14:textId="77777777" w:rsidR="000549FC" w:rsidRDefault="000549FC">
            <w:pPr>
              <w:pStyle w:val="TableParagraph"/>
              <w:rPr>
                <w:sz w:val="18"/>
              </w:rPr>
            </w:pPr>
          </w:p>
        </w:tc>
        <w:tc>
          <w:tcPr>
            <w:tcW w:w="2153" w:type="dxa"/>
            <w:shd w:val="clear" w:color="auto" w:fill="FFFF00"/>
          </w:tcPr>
          <w:p w14:paraId="3B2FDC77" w14:textId="77777777" w:rsidR="000549FC" w:rsidRDefault="00441666">
            <w:pPr>
              <w:pStyle w:val="TableParagraph"/>
              <w:spacing w:line="236" w:lineRule="exact"/>
              <w:ind w:left="130" w:right="113"/>
              <w:jc w:val="center"/>
              <w:rPr>
                <w:rFonts w:ascii="Cambria" w:hAnsi="Cambria"/>
              </w:rPr>
            </w:pPr>
            <w:r>
              <w:rPr>
                <w:rFonts w:ascii="Cambria" w:hAnsi="Cambria"/>
              </w:rPr>
              <w:t>Çalışmalara</w:t>
            </w:r>
            <w:r>
              <w:rPr>
                <w:rFonts w:ascii="Cambria" w:hAnsi="Cambria"/>
                <w:spacing w:val="-2"/>
              </w:rPr>
              <w:t xml:space="preserve"> </w:t>
            </w:r>
            <w:r>
              <w:rPr>
                <w:rFonts w:ascii="Cambria" w:hAnsi="Cambria"/>
              </w:rPr>
              <w:t>dâhil</w:t>
            </w:r>
            <w:r>
              <w:rPr>
                <w:rFonts w:ascii="Cambria" w:hAnsi="Cambria"/>
                <w:spacing w:val="-1"/>
              </w:rPr>
              <w:t xml:space="preserve"> </w:t>
            </w:r>
            <w:r>
              <w:rPr>
                <w:rFonts w:ascii="Cambria" w:hAnsi="Cambria"/>
              </w:rPr>
              <w:t>et</w:t>
            </w:r>
          </w:p>
        </w:tc>
        <w:tc>
          <w:tcPr>
            <w:tcW w:w="1786" w:type="dxa"/>
            <w:shd w:val="clear" w:color="auto" w:fill="FFFF00"/>
          </w:tcPr>
          <w:p w14:paraId="3629892A" w14:textId="77777777" w:rsidR="000549FC" w:rsidRDefault="000549FC">
            <w:pPr>
              <w:pStyle w:val="TableParagraph"/>
              <w:rPr>
                <w:sz w:val="18"/>
              </w:rPr>
            </w:pPr>
          </w:p>
        </w:tc>
      </w:tr>
      <w:tr w:rsidR="000549FC" w14:paraId="6360913E" w14:textId="77777777">
        <w:trPr>
          <w:trHeight w:val="258"/>
        </w:trPr>
        <w:tc>
          <w:tcPr>
            <w:tcW w:w="3406" w:type="dxa"/>
            <w:shd w:val="clear" w:color="auto" w:fill="D9D9D9"/>
          </w:tcPr>
          <w:p w14:paraId="2CACBC24" w14:textId="77777777" w:rsidR="000549FC" w:rsidRDefault="00441666">
            <w:pPr>
              <w:pStyle w:val="TableParagraph"/>
              <w:spacing w:before="1" w:line="237" w:lineRule="exact"/>
              <w:ind w:left="107"/>
              <w:rPr>
                <w:rFonts w:ascii="Cambria" w:hAnsi="Cambria"/>
              </w:rPr>
            </w:pPr>
            <w:r>
              <w:rPr>
                <w:rFonts w:ascii="Cambria" w:hAnsi="Cambria"/>
              </w:rPr>
              <w:t>Özel</w:t>
            </w:r>
            <w:r>
              <w:rPr>
                <w:rFonts w:ascii="Cambria" w:hAnsi="Cambria"/>
                <w:spacing w:val="-4"/>
              </w:rPr>
              <w:t xml:space="preserve"> </w:t>
            </w:r>
            <w:r>
              <w:rPr>
                <w:rFonts w:ascii="Cambria" w:hAnsi="Cambria"/>
              </w:rPr>
              <w:t>Öğretim</w:t>
            </w:r>
            <w:r>
              <w:rPr>
                <w:rFonts w:ascii="Cambria" w:hAnsi="Cambria"/>
                <w:spacing w:val="-2"/>
              </w:rPr>
              <w:t xml:space="preserve"> </w:t>
            </w:r>
            <w:r>
              <w:rPr>
                <w:rFonts w:ascii="Cambria" w:hAnsi="Cambria"/>
              </w:rPr>
              <w:t>Kurumları</w:t>
            </w:r>
          </w:p>
        </w:tc>
        <w:tc>
          <w:tcPr>
            <w:tcW w:w="1282" w:type="dxa"/>
            <w:shd w:val="clear" w:color="auto" w:fill="FFFF00"/>
          </w:tcPr>
          <w:p w14:paraId="79BA72A3" w14:textId="77777777" w:rsidR="000549FC" w:rsidRDefault="000549FC">
            <w:pPr>
              <w:pStyle w:val="TableParagraph"/>
              <w:rPr>
                <w:sz w:val="18"/>
              </w:rPr>
            </w:pPr>
          </w:p>
        </w:tc>
        <w:tc>
          <w:tcPr>
            <w:tcW w:w="1644" w:type="dxa"/>
            <w:shd w:val="clear" w:color="auto" w:fill="FFFF00"/>
          </w:tcPr>
          <w:p w14:paraId="00CCD4F3" w14:textId="77777777" w:rsidR="000549FC" w:rsidRDefault="00441666">
            <w:pPr>
              <w:pStyle w:val="TableParagraph"/>
              <w:spacing w:before="1" w:line="237" w:lineRule="exact"/>
              <w:ind w:left="16"/>
              <w:jc w:val="center"/>
              <w:rPr>
                <w:rFonts w:ascii="Cambria" w:hAnsi="Cambria"/>
              </w:rPr>
            </w:pPr>
            <w:r>
              <w:rPr>
                <w:rFonts w:ascii="Cambria" w:hAnsi="Cambria"/>
              </w:rPr>
              <w:t>√</w:t>
            </w:r>
          </w:p>
        </w:tc>
        <w:tc>
          <w:tcPr>
            <w:tcW w:w="2153" w:type="dxa"/>
            <w:shd w:val="clear" w:color="auto" w:fill="FFFF00"/>
          </w:tcPr>
          <w:p w14:paraId="4D1219F6" w14:textId="77777777" w:rsidR="000549FC" w:rsidRDefault="000549FC">
            <w:pPr>
              <w:pStyle w:val="TableParagraph"/>
              <w:rPr>
                <w:sz w:val="18"/>
              </w:rPr>
            </w:pPr>
          </w:p>
        </w:tc>
        <w:tc>
          <w:tcPr>
            <w:tcW w:w="1786" w:type="dxa"/>
            <w:shd w:val="clear" w:color="auto" w:fill="FFFF00"/>
          </w:tcPr>
          <w:p w14:paraId="4A7AC83C" w14:textId="77777777" w:rsidR="000549FC" w:rsidRDefault="00441666">
            <w:pPr>
              <w:pStyle w:val="TableParagraph"/>
              <w:spacing w:before="1" w:line="237" w:lineRule="exact"/>
              <w:ind w:left="619" w:right="603"/>
              <w:jc w:val="center"/>
              <w:rPr>
                <w:rFonts w:ascii="Cambria" w:hAnsi="Cambria"/>
              </w:rPr>
            </w:pPr>
            <w:r>
              <w:rPr>
                <w:rFonts w:ascii="Cambria" w:hAnsi="Cambria"/>
              </w:rPr>
              <w:t>İzle</w:t>
            </w:r>
          </w:p>
        </w:tc>
      </w:tr>
      <w:tr w:rsidR="000549FC" w14:paraId="77AF5375" w14:textId="77777777">
        <w:trPr>
          <w:trHeight w:val="258"/>
        </w:trPr>
        <w:tc>
          <w:tcPr>
            <w:tcW w:w="3406" w:type="dxa"/>
            <w:shd w:val="clear" w:color="auto" w:fill="D9D9D9"/>
          </w:tcPr>
          <w:p w14:paraId="0AB0E380" w14:textId="77777777" w:rsidR="000549FC" w:rsidRDefault="00441666">
            <w:pPr>
              <w:pStyle w:val="TableParagraph"/>
              <w:spacing w:before="1" w:line="237" w:lineRule="exact"/>
              <w:ind w:left="107"/>
              <w:rPr>
                <w:rFonts w:ascii="Cambria"/>
              </w:rPr>
            </w:pPr>
            <w:r>
              <w:rPr>
                <w:rFonts w:ascii="Cambria"/>
              </w:rPr>
              <w:t>Okul</w:t>
            </w:r>
            <w:r>
              <w:rPr>
                <w:rFonts w:ascii="Cambria"/>
                <w:spacing w:val="-3"/>
              </w:rPr>
              <w:t xml:space="preserve"> </w:t>
            </w:r>
            <w:r>
              <w:rPr>
                <w:rFonts w:ascii="Cambria"/>
              </w:rPr>
              <w:t>Aile</w:t>
            </w:r>
            <w:r>
              <w:rPr>
                <w:rFonts w:ascii="Cambria"/>
                <w:spacing w:val="-2"/>
              </w:rPr>
              <w:t xml:space="preserve"> </w:t>
            </w:r>
            <w:r>
              <w:rPr>
                <w:rFonts w:ascii="Cambria"/>
              </w:rPr>
              <w:t>Birlikleri</w:t>
            </w:r>
          </w:p>
        </w:tc>
        <w:tc>
          <w:tcPr>
            <w:tcW w:w="1282" w:type="dxa"/>
            <w:shd w:val="clear" w:color="auto" w:fill="FFFF00"/>
          </w:tcPr>
          <w:p w14:paraId="3F144F29" w14:textId="77777777" w:rsidR="000549FC" w:rsidRDefault="00441666">
            <w:pPr>
              <w:pStyle w:val="TableParagraph"/>
              <w:spacing w:before="1" w:line="237" w:lineRule="exact"/>
              <w:ind w:left="19"/>
              <w:jc w:val="center"/>
              <w:rPr>
                <w:rFonts w:ascii="Cambria" w:hAnsi="Cambria"/>
              </w:rPr>
            </w:pPr>
            <w:r>
              <w:rPr>
                <w:rFonts w:ascii="Cambria" w:hAnsi="Cambria"/>
              </w:rPr>
              <w:t>√</w:t>
            </w:r>
          </w:p>
        </w:tc>
        <w:tc>
          <w:tcPr>
            <w:tcW w:w="1644" w:type="dxa"/>
            <w:shd w:val="clear" w:color="auto" w:fill="FFFF00"/>
          </w:tcPr>
          <w:p w14:paraId="092DB170" w14:textId="77777777" w:rsidR="000549FC" w:rsidRDefault="000549FC">
            <w:pPr>
              <w:pStyle w:val="TableParagraph"/>
              <w:rPr>
                <w:sz w:val="18"/>
              </w:rPr>
            </w:pPr>
          </w:p>
        </w:tc>
        <w:tc>
          <w:tcPr>
            <w:tcW w:w="2153" w:type="dxa"/>
            <w:shd w:val="clear" w:color="auto" w:fill="FFFF00"/>
          </w:tcPr>
          <w:p w14:paraId="38FCCB7D" w14:textId="77777777" w:rsidR="000549FC" w:rsidRDefault="00441666">
            <w:pPr>
              <w:pStyle w:val="TableParagraph"/>
              <w:spacing w:before="1" w:line="237" w:lineRule="exact"/>
              <w:ind w:left="130" w:right="113"/>
              <w:jc w:val="center"/>
              <w:rPr>
                <w:rFonts w:ascii="Cambria" w:hAnsi="Cambria"/>
              </w:rPr>
            </w:pPr>
            <w:r>
              <w:rPr>
                <w:rFonts w:ascii="Cambria" w:hAnsi="Cambria"/>
              </w:rPr>
              <w:t>Çalışmalara</w:t>
            </w:r>
            <w:r>
              <w:rPr>
                <w:rFonts w:ascii="Cambria" w:hAnsi="Cambria"/>
                <w:spacing w:val="-2"/>
              </w:rPr>
              <w:t xml:space="preserve"> </w:t>
            </w:r>
            <w:r>
              <w:rPr>
                <w:rFonts w:ascii="Cambria" w:hAnsi="Cambria"/>
              </w:rPr>
              <w:t>dâhil</w:t>
            </w:r>
            <w:r>
              <w:rPr>
                <w:rFonts w:ascii="Cambria" w:hAnsi="Cambria"/>
                <w:spacing w:val="-1"/>
              </w:rPr>
              <w:t xml:space="preserve"> </w:t>
            </w:r>
            <w:r>
              <w:rPr>
                <w:rFonts w:ascii="Cambria" w:hAnsi="Cambria"/>
              </w:rPr>
              <w:t>et</w:t>
            </w:r>
          </w:p>
        </w:tc>
        <w:tc>
          <w:tcPr>
            <w:tcW w:w="1786" w:type="dxa"/>
            <w:shd w:val="clear" w:color="auto" w:fill="FFFF00"/>
          </w:tcPr>
          <w:p w14:paraId="55173DEB" w14:textId="77777777" w:rsidR="000549FC" w:rsidRDefault="000549FC">
            <w:pPr>
              <w:pStyle w:val="TableParagraph"/>
              <w:rPr>
                <w:sz w:val="18"/>
              </w:rPr>
            </w:pPr>
          </w:p>
        </w:tc>
      </w:tr>
      <w:tr w:rsidR="000549FC" w14:paraId="0E3E42E4" w14:textId="77777777">
        <w:trPr>
          <w:trHeight w:val="258"/>
        </w:trPr>
        <w:tc>
          <w:tcPr>
            <w:tcW w:w="3406" w:type="dxa"/>
            <w:shd w:val="clear" w:color="auto" w:fill="D9D9D9"/>
          </w:tcPr>
          <w:p w14:paraId="1C21AFB5" w14:textId="77777777" w:rsidR="000549FC" w:rsidRDefault="00441666">
            <w:pPr>
              <w:pStyle w:val="TableParagraph"/>
              <w:spacing w:line="238" w:lineRule="exact"/>
              <w:ind w:left="107"/>
              <w:rPr>
                <w:rFonts w:ascii="Cambria"/>
              </w:rPr>
            </w:pPr>
            <w:r>
              <w:rPr>
                <w:rFonts w:ascii="Cambria"/>
              </w:rPr>
              <w:t>Memur</w:t>
            </w:r>
            <w:r>
              <w:rPr>
                <w:rFonts w:ascii="Cambria"/>
                <w:spacing w:val="-2"/>
              </w:rPr>
              <w:t xml:space="preserve"> </w:t>
            </w:r>
            <w:r>
              <w:rPr>
                <w:rFonts w:ascii="Cambria"/>
              </w:rPr>
              <w:t>ve</w:t>
            </w:r>
            <w:r>
              <w:rPr>
                <w:rFonts w:ascii="Cambria"/>
                <w:spacing w:val="-1"/>
              </w:rPr>
              <w:t xml:space="preserve"> </w:t>
            </w:r>
            <w:r>
              <w:rPr>
                <w:rFonts w:ascii="Cambria"/>
              </w:rPr>
              <w:t>Hizmetliler</w:t>
            </w:r>
          </w:p>
        </w:tc>
        <w:tc>
          <w:tcPr>
            <w:tcW w:w="1282" w:type="dxa"/>
            <w:shd w:val="clear" w:color="auto" w:fill="FFFF00"/>
          </w:tcPr>
          <w:p w14:paraId="535E8480" w14:textId="77777777" w:rsidR="000549FC" w:rsidRDefault="00441666">
            <w:pPr>
              <w:pStyle w:val="TableParagraph"/>
              <w:spacing w:line="238" w:lineRule="exact"/>
              <w:ind w:left="19"/>
              <w:jc w:val="center"/>
              <w:rPr>
                <w:rFonts w:ascii="Cambria" w:hAnsi="Cambria"/>
              </w:rPr>
            </w:pPr>
            <w:r>
              <w:rPr>
                <w:rFonts w:ascii="Cambria" w:hAnsi="Cambria"/>
              </w:rPr>
              <w:t>√</w:t>
            </w:r>
          </w:p>
        </w:tc>
        <w:tc>
          <w:tcPr>
            <w:tcW w:w="1644" w:type="dxa"/>
            <w:shd w:val="clear" w:color="auto" w:fill="FFFF00"/>
          </w:tcPr>
          <w:p w14:paraId="6C0E02DB" w14:textId="77777777" w:rsidR="000549FC" w:rsidRDefault="000549FC">
            <w:pPr>
              <w:pStyle w:val="TableParagraph"/>
              <w:rPr>
                <w:sz w:val="18"/>
              </w:rPr>
            </w:pPr>
          </w:p>
        </w:tc>
        <w:tc>
          <w:tcPr>
            <w:tcW w:w="2153" w:type="dxa"/>
            <w:shd w:val="clear" w:color="auto" w:fill="FFFF00"/>
          </w:tcPr>
          <w:p w14:paraId="70907C06" w14:textId="77777777" w:rsidR="000549FC" w:rsidRDefault="00441666">
            <w:pPr>
              <w:pStyle w:val="TableParagraph"/>
              <w:spacing w:line="238" w:lineRule="exact"/>
              <w:ind w:left="130" w:right="113"/>
              <w:jc w:val="center"/>
              <w:rPr>
                <w:rFonts w:ascii="Cambria" w:hAnsi="Cambria"/>
              </w:rPr>
            </w:pPr>
            <w:r>
              <w:rPr>
                <w:rFonts w:ascii="Cambria" w:hAnsi="Cambria"/>
              </w:rPr>
              <w:t>Çalışmalara</w:t>
            </w:r>
            <w:r>
              <w:rPr>
                <w:rFonts w:ascii="Cambria" w:hAnsi="Cambria"/>
                <w:spacing w:val="-2"/>
              </w:rPr>
              <w:t xml:space="preserve"> </w:t>
            </w:r>
            <w:r>
              <w:rPr>
                <w:rFonts w:ascii="Cambria" w:hAnsi="Cambria"/>
              </w:rPr>
              <w:t>dâhil</w:t>
            </w:r>
            <w:r>
              <w:rPr>
                <w:rFonts w:ascii="Cambria" w:hAnsi="Cambria"/>
                <w:spacing w:val="-1"/>
              </w:rPr>
              <w:t xml:space="preserve"> </w:t>
            </w:r>
            <w:r>
              <w:rPr>
                <w:rFonts w:ascii="Cambria" w:hAnsi="Cambria"/>
              </w:rPr>
              <w:t>et</w:t>
            </w:r>
          </w:p>
        </w:tc>
        <w:tc>
          <w:tcPr>
            <w:tcW w:w="1786" w:type="dxa"/>
            <w:shd w:val="clear" w:color="auto" w:fill="FFFF00"/>
          </w:tcPr>
          <w:p w14:paraId="71F2E4BE" w14:textId="77777777" w:rsidR="000549FC" w:rsidRDefault="000549FC">
            <w:pPr>
              <w:pStyle w:val="TableParagraph"/>
              <w:rPr>
                <w:sz w:val="18"/>
              </w:rPr>
            </w:pPr>
          </w:p>
        </w:tc>
      </w:tr>
      <w:tr w:rsidR="000549FC" w14:paraId="75006093" w14:textId="77777777">
        <w:trPr>
          <w:trHeight w:val="258"/>
        </w:trPr>
        <w:tc>
          <w:tcPr>
            <w:tcW w:w="3406" w:type="dxa"/>
            <w:shd w:val="clear" w:color="auto" w:fill="D9D9D9"/>
          </w:tcPr>
          <w:p w14:paraId="0598CDAB" w14:textId="77777777" w:rsidR="000549FC" w:rsidRDefault="00441666">
            <w:pPr>
              <w:pStyle w:val="TableParagraph"/>
              <w:spacing w:line="238" w:lineRule="exact"/>
              <w:ind w:left="107"/>
              <w:rPr>
                <w:rFonts w:ascii="Cambria"/>
              </w:rPr>
            </w:pPr>
            <w:r>
              <w:rPr>
                <w:rFonts w:ascii="Cambria"/>
              </w:rPr>
              <w:t>Belediye</w:t>
            </w:r>
          </w:p>
        </w:tc>
        <w:tc>
          <w:tcPr>
            <w:tcW w:w="1282" w:type="dxa"/>
            <w:shd w:val="clear" w:color="auto" w:fill="FFFF00"/>
          </w:tcPr>
          <w:p w14:paraId="5216CC5F" w14:textId="77777777" w:rsidR="000549FC" w:rsidRDefault="000549FC">
            <w:pPr>
              <w:pStyle w:val="TableParagraph"/>
              <w:rPr>
                <w:sz w:val="18"/>
              </w:rPr>
            </w:pPr>
          </w:p>
        </w:tc>
        <w:tc>
          <w:tcPr>
            <w:tcW w:w="1644" w:type="dxa"/>
            <w:shd w:val="clear" w:color="auto" w:fill="FFFF00"/>
          </w:tcPr>
          <w:p w14:paraId="4FAB3BA4" w14:textId="77777777" w:rsidR="000549FC" w:rsidRDefault="00441666">
            <w:pPr>
              <w:pStyle w:val="TableParagraph"/>
              <w:spacing w:line="238" w:lineRule="exact"/>
              <w:ind w:left="16"/>
              <w:jc w:val="center"/>
              <w:rPr>
                <w:rFonts w:ascii="Cambria" w:hAnsi="Cambria"/>
              </w:rPr>
            </w:pPr>
            <w:r>
              <w:rPr>
                <w:rFonts w:ascii="Cambria" w:hAnsi="Cambria"/>
              </w:rPr>
              <w:t>√</w:t>
            </w:r>
          </w:p>
        </w:tc>
        <w:tc>
          <w:tcPr>
            <w:tcW w:w="2153" w:type="dxa"/>
            <w:shd w:val="clear" w:color="auto" w:fill="FFFF00"/>
          </w:tcPr>
          <w:p w14:paraId="771BE854" w14:textId="77777777" w:rsidR="000549FC" w:rsidRDefault="00441666">
            <w:pPr>
              <w:pStyle w:val="TableParagraph"/>
              <w:spacing w:line="238" w:lineRule="exact"/>
              <w:ind w:left="130" w:right="111"/>
              <w:jc w:val="center"/>
              <w:rPr>
                <w:rFonts w:ascii="Cambria"/>
              </w:rPr>
            </w:pPr>
            <w:r>
              <w:rPr>
                <w:rFonts w:ascii="Cambria"/>
              </w:rPr>
              <w:t>Bilgilendir</w:t>
            </w:r>
          </w:p>
        </w:tc>
        <w:tc>
          <w:tcPr>
            <w:tcW w:w="1786" w:type="dxa"/>
            <w:shd w:val="clear" w:color="auto" w:fill="FFFF00"/>
          </w:tcPr>
          <w:p w14:paraId="04ACD1FC" w14:textId="77777777" w:rsidR="000549FC" w:rsidRDefault="000549FC">
            <w:pPr>
              <w:pStyle w:val="TableParagraph"/>
              <w:rPr>
                <w:sz w:val="18"/>
              </w:rPr>
            </w:pPr>
          </w:p>
        </w:tc>
      </w:tr>
      <w:tr w:rsidR="000549FC" w14:paraId="6811F981" w14:textId="77777777">
        <w:trPr>
          <w:trHeight w:val="256"/>
        </w:trPr>
        <w:tc>
          <w:tcPr>
            <w:tcW w:w="3406" w:type="dxa"/>
            <w:shd w:val="clear" w:color="auto" w:fill="D9D9D9"/>
          </w:tcPr>
          <w:p w14:paraId="2A85D1CD" w14:textId="77777777" w:rsidR="000549FC" w:rsidRDefault="00441666">
            <w:pPr>
              <w:pStyle w:val="TableParagraph"/>
              <w:spacing w:line="236" w:lineRule="exact"/>
              <w:ind w:left="107"/>
              <w:rPr>
                <w:rFonts w:ascii="Cambria" w:hAnsi="Cambria"/>
              </w:rPr>
            </w:pPr>
            <w:r>
              <w:rPr>
                <w:rFonts w:ascii="Cambria" w:hAnsi="Cambria"/>
              </w:rPr>
              <w:t>İl</w:t>
            </w:r>
            <w:r>
              <w:rPr>
                <w:rFonts w:ascii="Cambria" w:hAnsi="Cambria"/>
                <w:spacing w:val="-3"/>
              </w:rPr>
              <w:t xml:space="preserve"> </w:t>
            </w:r>
            <w:r>
              <w:rPr>
                <w:rFonts w:ascii="Cambria" w:hAnsi="Cambria"/>
              </w:rPr>
              <w:t>Sağlık</w:t>
            </w:r>
            <w:r>
              <w:rPr>
                <w:rFonts w:ascii="Cambria" w:hAnsi="Cambria"/>
                <w:spacing w:val="-3"/>
              </w:rPr>
              <w:t xml:space="preserve"> </w:t>
            </w:r>
            <w:r>
              <w:rPr>
                <w:rFonts w:ascii="Cambria" w:hAnsi="Cambria"/>
              </w:rPr>
              <w:t>Müdürlüğü</w:t>
            </w:r>
          </w:p>
        </w:tc>
        <w:tc>
          <w:tcPr>
            <w:tcW w:w="1282" w:type="dxa"/>
            <w:shd w:val="clear" w:color="auto" w:fill="FFFF00"/>
          </w:tcPr>
          <w:p w14:paraId="6ACE7C9D" w14:textId="77777777" w:rsidR="000549FC" w:rsidRDefault="000549FC">
            <w:pPr>
              <w:pStyle w:val="TableParagraph"/>
              <w:rPr>
                <w:sz w:val="18"/>
              </w:rPr>
            </w:pPr>
          </w:p>
        </w:tc>
        <w:tc>
          <w:tcPr>
            <w:tcW w:w="1644" w:type="dxa"/>
            <w:shd w:val="clear" w:color="auto" w:fill="FFFF00"/>
          </w:tcPr>
          <w:p w14:paraId="0E8F7665" w14:textId="77777777" w:rsidR="000549FC" w:rsidRDefault="00441666">
            <w:pPr>
              <w:pStyle w:val="TableParagraph"/>
              <w:spacing w:line="236" w:lineRule="exact"/>
              <w:ind w:left="16"/>
              <w:jc w:val="center"/>
              <w:rPr>
                <w:rFonts w:ascii="Cambria" w:hAnsi="Cambria"/>
              </w:rPr>
            </w:pPr>
            <w:r>
              <w:rPr>
                <w:rFonts w:ascii="Cambria" w:hAnsi="Cambria"/>
              </w:rPr>
              <w:t>√</w:t>
            </w:r>
          </w:p>
        </w:tc>
        <w:tc>
          <w:tcPr>
            <w:tcW w:w="2153" w:type="dxa"/>
            <w:shd w:val="clear" w:color="auto" w:fill="FFFF00"/>
          </w:tcPr>
          <w:p w14:paraId="30BDAEC6" w14:textId="77777777" w:rsidR="000549FC" w:rsidRDefault="000549FC">
            <w:pPr>
              <w:pStyle w:val="TableParagraph"/>
              <w:rPr>
                <w:sz w:val="18"/>
              </w:rPr>
            </w:pPr>
          </w:p>
        </w:tc>
        <w:tc>
          <w:tcPr>
            <w:tcW w:w="1786" w:type="dxa"/>
            <w:shd w:val="clear" w:color="auto" w:fill="FFFF00"/>
          </w:tcPr>
          <w:p w14:paraId="77E6B09A" w14:textId="77777777" w:rsidR="000549FC" w:rsidRDefault="00441666">
            <w:pPr>
              <w:pStyle w:val="TableParagraph"/>
              <w:spacing w:line="236" w:lineRule="exact"/>
              <w:ind w:left="619" w:right="603"/>
              <w:jc w:val="center"/>
              <w:rPr>
                <w:rFonts w:ascii="Cambria" w:hAnsi="Cambria"/>
              </w:rPr>
            </w:pPr>
            <w:r>
              <w:rPr>
                <w:rFonts w:ascii="Cambria" w:hAnsi="Cambria"/>
              </w:rPr>
              <w:t>İzle</w:t>
            </w:r>
          </w:p>
        </w:tc>
      </w:tr>
      <w:tr w:rsidR="000549FC" w14:paraId="6B95FCED" w14:textId="77777777">
        <w:trPr>
          <w:trHeight w:val="258"/>
        </w:trPr>
        <w:tc>
          <w:tcPr>
            <w:tcW w:w="3406" w:type="dxa"/>
            <w:shd w:val="clear" w:color="auto" w:fill="D9D9D9"/>
          </w:tcPr>
          <w:p w14:paraId="149DC9EB" w14:textId="77777777" w:rsidR="000549FC" w:rsidRDefault="00441666">
            <w:pPr>
              <w:pStyle w:val="TableParagraph"/>
              <w:spacing w:before="1" w:line="237" w:lineRule="exact"/>
              <w:ind w:left="107"/>
              <w:rPr>
                <w:rFonts w:ascii="Cambria" w:hAnsi="Cambria"/>
              </w:rPr>
            </w:pPr>
            <w:r>
              <w:rPr>
                <w:rFonts w:ascii="Cambria" w:hAnsi="Cambria"/>
              </w:rPr>
              <w:t>Meslek</w:t>
            </w:r>
            <w:r>
              <w:rPr>
                <w:rFonts w:ascii="Cambria" w:hAnsi="Cambria"/>
                <w:spacing w:val="-2"/>
              </w:rPr>
              <w:t xml:space="preserve"> </w:t>
            </w:r>
            <w:r>
              <w:rPr>
                <w:rFonts w:ascii="Cambria" w:hAnsi="Cambria"/>
              </w:rPr>
              <w:t>odaları</w:t>
            </w:r>
          </w:p>
        </w:tc>
        <w:tc>
          <w:tcPr>
            <w:tcW w:w="1282" w:type="dxa"/>
            <w:shd w:val="clear" w:color="auto" w:fill="FFFF00"/>
          </w:tcPr>
          <w:p w14:paraId="0458001C" w14:textId="77777777" w:rsidR="000549FC" w:rsidRDefault="000549FC">
            <w:pPr>
              <w:pStyle w:val="TableParagraph"/>
              <w:rPr>
                <w:sz w:val="18"/>
              </w:rPr>
            </w:pPr>
          </w:p>
        </w:tc>
        <w:tc>
          <w:tcPr>
            <w:tcW w:w="1644" w:type="dxa"/>
            <w:shd w:val="clear" w:color="auto" w:fill="FFFF00"/>
          </w:tcPr>
          <w:p w14:paraId="3F08ED71" w14:textId="77777777" w:rsidR="000549FC" w:rsidRDefault="00441666">
            <w:pPr>
              <w:pStyle w:val="TableParagraph"/>
              <w:spacing w:before="1" w:line="237" w:lineRule="exact"/>
              <w:ind w:left="16"/>
              <w:jc w:val="center"/>
              <w:rPr>
                <w:rFonts w:ascii="Cambria" w:hAnsi="Cambria"/>
              </w:rPr>
            </w:pPr>
            <w:r>
              <w:rPr>
                <w:rFonts w:ascii="Cambria" w:hAnsi="Cambria"/>
              </w:rPr>
              <w:t>√</w:t>
            </w:r>
          </w:p>
        </w:tc>
        <w:tc>
          <w:tcPr>
            <w:tcW w:w="2153" w:type="dxa"/>
            <w:shd w:val="clear" w:color="auto" w:fill="FFFF00"/>
          </w:tcPr>
          <w:p w14:paraId="5489D587" w14:textId="56864015" w:rsidR="000549FC" w:rsidRDefault="000549FC">
            <w:pPr>
              <w:pStyle w:val="TableParagraph"/>
              <w:spacing w:before="1" w:line="237" w:lineRule="exact"/>
              <w:ind w:left="130" w:right="111"/>
              <w:jc w:val="center"/>
              <w:rPr>
                <w:rFonts w:ascii="Cambria"/>
              </w:rPr>
            </w:pPr>
          </w:p>
        </w:tc>
        <w:tc>
          <w:tcPr>
            <w:tcW w:w="1786" w:type="dxa"/>
            <w:shd w:val="clear" w:color="auto" w:fill="FFFF00"/>
          </w:tcPr>
          <w:p w14:paraId="46D16ED7" w14:textId="28504DD3" w:rsidR="000549FC" w:rsidRDefault="000872EB">
            <w:pPr>
              <w:pStyle w:val="TableParagraph"/>
              <w:rPr>
                <w:sz w:val="18"/>
              </w:rPr>
            </w:pPr>
            <w:r>
              <w:rPr>
                <w:rFonts w:ascii="Cambria" w:hAnsi="Cambria"/>
              </w:rPr>
              <w:t xml:space="preserve">               İzle</w:t>
            </w:r>
          </w:p>
        </w:tc>
      </w:tr>
      <w:tr w:rsidR="000549FC" w14:paraId="69AB3FBE" w14:textId="77777777">
        <w:trPr>
          <w:trHeight w:val="258"/>
        </w:trPr>
        <w:tc>
          <w:tcPr>
            <w:tcW w:w="3406" w:type="dxa"/>
            <w:shd w:val="clear" w:color="auto" w:fill="D9D9D9"/>
          </w:tcPr>
          <w:p w14:paraId="74151398" w14:textId="77777777" w:rsidR="000549FC" w:rsidRDefault="00441666">
            <w:pPr>
              <w:pStyle w:val="TableParagraph"/>
              <w:spacing w:before="1" w:line="237" w:lineRule="exact"/>
              <w:ind w:left="107"/>
              <w:rPr>
                <w:rFonts w:ascii="Cambria"/>
              </w:rPr>
            </w:pPr>
            <w:r>
              <w:rPr>
                <w:rFonts w:ascii="Cambria"/>
              </w:rPr>
              <w:t>Sendikalar</w:t>
            </w:r>
          </w:p>
        </w:tc>
        <w:tc>
          <w:tcPr>
            <w:tcW w:w="1282" w:type="dxa"/>
            <w:shd w:val="clear" w:color="auto" w:fill="FFFF00"/>
          </w:tcPr>
          <w:p w14:paraId="679DA607" w14:textId="77777777" w:rsidR="000549FC" w:rsidRDefault="000549FC">
            <w:pPr>
              <w:pStyle w:val="TableParagraph"/>
              <w:rPr>
                <w:sz w:val="18"/>
              </w:rPr>
            </w:pPr>
          </w:p>
        </w:tc>
        <w:tc>
          <w:tcPr>
            <w:tcW w:w="1644" w:type="dxa"/>
            <w:shd w:val="clear" w:color="auto" w:fill="FFFF00"/>
          </w:tcPr>
          <w:p w14:paraId="25F74578" w14:textId="77777777" w:rsidR="000549FC" w:rsidRDefault="00441666">
            <w:pPr>
              <w:pStyle w:val="TableParagraph"/>
              <w:spacing w:before="1" w:line="237" w:lineRule="exact"/>
              <w:ind w:left="16"/>
              <w:jc w:val="center"/>
              <w:rPr>
                <w:rFonts w:ascii="Cambria" w:hAnsi="Cambria"/>
              </w:rPr>
            </w:pPr>
            <w:r>
              <w:rPr>
                <w:rFonts w:ascii="Cambria" w:hAnsi="Cambria"/>
              </w:rPr>
              <w:t>√</w:t>
            </w:r>
          </w:p>
        </w:tc>
        <w:tc>
          <w:tcPr>
            <w:tcW w:w="2153" w:type="dxa"/>
            <w:shd w:val="clear" w:color="auto" w:fill="FFFF00"/>
          </w:tcPr>
          <w:p w14:paraId="1A30C7CA" w14:textId="77777777" w:rsidR="000549FC" w:rsidRDefault="000549FC">
            <w:pPr>
              <w:pStyle w:val="TableParagraph"/>
              <w:rPr>
                <w:sz w:val="18"/>
              </w:rPr>
            </w:pPr>
          </w:p>
        </w:tc>
        <w:tc>
          <w:tcPr>
            <w:tcW w:w="1786" w:type="dxa"/>
            <w:shd w:val="clear" w:color="auto" w:fill="FFFF00"/>
          </w:tcPr>
          <w:p w14:paraId="5C6D56E4" w14:textId="77777777" w:rsidR="000549FC" w:rsidRDefault="00441666">
            <w:pPr>
              <w:pStyle w:val="TableParagraph"/>
              <w:spacing w:before="1" w:line="237" w:lineRule="exact"/>
              <w:ind w:left="619" w:right="603"/>
              <w:jc w:val="center"/>
              <w:rPr>
                <w:rFonts w:ascii="Cambria" w:hAnsi="Cambria"/>
              </w:rPr>
            </w:pPr>
            <w:r>
              <w:rPr>
                <w:rFonts w:ascii="Cambria" w:hAnsi="Cambria"/>
              </w:rPr>
              <w:t>İzle</w:t>
            </w:r>
          </w:p>
        </w:tc>
      </w:tr>
      <w:tr w:rsidR="000549FC" w14:paraId="4A6534FF" w14:textId="77777777">
        <w:trPr>
          <w:trHeight w:val="258"/>
        </w:trPr>
        <w:tc>
          <w:tcPr>
            <w:tcW w:w="3406" w:type="dxa"/>
            <w:shd w:val="clear" w:color="auto" w:fill="D9D9D9"/>
          </w:tcPr>
          <w:p w14:paraId="69B950D6" w14:textId="77777777" w:rsidR="000549FC" w:rsidRDefault="00441666">
            <w:pPr>
              <w:pStyle w:val="TableParagraph"/>
              <w:spacing w:line="238" w:lineRule="exact"/>
              <w:ind w:left="107"/>
              <w:rPr>
                <w:rFonts w:ascii="Cambria" w:hAnsi="Cambria"/>
              </w:rPr>
            </w:pPr>
            <w:r>
              <w:rPr>
                <w:rFonts w:ascii="Cambria" w:hAnsi="Cambria"/>
              </w:rPr>
              <w:t>Vakıflar</w:t>
            </w:r>
          </w:p>
        </w:tc>
        <w:tc>
          <w:tcPr>
            <w:tcW w:w="1282" w:type="dxa"/>
            <w:shd w:val="clear" w:color="auto" w:fill="FFFF00"/>
          </w:tcPr>
          <w:p w14:paraId="055F0267" w14:textId="77777777" w:rsidR="000549FC" w:rsidRDefault="000549FC">
            <w:pPr>
              <w:pStyle w:val="TableParagraph"/>
              <w:rPr>
                <w:sz w:val="18"/>
              </w:rPr>
            </w:pPr>
          </w:p>
        </w:tc>
        <w:tc>
          <w:tcPr>
            <w:tcW w:w="1644" w:type="dxa"/>
            <w:shd w:val="clear" w:color="auto" w:fill="FFFF00"/>
          </w:tcPr>
          <w:p w14:paraId="28EBE909" w14:textId="77777777" w:rsidR="000549FC" w:rsidRDefault="00441666">
            <w:pPr>
              <w:pStyle w:val="TableParagraph"/>
              <w:spacing w:line="238" w:lineRule="exact"/>
              <w:ind w:left="16"/>
              <w:jc w:val="center"/>
              <w:rPr>
                <w:rFonts w:ascii="Cambria" w:hAnsi="Cambria"/>
              </w:rPr>
            </w:pPr>
            <w:r>
              <w:rPr>
                <w:rFonts w:ascii="Cambria" w:hAnsi="Cambria"/>
              </w:rPr>
              <w:t>√</w:t>
            </w:r>
          </w:p>
        </w:tc>
        <w:tc>
          <w:tcPr>
            <w:tcW w:w="2153" w:type="dxa"/>
            <w:shd w:val="clear" w:color="auto" w:fill="FFFF00"/>
          </w:tcPr>
          <w:p w14:paraId="7D57B9E9" w14:textId="77777777" w:rsidR="000549FC" w:rsidRDefault="000549FC">
            <w:pPr>
              <w:pStyle w:val="TableParagraph"/>
              <w:rPr>
                <w:sz w:val="18"/>
              </w:rPr>
            </w:pPr>
          </w:p>
        </w:tc>
        <w:tc>
          <w:tcPr>
            <w:tcW w:w="1786" w:type="dxa"/>
            <w:shd w:val="clear" w:color="auto" w:fill="FFFF00"/>
          </w:tcPr>
          <w:p w14:paraId="29840FF7" w14:textId="77777777" w:rsidR="000549FC" w:rsidRDefault="00441666">
            <w:pPr>
              <w:pStyle w:val="TableParagraph"/>
              <w:spacing w:line="238" w:lineRule="exact"/>
              <w:ind w:left="619" w:right="603"/>
              <w:jc w:val="center"/>
              <w:rPr>
                <w:rFonts w:ascii="Cambria" w:hAnsi="Cambria"/>
              </w:rPr>
            </w:pPr>
            <w:r>
              <w:rPr>
                <w:rFonts w:ascii="Cambria" w:hAnsi="Cambria"/>
              </w:rPr>
              <w:t>İzle</w:t>
            </w:r>
          </w:p>
        </w:tc>
      </w:tr>
      <w:tr w:rsidR="000549FC" w14:paraId="07372D8A" w14:textId="77777777">
        <w:trPr>
          <w:trHeight w:val="258"/>
        </w:trPr>
        <w:tc>
          <w:tcPr>
            <w:tcW w:w="3406" w:type="dxa"/>
            <w:shd w:val="clear" w:color="auto" w:fill="D9D9D9"/>
          </w:tcPr>
          <w:p w14:paraId="27AEF24E" w14:textId="77777777" w:rsidR="000549FC" w:rsidRDefault="00441666">
            <w:pPr>
              <w:pStyle w:val="TableParagraph"/>
              <w:spacing w:line="238" w:lineRule="exact"/>
              <w:ind w:left="107"/>
              <w:rPr>
                <w:rFonts w:ascii="Cambria" w:hAnsi="Cambria"/>
              </w:rPr>
            </w:pPr>
            <w:r>
              <w:rPr>
                <w:rFonts w:ascii="Cambria" w:hAnsi="Cambria"/>
              </w:rPr>
              <w:t>Muhtarlıklar</w:t>
            </w:r>
          </w:p>
        </w:tc>
        <w:tc>
          <w:tcPr>
            <w:tcW w:w="1282" w:type="dxa"/>
            <w:shd w:val="clear" w:color="auto" w:fill="FFFF00"/>
          </w:tcPr>
          <w:p w14:paraId="7D9261BD" w14:textId="77777777" w:rsidR="000549FC" w:rsidRDefault="000549FC">
            <w:pPr>
              <w:pStyle w:val="TableParagraph"/>
              <w:rPr>
                <w:sz w:val="18"/>
              </w:rPr>
            </w:pPr>
          </w:p>
        </w:tc>
        <w:tc>
          <w:tcPr>
            <w:tcW w:w="1644" w:type="dxa"/>
            <w:shd w:val="clear" w:color="auto" w:fill="FFFF00"/>
          </w:tcPr>
          <w:p w14:paraId="73BC93D5" w14:textId="77777777" w:rsidR="000549FC" w:rsidRDefault="00441666">
            <w:pPr>
              <w:pStyle w:val="TableParagraph"/>
              <w:spacing w:line="238" w:lineRule="exact"/>
              <w:ind w:left="16"/>
              <w:jc w:val="center"/>
              <w:rPr>
                <w:rFonts w:ascii="Cambria" w:hAnsi="Cambria"/>
              </w:rPr>
            </w:pPr>
            <w:r>
              <w:rPr>
                <w:rFonts w:ascii="Cambria" w:hAnsi="Cambria"/>
              </w:rPr>
              <w:t>√</w:t>
            </w:r>
          </w:p>
        </w:tc>
        <w:tc>
          <w:tcPr>
            <w:tcW w:w="2153" w:type="dxa"/>
            <w:shd w:val="clear" w:color="auto" w:fill="FFFF00"/>
          </w:tcPr>
          <w:p w14:paraId="24803C1B" w14:textId="77777777" w:rsidR="000549FC" w:rsidRDefault="000549FC">
            <w:pPr>
              <w:pStyle w:val="TableParagraph"/>
              <w:rPr>
                <w:sz w:val="18"/>
              </w:rPr>
            </w:pPr>
          </w:p>
        </w:tc>
        <w:tc>
          <w:tcPr>
            <w:tcW w:w="1786" w:type="dxa"/>
            <w:shd w:val="clear" w:color="auto" w:fill="FFFF00"/>
          </w:tcPr>
          <w:p w14:paraId="668E96AC" w14:textId="77777777" w:rsidR="000549FC" w:rsidRDefault="00441666">
            <w:pPr>
              <w:pStyle w:val="TableParagraph"/>
              <w:spacing w:line="238" w:lineRule="exact"/>
              <w:ind w:left="619" w:right="603"/>
              <w:jc w:val="center"/>
              <w:rPr>
                <w:rFonts w:ascii="Cambria" w:hAnsi="Cambria"/>
              </w:rPr>
            </w:pPr>
            <w:r>
              <w:rPr>
                <w:rFonts w:ascii="Cambria" w:hAnsi="Cambria"/>
              </w:rPr>
              <w:t>İzle</w:t>
            </w:r>
          </w:p>
        </w:tc>
      </w:tr>
      <w:tr w:rsidR="000549FC" w14:paraId="276BCDB5" w14:textId="77777777">
        <w:trPr>
          <w:trHeight w:val="515"/>
        </w:trPr>
        <w:tc>
          <w:tcPr>
            <w:tcW w:w="3406" w:type="dxa"/>
            <w:shd w:val="clear" w:color="auto" w:fill="D9D9D9"/>
          </w:tcPr>
          <w:p w14:paraId="6ADAAD92" w14:textId="77777777" w:rsidR="000549FC" w:rsidRDefault="00441666">
            <w:pPr>
              <w:pStyle w:val="TableParagraph"/>
              <w:spacing w:before="129"/>
              <w:ind w:left="107"/>
              <w:rPr>
                <w:rFonts w:ascii="Cambria" w:hAnsi="Cambria"/>
              </w:rPr>
            </w:pPr>
            <w:r>
              <w:rPr>
                <w:rFonts w:ascii="Cambria" w:hAnsi="Cambria"/>
              </w:rPr>
              <w:t>Tarım</w:t>
            </w:r>
            <w:r>
              <w:rPr>
                <w:rFonts w:ascii="Cambria" w:hAnsi="Cambria"/>
                <w:spacing w:val="-2"/>
              </w:rPr>
              <w:t xml:space="preserve"> </w:t>
            </w:r>
            <w:r>
              <w:rPr>
                <w:rFonts w:ascii="Cambria" w:hAnsi="Cambria"/>
              </w:rPr>
              <w:t>İl</w:t>
            </w:r>
            <w:r>
              <w:rPr>
                <w:rFonts w:ascii="Cambria" w:hAnsi="Cambria"/>
                <w:spacing w:val="-2"/>
              </w:rPr>
              <w:t xml:space="preserve"> </w:t>
            </w:r>
            <w:r>
              <w:rPr>
                <w:rFonts w:ascii="Cambria" w:hAnsi="Cambria"/>
              </w:rPr>
              <w:t>Müdürlüğü</w:t>
            </w:r>
          </w:p>
        </w:tc>
        <w:tc>
          <w:tcPr>
            <w:tcW w:w="1282" w:type="dxa"/>
            <w:shd w:val="clear" w:color="auto" w:fill="FFFF00"/>
          </w:tcPr>
          <w:p w14:paraId="62419AD8" w14:textId="77777777" w:rsidR="000549FC" w:rsidRDefault="000549FC">
            <w:pPr>
              <w:pStyle w:val="TableParagraph"/>
              <w:rPr>
                <w:sz w:val="20"/>
              </w:rPr>
            </w:pPr>
          </w:p>
        </w:tc>
        <w:tc>
          <w:tcPr>
            <w:tcW w:w="1644" w:type="dxa"/>
            <w:shd w:val="clear" w:color="auto" w:fill="FFFF00"/>
          </w:tcPr>
          <w:p w14:paraId="09DE4463" w14:textId="77777777" w:rsidR="000549FC" w:rsidRDefault="00441666">
            <w:pPr>
              <w:pStyle w:val="TableParagraph"/>
              <w:spacing w:before="129"/>
              <w:ind w:left="16"/>
              <w:jc w:val="center"/>
              <w:rPr>
                <w:rFonts w:ascii="Cambria" w:hAnsi="Cambria"/>
              </w:rPr>
            </w:pPr>
            <w:r>
              <w:rPr>
                <w:rFonts w:ascii="Cambria" w:hAnsi="Cambria"/>
              </w:rPr>
              <w:t>√</w:t>
            </w:r>
          </w:p>
        </w:tc>
        <w:tc>
          <w:tcPr>
            <w:tcW w:w="2153" w:type="dxa"/>
            <w:shd w:val="clear" w:color="auto" w:fill="FFFF00"/>
          </w:tcPr>
          <w:p w14:paraId="2EF23D5E" w14:textId="77777777" w:rsidR="000549FC" w:rsidRDefault="000549FC">
            <w:pPr>
              <w:pStyle w:val="TableParagraph"/>
              <w:rPr>
                <w:sz w:val="20"/>
              </w:rPr>
            </w:pPr>
          </w:p>
        </w:tc>
        <w:tc>
          <w:tcPr>
            <w:tcW w:w="1786" w:type="dxa"/>
            <w:shd w:val="clear" w:color="auto" w:fill="FFFF00"/>
          </w:tcPr>
          <w:p w14:paraId="1E2909DB" w14:textId="77777777" w:rsidR="000549FC" w:rsidRDefault="00441666">
            <w:pPr>
              <w:pStyle w:val="TableParagraph"/>
              <w:spacing w:line="257" w:lineRule="exact"/>
              <w:ind w:left="619" w:right="603"/>
              <w:jc w:val="center"/>
              <w:rPr>
                <w:rFonts w:ascii="Cambria" w:hAnsi="Cambria"/>
              </w:rPr>
            </w:pPr>
            <w:r>
              <w:rPr>
                <w:rFonts w:ascii="Cambria" w:hAnsi="Cambria"/>
              </w:rPr>
              <w:t>İzle</w:t>
            </w:r>
          </w:p>
        </w:tc>
      </w:tr>
      <w:tr w:rsidR="000549FC" w14:paraId="51BF7B19" w14:textId="77777777">
        <w:trPr>
          <w:trHeight w:val="258"/>
        </w:trPr>
        <w:tc>
          <w:tcPr>
            <w:tcW w:w="3406" w:type="dxa"/>
            <w:shd w:val="clear" w:color="auto" w:fill="D9D9D9"/>
          </w:tcPr>
          <w:p w14:paraId="6DBF669A" w14:textId="77777777" w:rsidR="000549FC" w:rsidRDefault="00441666">
            <w:pPr>
              <w:pStyle w:val="TableParagraph"/>
              <w:spacing w:line="238" w:lineRule="exact"/>
              <w:ind w:left="107"/>
              <w:rPr>
                <w:rFonts w:ascii="Cambria" w:hAnsi="Cambria"/>
              </w:rPr>
            </w:pPr>
            <w:r>
              <w:rPr>
                <w:rFonts w:ascii="Cambria" w:hAnsi="Cambria"/>
              </w:rPr>
              <w:t>Sivil</w:t>
            </w:r>
            <w:r>
              <w:rPr>
                <w:rFonts w:ascii="Cambria" w:hAnsi="Cambria"/>
                <w:spacing w:val="-5"/>
              </w:rPr>
              <w:t xml:space="preserve"> </w:t>
            </w:r>
            <w:r>
              <w:rPr>
                <w:rFonts w:ascii="Cambria" w:hAnsi="Cambria"/>
              </w:rPr>
              <w:t>Savunma</w:t>
            </w:r>
            <w:r>
              <w:rPr>
                <w:rFonts w:ascii="Cambria" w:hAnsi="Cambria"/>
                <w:spacing w:val="-2"/>
              </w:rPr>
              <w:t xml:space="preserve"> </w:t>
            </w:r>
            <w:r>
              <w:rPr>
                <w:rFonts w:ascii="Cambria" w:hAnsi="Cambria"/>
              </w:rPr>
              <w:t>İl</w:t>
            </w:r>
            <w:r>
              <w:rPr>
                <w:rFonts w:ascii="Cambria" w:hAnsi="Cambria"/>
                <w:spacing w:val="-3"/>
              </w:rPr>
              <w:t xml:space="preserve"> </w:t>
            </w:r>
            <w:r>
              <w:rPr>
                <w:rFonts w:ascii="Cambria" w:hAnsi="Cambria"/>
              </w:rPr>
              <w:t>Müdürlüğü</w:t>
            </w:r>
          </w:p>
        </w:tc>
        <w:tc>
          <w:tcPr>
            <w:tcW w:w="1282" w:type="dxa"/>
            <w:shd w:val="clear" w:color="auto" w:fill="FFFF00"/>
          </w:tcPr>
          <w:p w14:paraId="62D01795" w14:textId="77777777" w:rsidR="000549FC" w:rsidRDefault="000549FC">
            <w:pPr>
              <w:pStyle w:val="TableParagraph"/>
              <w:rPr>
                <w:sz w:val="18"/>
              </w:rPr>
            </w:pPr>
          </w:p>
        </w:tc>
        <w:tc>
          <w:tcPr>
            <w:tcW w:w="1644" w:type="dxa"/>
            <w:shd w:val="clear" w:color="auto" w:fill="FFFF00"/>
          </w:tcPr>
          <w:p w14:paraId="64258FDC" w14:textId="77777777" w:rsidR="000549FC" w:rsidRDefault="00441666">
            <w:pPr>
              <w:pStyle w:val="TableParagraph"/>
              <w:spacing w:line="238" w:lineRule="exact"/>
              <w:ind w:left="16"/>
              <w:jc w:val="center"/>
              <w:rPr>
                <w:rFonts w:ascii="Cambria" w:hAnsi="Cambria"/>
              </w:rPr>
            </w:pPr>
            <w:r>
              <w:rPr>
                <w:rFonts w:ascii="Cambria" w:hAnsi="Cambria"/>
              </w:rPr>
              <w:t>√</w:t>
            </w:r>
          </w:p>
        </w:tc>
        <w:tc>
          <w:tcPr>
            <w:tcW w:w="2153" w:type="dxa"/>
            <w:shd w:val="clear" w:color="auto" w:fill="FFFF00"/>
          </w:tcPr>
          <w:p w14:paraId="100CD7DF" w14:textId="77777777" w:rsidR="000549FC" w:rsidRDefault="000549FC">
            <w:pPr>
              <w:pStyle w:val="TableParagraph"/>
              <w:rPr>
                <w:sz w:val="18"/>
              </w:rPr>
            </w:pPr>
          </w:p>
        </w:tc>
        <w:tc>
          <w:tcPr>
            <w:tcW w:w="1786" w:type="dxa"/>
            <w:shd w:val="clear" w:color="auto" w:fill="FFFF00"/>
          </w:tcPr>
          <w:p w14:paraId="57C23D88" w14:textId="77777777" w:rsidR="000549FC" w:rsidRDefault="00441666">
            <w:pPr>
              <w:pStyle w:val="TableParagraph"/>
              <w:spacing w:line="238" w:lineRule="exact"/>
              <w:ind w:left="619" w:right="603"/>
              <w:jc w:val="center"/>
              <w:rPr>
                <w:rFonts w:ascii="Cambria" w:hAnsi="Cambria"/>
              </w:rPr>
            </w:pPr>
            <w:r>
              <w:rPr>
                <w:rFonts w:ascii="Cambria" w:hAnsi="Cambria"/>
              </w:rPr>
              <w:t>İzle</w:t>
            </w:r>
          </w:p>
        </w:tc>
      </w:tr>
    </w:tbl>
    <w:p w14:paraId="39E24F1D" w14:textId="77777777" w:rsidR="000549FC" w:rsidRDefault="000549FC">
      <w:pPr>
        <w:spacing w:line="238" w:lineRule="exact"/>
        <w:jc w:val="center"/>
        <w:rPr>
          <w:rFonts w:ascii="Cambria" w:hAnsi="Cambria"/>
        </w:rPr>
        <w:sectPr w:rsidR="000549FC">
          <w:footerReference w:type="default" r:id="rId18"/>
          <w:pgSz w:w="11910" w:h="16840"/>
          <w:pgMar w:top="1320" w:right="280" w:bottom="1260" w:left="240" w:header="0" w:footer="1077" w:gutter="0"/>
          <w:pgNumType w:start="20"/>
          <w:cols w:space="708"/>
        </w:sectPr>
      </w:pPr>
    </w:p>
    <w:tbl>
      <w:tblPr>
        <w:tblStyle w:val="TableNormal"/>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3"/>
        <w:gridCol w:w="6786"/>
        <w:gridCol w:w="2972"/>
      </w:tblGrid>
      <w:tr w:rsidR="000549FC" w14:paraId="156AF183" w14:textId="77777777">
        <w:trPr>
          <w:trHeight w:val="810"/>
        </w:trPr>
        <w:tc>
          <w:tcPr>
            <w:tcW w:w="7699" w:type="dxa"/>
            <w:gridSpan w:val="2"/>
            <w:shd w:val="clear" w:color="auto" w:fill="00AFEF"/>
          </w:tcPr>
          <w:p w14:paraId="3A01EDFE" w14:textId="77777777" w:rsidR="000549FC" w:rsidRDefault="000549FC">
            <w:pPr>
              <w:pStyle w:val="TableParagraph"/>
              <w:spacing w:before="5"/>
              <w:rPr>
                <w:b/>
              </w:rPr>
            </w:pPr>
          </w:p>
          <w:p w14:paraId="7713F6AC" w14:textId="77777777" w:rsidR="000549FC" w:rsidRDefault="00441666">
            <w:pPr>
              <w:pStyle w:val="TableParagraph"/>
              <w:ind w:left="1941"/>
              <w:rPr>
                <w:b/>
                <w:sz w:val="24"/>
              </w:rPr>
            </w:pPr>
            <w:r>
              <w:rPr>
                <w:b/>
                <w:sz w:val="24"/>
              </w:rPr>
              <w:t>ÖĞRENCİ</w:t>
            </w:r>
            <w:r>
              <w:rPr>
                <w:b/>
                <w:spacing w:val="-7"/>
                <w:sz w:val="24"/>
              </w:rPr>
              <w:t xml:space="preserve"> </w:t>
            </w:r>
            <w:r>
              <w:rPr>
                <w:b/>
                <w:sz w:val="24"/>
              </w:rPr>
              <w:t>MEMNUNİYET</w:t>
            </w:r>
            <w:r>
              <w:rPr>
                <w:b/>
                <w:spacing w:val="-9"/>
                <w:sz w:val="24"/>
              </w:rPr>
              <w:t xml:space="preserve"> </w:t>
            </w:r>
            <w:r>
              <w:rPr>
                <w:b/>
                <w:sz w:val="24"/>
              </w:rPr>
              <w:t>ANKETİ</w:t>
            </w:r>
          </w:p>
        </w:tc>
        <w:tc>
          <w:tcPr>
            <w:tcW w:w="2972" w:type="dxa"/>
            <w:shd w:val="clear" w:color="auto" w:fill="00AFEF"/>
          </w:tcPr>
          <w:p w14:paraId="53EB16AD" w14:textId="77777777" w:rsidR="000549FC" w:rsidRDefault="000549FC">
            <w:pPr>
              <w:pStyle w:val="TableParagraph"/>
              <w:spacing w:before="8"/>
              <w:rPr>
                <w:b/>
                <w:sz w:val="20"/>
              </w:rPr>
            </w:pPr>
          </w:p>
          <w:p w14:paraId="7CD1BDCA" w14:textId="77777777" w:rsidR="000549FC" w:rsidRDefault="00441666">
            <w:pPr>
              <w:pStyle w:val="TableParagraph"/>
              <w:spacing w:before="1" w:line="270" w:lineRule="atLeast"/>
              <w:ind w:left="1022" w:right="113" w:hanging="816"/>
              <w:rPr>
                <w:b/>
                <w:sz w:val="24"/>
              </w:rPr>
            </w:pPr>
            <w:r>
              <w:rPr>
                <w:b/>
                <w:sz w:val="24"/>
              </w:rPr>
              <w:t>MEMNUNİYET</w:t>
            </w:r>
            <w:r>
              <w:rPr>
                <w:b/>
                <w:spacing w:val="-11"/>
                <w:sz w:val="24"/>
              </w:rPr>
              <w:t xml:space="preserve"> </w:t>
            </w:r>
            <w:r>
              <w:rPr>
                <w:b/>
                <w:sz w:val="24"/>
              </w:rPr>
              <w:t>ANKET</w:t>
            </w:r>
            <w:r>
              <w:rPr>
                <w:b/>
                <w:spacing w:val="-57"/>
                <w:sz w:val="24"/>
              </w:rPr>
              <w:t xml:space="preserve"> </w:t>
            </w:r>
            <w:r>
              <w:rPr>
                <w:b/>
                <w:sz w:val="24"/>
              </w:rPr>
              <w:t>SONUCU</w:t>
            </w:r>
          </w:p>
        </w:tc>
      </w:tr>
      <w:tr w:rsidR="000549FC" w14:paraId="5978E0F4" w14:textId="77777777">
        <w:trPr>
          <w:trHeight w:val="587"/>
        </w:trPr>
        <w:tc>
          <w:tcPr>
            <w:tcW w:w="913" w:type="dxa"/>
            <w:shd w:val="clear" w:color="auto" w:fill="00AFEF"/>
          </w:tcPr>
          <w:p w14:paraId="42BFDD45" w14:textId="77777777" w:rsidR="000549FC" w:rsidRDefault="00441666">
            <w:pPr>
              <w:pStyle w:val="TableParagraph"/>
              <w:spacing w:line="290" w:lineRule="exact"/>
              <w:ind w:left="263" w:right="136" w:hanging="70"/>
              <w:rPr>
                <w:b/>
                <w:sz w:val="24"/>
              </w:rPr>
            </w:pPr>
            <w:r>
              <w:rPr>
                <w:b/>
                <w:spacing w:val="-5"/>
                <w:sz w:val="24"/>
              </w:rPr>
              <w:t>SIRA</w:t>
            </w:r>
            <w:r>
              <w:rPr>
                <w:b/>
                <w:spacing w:val="-57"/>
                <w:sz w:val="24"/>
              </w:rPr>
              <w:t xml:space="preserve"> </w:t>
            </w:r>
            <w:r>
              <w:rPr>
                <w:b/>
                <w:sz w:val="24"/>
              </w:rPr>
              <w:t>NO</w:t>
            </w:r>
          </w:p>
        </w:tc>
        <w:tc>
          <w:tcPr>
            <w:tcW w:w="6786" w:type="dxa"/>
            <w:shd w:val="clear" w:color="auto" w:fill="00AFEF"/>
          </w:tcPr>
          <w:p w14:paraId="55988020" w14:textId="77777777" w:rsidR="000549FC" w:rsidRDefault="00441666">
            <w:pPr>
              <w:pStyle w:val="TableParagraph"/>
              <w:spacing w:before="147"/>
              <w:ind w:left="237" w:right="143"/>
              <w:jc w:val="center"/>
              <w:rPr>
                <w:b/>
                <w:sz w:val="24"/>
              </w:rPr>
            </w:pPr>
            <w:r>
              <w:rPr>
                <w:b/>
                <w:sz w:val="24"/>
              </w:rPr>
              <w:t>GÖSTERGELER</w:t>
            </w:r>
          </w:p>
        </w:tc>
        <w:tc>
          <w:tcPr>
            <w:tcW w:w="2972" w:type="dxa"/>
            <w:shd w:val="clear" w:color="auto" w:fill="00AFEF"/>
          </w:tcPr>
          <w:p w14:paraId="56782038" w14:textId="77777777" w:rsidR="000549FC" w:rsidRDefault="00441666">
            <w:pPr>
              <w:pStyle w:val="TableParagraph"/>
              <w:spacing w:before="147"/>
              <w:ind w:left="904" w:right="883"/>
              <w:jc w:val="center"/>
              <w:rPr>
                <w:b/>
                <w:sz w:val="24"/>
              </w:rPr>
            </w:pPr>
            <w:r>
              <w:rPr>
                <w:b/>
                <w:sz w:val="24"/>
              </w:rPr>
              <w:t>SONUÇ</w:t>
            </w:r>
            <w:r>
              <w:rPr>
                <w:b/>
                <w:spacing w:val="-7"/>
                <w:sz w:val="24"/>
              </w:rPr>
              <w:t xml:space="preserve"> </w:t>
            </w:r>
            <w:r>
              <w:rPr>
                <w:b/>
                <w:sz w:val="24"/>
              </w:rPr>
              <w:t>%</w:t>
            </w:r>
          </w:p>
        </w:tc>
      </w:tr>
      <w:tr w:rsidR="000549FC" w14:paraId="0805BCCD" w14:textId="77777777">
        <w:trPr>
          <w:trHeight w:val="508"/>
        </w:trPr>
        <w:tc>
          <w:tcPr>
            <w:tcW w:w="913" w:type="dxa"/>
            <w:shd w:val="clear" w:color="auto" w:fill="D9D9D9"/>
          </w:tcPr>
          <w:p w14:paraId="0D5ADDF7" w14:textId="77777777" w:rsidR="000549FC" w:rsidRDefault="00441666">
            <w:pPr>
              <w:pStyle w:val="TableParagraph"/>
              <w:spacing w:line="268" w:lineRule="exact"/>
              <w:ind w:left="51"/>
              <w:jc w:val="center"/>
              <w:rPr>
                <w:sz w:val="24"/>
              </w:rPr>
            </w:pPr>
            <w:r>
              <w:rPr>
                <w:sz w:val="24"/>
              </w:rPr>
              <w:t>1</w:t>
            </w:r>
          </w:p>
        </w:tc>
        <w:tc>
          <w:tcPr>
            <w:tcW w:w="6786" w:type="dxa"/>
            <w:shd w:val="clear" w:color="auto" w:fill="D9D9D9"/>
          </w:tcPr>
          <w:p w14:paraId="720200BA" w14:textId="77777777" w:rsidR="000549FC" w:rsidRDefault="00441666">
            <w:pPr>
              <w:pStyle w:val="TableParagraph"/>
              <w:spacing w:line="268" w:lineRule="exact"/>
              <w:ind w:left="237" w:right="144"/>
              <w:jc w:val="center"/>
              <w:rPr>
                <w:sz w:val="24"/>
              </w:rPr>
            </w:pPr>
            <w:r>
              <w:rPr>
                <w:spacing w:val="-1"/>
                <w:sz w:val="24"/>
              </w:rPr>
              <w:t>İhtiyaç</w:t>
            </w:r>
            <w:r>
              <w:rPr>
                <w:spacing w:val="-11"/>
                <w:sz w:val="24"/>
              </w:rPr>
              <w:t xml:space="preserve"> </w:t>
            </w:r>
            <w:r>
              <w:rPr>
                <w:spacing w:val="-1"/>
                <w:sz w:val="24"/>
              </w:rPr>
              <w:t>duyduğumda</w:t>
            </w:r>
            <w:r>
              <w:rPr>
                <w:spacing w:val="-13"/>
                <w:sz w:val="24"/>
              </w:rPr>
              <w:t xml:space="preserve"> </w:t>
            </w:r>
            <w:r>
              <w:rPr>
                <w:spacing w:val="-1"/>
                <w:sz w:val="24"/>
              </w:rPr>
              <w:t>okul</w:t>
            </w:r>
            <w:r>
              <w:rPr>
                <w:spacing w:val="-8"/>
                <w:sz w:val="24"/>
              </w:rPr>
              <w:t xml:space="preserve"> </w:t>
            </w:r>
            <w:r>
              <w:rPr>
                <w:spacing w:val="-1"/>
                <w:sz w:val="24"/>
              </w:rPr>
              <w:t>yöneticileriyle</w:t>
            </w:r>
            <w:r>
              <w:rPr>
                <w:spacing w:val="-12"/>
                <w:sz w:val="24"/>
              </w:rPr>
              <w:t xml:space="preserve"> </w:t>
            </w:r>
            <w:r>
              <w:rPr>
                <w:sz w:val="24"/>
              </w:rPr>
              <w:t>rahatlıkla</w:t>
            </w:r>
            <w:r>
              <w:rPr>
                <w:spacing w:val="-11"/>
                <w:sz w:val="24"/>
              </w:rPr>
              <w:t xml:space="preserve"> </w:t>
            </w:r>
            <w:r>
              <w:rPr>
                <w:sz w:val="24"/>
              </w:rPr>
              <w:t>görüşebilirim.</w:t>
            </w:r>
          </w:p>
        </w:tc>
        <w:tc>
          <w:tcPr>
            <w:tcW w:w="2972" w:type="dxa"/>
            <w:shd w:val="clear" w:color="auto" w:fill="FFFF00"/>
          </w:tcPr>
          <w:p w14:paraId="51E2E205" w14:textId="77777777" w:rsidR="000549FC" w:rsidRDefault="00441666">
            <w:pPr>
              <w:pStyle w:val="TableParagraph"/>
              <w:spacing w:line="268" w:lineRule="exact"/>
              <w:ind w:left="892" w:right="883"/>
              <w:jc w:val="center"/>
              <w:rPr>
                <w:sz w:val="24"/>
              </w:rPr>
            </w:pPr>
            <w:r>
              <w:rPr>
                <w:sz w:val="24"/>
              </w:rPr>
              <w:t>86,65</w:t>
            </w:r>
          </w:p>
        </w:tc>
      </w:tr>
      <w:tr w:rsidR="000549FC" w14:paraId="29EB35E0" w14:textId="77777777">
        <w:trPr>
          <w:trHeight w:val="506"/>
        </w:trPr>
        <w:tc>
          <w:tcPr>
            <w:tcW w:w="913" w:type="dxa"/>
            <w:shd w:val="clear" w:color="auto" w:fill="D9D9D9"/>
          </w:tcPr>
          <w:p w14:paraId="5F28B5EC" w14:textId="77777777" w:rsidR="000549FC" w:rsidRDefault="00441666">
            <w:pPr>
              <w:pStyle w:val="TableParagraph"/>
              <w:spacing w:line="265" w:lineRule="exact"/>
              <w:ind w:left="51"/>
              <w:jc w:val="center"/>
              <w:rPr>
                <w:sz w:val="24"/>
              </w:rPr>
            </w:pPr>
            <w:r>
              <w:rPr>
                <w:sz w:val="24"/>
              </w:rPr>
              <w:t>2</w:t>
            </w:r>
          </w:p>
        </w:tc>
        <w:tc>
          <w:tcPr>
            <w:tcW w:w="6786" w:type="dxa"/>
            <w:shd w:val="clear" w:color="auto" w:fill="D9D9D9"/>
          </w:tcPr>
          <w:p w14:paraId="37D81A71" w14:textId="77777777" w:rsidR="000549FC" w:rsidRDefault="00441666">
            <w:pPr>
              <w:pStyle w:val="TableParagraph"/>
              <w:spacing w:line="265" w:lineRule="exact"/>
              <w:ind w:left="234" w:right="144"/>
              <w:jc w:val="center"/>
              <w:rPr>
                <w:sz w:val="24"/>
              </w:rPr>
            </w:pPr>
            <w:r>
              <w:rPr>
                <w:spacing w:val="-1"/>
                <w:sz w:val="24"/>
              </w:rPr>
              <w:t>İhtiyaç</w:t>
            </w:r>
            <w:r>
              <w:rPr>
                <w:spacing w:val="-12"/>
                <w:sz w:val="24"/>
              </w:rPr>
              <w:t xml:space="preserve"> </w:t>
            </w:r>
            <w:r>
              <w:rPr>
                <w:spacing w:val="-1"/>
                <w:sz w:val="24"/>
              </w:rPr>
              <w:t>duyduğumda</w:t>
            </w:r>
            <w:r>
              <w:rPr>
                <w:spacing w:val="-13"/>
                <w:sz w:val="24"/>
              </w:rPr>
              <w:t xml:space="preserve"> </w:t>
            </w:r>
            <w:r>
              <w:rPr>
                <w:spacing w:val="-1"/>
                <w:sz w:val="24"/>
              </w:rPr>
              <w:t>öğretmenlerle</w:t>
            </w:r>
            <w:r>
              <w:rPr>
                <w:spacing w:val="-13"/>
                <w:sz w:val="24"/>
              </w:rPr>
              <w:t xml:space="preserve"> </w:t>
            </w:r>
            <w:r>
              <w:rPr>
                <w:sz w:val="24"/>
              </w:rPr>
              <w:t>rahatlıkla</w:t>
            </w:r>
            <w:r>
              <w:rPr>
                <w:spacing w:val="-11"/>
                <w:sz w:val="24"/>
              </w:rPr>
              <w:t xml:space="preserve"> </w:t>
            </w:r>
            <w:r>
              <w:rPr>
                <w:sz w:val="24"/>
              </w:rPr>
              <w:t>görüşebilirim.</w:t>
            </w:r>
          </w:p>
        </w:tc>
        <w:tc>
          <w:tcPr>
            <w:tcW w:w="2972" w:type="dxa"/>
            <w:shd w:val="clear" w:color="auto" w:fill="FFFF00"/>
          </w:tcPr>
          <w:p w14:paraId="787B369E" w14:textId="77777777" w:rsidR="000549FC" w:rsidRDefault="00441666">
            <w:pPr>
              <w:pStyle w:val="TableParagraph"/>
              <w:spacing w:line="265" w:lineRule="exact"/>
              <w:ind w:left="892" w:right="883"/>
              <w:jc w:val="center"/>
              <w:rPr>
                <w:sz w:val="24"/>
              </w:rPr>
            </w:pPr>
            <w:r>
              <w:rPr>
                <w:sz w:val="24"/>
              </w:rPr>
              <w:t>84,80</w:t>
            </w:r>
          </w:p>
        </w:tc>
      </w:tr>
      <w:tr w:rsidR="000549FC" w14:paraId="363054B2" w14:textId="77777777">
        <w:trPr>
          <w:trHeight w:val="508"/>
        </w:trPr>
        <w:tc>
          <w:tcPr>
            <w:tcW w:w="913" w:type="dxa"/>
            <w:shd w:val="clear" w:color="auto" w:fill="D9D9D9"/>
          </w:tcPr>
          <w:p w14:paraId="3F7E8A32" w14:textId="77777777" w:rsidR="000549FC" w:rsidRDefault="00441666">
            <w:pPr>
              <w:pStyle w:val="TableParagraph"/>
              <w:spacing w:line="268" w:lineRule="exact"/>
              <w:ind w:left="51"/>
              <w:jc w:val="center"/>
              <w:rPr>
                <w:sz w:val="24"/>
              </w:rPr>
            </w:pPr>
            <w:r>
              <w:rPr>
                <w:sz w:val="24"/>
              </w:rPr>
              <w:t>3</w:t>
            </w:r>
          </w:p>
        </w:tc>
        <w:tc>
          <w:tcPr>
            <w:tcW w:w="6786" w:type="dxa"/>
            <w:shd w:val="clear" w:color="auto" w:fill="D9D9D9"/>
          </w:tcPr>
          <w:p w14:paraId="7488865D" w14:textId="77777777" w:rsidR="000549FC" w:rsidRDefault="00441666">
            <w:pPr>
              <w:pStyle w:val="TableParagraph"/>
              <w:spacing w:line="268" w:lineRule="exact"/>
              <w:ind w:left="237" w:right="144"/>
              <w:jc w:val="center"/>
              <w:rPr>
                <w:sz w:val="24"/>
              </w:rPr>
            </w:pPr>
            <w:r>
              <w:rPr>
                <w:spacing w:val="-1"/>
                <w:sz w:val="24"/>
              </w:rPr>
              <w:t>İhtiyaç</w:t>
            </w:r>
            <w:r>
              <w:rPr>
                <w:spacing w:val="-11"/>
                <w:sz w:val="24"/>
              </w:rPr>
              <w:t xml:space="preserve"> </w:t>
            </w:r>
            <w:r>
              <w:rPr>
                <w:spacing w:val="-1"/>
                <w:sz w:val="24"/>
              </w:rPr>
              <w:t>duyduğumda</w:t>
            </w:r>
            <w:r>
              <w:rPr>
                <w:spacing w:val="-13"/>
                <w:sz w:val="24"/>
              </w:rPr>
              <w:t xml:space="preserve"> </w:t>
            </w:r>
            <w:r>
              <w:rPr>
                <w:spacing w:val="-1"/>
                <w:sz w:val="24"/>
              </w:rPr>
              <w:t>okul</w:t>
            </w:r>
            <w:r>
              <w:rPr>
                <w:spacing w:val="-7"/>
                <w:sz w:val="24"/>
              </w:rPr>
              <w:t xml:space="preserve"> </w:t>
            </w:r>
            <w:r>
              <w:rPr>
                <w:spacing w:val="-1"/>
                <w:sz w:val="24"/>
              </w:rPr>
              <w:t>çalışanlarıyla</w:t>
            </w:r>
            <w:r>
              <w:rPr>
                <w:spacing w:val="-11"/>
                <w:sz w:val="24"/>
              </w:rPr>
              <w:t xml:space="preserve"> </w:t>
            </w:r>
            <w:r>
              <w:rPr>
                <w:sz w:val="24"/>
              </w:rPr>
              <w:t>rahatlıkla</w:t>
            </w:r>
            <w:r>
              <w:rPr>
                <w:spacing w:val="-8"/>
                <w:sz w:val="24"/>
              </w:rPr>
              <w:t xml:space="preserve"> </w:t>
            </w:r>
            <w:r>
              <w:rPr>
                <w:sz w:val="24"/>
              </w:rPr>
              <w:t>görüşebilirim.</w:t>
            </w:r>
          </w:p>
        </w:tc>
        <w:tc>
          <w:tcPr>
            <w:tcW w:w="2972" w:type="dxa"/>
            <w:shd w:val="clear" w:color="auto" w:fill="FFFF00"/>
          </w:tcPr>
          <w:p w14:paraId="349794B3" w14:textId="77777777" w:rsidR="000549FC" w:rsidRDefault="00441666">
            <w:pPr>
              <w:pStyle w:val="TableParagraph"/>
              <w:spacing w:line="268" w:lineRule="exact"/>
              <w:ind w:left="892" w:right="883"/>
              <w:jc w:val="center"/>
              <w:rPr>
                <w:sz w:val="24"/>
              </w:rPr>
            </w:pPr>
            <w:r>
              <w:rPr>
                <w:sz w:val="24"/>
              </w:rPr>
              <w:t>81,56</w:t>
            </w:r>
          </w:p>
        </w:tc>
      </w:tr>
      <w:tr w:rsidR="000549FC" w14:paraId="79D05311" w14:textId="77777777">
        <w:trPr>
          <w:trHeight w:val="537"/>
        </w:trPr>
        <w:tc>
          <w:tcPr>
            <w:tcW w:w="913" w:type="dxa"/>
            <w:shd w:val="clear" w:color="auto" w:fill="D9D9D9"/>
          </w:tcPr>
          <w:p w14:paraId="772DF6F2" w14:textId="77777777" w:rsidR="000549FC" w:rsidRDefault="00441666">
            <w:pPr>
              <w:pStyle w:val="TableParagraph"/>
              <w:spacing w:line="268" w:lineRule="exact"/>
              <w:ind w:left="51"/>
              <w:jc w:val="center"/>
              <w:rPr>
                <w:sz w:val="24"/>
              </w:rPr>
            </w:pPr>
            <w:r>
              <w:rPr>
                <w:sz w:val="24"/>
              </w:rPr>
              <w:t>4</w:t>
            </w:r>
          </w:p>
        </w:tc>
        <w:tc>
          <w:tcPr>
            <w:tcW w:w="6786" w:type="dxa"/>
            <w:shd w:val="clear" w:color="auto" w:fill="D9D9D9"/>
          </w:tcPr>
          <w:p w14:paraId="39678A4A" w14:textId="77777777" w:rsidR="000549FC" w:rsidRDefault="00441666">
            <w:pPr>
              <w:pStyle w:val="TableParagraph"/>
              <w:spacing w:line="268" w:lineRule="exact"/>
              <w:ind w:left="3042" w:right="310" w:hanging="2537"/>
              <w:rPr>
                <w:sz w:val="24"/>
              </w:rPr>
            </w:pPr>
            <w:r>
              <w:rPr>
                <w:sz w:val="24"/>
              </w:rPr>
              <w:t>Sınıf</w:t>
            </w:r>
            <w:r>
              <w:rPr>
                <w:spacing w:val="-14"/>
                <w:sz w:val="24"/>
              </w:rPr>
              <w:t xml:space="preserve"> </w:t>
            </w:r>
            <w:r>
              <w:rPr>
                <w:sz w:val="24"/>
              </w:rPr>
              <w:t>temsilcimiz,</w:t>
            </w:r>
            <w:r>
              <w:rPr>
                <w:spacing w:val="-10"/>
                <w:sz w:val="24"/>
              </w:rPr>
              <w:t xml:space="preserve"> </w:t>
            </w:r>
            <w:r>
              <w:rPr>
                <w:sz w:val="24"/>
              </w:rPr>
              <w:t>dilek,</w:t>
            </w:r>
            <w:r>
              <w:rPr>
                <w:spacing w:val="-10"/>
                <w:sz w:val="24"/>
              </w:rPr>
              <w:t xml:space="preserve"> </w:t>
            </w:r>
            <w:r>
              <w:rPr>
                <w:sz w:val="24"/>
              </w:rPr>
              <w:t>öneri</w:t>
            </w:r>
            <w:r>
              <w:rPr>
                <w:spacing w:val="-10"/>
                <w:sz w:val="24"/>
              </w:rPr>
              <w:t xml:space="preserve"> </w:t>
            </w:r>
            <w:r>
              <w:rPr>
                <w:sz w:val="24"/>
              </w:rPr>
              <w:t>ve</w:t>
            </w:r>
            <w:r>
              <w:rPr>
                <w:spacing w:val="-11"/>
                <w:sz w:val="24"/>
              </w:rPr>
              <w:t xml:space="preserve"> </w:t>
            </w:r>
            <w:r>
              <w:rPr>
                <w:sz w:val="24"/>
              </w:rPr>
              <w:t>şikâyetlerimizi</w:t>
            </w:r>
            <w:r>
              <w:rPr>
                <w:spacing w:val="-9"/>
                <w:sz w:val="24"/>
              </w:rPr>
              <w:t xml:space="preserve"> </w:t>
            </w:r>
            <w:r>
              <w:rPr>
                <w:sz w:val="24"/>
              </w:rPr>
              <w:t>ilgili</w:t>
            </w:r>
            <w:r>
              <w:rPr>
                <w:spacing w:val="-9"/>
                <w:sz w:val="24"/>
              </w:rPr>
              <w:t xml:space="preserve"> </w:t>
            </w:r>
            <w:r>
              <w:rPr>
                <w:sz w:val="24"/>
              </w:rPr>
              <w:t>kişilere</w:t>
            </w:r>
            <w:r>
              <w:rPr>
                <w:spacing w:val="-57"/>
                <w:sz w:val="24"/>
              </w:rPr>
              <w:t xml:space="preserve"> </w:t>
            </w:r>
            <w:r>
              <w:rPr>
                <w:sz w:val="24"/>
              </w:rPr>
              <w:t>ulaştırır.</w:t>
            </w:r>
          </w:p>
        </w:tc>
        <w:tc>
          <w:tcPr>
            <w:tcW w:w="2972" w:type="dxa"/>
            <w:shd w:val="clear" w:color="auto" w:fill="FFFF00"/>
          </w:tcPr>
          <w:p w14:paraId="543113C5" w14:textId="77777777" w:rsidR="000549FC" w:rsidRDefault="00441666">
            <w:pPr>
              <w:pStyle w:val="TableParagraph"/>
              <w:spacing w:line="268" w:lineRule="exact"/>
              <w:ind w:left="892" w:right="883"/>
              <w:jc w:val="center"/>
              <w:rPr>
                <w:sz w:val="24"/>
              </w:rPr>
            </w:pPr>
            <w:r>
              <w:rPr>
                <w:sz w:val="24"/>
              </w:rPr>
              <w:t>90,38</w:t>
            </w:r>
          </w:p>
        </w:tc>
      </w:tr>
      <w:tr w:rsidR="000549FC" w14:paraId="285FFEAE" w14:textId="77777777">
        <w:trPr>
          <w:trHeight w:val="551"/>
        </w:trPr>
        <w:tc>
          <w:tcPr>
            <w:tcW w:w="913" w:type="dxa"/>
            <w:shd w:val="clear" w:color="auto" w:fill="D9D9D9"/>
          </w:tcPr>
          <w:p w14:paraId="480F9F99" w14:textId="77777777" w:rsidR="000549FC" w:rsidRDefault="00441666">
            <w:pPr>
              <w:pStyle w:val="TableParagraph"/>
              <w:spacing w:line="270" w:lineRule="exact"/>
              <w:ind w:left="51"/>
              <w:jc w:val="center"/>
              <w:rPr>
                <w:sz w:val="24"/>
              </w:rPr>
            </w:pPr>
            <w:r>
              <w:rPr>
                <w:sz w:val="24"/>
              </w:rPr>
              <w:t>5</w:t>
            </w:r>
          </w:p>
        </w:tc>
        <w:tc>
          <w:tcPr>
            <w:tcW w:w="6786" w:type="dxa"/>
            <w:shd w:val="clear" w:color="auto" w:fill="D9D9D9"/>
          </w:tcPr>
          <w:p w14:paraId="1A6A8421" w14:textId="77777777" w:rsidR="000549FC" w:rsidRDefault="00441666">
            <w:pPr>
              <w:pStyle w:val="TableParagraph"/>
              <w:spacing w:line="270" w:lineRule="exact"/>
              <w:ind w:left="237" w:right="144"/>
              <w:jc w:val="center"/>
              <w:rPr>
                <w:sz w:val="24"/>
              </w:rPr>
            </w:pPr>
            <w:r>
              <w:rPr>
                <w:spacing w:val="-1"/>
                <w:sz w:val="24"/>
              </w:rPr>
              <w:t>Arkadaşlarımla</w:t>
            </w:r>
            <w:r>
              <w:rPr>
                <w:spacing w:val="-14"/>
                <w:sz w:val="24"/>
              </w:rPr>
              <w:t xml:space="preserve"> </w:t>
            </w:r>
            <w:r>
              <w:rPr>
                <w:sz w:val="24"/>
              </w:rPr>
              <w:t>ilgili</w:t>
            </w:r>
            <w:r>
              <w:rPr>
                <w:spacing w:val="-11"/>
                <w:sz w:val="24"/>
              </w:rPr>
              <w:t xml:space="preserve"> </w:t>
            </w:r>
            <w:r>
              <w:rPr>
                <w:sz w:val="24"/>
              </w:rPr>
              <w:t>sorunlarım,</w:t>
            </w:r>
            <w:r>
              <w:rPr>
                <w:spacing w:val="-10"/>
                <w:sz w:val="24"/>
              </w:rPr>
              <w:t xml:space="preserve"> </w:t>
            </w:r>
            <w:r>
              <w:rPr>
                <w:sz w:val="24"/>
              </w:rPr>
              <w:t>öğretmenlerim</w:t>
            </w:r>
            <w:r>
              <w:rPr>
                <w:spacing w:val="-11"/>
                <w:sz w:val="24"/>
              </w:rPr>
              <w:t xml:space="preserve"> </w:t>
            </w:r>
            <w:r>
              <w:rPr>
                <w:sz w:val="24"/>
              </w:rPr>
              <w:t>tarafından</w:t>
            </w:r>
            <w:r>
              <w:rPr>
                <w:spacing w:val="-11"/>
                <w:sz w:val="24"/>
              </w:rPr>
              <w:t xml:space="preserve"> </w:t>
            </w:r>
            <w:r>
              <w:rPr>
                <w:sz w:val="24"/>
              </w:rPr>
              <w:t>dikkate</w:t>
            </w:r>
          </w:p>
          <w:p w14:paraId="035BADC6" w14:textId="77777777" w:rsidR="000549FC" w:rsidRDefault="00441666">
            <w:pPr>
              <w:pStyle w:val="TableParagraph"/>
              <w:spacing w:line="261" w:lineRule="exact"/>
              <w:ind w:left="237" w:right="142"/>
              <w:jc w:val="center"/>
              <w:rPr>
                <w:sz w:val="24"/>
              </w:rPr>
            </w:pPr>
            <w:r>
              <w:rPr>
                <w:sz w:val="24"/>
              </w:rPr>
              <w:t>alınır.</w:t>
            </w:r>
          </w:p>
        </w:tc>
        <w:tc>
          <w:tcPr>
            <w:tcW w:w="2972" w:type="dxa"/>
            <w:shd w:val="clear" w:color="auto" w:fill="FFFF00"/>
          </w:tcPr>
          <w:p w14:paraId="6F2638DA" w14:textId="77777777" w:rsidR="000549FC" w:rsidRDefault="00441666">
            <w:pPr>
              <w:pStyle w:val="TableParagraph"/>
              <w:spacing w:line="270" w:lineRule="exact"/>
              <w:ind w:left="892" w:right="883"/>
              <w:jc w:val="center"/>
              <w:rPr>
                <w:sz w:val="24"/>
              </w:rPr>
            </w:pPr>
            <w:r>
              <w:rPr>
                <w:sz w:val="24"/>
              </w:rPr>
              <w:t>91,51</w:t>
            </w:r>
          </w:p>
        </w:tc>
      </w:tr>
      <w:tr w:rsidR="000549FC" w14:paraId="46401EB9" w14:textId="77777777">
        <w:trPr>
          <w:trHeight w:val="508"/>
        </w:trPr>
        <w:tc>
          <w:tcPr>
            <w:tcW w:w="913" w:type="dxa"/>
            <w:shd w:val="clear" w:color="auto" w:fill="D9D9D9"/>
          </w:tcPr>
          <w:p w14:paraId="05BA19E1" w14:textId="77777777" w:rsidR="000549FC" w:rsidRDefault="00441666">
            <w:pPr>
              <w:pStyle w:val="TableParagraph"/>
              <w:spacing w:line="268" w:lineRule="exact"/>
              <w:ind w:left="51"/>
              <w:jc w:val="center"/>
              <w:rPr>
                <w:sz w:val="24"/>
              </w:rPr>
            </w:pPr>
            <w:r>
              <w:rPr>
                <w:sz w:val="24"/>
              </w:rPr>
              <w:t>6</w:t>
            </w:r>
          </w:p>
        </w:tc>
        <w:tc>
          <w:tcPr>
            <w:tcW w:w="6786" w:type="dxa"/>
            <w:shd w:val="clear" w:color="auto" w:fill="D9D9D9"/>
          </w:tcPr>
          <w:p w14:paraId="4F7F76D9" w14:textId="77777777" w:rsidR="000549FC" w:rsidRDefault="00441666">
            <w:pPr>
              <w:pStyle w:val="TableParagraph"/>
              <w:spacing w:line="268" w:lineRule="exact"/>
              <w:ind w:left="237" w:right="142"/>
              <w:jc w:val="center"/>
              <w:rPr>
                <w:sz w:val="24"/>
              </w:rPr>
            </w:pPr>
            <w:r>
              <w:rPr>
                <w:sz w:val="24"/>
              </w:rPr>
              <w:t>Okulumuzla</w:t>
            </w:r>
            <w:r>
              <w:rPr>
                <w:spacing w:val="-13"/>
                <w:sz w:val="24"/>
              </w:rPr>
              <w:t xml:space="preserve"> </w:t>
            </w:r>
            <w:r>
              <w:rPr>
                <w:sz w:val="24"/>
              </w:rPr>
              <w:t>ilgili</w:t>
            </w:r>
            <w:r>
              <w:rPr>
                <w:spacing w:val="-11"/>
                <w:sz w:val="24"/>
              </w:rPr>
              <w:t xml:space="preserve"> </w:t>
            </w:r>
            <w:r>
              <w:rPr>
                <w:sz w:val="24"/>
              </w:rPr>
              <w:t>isteklerimiz</w:t>
            </w:r>
            <w:r>
              <w:rPr>
                <w:spacing w:val="-11"/>
                <w:sz w:val="24"/>
              </w:rPr>
              <w:t xml:space="preserve"> </w:t>
            </w:r>
            <w:r>
              <w:rPr>
                <w:sz w:val="24"/>
              </w:rPr>
              <w:t>dikkate</w:t>
            </w:r>
            <w:r>
              <w:rPr>
                <w:spacing w:val="-10"/>
                <w:sz w:val="24"/>
              </w:rPr>
              <w:t xml:space="preserve"> </w:t>
            </w:r>
            <w:r>
              <w:rPr>
                <w:sz w:val="24"/>
              </w:rPr>
              <w:t>alınır.</w:t>
            </w:r>
          </w:p>
        </w:tc>
        <w:tc>
          <w:tcPr>
            <w:tcW w:w="2972" w:type="dxa"/>
            <w:shd w:val="clear" w:color="auto" w:fill="FFFF00"/>
          </w:tcPr>
          <w:p w14:paraId="67FF3FD1" w14:textId="77777777" w:rsidR="000549FC" w:rsidRDefault="00441666">
            <w:pPr>
              <w:pStyle w:val="TableParagraph"/>
              <w:spacing w:line="268" w:lineRule="exact"/>
              <w:ind w:left="892" w:right="883"/>
              <w:jc w:val="center"/>
              <w:rPr>
                <w:sz w:val="24"/>
              </w:rPr>
            </w:pPr>
            <w:r>
              <w:rPr>
                <w:sz w:val="24"/>
              </w:rPr>
              <w:t>92,33</w:t>
            </w:r>
          </w:p>
        </w:tc>
      </w:tr>
      <w:tr w:rsidR="000549FC" w14:paraId="5EE46A4F" w14:textId="77777777">
        <w:trPr>
          <w:trHeight w:val="508"/>
        </w:trPr>
        <w:tc>
          <w:tcPr>
            <w:tcW w:w="913" w:type="dxa"/>
            <w:shd w:val="clear" w:color="auto" w:fill="D9D9D9"/>
          </w:tcPr>
          <w:p w14:paraId="24E78B55" w14:textId="77777777" w:rsidR="000549FC" w:rsidRDefault="00441666">
            <w:pPr>
              <w:pStyle w:val="TableParagraph"/>
              <w:spacing w:line="268" w:lineRule="exact"/>
              <w:ind w:left="51"/>
              <w:jc w:val="center"/>
              <w:rPr>
                <w:sz w:val="24"/>
              </w:rPr>
            </w:pPr>
            <w:r>
              <w:rPr>
                <w:sz w:val="24"/>
              </w:rPr>
              <w:t>7</w:t>
            </w:r>
          </w:p>
        </w:tc>
        <w:tc>
          <w:tcPr>
            <w:tcW w:w="6786" w:type="dxa"/>
            <w:shd w:val="clear" w:color="auto" w:fill="D9D9D9"/>
          </w:tcPr>
          <w:p w14:paraId="61D8F379" w14:textId="77777777" w:rsidR="000549FC" w:rsidRDefault="00441666">
            <w:pPr>
              <w:pStyle w:val="TableParagraph"/>
              <w:spacing w:line="268" w:lineRule="exact"/>
              <w:ind w:left="236" w:right="144"/>
              <w:jc w:val="center"/>
              <w:rPr>
                <w:sz w:val="24"/>
              </w:rPr>
            </w:pPr>
            <w:r>
              <w:rPr>
                <w:spacing w:val="-1"/>
                <w:sz w:val="24"/>
              </w:rPr>
              <w:t>Okulumuz</w:t>
            </w:r>
            <w:r>
              <w:rPr>
                <w:spacing w:val="-13"/>
                <w:sz w:val="24"/>
              </w:rPr>
              <w:t xml:space="preserve"> </w:t>
            </w:r>
            <w:r>
              <w:rPr>
                <w:spacing w:val="-1"/>
                <w:sz w:val="24"/>
              </w:rPr>
              <w:t>yöneticilerine</w:t>
            </w:r>
            <w:r>
              <w:rPr>
                <w:spacing w:val="-12"/>
                <w:sz w:val="24"/>
              </w:rPr>
              <w:t xml:space="preserve"> </w:t>
            </w:r>
            <w:r>
              <w:rPr>
                <w:sz w:val="24"/>
              </w:rPr>
              <w:t>güvenirim.</w:t>
            </w:r>
          </w:p>
        </w:tc>
        <w:tc>
          <w:tcPr>
            <w:tcW w:w="2972" w:type="dxa"/>
            <w:shd w:val="clear" w:color="auto" w:fill="FFFF00"/>
          </w:tcPr>
          <w:p w14:paraId="5B01609E" w14:textId="77777777" w:rsidR="000549FC" w:rsidRDefault="00441666">
            <w:pPr>
              <w:pStyle w:val="TableParagraph"/>
              <w:spacing w:line="268" w:lineRule="exact"/>
              <w:ind w:left="892" w:right="883"/>
              <w:jc w:val="center"/>
              <w:rPr>
                <w:sz w:val="24"/>
              </w:rPr>
            </w:pPr>
            <w:r>
              <w:rPr>
                <w:sz w:val="24"/>
              </w:rPr>
              <w:t>83,22</w:t>
            </w:r>
          </w:p>
        </w:tc>
      </w:tr>
      <w:tr w:rsidR="000549FC" w14:paraId="4C3E605E" w14:textId="77777777">
        <w:trPr>
          <w:trHeight w:val="508"/>
        </w:trPr>
        <w:tc>
          <w:tcPr>
            <w:tcW w:w="913" w:type="dxa"/>
            <w:shd w:val="clear" w:color="auto" w:fill="D9D9D9"/>
          </w:tcPr>
          <w:p w14:paraId="7BCF3B87" w14:textId="77777777" w:rsidR="000549FC" w:rsidRDefault="00441666">
            <w:pPr>
              <w:pStyle w:val="TableParagraph"/>
              <w:spacing w:line="268" w:lineRule="exact"/>
              <w:ind w:left="51"/>
              <w:jc w:val="center"/>
              <w:rPr>
                <w:sz w:val="24"/>
              </w:rPr>
            </w:pPr>
            <w:r>
              <w:rPr>
                <w:sz w:val="24"/>
              </w:rPr>
              <w:t>8</w:t>
            </w:r>
          </w:p>
        </w:tc>
        <w:tc>
          <w:tcPr>
            <w:tcW w:w="6786" w:type="dxa"/>
            <w:shd w:val="clear" w:color="auto" w:fill="D9D9D9"/>
          </w:tcPr>
          <w:p w14:paraId="582B9A49" w14:textId="77777777" w:rsidR="000549FC" w:rsidRDefault="00441666">
            <w:pPr>
              <w:pStyle w:val="TableParagraph"/>
              <w:spacing w:line="268" w:lineRule="exact"/>
              <w:ind w:left="236" w:right="144"/>
              <w:jc w:val="center"/>
              <w:rPr>
                <w:sz w:val="24"/>
              </w:rPr>
            </w:pPr>
            <w:r>
              <w:rPr>
                <w:spacing w:val="-1"/>
                <w:sz w:val="24"/>
              </w:rPr>
              <w:t>Okulumuz</w:t>
            </w:r>
            <w:r>
              <w:rPr>
                <w:spacing w:val="-12"/>
                <w:sz w:val="24"/>
              </w:rPr>
              <w:t xml:space="preserve"> </w:t>
            </w:r>
            <w:r>
              <w:rPr>
                <w:spacing w:val="-1"/>
                <w:sz w:val="24"/>
              </w:rPr>
              <w:t>öğretmenlerine</w:t>
            </w:r>
            <w:r>
              <w:rPr>
                <w:spacing w:val="-13"/>
                <w:sz w:val="24"/>
              </w:rPr>
              <w:t xml:space="preserve"> </w:t>
            </w:r>
            <w:r>
              <w:rPr>
                <w:sz w:val="24"/>
              </w:rPr>
              <w:t>güvenirim.</w:t>
            </w:r>
          </w:p>
        </w:tc>
        <w:tc>
          <w:tcPr>
            <w:tcW w:w="2972" w:type="dxa"/>
            <w:shd w:val="clear" w:color="auto" w:fill="FFFF00"/>
          </w:tcPr>
          <w:p w14:paraId="1BCAC042" w14:textId="77777777" w:rsidR="000549FC" w:rsidRDefault="00441666">
            <w:pPr>
              <w:pStyle w:val="TableParagraph"/>
              <w:spacing w:line="268" w:lineRule="exact"/>
              <w:ind w:left="892" w:right="883"/>
              <w:jc w:val="center"/>
              <w:rPr>
                <w:sz w:val="24"/>
              </w:rPr>
            </w:pPr>
            <w:r>
              <w:rPr>
                <w:sz w:val="24"/>
              </w:rPr>
              <w:t>86,44</w:t>
            </w:r>
          </w:p>
        </w:tc>
      </w:tr>
      <w:tr w:rsidR="000549FC" w14:paraId="11AD7D64" w14:textId="77777777">
        <w:trPr>
          <w:trHeight w:val="508"/>
        </w:trPr>
        <w:tc>
          <w:tcPr>
            <w:tcW w:w="913" w:type="dxa"/>
            <w:shd w:val="clear" w:color="auto" w:fill="D9D9D9"/>
          </w:tcPr>
          <w:p w14:paraId="1003DF6D" w14:textId="77777777" w:rsidR="000549FC" w:rsidRDefault="00441666">
            <w:pPr>
              <w:pStyle w:val="TableParagraph"/>
              <w:spacing w:line="268" w:lineRule="exact"/>
              <w:ind w:left="51"/>
              <w:jc w:val="center"/>
              <w:rPr>
                <w:sz w:val="24"/>
              </w:rPr>
            </w:pPr>
            <w:r>
              <w:rPr>
                <w:sz w:val="24"/>
              </w:rPr>
              <w:t>9</w:t>
            </w:r>
          </w:p>
        </w:tc>
        <w:tc>
          <w:tcPr>
            <w:tcW w:w="6786" w:type="dxa"/>
            <w:shd w:val="clear" w:color="auto" w:fill="D9D9D9"/>
          </w:tcPr>
          <w:p w14:paraId="7F9F13F0" w14:textId="77777777" w:rsidR="000549FC" w:rsidRDefault="00441666">
            <w:pPr>
              <w:pStyle w:val="TableParagraph"/>
              <w:spacing w:line="268" w:lineRule="exact"/>
              <w:ind w:left="236" w:right="144"/>
              <w:jc w:val="center"/>
              <w:rPr>
                <w:sz w:val="24"/>
              </w:rPr>
            </w:pPr>
            <w:r>
              <w:rPr>
                <w:sz w:val="24"/>
              </w:rPr>
              <w:t>Okulumuzun</w:t>
            </w:r>
            <w:r>
              <w:rPr>
                <w:spacing w:val="-15"/>
                <w:sz w:val="24"/>
              </w:rPr>
              <w:t xml:space="preserve"> </w:t>
            </w:r>
            <w:r>
              <w:rPr>
                <w:sz w:val="24"/>
              </w:rPr>
              <w:t>diğer</w:t>
            </w:r>
            <w:r>
              <w:rPr>
                <w:spacing w:val="-15"/>
                <w:sz w:val="24"/>
              </w:rPr>
              <w:t xml:space="preserve"> </w:t>
            </w:r>
            <w:r>
              <w:rPr>
                <w:sz w:val="24"/>
              </w:rPr>
              <w:t>çalışanlarına</w:t>
            </w:r>
            <w:r>
              <w:rPr>
                <w:spacing w:val="-12"/>
                <w:sz w:val="24"/>
              </w:rPr>
              <w:t xml:space="preserve"> </w:t>
            </w:r>
            <w:r>
              <w:rPr>
                <w:sz w:val="24"/>
              </w:rPr>
              <w:t>güvenirim.</w:t>
            </w:r>
          </w:p>
        </w:tc>
        <w:tc>
          <w:tcPr>
            <w:tcW w:w="2972" w:type="dxa"/>
            <w:shd w:val="clear" w:color="auto" w:fill="FFFF00"/>
          </w:tcPr>
          <w:p w14:paraId="14CCD8FF" w14:textId="77777777" w:rsidR="000549FC" w:rsidRDefault="00441666">
            <w:pPr>
              <w:pStyle w:val="TableParagraph"/>
              <w:spacing w:line="268" w:lineRule="exact"/>
              <w:ind w:left="892" w:right="883"/>
              <w:jc w:val="center"/>
              <w:rPr>
                <w:sz w:val="24"/>
              </w:rPr>
            </w:pPr>
            <w:r>
              <w:rPr>
                <w:sz w:val="24"/>
              </w:rPr>
              <w:t>81,90</w:t>
            </w:r>
          </w:p>
        </w:tc>
      </w:tr>
      <w:tr w:rsidR="000549FC" w14:paraId="482D4DB0" w14:textId="77777777">
        <w:trPr>
          <w:trHeight w:val="508"/>
        </w:trPr>
        <w:tc>
          <w:tcPr>
            <w:tcW w:w="913" w:type="dxa"/>
            <w:shd w:val="clear" w:color="auto" w:fill="D9D9D9"/>
          </w:tcPr>
          <w:p w14:paraId="47B01522" w14:textId="77777777" w:rsidR="000549FC" w:rsidRDefault="00441666">
            <w:pPr>
              <w:pStyle w:val="TableParagraph"/>
              <w:spacing w:line="270" w:lineRule="exact"/>
              <w:ind w:left="310" w:right="273"/>
              <w:jc w:val="center"/>
              <w:rPr>
                <w:sz w:val="24"/>
              </w:rPr>
            </w:pPr>
            <w:r>
              <w:rPr>
                <w:sz w:val="24"/>
              </w:rPr>
              <w:t>10</w:t>
            </w:r>
          </w:p>
        </w:tc>
        <w:tc>
          <w:tcPr>
            <w:tcW w:w="6786" w:type="dxa"/>
            <w:shd w:val="clear" w:color="auto" w:fill="D9D9D9"/>
          </w:tcPr>
          <w:p w14:paraId="49278ED8" w14:textId="77777777" w:rsidR="000549FC" w:rsidRDefault="00441666">
            <w:pPr>
              <w:pStyle w:val="TableParagraph"/>
              <w:spacing w:line="270" w:lineRule="exact"/>
              <w:ind w:left="236" w:right="144"/>
              <w:jc w:val="center"/>
              <w:rPr>
                <w:sz w:val="24"/>
              </w:rPr>
            </w:pPr>
            <w:r>
              <w:rPr>
                <w:sz w:val="24"/>
              </w:rPr>
              <w:t>Okul</w:t>
            </w:r>
            <w:r>
              <w:rPr>
                <w:spacing w:val="-8"/>
                <w:sz w:val="24"/>
              </w:rPr>
              <w:t xml:space="preserve"> </w:t>
            </w:r>
            <w:r>
              <w:rPr>
                <w:sz w:val="24"/>
              </w:rPr>
              <w:t>yolu</w:t>
            </w:r>
            <w:r>
              <w:rPr>
                <w:spacing w:val="-10"/>
                <w:sz w:val="24"/>
              </w:rPr>
              <w:t xml:space="preserve"> </w:t>
            </w:r>
            <w:r>
              <w:rPr>
                <w:sz w:val="24"/>
              </w:rPr>
              <w:t>(varsa</w:t>
            </w:r>
            <w:r>
              <w:rPr>
                <w:spacing w:val="-12"/>
                <w:sz w:val="24"/>
              </w:rPr>
              <w:t xml:space="preserve"> </w:t>
            </w:r>
            <w:r>
              <w:rPr>
                <w:sz w:val="24"/>
              </w:rPr>
              <w:t>okul</w:t>
            </w:r>
            <w:r>
              <w:rPr>
                <w:spacing w:val="-12"/>
                <w:sz w:val="24"/>
              </w:rPr>
              <w:t xml:space="preserve"> </w:t>
            </w:r>
            <w:r>
              <w:rPr>
                <w:sz w:val="24"/>
              </w:rPr>
              <w:t>servisleri)</w:t>
            </w:r>
            <w:r>
              <w:rPr>
                <w:spacing w:val="-11"/>
                <w:sz w:val="24"/>
              </w:rPr>
              <w:t xml:space="preserve"> </w:t>
            </w:r>
            <w:r>
              <w:rPr>
                <w:sz w:val="24"/>
              </w:rPr>
              <w:t>güvenlidir.</w:t>
            </w:r>
          </w:p>
        </w:tc>
        <w:tc>
          <w:tcPr>
            <w:tcW w:w="2972" w:type="dxa"/>
            <w:shd w:val="clear" w:color="auto" w:fill="FFFF00"/>
          </w:tcPr>
          <w:p w14:paraId="0D9FD7FA" w14:textId="77777777" w:rsidR="000549FC" w:rsidRDefault="00441666">
            <w:pPr>
              <w:pStyle w:val="TableParagraph"/>
              <w:spacing w:line="270" w:lineRule="exact"/>
              <w:ind w:left="892" w:right="883"/>
              <w:jc w:val="center"/>
              <w:rPr>
                <w:sz w:val="24"/>
              </w:rPr>
            </w:pPr>
            <w:r>
              <w:rPr>
                <w:sz w:val="24"/>
              </w:rPr>
              <w:t>85,52</w:t>
            </w:r>
          </w:p>
        </w:tc>
      </w:tr>
      <w:tr w:rsidR="000549FC" w14:paraId="1A09AF13" w14:textId="77777777">
        <w:trPr>
          <w:trHeight w:val="508"/>
        </w:trPr>
        <w:tc>
          <w:tcPr>
            <w:tcW w:w="913" w:type="dxa"/>
            <w:shd w:val="clear" w:color="auto" w:fill="D9D9D9"/>
          </w:tcPr>
          <w:p w14:paraId="0D0A37CD" w14:textId="77777777" w:rsidR="000549FC" w:rsidRDefault="00441666">
            <w:pPr>
              <w:pStyle w:val="TableParagraph"/>
              <w:spacing w:line="268" w:lineRule="exact"/>
              <w:ind w:left="310" w:right="273"/>
              <w:jc w:val="center"/>
              <w:rPr>
                <w:sz w:val="24"/>
              </w:rPr>
            </w:pPr>
            <w:r>
              <w:rPr>
                <w:sz w:val="24"/>
              </w:rPr>
              <w:t>11</w:t>
            </w:r>
          </w:p>
        </w:tc>
        <w:tc>
          <w:tcPr>
            <w:tcW w:w="6786" w:type="dxa"/>
            <w:shd w:val="clear" w:color="auto" w:fill="D9D9D9"/>
          </w:tcPr>
          <w:p w14:paraId="5C0B654C" w14:textId="77777777" w:rsidR="000549FC" w:rsidRDefault="00441666">
            <w:pPr>
              <w:pStyle w:val="TableParagraph"/>
              <w:spacing w:line="268" w:lineRule="exact"/>
              <w:ind w:left="236" w:right="144"/>
              <w:jc w:val="center"/>
              <w:rPr>
                <w:sz w:val="24"/>
              </w:rPr>
            </w:pPr>
            <w:r>
              <w:rPr>
                <w:sz w:val="24"/>
              </w:rPr>
              <w:t>Okulda</w:t>
            </w:r>
            <w:r>
              <w:rPr>
                <w:spacing w:val="-13"/>
                <w:sz w:val="24"/>
              </w:rPr>
              <w:t xml:space="preserve"> </w:t>
            </w:r>
            <w:r>
              <w:rPr>
                <w:sz w:val="24"/>
              </w:rPr>
              <w:t>yabancı</w:t>
            </w:r>
            <w:r>
              <w:rPr>
                <w:spacing w:val="-12"/>
                <w:sz w:val="24"/>
              </w:rPr>
              <w:t xml:space="preserve"> </w:t>
            </w:r>
            <w:r>
              <w:rPr>
                <w:sz w:val="24"/>
              </w:rPr>
              <w:t>kişilere</w:t>
            </w:r>
            <w:r>
              <w:rPr>
                <w:spacing w:val="-12"/>
                <w:sz w:val="24"/>
              </w:rPr>
              <w:t xml:space="preserve"> </w:t>
            </w:r>
            <w:r>
              <w:rPr>
                <w:sz w:val="24"/>
              </w:rPr>
              <w:t>karşı</w:t>
            </w:r>
            <w:r>
              <w:rPr>
                <w:spacing w:val="-13"/>
                <w:sz w:val="24"/>
              </w:rPr>
              <w:t xml:space="preserve"> </w:t>
            </w:r>
            <w:r>
              <w:rPr>
                <w:sz w:val="24"/>
              </w:rPr>
              <w:t>güvenlik</w:t>
            </w:r>
            <w:r>
              <w:rPr>
                <w:spacing w:val="-14"/>
                <w:sz w:val="24"/>
              </w:rPr>
              <w:t xml:space="preserve"> </w:t>
            </w:r>
            <w:r>
              <w:rPr>
                <w:sz w:val="24"/>
              </w:rPr>
              <w:t>önlemleri</w:t>
            </w:r>
            <w:r>
              <w:rPr>
                <w:spacing w:val="-9"/>
                <w:sz w:val="24"/>
              </w:rPr>
              <w:t xml:space="preserve"> </w:t>
            </w:r>
            <w:r>
              <w:rPr>
                <w:sz w:val="24"/>
              </w:rPr>
              <w:t>alınmaktadır.</w:t>
            </w:r>
          </w:p>
        </w:tc>
        <w:tc>
          <w:tcPr>
            <w:tcW w:w="2972" w:type="dxa"/>
            <w:shd w:val="clear" w:color="auto" w:fill="FFFF00"/>
          </w:tcPr>
          <w:p w14:paraId="3C3A0CCB" w14:textId="77777777" w:rsidR="000549FC" w:rsidRDefault="00441666">
            <w:pPr>
              <w:pStyle w:val="TableParagraph"/>
              <w:spacing w:line="268" w:lineRule="exact"/>
              <w:ind w:left="892" w:right="883"/>
              <w:jc w:val="center"/>
              <w:rPr>
                <w:sz w:val="24"/>
              </w:rPr>
            </w:pPr>
            <w:r>
              <w:rPr>
                <w:sz w:val="24"/>
              </w:rPr>
              <w:t>87,73</w:t>
            </w:r>
          </w:p>
        </w:tc>
      </w:tr>
      <w:tr w:rsidR="000549FC" w14:paraId="790C0E0A" w14:textId="77777777">
        <w:trPr>
          <w:trHeight w:val="537"/>
        </w:trPr>
        <w:tc>
          <w:tcPr>
            <w:tcW w:w="913" w:type="dxa"/>
            <w:shd w:val="clear" w:color="auto" w:fill="D9D9D9"/>
          </w:tcPr>
          <w:p w14:paraId="008E31E4" w14:textId="77777777" w:rsidR="000549FC" w:rsidRDefault="00441666">
            <w:pPr>
              <w:pStyle w:val="TableParagraph"/>
              <w:spacing w:line="268" w:lineRule="exact"/>
              <w:ind w:left="310" w:right="273"/>
              <w:jc w:val="center"/>
              <w:rPr>
                <w:sz w:val="24"/>
              </w:rPr>
            </w:pPr>
            <w:r>
              <w:rPr>
                <w:sz w:val="24"/>
              </w:rPr>
              <w:t>12</w:t>
            </w:r>
          </w:p>
        </w:tc>
        <w:tc>
          <w:tcPr>
            <w:tcW w:w="6786" w:type="dxa"/>
            <w:shd w:val="clear" w:color="auto" w:fill="D9D9D9"/>
          </w:tcPr>
          <w:p w14:paraId="6A1C9DF7" w14:textId="77777777" w:rsidR="000549FC" w:rsidRDefault="00441666">
            <w:pPr>
              <w:pStyle w:val="TableParagraph"/>
              <w:spacing w:line="268" w:lineRule="exact"/>
              <w:ind w:left="2223" w:right="325" w:hanging="1803"/>
              <w:rPr>
                <w:sz w:val="24"/>
              </w:rPr>
            </w:pPr>
            <w:r>
              <w:rPr>
                <w:sz w:val="24"/>
              </w:rPr>
              <w:t>Okulda</w:t>
            </w:r>
            <w:r>
              <w:rPr>
                <w:spacing w:val="-9"/>
                <w:sz w:val="24"/>
              </w:rPr>
              <w:t xml:space="preserve"> </w:t>
            </w:r>
            <w:r>
              <w:rPr>
                <w:sz w:val="24"/>
              </w:rPr>
              <w:t>yangın</w:t>
            </w:r>
            <w:r>
              <w:rPr>
                <w:spacing w:val="-7"/>
                <w:sz w:val="24"/>
              </w:rPr>
              <w:t xml:space="preserve"> </w:t>
            </w:r>
            <w:r>
              <w:rPr>
                <w:sz w:val="24"/>
              </w:rPr>
              <w:t>ve</w:t>
            </w:r>
            <w:r>
              <w:rPr>
                <w:spacing w:val="-8"/>
                <w:sz w:val="24"/>
              </w:rPr>
              <w:t xml:space="preserve"> </w:t>
            </w:r>
            <w:r>
              <w:rPr>
                <w:sz w:val="24"/>
              </w:rPr>
              <w:t>doğal</w:t>
            </w:r>
            <w:r>
              <w:rPr>
                <w:spacing w:val="-8"/>
                <w:sz w:val="24"/>
              </w:rPr>
              <w:t xml:space="preserve"> </w:t>
            </w:r>
            <w:r>
              <w:rPr>
                <w:sz w:val="24"/>
              </w:rPr>
              <w:t>afetlere</w:t>
            </w:r>
            <w:r>
              <w:rPr>
                <w:spacing w:val="-6"/>
                <w:sz w:val="24"/>
              </w:rPr>
              <w:t xml:space="preserve"> </w:t>
            </w:r>
            <w:r>
              <w:rPr>
                <w:sz w:val="24"/>
              </w:rPr>
              <w:t>(deprem,</w:t>
            </w:r>
            <w:r>
              <w:rPr>
                <w:spacing w:val="-8"/>
                <w:sz w:val="24"/>
              </w:rPr>
              <w:t xml:space="preserve"> </w:t>
            </w:r>
            <w:r>
              <w:rPr>
                <w:sz w:val="24"/>
              </w:rPr>
              <w:t>sel,</w:t>
            </w:r>
            <w:r>
              <w:rPr>
                <w:spacing w:val="-10"/>
                <w:sz w:val="24"/>
              </w:rPr>
              <w:t xml:space="preserve"> </w:t>
            </w:r>
            <w:r>
              <w:rPr>
                <w:sz w:val="24"/>
              </w:rPr>
              <w:t>vb.)</w:t>
            </w:r>
            <w:r>
              <w:rPr>
                <w:spacing w:val="-3"/>
                <w:sz w:val="24"/>
              </w:rPr>
              <w:t xml:space="preserve"> </w:t>
            </w:r>
            <w:r>
              <w:rPr>
                <w:sz w:val="24"/>
              </w:rPr>
              <w:t>karşı</w:t>
            </w:r>
            <w:r>
              <w:rPr>
                <w:spacing w:val="-8"/>
                <w:sz w:val="24"/>
              </w:rPr>
              <w:t xml:space="preserve"> </w:t>
            </w:r>
            <w:r>
              <w:rPr>
                <w:sz w:val="24"/>
              </w:rPr>
              <w:t>gerekli</w:t>
            </w:r>
            <w:r>
              <w:rPr>
                <w:spacing w:val="-57"/>
                <w:sz w:val="24"/>
              </w:rPr>
              <w:t xml:space="preserve"> </w:t>
            </w:r>
            <w:r>
              <w:rPr>
                <w:sz w:val="24"/>
              </w:rPr>
              <w:t>güvenlik</w:t>
            </w:r>
            <w:r>
              <w:rPr>
                <w:spacing w:val="-6"/>
                <w:sz w:val="24"/>
              </w:rPr>
              <w:t xml:space="preserve"> </w:t>
            </w:r>
            <w:r>
              <w:rPr>
                <w:sz w:val="24"/>
              </w:rPr>
              <w:t>önlemleri</w:t>
            </w:r>
            <w:r>
              <w:rPr>
                <w:spacing w:val="-6"/>
                <w:sz w:val="24"/>
              </w:rPr>
              <w:t xml:space="preserve"> </w:t>
            </w:r>
            <w:r>
              <w:rPr>
                <w:sz w:val="24"/>
              </w:rPr>
              <w:t>alınır.</w:t>
            </w:r>
          </w:p>
        </w:tc>
        <w:tc>
          <w:tcPr>
            <w:tcW w:w="2972" w:type="dxa"/>
            <w:shd w:val="clear" w:color="auto" w:fill="FFFF00"/>
          </w:tcPr>
          <w:p w14:paraId="66E4F807" w14:textId="77777777" w:rsidR="000549FC" w:rsidRDefault="00441666">
            <w:pPr>
              <w:pStyle w:val="TableParagraph"/>
              <w:spacing w:line="268" w:lineRule="exact"/>
              <w:ind w:left="892" w:right="883"/>
              <w:jc w:val="center"/>
              <w:rPr>
                <w:sz w:val="24"/>
              </w:rPr>
            </w:pPr>
            <w:r>
              <w:rPr>
                <w:sz w:val="24"/>
              </w:rPr>
              <w:t>83,66</w:t>
            </w:r>
          </w:p>
        </w:tc>
      </w:tr>
      <w:tr w:rsidR="000549FC" w14:paraId="4B4EA8DE" w14:textId="77777777">
        <w:trPr>
          <w:trHeight w:val="505"/>
        </w:trPr>
        <w:tc>
          <w:tcPr>
            <w:tcW w:w="913" w:type="dxa"/>
            <w:shd w:val="clear" w:color="auto" w:fill="D9D9D9"/>
          </w:tcPr>
          <w:p w14:paraId="5E838C3E" w14:textId="77777777" w:rsidR="000549FC" w:rsidRDefault="00441666">
            <w:pPr>
              <w:pStyle w:val="TableParagraph"/>
              <w:spacing w:line="265" w:lineRule="exact"/>
              <w:ind w:left="290" w:right="293"/>
              <w:jc w:val="center"/>
              <w:rPr>
                <w:sz w:val="24"/>
              </w:rPr>
            </w:pPr>
            <w:r>
              <w:rPr>
                <w:sz w:val="24"/>
              </w:rPr>
              <w:t>13</w:t>
            </w:r>
          </w:p>
        </w:tc>
        <w:tc>
          <w:tcPr>
            <w:tcW w:w="6786" w:type="dxa"/>
            <w:shd w:val="clear" w:color="auto" w:fill="D9D9D9"/>
          </w:tcPr>
          <w:p w14:paraId="77A8150A" w14:textId="77777777" w:rsidR="000549FC" w:rsidRDefault="00441666">
            <w:pPr>
              <w:pStyle w:val="TableParagraph"/>
              <w:spacing w:line="265" w:lineRule="exact"/>
              <w:ind w:left="201" w:right="144"/>
              <w:jc w:val="center"/>
              <w:rPr>
                <w:sz w:val="24"/>
              </w:rPr>
            </w:pPr>
            <w:r>
              <w:rPr>
                <w:sz w:val="24"/>
              </w:rPr>
              <w:t>Öğrenci</w:t>
            </w:r>
            <w:r>
              <w:rPr>
                <w:spacing w:val="-3"/>
                <w:sz w:val="24"/>
              </w:rPr>
              <w:t xml:space="preserve"> </w:t>
            </w:r>
            <w:r>
              <w:rPr>
                <w:sz w:val="24"/>
              </w:rPr>
              <w:t>temsilcileri</w:t>
            </w:r>
            <w:r>
              <w:rPr>
                <w:spacing w:val="-3"/>
                <w:sz w:val="24"/>
              </w:rPr>
              <w:t xml:space="preserve"> </w:t>
            </w:r>
            <w:r>
              <w:rPr>
                <w:sz w:val="24"/>
              </w:rPr>
              <w:t>demokratik</w:t>
            </w:r>
            <w:r>
              <w:rPr>
                <w:spacing w:val="-2"/>
                <w:sz w:val="24"/>
              </w:rPr>
              <w:t xml:space="preserve"> </w:t>
            </w:r>
            <w:r>
              <w:rPr>
                <w:sz w:val="24"/>
              </w:rPr>
              <w:t>seçimle</w:t>
            </w:r>
            <w:r>
              <w:rPr>
                <w:spacing w:val="-4"/>
                <w:sz w:val="24"/>
              </w:rPr>
              <w:t xml:space="preserve"> </w:t>
            </w:r>
            <w:r>
              <w:rPr>
                <w:sz w:val="24"/>
              </w:rPr>
              <w:t>belirlenir.</w:t>
            </w:r>
          </w:p>
        </w:tc>
        <w:tc>
          <w:tcPr>
            <w:tcW w:w="2972" w:type="dxa"/>
            <w:shd w:val="clear" w:color="auto" w:fill="FFFF00"/>
          </w:tcPr>
          <w:p w14:paraId="063C1DC4" w14:textId="77777777" w:rsidR="000549FC" w:rsidRDefault="00441666">
            <w:pPr>
              <w:pStyle w:val="TableParagraph"/>
              <w:spacing w:line="265" w:lineRule="exact"/>
              <w:ind w:left="904" w:right="840"/>
              <w:jc w:val="center"/>
              <w:rPr>
                <w:sz w:val="24"/>
              </w:rPr>
            </w:pPr>
            <w:r>
              <w:rPr>
                <w:sz w:val="24"/>
              </w:rPr>
              <w:t>91,14</w:t>
            </w:r>
          </w:p>
        </w:tc>
      </w:tr>
      <w:tr w:rsidR="000549FC" w14:paraId="67787AB2" w14:textId="77777777">
        <w:trPr>
          <w:trHeight w:val="508"/>
        </w:trPr>
        <w:tc>
          <w:tcPr>
            <w:tcW w:w="913" w:type="dxa"/>
            <w:shd w:val="clear" w:color="auto" w:fill="D9D9D9"/>
          </w:tcPr>
          <w:p w14:paraId="23B11D20" w14:textId="77777777" w:rsidR="000549FC" w:rsidRDefault="00441666">
            <w:pPr>
              <w:pStyle w:val="TableParagraph"/>
              <w:spacing w:line="268" w:lineRule="exact"/>
              <w:ind w:left="290" w:right="293"/>
              <w:jc w:val="center"/>
              <w:rPr>
                <w:sz w:val="24"/>
              </w:rPr>
            </w:pPr>
            <w:r>
              <w:rPr>
                <w:sz w:val="24"/>
              </w:rPr>
              <w:t>14</w:t>
            </w:r>
          </w:p>
        </w:tc>
        <w:tc>
          <w:tcPr>
            <w:tcW w:w="6786" w:type="dxa"/>
            <w:shd w:val="clear" w:color="auto" w:fill="D9D9D9"/>
          </w:tcPr>
          <w:p w14:paraId="5CB70B3F" w14:textId="77777777" w:rsidR="000549FC" w:rsidRDefault="00441666">
            <w:pPr>
              <w:pStyle w:val="TableParagraph"/>
              <w:spacing w:line="268" w:lineRule="exact"/>
              <w:ind w:left="201" w:right="144"/>
              <w:jc w:val="center"/>
              <w:rPr>
                <w:sz w:val="24"/>
              </w:rPr>
            </w:pPr>
            <w:r>
              <w:rPr>
                <w:sz w:val="24"/>
              </w:rPr>
              <w:t>Okulumuzda</w:t>
            </w:r>
            <w:r>
              <w:rPr>
                <w:spacing w:val="-4"/>
                <w:sz w:val="24"/>
              </w:rPr>
              <w:t xml:space="preserve"> </w:t>
            </w:r>
            <w:r>
              <w:rPr>
                <w:sz w:val="24"/>
              </w:rPr>
              <w:t>bizimle</w:t>
            </w:r>
            <w:r>
              <w:rPr>
                <w:spacing w:val="-3"/>
                <w:sz w:val="24"/>
              </w:rPr>
              <w:t xml:space="preserve"> </w:t>
            </w:r>
            <w:r>
              <w:rPr>
                <w:sz w:val="24"/>
              </w:rPr>
              <w:t>ilgili</w:t>
            </w:r>
            <w:r>
              <w:rPr>
                <w:spacing w:val="-2"/>
                <w:sz w:val="24"/>
              </w:rPr>
              <w:t xml:space="preserve"> </w:t>
            </w:r>
            <w:r>
              <w:rPr>
                <w:sz w:val="24"/>
              </w:rPr>
              <w:t>kararlarda</w:t>
            </w:r>
            <w:r>
              <w:rPr>
                <w:spacing w:val="-1"/>
                <w:sz w:val="24"/>
              </w:rPr>
              <w:t xml:space="preserve"> </w:t>
            </w:r>
            <w:r>
              <w:rPr>
                <w:sz w:val="24"/>
              </w:rPr>
              <w:t>görüşlerimiz</w:t>
            </w:r>
            <w:r>
              <w:rPr>
                <w:spacing w:val="-3"/>
                <w:sz w:val="24"/>
              </w:rPr>
              <w:t xml:space="preserve"> </w:t>
            </w:r>
            <w:r>
              <w:rPr>
                <w:sz w:val="24"/>
              </w:rPr>
              <w:t>dikkate</w:t>
            </w:r>
            <w:r>
              <w:rPr>
                <w:spacing w:val="-3"/>
                <w:sz w:val="24"/>
              </w:rPr>
              <w:t xml:space="preserve"> </w:t>
            </w:r>
            <w:r>
              <w:rPr>
                <w:sz w:val="24"/>
              </w:rPr>
              <w:t>alınır.</w:t>
            </w:r>
          </w:p>
        </w:tc>
        <w:tc>
          <w:tcPr>
            <w:tcW w:w="2972" w:type="dxa"/>
            <w:shd w:val="clear" w:color="auto" w:fill="FFFF00"/>
          </w:tcPr>
          <w:p w14:paraId="753759AF" w14:textId="77777777" w:rsidR="000549FC" w:rsidRDefault="00441666">
            <w:pPr>
              <w:pStyle w:val="TableParagraph"/>
              <w:spacing w:line="268" w:lineRule="exact"/>
              <w:ind w:left="904" w:right="840"/>
              <w:jc w:val="center"/>
              <w:rPr>
                <w:sz w:val="24"/>
              </w:rPr>
            </w:pPr>
            <w:r>
              <w:rPr>
                <w:sz w:val="24"/>
              </w:rPr>
              <w:t>93,18</w:t>
            </w:r>
          </w:p>
        </w:tc>
      </w:tr>
      <w:tr w:rsidR="000549FC" w14:paraId="7EA713AD" w14:textId="77777777">
        <w:trPr>
          <w:trHeight w:val="537"/>
        </w:trPr>
        <w:tc>
          <w:tcPr>
            <w:tcW w:w="913" w:type="dxa"/>
            <w:shd w:val="clear" w:color="auto" w:fill="D9D9D9"/>
          </w:tcPr>
          <w:p w14:paraId="1407DCB4" w14:textId="77777777" w:rsidR="000549FC" w:rsidRDefault="00441666">
            <w:pPr>
              <w:pStyle w:val="TableParagraph"/>
              <w:spacing w:line="270" w:lineRule="exact"/>
              <w:ind w:left="290" w:right="293"/>
              <w:jc w:val="center"/>
              <w:rPr>
                <w:sz w:val="24"/>
              </w:rPr>
            </w:pPr>
            <w:r>
              <w:rPr>
                <w:sz w:val="24"/>
              </w:rPr>
              <w:t>15</w:t>
            </w:r>
          </w:p>
        </w:tc>
        <w:tc>
          <w:tcPr>
            <w:tcW w:w="6786" w:type="dxa"/>
            <w:shd w:val="clear" w:color="auto" w:fill="D9D9D9"/>
          </w:tcPr>
          <w:p w14:paraId="0CAA974C" w14:textId="77777777" w:rsidR="000549FC" w:rsidRDefault="00441666">
            <w:pPr>
              <w:pStyle w:val="TableParagraph"/>
              <w:spacing w:line="264" w:lineRule="exact"/>
              <w:ind w:left="199" w:right="144"/>
              <w:jc w:val="center"/>
              <w:rPr>
                <w:sz w:val="24"/>
              </w:rPr>
            </w:pPr>
            <w:r>
              <w:rPr>
                <w:sz w:val="24"/>
              </w:rPr>
              <w:t>Okuldan</w:t>
            </w:r>
            <w:r>
              <w:rPr>
                <w:spacing w:val="-3"/>
                <w:sz w:val="24"/>
              </w:rPr>
              <w:t xml:space="preserve"> </w:t>
            </w:r>
            <w:r>
              <w:rPr>
                <w:sz w:val="24"/>
              </w:rPr>
              <w:t>istediğim</w:t>
            </w:r>
            <w:r>
              <w:rPr>
                <w:spacing w:val="-2"/>
                <w:sz w:val="24"/>
              </w:rPr>
              <w:t xml:space="preserve"> </w:t>
            </w:r>
            <w:r>
              <w:rPr>
                <w:sz w:val="24"/>
              </w:rPr>
              <w:t>belgeleri</w:t>
            </w:r>
            <w:r>
              <w:rPr>
                <w:spacing w:val="-2"/>
                <w:sz w:val="24"/>
              </w:rPr>
              <w:t xml:space="preserve"> </w:t>
            </w:r>
            <w:r>
              <w:rPr>
                <w:sz w:val="24"/>
              </w:rPr>
              <w:t>(öğrenci</w:t>
            </w:r>
            <w:r>
              <w:rPr>
                <w:spacing w:val="-2"/>
                <w:sz w:val="24"/>
              </w:rPr>
              <w:t xml:space="preserve"> </w:t>
            </w:r>
            <w:r>
              <w:rPr>
                <w:sz w:val="24"/>
              </w:rPr>
              <w:t>belgesi,</w:t>
            </w:r>
            <w:r>
              <w:rPr>
                <w:spacing w:val="-2"/>
                <w:sz w:val="24"/>
              </w:rPr>
              <w:t xml:space="preserve"> </w:t>
            </w:r>
            <w:r>
              <w:rPr>
                <w:sz w:val="24"/>
              </w:rPr>
              <w:t>kimlik)</w:t>
            </w:r>
            <w:r>
              <w:rPr>
                <w:spacing w:val="-4"/>
                <w:sz w:val="24"/>
              </w:rPr>
              <w:t xml:space="preserve"> </w:t>
            </w:r>
            <w:r>
              <w:rPr>
                <w:sz w:val="24"/>
              </w:rPr>
              <w:t>zamanında</w:t>
            </w:r>
          </w:p>
          <w:p w14:paraId="077AF10A" w14:textId="77777777" w:rsidR="000549FC" w:rsidRDefault="00441666">
            <w:pPr>
              <w:pStyle w:val="TableParagraph"/>
              <w:spacing w:line="253" w:lineRule="exact"/>
              <w:ind w:left="201" w:right="144"/>
              <w:jc w:val="center"/>
              <w:rPr>
                <w:sz w:val="24"/>
              </w:rPr>
            </w:pPr>
            <w:r>
              <w:rPr>
                <w:sz w:val="24"/>
              </w:rPr>
              <w:t>alabilirim.</w:t>
            </w:r>
          </w:p>
        </w:tc>
        <w:tc>
          <w:tcPr>
            <w:tcW w:w="2972" w:type="dxa"/>
            <w:shd w:val="clear" w:color="auto" w:fill="FFFF00"/>
          </w:tcPr>
          <w:p w14:paraId="127DC97A" w14:textId="77777777" w:rsidR="000549FC" w:rsidRDefault="00441666">
            <w:pPr>
              <w:pStyle w:val="TableParagraph"/>
              <w:spacing w:line="268" w:lineRule="exact"/>
              <w:ind w:left="904" w:right="840"/>
              <w:jc w:val="center"/>
              <w:rPr>
                <w:sz w:val="24"/>
              </w:rPr>
            </w:pPr>
            <w:r>
              <w:rPr>
                <w:sz w:val="24"/>
              </w:rPr>
              <w:t>88,68</w:t>
            </w:r>
          </w:p>
        </w:tc>
      </w:tr>
      <w:tr w:rsidR="000549FC" w14:paraId="3A5EDE03" w14:textId="77777777">
        <w:trPr>
          <w:trHeight w:val="534"/>
        </w:trPr>
        <w:tc>
          <w:tcPr>
            <w:tcW w:w="913" w:type="dxa"/>
            <w:shd w:val="clear" w:color="auto" w:fill="D9D9D9"/>
          </w:tcPr>
          <w:p w14:paraId="6AAAC330" w14:textId="77777777" w:rsidR="000549FC" w:rsidRDefault="00441666">
            <w:pPr>
              <w:pStyle w:val="TableParagraph"/>
              <w:spacing w:line="268" w:lineRule="exact"/>
              <w:ind w:left="290" w:right="293"/>
              <w:jc w:val="center"/>
              <w:rPr>
                <w:sz w:val="24"/>
              </w:rPr>
            </w:pPr>
            <w:r>
              <w:rPr>
                <w:sz w:val="24"/>
              </w:rPr>
              <w:t>16</w:t>
            </w:r>
          </w:p>
        </w:tc>
        <w:tc>
          <w:tcPr>
            <w:tcW w:w="6786" w:type="dxa"/>
            <w:shd w:val="clear" w:color="auto" w:fill="D9D9D9"/>
          </w:tcPr>
          <w:p w14:paraId="340F05A5" w14:textId="77777777" w:rsidR="000549FC" w:rsidRDefault="00441666">
            <w:pPr>
              <w:pStyle w:val="TableParagraph"/>
              <w:spacing w:line="266" w:lineRule="exact"/>
              <w:ind w:left="2953" w:right="461" w:hanging="2434"/>
              <w:rPr>
                <w:sz w:val="24"/>
              </w:rPr>
            </w:pPr>
            <w:r>
              <w:rPr>
                <w:sz w:val="24"/>
              </w:rPr>
              <w:t>Okulumuzda</w:t>
            </w:r>
            <w:r>
              <w:rPr>
                <w:spacing w:val="-4"/>
                <w:sz w:val="24"/>
              </w:rPr>
              <w:t xml:space="preserve"> </w:t>
            </w:r>
            <w:r>
              <w:rPr>
                <w:sz w:val="24"/>
              </w:rPr>
              <w:t>sağlık</w:t>
            </w:r>
            <w:r>
              <w:rPr>
                <w:spacing w:val="-3"/>
                <w:sz w:val="24"/>
              </w:rPr>
              <w:t xml:space="preserve"> </w:t>
            </w:r>
            <w:r>
              <w:rPr>
                <w:sz w:val="24"/>
              </w:rPr>
              <w:t>sorunu</w:t>
            </w:r>
            <w:r>
              <w:rPr>
                <w:spacing w:val="-2"/>
                <w:sz w:val="24"/>
              </w:rPr>
              <w:t xml:space="preserve"> </w:t>
            </w:r>
            <w:r>
              <w:rPr>
                <w:sz w:val="24"/>
              </w:rPr>
              <w:t>yaşadığımızda</w:t>
            </w:r>
            <w:r>
              <w:rPr>
                <w:spacing w:val="-4"/>
                <w:sz w:val="24"/>
              </w:rPr>
              <w:t xml:space="preserve"> </w:t>
            </w:r>
            <w:r>
              <w:rPr>
                <w:sz w:val="24"/>
              </w:rPr>
              <w:t>gerekli</w:t>
            </w:r>
            <w:r>
              <w:rPr>
                <w:spacing w:val="-3"/>
                <w:sz w:val="24"/>
              </w:rPr>
              <w:t xml:space="preserve"> </w:t>
            </w:r>
            <w:r>
              <w:rPr>
                <w:sz w:val="24"/>
              </w:rPr>
              <w:t>hassasiyet</w:t>
            </w:r>
            <w:r>
              <w:rPr>
                <w:spacing w:val="-57"/>
                <w:sz w:val="24"/>
              </w:rPr>
              <w:t xml:space="preserve"> </w:t>
            </w:r>
            <w:r>
              <w:rPr>
                <w:sz w:val="24"/>
              </w:rPr>
              <w:t>gösterilir.</w:t>
            </w:r>
          </w:p>
        </w:tc>
        <w:tc>
          <w:tcPr>
            <w:tcW w:w="2972" w:type="dxa"/>
            <w:shd w:val="clear" w:color="auto" w:fill="FFFF00"/>
          </w:tcPr>
          <w:p w14:paraId="3F58526C" w14:textId="77777777" w:rsidR="000549FC" w:rsidRDefault="00441666">
            <w:pPr>
              <w:pStyle w:val="TableParagraph"/>
              <w:spacing w:line="268" w:lineRule="exact"/>
              <w:ind w:left="904" w:right="840"/>
              <w:jc w:val="center"/>
              <w:rPr>
                <w:sz w:val="24"/>
              </w:rPr>
            </w:pPr>
            <w:r>
              <w:rPr>
                <w:sz w:val="24"/>
              </w:rPr>
              <w:t>90,92</w:t>
            </w:r>
          </w:p>
        </w:tc>
      </w:tr>
      <w:tr w:rsidR="000549FC" w14:paraId="6A461A15" w14:textId="77777777">
        <w:trPr>
          <w:trHeight w:val="508"/>
        </w:trPr>
        <w:tc>
          <w:tcPr>
            <w:tcW w:w="913" w:type="dxa"/>
            <w:shd w:val="clear" w:color="auto" w:fill="D9D9D9"/>
          </w:tcPr>
          <w:p w14:paraId="6477FEB1" w14:textId="77777777" w:rsidR="000549FC" w:rsidRDefault="00441666">
            <w:pPr>
              <w:pStyle w:val="TableParagraph"/>
              <w:spacing w:line="268" w:lineRule="exact"/>
              <w:ind w:left="290" w:right="293"/>
              <w:jc w:val="center"/>
              <w:rPr>
                <w:sz w:val="24"/>
              </w:rPr>
            </w:pPr>
            <w:r>
              <w:rPr>
                <w:sz w:val="24"/>
              </w:rPr>
              <w:t>17</w:t>
            </w:r>
          </w:p>
        </w:tc>
        <w:tc>
          <w:tcPr>
            <w:tcW w:w="6786" w:type="dxa"/>
            <w:shd w:val="clear" w:color="auto" w:fill="D9D9D9"/>
          </w:tcPr>
          <w:p w14:paraId="6A72B1D4" w14:textId="77777777" w:rsidR="000549FC" w:rsidRDefault="00441666">
            <w:pPr>
              <w:pStyle w:val="TableParagraph"/>
              <w:spacing w:line="268" w:lineRule="exact"/>
              <w:ind w:left="195" w:right="144"/>
              <w:jc w:val="center"/>
              <w:rPr>
                <w:sz w:val="24"/>
              </w:rPr>
            </w:pPr>
            <w:r>
              <w:rPr>
                <w:sz w:val="24"/>
              </w:rPr>
              <w:t>Dersler</w:t>
            </w:r>
            <w:r>
              <w:rPr>
                <w:spacing w:val="-3"/>
                <w:sz w:val="24"/>
              </w:rPr>
              <w:t xml:space="preserve"> </w:t>
            </w:r>
            <w:r>
              <w:rPr>
                <w:sz w:val="24"/>
              </w:rPr>
              <w:t>seviyemize</w:t>
            </w:r>
            <w:r>
              <w:rPr>
                <w:spacing w:val="-3"/>
                <w:sz w:val="24"/>
              </w:rPr>
              <w:t xml:space="preserve"> </w:t>
            </w:r>
            <w:r>
              <w:rPr>
                <w:sz w:val="24"/>
              </w:rPr>
              <w:t>uygun</w:t>
            </w:r>
            <w:r>
              <w:rPr>
                <w:spacing w:val="-2"/>
                <w:sz w:val="24"/>
              </w:rPr>
              <w:t xml:space="preserve"> </w:t>
            </w:r>
            <w:r>
              <w:rPr>
                <w:sz w:val="24"/>
              </w:rPr>
              <w:t>olarak</w:t>
            </w:r>
            <w:r>
              <w:rPr>
                <w:spacing w:val="-2"/>
                <w:sz w:val="24"/>
              </w:rPr>
              <w:t xml:space="preserve"> </w:t>
            </w:r>
            <w:r>
              <w:rPr>
                <w:sz w:val="24"/>
              </w:rPr>
              <w:t>işlenir.</w:t>
            </w:r>
          </w:p>
        </w:tc>
        <w:tc>
          <w:tcPr>
            <w:tcW w:w="2972" w:type="dxa"/>
            <w:shd w:val="clear" w:color="auto" w:fill="FFFF00"/>
          </w:tcPr>
          <w:p w14:paraId="4D1CF093" w14:textId="77777777" w:rsidR="000549FC" w:rsidRDefault="00441666">
            <w:pPr>
              <w:pStyle w:val="TableParagraph"/>
              <w:spacing w:line="268" w:lineRule="exact"/>
              <w:ind w:left="904" w:right="840"/>
              <w:jc w:val="center"/>
              <w:rPr>
                <w:sz w:val="24"/>
              </w:rPr>
            </w:pPr>
            <w:r>
              <w:rPr>
                <w:sz w:val="24"/>
              </w:rPr>
              <w:t>82,48</w:t>
            </w:r>
          </w:p>
        </w:tc>
      </w:tr>
      <w:tr w:rsidR="000549FC" w14:paraId="395B99DB" w14:textId="77777777">
        <w:trPr>
          <w:trHeight w:val="537"/>
        </w:trPr>
        <w:tc>
          <w:tcPr>
            <w:tcW w:w="913" w:type="dxa"/>
            <w:shd w:val="clear" w:color="auto" w:fill="D9D9D9"/>
          </w:tcPr>
          <w:p w14:paraId="1E6379F0" w14:textId="77777777" w:rsidR="000549FC" w:rsidRDefault="00441666">
            <w:pPr>
              <w:pStyle w:val="TableParagraph"/>
              <w:spacing w:line="268" w:lineRule="exact"/>
              <w:ind w:left="290" w:right="293"/>
              <w:jc w:val="center"/>
              <w:rPr>
                <w:sz w:val="24"/>
              </w:rPr>
            </w:pPr>
            <w:r>
              <w:rPr>
                <w:sz w:val="24"/>
              </w:rPr>
              <w:t>18</w:t>
            </w:r>
          </w:p>
        </w:tc>
        <w:tc>
          <w:tcPr>
            <w:tcW w:w="6786" w:type="dxa"/>
            <w:shd w:val="clear" w:color="auto" w:fill="D9D9D9"/>
          </w:tcPr>
          <w:p w14:paraId="6949ABA6" w14:textId="77777777" w:rsidR="000549FC" w:rsidRDefault="00441666">
            <w:pPr>
              <w:pStyle w:val="TableParagraph"/>
              <w:spacing w:line="268" w:lineRule="exact"/>
              <w:ind w:left="2082" w:right="310" w:hanging="1695"/>
              <w:rPr>
                <w:sz w:val="24"/>
              </w:rPr>
            </w:pPr>
            <w:r>
              <w:rPr>
                <w:sz w:val="24"/>
              </w:rPr>
              <w:t>Okulda edindiğim bilgilerin şimdi veya ileriki hayatımda işime</w:t>
            </w:r>
            <w:r>
              <w:rPr>
                <w:spacing w:val="-57"/>
                <w:sz w:val="24"/>
              </w:rPr>
              <w:t xml:space="preserve"> </w:t>
            </w:r>
            <w:r>
              <w:rPr>
                <w:sz w:val="24"/>
              </w:rPr>
              <w:t>yarayacağını</w:t>
            </w:r>
            <w:r>
              <w:rPr>
                <w:spacing w:val="-1"/>
                <w:sz w:val="24"/>
              </w:rPr>
              <w:t xml:space="preserve"> </w:t>
            </w:r>
            <w:r>
              <w:rPr>
                <w:sz w:val="24"/>
              </w:rPr>
              <w:t>düşünüyorum.</w:t>
            </w:r>
          </w:p>
        </w:tc>
        <w:tc>
          <w:tcPr>
            <w:tcW w:w="2972" w:type="dxa"/>
            <w:shd w:val="clear" w:color="auto" w:fill="FFFF00"/>
          </w:tcPr>
          <w:p w14:paraId="4A4AF9BD" w14:textId="77777777" w:rsidR="000549FC" w:rsidRDefault="00441666">
            <w:pPr>
              <w:pStyle w:val="TableParagraph"/>
              <w:spacing w:line="268" w:lineRule="exact"/>
              <w:ind w:left="904" w:right="840"/>
              <w:jc w:val="center"/>
              <w:rPr>
                <w:sz w:val="24"/>
              </w:rPr>
            </w:pPr>
            <w:r>
              <w:rPr>
                <w:sz w:val="24"/>
              </w:rPr>
              <w:t>83,71</w:t>
            </w:r>
          </w:p>
        </w:tc>
      </w:tr>
      <w:tr w:rsidR="000549FC" w14:paraId="2E0BD00D" w14:textId="77777777">
        <w:trPr>
          <w:trHeight w:val="534"/>
        </w:trPr>
        <w:tc>
          <w:tcPr>
            <w:tcW w:w="913" w:type="dxa"/>
            <w:shd w:val="clear" w:color="auto" w:fill="D9D9D9"/>
          </w:tcPr>
          <w:p w14:paraId="0A2A4A5E" w14:textId="77777777" w:rsidR="000549FC" w:rsidRDefault="00441666">
            <w:pPr>
              <w:pStyle w:val="TableParagraph"/>
              <w:spacing w:line="265" w:lineRule="exact"/>
              <w:ind w:left="290" w:right="293"/>
              <w:jc w:val="center"/>
              <w:rPr>
                <w:sz w:val="24"/>
              </w:rPr>
            </w:pPr>
            <w:r>
              <w:rPr>
                <w:sz w:val="24"/>
              </w:rPr>
              <w:t>19</w:t>
            </w:r>
          </w:p>
        </w:tc>
        <w:tc>
          <w:tcPr>
            <w:tcW w:w="6786" w:type="dxa"/>
            <w:shd w:val="clear" w:color="auto" w:fill="D9D9D9"/>
          </w:tcPr>
          <w:p w14:paraId="1373A987" w14:textId="77777777" w:rsidR="000549FC" w:rsidRDefault="00441666">
            <w:pPr>
              <w:pStyle w:val="TableParagraph"/>
              <w:spacing w:line="262" w:lineRule="exact"/>
              <w:ind w:left="196" w:right="144"/>
              <w:jc w:val="center"/>
              <w:rPr>
                <w:sz w:val="24"/>
              </w:rPr>
            </w:pPr>
            <w:r>
              <w:rPr>
                <w:sz w:val="24"/>
              </w:rPr>
              <w:t>Derslerin</w:t>
            </w:r>
            <w:r>
              <w:rPr>
                <w:spacing w:val="-3"/>
                <w:sz w:val="24"/>
              </w:rPr>
              <w:t xml:space="preserve"> </w:t>
            </w:r>
            <w:r>
              <w:rPr>
                <w:sz w:val="24"/>
              </w:rPr>
              <w:t>işlenişinde</w:t>
            </w:r>
            <w:r>
              <w:rPr>
                <w:spacing w:val="-4"/>
                <w:sz w:val="24"/>
              </w:rPr>
              <w:t xml:space="preserve"> </w:t>
            </w:r>
            <w:r>
              <w:rPr>
                <w:sz w:val="24"/>
              </w:rPr>
              <w:t>bilgisayar,</w:t>
            </w:r>
            <w:r>
              <w:rPr>
                <w:spacing w:val="-2"/>
                <w:sz w:val="24"/>
              </w:rPr>
              <w:t xml:space="preserve"> </w:t>
            </w:r>
            <w:r>
              <w:rPr>
                <w:sz w:val="24"/>
              </w:rPr>
              <w:t>akıllı</w:t>
            </w:r>
            <w:r>
              <w:rPr>
                <w:spacing w:val="-3"/>
                <w:sz w:val="24"/>
              </w:rPr>
              <w:t xml:space="preserve"> </w:t>
            </w:r>
            <w:r>
              <w:rPr>
                <w:sz w:val="24"/>
              </w:rPr>
              <w:t>tahta,</w:t>
            </w:r>
            <w:r>
              <w:rPr>
                <w:spacing w:val="-4"/>
                <w:sz w:val="24"/>
              </w:rPr>
              <w:t xml:space="preserve"> </w:t>
            </w:r>
            <w:r>
              <w:rPr>
                <w:sz w:val="24"/>
              </w:rPr>
              <w:t>harita</w:t>
            </w:r>
            <w:r>
              <w:rPr>
                <w:spacing w:val="-1"/>
                <w:sz w:val="24"/>
              </w:rPr>
              <w:t xml:space="preserve"> </w:t>
            </w:r>
            <w:r>
              <w:rPr>
                <w:sz w:val="24"/>
              </w:rPr>
              <w:t>gibi</w:t>
            </w:r>
            <w:r>
              <w:rPr>
                <w:spacing w:val="-3"/>
                <w:sz w:val="24"/>
              </w:rPr>
              <w:t xml:space="preserve"> </w:t>
            </w:r>
            <w:r>
              <w:rPr>
                <w:sz w:val="24"/>
              </w:rPr>
              <w:t>araç-</w:t>
            </w:r>
          </w:p>
          <w:p w14:paraId="573B6E6B" w14:textId="77777777" w:rsidR="000549FC" w:rsidRDefault="00441666">
            <w:pPr>
              <w:pStyle w:val="TableParagraph"/>
              <w:spacing w:line="253" w:lineRule="exact"/>
              <w:ind w:left="198" w:right="144"/>
              <w:jc w:val="center"/>
              <w:rPr>
                <w:sz w:val="24"/>
              </w:rPr>
            </w:pPr>
            <w:r>
              <w:rPr>
                <w:sz w:val="24"/>
              </w:rPr>
              <w:t>gereçlerden</w:t>
            </w:r>
            <w:r>
              <w:rPr>
                <w:spacing w:val="-2"/>
                <w:sz w:val="24"/>
              </w:rPr>
              <w:t xml:space="preserve"> </w:t>
            </w:r>
            <w:r>
              <w:rPr>
                <w:sz w:val="24"/>
              </w:rPr>
              <w:t>yararlanılmaktadır.</w:t>
            </w:r>
          </w:p>
        </w:tc>
        <w:tc>
          <w:tcPr>
            <w:tcW w:w="2972" w:type="dxa"/>
            <w:shd w:val="clear" w:color="auto" w:fill="FFFF00"/>
          </w:tcPr>
          <w:p w14:paraId="1E07D890" w14:textId="77777777" w:rsidR="000549FC" w:rsidRDefault="00441666">
            <w:pPr>
              <w:pStyle w:val="TableParagraph"/>
              <w:spacing w:line="265" w:lineRule="exact"/>
              <w:ind w:left="904" w:right="840"/>
              <w:jc w:val="center"/>
              <w:rPr>
                <w:sz w:val="24"/>
              </w:rPr>
            </w:pPr>
            <w:r>
              <w:rPr>
                <w:sz w:val="24"/>
              </w:rPr>
              <w:t>79,63</w:t>
            </w:r>
          </w:p>
        </w:tc>
      </w:tr>
      <w:tr w:rsidR="000549FC" w14:paraId="5EACB7AF" w14:textId="77777777">
        <w:trPr>
          <w:trHeight w:val="510"/>
        </w:trPr>
        <w:tc>
          <w:tcPr>
            <w:tcW w:w="913" w:type="dxa"/>
            <w:shd w:val="clear" w:color="auto" w:fill="D9D9D9"/>
          </w:tcPr>
          <w:p w14:paraId="16393DFE" w14:textId="77777777" w:rsidR="000549FC" w:rsidRDefault="00441666">
            <w:pPr>
              <w:pStyle w:val="TableParagraph"/>
              <w:spacing w:line="270" w:lineRule="exact"/>
              <w:ind w:left="290" w:right="293"/>
              <w:jc w:val="center"/>
              <w:rPr>
                <w:sz w:val="24"/>
              </w:rPr>
            </w:pPr>
            <w:r>
              <w:rPr>
                <w:sz w:val="24"/>
              </w:rPr>
              <w:t>20</w:t>
            </w:r>
          </w:p>
        </w:tc>
        <w:tc>
          <w:tcPr>
            <w:tcW w:w="6786" w:type="dxa"/>
            <w:shd w:val="clear" w:color="auto" w:fill="D9D9D9"/>
          </w:tcPr>
          <w:p w14:paraId="2D0C06C0" w14:textId="77777777" w:rsidR="000549FC" w:rsidRDefault="00441666">
            <w:pPr>
              <w:pStyle w:val="TableParagraph"/>
              <w:spacing w:line="268" w:lineRule="exact"/>
              <w:ind w:left="198" w:right="144"/>
              <w:jc w:val="center"/>
              <w:rPr>
                <w:sz w:val="24"/>
              </w:rPr>
            </w:pPr>
            <w:r>
              <w:rPr>
                <w:sz w:val="24"/>
              </w:rPr>
              <w:t>Aradığım</w:t>
            </w:r>
            <w:r>
              <w:rPr>
                <w:spacing w:val="-3"/>
                <w:sz w:val="24"/>
              </w:rPr>
              <w:t xml:space="preserve"> </w:t>
            </w:r>
            <w:r>
              <w:rPr>
                <w:sz w:val="24"/>
              </w:rPr>
              <w:t>kaynakları</w:t>
            </w:r>
            <w:r>
              <w:rPr>
                <w:spacing w:val="-2"/>
                <w:sz w:val="24"/>
              </w:rPr>
              <w:t xml:space="preserve"> </w:t>
            </w:r>
            <w:r>
              <w:rPr>
                <w:sz w:val="24"/>
              </w:rPr>
              <w:t>(kitap,</w:t>
            </w:r>
            <w:r>
              <w:rPr>
                <w:spacing w:val="-2"/>
                <w:sz w:val="24"/>
              </w:rPr>
              <w:t xml:space="preserve"> </w:t>
            </w:r>
            <w:r>
              <w:rPr>
                <w:sz w:val="24"/>
              </w:rPr>
              <w:t>dergi</w:t>
            </w:r>
            <w:r>
              <w:rPr>
                <w:spacing w:val="-2"/>
                <w:sz w:val="24"/>
              </w:rPr>
              <w:t xml:space="preserve"> </w:t>
            </w:r>
            <w:r>
              <w:rPr>
                <w:sz w:val="24"/>
              </w:rPr>
              <w:t>vs.)</w:t>
            </w:r>
            <w:r>
              <w:rPr>
                <w:spacing w:val="-3"/>
                <w:sz w:val="24"/>
              </w:rPr>
              <w:t xml:space="preserve"> </w:t>
            </w:r>
            <w:r>
              <w:rPr>
                <w:sz w:val="24"/>
              </w:rPr>
              <w:t>okulda</w:t>
            </w:r>
            <w:r>
              <w:rPr>
                <w:spacing w:val="-4"/>
                <w:sz w:val="24"/>
              </w:rPr>
              <w:t xml:space="preserve"> </w:t>
            </w:r>
            <w:r>
              <w:rPr>
                <w:sz w:val="24"/>
              </w:rPr>
              <w:t>bulabiliyorum.</w:t>
            </w:r>
          </w:p>
        </w:tc>
        <w:tc>
          <w:tcPr>
            <w:tcW w:w="2972" w:type="dxa"/>
            <w:shd w:val="clear" w:color="auto" w:fill="FFFF00"/>
          </w:tcPr>
          <w:p w14:paraId="416BC68C" w14:textId="77777777" w:rsidR="000549FC" w:rsidRDefault="00441666">
            <w:pPr>
              <w:pStyle w:val="TableParagraph"/>
              <w:spacing w:line="268" w:lineRule="exact"/>
              <w:ind w:left="904" w:right="840"/>
              <w:jc w:val="center"/>
              <w:rPr>
                <w:sz w:val="24"/>
              </w:rPr>
            </w:pPr>
            <w:r>
              <w:rPr>
                <w:sz w:val="24"/>
              </w:rPr>
              <w:t>84,50</w:t>
            </w:r>
          </w:p>
        </w:tc>
      </w:tr>
      <w:tr w:rsidR="000549FC" w14:paraId="17399C98" w14:textId="77777777">
        <w:trPr>
          <w:trHeight w:val="508"/>
        </w:trPr>
        <w:tc>
          <w:tcPr>
            <w:tcW w:w="913" w:type="dxa"/>
            <w:shd w:val="clear" w:color="auto" w:fill="D9D9D9"/>
          </w:tcPr>
          <w:p w14:paraId="230F91B6" w14:textId="77777777" w:rsidR="000549FC" w:rsidRDefault="00441666">
            <w:pPr>
              <w:pStyle w:val="TableParagraph"/>
              <w:spacing w:line="268" w:lineRule="exact"/>
              <w:ind w:left="290" w:right="293"/>
              <w:jc w:val="center"/>
              <w:rPr>
                <w:sz w:val="24"/>
              </w:rPr>
            </w:pPr>
            <w:r>
              <w:rPr>
                <w:sz w:val="24"/>
              </w:rPr>
              <w:t>21</w:t>
            </w:r>
          </w:p>
        </w:tc>
        <w:tc>
          <w:tcPr>
            <w:tcW w:w="6786" w:type="dxa"/>
            <w:shd w:val="clear" w:color="auto" w:fill="D9D9D9"/>
          </w:tcPr>
          <w:p w14:paraId="2755C47E" w14:textId="77777777" w:rsidR="000549FC" w:rsidRDefault="00441666">
            <w:pPr>
              <w:pStyle w:val="TableParagraph"/>
              <w:spacing w:line="268" w:lineRule="exact"/>
              <w:ind w:left="200" w:right="144"/>
              <w:jc w:val="center"/>
              <w:rPr>
                <w:sz w:val="24"/>
              </w:rPr>
            </w:pPr>
            <w:r>
              <w:rPr>
                <w:sz w:val="24"/>
              </w:rPr>
              <w:t>Ödevler,</w:t>
            </w:r>
            <w:r>
              <w:rPr>
                <w:spacing w:val="-2"/>
                <w:sz w:val="24"/>
              </w:rPr>
              <w:t xml:space="preserve"> </w:t>
            </w:r>
            <w:r>
              <w:rPr>
                <w:sz w:val="24"/>
              </w:rPr>
              <w:t>işlenen</w:t>
            </w:r>
            <w:r>
              <w:rPr>
                <w:spacing w:val="-2"/>
                <w:sz w:val="24"/>
              </w:rPr>
              <w:t xml:space="preserve"> </w:t>
            </w:r>
            <w:r>
              <w:rPr>
                <w:sz w:val="24"/>
              </w:rPr>
              <w:t>konuya</w:t>
            </w:r>
            <w:r>
              <w:rPr>
                <w:spacing w:val="1"/>
                <w:sz w:val="24"/>
              </w:rPr>
              <w:t xml:space="preserve"> </w:t>
            </w:r>
            <w:r>
              <w:rPr>
                <w:sz w:val="24"/>
              </w:rPr>
              <w:t>uygun</w:t>
            </w:r>
            <w:r>
              <w:rPr>
                <w:spacing w:val="-2"/>
                <w:sz w:val="24"/>
              </w:rPr>
              <w:t xml:space="preserve"> </w:t>
            </w:r>
            <w:r>
              <w:rPr>
                <w:sz w:val="24"/>
              </w:rPr>
              <w:t>olarak</w:t>
            </w:r>
            <w:r>
              <w:rPr>
                <w:spacing w:val="-2"/>
                <w:sz w:val="24"/>
              </w:rPr>
              <w:t xml:space="preserve"> </w:t>
            </w:r>
            <w:r>
              <w:rPr>
                <w:sz w:val="24"/>
              </w:rPr>
              <w:t>seçilmiştir.</w:t>
            </w:r>
          </w:p>
        </w:tc>
        <w:tc>
          <w:tcPr>
            <w:tcW w:w="2972" w:type="dxa"/>
            <w:shd w:val="clear" w:color="auto" w:fill="FFFF00"/>
          </w:tcPr>
          <w:p w14:paraId="205FD34B" w14:textId="77777777" w:rsidR="000549FC" w:rsidRDefault="00441666">
            <w:pPr>
              <w:pStyle w:val="TableParagraph"/>
              <w:spacing w:line="268" w:lineRule="exact"/>
              <w:ind w:left="904" w:right="840"/>
              <w:jc w:val="center"/>
              <w:rPr>
                <w:sz w:val="24"/>
              </w:rPr>
            </w:pPr>
            <w:r>
              <w:rPr>
                <w:sz w:val="24"/>
              </w:rPr>
              <w:t>85,65</w:t>
            </w:r>
          </w:p>
        </w:tc>
      </w:tr>
      <w:tr w:rsidR="000549FC" w14:paraId="23CE4432" w14:textId="77777777">
        <w:trPr>
          <w:trHeight w:val="534"/>
        </w:trPr>
        <w:tc>
          <w:tcPr>
            <w:tcW w:w="913" w:type="dxa"/>
            <w:shd w:val="clear" w:color="auto" w:fill="D9D9D9"/>
          </w:tcPr>
          <w:p w14:paraId="18393D7A" w14:textId="77777777" w:rsidR="000549FC" w:rsidRDefault="00441666">
            <w:pPr>
              <w:pStyle w:val="TableParagraph"/>
              <w:spacing w:line="265" w:lineRule="exact"/>
              <w:ind w:left="290" w:right="293"/>
              <w:jc w:val="center"/>
              <w:rPr>
                <w:sz w:val="24"/>
              </w:rPr>
            </w:pPr>
            <w:r>
              <w:rPr>
                <w:sz w:val="24"/>
              </w:rPr>
              <w:t>22</w:t>
            </w:r>
          </w:p>
        </w:tc>
        <w:tc>
          <w:tcPr>
            <w:tcW w:w="6786" w:type="dxa"/>
            <w:shd w:val="clear" w:color="auto" w:fill="D9D9D9"/>
          </w:tcPr>
          <w:p w14:paraId="66F82505" w14:textId="77777777" w:rsidR="000549FC" w:rsidRDefault="00441666">
            <w:pPr>
              <w:pStyle w:val="TableParagraph"/>
              <w:spacing w:line="262" w:lineRule="exact"/>
              <w:ind w:left="197" w:right="144"/>
              <w:jc w:val="center"/>
              <w:rPr>
                <w:sz w:val="24"/>
              </w:rPr>
            </w:pPr>
            <w:r>
              <w:rPr>
                <w:sz w:val="24"/>
              </w:rPr>
              <w:t>Okulumuzdan</w:t>
            </w:r>
            <w:r>
              <w:rPr>
                <w:spacing w:val="-2"/>
                <w:sz w:val="24"/>
              </w:rPr>
              <w:t xml:space="preserve"> </w:t>
            </w:r>
            <w:r>
              <w:rPr>
                <w:sz w:val="24"/>
              </w:rPr>
              <w:t>mezun</w:t>
            </w:r>
            <w:r>
              <w:rPr>
                <w:spacing w:val="-2"/>
                <w:sz w:val="24"/>
              </w:rPr>
              <w:t xml:space="preserve"> </w:t>
            </w:r>
            <w:r>
              <w:rPr>
                <w:sz w:val="24"/>
              </w:rPr>
              <w:t>olduktan</w:t>
            </w:r>
            <w:r>
              <w:rPr>
                <w:spacing w:val="-2"/>
                <w:sz w:val="24"/>
              </w:rPr>
              <w:t xml:space="preserve"> </w:t>
            </w:r>
            <w:r>
              <w:rPr>
                <w:sz w:val="24"/>
              </w:rPr>
              <w:t>sonra gidebileceğim</w:t>
            </w:r>
            <w:r>
              <w:rPr>
                <w:spacing w:val="-2"/>
                <w:sz w:val="24"/>
              </w:rPr>
              <w:t xml:space="preserve"> </w:t>
            </w:r>
            <w:r>
              <w:rPr>
                <w:sz w:val="24"/>
              </w:rPr>
              <w:t>bir</w:t>
            </w:r>
            <w:r>
              <w:rPr>
                <w:spacing w:val="-3"/>
                <w:sz w:val="24"/>
              </w:rPr>
              <w:t xml:space="preserve"> </w:t>
            </w:r>
            <w:r>
              <w:rPr>
                <w:sz w:val="24"/>
              </w:rPr>
              <w:t>üst</w:t>
            </w:r>
            <w:r>
              <w:rPr>
                <w:spacing w:val="-1"/>
                <w:sz w:val="24"/>
              </w:rPr>
              <w:t xml:space="preserve"> </w:t>
            </w:r>
            <w:r>
              <w:rPr>
                <w:sz w:val="24"/>
              </w:rPr>
              <w:t>eğitim</w:t>
            </w:r>
          </w:p>
          <w:p w14:paraId="58B11764" w14:textId="77777777" w:rsidR="000549FC" w:rsidRDefault="00441666">
            <w:pPr>
              <w:pStyle w:val="TableParagraph"/>
              <w:spacing w:line="253" w:lineRule="exact"/>
              <w:ind w:left="195" w:right="144"/>
              <w:jc w:val="center"/>
              <w:rPr>
                <w:sz w:val="24"/>
              </w:rPr>
            </w:pPr>
            <w:r>
              <w:rPr>
                <w:sz w:val="24"/>
              </w:rPr>
              <w:t>kurumu</w:t>
            </w:r>
            <w:r>
              <w:rPr>
                <w:spacing w:val="-4"/>
                <w:sz w:val="24"/>
              </w:rPr>
              <w:t xml:space="preserve"> </w:t>
            </w:r>
            <w:r>
              <w:rPr>
                <w:sz w:val="24"/>
              </w:rPr>
              <w:t>hakkında yönlendirme</w:t>
            </w:r>
            <w:r>
              <w:rPr>
                <w:spacing w:val="-2"/>
                <w:sz w:val="24"/>
              </w:rPr>
              <w:t xml:space="preserve"> </w:t>
            </w:r>
            <w:r>
              <w:rPr>
                <w:sz w:val="24"/>
              </w:rPr>
              <w:t>yapılmaktadır.</w:t>
            </w:r>
          </w:p>
        </w:tc>
        <w:tc>
          <w:tcPr>
            <w:tcW w:w="2972" w:type="dxa"/>
            <w:shd w:val="clear" w:color="auto" w:fill="FFFF00"/>
          </w:tcPr>
          <w:p w14:paraId="1CDB4AB8" w14:textId="77777777" w:rsidR="000549FC" w:rsidRDefault="00441666">
            <w:pPr>
              <w:pStyle w:val="TableParagraph"/>
              <w:spacing w:line="265" w:lineRule="exact"/>
              <w:ind w:left="904" w:right="840"/>
              <w:jc w:val="center"/>
              <w:rPr>
                <w:sz w:val="24"/>
              </w:rPr>
            </w:pPr>
            <w:r>
              <w:rPr>
                <w:sz w:val="24"/>
              </w:rPr>
              <w:t>82,44</w:t>
            </w:r>
          </w:p>
        </w:tc>
      </w:tr>
      <w:tr w:rsidR="000549FC" w14:paraId="52D52CE9" w14:textId="77777777">
        <w:trPr>
          <w:trHeight w:val="537"/>
        </w:trPr>
        <w:tc>
          <w:tcPr>
            <w:tcW w:w="913" w:type="dxa"/>
            <w:shd w:val="clear" w:color="auto" w:fill="D9D9D9"/>
          </w:tcPr>
          <w:p w14:paraId="3B1AF35A" w14:textId="77777777" w:rsidR="000549FC" w:rsidRDefault="00441666">
            <w:pPr>
              <w:pStyle w:val="TableParagraph"/>
              <w:spacing w:line="268" w:lineRule="exact"/>
              <w:ind w:left="290" w:right="293"/>
              <w:jc w:val="center"/>
              <w:rPr>
                <w:sz w:val="24"/>
              </w:rPr>
            </w:pPr>
            <w:r>
              <w:rPr>
                <w:sz w:val="24"/>
              </w:rPr>
              <w:t>23</w:t>
            </w:r>
          </w:p>
        </w:tc>
        <w:tc>
          <w:tcPr>
            <w:tcW w:w="6786" w:type="dxa"/>
            <w:shd w:val="clear" w:color="auto" w:fill="D9D9D9"/>
          </w:tcPr>
          <w:p w14:paraId="13F69E96" w14:textId="77777777" w:rsidR="000549FC" w:rsidRDefault="00441666">
            <w:pPr>
              <w:pStyle w:val="TableParagraph"/>
              <w:spacing w:line="268" w:lineRule="exact"/>
              <w:ind w:left="2638" w:right="493" w:hanging="2074"/>
              <w:rPr>
                <w:sz w:val="24"/>
              </w:rPr>
            </w:pPr>
            <w:r>
              <w:rPr>
                <w:sz w:val="24"/>
              </w:rPr>
              <w:t>Okulumuzdan kişisel sorunlarımızla ilgili rehberlik hizmeti</w:t>
            </w:r>
            <w:r>
              <w:rPr>
                <w:spacing w:val="-57"/>
                <w:sz w:val="24"/>
              </w:rPr>
              <w:t xml:space="preserve"> </w:t>
            </w:r>
            <w:r>
              <w:rPr>
                <w:sz w:val="24"/>
              </w:rPr>
              <w:t>alabilmekteyim.</w:t>
            </w:r>
          </w:p>
        </w:tc>
        <w:tc>
          <w:tcPr>
            <w:tcW w:w="2972" w:type="dxa"/>
            <w:shd w:val="clear" w:color="auto" w:fill="FFFF00"/>
          </w:tcPr>
          <w:p w14:paraId="772EA0A1" w14:textId="77777777" w:rsidR="000549FC" w:rsidRDefault="00441666">
            <w:pPr>
              <w:pStyle w:val="TableParagraph"/>
              <w:spacing w:line="268" w:lineRule="exact"/>
              <w:ind w:left="904" w:right="840"/>
              <w:jc w:val="center"/>
              <w:rPr>
                <w:sz w:val="24"/>
              </w:rPr>
            </w:pPr>
            <w:r>
              <w:rPr>
                <w:sz w:val="24"/>
              </w:rPr>
              <w:t>82,28</w:t>
            </w:r>
          </w:p>
        </w:tc>
      </w:tr>
    </w:tbl>
    <w:p w14:paraId="5728BA30" w14:textId="77777777" w:rsidR="000549FC" w:rsidRDefault="00441666">
      <w:pPr>
        <w:rPr>
          <w:sz w:val="2"/>
          <w:szCs w:val="2"/>
        </w:rPr>
      </w:pPr>
      <w:r>
        <w:rPr>
          <w:noProof/>
          <w:lang w:eastAsia="tr-TR"/>
        </w:rPr>
        <w:drawing>
          <wp:anchor distT="0" distB="0" distL="0" distR="0" simplePos="0" relativeHeight="480856576" behindDoc="1" locked="0" layoutInCell="1" allowOverlap="1" wp14:anchorId="27CC8A5B" wp14:editId="6CE48CEA">
            <wp:simplePos x="0" y="0"/>
            <wp:positionH relativeFrom="page">
              <wp:posOffset>308023</wp:posOffset>
            </wp:positionH>
            <wp:positionV relativeFrom="page">
              <wp:posOffset>1590039</wp:posOffset>
            </wp:positionV>
            <wp:extent cx="6986873" cy="7000875"/>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14" cstate="print"/>
                    <a:stretch>
                      <a:fillRect/>
                    </a:stretch>
                  </pic:blipFill>
                  <pic:spPr>
                    <a:xfrm>
                      <a:off x="0" y="0"/>
                      <a:ext cx="6986873" cy="7000875"/>
                    </a:xfrm>
                    <a:prstGeom prst="rect">
                      <a:avLst/>
                    </a:prstGeom>
                  </pic:spPr>
                </pic:pic>
              </a:graphicData>
            </a:graphic>
          </wp:anchor>
        </w:drawing>
      </w:r>
    </w:p>
    <w:p w14:paraId="507BB195" w14:textId="77777777" w:rsidR="000549FC" w:rsidRDefault="000549FC">
      <w:pPr>
        <w:rPr>
          <w:sz w:val="2"/>
          <w:szCs w:val="2"/>
        </w:rPr>
        <w:sectPr w:rsidR="000549FC">
          <w:pgSz w:w="11910" w:h="16840"/>
          <w:pgMar w:top="1400" w:right="280" w:bottom="1260" w:left="240" w:header="0" w:footer="1077" w:gutter="0"/>
          <w:cols w:space="708"/>
        </w:sectPr>
      </w:pPr>
    </w:p>
    <w:tbl>
      <w:tblPr>
        <w:tblStyle w:val="TableNormal"/>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6804"/>
        <w:gridCol w:w="2964"/>
      </w:tblGrid>
      <w:tr w:rsidR="000549FC" w14:paraId="0A2B43AA" w14:textId="77777777">
        <w:trPr>
          <w:trHeight w:val="508"/>
        </w:trPr>
        <w:tc>
          <w:tcPr>
            <w:tcW w:w="900" w:type="dxa"/>
            <w:shd w:val="clear" w:color="auto" w:fill="D9D9D9"/>
          </w:tcPr>
          <w:p w14:paraId="34587B6B" w14:textId="77777777" w:rsidR="000549FC" w:rsidRDefault="00441666">
            <w:pPr>
              <w:pStyle w:val="TableParagraph"/>
              <w:spacing w:line="268" w:lineRule="exact"/>
              <w:ind w:left="313" w:right="297"/>
              <w:jc w:val="center"/>
              <w:rPr>
                <w:sz w:val="24"/>
              </w:rPr>
            </w:pPr>
            <w:r>
              <w:rPr>
                <w:sz w:val="24"/>
              </w:rPr>
              <w:lastRenderedPageBreak/>
              <w:t>24</w:t>
            </w:r>
          </w:p>
        </w:tc>
        <w:tc>
          <w:tcPr>
            <w:tcW w:w="6804" w:type="dxa"/>
            <w:shd w:val="clear" w:color="auto" w:fill="D9D9D9"/>
          </w:tcPr>
          <w:p w14:paraId="41838CFD" w14:textId="77777777" w:rsidR="000549FC" w:rsidRDefault="00441666">
            <w:pPr>
              <w:pStyle w:val="TableParagraph"/>
              <w:spacing w:line="268" w:lineRule="exact"/>
              <w:ind w:left="87" w:right="15"/>
              <w:jc w:val="center"/>
              <w:rPr>
                <w:sz w:val="24"/>
              </w:rPr>
            </w:pPr>
            <w:r>
              <w:rPr>
                <w:sz w:val="24"/>
              </w:rPr>
              <w:t>Teneffüs</w:t>
            </w:r>
            <w:r>
              <w:rPr>
                <w:spacing w:val="-4"/>
                <w:sz w:val="24"/>
              </w:rPr>
              <w:t xml:space="preserve"> </w:t>
            </w:r>
            <w:r>
              <w:rPr>
                <w:sz w:val="24"/>
              </w:rPr>
              <w:t>süreleri</w:t>
            </w:r>
            <w:r>
              <w:rPr>
                <w:spacing w:val="1"/>
                <w:sz w:val="24"/>
              </w:rPr>
              <w:t xml:space="preserve"> </w:t>
            </w:r>
            <w:r>
              <w:rPr>
                <w:sz w:val="24"/>
              </w:rPr>
              <w:t>yeterlidir.</w:t>
            </w:r>
          </w:p>
        </w:tc>
        <w:tc>
          <w:tcPr>
            <w:tcW w:w="2964" w:type="dxa"/>
            <w:shd w:val="clear" w:color="auto" w:fill="FFFF00"/>
          </w:tcPr>
          <w:p w14:paraId="6EC4ACEF" w14:textId="77777777" w:rsidR="000549FC" w:rsidRDefault="00441666">
            <w:pPr>
              <w:pStyle w:val="TableParagraph"/>
              <w:spacing w:line="268" w:lineRule="exact"/>
              <w:ind w:left="1242"/>
              <w:rPr>
                <w:sz w:val="24"/>
              </w:rPr>
            </w:pPr>
            <w:r>
              <w:rPr>
                <w:sz w:val="24"/>
              </w:rPr>
              <w:t>85,33</w:t>
            </w:r>
          </w:p>
        </w:tc>
      </w:tr>
      <w:tr w:rsidR="000549FC" w14:paraId="69186BEA" w14:textId="77777777">
        <w:trPr>
          <w:trHeight w:val="537"/>
        </w:trPr>
        <w:tc>
          <w:tcPr>
            <w:tcW w:w="900" w:type="dxa"/>
            <w:shd w:val="clear" w:color="auto" w:fill="D9D9D9"/>
          </w:tcPr>
          <w:p w14:paraId="38CF8788" w14:textId="77777777" w:rsidR="000549FC" w:rsidRDefault="00441666">
            <w:pPr>
              <w:pStyle w:val="TableParagraph"/>
              <w:spacing w:line="268" w:lineRule="exact"/>
              <w:ind w:left="313" w:right="297"/>
              <w:jc w:val="center"/>
              <w:rPr>
                <w:sz w:val="24"/>
              </w:rPr>
            </w:pPr>
            <w:r>
              <w:rPr>
                <w:sz w:val="24"/>
              </w:rPr>
              <w:t>25</w:t>
            </w:r>
          </w:p>
        </w:tc>
        <w:tc>
          <w:tcPr>
            <w:tcW w:w="6804" w:type="dxa"/>
            <w:shd w:val="clear" w:color="auto" w:fill="D9D9D9"/>
          </w:tcPr>
          <w:p w14:paraId="0C8F3DC8" w14:textId="77777777" w:rsidR="000549FC" w:rsidRDefault="00441666">
            <w:pPr>
              <w:pStyle w:val="TableParagraph"/>
              <w:spacing w:line="264" w:lineRule="exact"/>
              <w:ind w:left="89" w:right="15"/>
              <w:jc w:val="center"/>
              <w:rPr>
                <w:sz w:val="24"/>
              </w:rPr>
            </w:pPr>
            <w:r>
              <w:rPr>
                <w:sz w:val="24"/>
              </w:rPr>
              <w:t>Teneffüslerde</w:t>
            </w:r>
            <w:r>
              <w:rPr>
                <w:spacing w:val="-4"/>
                <w:sz w:val="24"/>
              </w:rPr>
              <w:t xml:space="preserve"> </w:t>
            </w:r>
            <w:r>
              <w:rPr>
                <w:sz w:val="24"/>
              </w:rPr>
              <w:t>bir</w:t>
            </w:r>
            <w:r>
              <w:rPr>
                <w:spacing w:val="-2"/>
                <w:sz w:val="24"/>
              </w:rPr>
              <w:t xml:space="preserve"> </w:t>
            </w:r>
            <w:r>
              <w:rPr>
                <w:sz w:val="24"/>
              </w:rPr>
              <w:t>sorun</w:t>
            </w:r>
            <w:r>
              <w:rPr>
                <w:spacing w:val="-2"/>
                <w:sz w:val="24"/>
              </w:rPr>
              <w:t xml:space="preserve"> </w:t>
            </w:r>
            <w:r>
              <w:rPr>
                <w:sz w:val="24"/>
              </w:rPr>
              <w:t>olduğunda</w:t>
            </w:r>
            <w:r>
              <w:rPr>
                <w:spacing w:val="-2"/>
                <w:sz w:val="24"/>
              </w:rPr>
              <w:t xml:space="preserve"> </w:t>
            </w:r>
            <w:r>
              <w:rPr>
                <w:sz w:val="24"/>
              </w:rPr>
              <w:t>nöbetçi</w:t>
            </w:r>
            <w:r>
              <w:rPr>
                <w:spacing w:val="-1"/>
                <w:sz w:val="24"/>
              </w:rPr>
              <w:t xml:space="preserve"> </w:t>
            </w:r>
            <w:r>
              <w:rPr>
                <w:sz w:val="24"/>
              </w:rPr>
              <w:t>öğretmenler</w:t>
            </w:r>
            <w:r>
              <w:rPr>
                <w:spacing w:val="-3"/>
                <w:sz w:val="24"/>
              </w:rPr>
              <w:t xml:space="preserve"> </w:t>
            </w:r>
            <w:r>
              <w:rPr>
                <w:sz w:val="24"/>
              </w:rPr>
              <w:t>hemen</w:t>
            </w:r>
          </w:p>
          <w:p w14:paraId="6E41DF2B" w14:textId="77777777" w:rsidR="000549FC" w:rsidRDefault="00441666">
            <w:pPr>
              <w:pStyle w:val="TableParagraph"/>
              <w:spacing w:line="253" w:lineRule="exact"/>
              <w:ind w:left="87" w:right="15"/>
              <w:jc w:val="center"/>
              <w:rPr>
                <w:sz w:val="24"/>
              </w:rPr>
            </w:pPr>
            <w:r>
              <w:rPr>
                <w:sz w:val="24"/>
              </w:rPr>
              <w:t>müdahale</w:t>
            </w:r>
            <w:r>
              <w:rPr>
                <w:spacing w:val="-4"/>
                <w:sz w:val="24"/>
              </w:rPr>
              <w:t xml:space="preserve"> </w:t>
            </w:r>
            <w:r>
              <w:rPr>
                <w:sz w:val="24"/>
              </w:rPr>
              <w:t>ederler.</w:t>
            </w:r>
          </w:p>
        </w:tc>
        <w:tc>
          <w:tcPr>
            <w:tcW w:w="2964" w:type="dxa"/>
            <w:shd w:val="clear" w:color="auto" w:fill="FFFF00"/>
          </w:tcPr>
          <w:p w14:paraId="701B79B1" w14:textId="77777777" w:rsidR="000549FC" w:rsidRDefault="00441666">
            <w:pPr>
              <w:pStyle w:val="TableParagraph"/>
              <w:spacing w:line="268" w:lineRule="exact"/>
              <w:ind w:left="1242"/>
              <w:rPr>
                <w:sz w:val="24"/>
              </w:rPr>
            </w:pPr>
            <w:r>
              <w:rPr>
                <w:sz w:val="24"/>
              </w:rPr>
              <w:t>83,38</w:t>
            </w:r>
          </w:p>
        </w:tc>
      </w:tr>
      <w:tr w:rsidR="000549FC" w14:paraId="303F5D8B" w14:textId="77777777">
        <w:trPr>
          <w:trHeight w:val="508"/>
        </w:trPr>
        <w:tc>
          <w:tcPr>
            <w:tcW w:w="900" w:type="dxa"/>
            <w:shd w:val="clear" w:color="auto" w:fill="D9D9D9"/>
          </w:tcPr>
          <w:p w14:paraId="68F0F082" w14:textId="77777777" w:rsidR="000549FC" w:rsidRDefault="00441666">
            <w:pPr>
              <w:pStyle w:val="TableParagraph"/>
              <w:spacing w:line="270" w:lineRule="exact"/>
              <w:ind w:left="313" w:right="297"/>
              <w:jc w:val="center"/>
              <w:rPr>
                <w:sz w:val="24"/>
              </w:rPr>
            </w:pPr>
            <w:r>
              <w:rPr>
                <w:sz w:val="24"/>
              </w:rPr>
              <w:t>26</w:t>
            </w:r>
          </w:p>
        </w:tc>
        <w:tc>
          <w:tcPr>
            <w:tcW w:w="6804" w:type="dxa"/>
            <w:shd w:val="clear" w:color="auto" w:fill="D9D9D9"/>
          </w:tcPr>
          <w:p w14:paraId="7E4798C5" w14:textId="77777777" w:rsidR="000549FC" w:rsidRDefault="00441666">
            <w:pPr>
              <w:pStyle w:val="TableParagraph"/>
              <w:spacing w:line="265" w:lineRule="exact"/>
              <w:ind w:left="89" w:right="15"/>
              <w:jc w:val="center"/>
              <w:rPr>
                <w:sz w:val="24"/>
              </w:rPr>
            </w:pPr>
            <w:r>
              <w:rPr>
                <w:sz w:val="24"/>
              </w:rPr>
              <w:t>Okul</w:t>
            </w:r>
            <w:r>
              <w:rPr>
                <w:spacing w:val="-1"/>
                <w:sz w:val="24"/>
              </w:rPr>
              <w:t xml:space="preserve"> </w:t>
            </w:r>
            <w:r>
              <w:rPr>
                <w:sz w:val="24"/>
              </w:rPr>
              <w:t>her</w:t>
            </w:r>
            <w:r>
              <w:rPr>
                <w:spacing w:val="-2"/>
                <w:sz w:val="24"/>
              </w:rPr>
              <w:t xml:space="preserve"> </w:t>
            </w:r>
            <w:r>
              <w:rPr>
                <w:sz w:val="24"/>
              </w:rPr>
              <w:t>zaman</w:t>
            </w:r>
            <w:r>
              <w:rPr>
                <w:spacing w:val="-1"/>
                <w:sz w:val="24"/>
              </w:rPr>
              <w:t xml:space="preserve"> </w:t>
            </w:r>
            <w:r>
              <w:rPr>
                <w:sz w:val="24"/>
              </w:rPr>
              <w:t>temiz ve</w:t>
            </w:r>
            <w:r>
              <w:rPr>
                <w:spacing w:val="-2"/>
                <w:sz w:val="24"/>
              </w:rPr>
              <w:t xml:space="preserve"> </w:t>
            </w:r>
            <w:r>
              <w:rPr>
                <w:sz w:val="24"/>
              </w:rPr>
              <w:t>bakımlıdır.</w:t>
            </w:r>
          </w:p>
        </w:tc>
        <w:tc>
          <w:tcPr>
            <w:tcW w:w="2964" w:type="dxa"/>
            <w:shd w:val="clear" w:color="auto" w:fill="FFFF00"/>
          </w:tcPr>
          <w:p w14:paraId="1BBCACD6" w14:textId="77777777" w:rsidR="000549FC" w:rsidRDefault="00441666">
            <w:pPr>
              <w:pStyle w:val="TableParagraph"/>
              <w:spacing w:line="265" w:lineRule="exact"/>
              <w:ind w:left="1242"/>
              <w:rPr>
                <w:sz w:val="24"/>
              </w:rPr>
            </w:pPr>
            <w:r>
              <w:rPr>
                <w:sz w:val="24"/>
              </w:rPr>
              <w:t>88,51</w:t>
            </w:r>
          </w:p>
        </w:tc>
      </w:tr>
      <w:tr w:rsidR="000549FC" w14:paraId="43B4170C" w14:textId="77777777">
        <w:trPr>
          <w:trHeight w:val="537"/>
        </w:trPr>
        <w:tc>
          <w:tcPr>
            <w:tcW w:w="900" w:type="dxa"/>
            <w:shd w:val="clear" w:color="auto" w:fill="D9D9D9"/>
          </w:tcPr>
          <w:p w14:paraId="09F46222" w14:textId="77777777" w:rsidR="000549FC" w:rsidRDefault="00441666">
            <w:pPr>
              <w:pStyle w:val="TableParagraph"/>
              <w:spacing w:line="268" w:lineRule="exact"/>
              <w:ind w:left="313" w:right="297"/>
              <w:jc w:val="center"/>
              <w:rPr>
                <w:sz w:val="24"/>
              </w:rPr>
            </w:pPr>
            <w:r>
              <w:rPr>
                <w:sz w:val="24"/>
              </w:rPr>
              <w:t>27</w:t>
            </w:r>
          </w:p>
        </w:tc>
        <w:tc>
          <w:tcPr>
            <w:tcW w:w="6804" w:type="dxa"/>
            <w:shd w:val="clear" w:color="auto" w:fill="D9D9D9"/>
          </w:tcPr>
          <w:p w14:paraId="7F657482" w14:textId="77777777" w:rsidR="000549FC" w:rsidRDefault="00441666">
            <w:pPr>
              <w:pStyle w:val="TableParagraph"/>
              <w:spacing w:line="268" w:lineRule="exact"/>
              <w:ind w:left="1370" w:right="396" w:hanging="884"/>
              <w:rPr>
                <w:sz w:val="24"/>
              </w:rPr>
            </w:pPr>
            <w:r>
              <w:rPr>
                <w:sz w:val="24"/>
              </w:rPr>
              <w:t>Okulumuzun bahçesi, spor salonu vb. alanları ders dışında da</w:t>
            </w:r>
            <w:r>
              <w:rPr>
                <w:spacing w:val="-57"/>
                <w:sz w:val="24"/>
              </w:rPr>
              <w:t xml:space="preserve"> </w:t>
            </w:r>
            <w:r>
              <w:rPr>
                <w:sz w:val="24"/>
              </w:rPr>
              <w:t>yararlanabileceğim</w:t>
            </w:r>
            <w:r>
              <w:rPr>
                <w:spacing w:val="-1"/>
                <w:sz w:val="24"/>
              </w:rPr>
              <w:t xml:space="preserve"> </w:t>
            </w:r>
            <w:r>
              <w:rPr>
                <w:sz w:val="24"/>
              </w:rPr>
              <w:t>şekilde</w:t>
            </w:r>
            <w:r>
              <w:rPr>
                <w:spacing w:val="-2"/>
                <w:sz w:val="24"/>
              </w:rPr>
              <w:t xml:space="preserve"> </w:t>
            </w:r>
            <w:r>
              <w:rPr>
                <w:sz w:val="24"/>
              </w:rPr>
              <w:t>düzenlenmiştir.</w:t>
            </w:r>
          </w:p>
        </w:tc>
        <w:tc>
          <w:tcPr>
            <w:tcW w:w="2964" w:type="dxa"/>
            <w:shd w:val="clear" w:color="auto" w:fill="FFFF00"/>
          </w:tcPr>
          <w:p w14:paraId="7233AE56" w14:textId="77777777" w:rsidR="000549FC" w:rsidRDefault="00441666">
            <w:pPr>
              <w:pStyle w:val="TableParagraph"/>
              <w:spacing w:line="268" w:lineRule="exact"/>
              <w:ind w:left="1242"/>
              <w:rPr>
                <w:sz w:val="24"/>
              </w:rPr>
            </w:pPr>
            <w:r>
              <w:rPr>
                <w:sz w:val="24"/>
              </w:rPr>
              <w:t>88,33</w:t>
            </w:r>
          </w:p>
        </w:tc>
      </w:tr>
      <w:tr w:rsidR="000549FC" w14:paraId="231116E8" w14:textId="77777777">
        <w:trPr>
          <w:trHeight w:val="508"/>
        </w:trPr>
        <w:tc>
          <w:tcPr>
            <w:tcW w:w="900" w:type="dxa"/>
            <w:shd w:val="clear" w:color="auto" w:fill="D9D9D9"/>
          </w:tcPr>
          <w:p w14:paraId="6EE5004C" w14:textId="77777777" w:rsidR="000549FC" w:rsidRDefault="00441666">
            <w:pPr>
              <w:pStyle w:val="TableParagraph"/>
              <w:spacing w:line="268" w:lineRule="exact"/>
              <w:ind w:left="313" w:right="297"/>
              <w:jc w:val="center"/>
              <w:rPr>
                <w:sz w:val="24"/>
              </w:rPr>
            </w:pPr>
            <w:r>
              <w:rPr>
                <w:sz w:val="24"/>
              </w:rPr>
              <w:t>28</w:t>
            </w:r>
          </w:p>
        </w:tc>
        <w:tc>
          <w:tcPr>
            <w:tcW w:w="6804" w:type="dxa"/>
            <w:shd w:val="clear" w:color="auto" w:fill="D9D9D9"/>
          </w:tcPr>
          <w:p w14:paraId="624954C0" w14:textId="77777777" w:rsidR="000549FC" w:rsidRDefault="00441666">
            <w:pPr>
              <w:pStyle w:val="TableParagraph"/>
              <w:spacing w:line="268" w:lineRule="exact"/>
              <w:ind w:left="88" w:right="15"/>
              <w:jc w:val="center"/>
              <w:rPr>
                <w:sz w:val="24"/>
              </w:rPr>
            </w:pPr>
            <w:r>
              <w:rPr>
                <w:sz w:val="24"/>
              </w:rPr>
              <w:t>Okulun</w:t>
            </w:r>
            <w:r>
              <w:rPr>
                <w:spacing w:val="-3"/>
                <w:sz w:val="24"/>
              </w:rPr>
              <w:t xml:space="preserve"> </w:t>
            </w:r>
            <w:r>
              <w:rPr>
                <w:sz w:val="24"/>
              </w:rPr>
              <w:t>(varsa)</w:t>
            </w:r>
            <w:r>
              <w:rPr>
                <w:spacing w:val="2"/>
                <w:sz w:val="24"/>
              </w:rPr>
              <w:t xml:space="preserve"> </w:t>
            </w:r>
            <w:r>
              <w:rPr>
                <w:sz w:val="24"/>
              </w:rPr>
              <w:t>yemekhanesi</w:t>
            </w:r>
            <w:r>
              <w:rPr>
                <w:spacing w:val="-2"/>
                <w:sz w:val="24"/>
              </w:rPr>
              <w:t xml:space="preserve"> </w:t>
            </w:r>
            <w:r>
              <w:rPr>
                <w:sz w:val="24"/>
              </w:rPr>
              <w:t>temiz</w:t>
            </w:r>
            <w:r>
              <w:rPr>
                <w:spacing w:val="-1"/>
                <w:sz w:val="24"/>
              </w:rPr>
              <w:t xml:space="preserve"> </w:t>
            </w:r>
            <w:r>
              <w:rPr>
                <w:sz w:val="24"/>
              </w:rPr>
              <w:t>ve</w:t>
            </w:r>
            <w:r>
              <w:rPr>
                <w:spacing w:val="-3"/>
                <w:sz w:val="24"/>
              </w:rPr>
              <w:t xml:space="preserve"> </w:t>
            </w:r>
            <w:r>
              <w:rPr>
                <w:sz w:val="24"/>
              </w:rPr>
              <w:t>sağlıklıdır</w:t>
            </w:r>
          </w:p>
        </w:tc>
        <w:tc>
          <w:tcPr>
            <w:tcW w:w="2964" w:type="dxa"/>
            <w:shd w:val="clear" w:color="auto" w:fill="FFFF00"/>
          </w:tcPr>
          <w:p w14:paraId="32452E61" w14:textId="77777777" w:rsidR="000549FC" w:rsidRDefault="00441666">
            <w:pPr>
              <w:pStyle w:val="TableParagraph"/>
              <w:spacing w:line="268" w:lineRule="exact"/>
              <w:ind w:left="1242"/>
              <w:rPr>
                <w:sz w:val="24"/>
              </w:rPr>
            </w:pPr>
            <w:r>
              <w:rPr>
                <w:sz w:val="24"/>
              </w:rPr>
              <w:t>88,29</w:t>
            </w:r>
          </w:p>
        </w:tc>
      </w:tr>
      <w:tr w:rsidR="000549FC" w14:paraId="6EA86E53" w14:textId="77777777">
        <w:trPr>
          <w:trHeight w:val="508"/>
        </w:trPr>
        <w:tc>
          <w:tcPr>
            <w:tcW w:w="900" w:type="dxa"/>
            <w:shd w:val="clear" w:color="auto" w:fill="D9D9D9"/>
          </w:tcPr>
          <w:p w14:paraId="61A889B0" w14:textId="77777777" w:rsidR="000549FC" w:rsidRDefault="00441666">
            <w:pPr>
              <w:pStyle w:val="TableParagraph"/>
              <w:spacing w:line="268" w:lineRule="exact"/>
              <w:ind w:left="313" w:right="297"/>
              <w:jc w:val="center"/>
              <w:rPr>
                <w:sz w:val="24"/>
              </w:rPr>
            </w:pPr>
            <w:r>
              <w:rPr>
                <w:sz w:val="24"/>
              </w:rPr>
              <w:t>29</w:t>
            </w:r>
          </w:p>
        </w:tc>
        <w:tc>
          <w:tcPr>
            <w:tcW w:w="6804" w:type="dxa"/>
            <w:shd w:val="clear" w:color="auto" w:fill="D9D9D9"/>
          </w:tcPr>
          <w:p w14:paraId="19B702C0" w14:textId="77777777" w:rsidR="000549FC" w:rsidRDefault="00441666">
            <w:pPr>
              <w:pStyle w:val="TableParagraph"/>
              <w:spacing w:line="268" w:lineRule="exact"/>
              <w:ind w:left="89" w:right="15"/>
              <w:jc w:val="center"/>
              <w:rPr>
                <w:sz w:val="24"/>
              </w:rPr>
            </w:pPr>
            <w:r>
              <w:rPr>
                <w:sz w:val="24"/>
              </w:rPr>
              <w:t>Okulda</w:t>
            </w:r>
            <w:r>
              <w:rPr>
                <w:spacing w:val="-2"/>
                <w:sz w:val="24"/>
              </w:rPr>
              <w:t xml:space="preserve"> </w:t>
            </w:r>
            <w:r>
              <w:rPr>
                <w:sz w:val="24"/>
              </w:rPr>
              <w:t>yeterli</w:t>
            </w:r>
            <w:r>
              <w:rPr>
                <w:spacing w:val="-3"/>
                <w:sz w:val="24"/>
              </w:rPr>
              <w:t xml:space="preserve"> </w:t>
            </w:r>
            <w:r>
              <w:rPr>
                <w:sz w:val="24"/>
              </w:rPr>
              <w:t>miktarda</w:t>
            </w:r>
            <w:r>
              <w:rPr>
                <w:spacing w:val="-3"/>
                <w:sz w:val="24"/>
              </w:rPr>
              <w:t xml:space="preserve"> </w:t>
            </w:r>
            <w:r>
              <w:rPr>
                <w:sz w:val="24"/>
              </w:rPr>
              <w:t>sosyal</w:t>
            </w:r>
            <w:r>
              <w:rPr>
                <w:spacing w:val="-3"/>
                <w:sz w:val="24"/>
              </w:rPr>
              <w:t xml:space="preserve"> </w:t>
            </w:r>
            <w:r>
              <w:rPr>
                <w:sz w:val="24"/>
              </w:rPr>
              <w:t>ve</w:t>
            </w:r>
            <w:r>
              <w:rPr>
                <w:spacing w:val="-2"/>
                <w:sz w:val="24"/>
              </w:rPr>
              <w:t xml:space="preserve"> </w:t>
            </w:r>
            <w:r>
              <w:rPr>
                <w:sz w:val="24"/>
              </w:rPr>
              <w:t>kültürel</w:t>
            </w:r>
            <w:r>
              <w:rPr>
                <w:spacing w:val="-2"/>
                <w:sz w:val="24"/>
              </w:rPr>
              <w:t xml:space="preserve"> </w:t>
            </w:r>
            <w:r>
              <w:rPr>
                <w:sz w:val="24"/>
              </w:rPr>
              <w:t>faaliyet</w:t>
            </w:r>
            <w:r>
              <w:rPr>
                <w:spacing w:val="-1"/>
                <w:sz w:val="24"/>
              </w:rPr>
              <w:t xml:space="preserve"> </w:t>
            </w:r>
            <w:r>
              <w:rPr>
                <w:sz w:val="24"/>
              </w:rPr>
              <w:t>düzenlenmektedir.</w:t>
            </w:r>
          </w:p>
        </w:tc>
        <w:tc>
          <w:tcPr>
            <w:tcW w:w="2964" w:type="dxa"/>
            <w:shd w:val="clear" w:color="auto" w:fill="FFFF00"/>
          </w:tcPr>
          <w:p w14:paraId="1CF1431D" w14:textId="77777777" w:rsidR="000549FC" w:rsidRDefault="00441666">
            <w:pPr>
              <w:pStyle w:val="TableParagraph"/>
              <w:spacing w:line="268" w:lineRule="exact"/>
              <w:ind w:left="1242"/>
              <w:rPr>
                <w:sz w:val="24"/>
              </w:rPr>
            </w:pPr>
            <w:r>
              <w:rPr>
                <w:sz w:val="24"/>
              </w:rPr>
              <w:t>92,65</w:t>
            </w:r>
          </w:p>
        </w:tc>
      </w:tr>
      <w:tr w:rsidR="000549FC" w14:paraId="38A8CBC2" w14:textId="77777777">
        <w:trPr>
          <w:trHeight w:val="508"/>
        </w:trPr>
        <w:tc>
          <w:tcPr>
            <w:tcW w:w="900" w:type="dxa"/>
            <w:shd w:val="clear" w:color="auto" w:fill="D9D9D9"/>
          </w:tcPr>
          <w:p w14:paraId="4E9D483C" w14:textId="77777777" w:rsidR="000549FC" w:rsidRDefault="00441666">
            <w:pPr>
              <w:pStyle w:val="TableParagraph"/>
              <w:spacing w:line="268" w:lineRule="exact"/>
              <w:ind w:left="313" w:right="297"/>
              <w:jc w:val="center"/>
              <w:rPr>
                <w:sz w:val="24"/>
              </w:rPr>
            </w:pPr>
            <w:r>
              <w:rPr>
                <w:sz w:val="24"/>
              </w:rPr>
              <w:t>30</w:t>
            </w:r>
          </w:p>
        </w:tc>
        <w:tc>
          <w:tcPr>
            <w:tcW w:w="6804" w:type="dxa"/>
            <w:shd w:val="clear" w:color="auto" w:fill="D9D9D9"/>
          </w:tcPr>
          <w:p w14:paraId="02E8F6CC" w14:textId="77777777" w:rsidR="000549FC" w:rsidRDefault="00441666">
            <w:pPr>
              <w:pStyle w:val="TableParagraph"/>
              <w:spacing w:line="268" w:lineRule="exact"/>
              <w:ind w:left="86" w:right="15"/>
              <w:jc w:val="center"/>
              <w:rPr>
                <w:sz w:val="24"/>
              </w:rPr>
            </w:pPr>
            <w:r>
              <w:rPr>
                <w:sz w:val="24"/>
              </w:rPr>
              <w:t>Düzenlenen</w:t>
            </w:r>
            <w:r>
              <w:rPr>
                <w:spacing w:val="-3"/>
                <w:sz w:val="24"/>
              </w:rPr>
              <w:t xml:space="preserve"> </w:t>
            </w:r>
            <w:r>
              <w:rPr>
                <w:sz w:val="24"/>
              </w:rPr>
              <w:t>sosyal</w:t>
            </w:r>
            <w:r>
              <w:rPr>
                <w:spacing w:val="-2"/>
                <w:sz w:val="24"/>
              </w:rPr>
              <w:t xml:space="preserve"> </w:t>
            </w:r>
            <w:r>
              <w:rPr>
                <w:sz w:val="24"/>
              </w:rPr>
              <w:t>ve</w:t>
            </w:r>
            <w:r>
              <w:rPr>
                <w:spacing w:val="-3"/>
                <w:sz w:val="24"/>
              </w:rPr>
              <w:t xml:space="preserve"> </w:t>
            </w:r>
            <w:r>
              <w:rPr>
                <w:sz w:val="24"/>
              </w:rPr>
              <w:t>kültürel</w:t>
            </w:r>
            <w:r>
              <w:rPr>
                <w:spacing w:val="-2"/>
                <w:sz w:val="24"/>
              </w:rPr>
              <w:t xml:space="preserve"> </w:t>
            </w:r>
            <w:r>
              <w:rPr>
                <w:sz w:val="24"/>
              </w:rPr>
              <w:t>faaliyetlere</w:t>
            </w:r>
            <w:r>
              <w:rPr>
                <w:spacing w:val="-3"/>
                <w:sz w:val="24"/>
              </w:rPr>
              <w:t xml:space="preserve"> </w:t>
            </w:r>
            <w:r>
              <w:rPr>
                <w:sz w:val="24"/>
              </w:rPr>
              <w:t>severek</w:t>
            </w:r>
            <w:r>
              <w:rPr>
                <w:spacing w:val="-1"/>
                <w:sz w:val="24"/>
              </w:rPr>
              <w:t xml:space="preserve"> </w:t>
            </w:r>
            <w:r>
              <w:rPr>
                <w:sz w:val="24"/>
              </w:rPr>
              <w:t>katılıyorum.</w:t>
            </w:r>
          </w:p>
        </w:tc>
        <w:tc>
          <w:tcPr>
            <w:tcW w:w="2964" w:type="dxa"/>
            <w:shd w:val="clear" w:color="auto" w:fill="FFFF00"/>
          </w:tcPr>
          <w:p w14:paraId="3E50B126" w14:textId="77777777" w:rsidR="000549FC" w:rsidRDefault="00441666">
            <w:pPr>
              <w:pStyle w:val="TableParagraph"/>
              <w:spacing w:line="268" w:lineRule="exact"/>
              <w:ind w:left="1242"/>
              <w:rPr>
                <w:sz w:val="24"/>
              </w:rPr>
            </w:pPr>
            <w:r>
              <w:rPr>
                <w:sz w:val="24"/>
              </w:rPr>
              <w:t>82,16</w:t>
            </w:r>
          </w:p>
        </w:tc>
      </w:tr>
      <w:tr w:rsidR="000549FC" w14:paraId="30EB0B30" w14:textId="77777777">
        <w:trPr>
          <w:trHeight w:val="508"/>
        </w:trPr>
        <w:tc>
          <w:tcPr>
            <w:tcW w:w="900" w:type="dxa"/>
            <w:shd w:val="clear" w:color="auto" w:fill="D9D9D9"/>
          </w:tcPr>
          <w:p w14:paraId="3E9DB0DC" w14:textId="77777777" w:rsidR="000549FC" w:rsidRDefault="00441666">
            <w:pPr>
              <w:pStyle w:val="TableParagraph"/>
              <w:spacing w:line="270" w:lineRule="exact"/>
              <w:ind w:left="313" w:right="297"/>
              <w:jc w:val="center"/>
              <w:rPr>
                <w:sz w:val="24"/>
              </w:rPr>
            </w:pPr>
            <w:r>
              <w:rPr>
                <w:sz w:val="24"/>
              </w:rPr>
              <w:t>31</w:t>
            </w:r>
          </w:p>
        </w:tc>
        <w:tc>
          <w:tcPr>
            <w:tcW w:w="6804" w:type="dxa"/>
            <w:shd w:val="clear" w:color="auto" w:fill="D9D9D9"/>
          </w:tcPr>
          <w:p w14:paraId="4296CA87" w14:textId="77777777" w:rsidR="000549FC" w:rsidRDefault="00441666">
            <w:pPr>
              <w:pStyle w:val="TableParagraph"/>
              <w:spacing w:line="265" w:lineRule="exact"/>
              <w:ind w:left="84" w:right="15"/>
              <w:jc w:val="center"/>
              <w:rPr>
                <w:sz w:val="24"/>
              </w:rPr>
            </w:pPr>
            <w:r>
              <w:rPr>
                <w:sz w:val="24"/>
              </w:rPr>
              <w:t>Okulum</w:t>
            </w:r>
            <w:r>
              <w:rPr>
                <w:spacing w:val="-3"/>
                <w:sz w:val="24"/>
              </w:rPr>
              <w:t xml:space="preserve"> </w:t>
            </w:r>
            <w:r>
              <w:rPr>
                <w:sz w:val="24"/>
              </w:rPr>
              <w:t>sahip</w:t>
            </w:r>
            <w:r>
              <w:rPr>
                <w:spacing w:val="-3"/>
                <w:sz w:val="24"/>
              </w:rPr>
              <w:t xml:space="preserve"> </w:t>
            </w:r>
            <w:r>
              <w:rPr>
                <w:sz w:val="24"/>
              </w:rPr>
              <w:t>olduğum</w:t>
            </w:r>
            <w:r>
              <w:rPr>
                <w:spacing w:val="2"/>
                <w:sz w:val="24"/>
              </w:rPr>
              <w:t xml:space="preserve"> </w:t>
            </w:r>
            <w:r>
              <w:rPr>
                <w:sz w:val="24"/>
              </w:rPr>
              <w:t>yetenekleri</w:t>
            </w:r>
            <w:r>
              <w:rPr>
                <w:spacing w:val="-1"/>
                <w:sz w:val="24"/>
              </w:rPr>
              <w:t xml:space="preserve"> </w:t>
            </w:r>
            <w:r>
              <w:rPr>
                <w:sz w:val="24"/>
              </w:rPr>
              <w:t>geliştirme</w:t>
            </w:r>
            <w:r>
              <w:rPr>
                <w:spacing w:val="-3"/>
                <w:sz w:val="24"/>
              </w:rPr>
              <w:t xml:space="preserve"> </w:t>
            </w:r>
            <w:r>
              <w:rPr>
                <w:sz w:val="24"/>
              </w:rPr>
              <w:t>imkânı</w:t>
            </w:r>
            <w:r>
              <w:rPr>
                <w:spacing w:val="-3"/>
                <w:sz w:val="24"/>
              </w:rPr>
              <w:t xml:space="preserve"> </w:t>
            </w:r>
            <w:r>
              <w:rPr>
                <w:sz w:val="24"/>
              </w:rPr>
              <w:t>sağlar.</w:t>
            </w:r>
          </w:p>
        </w:tc>
        <w:tc>
          <w:tcPr>
            <w:tcW w:w="2964" w:type="dxa"/>
            <w:shd w:val="clear" w:color="auto" w:fill="FFFF00"/>
          </w:tcPr>
          <w:p w14:paraId="2DE47862" w14:textId="77777777" w:rsidR="000549FC" w:rsidRDefault="00441666">
            <w:pPr>
              <w:pStyle w:val="TableParagraph"/>
              <w:spacing w:line="265" w:lineRule="exact"/>
              <w:ind w:left="1242"/>
              <w:rPr>
                <w:sz w:val="24"/>
              </w:rPr>
            </w:pPr>
            <w:r>
              <w:rPr>
                <w:sz w:val="24"/>
              </w:rPr>
              <w:t>85,95</w:t>
            </w:r>
          </w:p>
        </w:tc>
      </w:tr>
      <w:tr w:rsidR="000549FC" w14:paraId="78C5365B" w14:textId="77777777">
        <w:trPr>
          <w:trHeight w:val="390"/>
        </w:trPr>
        <w:tc>
          <w:tcPr>
            <w:tcW w:w="900" w:type="dxa"/>
            <w:tcBorders>
              <w:bottom w:val="nil"/>
            </w:tcBorders>
            <w:shd w:val="clear" w:color="auto" w:fill="D9D9D9"/>
          </w:tcPr>
          <w:p w14:paraId="44190422" w14:textId="77777777" w:rsidR="000549FC" w:rsidRDefault="00441666">
            <w:pPr>
              <w:pStyle w:val="TableParagraph"/>
              <w:spacing w:line="268" w:lineRule="exact"/>
              <w:ind w:left="313" w:right="297"/>
              <w:jc w:val="center"/>
              <w:rPr>
                <w:sz w:val="24"/>
              </w:rPr>
            </w:pPr>
            <w:r>
              <w:rPr>
                <w:sz w:val="24"/>
              </w:rPr>
              <w:t>32</w:t>
            </w:r>
          </w:p>
        </w:tc>
        <w:tc>
          <w:tcPr>
            <w:tcW w:w="6804" w:type="dxa"/>
            <w:tcBorders>
              <w:bottom w:val="nil"/>
            </w:tcBorders>
            <w:shd w:val="clear" w:color="auto" w:fill="D9D9D9"/>
          </w:tcPr>
          <w:p w14:paraId="0EC06213" w14:textId="77777777" w:rsidR="000549FC" w:rsidRDefault="00441666">
            <w:pPr>
              <w:pStyle w:val="TableParagraph"/>
              <w:spacing w:line="268" w:lineRule="exact"/>
              <w:ind w:left="83" w:right="15"/>
              <w:jc w:val="center"/>
              <w:rPr>
                <w:sz w:val="24"/>
              </w:rPr>
            </w:pPr>
            <w:r>
              <w:rPr>
                <w:sz w:val="24"/>
              </w:rPr>
              <w:t>İlgi</w:t>
            </w:r>
            <w:r>
              <w:rPr>
                <w:spacing w:val="-3"/>
                <w:sz w:val="24"/>
              </w:rPr>
              <w:t xml:space="preserve"> </w:t>
            </w:r>
            <w:r>
              <w:rPr>
                <w:sz w:val="24"/>
              </w:rPr>
              <w:t>duyduğum</w:t>
            </w:r>
            <w:r>
              <w:rPr>
                <w:spacing w:val="-3"/>
                <w:sz w:val="24"/>
              </w:rPr>
              <w:t xml:space="preserve"> </w:t>
            </w:r>
            <w:r>
              <w:rPr>
                <w:sz w:val="24"/>
              </w:rPr>
              <w:t>sportif</w:t>
            </w:r>
            <w:r>
              <w:rPr>
                <w:spacing w:val="-3"/>
                <w:sz w:val="24"/>
              </w:rPr>
              <w:t xml:space="preserve"> </w:t>
            </w:r>
            <w:r>
              <w:rPr>
                <w:sz w:val="24"/>
              </w:rPr>
              <w:t>faaliyet</w:t>
            </w:r>
            <w:r>
              <w:rPr>
                <w:spacing w:val="-3"/>
                <w:sz w:val="24"/>
              </w:rPr>
              <w:t xml:space="preserve"> </w:t>
            </w:r>
            <w:r>
              <w:rPr>
                <w:sz w:val="24"/>
              </w:rPr>
              <w:t>okulda yapma</w:t>
            </w:r>
            <w:r>
              <w:rPr>
                <w:spacing w:val="-3"/>
                <w:sz w:val="24"/>
              </w:rPr>
              <w:t xml:space="preserve"> </w:t>
            </w:r>
            <w:r>
              <w:rPr>
                <w:sz w:val="24"/>
              </w:rPr>
              <w:t>imkânı</w:t>
            </w:r>
            <w:r>
              <w:rPr>
                <w:spacing w:val="-3"/>
                <w:sz w:val="24"/>
              </w:rPr>
              <w:t xml:space="preserve"> </w:t>
            </w:r>
            <w:r>
              <w:rPr>
                <w:sz w:val="24"/>
              </w:rPr>
              <w:t>buluyorum</w:t>
            </w:r>
          </w:p>
        </w:tc>
        <w:tc>
          <w:tcPr>
            <w:tcW w:w="2964" w:type="dxa"/>
            <w:tcBorders>
              <w:bottom w:val="nil"/>
            </w:tcBorders>
            <w:shd w:val="clear" w:color="auto" w:fill="FFFF00"/>
          </w:tcPr>
          <w:p w14:paraId="057F1E97" w14:textId="77777777" w:rsidR="000549FC" w:rsidRDefault="00441666">
            <w:pPr>
              <w:pStyle w:val="TableParagraph"/>
              <w:spacing w:line="268" w:lineRule="exact"/>
              <w:ind w:left="1242"/>
              <w:rPr>
                <w:sz w:val="24"/>
              </w:rPr>
            </w:pPr>
            <w:r>
              <w:rPr>
                <w:sz w:val="24"/>
              </w:rPr>
              <w:t>84,24</w:t>
            </w:r>
          </w:p>
        </w:tc>
      </w:tr>
      <w:tr w:rsidR="000549FC" w14:paraId="0FEAF46E" w14:textId="77777777">
        <w:trPr>
          <w:trHeight w:val="626"/>
        </w:trPr>
        <w:tc>
          <w:tcPr>
            <w:tcW w:w="900" w:type="dxa"/>
            <w:tcBorders>
              <w:top w:val="nil"/>
            </w:tcBorders>
            <w:shd w:val="clear" w:color="auto" w:fill="D9D9D9"/>
          </w:tcPr>
          <w:p w14:paraId="40C34768" w14:textId="77777777" w:rsidR="000549FC" w:rsidRDefault="00441666">
            <w:pPr>
              <w:pStyle w:val="TableParagraph"/>
              <w:spacing w:before="112"/>
              <w:ind w:left="313" w:right="297"/>
              <w:jc w:val="center"/>
              <w:rPr>
                <w:sz w:val="24"/>
              </w:rPr>
            </w:pPr>
            <w:r>
              <w:rPr>
                <w:sz w:val="24"/>
              </w:rPr>
              <w:t>33</w:t>
            </w:r>
          </w:p>
        </w:tc>
        <w:tc>
          <w:tcPr>
            <w:tcW w:w="6804" w:type="dxa"/>
            <w:tcBorders>
              <w:top w:val="nil"/>
            </w:tcBorders>
            <w:shd w:val="clear" w:color="auto" w:fill="D9D9D9"/>
          </w:tcPr>
          <w:p w14:paraId="1E972E7C" w14:textId="77777777" w:rsidR="000549FC" w:rsidRDefault="00441666">
            <w:pPr>
              <w:pStyle w:val="TableParagraph"/>
              <w:spacing w:before="112"/>
              <w:ind w:left="89" w:right="8"/>
              <w:jc w:val="center"/>
              <w:rPr>
                <w:sz w:val="24"/>
              </w:rPr>
            </w:pPr>
            <w:r>
              <w:rPr>
                <w:spacing w:val="-5"/>
                <w:sz w:val="24"/>
              </w:rPr>
              <w:t>Katılacağımız</w:t>
            </w:r>
            <w:r>
              <w:rPr>
                <w:spacing w:val="-9"/>
                <w:sz w:val="24"/>
              </w:rPr>
              <w:t xml:space="preserve"> </w:t>
            </w:r>
            <w:r>
              <w:rPr>
                <w:spacing w:val="-5"/>
                <w:sz w:val="24"/>
              </w:rPr>
              <w:t>kulüpleri</w:t>
            </w:r>
            <w:r>
              <w:rPr>
                <w:spacing w:val="-9"/>
                <w:sz w:val="24"/>
              </w:rPr>
              <w:t xml:space="preserve"> </w:t>
            </w:r>
            <w:r>
              <w:rPr>
                <w:spacing w:val="-5"/>
                <w:sz w:val="24"/>
              </w:rPr>
              <w:t>istek</w:t>
            </w:r>
            <w:r>
              <w:rPr>
                <w:spacing w:val="-9"/>
                <w:sz w:val="24"/>
              </w:rPr>
              <w:t xml:space="preserve"> </w:t>
            </w:r>
            <w:r>
              <w:rPr>
                <w:spacing w:val="-5"/>
                <w:sz w:val="24"/>
              </w:rPr>
              <w:t>ve</w:t>
            </w:r>
            <w:r>
              <w:rPr>
                <w:spacing w:val="-8"/>
                <w:sz w:val="24"/>
              </w:rPr>
              <w:t xml:space="preserve"> </w:t>
            </w:r>
            <w:r>
              <w:rPr>
                <w:spacing w:val="-5"/>
                <w:sz w:val="24"/>
              </w:rPr>
              <w:t>yeteneklerimiz</w:t>
            </w:r>
            <w:r>
              <w:rPr>
                <w:spacing w:val="-9"/>
                <w:sz w:val="24"/>
              </w:rPr>
              <w:t xml:space="preserve"> </w:t>
            </w:r>
            <w:r>
              <w:rPr>
                <w:spacing w:val="-5"/>
                <w:sz w:val="24"/>
              </w:rPr>
              <w:t>doğrultusunda</w:t>
            </w:r>
            <w:r>
              <w:rPr>
                <w:spacing w:val="-10"/>
                <w:sz w:val="24"/>
              </w:rPr>
              <w:t xml:space="preserve"> </w:t>
            </w:r>
            <w:r>
              <w:rPr>
                <w:spacing w:val="-5"/>
                <w:sz w:val="24"/>
              </w:rPr>
              <w:t>seçeriz.</w:t>
            </w:r>
          </w:p>
        </w:tc>
        <w:tc>
          <w:tcPr>
            <w:tcW w:w="2964" w:type="dxa"/>
            <w:tcBorders>
              <w:top w:val="nil"/>
            </w:tcBorders>
            <w:shd w:val="clear" w:color="auto" w:fill="FFFF00"/>
          </w:tcPr>
          <w:p w14:paraId="28DF0C63" w14:textId="77777777" w:rsidR="000549FC" w:rsidRDefault="00441666">
            <w:pPr>
              <w:pStyle w:val="TableParagraph"/>
              <w:spacing w:before="112"/>
              <w:ind w:left="1221"/>
              <w:rPr>
                <w:sz w:val="24"/>
              </w:rPr>
            </w:pPr>
            <w:r>
              <w:rPr>
                <w:sz w:val="24"/>
              </w:rPr>
              <w:t>85,82</w:t>
            </w:r>
          </w:p>
        </w:tc>
      </w:tr>
      <w:tr w:rsidR="000549FC" w14:paraId="4DB258C0" w14:textId="77777777">
        <w:trPr>
          <w:trHeight w:val="508"/>
        </w:trPr>
        <w:tc>
          <w:tcPr>
            <w:tcW w:w="900" w:type="dxa"/>
            <w:shd w:val="clear" w:color="auto" w:fill="D9D9D9"/>
          </w:tcPr>
          <w:p w14:paraId="43AFD7DC" w14:textId="77777777" w:rsidR="000549FC" w:rsidRDefault="00441666">
            <w:pPr>
              <w:pStyle w:val="TableParagraph"/>
              <w:spacing w:line="270" w:lineRule="exact"/>
              <w:ind w:left="313" w:right="297"/>
              <w:jc w:val="center"/>
              <w:rPr>
                <w:sz w:val="24"/>
              </w:rPr>
            </w:pPr>
            <w:r>
              <w:rPr>
                <w:sz w:val="24"/>
              </w:rPr>
              <w:t>34</w:t>
            </w:r>
          </w:p>
        </w:tc>
        <w:tc>
          <w:tcPr>
            <w:tcW w:w="6804" w:type="dxa"/>
            <w:shd w:val="clear" w:color="auto" w:fill="D9D9D9"/>
          </w:tcPr>
          <w:p w14:paraId="4BF8D9BB" w14:textId="77777777" w:rsidR="000549FC" w:rsidRDefault="00441666">
            <w:pPr>
              <w:pStyle w:val="TableParagraph"/>
              <w:spacing w:line="270" w:lineRule="exact"/>
              <w:ind w:left="89" w:right="10"/>
              <w:jc w:val="center"/>
              <w:rPr>
                <w:sz w:val="24"/>
              </w:rPr>
            </w:pPr>
            <w:r>
              <w:rPr>
                <w:spacing w:val="-5"/>
                <w:sz w:val="24"/>
              </w:rPr>
              <w:t>Katılığım</w:t>
            </w:r>
            <w:r>
              <w:rPr>
                <w:spacing w:val="-10"/>
                <w:sz w:val="24"/>
              </w:rPr>
              <w:t xml:space="preserve"> </w:t>
            </w:r>
            <w:r>
              <w:rPr>
                <w:spacing w:val="-5"/>
                <w:sz w:val="24"/>
              </w:rPr>
              <w:t>kulüpleri</w:t>
            </w:r>
            <w:r>
              <w:rPr>
                <w:spacing w:val="-10"/>
                <w:sz w:val="24"/>
              </w:rPr>
              <w:t xml:space="preserve"> </w:t>
            </w:r>
            <w:r>
              <w:rPr>
                <w:spacing w:val="-5"/>
                <w:sz w:val="24"/>
              </w:rPr>
              <w:t>faaliyetlerinden</w:t>
            </w:r>
            <w:r>
              <w:rPr>
                <w:spacing w:val="-10"/>
                <w:sz w:val="24"/>
              </w:rPr>
              <w:t xml:space="preserve"> </w:t>
            </w:r>
            <w:r>
              <w:rPr>
                <w:spacing w:val="-5"/>
                <w:sz w:val="24"/>
              </w:rPr>
              <w:t>birçok</w:t>
            </w:r>
            <w:r>
              <w:rPr>
                <w:spacing w:val="-10"/>
                <w:sz w:val="24"/>
              </w:rPr>
              <w:t xml:space="preserve"> </w:t>
            </w:r>
            <w:r>
              <w:rPr>
                <w:spacing w:val="-4"/>
                <w:sz w:val="24"/>
              </w:rPr>
              <w:t>şey</w:t>
            </w:r>
            <w:r>
              <w:rPr>
                <w:spacing w:val="-15"/>
                <w:sz w:val="24"/>
              </w:rPr>
              <w:t xml:space="preserve"> </w:t>
            </w:r>
            <w:r>
              <w:rPr>
                <w:spacing w:val="-4"/>
                <w:sz w:val="24"/>
              </w:rPr>
              <w:t>öğrendim.</w:t>
            </w:r>
          </w:p>
        </w:tc>
        <w:tc>
          <w:tcPr>
            <w:tcW w:w="2964" w:type="dxa"/>
            <w:shd w:val="clear" w:color="auto" w:fill="FFFF00"/>
          </w:tcPr>
          <w:p w14:paraId="24C5A75D" w14:textId="77777777" w:rsidR="000549FC" w:rsidRDefault="00441666">
            <w:pPr>
              <w:pStyle w:val="TableParagraph"/>
              <w:spacing w:line="270" w:lineRule="exact"/>
              <w:ind w:left="1221"/>
              <w:rPr>
                <w:sz w:val="24"/>
              </w:rPr>
            </w:pPr>
            <w:r>
              <w:rPr>
                <w:sz w:val="24"/>
              </w:rPr>
              <w:t>81,39</w:t>
            </w:r>
          </w:p>
        </w:tc>
      </w:tr>
      <w:tr w:rsidR="000549FC" w14:paraId="1E38F00F" w14:textId="77777777">
        <w:trPr>
          <w:trHeight w:val="815"/>
        </w:trPr>
        <w:tc>
          <w:tcPr>
            <w:tcW w:w="900" w:type="dxa"/>
            <w:shd w:val="clear" w:color="auto" w:fill="D9D9D9"/>
          </w:tcPr>
          <w:p w14:paraId="4E039FE8" w14:textId="77777777" w:rsidR="000549FC" w:rsidRDefault="00441666">
            <w:pPr>
              <w:pStyle w:val="TableParagraph"/>
              <w:spacing w:line="270" w:lineRule="exact"/>
              <w:ind w:left="313" w:right="297"/>
              <w:jc w:val="center"/>
              <w:rPr>
                <w:sz w:val="24"/>
              </w:rPr>
            </w:pPr>
            <w:r>
              <w:rPr>
                <w:sz w:val="24"/>
              </w:rPr>
              <w:t>35</w:t>
            </w:r>
          </w:p>
        </w:tc>
        <w:tc>
          <w:tcPr>
            <w:tcW w:w="6804" w:type="dxa"/>
            <w:shd w:val="clear" w:color="auto" w:fill="D9D9D9"/>
          </w:tcPr>
          <w:p w14:paraId="7C1A5F2B" w14:textId="77777777" w:rsidR="000549FC" w:rsidRDefault="00441666">
            <w:pPr>
              <w:pStyle w:val="TableParagraph"/>
              <w:spacing w:line="273" w:lineRule="auto"/>
              <w:ind w:left="719" w:hanging="303"/>
              <w:rPr>
                <w:sz w:val="24"/>
              </w:rPr>
            </w:pPr>
            <w:r>
              <w:rPr>
                <w:spacing w:val="-5"/>
                <w:sz w:val="24"/>
              </w:rPr>
              <w:t>Okulumuzda</w:t>
            </w:r>
            <w:r>
              <w:rPr>
                <w:spacing w:val="-10"/>
                <w:sz w:val="24"/>
              </w:rPr>
              <w:t xml:space="preserve"> </w:t>
            </w:r>
            <w:r>
              <w:rPr>
                <w:spacing w:val="-5"/>
                <w:sz w:val="24"/>
              </w:rPr>
              <w:t>belirli</w:t>
            </w:r>
            <w:r>
              <w:rPr>
                <w:spacing w:val="-9"/>
                <w:sz w:val="24"/>
              </w:rPr>
              <w:t xml:space="preserve"> </w:t>
            </w:r>
            <w:r>
              <w:rPr>
                <w:spacing w:val="-5"/>
                <w:sz w:val="24"/>
              </w:rPr>
              <w:t>gün</w:t>
            </w:r>
            <w:r>
              <w:rPr>
                <w:spacing w:val="-9"/>
                <w:sz w:val="24"/>
              </w:rPr>
              <w:t xml:space="preserve"> </w:t>
            </w:r>
            <w:r>
              <w:rPr>
                <w:spacing w:val="-5"/>
                <w:sz w:val="24"/>
              </w:rPr>
              <w:t>ve</w:t>
            </w:r>
            <w:r>
              <w:rPr>
                <w:spacing w:val="-10"/>
                <w:sz w:val="24"/>
              </w:rPr>
              <w:t xml:space="preserve"> </w:t>
            </w:r>
            <w:r>
              <w:rPr>
                <w:spacing w:val="-5"/>
                <w:sz w:val="24"/>
              </w:rPr>
              <w:t>haftalarla</w:t>
            </w:r>
            <w:r>
              <w:rPr>
                <w:spacing w:val="-10"/>
                <w:sz w:val="24"/>
              </w:rPr>
              <w:t xml:space="preserve"> </w:t>
            </w:r>
            <w:r>
              <w:rPr>
                <w:spacing w:val="-5"/>
                <w:sz w:val="24"/>
              </w:rPr>
              <w:t>(Öğretmenler</w:t>
            </w:r>
            <w:r>
              <w:rPr>
                <w:spacing w:val="-9"/>
                <w:sz w:val="24"/>
              </w:rPr>
              <w:t xml:space="preserve"> </w:t>
            </w:r>
            <w:r>
              <w:rPr>
                <w:spacing w:val="-4"/>
                <w:sz w:val="24"/>
              </w:rPr>
              <w:t>Günü,</w:t>
            </w:r>
            <w:r>
              <w:rPr>
                <w:spacing w:val="-9"/>
                <w:sz w:val="24"/>
              </w:rPr>
              <w:t xml:space="preserve"> </w:t>
            </w:r>
            <w:r>
              <w:rPr>
                <w:spacing w:val="-4"/>
                <w:sz w:val="24"/>
              </w:rPr>
              <w:t>Atatürk</w:t>
            </w:r>
            <w:r>
              <w:rPr>
                <w:spacing w:val="-57"/>
                <w:sz w:val="24"/>
              </w:rPr>
              <w:t xml:space="preserve"> </w:t>
            </w:r>
            <w:r>
              <w:rPr>
                <w:spacing w:val="-5"/>
                <w:sz w:val="24"/>
              </w:rPr>
              <w:t>Haftası,</w:t>
            </w:r>
            <w:r>
              <w:rPr>
                <w:spacing w:val="-10"/>
                <w:sz w:val="24"/>
              </w:rPr>
              <w:t xml:space="preserve"> </w:t>
            </w:r>
            <w:r>
              <w:rPr>
                <w:spacing w:val="-5"/>
                <w:sz w:val="24"/>
              </w:rPr>
              <w:t>Yeşilay</w:t>
            </w:r>
            <w:r>
              <w:rPr>
                <w:spacing w:val="-14"/>
                <w:sz w:val="24"/>
              </w:rPr>
              <w:t xml:space="preserve"> </w:t>
            </w:r>
            <w:r>
              <w:rPr>
                <w:spacing w:val="-5"/>
                <w:sz w:val="24"/>
              </w:rPr>
              <w:t>Haftası</w:t>
            </w:r>
            <w:r>
              <w:rPr>
                <w:spacing w:val="-9"/>
                <w:sz w:val="24"/>
              </w:rPr>
              <w:t xml:space="preserve"> </w:t>
            </w:r>
            <w:r>
              <w:rPr>
                <w:spacing w:val="-5"/>
                <w:sz w:val="24"/>
              </w:rPr>
              <w:t>vb)</w:t>
            </w:r>
            <w:r>
              <w:rPr>
                <w:spacing w:val="-10"/>
                <w:sz w:val="24"/>
              </w:rPr>
              <w:t xml:space="preserve"> </w:t>
            </w:r>
            <w:r>
              <w:rPr>
                <w:spacing w:val="-5"/>
                <w:sz w:val="24"/>
              </w:rPr>
              <w:t>ilgili</w:t>
            </w:r>
            <w:r>
              <w:rPr>
                <w:spacing w:val="-9"/>
                <w:sz w:val="24"/>
              </w:rPr>
              <w:t xml:space="preserve"> </w:t>
            </w:r>
            <w:r>
              <w:rPr>
                <w:spacing w:val="-5"/>
                <w:sz w:val="24"/>
              </w:rPr>
              <w:t>kutlamalar</w:t>
            </w:r>
            <w:r>
              <w:rPr>
                <w:spacing w:val="-7"/>
                <w:sz w:val="24"/>
              </w:rPr>
              <w:t xml:space="preserve"> </w:t>
            </w:r>
            <w:r>
              <w:rPr>
                <w:spacing w:val="-5"/>
                <w:sz w:val="24"/>
              </w:rPr>
              <w:t>yapılmaktadır.</w:t>
            </w:r>
          </w:p>
        </w:tc>
        <w:tc>
          <w:tcPr>
            <w:tcW w:w="2964" w:type="dxa"/>
            <w:shd w:val="clear" w:color="auto" w:fill="FFFF00"/>
          </w:tcPr>
          <w:p w14:paraId="1AC1F74C" w14:textId="77777777" w:rsidR="000549FC" w:rsidRDefault="00441666">
            <w:pPr>
              <w:pStyle w:val="TableParagraph"/>
              <w:spacing w:line="270" w:lineRule="exact"/>
              <w:ind w:left="1221"/>
              <w:rPr>
                <w:sz w:val="24"/>
              </w:rPr>
            </w:pPr>
            <w:r>
              <w:rPr>
                <w:sz w:val="24"/>
              </w:rPr>
              <w:t>87,79</w:t>
            </w:r>
          </w:p>
        </w:tc>
      </w:tr>
      <w:tr w:rsidR="000549FC" w14:paraId="624F3041" w14:textId="77777777">
        <w:trPr>
          <w:trHeight w:val="508"/>
        </w:trPr>
        <w:tc>
          <w:tcPr>
            <w:tcW w:w="900" w:type="dxa"/>
            <w:shd w:val="clear" w:color="auto" w:fill="D9D9D9"/>
          </w:tcPr>
          <w:p w14:paraId="095E33F0" w14:textId="77777777" w:rsidR="000549FC" w:rsidRDefault="00441666">
            <w:pPr>
              <w:pStyle w:val="TableParagraph"/>
              <w:spacing w:line="270" w:lineRule="exact"/>
              <w:ind w:left="313" w:right="297"/>
              <w:jc w:val="center"/>
              <w:rPr>
                <w:sz w:val="24"/>
              </w:rPr>
            </w:pPr>
            <w:r>
              <w:rPr>
                <w:sz w:val="24"/>
              </w:rPr>
              <w:t>36</w:t>
            </w:r>
          </w:p>
        </w:tc>
        <w:tc>
          <w:tcPr>
            <w:tcW w:w="6804" w:type="dxa"/>
            <w:shd w:val="clear" w:color="auto" w:fill="D9D9D9"/>
          </w:tcPr>
          <w:p w14:paraId="7DFB3269" w14:textId="77777777" w:rsidR="000549FC" w:rsidRDefault="00441666">
            <w:pPr>
              <w:pStyle w:val="TableParagraph"/>
              <w:spacing w:line="270" w:lineRule="exact"/>
              <w:ind w:left="88" w:right="15"/>
              <w:jc w:val="center"/>
              <w:rPr>
                <w:sz w:val="24"/>
              </w:rPr>
            </w:pPr>
            <w:r>
              <w:rPr>
                <w:spacing w:val="-5"/>
                <w:sz w:val="24"/>
              </w:rPr>
              <w:t>Okulumuzda</w:t>
            </w:r>
            <w:r>
              <w:rPr>
                <w:spacing w:val="-8"/>
                <w:sz w:val="24"/>
              </w:rPr>
              <w:t xml:space="preserve"> </w:t>
            </w:r>
            <w:r>
              <w:rPr>
                <w:spacing w:val="-5"/>
                <w:sz w:val="24"/>
              </w:rPr>
              <w:t>yapılan</w:t>
            </w:r>
            <w:r>
              <w:rPr>
                <w:spacing w:val="-9"/>
                <w:sz w:val="24"/>
              </w:rPr>
              <w:t xml:space="preserve"> </w:t>
            </w:r>
            <w:r>
              <w:rPr>
                <w:spacing w:val="-5"/>
                <w:sz w:val="24"/>
              </w:rPr>
              <w:t>belirli</w:t>
            </w:r>
            <w:r>
              <w:rPr>
                <w:spacing w:val="-9"/>
                <w:sz w:val="24"/>
              </w:rPr>
              <w:t xml:space="preserve"> </w:t>
            </w:r>
            <w:r>
              <w:rPr>
                <w:spacing w:val="-5"/>
                <w:sz w:val="24"/>
              </w:rPr>
              <w:t>gün</w:t>
            </w:r>
            <w:r>
              <w:rPr>
                <w:spacing w:val="-9"/>
                <w:sz w:val="24"/>
              </w:rPr>
              <w:t xml:space="preserve"> </w:t>
            </w:r>
            <w:r>
              <w:rPr>
                <w:spacing w:val="-5"/>
                <w:sz w:val="24"/>
              </w:rPr>
              <w:t>ve</w:t>
            </w:r>
            <w:r>
              <w:rPr>
                <w:spacing w:val="-10"/>
                <w:sz w:val="24"/>
              </w:rPr>
              <w:t xml:space="preserve"> </w:t>
            </w:r>
            <w:r>
              <w:rPr>
                <w:spacing w:val="-5"/>
                <w:sz w:val="24"/>
              </w:rPr>
              <w:t>hafta</w:t>
            </w:r>
            <w:r>
              <w:rPr>
                <w:spacing w:val="-10"/>
                <w:sz w:val="24"/>
              </w:rPr>
              <w:t xml:space="preserve"> </w:t>
            </w:r>
            <w:r>
              <w:rPr>
                <w:spacing w:val="-5"/>
                <w:sz w:val="24"/>
              </w:rPr>
              <w:t>kutlamalarını</w:t>
            </w:r>
            <w:r>
              <w:rPr>
                <w:spacing w:val="-9"/>
                <w:sz w:val="24"/>
              </w:rPr>
              <w:t xml:space="preserve"> </w:t>
            </w:r>
            <w:r>
              <w:rPr>
                <w:spacing w:val="-5"/>
                <w:sz w:val="24"/>
              </w:rPr>
              <w:t>beğeniyorum</w:t>
            </w:r>
          </w:p>
        </w:tc>
        <w:tc>
          <w:tcPr>
            <w:tcW w:w="2964" w:type="dxa"/>
            <w:shd w:val="clear" w:color="auto" w:fill="FFFF00"/>
          </w:tcPr>
          <w:p w14:paraId="28C9D723" w14:textId="77777777" w:rsidR="000549FC" w:rsidRDefault="00441666">
            <w:pPr>
              <w:pStyle w:val="TableParagraph"/>
              <w:spacing w:line="270" w:lineRule="exact"/>
              <w:ind w:left="1221"/>
              <w:rPr>
                <w:sz w:val="24"/>
              </w:rPr>
            </w:pPr>
            <w:r>
              <w:rPr>
                <w:sz w:val="24"/>
              </w:rPr>
              <w:t>88,86</w:t>
            </w:r>
          </w:p>
        </w:tc>
      </w:tr>
      <w:tr w:rsidR="000549FC" w14:paraId="317B7795" w14:textId="77777777">
        <w:trPr>
          <w:trHeight w:val="554"/>
        </w:trPr>
        <w:tc>
          <w:tcPr>
            <w:tcW w:w="900" w:type="dxa"/>
            <w:shd w:val="clear" w:color="auto" w:fill="D9D9D9"/>
          </w:tcPr>
          <w:p w14:paraId="12FB25F4" w14:textId="77777777" w:rsidR="000549FC" w:rsidRDefault="00441666">
            <w:pPr>
              <w:pStyle w:val="TableParagraph"/>
              <w:spacing w:line="270" w:lineRule="exact"/>
              <w:ind w:left="313" w:right="297"/>
              <w:jc w:val="center"/>
              <w:rPr>
                <w:sz w:val="24"/>
              </w:rPr>
            </w:pPr>
            <w:r>
              <w:rPr>
                <w:sz w:val="24"/>
              </w:rPr>
              <w:t>37</w:t>
            </w:r>
          </w:p>
        </w:tc>
        <w:tc>
          <w:tcPr>
            <w:tcW w:w="6804" w:type="dxa"/>
            <w:shd w:val="clear" w:color="auto" w:fill="D9D9D9"/>
          </w:tcPr>
          <w:p w14:paraId="47EBAA2D" w14:textId="77777777" w:rsidR="000549FC" w:rsidRDefault="00441666">
            <w:pPr>
              <w:pStyle w:val="TableParagraph"/>
              <w:spacing w:line="270" w:lineRule="exact"/>
              <w:ind w:left="89" w:right="13"/>
              <w:jc w:val="center"/>
              <w:rPr>
                <w:sz w:val="24"/>
              </w:rPr>
            </w:pPr>
            <w:r>
              <w:rPr>
                <w:spacing w:val="-5"/>
                <w:sz w:val="24"/>
              </w:rPr>
              <w:t>Okulda</w:t>
            </w:r>
            <w:r>
              <w:rPr>
                <w:spacing w:val="-11"/>
                <w:sz w:val="24"/>
              </w:rPr>
              <w:t xml:space="preserve"> </w:t>
            </w:r>
            <w:r>
              <w:rPr>
                <w:spacing w:val="-5"/>
                <w:sz w:val="24"/>
              </w:rPr>
              <w:t>ders</w:t>
            </w:r>
            <w:r>
              <w:rPr>
                <w:spacing w:val="-10"/>
                <w:sz w:val="24"/>
              </w:rPr>
              <w:t xml:space="preserve"> </w:t>
            </w:r>
            <w:r>
              <w:rPr>
                <w:spacing w:val="-5"/>
                <w:sz w:val="24"/>
              </w:rPr>
              <w:t>içi</w:t>
            </w:r>
            <w:r>
              <w:rPr>
                <w:spacing w:val="-10"/>
                <w:sz w:val="24"/>
              </w:rPr>
              <w:t xml:space="preserve"> </w:t>
            </w:r>
            <w:r>
              <w:rPr>
                <w:spacing w:val="-5"/>
                <w:sz w:val="24"/>
              </w:rPr>
              <w:t>ve</w:t>
            </w:r>
            <w:r>
              <w:rPr>
                <w:spacing w:val="-10"/>
                <w:sz w:val="24"/>
              </w:rPr>
              <w:t xml:space="preserve"> </w:t>
            </w:r>
            <w:r>
              <w:rPr>
                <w:spacing w:val="-5"/>
                <w:sz w:val="24"/>
              </w:rPr>
              <w:t>ders</w:t>
            </w:r>
            <w:r>
              <w:rPr>
                <w:spacing w:val="-10"/>
                <w:sz w:val="24"/>
              </w:rPr>
              <w:t xml:space="preserve"> </w:t>
            </w:r>
            <w:r>
              <w:rPr>
                <w:spacing w:val="-4"/>
                <w:sz w:val="24"/>
              </w:rPr>
              <w:t>dışı</w:t>
            </w:r>
            <w:r>
              <w:rPr>
                <w:spacing w:val="-10"/>
                <w:sz w:val="24"/>
              </w:rPr>
              <w:t xml:space="preserve"> </w:t>
            </w:r>
            <w:r>
              <w:rPr>
                <w:spacing w:val="-4"/>
                <w:sz w:val="24"/>
              </w:rPr>
              <w:t>elde</w:t>
            </w:r>
            <w:r>
              <w:rPr>
                <w:spacing w:val="-11"/>
                <w:sz w:val="24"/>
              </w:rPr>
              <w:t xml:space="preserve"> </w:t>
            </w:r>
            <w:r>
              <w:rPr>
                <w:spacing w:val="-4"/>
                <w:sz w:val="24"/>
              </w:rPr>
              <w:t>ettiğimiz</w:t>
            </w:r>
            <w:r>
              <w:rPr>
                <w:spacing w:val="-10"/>
                <w:sz w:val="24"/>
              </w:rPr>
              <w:t xml:space="preserve"> </w:t>
            </w:r>
            <w:r>
              <w:rPr>
                <w:spacing w:val="-4"/>
                <w:sz w:val="24"/>
              </w:rPr>
              <w:t>başarılar</w:t>
            </w:r>
            <w:r>
              <w:rPr>
                <w:spacing w:val="-11"/>
                <w:sz w:val="24"/>
              </w:rPr>
              <w:t xml:space="preserve"> </w:t>
            </w:r>
            <w:r>
              <w:rPr>
                <w:spacing w:val="-4"/>
                <w:sz w:val="24"/>
              </w:rPr>
              <w:t>ve</w:t>
            </w:r>
            <w:r>
              <w:rPr>
                <w:spacing w:val="-11"/>
                <w:sz w:val="24"/>
              </w:rPr>
              <w:t xml:space="preserve"> </w:t>
            </w:r>
            <w:r>
              <w:rPr>
                <w:spacing w:val="-4"/>
                <w:sz w:val="24"/>
              </w:rPr>
              <w:t>örnek</w:t>
            </w:r>
          </w:p>
          <w:p w14:paraId="36EC6474" w14:textId="77777777" w:rsidR="000549FC" w:rsidRDefault="00441666">
            <w:pPr>
              <w:pStyle w:val="TableParagraph"/>
              <w:spacing w:before="2" w:line="261" w:lineRule="exact"/>
              <w:ind w:left="89" w:right="11"/>
              <w:jc w:val="center"/>
              <w:rPr>
                <w:sz w:val="24"/>
              </w:rPr>
            </w:pPr>
            <w:r>
              <w:rPr>
                <w:spacing w:val="-6"/>
                <w:sz w:val="24"/>
              </w:rPr>
              <w:t xml:space="preserve">davranışlarımız </w:t>
            </w:r>
            <w:r>
              <w:rPr>
                <w:spacing w:val="-5"/>
                <w:sz w:val="24"/>
              </w:rPr>
              <w:t>ödüllendirilir</w:t>
            </w:r>
          </w:p>
        </w:tc>
        <w:tc>
          <w:tcPr>
            <w:tcW w:w="2964" w:type="dxa"/>
            <w:shd w:val="clear" w:color="auto" w:fill="FFFF00"/>
          </w:tcPr>
          <w:p w14:paraId="25D68365" w14:textId="77777777" w:rsidR="000549FC" w:rsidRDefault="00441666">
            <w:pPr>
              <w:pStyle w:val="TableParagraph"/>
              <w:spacing w:line="270" w:lineRule="exact"/>
              <w:ind w:left="1221"/>
              <w:rPr>
                <w:sz w:val="24"/>
              </w:rPr>
            </w:pPr>
            <w:r>
              <w:rPr>
                <w:sz w:val="24"/>
              </w:rPr>
              <w:t>94,59</w:t>
            </w:r>
          </w:p>
        </w:tc>
      </w:tr>
      <w:tr w:rsidR="000549FC" w14:paraId="3E8ECDAE" w14:textId="77777777">
        <w:trPr>
          <w:trHeight w:val="551"/>
        </w:trPr>
        <w:tc>
          <w:tcPr>
            <w:tcW w:w="900" w:type="dxa"/>
            <w:shd w:val="clear" w:color="auto" w:fill="D9D9D9"/>
          </w:tcPr>
          <w:p w14:paraId="68A76A51" w14:textId="77777777" w:rsidR="000549FC" w:rsidRDefault="00441666">
            <w:pPr>
              <w:pStyle w:val="TableParagraph"/>
              <w:spacing w:line="270" w:lineRule="exact"/>
              <w:ind w:left="313" w:right="297"/>
              <w:jc w:val="center"/>
              <w:rPr>
                <w:sz w:val="24"/>
              </w:rPr>
            </w:pPr>
            <w:r>
              <w:rPr>
                <w:sz w:val="24"/>
              </w:rPr>
              <w:t>38</w:t>
            </w:r>
          </w:p>
        </w:tc>
        <w:tc>
          <w:tcPr>
            <w:tcW w:w="6804" w:type="dxa"/>
            <w:shd w:val="clear" w:color="auto" w:fill="D9D9D9"/>
          </w:tcPr>
          <w:p w14:paraId="79A6816F" w14:textId="77777777" w:rsidR="000549FC" w:rsidRDefault="00441666">
            <w:pPr>
              <w:pStyle w:val="TableParagraph"/>
              <w:spacing w:line="270" w:lineRule="exact"/>
              <w:ind w:left="87" w:right="15"/>
              <w:jc w:val="center"/>
              <w:rPr>
                <w:sz w:val="24"/>
              </w:rPr>
            </w:pPr>
            <w:r>
              <w:rPr>
                <w:spacing w:val="-5"/>
                <w:sz w:val="24"/>
              </w:rPr>
              <w:t>Öğretmenler</w:t>
            </w:r>
            <w:r>
              <w:rPr>
                <w:spacing w:val="-11"/>
                <w:sz w:val="24"/>
              </w:rPr>
              <w:t xml:space="preserve"> </w:t>
            </w:r>
            <w:r>
              <w:rPr>
                <w:spacing w:val="-5"/>
                <w:sz w:val="24"/>
              </w:rPr>
              <w:t>sınav</w:t>
            </w:r>
            <w:r>
              <w:rPr>
                <w:spacing w:val="-10"/>
                <w:sz w:val="24"/>
              </w:rPr>
              <w:t xml:space="preserve"> </w:t>
            </w:r>
            <w:r>
              <w:rPr>
                <w:spacing w:val="-5"/>
                <w:sz w:val="24"/>
              </w:rPr>
              <w:t>sonuçlarının</w:t>
            </w:r>
            <w:r>
              <w:rPr>
                <w:spacing w:val="-10"/>
                <w:sz w:val="24"/>
              </w:rPr>
              <w:t xml:space="preserve"> </w:t>
            </w:r>
            <w:r>
              <w:rPr>
                <w:spacing w:val="-5"/>
                <w:sz w:val="24"/>
              </w:rPr>
              <w:t>değerlendirmesinde</w:t>
            </w:r>
            <w:r>
              <w:rPr>
                <w:spacing w:val="-11"/>
                <w:sz w:val="24"/>
              </w:rPr>
              <w:t xml:space="preserve"> </w:t>
            </w:r>
            <w:r>
              <w:rPr>
                <w:spacing w:val="-5"/>
                <w:sz w:val="24"/>
              </w:rPr>
              <w:t>(sözlü,</w:t>
            </w:r>
            <w:r>
              <w:rPr>
                <w:spacing w:val="-10"/>
                <w:sz w:val="24"/>
              </w:rPr>
              <w:t xml:space="preserve"> </w:t>
            </w:r>
            <w:r>
              <w:rPr>
                <w:spacing w:val="-5"/>
                <w:sz w:val="24"/>
              </w:rPr>
              <w:t>yazılı</w:t>
            </w:r>
            <w:r>
              <w:rPr>
                <w:spacing w:val="-10"/>
                <w:sz w:val="24"/>
              </w:rPr>
              <w:t xml:space="preserve"> </w:t>
            </w:r>
            <w:r>
              <w:rPr>
                <w:spacing w:val="-4"/>
                <w:sz w:val="24"/>
              </w:rPr>
              <w:t>sınav)</w:t>
            </w:r>
          </w:p>
          <w:p w14:paraId="03C081A1" w14:textId="77777777" w:rsidR="000549FC" w:rsidRDefault="00441666">
            <w:pPr>
              <w:pStyle w:val="TableParagraph"/>
              <w:spacing w:line="261" w:lineRule="exact"/>
              <w:ind w:left="89" w:right="13"/>
              <w:jc w:val="center"/>
              <w:rPr>
                <w:sz w:val="24"/>
              </w:rPr>
            </w:pPr>
            <w:r>
              <w:rPr>
                <w:spacing w:val="-5"/>
                <w:sz w:val="24"/>
              </w:rPr>
              <w:t>tarafsız</w:t>
            </w:r>
            <w:r>
              <w:rPr>
                <w:spacing w:val="-9"/>
                <w:sz w:val="24"/>
              </w:rPr>
              <w:t xml:space="preserve"> </w:t>
            </w:r>
            <w:r>
              <w:rPr>
                <w:spacing w:val="-5"/>
                <w:sz w:val="24"/>
              </w:rPr>
              <w:t>davranırlar.</w:t>
            </w:r>
          </w:p>
        </w:tc>
        <w:tc>
          <w:tcPr>
            <w:tcW w:w="2964" w:type="dxa"/>
            <w:shd w:val="clear" w:color="auto" w:fill="FFFF00"/>
          </w:tcPr>
          <w:p w14:paraId="0B39AC2C" w14:textId="77777777" w:rsidR="000549FC" w:rsidRDefault="00441666">
            <w:pPr>
              <w:pStyle w:val="TableParagraph"/>
              <w:spacing w:line="270" w:lineRule="exact"/>
              <w:ind w:left="1221"/>
              <w:rPr>
                <w:sz w:val="24"/>
              </w:rPr>
            </w:pPr>
            <w:r>
              <w:rPr>
                <w:sz w:val="24"/>
              </w:rPr>
              <w:t>91,19</w:t>
            </w:r>
          </w:p>
        </w:tc>
      </w:tr>
      <w:tr w:rsidR="000549FC" w14:paraId="050B73AA" w14:textId="77777777">
        <w:trPr>
          <w:trHeight w:val="508"/>
        </w:trPr>
        <w:tc>
          <w:tcPr>
            <w:tcW w:w="900" w:type="dxa"/>
            <w:shd w:val="clear" w:color="auto" w:fill="D9D9D9"/>
          </w:tcPr>
          <w:p w14:paraId="077560CF" w14:textId="77777777" w:rsidR="000549FC" w:rsidRDefault="00441666">
            <w:pPr>
              <w:pStyle w:val="TableParagraph"/>
              <w:spacing w:line="270" w:lineRule="exact"/>
              <w:ind w:left="313" w:right="297"/>
              <w:jc w:val="center"/>
              <w:rPr>
                <w:sz w:val="24"/>
              </w:rPr>
            </w:pPr>
            <w:r>
              <w:rPr>
                <w:sz w:val="24"/>
              </w:rPr>
              <w:t>39</w:t>
            </w:r>
          </w:p>
        </w:tc>
        <w:tc>
          <w:tcPr>
            <w:tcW w:w="6804" w:type="dxa"/>
            <w:shd w:val="clear" w:color="auto" w:fill="D9D9D9"/>
          </w:tcPr>
          <w:p w14:paraId="3D0F9B73" w14:textId="77777777" w:rsidR="000549FC" w:rsidRDefault="00441666">
            <w:pPr>
              <w:pStyle w:val="TableParagraph"/>
              <w:spacing w:line="270" w:lineRule="exact"/>
              <w:ind w:left="89" w:right="11"/>
              <w:jc w:val="center"/>
              <w:rPr>
                <w:sz w:val="24"/>
              </w:rPr>
            </w:pPr>
            <w:r>
              <w:rPr>
                <w:spacing w:val="-5"/>
                <w:sz w:val="24"/>
              </w:rPr>
              <w:t>Ödüllendirme</w:t>
            </w:r>
            <w:r>
              <w:rPr>
                <w:spacing w:val="-11"/>
                <w:sz w:val="24"/>
              </w:rPr>
              <w:t xml:space="preserve"> </w:t>
            </w:r>
            <w:r>
              <w:rPr>
                <w:spacing w:val="-5"/>
                <w:sz w:val="24"/>
              </w:rPr>
              <w:t>ve</w:t>
            </w:r>
            <w:r>
              <w:rPr>
                <w:spacing w:val="-11"/>
                <w:sz w:val="24"/>
              </w:rPr>
              <w:t xml:space="preserve"> </w:t>
            </w:r>
            <w:r>
              <w:rPr>
                <w:spacing w:val="-5"/>
                <w:sz w:val="24"/>
              </w:rPr>
              <w:t>cezalandırmalarda</w:t>
            </w:r>
            <w:r>
              <w:rPr>
                <w:spacing w:val="-11"/>
                <w:sz w:val="24"/>
              </w:rPr>
              <w:t xml:space="preserve"> </w:t>
            </w:r>
            <w:r>
              <w:rPr>
                <w:spacing w:val="-5"/>
                <w:sz w:val="24"/>
              </w:rPr>
              <w:t>tarafsız</w:t>
            </w:r>
            <w:r>
              <w:rPr>
                <w:spacing w:val="-8"/>
                <w:sz w:val="24"/>
              </w:rPr>
              <w:t xml:space="preserve"> </w:t>
            </w:r>
            <w:r>
              <w:rPr>
                <w:spacing w:val="-5"/>
                <w:sz w:val="24"/>
              </w:rPr>
              <w:t>ve</w:t>
            </w:r>
            <w:r>
              <w:rPr>
                <w:spacing w:val="-11"/>
                <w:sz w:val="24"/>
              </w:rPr>
              <w:t xml:space="preserve"> </w:t>
            </w:r>
            <w:r>
              <w:rPr>
                <w:spacing w:val="-5"/>
                <w:sz w:val="24"/>
              </w:rPr>
              <w:t>adil</w:t>
            </w:r>
            <w:r>
              <w:rPr>
                <w:spacing w:val="-10"/>
                <w:sz w:val="24"/>
              </w:rPr>
              <w:t xml:space="preserve"> </w:t>
            </w:r>
            <w:r>
              <w:rPr>
                <w:spacing w:val="-4"/>
                <w:sz w:val="24"/>
              </w:rPr>
              <w:t>davranılır.</w:t>
            </w:r>
          </w:p>
        </w:tc>
        <w:tc>
          <w:tcPr>
            <w:tcW w:w="2964" w:type="dxa"/>
            <w:shd w:val="clear" w:color="auto" w:fill="FFFF00"/>
          </w:tcPr>
          <w:p w14:paraId="1ACB51BD" w14:textId="77777777" w:rsidR="000549FC" w:rsidRDefault="00441666">
            <w:pPr>
              <w:pStyle w:val="TableParagraph"/>
              <w:spacing w:line="270" w:lineRule="exact"/>
              <w:ind w:left="1221"/>
              <w:rPr>
                <w:sz w:val="24"/>
              </w:rPr>
            </w:pPr>
            <w:r>
              <w:rPr>
                <w:sz w:val="24"/>
              </w:rPr>
              <w:t>86,20</w:t>
            </w:r>
          </w:p>
        </w:tc>
      </w:tr>
      <w:tr w:rsidR="000549FC" w14:paraId="464646DB" w14:textId="77777777">
        <w:trPr>
          <w:trHeight w:val="508"/>
        </w:trPr>
        <w:tc>
          <w:tcPr>
            <w:tcW w:w="900" w:type="dxa"/>
            <w:shd w:val="clear" w:color="auto" w:fill="D9D9D9"/>
          </w:tcPr>
          <w:p w14:paraId="2360F67C" w14:textId="77777777" w:rsidR="000549FC" w:rsidRDefault="00441666">
            <w:pPr>
              <w:pStyle w:val="TableParagraph"/>
              <w:spacing w:line="270" w:lineRule="exact"/>
              <w:ind w:left="313" w:right="297"/>
              <w:jc w:val="center"/>
              <w:rPr>
                <w:sz w:val="24"/>
              </w:rPr>
            </w:pPr>
            <w:r>
              <w:rPr>
                <w:sz w:val="24"/>
              </w:rPr>
              <w:t>40</w:t>
            </w:r>
          </w:p>
        </w:tc>
        <w:tc>
          <w:tcPr>
            <w:tcW w:w="6804" w:type="dxa"/>
            <w:shd w:val="clear" w:color="auto" w:fill="D9D9D9"/>
          </w:tcPr>
          <w:p w14:paraId="59DCAF96" w14:textId="77777777" w:rsidR="000549FC" w:rsidRDefault="00441666">
            <w:pPr>
              <w:pStyle w:val="TableParagraph"/>
              <w:spacing w:line="270" w:lineRule="exact"/>
              <w:ind w:left="89" w:right="10"/>
              <w:jc w:val="center"/>
              <w:rPr>
                <w:sz w:val="24"/>
              </w:rPr>
            </w:pPr>
            <w:r>
              <w:rPr>
                <w:spacing w:val="-5"/>
                <w:sz w:val="24"/>
              </w:rPr>
              <w:t>Okulda</w:t>
            </w:r>
            <w:r>
              <w:rPr>
                <w:spacing w:val="-11"/>
                <w:sz w:val="24"/>
              </w:rPr>
              <w:t xml:space="preserve"> </w:t>
            </w:r>
            <w:r>
              <w:rPr>
                <w:spacing w:val="-5"/>
                <w:sz w:val="24"/>
              </w:rPr>
              <w:t>milli</w:t>
            </w:r>
            <w:r>
              <w:rPr>
                <w:spacing w:val="-9"/>
                <w:sz w:val="24"/>
              </w:rPr>
              <w:t xml:space="preserve"> </w:t>
            </w:r>
            <w:r>
              <w:rPr>
                <w:spacing w:val="-5"/>
                <w:sz w:val="24"/>
              </w:rPr>
              <w:t>ve</w:t>
            </w:r>
            <w:r>
              <w:rPr>
                <w:spacing w:val="-11"/>
                <w:sz w:val="24"/>
              </w:rPr>
              <w:t xml:space="preserve"> </w:t>
            </w:r>
            <w:r>
              <w:rPr>
                <w:spacing w:val="-5"/>
                <w:sz w:val="24"/>
              </w:rPr>
              <w:t>manevi</w:t>
            </w:r>
            <w:r>
              <w:rPr>
                <w:spacing w:val="-9"/>
                <w:sz w:val="24"/>
              </w:rPr>
              <w:t xml:space="preserve"> </w:t>
            </w:r>
            <w:r>
              <w:rPr>
                <w:spacing w:val="-5"/>
                <w:sz w:val="24"/>
              </w:rPr>
              <w:t>değerlerimiz</w:t>
            </w:r>
            <w:r>
              <w:rPr>
                <w:spacing w:val="-8"/>
                <w:sz w:val="24"/>
              </w:rPr>
              <w:t xml:space="preserve"> </w:t>
            </w:r>
            <w:r>
              <w:rPr>
                <w:spacing w:val="-5"/>
                <w:sz w:val="24"/>
              </w:rPr>
              <w:t>benimsetilmektedir.</w:t>
            </w:r>
          </w:p>
        </w:tc>
        <w:tc>
          <w:tcPr>
            <w:tcW w:w="2964" w:type="dxa"/>
            <w:shd w:val="clear" w:color="auto" w:fill="FFFF00"/>
          </w:tcPr>
          <w:p w14:paraId="024904B5" w14:textId="77777777" w:rsidR="000549FC" w:rsidRDefault="00441666">
            <w:pPr>
              <w:pStyle w:val="TableParagraph"/>
              <w:spacing w:line="270" w:lineRule="exact"/>
              <w:ind w:left="1221"/>
              <w:rPr>
                <w:sz w:val="24"/>
              </w:rPr>
            </w:pPr>
            <w:r>
              <w:rPr>
                <w:sz w:val="24"/>
              </w:rPr>
              <w:t>87,95</w:t>
            </w:r>
          </w:p>
        </w:tc>
      </w:tr>
      <w:tr w:rsidR="000549FC" w14:paraId="785A1A57" w14:textId="77777777">
        <w:trPr>
          <w:trHeight w:val="551"/>
        </w:trPr>
        <w:tc>
          <w:tcPr>
            <w:tcW w:w="900" w:type="dxa"/>
            <w:shd w:val="clear" w:color="auto" w:fill="D9D9D9"/>
          </w:tcPr>
          <w:p w14:paraId="111914C2" w14:textId="77777777" w:rsidR="000549FC" w:rsidRDefault="00441666">
            <w:pPr>
              <w:pStyle w:val="TableParagraph"/>
              <w:spacing w:line="270" w:lineRule="exact"/>
              <w:ind w:left="313" w:right="297"/>
              <w:jc w:val="center"/>
              <w:rPr>
                <w:sz w:val="24"/>
              </w:rPr>
            </w:pPr>
            <w:r>
              <w:rPr>
                <w:sz w:val="24"/>
              </w:rPr>
              <w:t>41</w:t>
            </w:r>
          </w:p>
        </w:tc>
        <w:tc>
          <w:tcPr>
            <w:tcW w:w="6804" w:type="dxa"/>
            <w:shd w:val="clear" w:color="auto" w:fill="D9D9D9"/>
          </w:tcPr>
          <w:p w14:paraId="0A3E0EC0" w14:textId="77777777" w:rsidR="000549FC" w:rsidRDefault="00441666">
            <w:pPr>
              <w:pStyle w:val="TableParagraph"/>
              <w:spacing w:line="270" w:lineRule="exact"/>
              <w:ind w:left="87" w:right="15"/>
              <w:jc w:val="center"/>
              <w:rPr>
                <w:sz w:val="24"/>
              </w:rPr>
            </w:pPr>
            <w:r>
              <w:rPr>
                <w:spacing w:val="-5"/>
                <w:sz w:val="24"/>
              </w:rPr>
              <w:t>Okulda</w:t>
            </w:r>
            <w:r>
              <w:rPr>
                <w:spacing w:val="-11"/>
                <w:sz w:val="24"/>
              </w:rPr>
              <w:t xml:space="preserve"> </w:t>
            </w:r>
            <w:r>
              <w:rPr>
                <w:spacing w:val="-5"/>
                <w:sz w:val="24"/>
              </w:rPr>
              <w:t>temel</w:t>
            </w:r>
            <w:r>
              <w:rPr>
                <w:spacing w:val="-9"/>
                <w:sz w:val="24"/>
              </w:rPr>
              <w:t xml:space="preserve"> </w:t>
            </w:r>
            <w:r>
              <w:rPr>
                <w:spacing w:val="-5"/>
                <w:sz w:val="24"/>
              </w:rPr>
              <w:t>ahlaki</w:t>
            </w:r>
            <w:r>
              <w:rPr>
                <w:spacing w:val="-9"/>
                <w:sz w:val="24"/>
              </w:rPr>
              <w:t xml:space="preserve"> </w:t>
            </w:r>
            <w:r>
              <w:rPr>
                <w:spacing w:val="-5"/>
                <w:sz w:val="24"/>
              </w:rPr>
              <w:t>değerler</w:t>
            </w:r>
            <w:r>
              <w:rPr>
                <w:spacing w:val="-10"/>
                <w:sz w:val="24"/>
              </w:rPr>
              <w:t xml:space="preserve"> </w:t>
            </w:r>
            <w:r>
              <w:rPr>
                <w:spacing w:val="-5"/>
                <w:sz w:val="24"/>
              </w:rPr>
              <w:t>(doğruluk,</w:t>
            </w:r>
            <w:r>
              <w:rPr>
                <w:spacing w:val="-9"/>
                <w:sz w:val="24"/>
              </w:rPr>
              <w:t xml:space="preserve"> </w:t>
            </w:r>
            <w:r>
              <w:rPr>
                <w:spacing w:val="-5"/>
                <w:sz w:val="24"/>
              </w:rPr>
              <w:t>dürüstlük</w:t>
            </w:r>
            <w:r>
              <w:rPr>
                <w:spacing w:val="-9"/>
                <w:sz w:val="24"/>
              </w:rPr>
              <w:t xml:space="preserve"> </w:t>
            </w:r>
            <w:r>
              <w:rPr>
                <w:spacing w:val="-4"/>
                <w:sz w:val="24"/>
              </w:rPr>
              <w:t>vb.)</w:t>
            </w:r>
          </w:p>
          <w:p w14:paraId="09C89F0A" w14:textId="77777777" w:rsidR="000549FC" w:rsidRDefault="00441666">
            <w:pPr>
              <w:pStyle w:val="TableParagraph"/>
              <w:spacing w:line="261" w:lineRule="exact"/>
              <w:ind w:left="89" w:right="10"/>
              <w:jc w:val="center"/>
              <w:rPr>
                <w:sz w:val="24"/>
              </w:rPr>
            </w:pPr>
            <w:r>
              <w:rPr>
                <w:sz w:val="24"/>
              </w:rPr>
              <w:t>kazandırılmaktadır.</w:t>
            </w:r>
          </w:p>
        </w:tc>
        <w:tc>
          <w:tcPr>
            <w:tcW w:w="2964" w:type="dxa"/>
            <w:shd w:val="clear" w:color="auto" w:fill="FFFF00"/>
          </w:tcPr>
          <w:p w14:paraId="7089FA74" w14:textId="77777777" w:rsidR="000549FC" w:rsidRDefault="00441666">
            <w:pPr>
              <w:pStyle w:val="TableParagraph"/>
              <w:spacing w:line="270" w:lineRule="exact"/>
              <w:ind w:left="1221"/>
              <w:rPr>
                <w:sz w:val="24"/>
              </w:rPr>
            </w:pPr>
            <w:r>
              <w:rPr>
                <w:sz w:val="24"/>
              </w:rPr>
              <w:t>90,53</w:t>
            </w:r>
          </w:p>
        </w:tc>
      </w:tr>
      <w:tr w:rsidR="000549FC" w14:paraId="164AEF65" w14:textId="77777777">
        <w:trPr>
          <w:trHeight w:val="510"/>
        </w:trPr>
        <w:tc>
          <w:tcPr>
            <w:tcW w:w="900" w:type="dxa"/>
            <w:shd w:val="clear" w:color="auto" w:fill="D9D9D9"/>
          </w:tcPr>
          <w:p w14:paraId="33B17285" w14:textId="77777777" w:rsidR="000549FC" w:rsidRDefault="00441666">
            <w:pPr>
              <w:pStyle w:val="TableParagraph"/>
              <w:spacing w:line="273" w:lineRule="exact"/>
              <w:ind w:left="313" w:right="297"/>
              <w:jc w:val="center"/>
              <w:rPr>
                <w:sz w:val="24"/>
              </w:rPr>
            </w:pPr>
            <w:r>
              <w:rPr>
                <w:sz w:val="24"/>
              </w:rPr>
              <w:t>42</w:t>
            </w:r>
          </w:p>
        </w:tc>
        <w:tc>
          <w:tcPr>
            <w:tcW w:w="6804" w:type="dxa"/>
            <w:shd w:val="clear" w:color="auto" w:fill="D9D9D9"/>
          </w:tcPr>
          <w:p w14:paraId="398315FC" w14:textId="77777777" w:rsidR="000549FC" w:rsidRDefault="00441666">
            <w:pPr>
              <w:pStyle w:val="TableParagraph"/>
              <w:spacing w:line="273" w:lineRule="exact"/>
              <w:ind w:left="89" w:right="8"/>
              <w:jc w:val="center"/>
              <w:rPr>
                <w:sz w:val="24"/>
              </w:rPr>
            </w:pPr>
            <w:r>
              <w:rPr>
                <w:spacing w:val="-5"/>
                <w:sz w:val="24"/>
              </w:rPr>
              <w:t>Tercih</w:t>
            </w:r>
            <w:r>
              <w:rPr>
                <w:spacing w:val="-10"/>
                <w:sz w:val="24"/>
              </w:rPr>
              <w:t xml:space="preserve"> </w:t>
            </w:r>
            <w:r>
              <w:rPr>
                <w:spacing w:val="-5"/>
                <w:sz w:val="24"/>
              </w:rPr>
              <w:t>şansım</w:t>
            </w:r>
            <w:r>
              <w:rPr>
                <w:spacing w:val="-10"/>
                <w:sz w:val="24"/>
              </w:rPr>
              <w:t xml:space="preserve"> </w:t>
            </w:r>
            <w:r>
              <w:rPr>
                <w:spacing w:val="-5"/>
                <w:sz w:val="24"/>
              </w:rPr>
              <w:t>olsa</w:t>
            </w:r>
            <w:r>
              <w:rPr>
                <w:spacing w:val="-9"/>
                <w:sz w:val="24"/>
              </w:rPr>
              <w:t xml:space="preserve"> </w:t>
            </w:r>
            <w:r>
              <w:rPr>
                <w:spacing w:val="-4"/>
                <w:sz w:val="24"/>
              </w:rPr>
              <w:t>yine</w:t>
            </w:r>
            <w:r>
              <w:rPr>
                <w:spacing w:val="-11"/>
                <w:sz w:val="24"/>
              </w:rPr>
              <w:t xml:space="preserve"> </w:t>
            </w:r>
            <w:r>
              <w:rPr>
                <w:spacing w:val="-4"/>
                <w:sz w:val="24"/>
              </w:rPr>
              <w:t>bu</w:t>
            </w:r>
            <w:r>
              <w:rPr>
                <w:spacing w:val="-8"/>
                <w:sz w:val="24"/>
              </w:rPr>
              <w:t xml:space="preserve"> </w:t>
            </w:r>
            <w:r>
              <w:rPr>
                <w:spacing w:val="-4"/>
                <w:sz w:val="24"/>
              </w:rPr>
              <w:t>okulu</w:t>
            </w:r>
            <w:r>
              <w:rPr>
                <w:spacing w:val="-10"/>
                <w:sz w:val="24"/>
              </w:rPr>
              <w:t xml:space="preserve"> </w:t>
            </w:r>
            <w:r>
              <w:rPr>
                <w:spacing w:val="-4"/>
                <w:sz w:val="24"/>
              </w:rPr>
              <w:t>seçerdim.</w:t>
            </w:r>
          </w:p>
        </w:tc>
        <w:tc>
          <w:tcPr>
            <w:tcW w:w="2964" w:type="dxa"/>
            <w:shd w:val="clear" w:color="auto" w:fill="FFFF00"/>
          </w:tcPr>
          <w:p w14:paraId="74EF2AD4" w14:textId="77777777" w:rsidR="000549FC" w:rsidRDefault="00441666">
            <w:pPr>
              <w:pStyle w:val="TableParagraph"/>
              <w:spacing w:line="273" w:lineRule="exact"/>
              <w:ind w:left="1221"/>
              <w:rPr>
                <w:sz w:val="24"/>
              </w:rPr>
            </w:pPr>
            <w:r>
              <w:rPr>
                <w:sz w:val="24"/>
              </w:rPr>
              <w:t>89,34</w:t>
            </w:r>
          </w:p>
        </w:tc>
      </w:tr>
      <w:tr w:rsidR="000549FC" w14:paraId="4BEAE91B" w14:textId="77777777">
        <w:trPr>
          <w:trHeight w:val="508"/>
        </w:trPr>
        <w:tc>
          <w:tcPr>
            <w:tcW w:w="7704" w:type="dxa"/>
            <w:gridSpan w:val="2"/>
            <w:shd w:val="clear" w:color="auto" w:fill="D9D9D9"/>
          </w:tcPr>
          <w:p w14:paraId="53CEAA37" w14:textId="77777777" w:rsidR="000549FC" w:rsidRDefault="00441666">
            <w:pPr>
              <w:pStyle w:val="TableParagraph"/>
              <w:spacing w:line="270" w:lineRule="exact"/>
              <w:ind w:left="2445" w:right="2424"/>
              <w:jc w:val="center"/>
              <w:rPr>
                <w:sz w:val="24"/>
              </w:rPr>
            </w:pPr>
            <w:r>
              <w:rPr>
                <w:spacing w:val="-5"/>
                <w:sz w:val="24"/>
              </w:rPr>
              <w:t>GENEL</w:t>
            </w:r>
            <w:r>
              <w:rPr>
                <w:spacing w:val="-13"/>
                <w:sz w:val="24"/>
              </w:rPr>
              <w:t xml:space="preserve"> </w:t>
            </w:r>
            <w:r>
              <w:rPr>
                <w:spacing w:val="-5"/>
                <w:sz w:val="24"/>
              </w:rPr>
              <w:t>DEĞERLENDİRME</w:t>
            </w:r>
          </w:p>
        </w:tc>
        <w:tc>
          <w:tcPr>
            <w:tcW w:w="2964" w:type="dxa"/>
            <w:shd w:val="clear" w:color="auto" w:fill="FFFF00"/>
          </w:tcPr>
          <w:p w14:paraId="3A64E67C" w14:textId="77777777" w:rsidR="000549FC" w:rsidRDefault="00441666">
            <w:pPr>
              <w:pStyle w:val="TableParagraph"/>
              <w:spacing w:line="270" w:lineRule="exact"/>
              <w:ind w:left="1223"/>
              <w:rPr>
                <w:sz w:val="24"/>
              </w:rPr>
            </w:pPr>
            <w:r>
              <w:rPr>
                <w:sz w:val="24"/>
              </w:rPr>
              <w:t>87,87</w:t>
            </w:r>
          </w:p>
        </w:tc>
      </w:tr>
    </w:tbl>
    <w:p w14:paraId="0DFD8448" w14:textId="77777777" w:rsidR="000549FC" w:rsidRDefault="000549FC">
      <w:pPr>
        <w:pStyle w:val="GvdeMetni"/>
        <w:rPr>
          <w:b/>
          <w:sz w:val="20"/>
        </w:rPr>
      </w:pPr>
    </w:p>
    <w:p w14:paraId="51C87EF8" w14:textId="77777777" w:rsidR="000549FC" w:rsidRDefault="000549FC">
      <w:pPr>
        <w:pStyle w:val="GvdeMetni"/>
        <w:rPr>
          <w:b/>
          <w:sz w:val="20"/>
        </w:rPr>
      </w:pPr>
    </w:p>
    <w:p w14:paraId="13BBCE82" w14:textId="77777777" w:rsidR="000549FC" w:rsidRDefault="00441666">
      <w:pPr>
        <w:pStyle w:val="GvdeMetni"/>
        <w:spacing w:before="233"/>
        <w:ind w:left="648"/>
      </w:pPr>
      <w:r>
        <w:rPr>
          <w:noProof/>
          <w:lang w:eastAsia="tr-TR"/>
        </w:rPr>
        <w:drawing>
          <wp:anchor distT="0" distB="0" distL="0" distR="0" simplePos="0" relativeHeight="480857088" behindDoc="1" locked="0" layoutInCell="1" allowOverlap="1" wp14:anchorId="16FECE45" wp14:editId="483BD7DA">
            <wp:simplePos x="0" y="0"/>
            <wp:positionH relativeFrom="page">
              <wp:posOffset>308023</wp:posOffset>
            </wp:positionH>
            <wp:positionV relativeFrom="paragraph">
              <wp:posOffset>-5957657</wp:posOffset>
            </wp:positionV>
            <wp:extent cx="6995110" cy="7009128"/>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14" cstate="print"/>
                    <a:stretch>
                      <a:fillRect/>
                    </a:stretch>
                  </pic:blipFill>
                  <pic:spPr>
                    <a:xfrm>
                      <a:off x="0" y="0"/>
                      <a:ext cx="6995110" cy="7009128"/>
                    </a:xfrm>
                    <a:prstGeom prst="rect">
                      <a:avLst/>
                    </a:prstGeom>
                  </pic:spPr>
                </pic:pic>
              </a:graphicData>
            </a:graphic>
          </wp:anchor>
        </w:drawing>
      </w:r>
      <w:r>
        <w:t>Ankete</w:t>
      </w:r>
      <w:r>
        <w:rPr>
          <w:spacing w:val="-7"/>
        </w:rPr>
        <w:t xml:space="preserve"> </w:t>
      </w:r>
      <w:r>
        <w:t>355</w:t>
      </w:r>
      <w:r>
        <w:rPr>
          <w:spacing w:val="-7"/>
        </w:rPr>
        <w:t xml:space="preserve"> </w:t>
      </w:r>
      <w:r>
        <w:t>öğrenci</w:t>
      </w:r>
      <w:r>
        <w:rPr>
          <w:spacing w:val="-4"/>
        </w:rPr>
        <w:t xml:space="preserve"> </w:t>
      </w:r>
      <w:r>
        <w:t>katılmıştır.</w:t>
      </w:r>
      <w:r>
        <w:rPr>
          <w:spacing w:val="-3"/>
        </w:rPr>
        <w:t xml:space="preserve"> </w:t>
      </w:r>
      <w:r>
        <w:t>42</w:t>
      </w:r>
      <w:r>
        <w:rPr>
          <w:spacing w:val="-5"/>
        </w:rPr>
        <w:t xml:space="preserve"> </w:t>
      </w:r>
      <w:r>
        <w:t>maddelik</w:t>
      </w:r>
      <w:r>
        <w:rPr>
          <w:spacing w:val="-10"/>
        </w:rPr>
        <w:t xml:space="preserve"> </w:t>
      </w:r>
      <w:r>
        <w:t>olan</w:t>
      </w:r>
      <w:r>
        <w:rPr>
          <w:spacing w:val="-10"/>
        </w:rPr>
        <w:t xml:space="preserve"> </w:t>
      </w:r>
      <w:r>
        <w:t>ankette,</w:t>
      </w:r>
      <w:r>
        <w:rPr>
          <w:spacing w:val="-1"/>
        </w:rPr>
        <w:t xml:space="preserve"> </w:t>
      </w:r>
      <w:r>
        <w:t>genel</w:t>
      </w:r>
      <w:r>
        <w:rPr>
          <w:spacing w:val="-2"/>
        </w:rPr>
        <w:t xml:space="preserve"> </w:t>
      </w:r>
      <w:r>
        <w:t>memnuniyet</w:t>
      </w:r>
      <w:r>
        <w:rPr>
          <w:spacing w:val="-4"/>
        </w:rPr>
        <w:t xml:space="preserve"> </w:t>
      </w:r>
      <w:r>
        <w:t>oranı</w:t>
      </w:r>
      <w:r>
        <w:rPr>
          <w:spacing w:val="-5"/>
        </w:rPr>
        <w:t xml:space="preserve"> </w:t>
      </w:r>
      <w:r>
        <w:t>%</w:t>
      </w:r>
      <w:r>
        <w:rPr>
          <w:spacing w:val="-3"/>
        </w:rPr>
        <w:t xml:space="preserve"> </w:t>
      </w:r>
      <w:r>
        <w:t>87</w:t>
      </w:r>
      <w:r>
        <w:rPr>
          <w:spacing w:val="-2"/>
        </w:rPr>
        <w:t xml:space="preserve"> </w:t>
      </w:r>
      <w:r>
        <w:t>olup</w:t>
      </w:r>
      <w:r>
        <w:rPr>
          <w:spacing w:val="-7"/>
        </w:rPr>
        <w:t xml:space="preserve"> </w:t>
      </w:r>
      <w:r>
        <w:t>düzeyi</w:t>
      </w:r>
      <w:r>
        <w:rPr>
          <w:spacing w:val="-4"/>
        </w:rPr>
        <w:t xml:space="preserve"> </w:t>
      </w:r>
      <w:r>
        <w:t>iyidir.</w:t>
      </w:r>
    </w:p>
    <w:p w14:paraId="26EDFF9C" w14:textId="77777777" w:rsidR="000549FC" w:rsidRDefault="000549FC">
      <w:pPr>
        <w:sectPr w:rsidR="000549FC">
          <w:pgSz w:w="11910" w:h="16840"/>
          <w:pgMar w:top="540" w:right="280" w:bottom="1260" w:left="240" w:header="0" w:footer="1077" w:gutter="0"/>
          <w:cols w:space="708"/>
        </w:sect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8"/>
        <w:gridCol w:w="7346"/>
        <w:gridCol w:w="2952"/>
      </w:tblGrid>
      <w:tr w:rsidR="000549FC" w14:paraId="5E58BA15" w14:textId="77777777">
        <w:trPr>
          <w:trHeight w:val="916"/>
        </w:trPr>
        <w:tc>
          <w:tcPr>
            <w:tcW w:w="8104" w:type="dxa"/>
            <w:gridSpan w:val="2"/>
            <w:shd w:val="clear" w:color="auto" w:fill="00AFEF"/>
          </w:tcPr>
          <w:p w14:paraId="1373C7DC" w14:textId="77777777" w:rsidR="000549FC" w:rsidRDefault="000549FC">
            <w:pPr>
              <w:pStyle w:val="TableParagraph"/>
              <w:spacing w:before="6"/>
              <w:rPr>
                <w:sz w:val="25"/>
              </w:rPr>
            </w:pPr>
          </w:p>
          <w:p w14:paraId="5BC701A3" w14:textId="77777777" w:rsidR="000549FC" w:rsidRDefault="00441666">
            <w:pPr>
              <w:pStyle w:val="TableParagraph"/>
              <w:ind w:left="2353" w:right="2343"/>
              <w:jc w:val="center"/>
              <w:rPr>
                <w:b/>
                <w:sz w:val="24"/>
              </w:rPr>
            </w:pPr>
            <w:r>
              <w:rPr>
                <w:b/>
                <w:sz w:val="24"/>
              </w:rPr>
              <w:t>VELİ</w:t>
            </w:r>
            <w:r>
              <w:rPr>
                <w:b/>
                <w:spacing w:val="-10"/>
                <w:sz w:val="24"/>
              </w:rPr>
              <w:t xml:space="preserve"> </w:t>
            </w:r>
            <w:r>
              <w:rPr>
                <w:b/>
                <w:sz w:val="24"/>
              </w:rPr>
              <w:t>MEMNUNİYET</w:t>
            </w:r>
            <w:r>
              <w:rPr>
                <w:b/>
                <w:spacing w:val="-7"/>
                <w:sz w:val="24"/>
              </w:rPr>
              <w:t xml:space="preserve"> </w:t>
            </w:r>
            <w:r>
              <w:rPr>
                <w:b/>
                <w:sz w:val="24"/>
              </w:rPr>
              <w:t>ANKETİ</w:t>
            </w:r>
          </w:p>
        </w:tc>
        <w:tc>
          <w:tcPr>
            <w:tcW w:w="2952" w:type="dxa"/>
            <w:shd w:val="clear" w:color="auto" w:fill="00AFEF"/>
          </w:tcPr>
          <w:p w14:paraId="7C96A553" w14:textId="77777777" w:rsidR="000549FC" w:rsidRDefault="000549FC">
            <w:pPr>
              <w:pStyle w:val="TableParagraph"/>
              <w:spacing w:before="6"/>
              <w:rPr>
                <w:sz w:val="25"/>
              </w:rPr>
            </w:pPr>
          </w:p>
          <w:p w14:paraId="3A515C8F" w14:textId="77777777" w:rsidR="000549FC" w:rsidRDefault="00441666">
            <w:pPr>
              <w:pStyle w:val="TableParagraph"/>
              <w:ind w:left="574" w:right="455"/>
              <w:rPr>
                <w:b/>
                <w:sz w:val="24"/>
              </w:rPr>
            </w:pPr>
            <w:r>
              <w:rPr>
                <w:b/>
                <w:sz w:val="24"/>
              </w:rPr>
              <w:t>MEMNUNİYET</w:t>
            </w:r>
            <w:r>
              <w:rPr>
                <w:b/>
                <w:spacing w:val="1"/>
                <w:sz w:val="24"/>
              </w:rPr>
              <w:t xml:space="preserve"> </w:t>
            </w:r>
            <w:r>
              <w:rPr>
                <w:b/>
                <w:spacing w:val="-2"/>
                <w:sz w:val="24"/>
              </w:rPr>
              <w:t>ANKET</w:t>
            </w:r>
            <w:r>
              <w:rPr>
                <w:b/>
                <w:spacing w:val="-12"/>
                <w:sz w:val="24"/>
              </w:rPr>
              <w:t xml:space="preserve"> </w:t>
            </w:r>
            <w:r>
              <w:rPr>
                <w:b/>
                <w:spacing w:val="-2"/>
                <w:sz w:val="24"/>
              </w:rPr>
              <w:t>SONUCU</w:t>
            </w:r>
          </w:p>
        </w:tc>
      </w:tr>
      <w:tr w:rsidR="000549FC" w14:paraId="521C079B" w14:textId="77777777">
        <w:trPr>
          <w:trHeight w:val="585"/>
        </w:trPr>
        <w:tc>
          <w:tcPr>
            <w:tcW w:w="758" w:type="dxa"/>
            <w:shd w:val="clear" w:color="auto" w:fill="00AFEF"/>
          </w:tcPr>
          <w:p w14:paraId="0CE79332" w14:textId="77777777" w:rsidR="000549FC" w:rsidRDefault="00441666">
            <w:pPr>
              <w:pStyle w:val="TableParagraph"/>
              <w:spacing w:before="5" w:line="280" w:lineRule="atLeast"/>
              <w:ind w:left="261" w:right="-27" w:hanging="68"/>
              <w:rPr>
                <w:b/>
                <w:sz w:val="24"/>
              </w:rPr>
            </w:pPr>
            <w:r>
              <w:rPr>
                <w:b/>
                <w:spacing w:val="-3"/>
                <w:sz w:val="24"/>
              </w:rPr>
              <w:t>SIRA</w:t>
            </w:r>
            <w:r>
              <w:rPr>
                <w:b/>
                <w:spacing w:val="-57"/>
                <w:sz w:val="24"/>
              </w:rPr>
              <w:t xml:space="preserve"> </w:t>
            </w:r>
            <w:r>
              <w:rPr>
                <w:b/>
                <w:sz w:val="24"/>
              </w:rPr>
              <w:t>NO</w:t>
            </w:r>
          </w:p>
        </w:tc>
        <w:tc>
          <w:tcPr>
            <w:tcW w:w="7346" w:type="dxa"/>
            <w:shd w:val="clear" w:color="auto" w:fill="00AFEF"/>
          </w:tcPr>
          <w:p w14:paraId="2B06974B" w14:textId="77777777" w:rsidR="000549FC" w:rsidRDefault="00441666">
            <w:pPr>
              <w:pStyle w:val="TableParagraph"/>
              <w:spacing w:before="143"/>
              <w:ind w:left="2701" w:right="2754"/>
              <w:jc w:val="center"/>
              <w:rPr>
                <w:b/>
                <w:sz w:val="24"/>
              </w:rPr>
            </w:pPr>
            <w:r>
              <w:rPr>
                <w:b/>
                <w:sz w:val="24"/>
              </w:rPr>
              <w:t>GÖSTERGELER</w:t>
            </w:r>
          </w:p>
        </w:tc>
        <w:tc>
          <w:tcPr>
            <w:tcW w:w="2952" w:type="dxa"/>
            <w:shd w:val="clear" w:color="auto" w:fill="00AFEF"/>
          </w:tcPr>
          <w:p w14:paraId="36E6DF94" w14:textId="77777777" w:rsidR="000549FC" w:rsidRDefault="00441666">
            <w:pPr>
              <w:pStyle w:val="TableParagraph"/>
              <w:spacing w:before="143"/>
              <w:ind w:left="893" w:right="875"/>
              <w:jc w:val="center"/>
              <w:rPr>
                <w:b/>
                <w:sz w:val="24"/>
              </w:rPr>
            </w:pPr>
            <w:r>
              <w:rPr>
                <w:b/>
                <w:sz w:val="24"/>
              </w:rPr>
              <w:t>SONUÇ</w:t>
            </w:r>
            <w:r>
              <w:rPr>
                <w:b/>
                <w:spacing w:val="-7"/>
                <w:sz w:val="24"/>
              </w:rPr>
              <w:t xml:space="preserve"> </w:t>
            </w:r>
            <w:r>
              <w:rPr>
                <w:b/>
                <w:sz w:val="24"/>
              </w:rPr>
              <w:t>%</w:t>
            </w:r>
          </w:p>
        </w:tc>
      </w:tr>
      <w:tr w:rsidR="000549FC" w14:paraId="113BAD7C" w14:textId="77777777">
        <w:trPr>
          <w:trHeight w:val="568"/>
        </w:trPr>
        <w:tc>
          <w:tcPr>
            <w:tcW w:w="758" w:type="dxa"/>
            <w:shd w:val="clear" w:color="auto" w:fill="D9D9D9"/>
          </w:tcPr>
          <w:p w14:paraId="185CB328" w14:textId="77777777" w:rsidR="000549FC" w:rsidRDefault="00441666">
            <w:pPr>
              <w:pStyle w:val="TableParagraph"/>
              <w:spacing w:before="135"/>
              <w:ind w:left="328"/>
              <w:rPr>
                <w:b/>
                <w:sz w:val="24"/>
              </w:rPr>
            </w:pPr>
            <w:r>
              <w:rPr>
                <w:b/>
                <w:sz w:val="24"/>
              </w:rPr>
              <w:t>1</w:t>
            </w:r>
          </w:p>
        </w:tc>
        <w:tc>
          <w:tcPr>
            <w:tcW w:w="7346" w:type="dxa"/>
            <w:shd w:val="clear" w:color="auto" w:fill="D9D9D9"/>
          </w:tcPr>
          <w:p w14:paraId="3751C3F3" w14:textId="77777777" w:rsidR="000549FC" w:rsidRDefault="00441666">
            <w:pPr>
              <w:pStyle w:val="TableParagraph"/>
              <w:spacing w:before="131"/>
              <w:ind w:left="74"/>
              <w:rPr>
                <w:sz w:val="24"/>
              </w:rPr>
            </w:pPr>
            <w:r>
              <w:rPr>
                <w:spacing w:val="-1"/>
                <w:sz w:val="24"/>
              </w:rPr>
              <w:t>Okul</w:t>
            </w:r>
            <w:r>
              <w:rPr>
                <w:spacing w:val="-12"/>
                <w:sz w:val="24"/>
              </w:rPr>
              <w:t xml:space="preserve"> </w:t>
            </w:r>
            <w:r>
              <w:rPr>
                <w:sz w:val="24"/>
              </w:rPr>
              <w:t>öğretmenleri</w:t>
            </w:r>
            <w:r>
              <w:rPr>
                <w:spacing w:val="-9"/>
                <w:sz w:val="24"/>
              </w:rPr>
              <w:t xml:space="preserve"> </w:t>
            </w:r>
            <w:r>
              <w:rPr>
                <w:sz w:val="24"/>
              </w:rPr>
              <w:t>ile</w:t>
            </w:r>
            <w:r>
              <w:rPr>
                <w:spacing w:val="-15"/>
                <w:sz w:val="24"/>
              </w:rPr>
              <w:t xml:space="preserve"> </w:t>
            </w:r>
            <w:r>
              <w:rPr>
                <w:sz w:val="24"/>
              </w:rPr>
              <w:t>ihtiyaç</w:t>
            </w:r>
            <w:r>
              <w:rPr>
                <w:spacing w:val="-10"/>
                <w:sz w:val="24"/>
              </w:rPr>
              <w:t xml:space="preserve"> </w:t>
            </w:r>
            <w:r>
              <w:rPr>
                <w:sz w:val="24"/>
              </w:rPr>
              <w:t>duyduğumda</w:t>
            </w:r>
            <w:r>
              <w:rPr>
                <w:spacing w:val="-11"/>
                <w:sz w:val="24"/>
              </w:rPr>
              <w:t xml:space="preserve"> </w:t>
            </w:r>
            <w:r>
              <w:rPr>
                <w:sz w:val="24"/>
              </w:rPr>
              <w:t>rahatlıkla</w:t>
            </w:r>
            <w:r>
              <w:rPr>
                <w:spacing w:val="-10"/>
                <w:sz w:val="24"/>
              </w:rPr>
              <w:t xml:space="preserve"> </w:t>
            </w:r>
            <w:r>
              <w:rPr>
                <w:sz w:val="24"/>
              </w:rPr>
              <w:t>görüşebiliyorum.</w:t>
            </w:r>
          </w:p>
        </w:tc>
        <w:tc>
          <w:tcPr>
            <w:tcW w:w="2952" w:type="dxa"/>
            <w:shd w:val="clear" w:color="auto" w:fill="FFFF00"/>
          </w:tcPr>
          <w:p w14:paraId="56D70084" w14:textId="77777777" w:rsidR="000549FC" w:rsidRDefault="00441666">
            <w:pPr>
              <w:pStyle w:val="TableParagraph"/>
              <w:spacing w:before="131"/>
              <w:ind w:left="886" w:right="875"/>
              <w:jc w:val="center"/>
              <w:rPr>
                <w:sz w:val="24"/>
              </w:rPr>
            </w:pPr>
            <w:r>
              <w:rPr>
                <w:sz w:val="24"/>
              </w:rPr>
              <w:t>84,80</w:t>
            </w:r>
          </w:p>
        </w:tc>
      </w:tr>
      <w:tr w:rsidR="000549FC" w14:paraId="60FF4FFD" w14:textId="77777777">
        <w:trPr>
          <w:trHeight w:val="566"/>
        </w:trPr>
        <w:tc>
          <w:tcPr>
            <w:tcW w:w="758" w:type="dxa"/>
            <w:shd w:val="clear" w:color="auto" w:fill="D9D9D9"/>
          </w:tcPr>
          <w:p w14:paraId="397B263E" w14:textId="77777777" w:rsidR="000549FC" w:rsidRDefault="00441666">
            <w:pPr>
              <w:pStyle w:val="TableParagraph"/>
              <w:spacing w:before="135"/>
              <w:ind w:left="328"/>
              <w:rPr>
                <w:b/>
                <w:sz w:val="24"/>
              </w:rPr>
            </w:pPr>
            <w:r>
              <w:rPr>
                <w:b/>
                <w:sz w:val="24"/>
              </w:rPr>
              <w:t>2</w:t>
            </w:r>
          </w:p>
        </w:tc>
        <w:tc>
          <w:tcPr>
            <w:tcW w:w="7346" w:type="dxa"/>
            <w:shd w:val="clear" w:color="auto" w:fill="D9D9D9"/>
          </w:tcPr>
          <w:p w14:paraId="4476FB34" w14:textId="77777777" w:rsidR="000549FC" w:rsidRDefault="00441666">
            <w:pPr>
              <w:pStyle w:val="TableParagraph"/>
              <w:spacing w:before="131"/>
              <w:ind w:left="74"/>
              <w:rPr>
                <w:sz w:val="24"/>
              </w:rPr>
            </w:pPr>
            <w:r>
              <w:rPr>
                <w:spacing w:val="-1"/>
                <w:sz w:val="24"/>
              </w:rPr>
              <w:t>Okul</w:t>
            </w:r>
            <w:r>
              <w:rPr>
                <w:spacing w:val="-13"/>
                <w:sz w:val="24"/>
              </w:rPr>
              <w:t xml:space="preserve"> </w:t>
            </w:r>
            <w:r>
              <w:rPr>
                <w:sz w:val="24"/>
              </w:rPr>
              <w:t>çalışanları</w:t>
            </w:r>
            <w:r>
              <w:rPr>
                <w:spacing w:val="-11"/>
                <w:sz w:val="24"/>
              </w:rPr>
              <w:t xml:space="preserve"> </w:t>
            </w:r>
            <w:r>
              <w:rPr>
                <w:sz w:val="24"/>
              </w:rPr>
              <w:t>ile</w:t>
            </w:r>
            <w:r>
              <w:rPr>
                <w:spacing w:val="-11"/>
                <w:sz w:val="24"/>
              </w:rPr>
              <w:t xml:space="preserve"> </w:t>
            </w:r>
            <w:r>
              <w:rPr>
                <w:sz w:val="24"/>
              </w:rPr>
              <w:t>ihtiyaç</w:t>
            </w:r>
            <w:r>
              <w:rPr>
                <w:spacing w:val="-12"/>
                <w:sz w:val="24"/>
              </w:rPr>
              <w:t xml:space="preserve"> </w:t>
            </w:r>
            <w:r>
              <w:rPr>
                <w:sz w:val="24"/>
              </w:rPr>
              <w:t>duyduğumda</w:t>
            </w:r>
            <w:r>
              <w:rPr>
                <w:spacing w:val="-14"/>
                <w:sz w:val="24"/>
              </w:rPr>
              <w:t xml:space="preserve"> </w:t>
            </w:r>
            <w:r>
              <w:rPr>
                <w:sz w:val="24"/>
              </w:rPr>
              <w:t>rahatlıkla</w:t>
            </w:r>
            <w:r>
              <w:rPr>
                <w:spacing w:val="-11"/>
                <w:sz w:val="24"/>
              </w:rPr>
              <w:t xml:space="preserve"> </w:t>
            </w:r>
            <w:r>
              <w:rPr>
                <w:sz w:val="24"/>
              </w:rPr>
              <w:t>görüşebiliyorum.</w:t>
            </w:r>
          </w:p>
        </w:tc>
        <w:tc>
          <w:tcPr>
            <w:tcW w:w="2952" w:type="dxa"/>
            <w:shd w:val="clear" w:color="auto" w:fill="FFFF00"/>
          </w:tcPr>
          <w:p w14:paraId="238FDC33" w14:textId="77777777" w:rsidR="000549FC" w:rsidRDefault="00441666">
            <w:pPr>
              <w:pStyle w:val="TableParagraph"/>
              <w:spacing w:before="131"/>
              <w:ind w:left="886" w:right="875"/>
              <w:jc w:val="center"/>
              <w:rPr>
                <w:sz w:val="24"/>
              </w:rPr>
            </w:pPr>
            <w:r>
              <w:rPr>
                <w:sz w:val="24"/>
              </w:rPr>
              <w:t>84,91</w:t>
            </w:r>
          </w:p>
        </w:tc>
      </w:tr>
      <w:tr w:rsidR="000549FC" w14:paraId="423DD58E" w14:textId="77777777">
        <w:trPr>
          <w:trHeight w:val="568"/>
        </w:trPr>
        <w:tc>
          <w:tcPr>
            <w:tcW w:w="758" w:type="dxa"/>
            <w:shd w:val="clear" w:color="auto" w:fill="D9D9D9"/>
          </w:tcPr>
          <w:p w14:paraId="3DAC9758" w14:textId="77777777" w:rsidR="000549FC" w:rsidRDefault="00441666">
            <w:pPr>
              <w:pStyle w:val="TableParagraph"/>
              <w:spacing w:before="135"/>
              <w:ind w:left="328"/>
              <w:rPr>
                <w:b/>
                <w:sz w:val="24"/>
              </w:rPr>
            </w:pPr>
            <w:r>
              <w:rPr>
                <w:b/>
                <w:sz w:val="24"/>
              </w:rPr>
              <w:t>3</w:t>
            </w:r>
          </w:p>
        </w:tc>
        <w:tc>
          <w:tcPr>
            <w:tcW w:w="7346" w:type="dxa"/>
            <w:shd w:val="clear" w:color="auto" w:fill="D9D9D9"/>
          </w:tcPr>
          <w:p w14:paraId="2136DD2B" w14:textId="77777777" w:rsidR="000549FC" w:rsidRDefault="00441666">
            <w:pPr>
              <w:pStyle w:val="TableParagraph"/>
              <w:spacing w:before="131"/>
              <w:ind w:left="74"/>
              <w:rPr>
                <w:sz w:val="24"/>
              </w:rPr>
            </w:pPr>
            <w:r>
              <w:rPr>
                <w:sz w:val="24"/>
              </w:rPr>
              <w:t>Okul</w:t>
            </w:r>
            <w:r>
              <w:rPr>
                <w:spacing w:val="-12"/>
                <w:sz w:val="24"/>
              </w:rPr>
              <w:t xml:space="preserve"> </w:t>
            </w:r>
            <w:r>
              <w:rPr>
                <w:sz w:val="24"/>
              </w:rPr>
              <w:t>müdürü</w:t>
            </w:r>
            <w:r>
              <w:rPr>
                <w:spacing w:val="-11"/>
                <w:sz w:val="24"/>
              </w:rPr>
              <w:t xml:space="preserve"> </w:t>
            </w:r>
            <w:r>
              <w:rPr>
                <w:sz w:val="24"/>
              </w:rPr>
              <w:t>ile</w:t>
            </w:r>
            <w:r>
              <w:rPr>
                <w:spacing w:val="-11"/>
                <w:sz w:val="24"/>
              </w:rPr>
              <w:t xml:space="preserve"> </w:t>
            </w:r>
            <w:r>
              <w:rPr>
                <w:sz w:val="24"/>
              </w:rPr>
              <w:t>ihtiyaç</w:t>
            </w:r>
            <w:r>
              <w:rPr>
                <w:spacing w:val="-12"/>
                <w:sz w:val="24"/>
              </w:rPr>
              <w:t xml:space="preserve"> </w:t>
            </w:r>
            <w:r>
              <w:rPr>
                <w:sz w:val="24"/>
              </w:rPr>
              <w:t>duyduğumda</w:t>
            </w:r>
            <w:r>
              <w:rPr>
                <w:spacing w:val="-12"/>
                <w:sz w:val="24"/>
              </w:rPr>
              <w:t xml:space="preserve"> </w:t>
            </w:r>
            <w:r>
              <w:rPr>
                <w:sz w:val="24"/>
              </w:rPr>
              <w:t>rahatlıkla</w:t>
            </w:r>
            <w:r>
              <w:rPr>
                <w:spacing w:val="-10"/>
                <w:sz w:val="24"/>
              </w:rPr>
              <w:t xml:space="preserve"> </w:t>
            </w:r>
            <w:r>
              <w:rPr>
                <w:sz w:val="24"/>
              </w:rPr>
              <w:t>konuşabiliyorum.</w:t>
            </w:r>
          </w:p>
        </w:tc>
        <w:tc>
          <w:tcPr>
            <w:tcW w:w="2952" w:type="dxa"/>
            <w:shd w:val="clear" w:color="auto" w:fill="FFFF00"/>
          </w:tcPr>
          <w:p w14:paraId="50CF7810" w14:textId="77777777" w:rsidR="000549FC" w:rsidRDefault="00441666">
            <w:pPr>
              <w:pStyle w:val="TableParagraph"/>
              <w:spacing w:before="131"/>
              <w:ind w:left="886" w:right="875"/>
              <w:jc w:val="center"/>
              <w:rPr>
                <w:sz w:val="24"/>
              </w:rPr>
            </w:pPr>
            <w:r>
              <w:rPr>
                <w:sz w:val="24"/>
              </w:rPr>
              <w:t>86,16</w:t>
            </w:r>
          </w:p>
        </w:tc>
      </w:tr>
      <w:tr w:rsidR="000549FC" w14:paraId="4D5E00B5" w14:textId="77777777">
        <w:trPr>
          <w:trHeight w:val="566"/>
        </w:trPr>
        <w:tc>
          <w:tcPr>
            <w:tcW w:w="758" w:type="dxa"/>
            <w:shd w:val="clear" w:color="auto" w:fill="D9D9D9"/>
          </w:tcPr>
          <w:p w14:paraId="593676F6" w14:textId="77777777" w:rsidR="000549FC" w:rsidRDefault="00441666">
            <w:pPr>
              <w:pStyle w:val="TableParagraph"/>
              <w:spacing w:before="135"/>
              <w:ind w:left="328"/>
              <w:rPr>
                <w:b/>
                <w:sz w:val="24"/>
              </w:rPr>
            </w:pPr>
            <w:r>
              <w:rPr>
                <w:b/>
                <w:sz w:val="24"/>
              </w:rPr>
              <w:t>4</w:t>
            </w:r>
          </w:p>
        </w:tc>
        <w:tc>
          <w:tcPr>
            <w:tcW w:w="7346" w:type="dxa"/>
            <w:shd w:val="clear" w:color="auto" w:fill="D9D9D9"/>
          </w:tcPr>
          <w:p w14:paraId="197E950F" w14:textId="77777777" w:rsidR="000549FC" w:rsidRDefault="00441666">
            <w:pPr>
              <w:pStyle w:val="TableParagraph"/>
              <w:spacing w:before="131"/>
              <w:ind w:left="74"/>
              <w:rPr>
                <w:sz w:val="24"/>
              </w:rPr>
            </w:pPr>
            <w:r>
              <w:rPr>
                <w:sz w:val="24"/>
              </w:rPr>
              <w:t>Bizi</w:t>
            </w:r>
            <w:r>
              <w:rPr>
                <w:spacing w:val="-12"/>
                <w:sz w:val="24"/>
              </w:rPr>
              <w:t xml:space="preserve"> </w:t>
            </w:r>
            <w:r>
              <w:rPr>
                <w:sz w:val="24"/>
              </w:rPr>
              <w:t>ilgilendiren</w:t>
            </w:r>
            <w:r>
              <w:rPr>
                <w:spacing w:val="-7"/>
                <w:sz w:val="24"/>
              </w:rPr>
              <w:t xml:space="preserve"> </w:t>
            </w:r>
            <w:r>
              <w:rPr>
                <w:sz w:val="24"/>
              </w:rPr>
              <w:t>okul</w:t>
            </w:r>
            <w:r>
              <w:rPr>
                <w:spacing w:val="-13"/>
                <w:sz w:val="24"/>
              </w:rPr>
              <w:t xml:space="preserve"> </w:t>
            </w:r>
            <w:r>
              <w:rPr>
                <w:sz w:val="24"/>
              </w:rPr>
              <w:t>duyurularını</w:t>
            </w:r>
            <w:r>
              <w:rPr>
                <w:spacing w:val="-13"/>
                <w:sz w:val="24"/>
              </w:rPr>
              <w:t xml:space="preserve"> </w:t>
            </w:r>
            <w:r>
              <w:rPr>
                <w:sz w:val="24"/>
              </w:rPr>
              <w:t>zamanında</w:t>
            </w:r>
            <w:r>
              <w:rPr>
                <w:spacing w:val="-11"/>
                <w:sz w:val="24"/>
              </w:rPr>
              <w:t xml:space="preserve"> </w:t>
            </w:r>
            <w:r>
              <w:rPr>
                <w:sz w:val="24"/>
              </w:rPr>
              <w:t>öğreniyorum.</w:t>
            </w:r>
          </w:p>
        </w:tc>
        <w:tc>
          <w:tcPr>
            <w:tcW w:w="2952" w:type="dxa"/>
            <w:shd w:val="clear" w:color="auto" w:fill="FFFF00"/>
          </w:tcPr>
          <w:p w14:paraId="28292430" w14:textId="77777777" w:rsidR="000549FC" w:rsidRDefault="00441666">
            <w:pPr>
              <w:pStyle w:val="TableParagraph"/>
              <w:spacing w:before="131"/>
              <w:ind w:left="886" w:right="875"/>
              <w:jc w:val="center"/>
              <w:rPr>
                <w:sz w:val="24"/>
              </w:rPr>
            </w:pPr>
            <w:r>
              <w:rPr>
                <w:sz w:val="24"/>
              </w:rPr>
              <w:t>82,86</w:t>
            </w:r>
          </w:p>
        </w:tc>
      </w:tr>
      <w:tr w:rsidR="000549FC" w14:paraId="4CCA2A1D" w14:textId="77777777">
        <w:trPr>
          <w:trHeight w:val="568"/>
        </w:trPr>
        <w:tc>
          <w:tcPr>
            <w:tcW w:w="758" w:type="dxa"/>
            <w:shd w:val="clear" w:color="auto" w:fill="D9D9D9"/>
          </w:tcPr>
          <w:p w14:paraId="2A4DED3B" w14:textId="77777777" w:rsidR="000549FC" w:rsidRDefault="00441666">
            <w:pPr>
              <w:pStyle w:val="TableParagraph"/>
              <w:spacing w:before="138"/>
              <w:ind w:left="328"/>
              <w:rPr>
                <w:b/>
                <w:sz w:val="24"/>
              </w:rPr>
            </w:pPr>
            <w:r>
              <w:rPr>
                <w:b/>
                <w:sz w:val="24"/>
              </w:rPr>
              <w:t>5</w:t>
            </w:r>
          </w:p>
        </w:tc>
        <w:tc>
          <w:tcPr>
            <w:tcW w:w="7346" w:type="dxa"/>
            <w:shd w:val="clear" w:color="auto" w:fill="D9D9D9"/>
          </w:tcPr>
          <w:p w14:paraId="0A92C33C" w14:textId="77777777" w:rsidR="000549FC" w:rsidRDefault="00441666">
            <w:pPr>
              <w:pStyle w:val="TableParagraph"/>
              <w:spacing w:before="133"/>
              <w:ind w:left="74"/>
              <w:rPr>
                <w:sz w:val="24"/>
              </w:rPr>
            </w:pPr>
            <w:r>
              <w:rPr>
                <w:spacing w:val="-1"/>
                <w:sz w:val="24"/>
              </w:rPr>
              <w:t>Okulun</w:t>
            </w:r>
            <w:r>
              <w:rPr>
                <w:spacing w:val="-11"/>
                <w:sz w:val="24"/>
              </w:rPr>
              <w:t xml:space="preserve"> </w:t>
            </w:r>
            <w:r>
              <w:rPr>
                <w:spacing w:val="-1"/>
                <w:sz w:val="24"/>
              </w:rPr>
              <w:t>rehberlik</w:t>
            </w:r>
            <w:r>
              <w:rPr>
                <w:spacing w:val="-14"/>
                <w:sz w:val="24"/>
              </w:rPr>
              <w:t xml:space="preserve"> </w:t>
            </w:r>
            <w:r>
              <w:rPr>
                <w:spacing w:val="-1"/>
                <w:sz w:val="24"/>
              </w:rPr>
              <w:t>servisinden</w:t>
            </w:r>
            <w:r>
              <w:rPr>
                <w:spacing w:val="-10"/>
                <w:sz w:val="24"/>
              </w:rPr>
              <w:t xml:space="preserve"> </w:t>
            </w:r>
            <w:r>
              <w:rPr>
                <w:sz w:val="24"/>
              </w:rPr>
              <w:t>yeterince</w:t>
            </w:r>
            <w:r>
              <w:rPr>
                <w:spacing w:val="-7"/>
                <w:sz w:val="24"/>
              </w:rPr>
              <w:t xml:space="preserve"> </w:t>
            </w:r>
            <w:r>
              <w:rPr>
                <w:sz w:val="24"/>
              </w:rPr>
              <w:t>yararlanabiliyorum.</w:t>
            </w:r>
          </w:p>
        </w:tc>
        <w:tc>
          <w:tcPr>
            <w:tcW w:w="2952" w:type="dxa"/>
            <w:shd w:val="clear" w:color="auto" w:fill="FFFF00"/>
          </w:tcPr>
          <w:p w14:paraId="3B587D42" w14:textId="77777777" w:rsidR="000549FC" w:rsidRDefault="00441666">
            <w:pPr>
              <w:pStyle w:val="TableParagraph"/>
              <w:spacing w:before="133"/>
              <w:ind w:left="886" w:right="875"/>
              <w:jc w:val="center"/>
              <w:rPr>
                <w:sz w:val="24"/>
              </w:rPr>
            </w:pPr>
            <w:r>
              <w:rPr>
                <w:sz w:val="24"/>
              </w:rPr>
              <w:t>86,22</w:t>
            </w:r>
          </w:p>
        </w:tc>
      </w:tr>
      <w:tr w:rsidR="000549FC" w14:paraId="25413191" w14:textId="77777777">
        <w:trPr>
          <w:trHeight w:val="568"/>
        </w:trPr>
        <w:tc>
          <w:tcPr>
            <w:tcW w:w="758" w:type="dxa"/>
            <w:shd w:val="clear" w:color="auto" w:fill="D9D9D9"/>
          </w:tcPr>
          <w:p w14:paraId="02BE6BE9" w14:textId="77777777" w:rsidR="000549FC" w:rsidRDefault="00441666">
            <w:pPr>
              <w:pStyle w:val="TableParagraph"/>
              <w:spacing w:before="135"/>
              <w:ind w:left="328"/>
              <w:rPr>
                <w:b/>
                <w:sz w:val="24"/>
              </w:rPr>
            </w:pPr>
            <w:r>
              <w:rPr>
                <w:b/>
                <w:sz w:val="24"/>
              </w:rPr>
              <w:t>6</w:t>
            </w:r>
          </w:p>
        </w:tc>
        <w:tc>
          <w:tcPr>
            <w:tcW w:w="7346" w:type="dxa"/>
            <w:shd w:val="clear" w:color="auto" w:fill="D9D9D9"/>
          </w:tcPr>
          <w:p w14:paraId="5E3E8729" w14:textId="77777777" w:rsidR="000549FC" w:rsidRDefault="00441666">
            <w:pPr>
              <w:pStyle w:val="TableParagraph"/>
              <w:spacing w:before="131"/>
              <w:ind w:left="74"/>
              <w:rPr>
                <w:sz w:val="24"/>
              </w:rPr>
            </w:pPr>
            <w:r>
              <w:rPr>
                <w:sz w:val="24"/>
              </w:rPr>
              <w:t>Öğrencimle</w:t>
            </w:r>
            <w:r>
              <w:rPr>
                <w:spacing w:val="-12"/>
                <w:sz w:val="24"/>
              </w:rPr>
              <w:t xml:space="preserve"> </w:t>
            </w:r>
            <w:r>
              <w:rPr>
                <w:sz w:val="24"/>
              </w:rPr>
              <w:t>ilgili</w:t>
            </w:r>
            <w:r>
              <w:rPr>
                <w:spacing w:val="-11"/>
                <w:sz w:val="24"/>
              </w:rPr>
              <w:t xml:space="preserve"> </w:t>
            </w:r>
            <w:r>
              <w:rPr>
                <w:sz w:val="24"/>
              </w:rPr>
              <w:t>konularda</w:t>
            </w:r>
            <w:r>
              <w:rPr>
                <w:spacing w:val="-12"/>
                <w:sz w:val="24"/>
              </w:rPr>
              <w:t xml:space="preserve"> </w:t>
            </w:r>
            <w:r>
              <w:rPr>
                <w:sz w:val="24"/>
              </w:rPr>
              <w:t>okulda</w:t>
            </w:r>
            <w:r>
              <w:rPr>
                <w:spacing w:val="-11"/>
                <w:sz w:val="24"/>
              </w:rPr>
              <w:t xml:space="preserve"> </w:t>
            </w:r>
            <w:r>
              <w:rPr>
                <w:sz w:val="24"/>
              </w:rPr>
              <w:t>rehberlik</w:t>
            </w:r>
            <w:r>
              <w:rPr>
                <w:spacing w:val="-11"/>
                <w:sz w:val="24"/>
              </w:rPr>
              <w:t xml:space="preserve"> </w:t>
            </w:r>
            <w:r>
              <w:rPr>
                <w:sz w:val="24"/>
              </w:rPr>
              <w:t>hizmeti</w:t>
            </w:r>
            <w:r>
              <w:rPr>
                <w:spacing w:val="-11"/>
                <w:sz w:val="24"/>
              </w:rPr>
              <w:t xml:space="preserve"> </w:t>
            </w:r>
            <w:r>
              <w:rPr>
                <w:sz w:val="24"/>
              </w:rPr>
              <w:t>alabiliyorum.</w:t>
            </w:r>
          </w:p>
        </w:tc>
        <w:tc>
          <w:tcPr>
            <w:tcW w:w="2952" w:type="dxa"/>
            <w:shd w:val="clear" w:color="auto" w:fill="FFFF00"/>
          </w:tcPr>
          <w:p w14:paraId="1FD40E9C" w14:textId="77777777" w:rsidR="000549FC" w:rsidRDefault="00441666">
            <w:pPr>
              <w:pStyle w:val="TableParagraph"/>
              <w:spacing w:before="131"/>
              <w:ind w:left="886" w:right="875"/>
              <w:jc w:val="center"/>
              <w:rPr>
                <w:sz w:val="24"/>
              </w:rPr>
            </w:pPr>
            <w:r>
              <w:rPr>
                <w:sz w:val="24"/>
              </w:rPr>
              <w:t>73,73</w:t>
            </w:r>
          </w:p>
        </w:tc>
      </w:tr>
      <w:tr w:rsidR="000549FC" w14:paraId="0103C1ED" w14:textId="77777777">
        <w:trPr>
          <w:trHeight w:val="688"/>
        </w:trPr>
        <w:tc>
          <w:tcPr>
            <w:tcW w:w="758" w:type="dxa"/>
            <w:shd w:val="clear" w:color="auto" w:fill="D9D9D9"/>
          </w:tcPr>
          <w:p w14:paraId="511758AC" w14:textId="77777777" w:rsidR="000549FC" w:rsidRDefault="00441666">
            <w:pPr>
              <w:pStyle w:val="TableParagraph"/>
              <w:spacing w:before="135"/>
              <w:ind w:left="328"/>
              <w:rPr>
                <w:b/>
                <w:sz w:val="24"/>
              </w:rPr>
            </w:pPr>
            <w:r>
              <w:rPr>
                <w:b/>
                <w:sz w:val="24"/>
              </w:rPr>
              <w:t>7</w:t>
            </w:r>
          </w:p>
        </w:tc>
        <w:tc>
          <w:tcPr>
            <w:tcW w:w="7346" w:type="dxa"/>
            <w:shd w:val="clear" w:color="auto" w:fill="D9D9D9"/>
          </w:tcPr>
          <w:p w14:paraId="07B1A5E4" w14:textId="77777777" w:rsidR="000549FC" w:rsidRDefault="00441666">
            <w:pPr>
              <w:pStyle w:val="TableParagraph"/>
              <w:spacing w:before="131"/>
              <w:ind w:left="74"/>
              <w:rPr>
                <w:sz w:val="24"/>
              </w:rPr>
            </w:pPr>
            <w:r>
              <w:rPr>
                <w:sz w:val="24"/>
              </w:rPr>
              <w:t>Okuldaki</w:t>
            </w:r>
            <w:r>
              <w:rPr>
                <w:spacing w:val="-9"/>
                <w:sz w:val="24"/>
              </w:rPr>
              <w:t xml:space="preserve"> </w:t>
            </w:r>
            <w:r>
              <w:rPr>
                <w:sz w:val="24"/>
              </w:rPr>
              <w:t>veli</w:t>
            </w:r>
            <w:r>
              <w:rPr>
                <w:spacing w:val="-4"/>
                <w:sz w:val="24"/>
              </w:rPr>
              <w:t xml:space="preserve"> </w:t>
            </w:r>
            <w:r>
              <w:rPr>
                <w:sz w:val="24"/>
              </w:rPr>
              <w:t>toplantıları</w:t>
            </w:r>
            <w:r>
              <w:rPr>
                <w:spacing w:val="-8"/>
                <w:sz w:val="24"/>
              </w:rPr>
              <w:t xml:space="preserve"> </w:t>
            </w:r>
            <w:r>
              <w:rPr>
                <w:sz w:val="24"/>
              </w:rPr>
              <w:t>ihtiyaçlarıma</w:t>
            </w:r>
            <w:r>
              <w:rPr>
                <w:spacing w:val="-8"/>
                <w:sz w:val="24"/>
              </w:rPr>
              <w:t xml:space="preserve"> </w:t>
            </w:r>
            <w:r>
              <w:rPr>
                <w:sz w:val="24"/>
              </w:rPr>
              <w:t>cevap verecek</w:t>
            </w:r>
            <w:r>
              <w:rPr>
                <w:spacing w:val="-4"/>
                <w:sz w:val="24"/>
              </w:rPr>
              <w:t xml:space="preserve"> </w:t>
            </w:r>
            <w:r>
              <w:rPr>
                <w:sz w:val="24"/>
              </w:rPr>
              <w:t>şekilde</w:t>
            </w:r>
          </w:p>
          <w:p w14:paraId="4535C26B" w14:textId="77777777" w:rsidR="000549FC" w:rsidRDefault="00441666">
            <w:pPr>
              <w:pStyle w:val="TableParagraph"/>
              <w:spacing w:line="261" w:lineRule="exact"/>
              <w:ind w:left="74"/>
              <w:rPr>
                <w:sz w:val="24"/>
              </w:rPr>
            </w:pPr>
            <w:r>
              <w:rPr>
                <w:sz w:val="24"/>
              </w:rPr>
              <w:t>düzenlenmektedir.</w:t>
            </w:r>
          </w:p>
        </w:tc>
        <w:tc>
          <w:tcPr>
            <w:tcW w:w="2952" w:type="dxa"/>
            <w:shd w:val="clear" w:color="auto" w:fill="FFFF00"/>
          </w:tcPr>
          <w:p w14:paraId="3A704B41" w14:textId="77777777" w:rsidR="000549FC" w:rsidRDefault="00441666">
            <w:pPr>
              <w:pStyle w:val="TableParagraph"/>
              <w:spacing w:before="131"/>
              <w:ind w:left="886" w:right="875"/>
              <w:jc w:val="center"/>
              <w:rPr>
                <w:sz w:val="24"/>
              </w:rPr>
            </w:pPr>
            <w:r>
              <w:rPr>
                <w:sz w:val="24"/>
              </w:rPr>
              <w:t>84,33</w:t>
            </w:r>
          </w:p>
        </w:tc>
      </w:tr>
      <w:tr w:rsidR="000549FC" w14:paraId="51D1C872" w14:textId="77777777">
        <w:trPr>
          <w:trHeight w:val="565"/>
        </w:trPr>
        <w:tc>
          <w:tcPr>
            <w:tcW w:w="758" w:type="dxa"/>
            <w:shd w:val="clear" w:color="auto" w:fill="D9D9D9"/>
          </w:tcPr>
          <w:p w14:paraId="08335540" w14:textId="77777777" w:rsidR="000549FC" w:rsidRDefault="00441666">
            <w:pPr>
              <w:pStyle w:val="TableParagraph"/>
              <w:spacing w:before="135"/>
              <w:ind w:left="328"/>
              <w:rPr>
                <w:b/>
                <w:sz w:val="24"/>
              </w:rPr>
            </w:pPr>
            <w:r>
              <w:rPr>
                <w:b/>
                <w:sz w:val="24"/>
              </w:rPr>
              <w:t>8</w:t>
            </w:r>
          </w:p>
        </w:tc>
        <w:tc>
          <w:tcPr>
            <w:tcW w:w="7346" w:type="dxa"/>
            <w:shd w:val="clear" w:color="auto" w:fill="D9D9D9"/>
          </w:tcPr>
          <w:p w14:paraId="345A3BEA" w14:textId="77777777" w:rsidR="000549FC" w:rsidRDefault="00441666">
            <w:pPr>
              <w:pStyle w:val="TableParagraph"/>
              <w:spacing w:before="131"/>
              <w:ind w:left="74"/>
              <w:rPr>
                <w:sz w:val="24"/>
              </w:rPr>
            </w:pPr>
            <w:r>
              <w:rPr>
                <w:sz w:val="24"/>
              </w:rPr>
              <w:t>Okula</w:t>
            </w:r>
            <w:r>
              <w:rPr>
                <w:spacing w:val="-9"/>
                <w:sz w:val="24"/>
              </w:rPr>
              <w:t xml:space="preserve"> </w:t>
            </w:r>
            <w:r>
              <w:rPr>
                <w:sz w:val="24"/>
              </w:rPr>
              <w:t>ilettiğimiz</w:t>
            </w:r>
            <w:r>
              <w:rPr>
                <w:spacing w:val="-6"/>
                <w:sz w:val="24"/>
              </w:rPr>
              <w:t xml:space="preserve"> </w:t>
            </w:r>
            <w:r>
              <w:rPr>
                <w:sz w:val="24"/>
              </w:rPr>
              <w:t>öneri</w:t>
            </w:r>
            <w:r>
              <w:rPr>
                <w:spacing w:val="-4"/>
                <w:sz w:val="24"/>
              </w:rPr>
              <w:t xml:space="preserve"> </w:t>
            </w:r>
            <w:r>
              <w:rPr>
                <w:sz w:val="24"/>
              </w:rPr>
              <w:t>ve</w:t>
            </w:r>
            <w:r>
              <w:rPr>
                <w:spacing w:val="-9"/>
                <w:sz w:val="24"/>
              </w:rPr>
              <w:t xml:space="preserve"> </w:t>
            </w:r>
            <w:r>
              <w:rPr>
                <w:sz w:val="24"/>
              </w:rPr>
              <w:t>isteklerimiz</w:t>
            </w:r>
            <w:r>
              <w:rPr>
                <w:spacing w:val="-5"/>
                <w:sz w:val="24"/>
              </w:rPr>
              <w:t xml:space="preserve"> </w:t>
            </w:r>
            <w:r>
              <w:rPr>
                <w:sz w:val="24"/>
              </w:rPr>
              <w:t>dikkate</w:t>
            </w:r>
            <w:r>
              <w:rPr>
                <w:spacing w:val="-6"/>
                <w:sz w:val="24"/>
              </w:rPr>
              <w:t xml:space="preserve"> </w:t>
            </w:r>
            <w:r>
              <w:rPr>
                <w:sz w:val="24"/>
              </w:rPr>
              <w:t>alınıyor.</w:t>
            </w:r>
          </w:p>
        </w:tc>
        <w:tc>
          <w:tcPr>
            <w:tcW w:w="2952" w:type="dxa"/>
            <w:shd w:val="clear" w:color="auto" w:fill="FFFF00"/>
          </w:tcPr>
          <w:p w14:paraId="04B93FD0" w14:textId="77777777" w:rsidR="000549FC" w:rsidRDefault="00441666">
            <w:pPr>
              <w:pStyle w:val="TableParagraph"/>
              <w:spacing w:before="131"/>
              <w:ind w:left="886" w:right="875"/>
              <w:jc w:val="center"/>
              <w:rPr>
                <w:sz w:val="24"/>
              </w:rPr>
            </w:pPr>
            <w:r>
              <w:rPr>
                <w:sz w:val="24"/>
              </w:rPr>
              <w:t>84,62</w:t>
            </w:r>
          </w:p>
        </w:tc>
      </w:tr>
      <w:tr w:rsidR="000549FC" w14:paraId="078037B6" w14:textId="77777777">
        <w:trPr>
          <w:trHeight w:val="566"/>
        </w:trPr>
        <w:tc>
          <w:tcPr>
            <w:tcW w:w="758" w:type="dxa"/>
            <w:shd w:val="clear" w:color="auto" w:fill="D9D9D9"/>
          </w:tcPr>
          <w:p w14:paraId="7803903F" w14:textId="77777777" w:rsidR="000549FC" w:rsidRDefault="00441666">
            <w:pPr>
              <w:pStyle w:val="TableParagraph"/>
              <w:spacing w:before="135"/>
              <w:ind w:left="328"/>
              <w:rPr>
                <w:b/>
                <w:sz w:val="24"/>
              </w:rPr>
            </w:pPr>
            <w:r>
              <w:rPr>
                <w:b/>
                <w:sz w:val="24"/>
              </w:rPr>
              <w:t>9</w:t>
            </w:r>
          </w:p>
        </w:tc>
        <w:tc>
          <w:tcPr>
            <w:tcW w:w="7346" w:type="dxa"/>
            <w:shd w:val="clear" w:color="auto" w:fill="D9D9D9"/>
          </w:tcPr>
          <w:p w14:paraId="3BC1A657" w14:textId="77777777" w:rsidR="000549FC" w:rsidRDefault="00441666">
            <w:pPr>
              <w:pStyle w:val="TableParagraph"/>
              <w:spacing w:before="131"/>
              <w:ind w:left="74"/>
              <w:rPr>
                <w:sz w:val="24"/>
              </w:rPr>
            </w:pPr>
            <w:r>
              <w:rPr>
                <w:sz w:val="24"/>
              </w:rPr>
              <w:t>Okula</w:t>
            </w:r>
            <w:r>
              <w:rPr>
                <w:spacing w:val="-9"/>
                <w:sz w:val="24"/>
              </w:rPr>
              <w:t xml:space="preserve"> </w:t>
            </w:r>
            <w:r>
              <w:rPr>
                <w:sz w:val="24"/>
              </w:rPr>
              <w:t>ilettiğim</w:t>
            </w:r>
            <w:r>
              <w:rPr>
                <w:spacing w:val="-5"/>
                <w:sz w:val="24"/>
              </w:rPr>
              <w:t xml:space="preserve"> </w:t>
            </w:r>
            <w:r>
              <w:rPr>
                <w:sz w:val="24"/>
              </w:rPr>
              <w:t>istek</w:t>
            </w:r>
            <w:r>
              <w:rPr>
                <w:spacing w:val="-8"/>
                <w:sz w:val="24"/>
              </w:rPr>
              <w:t xml:space="preserve"> </w:t>
            </w:r>
            <w:r>
              <w:rPr>
                <w:sz w:val="24"/>
              </w:rPr>
              <w:t>ve</w:t>
            </w:r>
            <w:r>
              <w:rPr>
                <w:spacing w:val="-6"/>
                <w:sz w:val="24"/>
              </w:rPr>
              <w:t xml:space="preserve"> </w:t>
            </w:r>
            <w:r>
              <w:rPr>
                <w:sz w:val="24"/>
              </w:rPr>
              <w:t>şikâyetlerim</w:t>
            </w:r>
            <w:r>
              <w:rPr>
                <w:spacing w:val="-10"/>
                <w:sz w:val="24"/>
              </w:rPr>
              <w:t xml:space="preserve"> </w:t>
            </w:r>
            <w:r>
              <w:rPr>
                <w:sz w:val="24"/>
              </w:rPr>
              <w:t>dikkate</w:t>
            </w:r>
            <w:r>
              <w:rPr>
                <w:spacing w:val="-6"/>
                <w:sz w:val="24"/>
              </w:rPr>
              <w:t xml:space="preserve"> </w:t>
            </w:r>
            <w:r>
              <w:rPr>
                <w:sz w:val="24"/>
              </w:rPr>
              <w:t>alınıyor.</w:t>
            </w:r>
          </w:p>
        </w:tc>
        <w:tc>
          <w:tcPr>
            <w:tcW w:w="2952" w:type="dxa"/>
            <w:shd w:val="clear" w:color="auto" w:fill="FFFF00"/>
          </w:tcPr>
          <w:p w14:paraId="0F172F5A" w14:textId="77777777" w:rsidR="000549FC" w:rsidRDefault="00441666">
            <w:pPr>
              <w:pStyle w:val="TableParagraph"/>
              <w:spacing w:before="131"/>
              <w:ind w:left="886" w:right="875"/>
              <w:jc w:val="center"/>
              <w:rPr>
                <w:sz w:val="24"/>
              </w:rPr>
            </w:pPr>
            <w:r>
              <w:rPr>
                <w:sz w:val="24"/>
              </w:rPr>
              <w:t>83,41</w:t>
            </w:r>
          </w:p>
        </w:tc>
      </w:tr>
      <w:tr w:rsidR="000549FC" w14:paraId="0071223E" w14:textId="77777777">
        <w:trPr>
          <w:trHeight w:val="568"/>
        </w:trPr>
        <w:tc>
          <w:tcPr>
            <w:tcW w:w="758" w:type="dxa"/>
            <w:shd w:val="clear" w:color="auto" w:fill="D9D9D9"/>
          </w:tcPr>
          <w:p w14:paraId="5CE5F471" w14:textId="77777777" w:rsidR="000549FC" w:rsidRDefault="00441666">
            <w:pPr>
              <w:pStyle w:val="TableParagraph"/>
              <w:spacing w:before="138"/>
              <w:ind w:left="271"/>
              <w:rPr>
                <w:b/>
                <w:sz w:val="24"/>
              </w:rPr>
            </w:pPr>
            <w:r>
              <w:rPr>
                <w:b/>
                <w:sz w:val="24"/>
              </w:rPr>
              <w:t>10</w:t>
            </w:r>
          </w:p>
        </w:tc>
        <w:tc>
          <w:tcPr>
            <w:tcW w:w="7346" w:type="dxa"/>
            <w:shd w:val="clear" w:color="auto" w:fill="D9D9D9"/>
          </w:tcPr>
          <w:p w14:paraId="7CDF7D25" w14:textId="77777777" w:rsidR="000549FC" w:rsidRDefault="00441666">
            <w:pPr>
              <w:pStyle w:val="TableParagraph"/>
              <w:spacing w:before="133"/>
              <w:ind w:left="74"/>
              <w:rPr>
                <w:sz w:val="24"/>
              </w:rPr>
            </w:pPr>
            <w:r>
              <w:rPr>
                <w:sz w:val="24"/>
              </w:rPr>
              <w:t>Okul</w:t>
            </w:r>
            <w:r>
              <w:rPr>
                <w:spacing w:val="-12"/>
                <w:sz w:val="24"/>
              </w:rPr>
              <w:t xml:space="preserve"> </w:t>
            </w:r>
            <w:r>
              <w:rPr>
                <w:sz w:val="24"/>
              </w:rPr>
              <w:t>yöneticilerine</w:t>
            </w:r>
            <w:r>
              <w:rPr>
                <w:spacing w:val="-13"/>
                <w:sz w:val="24"/>
              </w:rPr>
              <w:t xml:space="preserve"> </w:t>
            </w:r>
            <w:r>
              <w:rPr>
                <w:sz w:val="24"/>
              </w:rPr>
              <w:t>güvenirim.</w:t>
            </w:r>
          </w:p>
        </w:tc>
        <w:tc>
          <w:tcPr>
            <w:tcW w:w="2952" w:type="dxa"/>
            <w:shd w:val="clear" w:color="auto" w:fill="FFFF00"/>
          </w:tcPr>
          <w:p w14:paraId="24D0FC70" w14:textId="77777777" w:rsidR="000549FC" w:rsidRDefault="00441666">
            <w:pPr>
              <w:pStyle w:val="TableParagraph"/>
              <w:spacing w:before="133"/>
              <w:ind w:left="886" w:right="875"/>
              <w:jc w:val="center"/>
              <w:rPr>
                <w:sz w:val="24"/>
              </w:rPr>
            </w:pPr>
            <w:r>
              <w:rPr>
                <w:sz w:val="24"/>
              </w:rPr>
              <w:t>93,56</w:t>
            </w:r>
          </w:p>
        </w:tc>
      </w:tr>
      <w:tr w:rsidR="000549FC" w14:paraId="0582DF96" w14:textId="77777777">
        <w:trPr>
          <w:trHeight w:val="568"/>
        </w:trPr>
        <w:tc>
          <w:tcPr>
            <w:tcW w:w="758" w:type="dxa"/>
            <w:shd w:val="clear" w:color="auto" w:fill="D9D9D9"/>
          </w:tcPr>
          <w:p w14:paraId="0F3B57ED" w14:textId="77777777" w:rsidR="000549FC" w:rsidRDefault="00441666">
            <w:pPr>
              <w:pStyle w:val="TableParagraph"/>
              <w:spacing w:before="135"/>
              <w:ind w:left="271"/>
              <w:rPr>
                <w:b/>
                <w:sz w:val="24"/>
              </w:rPr>
            </w:pPr>
            <w:r>
              <w:rPr>
                <w:b/>
                <w:sz w:val="24"/>
              </w:rPr>
              <w:t>11</w:t>
            </w:r>
          </w:p>
        </w:tc>
        <w:tc>
          <w:tcPr>
            <w:tcW w:w="7346" w:type="dxa"/>
            <w:shd w:val="clear" w:color="auto" w:fill="D9D9D9"/>
          </w:tcPr>
          <w:p w14:paraId="72A8E9CD" w14:textId="77777777" w:rsidR="000549FC" w:rsidRDefault="00441666">
            <w:pPr>
              <w:pStyle w:val="TableParagraph"/>
              <w:spacing w:before="131"/>
              <w:ind w:left="74"/>
              <w:rPr>
                <w:sz w:val="24"/>
              </w:rPr>
            </w:pPr>
            <w:r>
              <w:rPr>
                <w:sz w:val="24"/>
              </w:rPr>
              <w:t>Okul</w:t>
            </w:r>
            <w:r>
              <w:rPr>
                <w:spacing w:val="-14"/>
                <w:sz w:val="24"/>
              </w:rPr>
              <w:t xml:space="preserve"> </w:t>
            </w:r>
            <w:r>
              <w:rPr>
                <w:sz w:val="24"/>
              </w:rPr>
              <w:t>öğretmenlerine</w:t>
            </w:r>
            <w:r>
              <w:rPr>
                <w:spacing w:val="-11"/>
                <w:sz w:val="24"/>
              </w:rPr>
              <w:t xml:space="preserve"> </w:t>
            </w:r>
            <w:r>
              <w:rPr>
                <w:sz w:val="24"/>
              </w:rPr>
              <w:t>güvenirim.</w:t>
            </w:r>
          </w:p>
        </w:tc>
        <w:tc>
          <w:tcPr>
            <w:tcW w:w="2952" w:type="dxa"/>
            <w:shd w:val="clear" w:color="auto" w:fill="FFFF00"/>
          </w:tcPr>
          <w:p w14:paraId="551E467C" w14:textId="77777777" w:rsidR="000549FC" w:rsidRDefault="00441666">
            <w:pPr>
              <w:pStyle w:val="TableParagraph"/>
              <w:spacing w:before="131"/>
              <w:ind w:left="886" w:right="875"/>
              <w:jc w:val="center"/>
              <w:rPr>
                <w:sz w:val="24"/>
              </w:rPr>
            </w:pPr>
            <w:r>
              <w:rPr>
                <w:sz w:val="24"/>
              </w:rPr>
              <w:t>89,45</w:t>
            </w:r>
          </w:p>
        </w:tc>
      </w:tr>
      <w:tr w:rsidR="000549FC" w14:paraId="0B88424F" w14:textId="77777777">
        <w:trPr>
          <w:trHeight w:val="568"/>
        </w:trPr>
        <w:tc>
          <w:tcPr>
            <w:tcW w:w="758" w:type="dxa"/>
            <w:shd w:val="clear" w:color="auto" w:fill="D9D9D9"/>
          </w:tcPr>
          <w:p w14:paraId="08C83D7C" w14:textId="77777777" w:rsidR="000549FC" w:rsidRDefault="00441666">
            <w:pPr>
              <w:pStyle w:val="TableParagraph"/>
              <w:spacing w:before="135"/>
              <w:ind w:left="271"/>
              <w:rPr>
                <w:b/>
                <w:sz w:val="24"/>
              </w:rPr>
            </w:pPr>
            <w:r>
              <w:rPr>
                <w:b/>
                <w:sz w:val="24"/>
              </w:rPr>
              <w:t>12</w:t>
            </w:r>
          </w:p>
        </w:tc>
        <w:tc>
          <w:tcPr>
            <w:tcW w:w="7346" w:type="dxa"/>
            <w:shd w:val="clear" w:color="auto" w:fill="D9D9D9"/>
          </w:tcPr>
          <w:p w14:paraId="04EB762C" w14:textId="77777777" w:rsidR="000549FC" w:rsidRDefault="00441666">
            <w:pPr>
              <w:pStyle w:val="TableParagraph"/>
              <w:spacing w:before="131"/>
              <w:ind w:left="74"/>
              <w:rPr>
                <w:sz w:val="24"/>
              </w:rPr>
            </w:pPr>
            <w:r>
              <w:rPr>
                <w:sz w:val="24"/>
              </w:rPr>
              <w:t>Okulun</w:t>
            </w:r>
            <w:r>
              <w:rPr>
                <w:spacing w:val="-10"/>
                <w:sz w:val="24"/>
              </w:rPr>
              <w:t xml:space="preserve"> </w:t>
            </w:r>
            <w:r>
              <w:rPr>
                <w:sz w:val="24"/>
              </w:rPr>
              <w:t>diğer</w:t>
            </w:r>
            <w:r>
              <w:rPr>
                <w:spacing w:val="-9"/>
                <w:sz w:val="24"/>
              </w:rPr>
              <w:t xml:space="preserve"> </w:t>
            </w:r>
            <w:r>
              <w:rPr>
                <w:sz w:val="24"/>
              </w:rPr>
              <w:t>personeline</w:t>
            </w:r>
            <w:r>
              <w:rPr>
                <w:spacing w:val="-6"/>
                <w:sz w:val="24"/>
              </w:rPr>
              <w:t xml:space="preserve"> </w:t>
            </w:r>
            <w:r>
              <w:rPr>
                <w:sz w:val="24"/>
              </w:rPr>
              <w:t>(memur,</w:t>
            </w:r>
            <w:r>
              <w:rPr>
                <w:spacing w:val="-10"/>
                <w:sz w:val="24"/>
              </w:rPr>
              <w:t xml:space="preserve"> </w:t>
            </w:r>
            <w:r>
              <w:rPr>
                <w:sz w:val="24"/>
              </w:rPr>
              <w:t>hizmetli</w:t>
            </w:r>
            <w:r>
              <w:rPr>
                <w:spacing w:val="-7"/>
                <w:sz w:val="24"/>
              </w:rPr>
              <w:t xml:space="preserve"> </w:t>
            </w:r>
            <w:r>
              <w:rPr>
                <w:sz w:val="24"/>
              </w:rPr>
              <w:t>vb.)</w:t>
            </w:r>
            <w:r>
              <w:rPr>
                <w:spacing w:val="-11"/>
                <w:sz w:val="24"/>
              </w:rPr>
              <w:t xml:space="preserve"> </w:t>
            </w:r>
            <w:r>
              <w:rPr>
                <w:sz w:val="24"/>
              </w:rPr>
              <w:t>güvenirim.</w:t>
            </w:r>
          </w:p>
        </w:tc>
        <w:tc>
          <w:tcPr>
            <w:tcW w:w="2952" w:type="dxa"/>
            <w:shd w:val="clear" w:color="auto" w:fill="FFFF00"/>
          </w:tcPr>
          <w:p w14:paraId="58212B55" w14:textId="77777777" w:rsidR="000549FC" w:rsidRDefault="00441666">
            <w:pPr>
              <w:pStyle w:val="TableParagraph"/>
              <w:spacing w:before="131"/>
              <w:ind w:left="886" w:right="875"/>
              <w:jc w:val="center"/>
              <w:rPr>
                <w:sz w:val="24"/>
              </w:rPr>
            </w:pPr>
            <w:r>
              <w:rPr>
                <w:sz w:val="24"/>
              </w:rPr>
              <w:t>85,60</w:t>
            </w:r>
          </w:p>
        </w:tc>
      </w:tr>
      <w:tr w:rsidR="000549FC" w14:paraId="04B287E9" w14:textId="77777777">
        <w:trPr>
          <w:trHeight w:val="568"/>
        </w:trPr>
        <w:tc>
          <w:tcPr>
            <w:tcW w:w="758" w:type="dxa"/>
            <w:shd w:val="clear" w:color="auto" w:fill="D9D9D9"/>
          </w:tcPr>
          <w:p w14:paraId="05648FCB" w14:textId="77777777" w:rsidR="000549FC" w:rsidRDefault="00441666">
            <w:pPr>
              <w:pStyle w:val="TableParagraph"/>
              <w:spacing w:before="135"/>
              <w:ind w:left="271"/>
              <w:rPr>
                <w:b/>
                <w:sz w:val="24"/>
              </w:rPr>
            </w:pPr>
            <w:r>
              <w:rPr>
                <w:b/>
                <w:sz w:val="24"/>
              </w:rPr>
              <w:t>13</w:t>
            </w:r>
          </w:p>
        </w:tc>
        <w:tc>
          <w:tcPr>
            <w:tcW w:w="7346" w:type="dxa"/>
            <w:shd w:val="clear" w:color="auto" w:fill="D9D9D9"/>
          </w:tcPr>
          <w:p w14:paraId="7DED0FF8" w14:textId="77777777" w:rsidR="000549FC" w:rsidRDefault="00441666">
            <w:pPr>
              <w:pStyle w:val="TableParagraph"/>
              <w:spacing w:before="131"/>
              <w:ind w:left="74"/>
              <w:rPr>
                <w:sz w:val="24"/>
              </w:rPr>
            </w:pPr>
            <w:r>
              <w:rPr>
                <w:sz w:val="24"/>
              </w:rPr>
              <w:t>Okulda</w:t>
            </w:r>
            <w:r>
              <w:rPr>
                <w:spacing w:val="-11"/>
                <w:sz w:val="24"/>
              </w:rPr>
              <w:t xml:space="preserve"> </w:t>
            </w:r>
            <w:r>
              <w:rPr>
                <w:sz w:val="24"/>
              </w:rPr>
              <w:t>yabancı</w:t>
            </w:r>
            <w:r>
              <w:rPr>
                <w:spacing w:val="-11"/>
                <w:sz w:val="24"/>
              </w:rPr>
              <w:t xml:space="preserve"> </w:t>
            </w:r>
            <w:r>
              <w:rPr>
                <w:sz w:val="24"/>
              </w:rPr>
              <w:t>kişilere</w:t>
            </w:r>
            <w:r>
              <w:rPr>
                <w:spacing w:val="-10"/>
                <w:sz w:val="24"/>
              </w:rPr>
              <w:t xml:space="preserve"> </w:t>
            </w:r>
            <w:r>
              <w:rPr>
                <w:sz w:val="24"/>
              </w:rPr>
              <w:t>karşı</w:t>
            </w:r>
            <w:r>
              <w:rPr>
                <w:spacing w:val="-7"/>
                <w:sz w:val="24"/>
              </w:rPr>
              <w:t xml:space="preserve"> </w:t>
            </w:r>
            <w:r>
              <w:rPr>
                <w:sz w:val="24"/>
              </w:rPr>
              <w:t>güvenlik</w:t>
            </w:r>
            <w:r>
              <w:rPr>
                <w:spacing w:val="-11"/>
                <w:sz w:val="24"/>
              </w:rPr>
              <w:t xml:space="preserve"> </w:t>
            </w:r>
            <w:r>
              <w:rPr>
                <w:sz w:val="24"/>
              </w:rPr>
              <w:t>önlemleri</w:t>
            </w:r>
            <w:r>
              <w:rPr>
                <w:spacing w:val="-11"/>
                <w:sz w:val="24"/>
              </w:rPr>
              <w:t xml:space="preserve"> </w:t>
            </w:r>
            <w:r>
              <w:rPr>
                <w:sz w:val="24"/>
              </w:rPr>
              <w:t>alınmaktadır.</w:t>
            </w:r>
          </w:p>
        </w:tc>
        <w:tc>
          <w:tcPr>
            <w:tcW w:w="2952" w:type="dxa"/>
            <w:shd w:val="clear" w:color="auto" w:fill="FFFF00"/>
          </w:tcPr>
          <w:p w14:paraId="0A8AAA43" w14:textId="77777777" w:rsidR="000549FC" w:rsidRDefault="00441666">
            <w:pPr>
              <w:pStyle w:val="TableParagraph"/>
              <w:spacing w:before="131"/>
              <w:ind w:left="886" w:right="875"/>
              <w:jc w:val="center"/>
              <w:rPr>
                <w:sz w:val="24"/>
              </w:rPr>
            </w:pPr>
            <w:r>
              <w:rPr>
                <w:sz w:val="24"/>
              </w:rPr>
              <w:t>93,49</w:t>
            </w:r>
          </w:p>
        </w:tc>
      </w:tr>
      <w:tr w:rsidR="000549FC" w14:paraId="0DF69B2F" w14:textId="77777777">
        <w:trPr>
          <w:trHeight w:val="568"/>
        </w:trPr>
        <w:tc>
          <w:tcPr>
            <w:tcW w:w="758" w:type="dxa"/>
            <w:shd w:val="clear" w:color="auto" w:fill="D9D9D9"/>
          </w:tcPr>
          <w:p w14:paraId="5014B8A1" w14:textId="77777777" w:rsidR="000549FC" w:rsidRDefault="00441666">
            <w:pPr>
              <w:pStyle w:val="TableParagraph"/>
              <w:spacing w:before="135"/>
              <w:ind w:left="271"/>
              <w:rPr>
                <w:b/>
                <w:sz w:val="24"/>
              </w:rPr>
            </w:pPr>
            <w:r>
              <w:rPr>
                <w:b/>
                <w:sz w:val="24"/>
              </w:rPr>
              <w:t>14</w:t>
            </w:r>
          </w:p>
        </w:tc>
        <w:tc>
          <w:tcPr>
            <w:tcW w:w="7346" w:type="dxa"/>
            <w:shd w:val="clear" w:color="auto" w:fill="D9D9D9"/>
          </w:tcPr>
          <w:p w14:paraId="45FBE12A" w14:textId="77777777" w:rsidR="000549FC" w:rsidRDefault="00441666">
            <w:pPr>
              <w:pStyle w:val="TableParagraph"/>
              <w:spacing w:before="131"/>
              <w:ind w:left="74"/>
              <w:rPr>
                <w:sz w:val="24"/>
              </w:rPr>
            </w:pPr>
            <w:r>
              <w:rPr>
                <w:sz w:val="24"/>
              </w:rPr>
              <w:t>Okulda</w:t>
            </w:r>
            <w:r>
              <w:rPr>
                <w:spacing w:val="-7"/>
                <w:sz w:val="24"/>
              </w:rPr>
              <w:t xml:space="preserve"> </w:t>
            </w:r>
            <w:r>
              <w:rPr>
                <w:sz w:val="24"/>
              </w:rPr>
              <w:t>yangın</w:t>
            </w:r>
            <w:r>
              <w:rPr>
                <w:spacing w:val="-8"/>
                <w:sz w:val="24"/>
              </w:rPr>
              <w:t xml:space="preserve"> </w:t>
            </w:r>
            <w:r>
              <w:rPr>
                <w:sz w:val="24"/>
              </w:rPr>
              <w:t>ve</w:t>
            </w:r>
            <w:r>
              <w:rPr>
                <w:spacing w:val="-7"/>
                <w:sz w:val="24"/>
              </w:rPr>
              <w:t xml:space="preserve"> </w:t>
            </w:r>
            <w:r>
              <w:rPr>
                <w:sz w:val="24"/>
              </w:rPr>
              <w:t>doğal</w:t>
            </w:r>
            <w:r>
              <w:rPr>
                <w:spacing w:val="-8"/>
                <w:sz w:val="24"/>
              </w:rPr>
              <w:t xml:space="preserve"> </w:t>
            </w:r>
            <w:r>
              <w:rPr>
                <w:sz w:val="24"/>
              </w:rPr>
              <w:t>afetlere</w:t>
            </w:r>
            <w:r>
              <w:rPr>
                <w:spacing w:val="-4"/>
                <w:sz w:val="24"/>
              </w:rPr>
              <w:t xml:space="preserve"> </w:t>
            </w:r>
            <w:r>
              <w:rPr>
                <w:sz w:val="24"/>
              </w:rPr>
              <w:t>karşı</w:t>
            </w:r>
            <w:r>
              <w:rPr>
                <w:spacing w:val="-5"/>
                <w:sz w:val="24"/>
              </w:rPr>
              <w:t xml:space="preserve"> </w:t>
            </w:r>
            <w:r>
              <w:rPr>
                <w:sz w:val="24"/>
              </w:rPr>
              <w:t>gerekli</w:t>
            </w:r>
            <w:r>
              <w:rPr>
                <w:spacing w:val="-5"/>
                <w:sz w:val="24"/>
              </w:rPr>
              <w:t xml:space="preserve"> </w:t>
            </w:r>
            <w:r>
              <w:rPr>
                <w:sz w:val="24"/>
              </w:rPr>
              <w:t>güvenlik</w:t>
            </w:r>
            <w:r>
              <w:rPr>
                <w:spacing w:val="-8"/>
                <w:sz w:val="24"/>
              </w:rPr>
              <w:t xml:space="preserve"> </w:t>
            </w:r>
            <w:r>
              <w:rPr>
                <w:sz w:val="24"/>
              </w:rPr>
              <w:t>önlemleri</w:t>
            </w:r>
            <w:r>
              <w:rPr>
                <w:spacing w:val="-7"/>
                <w:sz w:val="24"/>
              </w:rPr>
              <w:t xml:space="preserve"> </w:t>
            </w:r>
            <w:r>
              <w:rPr>
                <w:sz w:val="24"/>
              </w:rPr>
              <w:t>alınır.</w:t>
            </w:r>
          </w:p>
        </w:tc>
        <w:tc>
          <w:tcPr>
            <w:tcW w:w="2952" w:type="dxa"/>
            <w:shd w:val="clear" w:color="auto" w:fill="FFFF00"/>
          </w:tcPr>
          <w:p w14:paraId="6AF9D894" w14:textId="77777777" w:rsidR="000549FC" w:rsidRDefault="00441666">
            <w:pPr>
              <w:pStyle w:val="TableParagraph"/>
              <w:spacing w:before="131"/>
              <w:ind w:left="886" w:right="875"/>
              <w:jc w:val="center"/>
              <w:rPr>
                <w:sz w:val="24"/>
              </w:rPr>
            </w:pPr>
            <w:r>
              <w:rPr>
                <w:sz w:val="24"/>
              </w:rPr>
              <w:t>84,26</w:t>
            </w:r>
          </w:p>
        </w:tc>
      </w:tr>
      <w:tr w:rsidR="000549FC" w14:paraId="074BC13D" w14:textId="77777777">
        <w:trPr>
          <w:trHeight w:val="565"/>
        </w:trPr>
        <w:tc>
          <w:tcPr>
            <w:tcW w:w="758" w:type="dxa"/>
            <w:shd w:val="clear" w:color="auto" w:fill="D9D9D9"/>
          </w:tcPr>
          <w:p w14:paraId="48ABFF77" w14:textId="77777777" w:rsidR="000549FC" w:rsidRDefault="00441666">
            <w:pPr>
              <w:pStyle w:val="TableParagraph"/>
              <w:spacing w:before="133"/>
              <w:ind w:left="271"/>
              <w:rPr>
                <w:b/>
                <w:sz w:val="24"/>
              </w:rPr>
            </w:pPr>
            <w:r>
              <w:rPr>
                <w:b/>
                <w:sz w:val="24"/>
              </w:rPr>
              <w:t>15</w:t>
            </w:r>
          </w:p>
        </w:tc>
        <w:tc>
          <w:tcPr>
            <w:tcW w:w="7346" w:type="dxa"/>
            <w:shd w:val="clear" w:color="auto" w:fill="D9D9D9"/>
          </w:tcPr>
          <w:p w14:paraId="09744436" w14:textId="77777777" w:rsidR="000549FC" w:rsidRDefault="00441666">
            <w:pPr>
              <w:pStyle w:val="TableParagraph"/>
              <w:spacing w:before="128"/>
              <w:ind w:left="74"/>
              <w:rPr>
                <w:sz w:val="24"/>
              </w:rPr>
            </w:pPr>
            <w:r>
              <w:rPr>
                <w:sz w:val="24"/>
              </w:rPr>
              <w:t>Okul</w:t>
            </w:r>
            <w:r>
              <w:rPr>
                <w:spacing w:val="-8"/>
                <w:sz w:val="24"/>
              </w:rPr>
              <w:t xml:space="preserve"> </w:t>
            </w:r>
            <w:r>
              <w:rPr>
                <w:sz w:val="24"/>
              </w:rPr>
              <w:t>yolu</w:t>
            </w:r>
            <w:r>
              <w:rPr>
                <w:spacing w:val="-5"/>
                <w:sz w:val="24"/>
              </w:rPr>
              <w:t xml:space="preserve"> </w:t>
            </w:r>
            <w:r>
              <w:rPr>
                <w:sz w:val="24"/>
              </w:rPr>
              <w:t>(varsa</w:t>
            </w:r>
            <w:r>
              <w:rPr>
                <w:spacing w:val="-10"/>
                <w:sz w:val="24"/>
              </w:rPr>
              <w:t xml:space="preserve"> </w:t>
            </w:r>
            <w:r>
              <w:rPr>
                <w:sz w:val="24"/>
              </w:rPr>
              <w:t>okul</w:t>
            </w:r>
            <w:r>
              <w:rPr>
                <w:spacing w:val="-7"/>
                <w:sz w:val="24"/>
              </w:rPr>
              <w:t xml:space="preserve"> </w:t>
            </w:r>
            <w:r>
              <w:rPr>
                <w:sz w:val="24"/>
              </w:rPr>
              <w:t>servisleri)</w:t>
            </w:r>
            <w:r>
              <w:rPr>
                <w:spacing w:val="-9"/>
                <w:sz w:val="24"/>
              </w:rPr>
              <w:t xml:space="preserve"> </w:t>
            </w:r>
            <w:r>
              <w:rPr>
                <w:sz w:val="24"/>
              </w:rPr>
              <w:t>güvenlidir.</w:t>
            </w:r>
          </w:p>
        </w:tc>
        <w:tc>
          <w:tcPr>
            <w:tcW w:w="2952" w:type="dxa"/>
            <w:shd w:val="clear" w:color="auto" w:fill="FFFF00"/>
          </w:tcPr>
          <w:p w14:paraId="4C698623" w14:textId="77777777" w:rsidR="000549FC" w:rsidRDefault="00441666">
            <w:pPr>
              <w:pStyle w:val="TableParagraph"/>
              <w:spacing w:before="128"/>
              <w:ind w:left="886" w:right="875"/>
              <w:jc w:val="center"/>
              <w:rPr>
                <w:sz w:val="24"/>
              </w:rPr>
            </w:pPr>
            <w:r>
              <w:rPr>
                <w:sz w:val="24"/>
              </w:rPr>
              <w:t>87,86</w:t>
            </w:r>
          </w:p>
        </w:tc>
      </w:tr>
      <w:tr w:rsidR="000549FC" w14:paraId="2438DDD1" w14:textId="77777777">
        <w:trPr>
          <w:trHeight w:val="568"/>
        </w:trPr>
        <w:tc>
          <w:tcPr>
            <w:tcW w:w="758" w:type="dxa"/>
            <w:shd w:val="clear" w:color="auto" w:fill="D9D9D9"/>
          </w:tcPr>
          <w:p w14:paraId="0040F072" w14:textId="77777777" w:rsidR="000549FC" w:rsidRDefault="00441666">
            <w:pPr>
              <w:pStyle w:val="TableParagraph"/>
              <w:spacing w:before="135"/>
              <w:ind w:left="271"/>
              <w:rPr>
                <w:b/>
                <w:sz w:val="24"/>
              </w:rPr>
            </w:pPr>
            <w:r>
              <w:rPr>
                <w:b/>
                <w:sz w:val="24"/>
              </w:rPr>
              <w:t>16</w:t>
            </w:r>
          </w:p>
        </w:tc>
        <w:tc>
          <w:tcPr>
            <w:tcW w:w="7346" w:type="dxa"/>
            <w:shd w:val="clear" w:color="auto" w:fill="D9D9D9"/>
          </w:tcPr>
          <w:p w14:paraId="5654EA21" w14:textId="77777777" w:rsidR="000549FC" w:rsidRDefault="00441666">
            <w:pPr>
              <w:pStyle w:val="TableParagraph"/>
              <w:spacing w:before="131"/>
              <w:ind w:left="74"/>
              <w:rPr>
                <w:sz w:val="24"/>
              </w:rPr>
            </w:pPr>
            <w:r>
              <w:rPr>
                <w:sz w:val="24"/>
              </w:rPr>
              <w:t>Okulda</w:t>
            </w:r>
            <w:r>
              <w:rPr>
                <w:spacing w:val="-13"/>
                <w:sz w:val="24"/>
              </w:rPr>
              <w:t xml:space="preserve"> </w:t>
            </w:r>
            <w:r>
              <w:rPr>
                <w:sz w:val="24"/>
              </w:rPr>
              <w:t>öğrencilerle</w:t>
            </w:r>
            <w:r>
              <w:rPr>
                <w:spacing w:val="-9"/>
                <w:sz w:val="24"/>
              </w:rPr>
              <w:t xml:space="preserve"> </w:t>
            </w:r>
            <w:r>
              <w:rPr>
                <w:sz w:val="24"/>
              </w:rPr>
              <w:t>ilgili</w:t>
            </w:r>
            <w:r>
              <w:rPr>
                <w:spacing w:val="-8"/>
                <w:sz w:val="24"/>
              </w:rPr>
              <w:t xml:space="preserve"> </w:t>
            </w:r>
            <w:r>
              <w:rPr>
                <w:sz w:val="24"/>
              </w:rPr>
              <w:t>alınan</w:t>
            </w:r>
            <w:r>
              <w:rPr>
                <w:spacing w:val="-9"/>
                <w:sz w:val="24"/>
              </w:rPr>
              <w:t xml:space="preserve"> </w:t>
            </w:r>
            <w:r>
              <w:rPr>
                <w:sz w:val="24"/>
              </w:rPr>
              <w:t>kararlarda</w:t>
            </w:r>
            <w:r>
              <w:rPr>
                <w:spacing w:val="-9"/>
                <w:sz w:val="24"/>
              </w:rPr>
              <w:t xml:space="preserve"> </w:t>
            </w:r>
            <w:r>
              <w:rPr>
                <w:sz w:val="24"/>
              </w:rPr>
              <w:t>bizlerin</w:t>
            </w:r>
            <w:r>
              <w:rPr>
                <w:spacing w:val="-8"/>
                <w:sz w:val="24"/>
              </w:rPr>
              <w:t xml:space="preserve"> </w:t>
            </w:r>
            <w:r>
              <w:rPr>
                <w:sz w:val="24"/>
              </w:rPr>
              <w:t>görüşleri</w:t>
            </w:r>
            <w:r>
              <w:rPr>
                <w:spacing w:val="-6"/>
                <w:sz w:val="24"/>
              </w:rPr>
              <w:t xml:space="preserve"> </w:t>
            </w:r>
            <w:r>
              <w:rPr>
                <w:sz w:val="24"/>
              </w:rPr>
              <w:t>alınır.</w:t>
            </w:r>
          </w:p>
        </w:tc>
        <w:tc>
          <w:tcPr>
            <w:tcW w:w="2952" w:type="dxa"/>
            <w:shd w:val="clear" w:color="auto" w:fill="FFFF00"/>
          </w:tcPr>
          <w:p w14:paraId="12A6CDFB" w14:textId="77777777" w:rsidR="000549FC" w:rsidRDefault="00441666">
            <w:pPr>
              <w:pStyle w:val="TableParagraph"/>
              <w:spacing w:before="131"/>
              <w:ind w:left="886" w:right="875"/>
              <w:jc w:val="center"/>
              <w:rPr>
                <w:sz w:val="24"/>
              </w:rPr>
            </w:pPr>
            <w:r>
              <w:rPr>
                <w:sz w:val="24"/>
              </w:rPr>
              <w:t>91,74</w:t>
            </w:r>
          </w:p>
        </w:tc>
      </w:tr>
      <w:tr w:rsidR="000549FC" w14:paraId="64763EEE" w14:textId="77777777">
        <w:trPr>
          <w:trHeight w:val="566"/>
        </w:trPr>
        <w:tc>
          <w:tcPr>
            <w:tcW w:w="758" w:type="dxa"/>
            <w:shd w:val="clear" w:color="auto" w:fill="D9D9D9"/>
          </w:tcPr>
          <w:p w14:paraId="34A26747" w14:textId="77777777" w:rsidR="000549FC" w:rsidRDefault="00441666">
            <w:pPr>
              <w:pStyle w:val="TableParagraph"/>
              <w:spacing w:before="135"/>
              <w:ind w:left="271"/>
              <w:rPr>
                <w:b/>
                <w:sz w:val="24"/>
              </w:rPr>
            </w:pPr>
            <w:r>
              <w:rPr>
                <w:b/>
                <w:sz w:val="24"/>
              </w:rPr>
              <w:t>17</w:t>
            </w:r>
          </w:p>
        </w:tc>
        <w:tc>
          <w:tcPr>
            <w:tcW w:w="7346" w:type="dxa"/>
            <w:shd w:val="clear" w:color="auto" w:fill="D9D9D9"/>
          </w:tcPr>
          <w:p w14:paraId="5560EC27" w14:textId="77777777" w:rsidR="000549FC" w:rsidRDefault="00441666">
            <w:pPr>
              <w:pStyle w:val="TableParagraph"/>
              <w:spacing w:before="131"/>
              <w:ind w:left="74"/>
              <w:rPr>
                <w:sz w:val="24"/>
              </w:rPr>
            </w:pPr>
            <w:r>
              <w:rPr>
                <w:sz w:val="24"/>
              </w:rPr>
              <w:t>Okulda</w:t>
            </w:r>
            <w:r>
              <w:rPr>
                <w:spacing w:val="-13"/>
                <w:sz w:val="24"/>
              </w:rPr>
              <w:t xml:space="preserve"> </w:t>
            </w:r>
            <w:r>
              <w:rPr>
                <w:sz w:val="24"/>
              </w:rPr>
              <w:t>bizleri</w:t>
            </w:r>
            <w:r>
              <w:rPr>
                <w:spacing w:val="-11"/>
                <w:sz w:val="24"/>
              </w:rPr>
              <w:t xml:space="preserve"> </w:t>
            </w:r>
            <w:r>
              <w:rPr>
                <w:sz w:val="24"/>
              </w:rPr>
              <w:t>ilgilendiren</w:t>
            </w:r>
            <w:r>
              <w:rPr>
                <w:spacing w:val="-7"/>
                <w:sz w:val="24"/>
              </w:rPr>
              <w:t xml:space="preserve"> </w:t>
            </w:r>
            <w:r>
              <w:rPr>
                <w:sz w:val="24"/>
              </w:rPr>
              <w:t>kararlarda</w:t>
            </w:r>
            <w:r>
              <w:rPr>
                <w:spacing w:val="-9"/>
                <w:sz w:val="24"/>
              </w:rPr>
              <w:t xml:space="preserve"> </w:t>
            </w:r>
            <w:r>
              <w:rPr>
                <w:sz w:val="24"/>
              </w:rPr>
              <w:t>görüşlerimiz</w:t>
            </w:r>
            <w:r>
              <w:rPr>
                <w:spacing w:val="-12"/>
                <w:sz w:val="24"/>
              </w:rPr>
              <w:t xml:space="preserve"> </w:t>
            </w:r>
            <w:r>
              <w:rPr>
                <w:sz w:val="24"/>
              </w:rPr>
              <w:t>dikkate</w:t>
            </w:r>
            <w:r>
              <w:rPr>
                <w:spacing w:val="-9"/>
                <w:sz w:val="24"/>
              </w:rPr>
              <w:t xml:space="preserve"> </w:t>
            </w:r>
            <w:r>
              <w:rPr>
                <w:sz w:val="24"/>
              </w:rPr>
              <w:t>alınır.</w:t>
            </w:r>
          </w:p>
        </w:tc>
        <w:tc>
          <w:tcPr>
            <w:tcW w:w="2952" w:type="dxa"/>
            <w:shd w:val="clear" w:color="auto" w:fill="FFFF00"/>
          </w:tcPr>
          <w:p w14:paraId="02507A73" w14:textId="77777777" w:rsidR="000549FC" w:rsidRDefault="00441666">
            <w:pPr>
              <w:pStyle w:val="TableParagraph"/>
              <w:spacing w:before="131"/>
              <w:ind w:left="886" w:right="875"/>
              <w:jc w:val="center"/>
              <w:rPr>
                <w:sz w:val="24"/>
              </w:rPr>
            </w:pPr>
            <w:r>
              <w:rPr>
                <w:sz w:val="24"/>
              </w:rPr>
              <w:t>83,63</w:t>
            </w:r>
          </w:p>
        </w:tc>
      </w:tr>
      <w:tr w:rsidR="000549FC" w14:paraId="0AB7A3C3" w14:textId="77777777">
        <w:trPr>
          <w:trHeight w:val="568"/>
        </w:trPr>
        <w:tc>
          <w:tcPr>
            <w:tcW w:w="758" w:type="dxa"/>
            <w:shd w:val="clear" w:color="auto" w:fill="D9D9D9"/>
          </w:tcPr>
          <w:p w14:paraId="2759104C" w14:textId="77777777" w:rsidR="000549FC" w:rsidRDefault="00441666">
            <w:pPr>
              <w:pStyle w:val="TableParagraph"/>
              <w:spacing w:before="135"/>
              <w:ind w:left="271"/>
              <w:rPr>
                <w:b/>
                <w:sz w:val="24"/>
              </w:rPr>
            </w:pPr>
            <w:r>
              <w:rPr>
                <w:b/>
                <w:sz w:val="24"/>
              </w:rPr>
              <w:t>18</w:t>
            </w:r>
          </w:p>
        </w:tc>
        <w:tc>
          <w:tcPr>
            <w:tcW w:w="7346" w:type="dxa"/>
            <w:shd w:val="clear" w:color="auto" w:fill="D9D9D9"/>
          </w:tcPr>
          <w:p w14:paraId="1ED30A4E" w14:textId="77777777" w:rsidR="000549FC" w:rsidRDefault="00441666">
            <w:pPr>
              <w:pStyle w:val="TableParagraph"/>
              <w:spacing w:before="131"/>
              <w:ind w:left="74"/>
              <w:rPr>
                <w:sz w:val="24"/>
              </w:rPr>
            </w:pPr>
            <w:r>
              <w:rPr>
                <w:sz w:val="24"/>
              </w:rPr>
              <w:t>Sınıf</w:t>
            </w:r>
            <w:r>
              <w:rPr>
                <w:spacing w:val="-12"/>
                <w:sz w:val="24"/>
              </w:rPr>
              <w:t xml:space="preserve"> </w:t>
            </w:r>
            <w:r>
              <w:rPr>
                <w:sz w:val="24"/>
              </w:rPr>
              <w:t>temsilcileri</w:t>
            </w:r>
            <w:r>
              <w:rPr>
                <w:spacing w:val="-10"/>
                <w:sz w:val="24"/>
              </w:rPr>
              <w:t xml:space="preserve"> </w:t>
            </w:r>
            <w:r>
              <w:rPr>
                <w:sz w:val="24"/>
              </w:rPr>
              <w:t>tüm</w:t>
            </w:r>
            <w:r>
              <w:rPr>
                <w:spacing w:val="-10"/>
                <w:sz w:val="24"/>
              </w:rPr>
              <w:t xml:space="preserve"> </w:t>
            </w:r>
            <w:r>
              <w:rPr>
                <w:sz w:val="24"/>
              </w:rPr>
              <w:t>velileri</w:t>
            </w:r>
            <w:r>
              <w:rPr>
                <w:spacing w:val="-10"/>
                <w:sz w:val="24"/>
              </w:rPr>
              <w:t xml:space="preserve"> </w:t>
            </w:r>
            <w:r>
              <w:rPr>
                <w:sz w:val="24"/>
              </w:rPr>
              <w:t>temsil</w:t>
            </w:r>
            <w:r>
              <w:rPr>
                <w:spacing w:val="-8"/>
                <w:sz w:val="24"/>
              </w:rPr>
              <w:t xml:space="preserve"> </w:t>
            </w:r>
            <w:r>
              <w:rPr>
                <w:sz w:val="24"/>
              </w:rPr>
              <w:t>edebilmektedir.</w:t>
            </w:r>
          </w:p>
        </w:tc>
        <w:tc>
          <w:tcPr>
            <w:tcW w:w="2952" w:type="dxa"/>
            <w:shd w:val="clear" w:color="auto" w:fill="FFFF00"/>
          </w:tcPr>
          <w:p w14:paraId="213F0BE2" w14:textId="77777777" w:rsidR="000549FC" w:rsidRDefault="00441666">
            <w:pPr>
              <w:pStyle w:val="TableParagraph"/>
              <w:spacing w:before="131"/>
              <w:ind w:left="886" w:right="875"/>
              <w:jc w:val="center"/>
              <w:rPr>
                <w:sz w:val="24"/>
              </w:rPr>
            </w:pPr>
            <w:r>
              <w:rPr>
                <w:sz w:val="24"/>
              </w:rPr>
              <w:t>89,52</w:t>
            </w:r>
          </w:p>
        </w:tc>
      </w:tr>
      <w:tr w:rsidR="000549FC" w14:paraId="18B441FE" w14:textId="77777777">
        <w:trPr>
          <w:trHeight w:val="566"/>
        </w:trPr>
        <w:tc>
          <w:tcPr>
            <w:tcW w:w="758" w:type="dxa"/>
            <w:shd w:val="clear" w:color="auto" w:fill="D9D9D9"/>
          </w:tcPr>
          <w:p w14:paraId="42122E55" w14:textId="77777777" w:rsidR="000549FC" w:rsidRDefault="00441666">
            <w:pPr>
              <w:pStyle w:val="TableParagraph"/>
              <w:spacing w:before="138"/>
              <w:ind w:left="271"/>
              <w:rPr>
                <w:b/>
                <w:sz w:val="24"/>
              </w:rPr>
            </w:pPr>
            <w:r>
              <w:rPr>
                <w:b/>
                <w:sz w:val="24"/>
              </w:rPr>
              <w:t>19</w:t>
            </w:r>
          </w:p>
        </w:tc>
        <w:tc>
          <w:tcPr>
            <w:tcW w:w="7346" w:type="dxa"/>
            <w:shd w:val="clear" w:color="auto" w:fill="D9D9D9"/>
          </w:tcPr>
          <w:p w14:paraId="4E883916" w14:textId="77777777" w:rsidR="000549FC" w:rsidRDefault="00441666">
            <w:pPr>
              <w:pStyle w:val="TableParagraph"/>
              <w:spacing w:before="133"/>
              <w:ind w:left="74"/>
              <w:rPr>
                <w:sz w:val="24"/>
              </w:rPr>
            </w:pPr>
            <w:r>
              <w:rPr>
                <w:spacing w:val="-1"/>
                <w:sz w:val="24"/>
              </w:rPr>
              <w:t>Öğrenci</w:t>
            </w:r>
            <w:r>
              <w:rPr>
                <w:spacing w:val="-10"/>
                <w:sz w:val="24"/>
              </w:rPr>
              <w:t xml:space="preserve"> </w:t>
            </w:r>
            <w:r>
              <w:rPr>
                <w:spacing w:val="-1"/>
                <w:sz w:val="24"/>
              </w:rPr>
              <w:t>devamsızlık</w:t>
            </w:r>
            <w:r>
              <w:rPr>
                <w:spacing w:val="-10"/>
                <w:sz w:val="24"/>
              </w:rPr>
              <w:t xml:space="preserve"> </w:t>
            </w:r>
            <w:r>
              <w:rPr>
                <w:sz w:val="24"/>
              </w:rPr>
              <w:t>bilgilerine</w:t>
            </w:r>
            <w:r>
              <w:rPr>
                <w:spacing w:val="-14"/>
                <w:sz w:val="24"/>
              </w:rPr>
              <w:t xml:space="preserve"> </w:t>
            </w:r>
            <w:r>
              <w:rPr>
                <w:sz w:val="24"/>
              </w:rPr>
              <w:t>rahatlıkla</w:t>
            </w:r>
            <w:r>
              <w:rPr>
                <w:spacing w:val="-9"/>
                <w:sz w:val="24"/>
              </w:rPr>
              <w:t xml:space="preserve"> </w:t>
            </w:r>
            <w:r>
              <w:rPr>
                <w:sz w:val="24"/>
              </w:rPr>
              <w:t>ulaşabiliyorum.</w:t>
            </w:r>
          </w:p>
        </w:tc>
        <w:tc>
          <w:tcPr>
            <w:tcW w:w="2952" w:type="dxa"/>
            <w:shd w:val="clear" w:color="auto" w:fill="FFFF00"/>
          </w:tcPr>
          <w:p w14:paraId="5B02E266" w14:textId="77777777" w:rsidR="000549FC" w:rsidRDefault="00441666">
            <w:pPr>
              <w:pStyle w:val="TableParagraph"/>
              <w:spacing w:before="133"/>
              <w:ind w:left="886" w:right="875"/>
              <w:jc w:val="center"/>
              <w:rPr>
                <w:sz w:val="24"/>
              </w:rPr>
            </w:pPr>
            <w:r>
              <w:rPr>
                <w:sz w:val="24"/>
              </w:rPr>
              <w:t>76,41</w:t>
            </w:r>
          </w:p>
        </w:tc>
      </w:tr>
      <w:tr w:rsidR="000549FC" w14:paraId="19D35DC0" w14:textId="77777777">
        <w:trPr>
          <w:trHeight w:val="568"/>
        </w:trPr>
        <w:tc>
          <w:tcPr>
            <w:tcW w:w="758" w:type="dxa"/>
            <w:shd w:val="clear" w:color="auto" w:fill="D9D9D9"/>
          </w:tcPr>
          <w:p w14:paraId="56546611" w14:textId="77777777" w:rsidR="000549FC" w:rsidRDefault="00441666">
            <w:pPr>
              <w:pStyle w:val="TableParagraph"/>
              <w:spacing w:before="138"/>
              <w:ind w:left="271"/>
              <w:rPr>
                <w:b/>
                <w:sz w:val="24"/>
              </w:rPr>
            </w:pPr>
            <w:r>
              <w:rPr>
                <w:b/>
                <w:sz w:val="24"/>
              </w:rPr>
              <w:t>20</w:t>
            </w:r>
          </w:p>
        </w:tc>
        <w:tc>
          <w:tcPr>
            <w:tcW w:w="7346" w:type="dxa"/>
            <w:shd w:val="clear" w:color="auto" w:fill="D9D9D9"/>
          </w:tcPr>
          <w:p w14:paraId="7EDC8E3C" w14:textId="77777777" w:rsidR="000549FC" w:rsidRDefault="00441666">
            <w:pPr>
              <w:pStyle w:val="TableParagraph"/>
              <w:spacing w:before="133"/>
              <w:ind w:left="74"/>
              <w:rPr>
                <w:sz w:val="24"/>
              </w:rPr>
            </w:pPr>
            <w:r>
              <w:rPr>
                <w:sz w:val="24"/>
              </w:rPr>
              <w:t>Öğrencimin</w:t>
            </w:r>
            <w:r>
              <w:rPr>
                <w:spacing w:val="-12"/>
                <w:sz w:val="24"/>
              </w:rPr>
              <w:t xml:space="preserve"> </w:t>
            </w:r>
            <w:r>
              <w:rPr>
                <w:sz w:val="24"/>
              </w:rPr>
              <w:t>notlarını</w:t>
            </w:r>
            <w:r>
              <w:rPr>
                <w:spacing w:val="-14"/>
                <w:sz w:val="24"/>
              </w:rPr>
              <w:t xml:space="preserve"> </w:t>
            </w:r>
            <w:r>
              <w:rPr>
                <w:sz w:val="24"/>
              </w:rPr>
              <w:t>rahatlıkla</w:t>
            </w:r>
            <w:r>
              <w:rPr>
                <w:spacing w:val="-13"/>
                <w:sz w:val="24"/>
              </w:rPr>
              <w:t xml:space="preserve"> </w:t>
            </w:r>
            <w:r>
              <w:rPr>
                <w:sz w:val="24"/>
              </w:rPr>
              <w:t>takip</w:t>
            </w:r>
            <w:r>
              <w:rPr>
                <w:spacing w:val="-12"/>
                <w:sz w:val="24"/>
              </w:rPr>
              <w:t xml:space="preserve"> </w:t>
            </w:r>
            <w:r>
              <w:rPr>
                <w:sz w:val="24"/>
              </w:rPr>
              <w:t>edebiliyorum.</w:t>
            </w:r>
          </w:p>
        </w:tc>
        <w:tc>
          <w:tcPr>
            <w:tcW w:w="2952" w:type="dxa"/>
            <w:shd w:val="clear" w:color="auto" w:fill="FFFF00"/>
          </w:tcPr>
          <w:p w14:paraId="6E49A1DC" w14:textId="77777777" w:rsidR="000549FC" w:rsidRDefault="00441666">
            <w:pPr>
              <w:pStyle w:val="TableParagraph"/>
              <w:spacing w:before="133"/>
              <w:ind w:left="886" w:right="875"/>
              <w:jc w:val="center"/>
              <w:rPr>
                <w:sz w:val="24"/>
              </w:rPr>
            </w:pPr>
            <w:r>
              <w:rPr>
                <w:sz w:val="24"/>
              </w:rPr>
              <w:t>84,30</w:t>
            </w:r>
          </w:p>
        </w:tc>
      </w:tr>
      <w:tr w:rsidR="000549FC" w14:paraId="6D5CA2E6" w14:textId="77777777">
        <w:trPr>
          <w:trHeight w:val="688"/>
        </w:trPr>
        <w:tc>
          <w:tcPr>
            <w:tcW w:w="758" w:type="dxa"/>
            <w:shd w:val="clear" w:color="auto" w:fill="D9D9D9"/>
          </w:tcPr>
          <w:p w14:paraId="5CC046B8" w14:textId="77777777" w:rsidR="000549FC" w:rsidRDefault="00441666">
            <w:pPr>
              <w:pStyle w:val="TableParagraph"/>
              <w:spacing w:before="135"/>
              <w:ind w:left="271"/>
              <w:rPr>
                <w:b/>
                <w:sz w:val="24"/>
              </w:rPr>
            </w:pPr>
            <w:r>
              <w:rPr>
                <w:b/>
                <w:sz w:val="24"/>
              </w:rPr>
              <w:t>21</w:t>
            </w:r>
          </w:p>
        </w:tc>
        <w:tc>
          <w:tcPr>
            <w:tcW w:w="7346" w:type="dxa"/>
            <w:shd w:val="clear" w:color="auto" w:fill="D9D9D9"/>
          </w:tcPr>
          <w:p w14:paraId="5765F4FB" w14:textId="77777777" w:rsidR="000549FC" w:rsidRDefault="00441666">
            <w:pPr>
              <w:pStyle w:val="TableParagraph"/>
              <w:spacing w:before="116" w:line="270" w:lineRule="atLeast"/>
              <w:ind w:left="74"/>
              <w:rPr>
                <w:sz w:val="24"/>
              </w:rPr>
            </w:pPr>
            <w:r>
              <w:rPr>
                <w:sz w:val="24"/>
              </w:rPr>
              <w:t>Öğrenci</w:t>
            </w:r>
            <w:r>
              <w:rPr>
                <w:spacing w:val="-7"/>
                <w:sz w:val="24"/>
              </w:rPr>
              <w:t xml:space="preserve"> </w:t>
            </w:r>
            <w:r>
              <w:rPr>
                <w:sz w:val="24"/>
              </w:rPr>
              <w:t>işleri</w:t>
            </w:r>
            <w:r>
              <w:rPr>
                <w:spacing w:val="-4"/>
                <w:sz w:val="24"/>
              </w:rPr>
              <w:t xml:space="preserve"> </w:t>
            </w:r>
            <w:r>
              <w:rPr>
                <w:sz w:val="24"/>
              </w:rPr>
              <w:t>ile</w:t>
            </w:r>
            <w:r>
              <w:rPr>
                <w:spacing w:val="-3"/>
                <w:sz w:val="24"/>
              </w:rPr>
              <w:t xml:space="preserve"> </w:t>
            </w:r>
            <w:r>
              <w:rPr>
                <w:sz w:val="24"/>
              </w:rPr>
              <w:t>ilgili</w:t>
            </w:r>
            <w:r>
              <w:rPr>
                <w:spacing w:val="-6"/>
                <w:sz w:val="24"/>
              </w:rPr>
              <w:t xml:space="preserve"> </w:t>
            </w:r>
            <w:r>
              <w:rPr>
                <w:sz w:val="24"/>
              </w:rPr>
              <w:t>belgeler</w:t>
            </w:r>
            <w:r>
              <w:rPr>
                <w:spacing w:val="-3"/>
                <w:sz w:val="24"/>
              </w:rPr>
              <w:t xml:space="preserve"> </w:t>
            </w:r>
            <w:r>
              <w:rPr>
                <w:sz w:val="24"/>
              </w:rPr>
              <w:t>(nakil,</w:t>
            </w:r>
            <w:r>
              <w:rPr>
                <w:spacing w:val="-5"/>
                <w:sz w:val="24"/>
              </w:rPr>
              <w:t xml:space="preserve"> </w:t>
            </w:r>
            <w:r>
              <w:rPr>
                <w:sz w:val="24"/>
              </w:rPr>
              <w:t>karne,</w:t>
            </w:r>
            <w:r>
              <w:rPr>
                <w:spacing w:val="-2"/>
                <w:sz w:val="24"/>
              </w:rPr>
              <w:t xml:space="preserve"> </w:t>
            </w:r>
            <w:r>
              <w:rPr>
                <w:sz w:val="24"/>
              </w:rPr>
              <w:t>mezuniyet</w:t>
            </w:r>
            <w:r>
              <w:rPr>
                <w:spacing w:val="-4"/>
                <w:sz w:val="24"/>
              </w:rPr>
              <w:t xml:space="preserve"> </w:t>
            </w:r>
            <w:r>
              <w:rPr>
                <w:sz w:val="24"/>
              </w:rPr>
              <w:t>belgesi</w:t>
            </w:r>
            <w:r>
              <w:rPr>
                <w:spacing w:val="-7"/>
                <w:sz w:val="24"/>
              </w:rPr>
              <w:t xml:space="preserve"> </w:t>
            </w:r>
            <w:r>
              <w:rPr>
                <w:sz w:val="24"/>
              </w:rPr>
              <w:t>vb.)</w:t>
            </w:r>
            <w:r>
              <w:rPr>
                <w:spacing w:val="-57"/>
                <w:sz w:val="24"/>
              </w:rPr>
              <w:t xml:space="preserve"> </w:t>
            </w:r>
            <w:r>
              <w:rPr>
                <w:sz w:val="24"/>
              </w:rPr>
              <w:t>zamanında</w:t>
            </w:r>
            <w:r>
              <w:rPr>
                <w:spacing w:val="-7"/>
                <w:sz w:val="24"/>
              </w:rPr>
              <w:t xml:space="preserve"> </w:t>
            </w:r>
            <w:r>
              <w:rPr>
                <w:sz w:val="24"/>
              </w:rPr>
              <w:t>düzenlenir.</w:t>
            </w:r>
          </w:p>
        </w:tc>
        <w:tc>
          <w:tcPr>
            <w:tcW w:w="2952" w:type="dxa"/>
            <w:shd w:val="clear" w:color="auto" w:fill="FFFF00"/>
          </w:tcPr>
          <w:p w14:paraId="7D742FD9" w14:textId="77777777" w:rsidR="000549FC" w:rsidRDefault="00441666">
            <w:pPr>
              <w:pStyle w:val="TableParagraph"/>
              <w:spacing w:before="131"/>
              <w:ind w:left="886" w:right="875"/>
              <w:jc w:val="center"/>
              <w:rPr>
                <w:sz w:val="24"/>
              </w:rPr>
            </w:pPr>
            <w:r>
              <w:rPr>
                <w:sz w:val="24"/>
              </w:rPr>
              <w:t>86,29</w:t>
            </w:r>
          </w:p>
        </w:tc>
      </w:tr>
      <w:tr w:rsidR="000549FC" w14:paraId="37187371" w14:textId="77777777">
        <w:trPr>
          <w:trHeight w:val="688"/>
        </w:trPr>
        <w:tc>
          <w:tcPr>
            <w:tcW w:w="758" w:type="dxa"/>
            <w:shd w:val="clear" w:color="auto" w:fill="D9D9D9"/>
          </w:tcPr>
          <w:p w14:paraId="15E23031" w14:textId="77777777" w:rsidR="000549FC" w:rsidRDefault="00441666">
            <w:pPr>
              <w:pStyle w:val="TableParagraph"/>
              <w:spacing w:before="135"/>
              <w:ind w:left="271"/>
              <w:rPr>
                <w:b/>
                <w:sz w:val="24"/>
              </w:rPr>
            </w:pPr>
            <w:r>
              <w:rPr>
                <w:b/>
                <w:sz w:val="24"/>
              </w:rPr>
              <w:t>22</w:t>
            </w:r>
          </w:p>
        </w:tc>
        <w:tc>
          <w:tcPr>
            <w:tcW w:w="7346" w:type="dxa"/>
            <w:shd w:val="clear" w:color="auto" w:fill="D9D9D9"/>
          </w:tcPr>
          <w:p w14:paraId="215F8B2A" w14:textId="77777777" w:rsidR="000549FC" w:rsidRDefault="00441666">
            <w:pPr>
              <w:pStyle w:val="TableParagraph"/>
              <w:spacing w:before="116" w:line="270" w:lineRule="atLeast"/>
              <w:ind w:left="74"/>
              <w:rPr>
                <w:sz w:val="24"/>
              </w:rPr>
            </w:pPr>
            <w:r>
              <w:rPr>
                <w:sz w:val="24"/>
              </w:rPr>
              <w:t>Öğretmenler</w:t>
            </w:r>
            <w:r>
              <w:rPr>
                <w:spacing w:val="-5"/>
                <w:sz w:val="24"/>
              </w:rPr>
              <w:t xml:space="preserve"> </w:t>
            </w:r>
            <w:r>
              <w:rPr>
                <w:sz w:val="24"/>
              </w:rPr>
              <w:t>yeniliğe</w:t>
            </w:r>
            <w:r>
              <w:rPr>
                <w:spacing w:val="-5"/>
                <w:sz w:val="24"/>
              </w:rPr>
              <w:t xml:space="preserve"> </w:t>
            </w:r>
            <w:r>
              <w:rPr>
                <w:sz w:val="24"/>
              </w:rPr>
              <w:t>açık</w:t>
            </w:r>
            <w:r>
              <w:rPr>
                <w:spacing w:val="-9"/>
                <w:sz w:val="24"/>
              </w:rPr>
              <w:t xml:space="preserve"> </w:t>
            </w:r>
            <w:r>
              <w:rPr>
                <w:sz w:val="24"/>
              </w:rPr>
              <w:t>olarak</w:t>
            </w:r>
            <w:r>
              <w:rPr>
                <w:spacing w:val="-6"/>
                <w:sz w:val="24"/>
              </w:rPr>
              <w:t xml:space="preserve"> </w:t>
            </w:r>
            <w:r>
              <w:rPr>
                <w:sz w:val="24"/>
              </w:rPr>
              <w:t>derslerin</w:t>
            </w:r>
            <w:r>
              <w:rPr>
                <w:spacing w:val="-9"/>
                <w:sz w:val="24"/>
              </w:rPr>
              <w:t xml:space="preserve"> </w:t>
            </w:r>
            <w:r>
              <w:rPr>
                <w:sz w:val="24"/>
              </w:rPr>
              <w:t>işlenişinde</w:t>
            </w:r>
            <w:r>
              <w:rPr>
                <w:spacing w:val="-9"/>
                <w:sz w:val="24"/>
              </w:rPr>
              <w:t xml:space="preserve"> </w:t>
            </w:r>
            <w:r>
              <w:rPr>
                <w:sz w:val="24"/>
              </w:rPr>
              <w:t>çeşitli</w:t>
            </w:r>
            <w:r>
              <w:rPr>
                <w:spacing w:val="-4"/>
                <w:sz w:val="24"/>
              </w:rPr>
              <w:t xml:space="preserve"> </w:t>
            </w:r>
            <w:r>
              <w:rPr>
                <w:sz w:val="24"/>
              </w:rPr>
              <w:t>yöntemler</w:t>
            </w:r>
            <w:r>
              <w:rPr>
                <w:spacing w:val="-57"/>
                <w:sz w:val="24"/>
              </w:rPr>
              <w:t xml:space="preserve"> </w:t>
            </w:r>
            <w:r>
              <w:rPr>
                <w:sz w:val="24"/>
              </w:rPr>
              <w:t>kullanmaktadır.</w:t>
            </w:r>
          </w:p>
        </w:tc>
        <w:tc>
          <w:tcPr>
            <w:tcW w:w="2952" w:type="dxa"/>
            <w:shd w:val="clear" w:color="auto" w:fill="FFFF00"/>
          </w:tcPr>
          <w:p w14:paraId="696A890C" w14:textId="77777777" w:rsidR="000549FC" w:rsidRDefault="00441666">
            <w:pPr>
              <w:pStyle w:val="TableParagraph"/>
              <w:spacing w:before="131"/>
              <w:ind w:left="886" w:right="875"/>
              <w:jc w:val="center"/>
              <w:rPr>
                <w:sz w:val="24"/>
              </w:rPr>
            </w:pPr>
            <w:r>
              <w:rPr>
                <w:sz w:val="24"/>
              </w:rPr>
              <w:t>81,18</w:t>
            </w:r>
          </w:p>
        </w:tc>
      </w:tr>
    </w:tbl>
    <w:p w14:paraId="401186F9" w14:textId="77777777" w:rsidR="000549FC" w:rsidRDefault="00441666">
      <w:pPr>
        <w:rPr>
          <w:sz w:val="2"/>
          <w:szCs w:val="2"/>
        </w:rPr>
      </w:pPr>
      <w:r>
        <w:rPr>
          <w:noProof/>
          <w:lang w:eastAsia="tr-TR"/>
        </w:rPr>
        <w:drawing>
          <wp:anchor distT="0" distB="0" distL="0" distR="0" simplePos="0" relativeHeight="480857600" behindDoc="1" locked="0" layoutInCell="1" allowOverlap="1" wp14:anchorId="3AD4952C" wp14:editId="086B7DB3">
            <wp:simplePos x="0" y="0"/>
            <wp:positionH relativeFrom="page">
              <wp:posOffset>308023</wp:posOffset>
            </wp:positionH>
            <wp:positionV relativeFrom="page">
              <wp:posOffset>1590039</wp:posOffset>
            </wp:positionV>
            <wp:extent cx="6986873" cy="7000875"/>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14" cstate="print"/>
                    <a:stretch>
                      <a:fillRect/>
                    </a:stretch>
                  </pic:blipFill>
                  <pic:spPr>
                    <a:xfrm>
                      <a:off x="0" y="0"/>
                      <a:ext cx="6986873" cy="7000875"/>
                    </a:xfrm>
                    <a:prstGeom prst="rect">
                      <a:avLst/>
                    </a:prstGeom>
                  </pic:spPr>
                </pic:pic>
              </a:graphicData>
            </a:graphic>
          </wp:anchor>
        </w:drawing>
      </w:r>
    </w:p>
    <w:p w14:paraId="7B73DEE3" w14:textId="77777777" w:rsidR="000549FC" w:rsidRDefault="000549FC">
      <w:pPr>
        <w:rPr>
          <w:sz w:val="2"/>
          <w:szCs w:val="2"/>
        </w:rPr>
        <w:sectPr w:rsidR="000549FC">
          <w:pgSz w:w="11910" w:h="16840"/>
          <w:pgMar w:top="820" w:right="280" w:bottom="1260" w:left="240" w:header="0" w:footer="1077" w:gutter="0"/>
          <w:cols w:space="708"/>
        </w:sect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8"/>
        <w:gridCol w:w="7346"/>
        <w:gridCol w:w="2952"/>
      </w:tblGrid>
      <w:tr w:rsidR="000549FC" w14:paraId="794554FF" w14:textId="77777777">
        <w:trPr>
          <w:trHeight w:val="565"/>
        </w:trPr>
        <w:tc>
          <w:tcPr>
            <w:tcW w:w="758" w:type="dxa"/>
            <w:shd w:val="clear" w:color="auto" w:fill="D9D9D9"/>
          </w:tcPr>
          <w:p w14:paraId="273AA1E7" w14:textId="77777777" w:rsidR="000549FC" w:rsidRDefault="00441666">
            <w:pPr>
              <w:pStyle w:val="TableParagraph"/>
              <w:spacing w:before="135"/>
              <w:ind w:left="246" w:right="222"/>
              <w:jc w:val="center"/>
              <w:rPr>
                <w:b/>
                <w:sz w:val="24"/>
              </w:rPr>
            </w:pPr>
            <w:r>
              <w:rPr>
                <w:b/>
                <w:sz w:val="24"/>
              </w:rPr>
              <w:lastRenderedPageBreak/>
              <w:t>23</w:t>
            </w:r>
          </w:p>
        </w:tc>
        <w:tc>
          <w:tcPr>
            <w:tcW w:w="7346" w:type="dxa"/>
            <w:shd w:val="clear" w:color="auto" w:fill="D9D9D9"/>
          </w:tcPr>
          <w:p w14:paraId="0F61E314" w14:textId="77777777" w:rsidR="000549FC" w:rsidRDefault="00441666">
            <w:pPr>
              <w:pStyle w:val="TableParagraph"/>
              <w:spacing w:before="131"/>
              <w:ind w:left="74"/>
              <w:rPr>
                <w:sz w:val="24"/>
              </w:rPr>
            </w:pPr>
            <w:r>
              <w:rPr>
                <w:sz w:val="24"/>
              </w:rPr>
              <w:t>Derslerde</w:t>
            </w:r>
            <w:r>
              <w:rPr>
                <w:spacing w:val="-13"/>
                <w:sz w:val="24"/>
              </w:rPr>
              <w:t xml:space="preserve"> </w:t>
            </w:r>
            <w:r>
              <w:rPr>
                <w:sz w:val="24"/>
              </w:rPr>
              <w:t>konuya</w:t>
            </w:r>
            <w:r>
              <w:rPr>
                <w:spacing w:val="-6"/>
                <w:sz w:val="24"/>
              </w:rPr>
              <w:t xml:space="preserve"> </w:t>
            </w:r>
            <w:r>
              <w:rPr>
                <w:sz w:val="24"/>
              </w:rPr>
              <w:t>göre</w:t>
            </w:r>
            <w:r>
              <w:rPr>
                <w:spacing w:val="-11"/>
                <w:sz w:val="24"/>
              </w:rPr>
              <w:t xml:space="preserve"> </w:t>
            </w:r>
            <w:r>
              <w:rPr>
                <w:sz w:val="24"/>
              </w:rPr>
              <w:t>uygun</w:t>
            </w:r>
            <w:r>
              <w:rPr>
                <w:spacing w:val="-7"/>
                <w:sz w:val="24"/>
              </w:rPr>
              <w:t xml:space="preserve"> </w:t>
            </w:r>
            <w:r>
              <w:rPr>
                <w:sz w:val="24"/>
              </w:rPr>
              <w:t>araç</w:t>
            </w:r>
            <w:r>
              <w:rPr>
                <w:spacing w:val="-8"/>
                <w:sz w:val="24"/>
              </w:rPr>
              <w:t xml:space="preserve"> </w:t>
            </w:r>
            <w:r>
              <w:rPr>
                <w:sz w:val="24"/>
              </w:rPr>
              <w:t>gereçler</w:t>
            </w:r>
            <w:r>
              <w:rPr>
                <w:spacing w:val="-8"/>
                <w:sz w:val="24"/>
              </w:rPr>
              <w:t xml:space="preserve"> </w:t>
            </w:r>
            <w:r>
              <w:rPr>
                <w:sz w:val="24"/>
              </w:rPr>
              <w:t>kullanılmaktadır.</w:t>
            </w:r>
          </w:p>
        </w:tc>
        <w:tc>
          <w:tcPr>
            <w:tcW w:w="2952" w:type="dxa"/>
            <w:shd w:val="clear" w:color="auto" w:fill="FFFF00"/>
          </w:tcPr>
          <w:p w14:paraId="395126AC" w14:textId="77777777" w:rsidR="000549FC" w:rsidRDefault="00441666">
            <w:pPr>
              <w:pStyle w:val="TableParagraph"/>
              <w:spacing w:before="131"/>
              <w:ind w:left="886" w:right="875"/>
              <w:jc w:val="center"/>
              <w:rPr>
                <w:sz w:val="24"/>
              </w:rPr>
            </w:pPr>
            <w:r>
              <w:rPr>
                <w:sz w:val="24"/>
              </w:rPr>
              <w:t>92,06</w:t>
            </w:r>
          </w:p>
        </w:tc>
      </w:tr>
      <w:tr w:rsidR="000549FC" w14:paraId="0CED4A9D" w14:textId="77777777">
        <w:trPr>
          <w:trHeight w:val="690"/>
        </w:trPr>
        <w:tc>
          <w:tcPr>
            <w:tcW w:w="758" w:type="dxa"/>
            <w:shd w:val="clear" w:color="auto" w:fill="D9D9D9"/>
          </w:tcPr>
          <w:p w14:paraId="73DAA389" w14:textId="77777777" w:rsidR="000549FC" w:rsidRDefault="00441666">
            <w:pPr>
              <w:pStyle w:val="TableParagraph"/>
              <w:spacing w:before="135"/>
              <w:ind w:left="246" w:right="222"/>
              <w:jc w:val="center"/>
              <w:rPr>
                <w:b/>
                <w:sz w:val="24"/>
              </w:rPr>
            </w:pPr>
            <w:r>
              <w:rPr>
                <w:b/>
                <w:sz w:val="24"/>
              </w:rPr>
              <w:t>24</w:t>
            </w:r>
          </w:p>
        </w:tc>
        <w:tc>
          <w:tcPr>
            <w:tcW w:w="7346" w:type="dxa"/>
            <w:shd w:val="clear" w:color="auto" w:fill="D9D9D9"/>
          </w:tcPr>
          <w:p w14:paraId="25C0A400" w14:textId="77777777" w:rsidR="000549FC" w:rsidRDefault="00441666">
            <w:pPr>
              <w:pStyle w:val="TableParagraph"/>
              <w:spacing w:before="110" w:line="280" w:lineRule="atLeast"/>
              <w:ind w:left="74"/>
              <w:rPr>
                <w:sz w:val="24"/>
              </w:rPr>
            </w:pPr>
            <w:r>
              <w:rPr>
                <w:sz w:val="24"/>
              </w:rPr>
              <w:t>E-Okul</w:t>
            </w:r>
            <w:r>
              <w:rPr>
                <w:spacing w:val="-9"/>
                <w:sz w:val="24"/>
              </w:rPr>
              <w:t xml:space="preserve"> </w:t>
            </w:r>
            <w:r>
              <w:rPr>
                <w:sz w:val="24"/>
              </w:rPr>
              <w:t>Veli</w:t>
            </w:r>
            <w:r>
              <w:rPr>
                <w:spacing w:val="-4"/>
                <w:sz w:val="24"/>
              </w:rPr>
              <w:t xml:space="preserve"> </w:t>
            </w:r>
            <w:r>
              <w:rPr>
                <w:sz w:val="24"/>
              </w:rPr>
              <w:t>Bilgilendirme</w:t>
            </w:r>
            <w:r>
              <w:rPr>
                <w:spacing w:val="-11"/>
                <w:sz w:val="24"/>
              </w:rPr>
              <w:t xml:space="preserve"> </w:t>
            </w:r>
            <w:r>
              <w:rPr>
                <w:sz w:val="24"/>
              </w:rPr>
              <w:t>Sistemi</w:t>
            </w:r>
            <w:r>
              <w:rPr>
                <w:spacing w:val="-4"/>
                <w:sz w:val="24"/>
              </w:rPr>
              <w:t xml:space="preserve"> </w:t>
            </w:r>
            <w:r>
              <w:rPr>
                <w:sz w:val="24"/>
              </w:rPr>
              <w:t>ile</w:t>
            </w:r>
            <w:r>
              <w:rPr>
                <w:spacing w:val="-6"/>
                <w:sz w:val="24"/>
              </w:rPr>
              <w:t xml:space="preserve"> </w:t>
            </w:r>
            <w:r>
              <w:rPr>
                <w:sz w:val="24"/>
              </w:rPr>
              <w:t>okulun</w:t>
            </w:r>
            <w:r>
              <w:rPr>
                <w:spacing w:val="-6"/>
                <w:sz w:val="24"/>
              </w:rPr>
              <w:t xml:space="preserve"> </w:t>
            </w:r>
            <w:r>
              <w:rPr>
                <w:sz w:val="24"/>
              </w:rPr>
              <w:t>internet</w:t>
            </w:r>
            <w:r>
              <w:rPr>
                <w:spacing w:val="-4"/>
                <w:sz w:val="24"/>
              </w:rPr>
              <w:t xml:space="preserve"> </w:t>
            </w:r>
            <w:r>
              <w:rPr>
                <w:sz w:val="24"/>
              </w:rPr>
              <w:t>sayfasını</w:t>
            </w:r>
            <w:r>
              <w:rPr>
                <w:spacing w:val="-7"/>
                <w:sz w:val="24"/>
              </w:rPr>
              <w:t xml:space="preserve"> </w:t>
            </w:r>
            <w:r>
              <w:rPr>
                <w:sz w:val="24"/>
              </w:rPr>
              <w:t>düzenli</w:t>
            </w:r>
            <w:r>
              <w:rPr>
                <w:spacing w:val="-57"/>
                <w:sz w:val="24"/>
              </w:rPr>
              <w:t xml:space="preserve"> </w:t>
            </w:r>
            <w:r>
              <w:rPr>
                <w:sz w:val="24"/>
              </w:rPr>
              <w:t>olarak</w:t>
            </w:r>
            <w:r>
              <w:rPr>
                <w:spacing w:val="-6"/>
                <w:sz w:val="24"/>
              </w:rPr>
              <w:t xml:space="preserve"> </w:t>
            </w:r>
            <w:r>
              <w:rPr>
                <w:sz w:val="24"/>
              </w:rPr>
              <w:t>takip ediyorum.</w:t>
            </w:r>
          </w:p>
        </w:tc>
        <w:tc>
          <w:tcPr>
            <w:tcW w:w="2952" w:type="dxa"/>
            <w:shd w:val="clear" w:color="auto" w:fill="FFFF00"/>
          </w:tcPr>
          <w:p w14:paraId="6A6056C2" w14:textId="77777777" w:rsidR="000549FC" w:rsidRDefault="00441666">
            <w:pPr>
              <w:pStyle w:val="TableParagraph"/>
              <w:spacing w:before="131"/>
              <w:ind w:left="886" w:right="875"/>
              <w:jc w:val="center"/>
              <w:rPr>
                <w:sz w:val="24"/>
              </w:rPr>
            </w:pPr>
            <w:r>
              <w:rPr>
                <w:sz w:val="24"/>
              </w:rPr>
              <w:t>89,99</w:t>
            </w:r>
          </w:p>
        </w:tc>
      </w:tr>
      <w:tr w:rsidR="000549FC" w14:paraId="4D6509DD" w14:textId="77777777">
        <w:trPr>
          <w:trHeight w:val="568"/>
        </w:trPr>
        <w:tc>
          <w:tcPr>
            <w:tcW w:w="758" w:type="dxa"/>
            <w:shd w:val="clear" w:color="auto" w:fill="D9D9D9"/>
          </w:tcPr>
          <w:p w14:paraId="06541F5D" w14:textId="77777777" w:rsidR="000549FC" w:rsidRDefault="00441666">
            <w:pPr>
              <w:pStyle w:val="TableParagraph"/>
              <w:spacing w:before="135"/>
              <w:ind w:left="246" w:right="222"/>
              <w:jc w:val="center"/>
              <w:rPr>
                <w:b/>
                <w:sz w:val="24"/>
              </w:rPr>
            </w:pPr>
            <w:r>
              <w:rPr>
                <w:b/>
                <w:sz w:val="24"/>
              </w:rPr>
              <w:t>25</w:t>
            </w:r>
          </w:p>
        </w:tc>
        <w:tc>
          <w:tcPr>
            <w:tcW w:w="7346" w:type="dxa"/>
            <w:shd w:val="clear" w:color="auto" w:fill="D9D9D9"/>
          </w:tcPr>
          <w:p w14:paraId="6443DA58" w14:textId="77777777" w:rsidR="000549FC" w:rsidRDefault="00441666">
            <w:pPr>
              <w:pStyle w:val="TableParagraph"/>
              <w:spacing w:before="131"/>
              <w:ind w:left="74"/>
              <w:rPr>
                <w:sz w:val="24"/>
              </w:rPr>
            </w:pPr>
            <w:r>
              <w:rPr>
                <w:sz w:val="24"/>
              </w:rPr>
              <w:t>Teneffüs</w:t>
            </w:r>
            <w:r>
              <w:rPr>
                <w:spacing w:val="-13"/>
                <w:sz w:val="24"/>
              </w:rPr>
              <w:t xml:space="preserve"> </w:t>
            </w:r>
            <w:r>
              <w:rPr>
                <w:sz w:val="24"/>
              </w:rPr>
              <w:t>sürelerinin</w:t>
            </w:r>
            <w:r>
              <w:rPr>
                <w:spacing w:val="-11"/>
                <w:sz w:val="24"/>
              </w:rPr>
              <w:t xml:space="preserve"> </w:t>
            </w:r>
            <w:r>
              <w:rPr>
                <w:sz w:val="24"/>
              </w:rPr>
              <w:t>yeterli</w:t>
            </w:r>
            <w:r>
              <w:rPr>
                <w:spacing w:val="-13"/>
                <w:sz w:val="24"/>
              </w:rPr>
              <w:t xml:space="preserve"> </w:t>
            </w:r>
            <w:r>
              <w:rPr>
                <w:sz w:val="24"/>
              </w:rPr>
              <w:t>olduğunu</w:t>
            </w:r>
            <w:r>
              <w:rPr>
                <w:spacing w:val="-12"/>
                <w:sz w:val="24"/>
              </w:rPr>
              <w:t xml:space="preserve"> </w:t>
            </w:r>
            <w:r>
              <w:rPr>
                <w:sz w:val="24"/>
              </w:rPr>
              <w:t>düşünüyorum.</w:t>
            </w:r>
          </w:p>
        </w:tc>
        <w:tc>
          <w:tcPr>
            <w:tcW w:w="2952" w:type="dxa"/>
            <w:shd w:val="clear" w:color="auto" w:fill="FFFF00"/>
          </w:tcPr>
          <w:p w14:paraId="1A1C5E94" w14:textId="77777777" w:rsidR="000549FC" w:rsidRDefault="00441666">
            <w:pPr>
              <w:pStyle w:val="TableParagraph"/>
              <w:spacing w:before="131"/>
              <w:ind w:left="886" w:right="875"/>
              <w:jc w:val="center"/>
              <w:rPr>
                <w:sz w:val="24"/>
              </w:rPr>
            </w:pPr>
            <w:r>
              <w:rPr>
                <w:sz w:val="24"/>
              </w:rPr>
              <w:t>88,87</w:t>
            </w:r>
          </w:p>
        </w:tc>
      </w:tr>
      <w:tr w:rsidR="000549FC" w14:paraId="34769C3B" w14:textId="77777777">
        <w:trPr>
          <w:trHeight w:val="688"/>
        </w:trPr>
        <w:tc>
          <w:tcPr>
            <w:tcW w:w="758" w:type="dxa"/>
            <w:shd w:val="clear" w:color="auto" w:fill="D9D9D9"/>
          </w:tcPr>
          <w:p w14:paraId="383842AB" w14:textId="77777777" w:rsidR="000549FC" w:rsidRDefault="00441666">
            <w:pPr>
              <w:pStyle w:val="TableParagraph"/>
              <w:spacing w:before="135"/>
              <w:ind w:left="246" w:right="222"/>
              <w:jc w:val="center"/>
              <w:rPr>
                <w:b/>
                <w:sz w:val="24"/>
              </w:rPr>
            </w:pPr>
            <w:r>
              <w:rPr>
                <w:b/>
                <w:sz w:val="24"/>
              </w:rPr>
              <w:t>26</w:t>
            </w:r>
          </w:p>
        </w:tc>
        <w:tc>
          <w:tcPr>
            <w:tcW w:w="7346" w:type="dxa"/>
            <w:shd w:val="clear" w:color="auto" w:fill="D9D9D9"/>
          </w:tcPr>
          <w:p w14:paraId="61627CBA" w14:textId="77777777" w:rsidR="000549FC" w:rsidRDefault="00441666">
            <w:pPr>
              <w:pStyle w:val="TableParagraph"/>
              <w:spacing w:before="116" w:line="270" w:lineRule="atLeast"/>
              <w:ind w:left="74"/>
              <w:rPr>
                <w:sz w:val="24"/>
              </w:rPr>
            </w:pPr>
            <w:r>
              <w:rPr>
                <w:sz w:val="24"/>
              </w:rPr>
              <w:t>Çocuğumun</w:t>
            </w:r>
            <w:r>
              <w:rPr>
                <w:spacing w:val="-11"/>
                <w:sz w:val="24"/>
              </w:rPr>
              <w:t xml:space="preserve"> </w:t>
            </w:r>
            <w:r>
              <w:rPr>
                <w:sz w:val="24"/>
              </w:rPr>
              <w:t>okulunu</w:t>
            </w:r>
            <w:r>
              <w:rPr>
                <w:spacing w:val="-6"/>
                <w:sz w:val="24"/>
              </w:rPr>
              <w:t xml:space="preserve"> </w:t>
            </w:r>
            <w:r>
              <w:rPr>
                <w:sz w:val="24"/>
              </w:rPr>
              <w:t>sevdiğini</w:t>
            </w:r>
            <w:r>
              <w:rPr>
                <w:spacing w:val="-8"/>
                <w:sz w:val="24"/>
              </w:rPr>
              <w:t xml:space="preserve"> </w:t>
            </w:r>
            <w:r>
              <w:rPr>
                <w:sz w:val="24"/>
              </w:rPr>
              <w:t>ve</w:t>
            </w:r>
            <w:r>
              <w:rPr>
                <w:spacing w:val="-11"/>
                <w:sz w:val="24"/>
              </w:rPr>
              <w:t xml:space="preserve"> </w:t>
            </w:r>
            <w:r>
              <w:rPr>
                <w:sz w:val="24"/>
              </w:rPr>
              <w:t>öğretmenleriyle</w:t>
            </w:r>
            <w:r>
              <w:rPr>
                <w:spacing w:val="-9"/>
                <w:sz w:val="24"/>
              </w:rPr>
              <w:t xml:space="preserve"> </w:t>
            </w:r>
            <w:r>
              <w:rPr>
                <w:sz w:val="24"/>
              </w:rPr>
              <w:t>iyi</w:t>
            </w:r>
            <w:r>
              <w:rPr>
                <w:spacing w:val="-7"/>
                <w:sz w:val="24"/>
              </w:rPr>
              <w:t xml:space="preserve"> </w:t>
            </w:r>
            <w:r>
              <w:rPr>
                <w:sz w:val="24"/>
              </w:rPr>
              <w:t>anlaştığını</w:t>
            </w:r>
            <w:r>
              <w:rPr>
                <w:spacing w:val="-57"/>
                <w:sz w:val="24"/>
              </w:rPr>
              <w:t xml:space="preserve"> </w:t>
            </w:r>
            <w:r>
              <w:rPr>
                <w:sz w:val="24"/>
              </w:rPr>
              <w:t>düşünüyorum.</w:t>
            </w:r>
          </w:p>
        </w:tc>
        <w:tc>
          <w:tcPr>
            <w:tcW w:w="2952" w:type="dxa"/>
            <w:shd w:val="clear" w:color="auto" w:fill="FFFF00"/>
          </w:tcPr>
          <w:p w14:paraId="1A57C6E9" w14:textId="77777777" w:rsidR="000549FC" w:rsidRDefault="00441666">
            <w:pPr>
              <w:pStyle w:val="TableParagraph"/>
              <w:spacing w:before="131"/>
              <w:ind w:left="886" w:right="875"/>
              <w:jc w:val="center"/>
              <w:rPr>
                <w:sz w:val="24"/>
              </w:rPr>
            </w:pPr>
            <w:r>
              <w:rPr>
                <w:sz w:val="24"/>
              </w:rPr>
              <w:t>93,16</w:t>
            </w:r>
          </w:p>
        </w:tc>
      </w:tr>
      <w:tr w:rsidR="000549FC" w14:paraId="33F20D57" w14:textId="77777777">
        <w:trPr>
          <w:trHeight w:val="688"/>
        </w:trPr>
        <w:tc>
          <w:tcPr>
            <w:tcW w:w="758" w:type="dxa"/>
            <w:shd w:val="clear" w:color="auto" w:fill="D9D9D9"/>
          </w:tcPr>
          <w:p w14:paraId="45545721" w14:textId="77777777" w:rsidR="000549FC" w:rsidRDefault="00441666">
            <w:pPr>
              <w:pStyle w:val="TableParagraph"/>
              <w:spacing w:before="135"/>
              <w:ind w:left="246" w:right="222"/>
              <w:jc w:val="center"/>
              <w:rPr>
                <w:b/>
                <w:sz w:val="24"/>
              </w:rPr>
            </w:pPr>
            <w:r>
              <w:rPr>
                <w:b/>
                <w:sz w:val="24"/>
              </w:rPr>
              <w:t>27</w:t>
            </w:r>
          </w:p>
        </w:tc>
        <w:tc>
          <w:tcPr>
            <w:tcW w:w="7346" w:type="dxa"/>
            <w:shd w:val="clear" w:color="auto" w:fill="D9D9D9"/>
          </w:tcPr>
          <w:p w14:paraId="4F9F62B5" w14:textId="77777777" w:rsidR="000549FC" w:rsidRDefault="00441666">
            <w:pPr>
              <w:pStyle w:val="TableParagraph"/>
              <w:spacing w:before="116" w:line="270" w:lineRule="atLeast"/>
              <w:ind w:left="74" w:right="842"/>
              <w:rPr>
                <w:sz w:val="24"/>
              </w:rPr>
            </w:pPr>
            <w:r>
              <w:rPr>
                <w:sz w:val="24"/>
              </w:rPr>
              <w:t>Okulda</w:t>
            </w:r>
            <w:r>
              <w:rPr>
                <w:spacing w:val="-11"/>
                <w:sz w:val="24"/>
              </w:rPr>
              <w:t xml:space="preserve"> </w:t>
            </w:r>
            <w:r>
              <w:rPr>
                <w:sz w:val="24"/>
              </w:rPr>
              <w:t>verilen</w:t>
            </w:r>
            <w:r>
              <w:rPr>
                <w:spacing w:val="-4"/>
                <w:sz w:val="24"/>
              </w:rPr>
              <w:t xml:space="preserve"> </w:t>
            </w:r>
            <w:r>
              <w:rPr>
                <w:sz w:val="24"/>
              </w:rPr>
              <w:t>ödevler</w:t>
            </w:r>
            <w:r>
              <w:rPr>
                <w:spacing w:val="-8"/>
                <w:sz w:val="24"/>
              </w:rPr>
              <w:t xml:space="preserve"> </w:t>
            </w:r>
            <w:r>
              <w:rPr>
                <w:sz w:val="24"/>
              </w:rPr>
              <w:t>öğrencilerin</w:t>
            </w:r>
            <w:r>
              <w:rPr>
                <w:spacing w:val="-6"/>
                <w:sz w:val="24"/>
              </w:rPr>
              <w:t xml:space="preserve"> </w:t>
            </w:r>
            <w:r>
              <w:rPr>
                <w:sz w:val="24"/>
              </w:rPr>
              <w:t>seviyelerine</w:t>
            </w:r>
            <w:r>
              <w:rPr>
                <w:spacing w:val="-6"/>
                <w:sz w:val="24"/>
              </w:rPr>
              <w:t xml:space="preserve"> </w:t>
            </w:r>
            <w:r>
              <w:rPr>
                <w:sz w:val="24"/>
              </w:rPr>
              <w:t>ve</w:t>
            </w:r>
            <w:r>
              <w:rPr>
                <w:spacing w:val="-5"/>
                <w:sz w:val="24"/>
              </w:rPr>
              <w:t xml:space="preserve"> </w:t>
            </w:r>
            <w:r>
              <w:rPr>
                <w:sz w:val="24"/>
              </w:rPr>
              <w:t>işlenen</w:t>
            </w:r>
            <w:r>
              <w:rPr>
                <w:spacing w:val="-5"/>
                <w:sz w:val="24"/>
              </w:rPr>
              <w:t xml:space="preserve"> </w:t>
            </w:r>
            <w:r>
              <w:rPr>
                <w:sz w:val="24"/>
              </w:rPr>
              <w:t>konuya</w:t>
            </w:r>
            <w:r>
              <w:rPr>
                <w:spacing w:val="-57"/>
                <w:sz w:val="24"/>
              </w:rPr>
              <w:t xml:space="preserve"> </w:t>
            </w:r>
            <w:r>
              <w:rPr>
                <w:sz w:val="24"/>
              </w:rPr>
              <w:t>uygundur.</w:t>
            </w:r>
          </w:p>
        </w:tc>
        <w:tc>
          <w:tcPr>
            <w:tcW w:w="2952" w:type="dxa"/>
            <w:shd w:val="clear" w:color="auto" w:fill="FFFF00"/>
          </w:tcPr>
          <w:p w14:paraId="309A8BCD" w14:textId="77777777" w:rsidR="000549FC" w:rsidRDefault="00441666">
            <w:pPr>
              <w:pStyle w:val="TableParagraph"/>
              <w:spacing w:before="131"/>
              <w:ind w:left="886" w:right="875"/>
              <w:jc w:val="center"/>
              <w:rPr>
                <w:sz w:val="24"/>
              </w:rPr>
            </w:pPr>
            <w:r>
              <w:rPr>
                <w:sz w:val="24"/>
              </w:rPr>
              <w:t>80,27</w:t>
            </w:r>
          </w:p>
        </w:tc>
      </w:tr>
      <w:tr w:rsidR="000549FC" w14:paraId="609F0A87" w14:textId="77777777">
        <w:trPr>
          <w:trHeight w:val="568"/>
        </w:trPr>
        <w:tc>
          <w:tcPr>
            <w:tcW w:w="758" w:type="dxa"/>
            <w:shd w:val="clear" w:color="auto" w:fill="D9D9D9"/>
          </w:tcPr>
          <w:p w14:paraId="67F6A296" w14:textId="77777777" w:rsidR="000549FC" w:rsidRDefault="00441666">
            <w:pPr>
              <w:pStyle w:val="TableParagraph"/>
              <w:spacing w:before="135"/>
              <w:ind w:left="246" w:right="222"/>
              <w:jc w:val="center"/>
              <w:rPr>
                <w:b/>
                <w:sz w:val="24"/>
              </w:rPr>
            </w:pPr>
            <w:r>
              <w:rPr>
                <w:b/>
                <w:sz w:val="24"/>
              </w:rPr>
              <w:t>28</w:t>
            </w:r>
          </w:p>
        </w:tc>
        <w:tc>
          <w:tcPr>
            <w:tcW w:w="7346" w:type="dxa"/>
            <w:shd w:val="clear" w:color="auto" w:fill="D9D9D9"/>
          </w:tcPr>
          <w:p w14:paraId="7BC8487A" w14:textId="77777777" w:rsidR="000549FC" w:rsidRDefault="00441666">
            <w:pPr>
              <w:pStyle w:val="TableParagraph"/>
              <w:spacing w:before="131"/>
              <w:ind w:left="74"/>
              <w:rPr>
                <w:sz w:val="24"/>
              </w:rPr>
            </w:pPr>
            <w:r>
              <w:rPr>
                <w:sz w:val="24"/>
              </w:rPr>
              <w:t>Okulun</w:t>
            </w:r>
            <w:r>
              <w:rPr>
                <w:spacing w:val="-10"/>
                <w:sz w:val="24"/>
              </w:rPr>
              <w:t xml:space="preserve"> </w:t>
            </w:r>
            <w:r>
              <w:rPr>
                <w:sz w:val="24"/>
              </w:rPr>
              <w:t>binası</w:t>
            </w:r>
            <w:r>
              <w:rPr>
                <w:spacing w:val="-10"/>
                <w:sz w:val="24"/>
              </w:rPr>
              <w:t xml:space="preserve"> </w:t>
            </w:r>
            <w:r>
              <w:rPr>
                <w:sz w:val="24"/>
              </w:rPr>
              <w:t>ve</w:t>
            </w:r>
            <w:r>
              <w:rPr>
                <w:spacing w:val="-9"/>
                <w:sz w:val="24"/>
              </w:rPr>
              <w:t xml:space="preserve"> </w:t>
            </w:r>
            <w:r>
              <w:rPr>
                <w:sz w:val="24"/>
              </w:rPr>
              <w:t>diğer</w:t>
            </w:r>
            <w:r>
              <w:rPr>
                <w:spacing w:val="-8"/>
                <w:sz w:val="24"/>
              </w:rPr>
              <w:t xml:space="preserve"> </w:t>
            </w:r>
            <w:r>
              <w:rPr>
                <w:sz w:val="24"/>
              </w:rPr>
              <w:t>fiziki</w:t>
            </w:r>
            <w:r>
              <w:rPr>
                <w:spacing w:val="-7"/>
                <w:sz w:val="24"/>
              </w:rPr>
              <w:t xml:space="preserve"> </w:t>
            </w:r>
            <w:r>
              <w:rPr>
                <w:sz w:val="24"/>
              </w:rPr>
              <w:t>mekânlar</w:t>
            </w:r>
            <w:r>
              <w:rPr>
                <w:spacing w:val="-5"/>
                <w:sz w:val="24"/>
              </w:rPr>
              <w:t xml:space="preserve"> </w:t>
            </w:r>
            <w:r>
              <w:rPr>
                <w:sz w:val="24"/>
              </w:rPr>
              <w:t>yeterlidir.</w:t>
            </w:r>
          </w:p>
        </w:tc>
        <w:tc>
          <w:tcPr>
            <w:tcW w:w="2952" w:type="dxa"/>
            <w:shd w:val="clear" w:color="auto" w:fill="FFFF00"/>
          </w:tcPr>
          <w:p w14:paraId="4D91776A" w14:textId="77777777" w:rsidR="000549FC" w:rsidRDefault="00441666">
            <w:pPr>
              <w:pStyle w:val="TableParagraph"/>
              <w:spacing w:before="131"/>
              <w:ind w:left="886" w:right="875"/>
              <w:jc w:val="center"/>
              <w:rPr>
                <w:sz w:val="24"/>
              </w:rPr>
            </w:pPr>
            <w:r>
              <w:rPr>
                <w:sz w:val="24"/>
              </w:rPr>
              <w:t>84,48</w:t>
            </w:r>
          </w:p>
        </w:tc>
      </w:tr>
      <w:tr w:rsidR="000549FC" w14:paraId="08186BD3" w14:textId="77777777">
        <w:trPr>
          <w:trHeight w:val="566"/>
        </w:trPr>
        <w:tc>
          <w:tcPr>
            <w:tcW w:w="758" w:type="dxa"/>
            <w:shd w:val="clear" w:color="auto" w:fill="D9D9D9"/>
          </w:tcPr>
          <w:p w14:paraId="5063C1E5" w14:textId="77777777" w:rsidR="000549FC" w:rsidRDefault="00441666">
            <w:pPr>
              <w:pStyle w:val="TableParagraph"/>
              <w:spacing w:before="135"/>
              <w:ind w:left="246" w:right="222"/>
              <w:jc w:val="center"/>
              <w:rPr>
                <w:b/>
                <w:sz w:val="24"/>
              </w:rPr>
            </w:pPr>
            <w:r>
              <w:rPr>
                <w:b/>
                <w:sz w:val="24"/>
              </w:rPr>
              <w:t>29</w:t>
            </w:r>
          </w:p>
        </w:tc>
        <w:tc>
          <w:tcPr>
            <w:tcW w:w="7346" w:type="dxa"/>
            <w:shd w:val="clear" w:color="auto" w:fill="D9D9D9"/>
          </w:tcPr>
          <w:p w14:paraId="1E125AC4" w14:textId="77777777" w:rsidR="000549FC" w:rsidRDefault="00441666">
            <w:pPr>
              <w:pStyle w:val="TableParagraph"/>
              <w:spacing w:before="131"/>
              <w:ind w:left="74"/>
              <w:rPr>
                <w:sz w:val="24"/>
              </w:rPr>
            </w:pPr>
            <w:r>
              <w:rPr>
                <w:sz w:val="24"/>
              </w:rPr>
              <w:t>Okul,</w:t>
            </w:r>
            <w:r>
              <w:rPr>
                <w:spacing w:val="-10"/>
                <w:sz w:val="24"/>
              </w:rPr>
              <w:t xml:space="preserve"> </w:t>
            </w:r>
            <w:r>
              <w:rPr>
                <w:sz w:val="24"/>
              </w:rPr>
              <w:t>teknolojik</w:t>
            </w:r>
            <w:r>
              <w:rPr>
                <w:spacing w:val="-9"/>
                <w:sz w:val="24"/>
              </w:rPr>
              <w:t xml:space="preserve"> </w:t>
            </w:r>
            <w:r>
              <w:rPr>
                <w:sz w:val="24"/>
              </w:rPr>
              <w:t>araç</w:t>
            </w:r>
            <w:r>
              <w:rPr>
                <w:spacing w:val="-8"/>
                <w:sz w:val="24"/>
              </w:rPr>
              <w:t xml:space="preserve"> </w:t>
            </w:r>
            <w:r>
              <w:rPr>
                <w:sz w:val="24"/>
              </w:rPr>
              <w:t>ve</w:t>
            </w:r>
            <w:r>
              <w:rPr>
                <w:spacing w:val="-5"/>
                <w:sz w:val="24"/>
              </w:rPr>
              <w:t xml:space="preserve"> </w:t>
            </w:r>
            <w:r>
              <w:rPr>
                <w:sz w:val="24"/>
              </w:rPr>
              <w:t>gereç</w:t>
            </w:r>
            <w:r>
              <w:rPr>
                <w:spacing w:val="-4"/>
                <w:sz w:val="24"/>
              </w:rPr>
              <w:t xml:space="preserve"> </w:t>
            </w:r>
            <w:r>
              <w:rPr>
                <w:sz w:val="24"/>
              </w:rPr>
              <w:t>yönünden</w:t>
            </w:r>
            <w:r>
              <w:rPr>
                <w:spacing w:val="-4"/>
                <w:sz w:val="24"/>
              </w:rPr>
              <w:t xml:space="preserve"> </w:t>
            </w:r>
            <w:r>
              <w:rPr>
                <w:sz w:val="24"/>
              </w:rPr>
              <w:t>yeterli</w:t>
            </w:r>
            <w:r>
              <w:rPr>
                <w:spacing w:val="-7"/>
                <w:sz w:val="24"/>
              </w:rPr>
              <w:t xml:space="preserve"> </w:t>
            </w:r>
            <w:r>
              <w:rPr>
                <w:sz w:val="24"/>
              </w:rPr>
              <w:t>donanıma</w:t>
            </w:r>
            <w:r>
              <w:rPr>
                <w:spacing w:val="-10"/>
                <w:sz w:val="24"/>
              </w:rPr>
              <w:t xml:space="preserve"> </w:t>
            </w:r>
            <w:r>
              <w:rPr>
                <w:sz w:val="24"/>
              </w:rPr>
              <w:t>sahiptir.</w:t>
            </w:r>
          </w:p>
        </w:tc>
        <w:tc>
          <w:tcPr>
            <w:tcW w:w="2952" w:type="dxa"/>
            <w:shd w:val="clear" w:color="auto" w:fill="FFFF00"/>
          </w:tcPr>
          <w:p w14:paraId="4130CC3F" w14:textId="77777777" w:rsidR="000549FC" w:rsidRDefault="00441666">
            <w:pPr>
              <w:pStyle w:val="TableParagraph"/>
              <w:spacing w:before="131"/>
              <w:ind w:left="886" w:right="875"/>
              <w:jc w:val="center"/>
              <w:rPr>
                <w:sz w:val="24"/>
              </w:rPr>
            </w:pPr>
            <w:r>
              <w:rPr>
                <w:sz w:val="24"/>
              </w:rPr>
              <w:t>90,51</w:t>
            </w:r>
          </w:p>
        </w:tc>
      </w:tr>
      <w:tr w:rsidR="000549FC" w14:paraId="748E37A3" w14:textId="77777777">
        <w:trPr>
          <w:trHeight w:val="568"/>
        </w:trPr>
        <w:tc>
          <w:tcPr>
            <w:tcW w:w="758" w:type="dxa"/>
            <w:shd w:val="clear" w:color="auto" w:fill="D9D9D9"/>
          </w:tcPr>
          <w:p w14:paraId="2BED3673" w14:textId="77777777" w:rsidR="000549FC" w:rsidRDefault="00441666">
            <w:pPr>
              <w:pStyle w:val="TableParagraph"/>
              <w:spacing w:before="135"/>
              <w:ind w:left="246" w:right="222"/>
              <w:jc w:val="center"/>
              <w:rPr>
                <w:b/>
                <w:sz w:val="24"/>
              </w:rPr>
            </w:pPr>
            <w:r>
              <w:rPr>
                <w:b/>
                <w:sz w:val="24"/>
              </w:rPr>
              <w:t>30</w:t>
            </w:r>
          </w:p>
        </w:tc>
        <w:tc>
          <w:tcPr>
            <w:tcW w:w="7346" w:type="dxa"/>
            <w:shd w:val="clear" w:color="auto" w:fill="D9D9D9"/>
          </w:tcPr>
          <w:p w14:paraId="464EA77A" w14:textId="77777777" w:rsidR="000549FC" w:rsidRDefault="00441666">
            <w:pPr>
              <w:pStyle w:val="TableParagraph"/>
              <w:spacing w:before="131"/>
              <w:ind w:left="74"/>
              <w:rPr>
                <w:sz w:val="24"/>
              </w:rPr>
            </w:pPr>
            <w:r>
              <w:rPr>
                <w:sz w:val="24"/>
              </w:rPr>
              <w:t>Okulun</w:t>
            </w:r>
            <w:r>
              <w:rPr>
                <w:spacing w:val="-10"/>
                <w:sz w:val="24"/>
              </w:rPr>
              <w:t xml:space="preserve"> </w:t>
            </w:r>
            <w:r>
              <w:rPr>
                <w:sz w:val="24"/>
              </w:rPr>
              <w:t>binası</w:t>
            </w:r>
            <w:r>
              <w:rPr>
                <w:spacing w:val="-10"/>
                <w:sz w:val="24"/>
              </w:rPr>
              <w:t xml:space="preserve"> </w:t>
            </w:r>
            <w:r>
              <w:rPr>
                <w:sz w:val="24"/>
              </w:rPr>
              <w:t>ve</w:t>
            </w:r>
            <w:r>
              <w:rPr>
                <w:spacing w:val="-5"/>
                <w:sz w:val="24"/>
              </w:rPr>
              <w:t xml:space="preserve"> </w:t>
            </w:r>
            <w:r>
              <w:rPr>
                <w:sz w:val="24"/>
              </w:rPr>
              <w:t>diğer</w:t>
            </w:r>
            <w:r>
              <w:rPr>
                <w:spacing w:val="-9"/>
                <w:sz w:val="24"/>
              </w:rPr>
              <w:t xml:space="preserve"> </w:t>
            </w:r>
            <w:r>
              <w:rPr>
                <w:sz w:val="24"/>
              </w:rPr>
              <w:t>fiziki</w:t>
            </w:r>
            <w:r>
              <w:rPr>
                <w:spacing w:val="-7"/>
                <w:sz w:val="24"/>
              </w:rPr>
              <w:t xml:space="preserve"> </w:t>
            </w:r>
            <w:r>
              <w:rPr>
                <w:sz w:val="24"/>
              </w:rPr>
              <w:t>mekânlar</w:t>
            </w:r>
            <w:r>
              <w:rPr>
                <w:spacing w:val="-4"/>
                <w:sz w:val="24"/>
              </w:rPr>
              <w:t xml:space="preserve"> </w:t>
            </w:r>
            <w:r>
              <w:rPr>
                <w:sz w:val="24"/>
              </w:rPr>
              <w:t>yeterlidir.</w:t>
            </w:r>
          </w:p>
        </w:tc>
        <w:tc>
          <w:tcPr>
            <w:tcW w:w="2952" w:type="dxa"/>
            <w:shd w:val="clear" w:color="auto" w:fill="FFFF00"/>
          </w:tcPr>
          <w:p w14:paraId="527BDB05" w14:textId="77777777" w:rsidR="000549FC" w:rsidRDefault="00441666">
            <w:pPr>
              <w:pStyle w:val="TableParagraph"/>
              <w:spacing w:before="131"/>
              <w:ind w:left="886" w:right="875"/>
              <w:jc w:val="center"/>
              <w:rPr>
                <w:sz w:val="24"/>
              </w:rPr>
            </w:pPr>
            <w:r>
              <w:rPr>
                <w:sz w:val="24"/>
              </w:rPr>
              <w:t>88,95</w:t>
            </w:r>
          </w:p>
        </w:tc>
      </w:tr>
      <w:tr w:rsidR="000549FC" w14:paraId="2DF42D70" w14:textId="77777777">
        <w:trPr>
          <w:trHeight w:val="568"/>
        </w:trPr>
        <w:tc>
          <w:tcPr>
            <w:tcW w:w="758" w:type="dxa"/>
            <w:shd w:val="clear" w:color="auto" w:fill="D9D9D9"/>
          </w:tcPr>
          <w:p w14:paraId="0EF96CD7" w14:textId="77777777" w:rsidR="000549FC" w:rsidRDefault="00441666">
            <w:pPr>
              <w:pStyle w:val="TableParagraph"/>
              <w:spacing w:before="135"/>
              <w:ind w:left="246" w:right="222"/>
              <w:jc w:val="center"/>
              <w:rPr>
                <w:b/>
                <w:sz w:val="24"/>
              </w:rPr>
            </w:pPr>
            <w:r>
              <w:rPr>
                <w:b/>
                <w:sz w:val="24"/>
              </w:rPr>
              <w:t>31</w:t>
            </w:r>
          </w:p>
        </w:tc>
        <w:tc>
          <w:tcPr>
            <w:tcW w:w="7346" w:type="dxa"/>
            <w:shd w:val="clear" w:color="auto" w:fill="D9D9D9"/>
          </w:tcPr>
          <w:p w14:paraId="11D13B11" w14:textId="77777777" w:rsidR="000549FC" w:rsidRDefault="00441666">
            <w:pPr>
              <w:pStyle w:val="TableParagraph"/>
              <w:spacing w:before="131"/>
              <w:ind w:left="74"/>
              <w:rPr>
                <w:sz w:val="24"/>
              </w:rPr>
            </w:pPr>
            <w:r>
              <w:rPr>
                <w:sz w:val="24"/>
              </w:rPr>
              <w:t>Okul</w:t>
            </w:r>
            <w:r>
              <w:rPr>
                <w:spacing w:val="-5"/>
                <w:sz w:val="24"/>
              </w:rPr>
              <w:t xml:space="preserve"> </w:t>
            </w:r>
            <w:r>
              <w:rPr>
                <w:sz w:val="24"/>
              </w:rPr>
              <w:t>her</w:t>
            </w:r>
            <w:r>
              <w:rPr>
                <w:spacing w:val="-8"/>
                <w:sz w:val="24"/>
              </w:rPr>
              <w:t xml:space="preserve"> </w:t>
            </w:r>
            <w:r>
              <w:rPr>
                <w:sz w:val="24"/>
              </w:rPr>
              <w:t>zaman</w:t>
            </w:r>
            <w:r>
              <w:rPr>
                <w:spacing w:val="-8"/>
                <w:sz w:val="24"/>
              </w:rPr>
              <w:t xml:space="preserve"> </w:t>
            </w:r>
            <w:r>
              <w:rPr>
                <w:sz w:val="24"/>
              </w:rPr>
              <w:t>temiz</w:t>
            </w:r>
            <w:r>
              <w:rPr>
                <w:spacing w:val="-5"/>
                <w:sz w:val="24"/>
              </w:rPr>
              <w:t xml:space="preserve"> </w:t>
            </w:r>
            <w:r>
              <w:rPr>
                <w:sz w:val="24"/>
              </w:rPr>
              <w:t>ve</w:t>
            </w:r>
            <w:r>
              <w:rPr>
                <w:spacing w:val="-8"/>
                <w:sz w:val="24"/>
              </w:rPr>
              <w:t xml:space="preserve"> </w:t>
            </w:r>
            <w:r>
              <w:rPr>
                <w:sz w:val="24"/>
              </w:rPr>
              <w:t>bakımlıdır.</w:t>
            </w:r>
          </w:p>
        </w:tc>
        <w:tc>
          <w:tcPr>
            <w:tcW w:w="2952" w:type="dxa"/>
            <w:shd w:val="clear" w:color="auto" w:fill="FFFF00"/>
          </w:tcPr>
          <w:p w14:paraId="22D3AF2E" w14:textId="77777777" w:rsidR="000549FC" w:rsidRDefault="00441666">
            <w:pPr>
              <w:pStyle w:val="TableParagraph"/>
              <w:spacing w:before="131"/>
              <w:ind w:left="886" w:right="875"/>
              <w:jc w:val="center"/>
              <w:rPr>
                <w:sz w:val="24"/>
              </w:rPr>
            </w:pPr>
            <w:r>
              <w:rPr>
                <w:sz w:val="24"/>
              </w:rPr>
              <w:t>84,13</w:t>
            </w:r>
          </w:p>
        </w:tc>
      </w:tr>
      <w:tr w:rsidR="000549FC" w14:paraId="3EBB07A3" w14:textId="77777777">
        <w:trPr>
          <w:trHeight w:val="688"/>
        </w:trPr>
        <w:tc>
          <w:tcPr>
            <w:tcW w:w="758" w:type="dxa"/>
            <w:shd w:val="clear" w:color="auto" w:fill="D9D9D9"/>
          </w:tcPr>
          <w:p w14:paraId="0B7FDE3C" w14:textId="77777777" w:rsidR="000549FC" w:rsidRDefault="00441666">
            <w:pPr>
              <w:pStyle w:val="TableParagraph"/>
              <w:spacing w:before="135"/>
              <w:ind w:left="246" w:right="222"/>
              <w:jc w:val="center"/>
              <w:rPr>
                <w:b/>
                <w:sz w:val="24"/>
              </w:rPr>
            </w:pPr>
            <w:r>
              <w:rPr>
                <w:b/>
                <w:sz w:val="24"/>
              </w:rPr>
              <w:t>32</w:t>
            </w:r>
          </w:p>
        </w:tc>
        <w:tc>
          <w:tcPr>
            <w:tcW w:w="7346" w:type="dxa"/>
            <w:shd w:val="clear" w:color="auto" w:fill="D9D9D9"/>
          </w:tcPr>
          <w:p w14:paraId="437D4E48" w14:textId="77777777" w:rsidR="000549FC" w:rsidRDefault="00441666">
            <w:pPr>
              <w:pStyle w:val="TableParagraph"/>
              <w:spacing w:before="131"/>
              <w:ind w:left="74"/>
              <w:rPr>
                <w:sz w:val="24"/>
              </w:rPr>
            </w:pPr>
            <w:r>
              <w:rPr>
                <w:sz w:val="24"/>
              </w:rPr>
              <w:t>Okuldaki</w:t>
            </w:r>
            <w:r>
              <w:rPr>
                <w:spacing w:val="-10"/>
                <w:sz w:val="24"/>
              </w:rPr>
              <w:t xml:space="preserve"> </w:t>
            </w:r>
            <w:r>
              <w:rPr>
                <w:sz w:val="24"/>
              </w:rPr>
              <w:t>sosyal</w:t>
            </w:r>
            <w:r>
              <w:rPr>
                <w:spacing w:val="-5"/>
                <w:sz w:val="24"/>
              </w:rPr>
              <w:t xml:space="preserve"> </w:t>
            </w:r>
            <w:r>
              <w:rPr>
                <w:sz w:val="24"/>
              </w:rPr>
              <w:t>etkinlikler</w:t>
            </w:r>
            <w:r>
              <w:rPr>
                <w:spacing w:val="-7"/>
                <w:sz w:val="24"/>
              </w:rPr>
              <w:t xml:space="preserve"> </w:t>
            </w:r>
            <w:r>
              <w:rPr>
                <w:sz w:val="24"/>
              </w:rPr>
              <w:t>öğrencinin</w:t>
            </w:r>
            <w:r>
              <w:rPr>
                <w:spacing w:val="-6"/>
                <w:sz w:val="24"/>
              </w:rPr>
              <w:t xml:space="preserve"> </w:t>
            </w:r>
            <w:r>
              <w:rPr>
                <w:sz w:val="24"/>
              </w:rPr>
              <w:t>yeteneklerini</w:t>
            </w:r>
            <w:r>
              <w:rPr>
                <w:spacing w:val="-8"/>
                <w:sz w:val="24"/>
              </w:rPr>
              <w:t xml:space="preserve"> </w:t>
            </w:r>
            <w:r>
              <w:rPr>
                <w:sz w:val="24"/>
              </w:rPr>
              <w:t>geliştirecek</w:t>
            </w:r>
            <w:r>
              <w:rPr>
                <w:spacing w:val="-7"/>
                <w:sz w:val="24"/>
              </w:rPr>
              <w:t xml:space="preserve"> </w:t>
            </w:r>
            <w:r>
              <w:rPr>
                <w:sz w:val="24"/>
              </w:rPr>
              <w:t>şekilde</w:t>
            </w:r>
          </w:p>
          <w:p w14:paraId="3930F99F" w14:textId="77777777" w:rsidR="000549FC" w:rsidRDefault="00441666">
            <w:pPr>
              <w:pStyle w:val="TableParagraph"/>
              <w:spacing w:line="261" w:lineRule="exact"/>
              <w:ind w:left="74"/>
              <w:rPr>
                <w:sz w:val="24"/>
              </w:rPr>
            </w:pPr>
            <w:r>
              <w:rPr>
                <w:sz w:val="24"/>
              </w:rPr>
              <w:t>düzenlenmektedir.</w:t>
            </w:r>
          </w:p>
        </w:tc>
        <w:tc>
          <w:tcPr>
            <w:tcW w:w="2952" w:type="dxa"/>
            <w:shd w:val="clear" w:color="auto" w:fill="FFFF00"/>
          </w:tcPr>
          <w:p w14:paraId="26E51DF5" w14:textId="77777777" w:rsidR="000549FC" w:rsidRDefault="00441666">
            <w:pPr>
              <w:pStyle w:val="TableParagraph"/>
              <w:spacing w:before="131"/>
              <w:ind w:left="886" w:right="875"/>
              <w:jc w:val="center"/>
              <w:rPr>
                <w:sz w:val="24"/>
              </w:rPr>
            </w:pPr>
            <w:r>
              <w:rPr>
                <w:sz w:val="24"/>
              </w:rPr>
              <w:t>81,20</w:t>
            </w:r>
          </w:p>
        </w:tc>
      </w:tr>
      <w:tr w:rsidR="000549FC" w14:paraId="3ACDE160" w14:textId="77777777">
        <w:trPr>
          <w:trHeight w:val="688"/>
        </w:trPr>
        <w:tc>
          <w:tcPr>
            <w:tcW w:w="758" w:type="dxa"/>
            <w:shd w:val="clear" w:color="auto" w:fill="D9D9D9"/>
          </w:tcPr>
          <w:p w14:paraId="2820C492" w14:textId="77777777" w:rsidR="000549FC" w:rsidRDefault="00441666">
            <w:pPr>
              <w:pStyle w:val="TableParagraph"/>
              <w:spacing w:before="135"/>
              <w:ind w:left="246" w:right="222"/>
              <w:jc w:val="center"/>
              <w:rPr>
                <w:b/>
                <w:sz w:val="24"/>
              </w:rPr>
            </w:pPr>
            <w:r>
              <w:rPr>
                <w:b/>
                <w:sz w:val="24"/>
              </w:rPr>
              <w:t>33</w:t>
            </w:r>
          </w:p>
        </w:tc>
        <w:tc>
          <w:tcPr>
            <w:tcW w:w="7346" w:type="dxa"/>
            <w:shd w:val="clear" w:color="auto" w:fill="D9D9D9"/>
          </w:tcPr>
          <w:p w14:paraId="0C21CC0A" w14:textId="77777777" w:rsidR="000549FC" w:rsidRDefault="00441666">
            <w:pPr>
              <w:pStyle w:val="TableParagraph"/>
              <w:spacing w:before="116" w:line="270" w:lineRule="atLeast"/>
              <w:ind w:left="74"/>
              <w:rPr>
                <w:sz w:val="24"/>
              </w:rPr>
            </w:pPr>
            <w:r>
              <w:rPr>
                <w:sz w:val="24"/>
              </w:rPr>
              <w:t>Okul</w:t>
            </w:r>
            <w:r>
              <w:rPr>
                <w:spacing w:val="-10"/>
                <w:sz w:val="24"/>
              </w:rPr>
              <w:t xml:space="preserve"> </w:t>
            </w:r>
            <w:r>
              <w:rPr>
                <w:sz w:val="24"/>
              </w:rPr>
              <w:t>müdürlüğünün</w:t>
            </w:r>
            <w:r>
              <w:rPr>
                <w:spacing w:val="-5"/>
                <w:sz w:val="24"/>
              </w:rPr>
              <w:t xml:space="preserve"> </w:t>
            </w:r>
            <w:r>
              <w:rPr>
                <w:sz w:val="24"/>
              </w:rPr>
              <w:t>web</w:t>
            </w:r>
            <w:r>
              <w:rPr>
                <w:spacing w:val="-6"/>
                <w:sz w:val="24"/>
              </w:rPr>
              <w:t xml:space="preserve"> </w:t>
            </w:r>
            <w:r>
              <w:rPr>
                <w:sz w:val="24"/>
              </w:rPr>
              <w:t>sayfası</w:t>
            </w:r>
            <w:r>
              <w:rPr>
                <w:spacing w:val="-3"/>
                <w:sz w:val="24"/>
              </w:rPr>
              <w:t xml:space="preserve"> </w:t>
            </w:r>
            <w:r>
              <w:rPr>
                <w:sz w:val="24"/>
              </w:rPr>
              <w:t>faaliyetlerini</w:t>
            </w:r>
            <w:r>
              <w:rPr>
                <w:spacing w:val="-7"/>
                <w:sz w:val="24"/>
              </w:rPr>
              <w:t xml:space="preserve"> </w:t>
            </w:r>
            <w:r>
              <w:rPr>
                <w:sz w:val="24"/>
              </w:rPr>
              <w:t>etkin</w:t>
            </w:r>
            <w:r>
              <w:rPr>
                <w:spacing w:val="-10"/>
                <w:sz w:val="24"/>
              </w:rPr>
              <w:t xml:space="preserve"> </w:t>
            </w:r>
            <w:r>
              <w:rPr>
                <w:sz w:val="24"/>
              </w:rPr>
              <w:t>olarak</w:t>
            </w:r>
            <w:r>
              <w:rPr>
                <w:spacing w:val="-6"/>
                <w:sz w:val="24"/>
              </w:rPr>
              <w:t xml:space="preserve"> </w:t>
            </w:r>
            <w:r>
              <w:rPr>
                <w:sz w:val="24"/>
              </w:rPr>
              <w:t>tanıtacak</w:t>
            </w:r>
            <w:r>
              <w:rPr>
                <w:spacing w:val="-7"/>
                <w:sz w:val="24"/>
              </w:rPr>
              <w:t xml:space="preserve"> </w:t>
            </w:r>
            <w:r>
              <w:rPr>
                <w:sz w:val="24"/>
              </w:rPr>
              <w:t>şekilde</w:t>
            </w:r>
            <w:r>
              <w:rPr>
                <w:spacing w:val="-57"/>
                <w:sz w:val="24"/>
              </w:rPr>
              <w:t xml:space="preserve"> </w:t>
            </w:r>
            <w:r>
              <w:rPr>
                <w:sz w:val="24"/>
              </w:rPr>
              <w:t>tasarlanmıştır.</w:t>
            </w:r>
          </w:p>
        </w:tc>
        <w:tc>
          <w:tcPr>
            <w:tcW w:w="2952" w:type="dxa"/>
            <w:shd w:val="clear" w:color="auto" w:fill="FFFF00"/>
          </w:tcPr>
          <w:p w14:paraId="079D5B8D" w14:textId="77777777" w:rsidR="000549FC" w:rsidRDefault="00441666">
            <w:pPr>
              <w:pStyle w:val="TableParagraph"/>
              <w:spacing w:before="131"/>
              <w:ind w:left="886" w:right="875"/>
              <w:jc w:val="center"/>
              <w:rPr>
                <w:sz w:val="24"/>
              </w:rPr>
            </w:pPr>
            <w:r>
              <w:rPr>
                <w:sz w:val="24"/>
              </w:rPr>
              <w:t>83,44</w:t>
            </w:r>
          </w:p>
        </w:tc>
      </w:tr>
      <w:tr w:rsidR="000549FC" w14:paraId="73771B9E" w14:textId="77777777">
        <w:trPr>
          <w:trHeight w:val="688"/>
        </w:trPr>
        <w:tc>
          <w:tcPr>
            <w:tcW w:w="758" w:type="dxa"/>
            <w:shd w:val="clear" w:color="auto" w:fill="D9D9D9"/>
          </w:tcPr>
          <w:p w14:paraId="074BFFB6" w14:textId="77777777" w:rsidR="000549FC" w:rsidRDefault="00441666">
            <w:pPr>
              <w:pStyle w:val="TableParagraph"/>
              <w:spacing w:before="135"/>
              <w:ind w:left="246" w:right="222"/>
              <w:jc w:val="center"/>
              <w:rPr>
                <w:b/>
                <w:sz w:val="24"/>
              </w:rPr>
            </w:pPr>
            <w:r>
              <w:rPr>
                <w:b/>
                <w:sz w:val="24"/>
              </w:rPr>
              <w:t>34</w:t>
            </w:r>
          </w:p>
        </w:tc>
        <w:tc>
          <w:tcPr>
            <w:tcW w:w="7346" w:type="dxa"/>
            <w:shd w:val="clear" w:color="auto" w:fill="D9D9D9"/>
          </w:tcPr>
          <w:p w14:paraId="099DA8CF" w14:textId="77777777" w:rsidR="000549FC" w:rsidRDefault="00441666">
            <w:pPr>
              <w:pStyle w:val="TableParagraph"/>
              <w:spacing w:before="131"/>
              <w:ind w:left="74"/>
              <w:rPr>
                <w:sz w:val="24"/>
              </w:rPr>
            </w:pPr>
            <w:r>
              <w:rPr>
                <w:sz w:val="24"/>
              </w:rPr>
              <w:t>Okulumuzda</w:t>
            </w:r>
            <w:r>
              <w:rPr>
                <w:spacing w:val="-9"/>
                <w:sz w:val="24"/>
              </w:rPr>
              <w:t xml:space="preserve"> </w:t>
            </w:r>
            <w:r>
              <w:rPr>
                <w:sz w:val="24"/>
              </w:rPr>
              <w:t>yeterli</w:t>
            </w:r>
            <w:r>
              <w:rPr>
                <w:spacing w:val="-7"/>
                <w:sz w:val="24"/>
              </w:rPr>
              <w:t xml:space="preserve"> </w:t>
            </w:r>
            <w:r>
              <w:rPr>
                <w:sz w:val="24"/>
              </w:rPr>
              <w:t>miktarda</w:t>
            </w:r>
            <w:r>
              <w:rPr>
                <w:spacing w:val="-6"/>
                <w:sz w:val="24"/>
              </w:rPr>
              <w:t xml:space="preserve"> </w:t>
            </w:r>
            <w:r>
              <w:rPr>
                <w:sz w:val="24"/>
              </w:rPr>
              <w:t>sanatsal</w:t>
            </w:r>
            <w:r>
              <w:rPr>
                <w:spacing w:val="-9"/>
                <w:sz w:val="24"/>
              </w:rPr>
              <w:t xml:space="preserve"> </w:t>
            </w:r>
            <w:r>
              <w:rPr>
                <w:sz w:val="24"/>
              </w:rPr>
              <w:t>ve</w:t>
            </w:r>
            <w:r>
              <w:rPr>
                <w:spacing w:val="-6"/>
                <w:sz w:val="24"/>
              </w:rPr>
              <w:t xml:space="preserve"> </w:t>
            </w:r>
            <w:r>
              <w:rPr>
                <w:sz w:val="24"/>
              </w:rPr>
              <w:t>kültürel</w:t>
            </w:r>
            <w:r>
              <w:rPr>
                <w:spacing w:val="-7"/>
                <w:sz w:val="24"/>
              </w:rPr>
              <w:t xml:space="preserve"> </w:t>
            </w:r>
            <w:r>
              <w:rPr>
                <w:sz w:val="24"/>
              </w:rPr>
              <w:t>faaliyetler</w:t>
            </w:r>
          </w:p>
          <w:p w14:paraId="0061CFD1" w14:textId="77777777" w:rsidR="000549FC" w:rsidRDefault="00441666">
            <w:pPr>
              <w:pStyle w:val="TableParagraph"/>
              <w:spacing w:line="261" w:lineRule="exact"/>
              <w:ind w:left="74"/>
              <w:rPr>
                <w:sz w:val="24"/>
              </w:rPr>
            </w:pPr>
            <w:r>
              <w:rPr>
                <w:sz w:val="24"/>
              </w:rPr>
              <w:t>düzenlenmektedir.</w:t>
            </w:r>
          </w:p>
        </w:tc>
        <w:tc>
          <w:tcPr>
            <w:tcW w:w="2952" w:type="dxa"/>
            <w:shd w:val="clear" w:color="auto" w:fill="FFFF00"/>
          </w:tcPr>
          <w:p w14:paraId="436E2465" w14:textId="77777777" w:rsidR="000549FC" w:rsidRDefault="00441666">
            <w:pPr>
              <w:pStyle w:val="TableParagraph"/>
              <w:spacing w:before="131"/>
              <w:ind w:left="886" w:right="875"/>
              <w:jc w:val="center"/>
              <w:rPr>
                <w:sz w:val="24"/>
              </w:rPr>
            </w:pPr>
            <w:r>
              <w:rPr>
                <w:sz w:val="24"/>
              </w:rPr>
              <w:t>84,32</w:t>
            </w:r>
          </w:p>
        </w:tc>
      </w:tr>
      <w:tr w:rsidR="000549FC" w14:paraId="0BF5030E" w14:textId="77777777">
        <w:trPr>
          <w:trHeight w:val="566"/>
        </w:trPr>
        <w:tc>
          <w:tcPr>
            <w:tcW w:w="758" w:type="dxa"/>
            <w:shd w:val="clear" w:color="auto" w:fill="D9D9D9"/>
          </w:tcPr>
          <w:p w14:paraId="3B6B7E53" w14:textId="77777777" w:rsidR="000549FC" w:rsidRDefault="00441666">
            <w:pPr>
              <w:pStyle w:val="TableParagraph"/>
              <w:spacing w:before="135"/>
              <w:ind w:left="246" w:right="222"/>
              <w:jc w:val="center"/>
              <w:rPr>
                <w:b/>
                <w:sz w:val="24"/>
              </w:rPr>
            </w:pPr>
            <w:r>
              <w:rPr>
                <w:b/>
                <w:sz w:val="24"/>
              </w:rPr>
              <w:t>35</w:t>
            </w:r>
          </w:p>
        </w:tc>
        <w:tc>
          <w:tcPr>
            <w:tcW w:w="7346" w:type="dxa"/>
            <w:shd w:val="clear" w:color="auto" w:fill="D9D9D9"/>
          </w:tcPr>
          <w:p w14:paraId="25DA0ECB" w14:textId="77777777" w:rsidR="000549FC" w:rsidRDefault="00441666">
            <w:pPr>
              <w:pStyle w:val="TableParagraph"/>
              <w:spacing w:before="131"/>
              <w:ind w:left="74"/>
              <w:rPr>
                <w:sz w:val="24"/>
              </w:rPr>
            </w:pPr>
            <w:r>
              <w:rPr>
                <w:sz w:val="24"/>
              </w:rPr>
              <w:t>Öğrencim</w:t>
            </w:r>
            <w:r>
              <w:rPr>
                <w:spacing w:val="-8"/>
                <w:sz w:val="24"/>
              </w:rPr>
              <w:t xml:space="preserve"> </w:t>
            </w:r>
            <w:r>
              <w:rPr>
                <w:sz w:val="24"/>
              </w:rPr>
              <w:t>okulda</w:t>
            </w:r>
            <w:r>
              <w:rPr>
                <w:spacing w:val="-9"/>
                <w:sz w:val="24"/>
              </w:rPr>
              <w:t xml:space="preserve"> </w:t>
            </w:r>
            <w:r>
              <w:rPr>
                <w:sz w:val="24"/>
              </w:rPr>
              <w:t>milli</w:t>
            </w:r>
            <w:r>
              <w:rPr>
                <w:spacing w:val="-11"/>
                <w:sz w:val="24"/>
              </w:rPr>
              <w:t xml:space="preserve"> </w:t>
            </w:r>
            <w:r>
              <w:rPr>
                <w:sz w:val="24"/>
              </w:rPr>
              <w:t>ve</w:t>
            </w:r>
            <w:r>
              <w:rPr>
                <w:spacing w:val="-9"/>
                <w:sz w:val="24"/>
              </w:rPr>
              <w:t xml:space="preserve"> </w:t>
            </w:r>
            <w:r>
              <w:rPr>
                <w:sz w:val="24"/>
              </w:rPr>
              <w:t>manevi</w:t>
            </w:r>
            <w:r>
              <w:rPr>
                <w:spacing w:val="-10"/>
                <w:sz w:val="24"/>
              </w:rPr>
              <w:t xml:space="preserve"> </w:t>
            </w:r>
            <w:r>
              <w:rPr>
                <w:sz w:val="24"/>
              </w:rPr>
              <w:t>değerleri</w:t>
            </w:r>
            <w:r>
              <w:rPr>
                <w:spacing w:val="-8"/>
                <w:sz w:val="24"/>
              </w:rPr>
              <w:t xml:space="preserve"> </w:t>
            </w:r>
            <w:r>
              <w:rPr>
                <w:sz w:val="24"/>
              </w:rPr>
              <w:t>öğrenmektedir.</w:t>
            </w:r>
          </w:p>
        </w:tc>
        <w:tc>
          <w:tcPr>
            <w:tcW w:w="2952" w:type="dxa"/>
            <w:shd w:val="clear" w:color="auto" w:fill="FFFF00"/>
          </w:tcPr>
          <w:p w14:paraId="39765704" w14:textId="77777777" w:rsidR="000549FC" w:rsidRDefault="00441666">
            <w:pPr>
              <w:pStyle w:val="TableParagraph"/>
              <w:spacing w:before="131"/>
              <w:ind w:left="886" w:right="875"/>
              <w:jc w:val="center"/>
              <w:rPr>
                <w:sz w:val="24"/>
              </w:rPr>
            </w:pPr>
            <w:r>
              <w:rPr>
                <w:sz w:val="24"/>
              </w:rPr>
              <w:t>93,65</w:t>
            </w:r>
          </w:p>
        </w:tc>
      </w:tr>
      <w:tr w:rsidR="000549FC" w14:paraId="10C6F595" w14:textId="77777777">
        <w:trPr>
          <w:trHeight w:val="565"/>
        </w:trPr>
        <w:tc>
          <w:tcPr>
            <w:tcW w:w="758" w:type="dxa"/>
            <w:shd w:val="clear" w:color="auto" w:fill="D9D9D9"/>
          </w:tcPr>
          <w:p w14:paraId="5182F851" w14:textId="77777777" w:rsidR="000549FC" w:rsidRDefault="00441666">
            <w:pPr>
              <w:pStyle w:val="TableParagraph"/>
              <w:spacing w:before="135"/>
              <w:ind w:left="246" w:right="222"/>
              <w:jc w:val="center"/>
              <w:rPr>
                <w:b/>
                <w:sz w:val="24"/>
              </w:rPr>
            </w:pPr>
            <w:r>
              <w:rPr>
                <w:b/>
                <w:sz w:val="24"/>
              </w:rPr>
              <w:t>36</w:t>
            </w:r>
          </w:p>
        </w:tc>
        <w:tc>
          <w:tcPr>
            <w:tcW w:w="7346" w:type="dxa"/>
            <w:shd w:val="clear" w:color="auto" w:fill="D9D9D9"/>
          </w:tcPr>
          <w:p w14:paraId="287D192A" w14:textId="77777777" w:rsidR="000549FC" w:rsidRDefault="00441666">
            <w:pPr>
              <w:pStyle w:val="TableParagraph"/>
              <w:spacing w:before="131"/>
              <w:ind w:left="74"/>
              <w:rPr>
                <w:sz w:val="24"/>
              </w:rPr>
            </w:pPr>
            <w:r>
              <w:rPr>
                <w:sz w:val="24"/>
              </w:rPr>
              <w:t>Okul,</w:t>
            </w:r>
            <w:r>
              <w:rPr>
                <w:spacing w:val="-9"/>
                <w:sz w:val="24"/>
              </w:rPr>
              <w:t xml:space="preserve"> </w:t>
            </w:r>
            <w:r>
              <w:rPr>
                <w:sz w:val="24"/>
              </w:rPr>
              <w:t>ulusal</w:t>
            </w:r>
            <w:r>
              <w:rPr>
                <w:spacing w:val="-8"/>
                <w:sz w:val="24"/>
              </w:rPr>
              <w:t xml:space="preserve"> </w:t>
            </w:r>
            <w:r>
              <w:rPr>
                <w:sz w:val="24"/>
              </w:rPr>
              <w:t>bayram</w:t>
            </w:r>
            <w:r>
              <w:rPr>
                <w:spacing w:val="-8"/>
                <w:sz w:val="24"/>
              </w:rPr>
              <w:t xml:space="preserve"> </w:t>
            </w:r>
            <w:r>
              <w:rPr>
                <w:sz w:val="24"/>
              </w:rPr>
              <w:t>ve</w:t>
            </w:r>
            <w:r>
              <w:rPr>
                <w:spacing w:val="-11"/>
                <w:sz w:val="24"/>
              </w:rPr>
              <w:t xml:space="preserve"> </w:t>
            </w:r>
            <w:r>
              <w:rPr>
                <w:sz w:val="24"/>
              </w:rPr>
              <w:t>törenlere</w:t>
            </w:r>
            <w:r>
              <w:rPr>
                <w:spacing w:val="-7"/>
                <w:sz w:val="24"/>
              </w:rPr>
              <w:t xml:space="preserve"> </w:t>
            </w:r>
            <w:r>
              <w:rPr>
                <w:sz w:val="24"/>
              </w:rPr>
              <w:t>çevrenin</w:t>
            </w:r>
            <w:r>
              <w:rPr>
                <w:spacing w:val="-9"/>
                <w:sz w:val="24"/>
              </w:rPr>
              <w:t xml:space="preserve"> </w:t>
            </w:r>
            <w:r>
              <w:rPr>
                <w:sz w:val="24"/>
              </w:rPr>
              <w:t>katılımını</w:t>
            </w:r>
            <w:r>
              <w:rPr>
                <w:spacing w:val="-8"/>
                <w:sz w:val="24"/>
              </w:rPr>
              <w:t xml:space="preserve"> </w:t>
            </w:r>
            <w:r>
              <w:rPr>
                <w:sz w:val="24"/>
              </w:rPr>
              <w:t>sağlamaktadır.</w:t>
            </w:r>
          </w:p>
        </w:tc>
        <w:tc>
          <w:tcPr>
            <w:tcW w:w="2952" w:type="dxa"/>
            <w:shd w:val="clear" w:color="auto" w:fill="FFFF00"/>
          </w:tcPr>
          <w:p w14:paraId="623B1CA6" w14:textId="77777777" w:rsidR="000549FC" w:rsidRDefault="00441666">
            <w:pPr>
              <w:pStyle w:val="TableParagraph"/>
              <w:spacing w:before="131"/>
              <w:ind w:left="886" w:right="875"/>
              <w:jc w:val="center"/>
              <w:rPr>
                <w:sz w:val="24"/>
              </w:rPr>
            </w:pPr>
            <w:r>
              <w:rPr>
                <w:sz w:val="24"/>
              </w:rPr>
              <w:t>89,52</w:t>
            </w:r>
          </w:p>
        </w:tc>
      </w:tr>
      <w:tr w:rsidR="000549FC" w14:paraId="7DDC63EA" w14:textId="77777777">
        <w:trPr>
          <w:trHeight w:val="690"/>
        </w:trPr>
        <w:tc>
          <w:tcPr>
            <w:tcW w:w="758" w:type="dxa"/>
            <w:shd w:val="clear" w:color="auto" w:fill="D9D9D9"/>
          </w:tcPr>
          <w:p w14:paraId="3BC81079" w14:textId="77777777" w:rsidR="000549FC" w:rsidRDefault="00441666">
            <w:pPr>
              <w:pStyle w:val="TableParagraph"/>
              <w:spacing w:before="138"/>
              <w:ind w:left="246" w:right="222"/>
              <w:jc w:val="center"/>
              <w:rPr>
                <w:b/>
                <w:sz w:val="24"/>
              </w:rPr>
            </w:pPr>
            <w:r>
              <w:rPr>
                <w:b/>
                <w:sz w:val="24"/>
              </w:rPr>
              <w:t>37</w:t>
            </w:r>
          </w:p>
        </w:tc>
        <w:tc>
          <w:tcPr>
            <w:tcW w:w="7346" w:type="dxa"/>
            <w:shd w:val="clear" w:color="auto" w:fill="D9D9D9"/>
          </w:tcPr>
          <w:p w14:paraId="052CC668" w14:textId="77777777" w:rsidR="000549FC" w:rsidRDefault="00441666">
            <w:pPr>
              <w:pStyle w:val="TableParagraph"/>
              <w:spacing w:before="119" w:line="270" w:lineRule="atLeast"/>
              <w:ind w:left="74"/>
              <w:rPr>
                <w:sz w:val="24"/>
              </w:rPr>
            </w:pPr>
            <w:r>
              <w:rPr>
                <w:sz w:val="24"/>
              </w:rPr>
              <w:t>Okulda,</w:t>
            </w:r>
            <w:r>
              <w:rPr>
                <w:spacing w:val="-12"/>
                <w:sz w:val="24"/>
              </w:rPr>
              <w:t xml:space="preserve"> </w:t>
            </w:r>
            <w:r>
              <w:rPr>
                <w:sz w:val="24"/>
              </w:rPr>
              <w:t>öğrenci</w:t>
            </w:r>
            <w:r>
              <w:rPr>
                <w:spacing w:val="-8"/>
                <w:sz w:val="24"/>
              </w:rPr>
              <w:t xml:space="preserve"> </w:t>
            </w:r>
            <w:r>
              <w:rPr>
                <w:sz w:val="24"/>
              </w:rPr>
              <w:t>başarıları</w:t>
            </w:r>
            <w:r>
              <w:rPr>
                <w:spacing w:val="-10"/>
                <w:sz w:val="24"/>
              </w:rPr>
              <w:t xml:space="preserve"> </w:t>
            </w:r>
            <w:r>
              <w:rPr>
                <w:sz w:val="24"/>
              </w:rPr>
              <w:t>değerlendirilirken</w:t>
            </w:r>
            <w:r>
              <w:rPr>
                <w:spacing w:val="-11"/>
                <w:sz w:val="24"/>
              </w:rPr>
              <w:t xml:space="preserve"> </w:t>
            </w:r>
            <w:r>
              <w:rPr>
                <w:sz w:val="24"/>
              </w:rPr>
              <w:t>tarafsız</w:t>
            </w:r>
            <w:r>
              <w:rPr>
                <w:spacing w:val="-7"/>
                <w:sz w:val="24"/>
              </w:rPr>
              <w:t xml:space="preserve"> </w:t>
            </w:r>
            <w:r>
              <w:rPr>
                <w:sz w:val="24"/>
              </w:rPr>
              <w:t>davranıldığını</w:t>
            </w:r>
            <w:r>
              <w:rPr>
                <w:spacing w:val="-57"/>
                <w:sz w:val="24"/>
              </w:rPr>
              <w:t xml:space="preserve"> </w:t>
            </w:r>
            <w:r>
              <w:rPr>
                <w:sz w:val="24"/>
              </w:rPr>
              <w:t>düşünüyorum.</w:t>
            </w:r>
          </w:p>
        </w:tc>
        <w:tc>
          <w:tcPr>
            <w:tcW w:w="2952" w:type="dxa"/>
            <w:shd w:val="clear" w:color="auto" w:fill="FFFF00"/>
          </w:tcPr>
          <w:p w14:paraId="21C42C18" w14:textId="77777777" w:rsidR="000549FC" w:rsidRDefault="00441666">
            <w:pPr>
              <w:pStyle w:val="TableParagraph"/>
              <w:spacing w:before="133"/>
              <w:ind w:left="886" w:right="875"/>
              <w:jc w:val="center"/>
              <w:rPr>
                <w:sz w:val="24"/>
              </w:rPr>
            </w:pPr>
            <w:r>
              <w:rPr>
                <w:sz w:val="24"/>
              </w:rPr>
              <w:t>88,35</w:t>
            </w:r>
          </w:p>
        </w:tc>
      </w:tr>
      <w:tr w:rsidR="000549FC" w14:paraId="65EEA40C" w14:textId="77777777">
        <w:trPr>
          <w:trHeight w:val="568"/>
        </w:trPr>
        <w:tc>
          <w:tcPr>
            <w:tcW w:w="758" w:type="dxa"/>
            <w:shd w:val="clear" w:color="auto" w:fill="D9D9D9"/>
          </w:tcPr>
          <w:p w14:paraId="0AF207FD" w14:textId="77777777" w:rsidR="000549FC" w:rsidRDefault="00441666">
            <w:pPr>
              <w:pStyle w:val="TableParagraph"/>
              <w:spacing w:before="138"/>
              <w:ind w:left="246" w:right="222"/>
              <w:jc w:val="center"/>
              <w:rPr>
                <w:b/>
                <w:sz w:val="24"/>
              </w:rPr>
            </w:pPr>
            <w:r>
              <w:rPr>
                <w:b/>
                <w:sz w:val="24"/>
              </w:rPr>
              <w:t>38</w:t>
            </w:r>
          </w:p>
        </w:tc>
        <w:tc>
          <w:tcPr>
            <w:tcW w:w="7346" w:type="dxa"/>
            <w:shd w:val="clear" w:color="auto" w:fill="D9D9D9"/>
          </w:tcPr>
          <w:p w14:paraId="022931AE" w14:textId="77777777" w:rsidR="000549FC" w:rsidRDefault="00441666">
            <w:pPr>
              <w:pStyle w:val="TableParagraph"/>
              <w:spacing w:before="133"/>
              <w:ind w:left="74"/>
              <w:rPr>
                <w:sz w:val="24"/>
              </w:rPr>
            </w:pPr>
            <w:r>
              <w:rPr>
                <w:sz w:val="24"/>
              </w:rPr>
              <w:t>Çevreden</w:t>
            </w:r>
            <w:r>
              <w:rPr>
                <w:spacing w:val="-8"/>
                <w:sz w:val="24"/>
              </w:rPr>
              <w:t xml:space="preserve"> </w:t>
            </w:r>
            <w:r>
              <w:rPr>
                <w:sz w:val="24"/>
              </w:rPr>
              <w:t>okulla</w:t>
            </w:r>
            <w:r>
              <w:rPr>
                <w:spacing w:val="-10"/>
                <w:sz w:val="24"/>
              </w:rPr>
              <w:t xml:space="preserve"> </w:t>
            </w:r>
            <w:r>
              <w:rPr>
                <w:sz w:val="24"/>
              </w:rPr>
              <w:t>ilgili</w:t>
            </w:r>
            <w:r>
              <w:rPr>
                <w:spacing w:val="-7"/>
                <w:sz w:val="24"/>
              </w:rPr>
              <w:t xml:space="preserve"> </w:t>
            </w:r>
            <w:r>
              <w:rPr>
                <w:sz w:val="24"/>
              </w:rPr>
              <w:t>olumlu</w:t>
            </w:r>
            <w:r>
              <w:rPr>
                <w:spacing w:val="-7"/>
                <w:sz w:val="24"/>
              </w:rPr>
              <w:t xml:space="preserve"> </w:t>
            </w:r>
            <w:r>
              <w:rPr>
                <w:sz w:val="24"/>
              </w:rPr>
              <w:t>eleştiriler</w:t>
            </w:r>
            <w:r>
              <w:rPr>
                <w:spacing w:val="-6"/>
                <w:sz w:val="24"/>
              </w:rPr>
              <w:t xml:space="preserve"> </w:t>
            </w:r>
            <w:r>
              <w:rPr>
                <w:sz w:val="24"/>
              </w:rPr>
              <w:t>duyarım.</w:t>
            </w:r>
          </w:p>
        </w:tc>
        <w:tc>
          <w:tcPr>
            <w:tcW w:w="2952" w:type="dxa"/>
            <w:shd w:val="clear" w:color="auto" w:fill="FFFF00"/>
          </w:tcPr>
          <w:p w14:paraId="01639F9B" w14:textId="77777777" w:rsidR="000549FC" w:rsidRDefault="00441666">
            <w:pPr>
              <w:pStyle w:val="TableParagraph"/>
              <w:spacing w:before="133"/>
              <w:ind w:left="886" w:right="875"/>
              <w:jc w:val="center"/>
              <w:rPr>
                <w:sz w:val="24"/>
              </w:rPr>
            </w:pPr>
            <w:r>
              <w:rPr>
                <w:sz w:val="24"/>
              </w:rPr>
              <w:t>93,34</w:t>
            </w:r>
          </w:p>
        </w:tc>
      </w:tr>
      <w:tr w:rsidR="000549FC" w14:paraId="5FB1692D" w14:textId="77777777">
        <w:trPr>
          <w:trHeight w:val="568"/>
        </w:trPr>
        <w:tc>
          <w:tcPr>
            <w:tcW w:w="758" w:type="dxa"/>
            <w:shd w:val="clear" w:color="auto" w:fill="D9D9D9"/>
          </w:tcPr>
          <w:p w14:paraId="0F184DAD" w14:textId="77777777" w:rsidR="000549FC" w:rsidRDefault="00441666">
            <w:pPr>
              <w:pStyle w:val="TableParagraph"/>
              <w:spacing w:before="135"/>
              <w:ind w:left="246" w:right="222"/>
              <w:jc w:val="center"/>
              <w:rPr>
                <w:b/>
                <w:sz w:val="24"/>
              </w:rPr>
            </w:pPr>
            <w:r>
              <w:rPr>
                <w:b/>
                <w:sz w:val="24"/>
              </w:rPr>
              <w:t>39</w:t>
            </w:r>
          </w:p>
        </w:tc>
        <w:tc>
          <w:tcPr>
            <w:tcW w:w="7346" w:type="dxa"/>
            <w:shd w:val="clear" w:color="auto" w:fill="D9D9D9"/>
          </w:tcPr>
          <w:p w14:paraId="3268AD1B" w14:textId="77777777" w:rsidR="000549FC" w:rsidRDefault="00441666">
            <w:pPr>
              <w:pStyle w:val="TableParagraph"/>
              <w:spacing w:before="131"/>
              <w:ind w:left="74"/>
              <w:rPr>
                <w:sz w:val="24"/>
              </w:rPr>
            </w:pPr>
            <w:r>
              <w:rPr>
                <w:sz w:val="24"/>
              </w:rPr>
              <w:t>Bu</w:t>
            </w:r>
            <w:r>
              <w:rPr>
                <w:spacing w:val="-7"/>
                <w:sz w:val="24"/>
              </w:rPr>
              <w:t xml:space="preserve"> </w:t>
            </w:r>
            <w:r>
              <w:rPr>
                <w:sz w:val="24"/>
              </w:rPr>
              <w:t>okulu</w:t>
            </w:r>
            <w:r>
              <w:rPr>
                <w:spacing w:val="-9"/>
                <w:sz w:val="24"/>
              </w:rPr>
              <w:t xml:space="preserve"> </w:t>
            </w:r>
            <w:r>
              <w:rPr>
                <w:sz w:val="24"/>
              </w:rPr>
              <w:t>başkalarına</w:t>
            </w:r>
            <w:r>
              <w:rPr>
                <w:spacing w:val="-3"/>
                <w:sz w:val="24"/>
              </w:rPr>
              <w:t xml:space="preserve"> </w:t>
            </w:r>
            <w:r>
              <w:rPr>
                <w:sz w:val="24"/>
              </w:rPr>
              <w:t>da</w:t>
            </w:r>
            <w:r>
              <w:rPr>
                <w:spacing w:val="-9"/>
                <w:sz w:val="24"/>
              </w:rPr>
              <w:t xml:space="preserve"> </w:t>
            </w:r>
            <w:r>
              <w:rPr>
                <w:sz w:val="24"/>
              </w:rPr>
              <w:t>tavsiye</w:t>
            </w:r>
            <w:r>
              <w:rPr>
                <w:spacing w:val="-3"/>
                <w:sz w:val="24"/>
              </w:rPr>
              <w:t xml:space="preserve"> </w:t>
            </w:r>
            <w:r>
              <w:rPr>
                <w:sz w:val="24"/>
              </w:rPr>
              <w:t>ederim.</w:t>
            </w:r>
          </w:p>
        </w:tc>
        <w:tc>
          <w:tcPr>
            <w:tcW w:w="2952" w:type="dxa"/>
            <w:shd w:val="clear" w:color="auto" w:fill="FFFF00"/>
          </w:tcPr>
          <w:p w14:paraId="74C5B4AE" w14:textId="77777777" w:rsidR="000549FC" w:rsidRDefault="00441666">
            <w:pPr>
              <w:pStyle w:val="TableParagraph"/>
              <w:spacing w:before="131"/>
              <w:ind w:left="886" w:right="875"/>
              <w:jc w:val="center"/>
              <w:rPr>
                <w:sz w:val="24"/>
              </w:rPr>
            </w:pPr>
            <w:r>
              <w:rPr>
                <w:sz w:val="24"/>
              </w:rPr>
              <w:t>83,26</w:t>
            </w:r>
          </w:p>
        </w:tc>
      </w:tr>
      <w:tr w:rsidR="000549FC" w14:paraId="39F04409" w14:textId="77777777">
        <w:trPr>
          <w:trHeight w:val="568"/>
        </w:trPr>
        <w:tc>
          <w:tcPr>
            <w:tcW w:w="8104" w:type="dxa"/>
            <w:gridSpan w:val="2"/>
            <w:shd w:val="clear" w:color="auto" w:fill="D9D9D9"/>
          </w:tcPr>
          <w:p w14:paraId="341CC7D4" w14:textId="77777777" w:rsidR="000549FC" w:rsidRDefault="00441666">
            <w:pPr>
              <w:pStyle w:val="TableParagraph"/>
              <w:spacing w:before="135"/>
              <w:ind w:left="4989"/>
              <w:rPr>
                <w:b/>
                <w:sz w:val="24"/>
              </w:rPr>
            </w:pPr>
            <w:r>
              <w:rPr>
                <w:b/>
                <w:spacing w:val="-1"/>
                <w:sz w:val="24"/>
              </w:rPr>
              <w:t>GENEL</w:t>
            </w:r>
            <w:r>
              <w:rPr>
                <w:b/>
                <w:spacing w:val="-14"/>
                <w:sz w:val="24"/>
              </w:rPr>
              <w:t xml:space="preserve"> </w:t>
            </w:r>
            <w:r>
              <w:rPr>
                <w:b/>
                <w:sz w:val="24"/>
              </w:rPr>
              <w:t>DEĞERLENDİRME</w:t>
            </w:r>
          </w:p>
        </w:tc>
        <w:tc>
          <w:tcPr>
            <w:tcW w:w="2952" w:type="dxa"/>
            <w:shd w:val="clear" w:color="auto" w:fill="FFFF00"/>
          </w:tcPr>
          <w:p w14:paraId="4F2AD9BF" w14:textId="77777777" w:rsidR="000549FC" w:rsidRDefault="00441666">
            <w:pPr>
              <w:pStyle w:val="TableParagraph"/>
              <w:spacing w:before="135"/>
              <w:ind w:left="886" w:right="875"/>
              <w:jc w:val="center"/>
              <w:rPr>
                <w:b/>
                <w:sz w:val="24"/>
              </w:rPr>
            </w:pPr>
            <w:r>
              <w:rPr>
                <w:b/>
                <w:sz w:val="24"/>
              </w:rPr>
              <w:t>85,84</w:t>
            </w:r>
          </w:p>
        </w:tc>
      </w:tr>
    </w:tbl>
    <w:p w14:paraId="516EEA54" w14:textId="77777777" w:rsidR="000549FC" w:rsidRDefault="000549FC">
      <w:pPr>
        <w:pStyle w:val="GvdeMetni"/>
        <w:rPr>
          <w:sz w:val="20"/>
        </w:rPr>
      </w:pPr>
    </w:p>
    <w:p w14:paraId="27208949" w14:textId="77777777" w:rsidR="000549FC" w:rsidRDefault="000549FC">
      <w:pPr>
        <w:pStyle w:val="GvdeMetni"/>
        <w:spacing w:before="4"/>
        <w:rPr>
          <w:sz w:val="20"/>
        </w:rPr>
      </w:pPr>
    </w:p>
    <w:p w14:paraId="263F7729" w14:textId="77777777" w:rsidR="000549FC" w:rsidRDefault="00441666">
      <w:pPr>
        <w:pStyle w:val="GvdeMetni"/>
        <w:spacing w:before="90"/>
        <w:ind w:left="648"/>
      </w:pPr>
      <w:r>
        <w:rPr>
          <w:noProof/>
          <w:lang w:eastAsia="tr-TR"/>
        </w:rPr>
        <w:drawing>
          <wp:anchor distT="0" distB="0" distL="0" distR="0" simplePos="0" relativeHeight="480858112" behindDoc="1" locked="0" layoutInCell="1" allowOverlap="1" wp14:anchorId="1EC1DECC" wp14:editId="0E8CF661">
            <wp:simplePos x="0" y="0"/>
            <wp:positionH relativeFrom="page">
              <wp:posOffset>308023</wp:posOffset>
            </wp:positionH>
            <wp:positionV relativeFrom="paragraph">
              <wp:posOffset>-6206958</wp:posOffset>
            </wp:positionV>
            <wp:extent cx="6995110" cy="7009128"/>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14" cstate="print"/>
                    <a:stretch>
                      <a:fillRect/>
                    </a:stretch>
                  </pic:blipFill>
                  <pic:spPr>
                    <a:xfrm>
                      <a:off x="0" y="0"/>
                      <a:ext cx="6995110" cy="7009128"/>
                    </a:xfrm>
                    <a:prstGeom prst="rect">
                      <a:avLst/>
                    </a:prstGeom>
                  </pic:spPr>
                </pic:pic>
              </a:graphicData>
            </a:graphic>
          </wp:anchor>
        </w:drawing>
      </w:r>
      <w:r>
        <w:t>Ankete</w:t>
      </w:r>
      <w:r>
        <w:rPr>
          <w:spacing w:val="-8"/>
        </w:rPr>
        <w:t xml:space="preserve"> </w:t>
      </w:r>
      <w:r>
        <w:t>298</w:t>
      </w:r>
      <w:r>
        <w:rPr>
          <w:spacing w:val="52"/>
        </w:rPr>
        <w:t xml:space="preserve"> </w:t>
      </w:r>
      <w:r>
        <w:t>veli</w:t>
      </w:r>
      <w:r>
        <w:rPr>
          <w:spacing w:val="-2"/>
        </w:rPr>
        <w:t xml:space="preserve"> </w:t>
      </w:r>
      <w:r>
        <w:t>katılmıştır.</w:t>
      </w:r>
      <w:r>
        <w:rPr>
          <w:spacing w:val="-5"/>
        </w:rPr>
        <w:t xml:space="preserve"> </w:t>
      </w:r>
      <w:r>
        <w:t>39</w:t>
      </w:r>
      <w:r>
        <w:rPr>
          <w:spacing w:val="-1"/>
        </w:rPr>
        <w:t xml:space="preserve"> </w:t>
      </w:r>
      <w:r>
        <w:t>maddelik</w:t>
      </w:r>
      <w:r>
        <w:rPr>
          <w:spacing w:val="-5"/>
        </w:rPr>
        <w:t xml:space="preserve"> </w:t>
      </w:r>
      <w:r>
        <w:t>olan</w:t>
      </w:r>
      <w:r>
        <w:rPr>
          <w:spacing w:val="-5"/>
        </w:rPr>
        <w:t xml:space="preserve"> </w:t>
      </w:r>
      <w:r>
        <w:t>ankette,</w:t>
      </w:r>
      <w:r>
        <w:rPr>
          <w:spacing w:val="-2"/>
        </w:rPr>
        <w:t xml:space="preserve"> </w:t>
      </w:r>
      <w:r>
        <w:t>genel</w:t>
      </w:r>
      <w:r>
        <w:rPr>
          <w:spacing w:val="-3"/>
        </w:rPr>
        <w:t xml:space="preserve"> </w:t>
      </w:r>
      <w:r>
        <w:t>memnuniyet</w:t>
      </w:r>
      <w:r>
        <w:rPr>
          <w:spacing w:val="-4"/>
        </w:rPr>
        <w:t xml:space="preserve"> </w:t>
      </w:r>
      <w:r>
        <w:t>oranı</w:t>
      </w:r>
      <w:r>
        <w:rPr>
          <w:spacing w:val="-4"/>
        </w:rPr>
        <w:t xml:space="preserve"> </w:t>
      </w:r>
      <w:r>
        <w:t>%</w:t>
      </w:r>
      <w:r>
        <w:rPr>
          <w:spacing w:val="-2"/>
        </w:rPr>
        <w:t xml:space="preserve"> </w:t>
      </w:r>
      <w:r>
        <w:t>85</w:t>
      </w:r>
      <w:r>
        <w:rPr>
          <w:spacing w:val="-2"/>
        </w:rPr>
        <w:t xml:space="preserve"> </w:t>
      </w:r>
      <w:r>
        <w:t>olup</w:t>
      </w:r>
      <w:r>
        <w:rPr>
          <w:spacing w:val="-7"/>
        </w:rPr>
        <w:t xml:space="preserve"> </w:t>
      </w:r>
      <w:r>
        <w:t>düzeyi</w:t>
      </w:r>
      <w:r>
        <w:rPr>
          <w:spacing w:val="-6"/>
        </w:rPr>
        <w:t xml:space="preserve"> </w:t>
      </w:r>
      <w:r>
        <w:t>iyidir</w:t>
      </w:r>
    </w:p>
    <w:p w14:paraId="6BCB17DD" w14:textId="77777777" w:rsidR="000549FC" w:rsidRDefault="000549FC">
      <w:pPr>
        <w:sectPr w:rsidR="000549FC">
          <w:pgSz w:w="11910" w:h="16840"/>
          <w:pgMar w:top="540" w:right="280" w:bottom="1260" w:left="240" w:header="0" w:footer="1077" w:gutter="0"/>
          <w:cols w:space="708"/>
        </w:sect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5"/>
        <w:gridCol w:w="7294"/>
        <w:gridCol w:w="2859"/>
      </w:tblGrid>
      <w:tr w:rsidR="000549FC" w14:paraId="12B8F6C0" w14:textId="77777777">
        <w:trPr>
          <w:trHeight w:val="988"/>
        </w:trPr>
        <w:tc>
          <w:tcPr>
            <w:tcW w:w="8199" w:type="dxa"/>
            <w:gridSpan w:val="2"/>
            <w:shd w:val="clear" w:color="auto" w:fill="00AFEF"/>
          </w:tcPr>
          <w:p w14:paraId="695F6D6C" w14:textId="77777777" w:rsidR="000549FC" w:rsidRDefault="000549FC">
            <w:pPr>
              <w:pStyle w:val="TableParagraph"/>
              <w:spacing w:before="8"/>
              <w:rPr>
                <w:sz w:val="28"/>
              </w:rPr>
            </w:pPr>
          </w:p>
          <w:p w14:paraId="0CF5B70F" w14:textId="77777777" w:rsidR="000549FC" w:rsidRDefault="00441666">
            <w:pPr>
              <w:pStyle w:val="TableParagraph"/>
              <w:ind w:left="1984" w:right="1970"/>
              <w:jc w:val="center"/>
              <w:rPr>
                <w:b/>
                <w:sz w:val="24"/>
              </w:rPr>
            </w:pPr>
            <w:r>
              <w:rPr>
                <w:b/>
                <w:sz w:val="24"/>
              </w:rPr>
              <w:t>ÖĞRETMEN</w:t>
            </w:r>
            <w:r>
              <w:rPr>
                <w:b/>
                <w:spacing w:val="-10"/>
                <w:sz w:val="24"/>
              </w:rPr>
              <w:t xml:space="preserve"> </w:t>
            </w:r>
            <w:r>
              <w:rPr>
                <w:b/>
                <w:sz w:val="24"/>
              </w:rPr>
              <w:t>MEMNUNİYET</w:t>
            </w:r>
            <w:r>
              <w:rPr>
                <w:b/>
                <w:spacing w:val="-9"/>
                <w:sz w:val="24"/>
              </w:rPr>
              <w:t xml:space="preserve"> </w:t>
            </w:r>
            <w:r>
              <w:rPr>
                <w:b/>
                <w:sz w:val="24"/>
              </w:rPr>
              <w:t>ANKETİ</w:t>
            </w:r>
          </w:p>
        </w:tc>
        <w:tc>
          <w:tcPr>
            <w:tcW w:w="2859" w:type="dxa"/>
            <w:shd w:val="clear" w:color="auto" w:fill="00AFEF"/>
          </w:tcPr>
          <w:p w14:paraId="497C605D" w14:textId="77777777" w:rsidR="000549FC" w:rsidRDefault="000549FC">
            <w:pPr>
              <w:pStyle w:val="TableParagraph"/>
              <w:spacing w:before="8"/>
              <w:rPr>
                <w:sz w:val="28"/>
              </w:rPr>
            </w:pPr>
          </w:p>
          <w:p w14:paraId="4389A62D" w14:textId="77777777" w:rsidR="000549FC" w:rsidRDefault="00441666">
            <w:pPr>
              <w:pStyle w:val="TableParagraph"/>
              <w:ind w:left="1249" w:right="584"/>
              <w:rPr>
                <w:b/>
                <w:sz w:val="24"/>
              </w:rPr>
            </w:pPr>
            <w:r>
              <w:rPr>
                <w:b/>
                <w:sz w:val="24"/>
              </w:rPr>
              <w:t>ANKET</w:t>
            </w:r>
            <w:r>
              <w:rPr>
                <w:b/>
                <w:spacing w:val="1"/>
                <w:sz w:val="24"/>
              </w:rPr>
              <w:t xml:space="preserve"> </w:t>
            </w:r>
            <w:r>
              <w:rPr>
                <w:b/>
                <w:spacing w:val="-3"/>
                <w:sz w:val="24"/>
              </w:rPr>
              <w:t>SONUCU</w:t>
            </w:r>
          </w:p>
        </w:tc>
      </w:tr>
      <w:tr w:rsidR="000549FC" w14:paraId="64BF7882" w14:textId="77777777">
        <w:trPr>
          <w:trHeight w:val="623"/>
        </w:trPr>
        <w:tc>
          <w:tcPr>
            <w:tcW w:w="905" w:type="dxa"/>
            <w:shd w:val="clear" w:color="auto" w:fill="00AFEF"/>
          </w:tcPr>
          <w:p w14:paraId="5CDED487" w14:textId="77777777" w:rsidR="000549FC" w:rsidRDefault="00441666">
            <w:pPr>
              <w:pStyle w:val="TableParagraph"/>
              <w:spacing w:before="16" w:line="290" w:lineRule="atLeast"/>
              <w:ind w:left="256" w:right="137" w:hanging="72"/>
              <w:rPr>
                <w:b/>
                <w:sz w:val="24"/>
              </w:rPr>
            </w:pPr>
            <w:r>
              <w:rPr>
                <w:b/>
                <w:spacing w:val="-5"/>
                <w:sz w:val="24"/>
              </w:rPr>
              <w:t>SIRA</w:t>
            </w:r>
            <w:r>
              <w:rPr>
                <w:b/>
                <w:spacing w:val="-58"/>
                <w:sz w:val="24"/>
              </w:rPr>
              <w:t xml:space="preserve"> </w:t>
            </w:r>
            <w:r>
              <w:rPr>
                <w:b/>
                <w:sz w:val="24"/>
              </w:rPr>
              <w:t>NO</w:t>
            </w:r>
          </w:p>
        </w:tc>
        <w:tc>
          <w:tcPr>
            <w:tcW w:w="7294" w:type="dxa"/>
            <w:shd w:val="clear" w:color="auto" w:fill="00AFEF"/>
          </w:tcPr>
          <w:p w14:paraId="6B8C2265" w14:textId="77777777" w:rsidR="000549FC" w:rsidRDefault="00441666">
            <w:pPr>
              <w:pStyle w:val="TableParagraph"/>
              <w:spacing w:before="164"/>
              <w:ind w:left="2676" w:right="2726"/>
              <w:jc w:val="center"/>
              <w:rPr>
                <w:b/>
                <w:sz w:val="24"/>
              </w:rPr>
            </w:pPr>
            <w:r>
              <w:rPr>
                <w:b/>
                <w:sz w:val="24"/>
              </w:rPr>
              <w:t>GÖSTERGELER</w:t>
            </w:r>
          </w:p>
        </w:tc>
        <w:tc>
          <w:tcPr>
            <w:tcW w:w="2859" w:type="dxa"/>
            <w:shd w:val="clear" w:color="auto" w:fill="00AFEF"/>
          </w:tcPr>
          <w:p w14:paraId="7A107759" w14:textId="77777777" w:rsidR="000549FC" w:rsidRDefault="00441666">
            <w:pPr>
              <w:pStyle w:val="TableParagraph"/>
              <w:spacing w:before="164"/>
              <w:ind w:left="848" w:right="826"/>
              <w:jc w:val="center"/>
              <w:rPr>
                <w:b/>
                <w:sz w:val="24"/>
              </w:rPr>
            </w:pPr>
            <w:r>
              <w:rPr>
                <w:b/>
                <w:sz w:val="24"/>
              </w:rPr>
              <w:t>SONUÇ</w:t>
            </w:r>
            <w:r>
              <w:rPr>
                <w:b/>
                <w:spacing w:val="-7"/>
                <w:sz w:val="24"/>
              </w:rPr>
              <w:t xml:space="preserve"> </w:t>
            </w:r>
            <w:r>
              <w:rPr>
                <w:b/>
                <w:sz w:val="24"/>
              </w:rPr>
              <w:t>%</w:t>
            </w:r>
          </w:p>
        </w:tc>
      </w:tr>
      <w:tr w:rsidR="000549FC" w14:paraId="1F5B9182" w14:textId="77777777">
        <w:trPr>
          <w:trHeight w:val="530"/>
        </w:trPr>
        <w:tc>
          <w:tcPr>
            <w:tcW w:w="905" w:type="dxa"/>
            <w:shd w:val="clear" w:color="auto" w:fill="D9D9D9"/>
          </w:tcPr>
          <w:p w14:paraId="207EF1B7" w14:textId="77777777" w:rsidR="000549FC" w:rsidRDefault="00441666">
            <w:pPr>
              <w:pStyle w:val="TableParagraph"/>
              <w:spacing w:before="6"/>
              <w:ind w:right="371"/>
              <w:jc w:val="right"/>
              <w:rPr>
                <w:b/>
                <w:sz w:val="24"/>
              </w:rPr>
            </w:pPr>
            <w:r>
              <w:rPr>
                <w:b/>
                <w:sz w:val="24"/>
              </w:rPr>
              <w:t>1</w:t>
            </w:r>
          </w:p>
        </w:tc>
        <w:tc>
          <w:tcPr>
            <w:tcW w:w="7294" w:type="dxa"/>
            <w:shd w:val="clear" w:color="auto" w:fill="D9D9D9"/>
          </w:tcPr>
          <w:p w14:paraId="410BAED4" w14:textId="77777777" w:rsidR="000549FC" w:rsidRDefault="00441666">
            <w:pPr>
              <w:pStyle w:val="TableParagraph"/>
              <w:spacing w:before="1"/>
              <w:ind w:left="71"/>
              <w:rPr>
                <w:sz w:val="24"/>
              </w:rPr>
            </w:pPr>
            <w:r>
              <w:rPr>
                <w:spacing w:val="-1"/>
                <w:sz w:val="24"/>
              </w:rPr>
              <w:t>İhtiyaç</w:t>
            </w:r>
            <w:r>
              <w:rPr>
                <w:spacing w:val="-12"/>
                <w:sz w:val="24"/>
              </w:rPr>
              <w:t xml:space="preserve"> </w:t>
            </w:r>
            <w:r>
              <w:rPr>
                <w:spacing w:val="-1"/>
                <w:sz w:val="24"/>
              </w:rPr>
              <w:t>duyduğumda</w:t>
            </w:r>
            <w:r>
              <w:rPr>
                <w:spacing w:val="-13"/>
                <w:sz w:val="24"/>
              </w:rPr>
              <w:t xml:space="preserve"> </w:t>
            </w:r>
            <w:r>
              <w:rPr>
                <w:sz w:val="24"/>
              </w:rPr>
              <w:t>okul</w:t>
            </w:r>
            <w:r>
              <w:rPr>
                <w:spacing w:val="-8"/>
                <w:sz w:val="24"/>
              </w:rPr>
              <w:t xml:space="preserve"> </w:t>
            </w:r>
            <w:r>
              <w:rPr>
                <w:sz w:val="24"/>
              </w:rPr>
              <w:t>yöneticileriyle</w:t>
            </w:r>
            <w:r>
              <w:rPr>
                <w:spacing w:val="-11"/>
                <w:sz w:val="24"/>
              </w:rPr>
              <w:t xml:space="preserve"> </w:t>
            </w:r>
            <w:r>
              <w:rPr>
                <w:sz w:val="24"/>
              </w:rPr>
              <w:t>rahatlıkla</w:t>
            </w:r>
            <w:r>
              <w:rPr>
                <w:spacing w:val="-11"/>
                <w:sz w:val="24"/>
              </w:rPr>
              <w:t xml:space="preserve"> </w:t>
            </w:r>
            <w:r>
              <w:rPr>
                <w:sz w:val="24"/>
              </w:rPr>
              <w:t>görüşebilirim.</w:t>
            </w:r>
          </w:p>
        </w:tc>
        <w:tc>
          <w:tcPr>
            <w:tcW w:w="2859" w:type="dxa"/>
            <w:shd w:val="clear" w:color="auto" w:fill="FFFF00"/>
          </w:tcPr>
          <w:p w14:paraId="783EE171" w14:textId="77777777" w:rsidR="000549FC" w:rsidRDefault="00441666">
            <w:pPr>
              <w:pStyle w:val="TableParagraph"/>
              <w:spacing w:before="1"/>
              <w:ind w:left="836" w:right="826"/>
              <w:jc w:val="center"/>
              <w:rPr>
                <w:sz w:val="24"/>
              </w:rPr>
            </w:pPr>
            <w:r>
              <w:rPr>
                <w:sz w:val="24"/>
              </w:rPr>
              <w:t>89,32</w:t>
            </w:r>
          </w:p>
        </w:tc>
      </w:tr>
      <w:tr w:rsidR="000549FC" w14:paraId="25666071" w14:textId="77777777">
        <w:trPr>
          <w:trHeight w:val="530"/>
        </w:trPr>
        <w:tc>
          <w:tcPr>
            <w:tcW w:w="905" w:type="dxa"/>
            <w:shd w:val="clear" w:color="auto" w:fill="D9D9D9"/>
          </w:tcPr>
          <w:p w14:paraId="16E9D99B" w14:textId="77777777" w:rsidR="000549FC" w:rsidRDefault="00441666">
            <w:pPr>
              <w:pStyle w:val="TableParagraph"/>
              <w:spacing w:before="6"/>
              <w:ind w:right="371"/>
              <w:jc w:val="right"/>
              <w:rPr>
                <w:b/>
                <w:sz w:val="24"/>
              </w:rPr>
            </w:pPr>
            <w:r>
              <w:rPr>
                <w:b/>
                <w:sz w:val="24"/>
              </w:rPr>
              <w:t>2</w:t>
            </w:r>
          </w:p>
        </w:tc>
        <w:tc>
          <w:tcPr>
            <w:tcW w:w="7294" w:type="dxa"/>
            <w:shd w:val="clear" w:color="auto" w:fill="D9D9D9"/>
          </w:tcPr>
          <w:p w14:paraId="244DDDB0" w14:textId="77777777" w:rsidR="000549FC" w:rsidRDefault="00441666">
            <w:pPr>
              <w:pStyle w:val="TableParagraph"/>
              <w:spacing w:before="1"/>
              <w:ind w:left="71"/>
              <w:rPr>
                <w:sz w:val="24"/>
              </w:rPr>
            </w:pPr>
            <w:r>
              <w:rPr>
                <w:spacing w:val="-1"/>
                <w:sz w:val="24"/>
              </w:rPr>
              <w:t>İhtiyaç</w:t>
            </w:r>
            <w:r>
              <w:rPr>
                <w:spacing w:val="-12"/>
                <w:sz w:val="24"/>
              </w:rPr>
              <w:t xml:space="preserve"> </w:t>
            </w:r>
            <w:r>
              <w:rPr>
                <w:spacing w:val="-1"/>
                <w:sz w:val="24"/>
              </w:rPr>
              <w:t>duyduğumda</w:t>
            </w:r>
            <w:r>
              <w:rPr>
                <w:spacing w:val="-13"/>
                <w:sz w:val="24"/>
              </w:rPr>
              <w:t xml:space="preserve"> </w:t>
            </w:r>
            <w:r>
              <w:rPr>
                <w:spacing w:val="-1"/>
                <w:sz w:val="24"/>
              </w:rPr>
              <w:t>öğretmenlerle</w:t>
            </w:r>
            <w:r>
              <w:rPr>
                <w:spacing w:val="-11"/>
                <w:sz w:val="24"/>
              </w:rPr>
              <w:t xml:space="preserve"> </w:t>
            </w:r>
            <w:r>
              <w:rPr>
                <w:sz w:val="24"/>
              </w:rPr>
              <w:t>rahatlıkla</w:t>
            </w:r>
            <w:r>
              <w:rPr>
                <w:spacing w:val="-8"/>
                <w:sz w:val="24"/>
              </w:rPr>
              <w:t xml:space="preserve"> </w:t>
            </w:r>
            <w:r>
              <w:rPr>
                <w:sz w:val="24"/>
              </w:rPr>
              <w:t>görüşebilirim.</w:t>
            </w:r>
          </w:p>
        </w:tc>
        <w:tc>
          <w:tcPr>
            <w:tcW w:w="2859" w:type="dxa"/>
            <w:shd w:val="clear" w:color="auto" w:fill="FFFF00"/>
          </w:tcPr>
          <w:p w14:paraId="5A3E5C43" w14:textId="77777777" w:rsidR="000549FC" w:rsidRDefault="00441666">
            <w:pPr>
              <w:pStyle w:val="TableParagraph"/>
              <w:spacing w:before="1"/>
              <w:ind w:left="836" w:right="826"/>
              <w:jc w:val="center"/>
              <w:rPr>
                <w:sz w:val="24"/>
              </w:rPr>
            </w:pPr>
            <w:r>
              <w:rPr>
                <w:sz w:val="24"/>
              </w:rPr>
              <w:t>84,54</w:t>
            </w:r>
          </w:p>
        </w:tc>
      </w:tr>
      <w:tr w:rsidR="000549FC" w14:paraId="5E34D566" w14:textId="77777777">
        <w:trPr>
          <w:trHeight w:val="530"/>
        </w:trPr>
        <w:tc>
          <w:tcPr>
            <w:tcW w:w="905" w:type="dxa"/>
            <w:shd w:val="clear" w:color="auto" w:fill="D9D9D9"/>
          </w:tcPr>
          <w:p w14:paraId="638E8A51" w14:textId="77777777" w:rsidR="000549FC" w:rsidRDefault="00441666">
            <w:pPr>
              <w:pStyle w:val="TableParagraph"/>
              <w:spacing w:before="6"/>
              <w:ind w:right="371"/>
              <w:jc w:val="right"/>
              <w:rPr>
                <w:b/>
                <w:sz w:val="24"/>
              </w:rPr>
            </w:pPr>
            <w:r>
              <w:rPr>
                <w:b/>
                <w:sz w:val="24"/>
              </w:rPr>
              <w:t>3</w:t>
            </w:r>
          </w:p>
        </w:tc>
        <w:tc>
          <w:tcPr>
            <w:tcW w:w="7294" w:type="dxa"/>
            <w:shd w:val="clear" w:color="auto" w:fill="D9D9D9"/>
          </w:tcPr>
          <w:p w14:paraId="6E5D3943" w14:textId="77777777" w:rsidR="000549FC" w:rsidRDefault="00441666">
            <w:pPr>
              <w:pStyle w:val="TableParagraph"/>
              <w:spacing w:before="1"/>
              <w:ind w:left="71"/>
              <w:rPr>
                <w:sz w:val="24"/>
              </w:rPr>
            </w:pPr>
            <w:r>
              <w:rPr>
                <w:spacing w:val="-1"/>
                <w:sz w:val="24"/>
              </w:rPr>
              <w:t>İhtiyaç</w:t>
            </w:r>
            <w:r>
              <w:rPr>
                <w:spacing w:val="-12"/>
                <w:sz w:val="24"/>
              </w:rPr>
              <w:t xml:space="preserve"> </w:t>
            </w:r>
            <w:r>
              <w:rPr>
                <w:sz w:val="24"/>
              </w:rPr>
              <w:t>duyduğumda</w:t>
            </w:r>
            <w:r>
              <w:rPr>
                <w:spacing w:val="-15"/>
                <w:sz w:val="24"/>
              </w:rPr>
              <w:t xml:space="preserve"> </w:t>
            </w:r>
            <w:r>
              <w:rPr>
                <w:sz w:val="24"/>
              </w:rPr>
              <w:t>okul</w:t>
            </w:r>
            <w:r>
              <w:rPr>
                <w:spacing w:val="-13"/>
                <w:sz w:val="24"/>
              </w:rPr>
              <w:t xml:space="preserve"> </w:t>
            </w:r>
            <w:r>
              <w:rPr>
                <w:sz w:val="24"/>
              </w:rPr>
              <w:t>çalışanlarıyla</w:t>
            </w:r>
            <w:r>
              <w:rPr>
                <w:spacing w:val="-12"/>
                <w:sz w:val="24"/>
              </w:rPr>
              <w:t xml:space="preserve"> </w:t>
            </w:r>
            <w:r>
              <w:rPr>
                <w:sz w:val="24"/>
              </w:rPr>
              <w:t>rahatlıkla</w:t>
            </w:r>
            <w:r>
              <w:rPr>
                <w:spacing w:val="-12"/>
                <w:sz w:val="24"/>
              </w:rPr>
              <w:t xml:space="preserve"> </w:t>
            </w:r>
            <w:r>
              <w:rPr>
                <w:sz w:val="24"/>
              </w:rPr>
              <w:t>görüşebilirim.</w:t>
            </w:r>
          </w:p>
        </w:tc>
        <w:tc>
          <w:tcPr>
            <w:tcW w:w="2859" w:type="dxa"/>
            <w:shd w:val="clear" w:color="auto" w:fill="FFFF00"/>
          </w:tcPr>
          <w:p w14:paraId="096AB881" w14:textId="77777777" w:rsidR="000549FC" w:rsidRDefault="00441666">
            <w:pPr>
              <w:pStyle w:val="TableParagraph"/>
              <w:spacing w:before="1"/>
              <w:ind w:left="836" w:right="826"/>
              <w:jc w:val="center"/>
              <w:rPr>
                <w:sz w:val="24"/>
              </w:rPr>
            </w:pPr>
            <w:r>
              <w:rPr>
                <w:sz w:val="24"/>
              </w:rPr>
              <w:t>85,78</w:t>
            </w:r>
          </w:p>
        </w:tc>
      </w:tr>
      <w:tr w:rsidR="000549FC" w14:paraId="6667A2DA" w14:textId="77777777">
        <w:trPr>
          <w:trHeight w:val="530"/>
        </w:trPr>
        <w:tc>
          <w:tcPr>
            <w:tcW w:w="905" w:type="dxa"/>
            <w:shd w:val="clear" w:color="auto" w:fill="D9D9D9"/>
          </w:tcPr>
          <w:p w14:paraId="2BEB8E29" w14:textId="77777777" w:rsidR="000549FC" w:rsidRDefault="00441666">
            <w:pPr>
              <w:pStyle w:val="TableParagraph"/>
              <w:spacing w:before="6"/>
              <w:ind w:right="371"/>
              <w:jc w:val="right"/>
              <w:rPr>
                <w:b/>
                <w:sz w:val="24"/>
              </w:rPr>
            </w:pPr>
            <w:r>
              <w:rPr>
                <w:b/>
                <w:sz w:val="24"/>
              </w:rPr>
              <w:t>4</w:t>
            </w:r>
          </w:p>
        </w:tc>
        <w:tc>
          <w:tcPr>
            <w:tcW w:w="7294" w:type="dxa"/>
            <w:shd w:val="clear" w:color="auto" w:fill="D9D9D9"/>
          </w:tcPr>
          <w:p w14:paraId="06B98826" w14:textId="77777777" w:rsidR="000549FC" w:rsidRDefault="00441666">
            <w:pPr>
              <w:pStyle w:val="TableParagraph"/>
              <w:spacing w:before="1"/>
              <w:ind w:left="71"/>
              <w:rPr>
                <w:sz w:val="24"/>
              </w:rPr>
            </w:pPr>
            <w:r>
              <w:rPr>
                <w:sz w:val="24"/>
              </w:rPr>
              <w:t>Sınıf</w:t>
            </w:r>
            <w:r>
              <w:rPr>
                <w:spacing w:val="-11"/>
                <w:sz w:val="24"/>
              </w:rPr>
              <w:t xml:space="preserve"> </w:t>
            </w:r>
            <w:r>
              <w:rPr>
                <w:sz w:val="24"/>
              </w:rPr>
              <w:t>temsilcimiz,</w:t>
            </w:r>
            <w:r>
              <w:rPr>
                <w:spacing w:val="-9"/>
                <w:sz w:val="24"/>
              </w:rPr>
              <w:t xml:space="preserve"> </w:t>
            </w:r>
            <w:r>
              <w:rPr>
                <w:sz w:val="24"/>
              </w:rPr>
              <w:t>dilek,</w:t>
            </w:r>
            <w:r>
              <w:rPr>
                <w:spacing w:val="-12"/>
                <w:sz w:val="24"/>
              </w:rPr>
              <w:t xml:space="preserve"> </w:t>
            </w:r>
            <w:r>
              <w:rPr>
                <w:sz w:val="24"/>
              </w:rPr>
              <w:t>öneri</w:t>
            </w:r>
            <w:r>
              <w:rPr>
                <w:spacing w:val="-7"/>
                <w:sz w:val="24"/>
              </w:rPr>
              <w:t xml:space="preserve"> </w:t>
            </w:r>
            <w:r>
              <w:rPr>
                <w:sz w:val="24"/>
              </w:rPr>
              <w:t>ve</w:t>
            </w:r>
            <w:r>
              <w:rPr>
                <w:spacing w:val="-10"/>
                <w:sz w:val="24"/>
              </w:rPr>
              <w:t xml:space="preserve"> </w:t>
            </w:r>
            <w:r>
              <w:rPr>
                <w:sz w:val="24"/>
              </w:rPr>
              <w:t>şikayetlerimizi</w:t>
            </w:r>
            <w:r>
              <w:rPr>
                <w:spacing w:val="-6"/>
                <w:sz w:val="24"/>
              </w:rPr>
              <w:t xml:space="preserve"> </w:t>
            </w:r>
            <w:r>
              <w:rPr>
                <w:sz w:val="24"/>
              </w:rPr>
              <w:t>ilgili</w:t>
            </w:r>
            <w:r>
              <w:rPr>
                <w:spacing w:val="-10"/>
                <w:sz w:val="24"/>
              </w:rPr>
              <w:t xml:space="preserve"> </w:t>
            </w:r>
            <w:r>
              <w:rPr>
                <w:sz w:val="24"/>
              </w:rPr>
              <w:t>kişilere</w:t>
            </w:r>
            <w:r>
              <w:rPr>
                <w:spacing w:val="-8"/>
                <w:sz w:val="24"/>
              </w:rPr>
              <w:t xml:space="preserve"> </w:t>
            </w:r>
            <w:r>
              <w:rPr>
                <w:sz w:val="24"/>
              </w:rPr>
              <w:t>ulaştırır.</w:t>
            </w:r>
          </w:p>
        </w:tc>
        <w:tc>
          <w:tcPr>
            <w:tcW w:w="2859" w:type="dxa"/>
            <w:shd w:val="clear" w:color="auto" w:fill="FFFF00"/>
          </w:tcPr>
          <w:p w14:paraId="16A8D7B3" w14:textId="77777777" w:rsidR="000549FC" w:rsidRDefault="00441666">
            <w:pPr>
              <w:pStyle w:val="TableParagraph"/>
              <w:spacing w:before="1"/>
              <w:ind w:left="836" w:right="826"/>
              <w:jc w:val="center"/>
              <w:rPr>
                <w:sz w:val="24"/>
              </w:rPr>
            </w:pPr>
            <w:r>
              <w:rPr>
                <w:sz w:val="24"/>
              </w:rPr>
              <w:t>94,34</w:t>
            </w:r>
          </w:p>
        </w:tc>
      </w:tr>
      <w:tr w:rsidR="000549FC" w14:paraId="6CD934A7" w14:textId="77777777">
        <w:trPr>
          <w:trHeight w:val="530"/>
        </w:trPr>
        <w:tc>
          <w:tcPr>
            <w:tcW w:w="905" w:type="dxa"/>
            <w:shd w:val="clear" w:color="auto" w:fill="D9D9D9"/>
          </w:tcPr>
          <w:p w14:paraId="30DF6135" w14:textId="77777777" w:rsidR="000549FC" w:rsidRDefault="00441666">
            <w:pPr>
              <w:pStyle w:val="TableParagraph"/>
              <w:spacing w:before="6"/>
              <w:ind w:right="371"/>
              <w:jc w:val="right"/>
              <w:rPr>
                <w:b/>
                <w:sz w:val="24"/>
              </w:rPr>
            </w:pPr>
            <w:r>
              <w:rPr>
                <w:b/>
                <w:sz w:val="24"/>
              </w:rPr>
              <w:t>5</w:t>
            </w:r>
          </w:p>
        </w:tc>
        <w:tc>
          <w:tcPr>
            <w:tcW w:w="7294" w:type="dxa"/>
            <w:shd w:val="clear" w:color="auto" w:fill="D9D9D9"/>
          </w:tcPr>
          <w:p w14:paraId="04A10A32" w14:textId="77777777" w:rsidR="000549FC" w:rsidRDefault="00441666">
            <w:pPr>
              <w:pStyle w:val="TableParagraph"/>
              <w:spacing w:before="1"/>
              <w:ind w:left="71"/>
              <w:rPr>
                <w:sz w:val="24"/>
              </w:rPr>
            </w:pPr>
            <w:r>
              <w:rPr>
                <w:spacing w:val="-1"/>
                <w:sz w:val="24"/>
              </w:rPr>
              <w:t>Arkadaşlarımla</w:t>
            </w:r>
            <w:r>
              <w:rPr>
                <w:spacing w:val="-14"/>
                <w:sz w:val="24"/>
              </w:rPr>
              <w:t xml:space="preserve"> </w:t>
            </w:r>
            <w:r>
              <w:rPr>
                <w:sz w:val="24"/>
              </w:rPr>
              <w:t>ilgili</w:t>
            </w:r>
            <w:r>
              <w:rPr>
                <w:spacing w:val="-10"/>
                <w:sz w:val="24"/>
              </w:rPr>
              <w:t xml:space="preserve"> </w:t>
            </w:r>
            <w:r>
              <w:rPr>
                <w:sz w:val="24"/>
              </w:rPr>
              <w:t>sorunlarım,</w:t>
            </w:r>
            <w:r>
              <w:rPr>
                <w:spacing w:val="-11"/>
                <w:sz w:val="24"/>
              </w:rPr>
              <w:t xml:space="preserve"> </w:t>
            </w:r>
            <w:r>
              <w:rPr>
                <w:sz w:val="24"/>
              </w:rPr>
              <w:t>öğretmenlerim</w:t>
            </w:r>
            <w:r>
              <w:rPr>
                <w:spacing w:val="-8"/>
                <w:sz w:val="24"/>
              </w:rPr>
              <w:t xml:space="preserve"> </w:t>
            </w:r>
            <w:r>
              <w:rPr>
                <w:sz w:val="24"/>
              </w:rPr>
              <w:t>tarafından</w:t>
            </w:r>
            <w:r>
              <w:rPr>
                <w:spacing w:val="-7"/>
                <w:sz w:val="24"/>
              </w:rPr>
              <w:t xml:space="preserve"> </w:t>
            </w:r>
            <w:r>
              <w:rPr>
                <w:sz w:val="24"/>
              </w:rPr>
              <w:t>dikkate</w:t>
            </w:r>
            <w:r>
              <w:rPr>
                <w:spacing w:val="-9"/>
                <w:sz w:val="24"/>
              </w:rPr>
              <w:t xml:space="preserve"> </w:t>
            </w:r>
            <w:r>
              <w:rPr>
                <w:sz w:val="24"/>
              </w:rPr>
              <w:t>alınır.</w:t>
            </w:r>
          </w:p>
        </w:tc>
        <w:tc>
          <w:tcPr>
            <w:tcW w:w="2859" w:type="dxa"/>
            <w:shd w:val="clear" w:color="auto" w:fill="FFFF00"/>
          </w:tcPr>
          <w:p w14:paraId="3110CEC5" w14:textId="77777777" w:rsidR="000549FC" w:rsidRDefault="00441666">
            <w:pPr>
              <w:pStyle w:val="TableParagraph"/>
              <w:spacing w:before="1"/>
              <w:ind w:left="836" w:right="826"/>
              <w:jc w:val="center"/>
              <w:rPr>
                <w:sz w:val="24"/>
              </w:rPr>
            </w:pPr>
            <w:r>
              <w:rPr>
                <w:sz w:val="24"/>
              </w:rPr>
              <w:t>91,21</w:t>
            </w:r>
          </w:p>
        </w:tc>
      </w:tr>
      <w:tr w:rsidR="000549FC" w14:paraId="40DD56EA" w14:textId="77777777">
        <w:trPr>
          <w:trHeight w:val="530"/>
        </w:trPr>
        <w:tc>
          <w:tcPr>
            <w:tcW w:w="905" w:type="dxa"/>
            <w:shd w:val="clear" w:color="auto" w:fill="D9D9D9"/>
          </w:tcPr>
          <w:p w14:paraId="63C5E9BF" w14:textId="77777777" w:rsidR="000549FC" w:rsidRDefault="00441666">
            <w:pPr>
              <w:pStyle w:val="TableParagraph"/>
              <w:spacing w:before="6"/>
              <w:ind w:right="371"/>
              <w:jc w:val="right"/>
              <w:rPr>
                <w:b/>
                <w:sz w:val="24"/>
              </w:rPr>
            </w:pPr>
            <w:r>
              <w:rPr>
                <w:b/>
                <w:sz w:val="24"/>
              </w:rPr>
              <w:t>6</w:t>
            </w:r>
          </w:p>
        </w:tc>
        <w:tc>
          <w:tcPr>
            <w:tcW w:w="7294" w:type="dxa"/>
            <w:shd w:val="clear" w:color="auto" w:fill="D9D9D9"/>
          </w:tcPr>
          <w:p w14:paraId="3AA520A0" w14:textId="77777777" w:rsidR="000549FC" w:rsidRDefault="00441666">
            <w:pPr>
              <w:pStyle w:val="TableParagraph"/>
              <w:spacing w:before="1"/>
              <w:ind w:left="71"/>
              <w:rPr>
                <w:sz w:val="24"/>
              </w:rPr>
            </w:pPr>
            <w:r>
              <w:rPr>
                <w:sz w:val="24"/>
              </w:rPr>
              <w:t>Okulumuzla</w:t>
            </w:r>
            <w:r>
              <w:rPr>
                <w:spacing w:val="-13"/>
                <w:sz w:val="24"/>
              </w:rPr>
              <w:t xml:space="preserve"> </w:t>
            </w:r>
            <w:r>
              <w:rPr>
                <w:sz w:val="24"/>
              </w:rPr>
              <w:t>ilgili</w:t>
            </w:r>
            <w:r>
              <w:rPr>
                <w:spacing w:val="-10"/>
                <w:sz w:val="24"/>
              </w:rPr>
              <w:t xml:space="preserve"> </w:t>
            </w:r>
            <w:r>
              <w:rPr>
                <w:sz w:val="24"/>
              </w:rPr>
              <w:t>isteklerimiz</w:t>
            </w:r>
            <w:r>
              <w:rPr>
                <w:spacing w:val="-11"/>
                <w:sz w:val="24"/>
              </w:rPr>
              <w:t xml:space="preserve"> </w:t>
            </w:r>
            <w:r>
              <w:rPr>
                <w:sz w:val="24"/>
              </w:rPr>
              <w:t>dikkate</w:t>
            </w:r>
            <w:r>
              <w:rPr>
                <w:spacing w:val="-14"/>
                <w:sz w:val="24"/>
              </w:rPr>
              <w:t xml:space="preserve"> </w:t>
            </w:r>
            <w:r>
              <w:rPr>
                <w:sz w:val="24"/>
              </w:rPr>
              <w:t>alınır.</w:t>
            </w:r>
          </w:p>
        </w:tc>
        <w:tc>
          <w:tcPr>
            <w:tcW w:w="2859" w:type="dxa"/>
            <w:shd w:val="clear" w:color="auto" w:fill="FFFF00"/>
          </w:tcPr>
          <w:p w14:paraId="6BE1649A" w14:textId="77777777" w:rsidR="000549FC" w:rsidRDefault="00441666">
            <w:pPr>
              <w:pStyle w:val="TableParagraph"/>
              <w:spacing w:before="1"/>
              <w:ind w:left="836" w:right="826"/>
              <w:jc w:val="center"/>
              <w:rPr>
                <w:sz w:val="24"/>
              </w:rPr>
            </w:pPr>
            <w:r>
              <w:rPr>
                <w:sz w:val="24"/>
              </w:rPr>
              <w:t>88,95</w:t>
            </w:r>
          </w:p>
        </w:tc>
      </w:tr>
      <w:tr w:rsidR="000549FC" w14:paraId="6088710E" w14:textId="77777777">
        <w:trPr>
          <w:trHeight w:val="527"/>
        </w:trPr>
        <w:tc>
          <w:tcPr>
            <w:tcW w:w="905" w:type="dxa"/>
            <w:shd w:val="clear" w:color="auto" w:fill="D9D9D9"/>
          </w:tcPr>
          <w:p w14:paraId="065C294D" w14:textId="77777777" w:rsidR="000549FC" w:rsidRDefault="00441666">
            <w:pPr>
              <w:pStyle w:val="TableParagraph"/>
              <w:spacing w:before="6"/>
              <w:ind w:right="371"/>
              <w:jc w:val="right"/>
              <w:rPr>
                <w:b/>
                <w:sz w:val="24"/>
              </w:rPr>
            </w:pPr>
            <w:r>
              <w:rPr>
                <w:b/>
                <w:sz w:val="24"/>
              </w:rPr>
              <w:t>7</w:t>
            </w:r>
          </w:p>
        </w:tc>
        <w:tc>
          <w:tcPr>
            <w:tcW w:w="7294" w:type="dxa"/>
            <w:shd w:val="clear" w:color="auto" w:fill="D9D9D9"/>
          </w:tcPr>
          <w:p w14:paraId="18A91DBB" w14:textId="77777777" w:rsidR="000549FC" w:rsidRDefault="00441666">
            <w:pPr>
              <w:pStyle w:val="TableParagraph"/>
              <w:spacing w:before="1"/>
              <w:ind w:left="71"/>
              <w:rPr>
                <w:sz w:val="24"/>
              </w:rPr>
            </w:pPr>
            <w:r>
              <w:rPr>
                <w:spacing w:val="-1"/>
                <w:sz w:val="24"/>
              </w:rPr>
              <w:t>Okulumuz</w:t>
            </w:r>
            <w:r>
              <w:rPr>
                <w:spacing w:val="-8"/>
                <w:sz w:val="24"/>
              </w:rPr>
              <w:t xml:space="preserve"> </w:t>
            </w:r>
            <w:r>
              <w:rPr>
                <w:spacing w:val="-1"/>
                <w:sz w:val="24"/>
              </w:rPr>
              <w:t>yöneticilerine</w:t>
            </w:r>
            <w:r>
              <w:rPr>
                <w:spacing w:val="-12"/>
                <w:sz w:val="24"/>
              </w:rPr>
              <w:t xml:space="preserve"> </w:t>
            </w:r>
            <w:r>
              <w:rPr>
                <w:sz w:val="24"/>
              </w:rPr>
              <w:t>güvenirim.</w:t>
            </w:r>
          </w:p>
        </w:tc>
        <w:tc>
          <w:tcPr>
            <w:tcW w:w="2859" w:type="dxa"/>
            <w:shd w:val="clear" w:color="auto" w:fill="FFFF00"/>
          </w:tcPr>
          <w:p w14:paraId="2AE64F99" w14:textId="77777777" w:rsidR="000549FC" w:rsidRDefault="00441666">
            <w:pPr>
              <w:pStyle w:val="TableParagraph"/>
              <w:spacing w:before="1"/>
              <w:ind w:left="836" w:right="826"/>
              <w:jc w:val="center"/>
              <w:rPr>
                <w:sz w:val="24"/>
              </w:rPr>
            </w:pPr>
            <w:r>
              <w:rPr>
                <w:sz w:val="24"/>
              </w:rPr>
              <w:t>87,12</w:t>
            </w:r>
          </w:p>
        </w:tc>
      </w:tr>
      <w:tr w:rsidR="000549FC" w14:paraId="3FF88BD2" w14:textId="77777777">
        <w:trPr>
          <w:trHeight w:val="530"/>
        </w:trPr>
        <w:tc>
          <w:tcPr>
            <w:tcW w:w="905" w:type="dxa"/>
            <w:shd w:val="clear" w:color="auto" w:fill="D9D9D9"/>
          </w:tcPr>
          <w:p w14:paraId="6D660312" w14:textId="77777777" w:rsidR="000549FC" w:rsidRDefault="00441666">
            <w:pPr>
              <w:pStyle w:val="TableParagraph"/>
              <w:spacing w:before="8"/>
              <w:ind w:right="371"/>
              <w:jc w:val="right"/>
              <w:rPr>
                <w:b/>
                <w:sz w:val="24"/>
              </w:rPr>
            </w:pPr>
            <w:r>
              <w:rPr>
                <w:b/>
                <w:sz w:val="24"/>
              </w:rPr>
              <w:t>8</w:t>
            </w:r>
          </w:p>
        </w:tc>
        <w:tc>
          <w:tcPr>
            <w:tcW w:w="7294" w:type="dxa"/>
            <w:shd w:val="clear" w:color="auto" w:fill="D9D9D9"/>
          </w:tcPr>
          <w:p w14:paraId="7D90B356" w14:textId="77777777" w:rsidR="000549FC" w:rsidRDefault="00441666">
            <w:pPr>
              <w:pStyle w:val="TableParagraph"/>
              <w:spacing w:before="3"/>
              <w:ind w:left="71"/>
              <w:rPr>
                <w:sz w:val="24"/>
              </w:rPr>
            </w:pPr>
            <w:r>
              <w:rPr>
                <w:spacing w:val="-1"/>
                <w:sz w:val="24"/>
              </w:rPr>
              <w:t>Okulumuz</w:t>
            </w:r>
            <w:r>
              <w:rPr>
                <w:spacing w:val="-13"/>
                <w:sz w:val="24"/>
              </w:rPr>
              <w:t xml:space="preserve"> </w:t>
            </w:r>
            <w:r>
              <w:rPr>
                <w:spacing w:val="-1"/>
                <w:sz w:val="24"/>
              </w:rPr>
              <w:t>öğretmenlerine</w:t>
            </w:r>
            <w:r>
              <w:rPr>
                <w:spacing w:val="-13"/>
                <w:sz w:val="24"/>
              </w:rPr>
              <w:t xml:space="preserve"> </w:t>
            </w:r>
            <w:r>
              <w:rPr>
                <w:sz w:val="24"/>
              </w:rPr>
              <w:t>güvenirim.</w:t>
            </w:r>
          </w:p>
        </w:tc>
        <w:tc>
          <w:tcPr>
            <w:tcW w:w="2859" w:type="dxa"/>
            <w:shd w:val="clear" w:color="auto" w:fill="FFFF00"/>
          </w:tcPr>
          <w:p w14:paraId="333CD65D" w14:textId="77777777" w:rsidR="000549FC" w:rsidRDefault="00441666">
            <w:pPr>
              <w:pStyle w:val="TableParagraph"/>
              <w:spacing w:before="3"/>
              <w:ind w:left="836" w:right="826"/>
              <w:jc w:val="center"/>
              <w:rPr>
                <w:sz w:val="24"/>
              </w:rPr>
            </w:pPr>
            <w:r>
              <w:rPr>
                <w:sz w:val="24"/>
              </w:rPr>
              <w:t>84,42</w:t>
            </w:r>
          </w:p>
        </w:tc>
      </w:tr>
      <w:tr w:rsidR="000549FC" w14:paraId="0FFB84FD" w14:textId="77777777">
        <w:trPr>
          <w:trHeight w:val="530"/>
        </w:trPr>
        <w:tc>
          <w:tcPr>
            <w:tcW w:w="905" w:type="dxa"/>
            <w:shd w:val="clear" w:color="auto" w:fill="D9D9D9"/>
          </w:tcPr>
          <w:p w14:paraId="3D18CF8E" w14:textId="77777777" w:rsidR="000549FC" w:rsidRDefault="00441666">
            <w:pPr>
              <w:pStyle w:val="TableParagraph"/>
              <w:spacing w:before="8"/>
              <w:ind w:right="371"/>
              <w:jc w:val="right"/>
              <w:rPr>
                <w:b/>
                <w:sz w:val="24"/>
              </w:rPr>
            </w:pPr>
            <w:r>
              <w:rPr>
                <w:b/>
                <w:sz w:val="24"/>
              </w:rPr>
              <w:t>9</w:t>
            </w:r>
          </w:p>
        </w:tc>
        <w:tc>
          <w:tcPr>
            <w:tcW w:w="7294" w:type="dxa"/>
            <w:shd w:val="clear" w:color="auto" w:fill="D9D9D9"/>
          </w:tcPr>
          <w:p w14:paraId="7BDF535F" w14:textId="77777777" w:rsidR="000549FC" w:rsidRDefault="00441666">
            <w:pPr>
              <w:pStyle w:val="TableParagraph"/>
              <w:spacing w:before="3"/>
              <w:ind w:left="71"/>
              <w:rPr>
                <w:sz w:val="24"/>
              </w:rPr>
            </w:pPr>
            <w:r>
              <w:rPr>
                <w:spacing w:val="-1"/>
                <w:sz w:val="24"/>
              </w:rPr>
              <w:t>Okulumuzun</w:t>
            </w:r>
            <w:r>
              <w:rPr>
                <w:spacing w:val="-14"/>
                <w:sz w:val="24"/>
              </w:rPr>
              <w:t xml:space="preserve"> </w:t>
            </w:r>
            <w:r>
              <w:rPr>
                <w:spacing w:val="-1"/>
                <w:sz w:val="24"/>
              </w:rPr>
              <w:t>diğer</w:t>
            </w:r>
            <w:r>
              <w:rPr>
                <w:spacing w:val="-12"/>
                <w:sz w:val="24"/>
              </w:rPr>
              <w:t xml:space="preserve"> </w:t>
            </w:r>
            <w:r>
              <w:rPr>
                <w:sz w:val="24"/>
              </w:rPr>
              <w:t>çalışanlarına</w:t>
            </w:r>
            <w:r>
              <w:rPr>
                <w:spacing w:val="-10"/>
                <w:sz w:val="24"/>
              </w:rPr>
              <w:t xml:space="preserve"> </w:t>
            </w:r>
            <w:r>
              <w:rPr>
                <w:sz w:val="24"/>
              </w:rPr>
              <w:t>güvenirim.</w:t>
            </w:r>
          </w:p>
        </w:tc>
        <w:tc>
          <w:tcPr>
            <w:tcW w:w="2859" w:type="dxa"/>
            <w:shd w:val="clear" w:color="auto" w:fill="FFFF00"/>
          </w:tcPr>
          <w:p w14:paraId="418E6D15" w14:textId="77777777" w:rsidR="000549FC" w:rsidRDefault="00441666">
            <w:pPr>
              <w:pStyle w:val="TableParagraph"/>
              <w:spacing w:before="3"/>
              <w:ind w:left="836" w:right="826"/>
              <w:jc w:val="center"/>
              <w:rPr>
                <w:sz w:val="24"/>
              </w:rPr>
            </w:pPr>
            <w:r>
              <w:rPr>
                <w:sz w:val="24"/>
              </w:rPr>
              <w:t>81,78</w:t>
            </w:r>
          </w:p>
        </w:tc>
      </w:tr>
      <w:tr w:rsidR="000549FC" w14:paraId="36B954BB" w14:textId="77777777">
        <w:trPr>
          <w:trHeight w:val="530"/>
        </w:trPr>
        <w:tc>
          <w:tcPr>
            <w:tcW w:w="905" w:type="dxa"/>
            <w:shd w:val="clear" w:color="auto" w:fill="D9D9D9"/>
          </w:tcPr>
          <w:p w14:paraId="3F29A6E4" w14:textId="77777777" w:rsidR="000549FC" w:rsidRDefault="00441666">
            <w:pPr>
              <w:pStyle w:val="TableParagraph"/>
              <w:spacing w:before="8"/>
              <w:ind w:right="319"/>
              <w:jc w:val="right"/>
              <w:rPr>
                <w:b/>
                <w:sz w:val="24"/>
              </w:rPr>
            </w:pPr>
            <w:r>
              <w:rPr>
                <w:b/>
                <w:sz w:val="24"/>
              </w:rPr>
              <w:t>10</w:t>
            </w:r>
          </w:p>
        </w:tc>
        <w:tc>
          <w:tcPr>
            <w:tcW w:w="7294" w:type="dxa"/>
            <w:shd w:val="clear" w:color="auto" w:fill="D9D9D9"/>
          </w:tcPr>
          <w:p w14:paraId="3BF44F85" w14:textId="77777777" w:rsidR="000549FC" w:rsidRDefault="00441666">
            <w:pPr>
              <w:pStyle w:val="TableParagraph"/>
              <w:spacing w:before="3"/>
              <w:ind w:left="71"/>
              <w:rPr>
                <w:sz w:val="24"/>
              </w:rPr>
            </w:pPr>
            <w:r>
              <w:rPr>
                <w:sz w:val="24"/>
              </w:rPr>
              <w:t>Okul</w:t>
            </w:r>
            <w:r>
              <w:rPr>
                <w:spacing w:val="-8"/>
                <w:sz w:val="24"/>
              </w:rPr>
              <w:t xml:space="preserve"> </w:t>
            </w:r>
            <w:r>
              <w:rPr>
                <w:sz w:val="24"/>
              </w:rPr>
              <w:t>yolu</w:t>
            </w:r>
            <w:r>
              <w:rPr>
                <w:spacing w:val="-11"/>
                <w:sz w:val="24"/>
              </w:rPr>
              <w:t xml:space="preserve"> </w:t>
            </w:r>
            <w:r>
              <w:rPr>
                <w:sz w:val="24"/>
              </w:rPr>
              <w:t>(varsa</w:t>
            </w:r>
            <w:r>
              <w:rPr>
                <w:spacing w:val="-14"/>
                <w:sz w:val="24"/>
              </w:rPr>
              <w:t xml:space="preserve"> </w:t>
            </w:r>
            <w:r>
              <w:rPr>
                <w:sz w:val="24"/>
              </w:rPr>
              <w:t>okul</w:t>
            </w:r>
            <w:r>
              <w:rPr>
                <w:spacing w:val="-11"/>
                <w:sz w:val="24"/>
              </w:rPr>
              <w:t xml:space="preserve"> </w:t>
            </w:r>
            <w:r>
              <w:rPr>
                <w:sz w:val="24"/>
              </w:rPr>
              <w:t>servisleri)</w:t>
            </w:r>
            <w:r>
              <w:rPr>
                <w:spacing w:val="-7"/>
                <w:sz w:val="24"/>
              </w:rPr>
              <w:t xml:space="preserve"> </w:t>
            </w:r>
            <w:r>
              <w:rPr>
                <w:sz w:val="24"/>
              </w:rPr>
              <w:t>güvenlidir.</w:t>
            </w:r>
          </w:p>
        </w:tc>
        <w:tc>
          <w:tcPr>
            <w:tcW w:w="2859" w:type="dxa"/>
            <w:shd w:val="clear" w:color="auto" w:fill="FFFF00"/>
          </w:tcPr>
          <w:p w14:paraId="269B813A" w14:textId="77777777" w:rsidR="000549FC" w:rsidRDefault="00441666">
            <w:pPr>
              <w:pStyle w:val="TableParagraph"/>
              <w:spacing w:before="3"/>
              <w:ind w:left="836" w:right="826"/>
              <w:jc w:val="center"/>
              <w:rPr>
                <w:sz w:val="24"/>
              </w:rPr>
            </w:pPr>
            <w:r>
              <w:rPr>
                <w:sz w:val="24"/>
              </w:rPr>
              <w:t>87,17</w:t>
            </w:r>
          </w:p>
        </w:tc>
      </w:tr>
      <w:tr w:rsidR="000549FC" w14:paraId="0F4C6468" w14:textId="77777777">
        <w:trPr>
          <w:trHeight w:val="530"/>
        </w:trPr>
        <w:tc>
          <w:tcPr>
            <w:tcW w:w="905" w:type="dxa"/>
            <w:shd w:val="clear" w:color="auto" w:fill="D9D9D9"/>
          </w:tcPr>
          <w:p w14:paraId="7EF4486C" w14:textId="77777777" w:rsidR="000549FC" w:rsidRDefault="00441666">
            <w:pPr>
              <w:pStyle w:val="TableParagraph"/>
              <w:spacing w:before="8"/>
              <w:ind w:right="319"/>
              <w:jc w:val="right"/>
              <w:rPr>
                <w:b/>
                <w:sz w:val="24"/>
              </w:rPr>
            </w:pPr>
            <w:r>
              <w:rPr>
                <w:b/>
                <w:sz w:val="24"/>
              </w:rPr>
              <w:t>11</w:t>
            </w:r>
          </w:p>
        </w:tc>
        <w:tc>
          <w:tcPr>
            <w:tcW w:w="7294" w:type="dxa"/>
            <w:shd w:val="clear" w:color="auto" w:fill="D9D9D9"/>
          </w:tcPr>
          <w:p w14:paraId="7C8B43CD" w14:textId="77777777" w:rsidR="000549FC" w:rsidRDefault="00441666">
            <w:pPr>
              <w:pStyle w:val="TableParagraph"/>
              <w:spacing w:before="3"/>
              <w:ind w:left="71"/>
              <w:rPr>
                <w:sz w:val="24"/>
              </w:rPr>
            </w:pPr>
            <w:r>
              <w:rPr>
                <w:sz w:val="24"/>
              </w:rPr>
              <w:t>Okulda</w:t>
            </w:r>
            <w:r>
              <w:rPr>
                <w:spacing w:val="-12"/>
                <w:sz w:val="24"/>
              </w:rPr>
              <w:t xml:space="preserve"> </w:t>
            </w:r>
            <w:r>
              <w:rPr>
                <w:sz w:val="24"/>
              </w:rPr>
              <w:t>yabancı</w:t>
            </w:r>
            <w:r>
              <w:rPr>
                <w:spacing w:val="-11"/>
                <w:sz w:val="24"/>
              </w:rPr>
              <w:t xml:space="preserve"> </w:t>
            </w:r>
            <w:r>
              <w:rPr>
                <w:sz w:val="24"/>
              </w:rPr>
              <w:t>kişilere</w:t>
            </w:r>
            <w:r>
              <w:rPr>
                <w:spacing w:val="-12"/>
                <w:sz w:val="24"/>
              </w:rPr>
              <w:t xml:space="preserve"> </w:t>
            </w:r>
            <w:r>
              <w:rPr>
                <w:sz w:val="24"/>
              </w:rPr>
              <w:t>karşı</w:t>
            </w:r>
            <w:r>
              <w:rPr>
                <w:spacing w:val="-9"/>
                <w:sz w:val="24"/>
              </w:rPr>
              <w:t xml:space="preserve"> </w:t>
            </w:r>
            <w:r>
              <w:rPr>
                <w:sz w:val="24"/>
              </w:rPr>
              <w:t>güvenlik</w:t>
            </w:r>
            <w:r>
              <w:rPr>
                <w:spacing w:val="-11"/>
                <w:sz w:val="24"/>
              </w:rPr>
              <w:t xml:space="preserve"> </w:t>
            </w:r>
            <w:r>
              <w:rPr>
                <w:sz w:val="24"/>
              </w:rPr>
              <w:t>önlemleri</w:t>
            </w:r>
            <w:r>
              <w:rPr>
                <w:spacing w:val="-11"/>
                <w:sz w:val="24"/>
              </w:rPr>
              <w:t xml:space="preserve"> </w:t>
            </w:r>
            <w:r>
              <w:rPr>
                <w:sz w:val="24"/>
              </w:rPr>
              <w:t>alınmaktadır.</w:t>
            </w:r>
          </w:p>
        </w:tc>
        <w:tc>
          <w:tcPr>
            <w:tcW w:w="2859" w:type="dxa"/>
            <w:shd w:val="clear" w:color="auto" w:fill="FFFF00"/>
          </w:tcPr>
          <w:p w14:paraId="05B51752" w14:textId="77777777" w:rsidR="000549FC" w:rsidRDefault="00441666">
            <w:pPr>
              <w:pStyle w:val="TableParagraph"/>
              <w:spacing w:before="3"/>
              <w:ind w:left="836" w:right="826"/>
              <w:jc w:val="center"/>
              <w:rPr>
                <w:sz w:val="24"/>
              </w:rPr>
            </w:pPr>
            <w:r>
              <w:rPr>
                <w:sz w:val="24"/>
              </w:rPr>
              <w:t>83,48</w:t>
            </w:r>
          </w:p>
        </w:tc>
      </w:tr>
      <w:tr w:rsidR="000549FC" w14:paraId="2C832EFD" w14:textId="77777777">
        <w:trPr>
          <w:trHeight w:val="561"/>
        </w:trPr>
        <w:tc>
          <w:tcPr>
            <w:tcW w:w="905" w:type="dxa"/>
            <w:shd w:val="clear" w:color="auto" w:fill="D9D9D9"/>
          </w:tcPr>
          <w:p w14:paraId="00B4A56E" w14:textId="77777777" w:rsidR="000549FC" w:rsidRDefault="00441666">
            <w:pPr>
              <w:pStyle w:val="TableParagraph"/>
              <w:spacing w:before="8"/>
              <w:ind w:right="319"/>
              <w:jc w:val="right"/>
              <w:rPr>
                <w:b/>
                <w:sz w:val="24"/>
              </w:rPr>
            </w:pPr>
            <w:r>
              <w:rPr>
                <w:b/>
                <w:sz w:val="24"/>
              </w:rPr>
              <w:t>12</w:t>
            </w:r>
          </w:p>
        </w:tc>
        <w:tc>
          <w:tcPr>
            <w:tcW w:w="7294" w:type="dxa"/>
            <w:shd w:val="clear" w:color="auto" w:fill="D9D9D9"/>
          </w:tcPr>
          <w:p w14:paraId="2D3B108E" w14:textId="77777777" w:rsidR="000549FC" w:rsidRDefault="00441666">
            <w:pPr>
              <w:pStyle w:val="TableParagraph"/>
              <w:spacing w:before="3"/>
              <w:ind w:left="71"/>
              <w:rPr>
                <w:sz w:val="24"/>
              </w:rPr>
            </w:pPr>
            <w:r>
              <w:rPr>
                <w:sz w:val="24"/>
              </w:rPr>
              <w:t>Okulda</w:t>
            </w:r>
            <w:r>
              <w:rPr>
                <w:spacing w:val="-6"/>
                <w:sz w:val="24"/>
              </w:rPr>
              <w:t xml:space="preserve"> </w:t>
            </w:r>
            <w:r>
              <w:rPr>
                <w:sz w:val="24"/>
              </w:rPr>
              <w:t>yangın</w:t>
            </w:r>
            <w:r>
              <w:rPr>
                <w:spacing w:val="-10"/>
                <w:sz w:val="24"/>
              </w:rPr>
              <w:t xml:space="preserve"> </w:t>
            </w:r>
            <w:r>
              <w:rPr>
                <w:sz w:val="24"/>
              </w:rPr>
              <w:t>ve</w:t>
            </w:r>
            <w:r>
              <w:rPr>
                <w:spacing w:val="-6"/>
                <w:sz w:val="24"/>
              </w:rPr>
              <w:t xml:space="preserve"> </w:t>
            </w:r>
            <w:r>
              <w:rPr>
                <w:sz w:val="24"/>
              </w:rPr>
              <w:t>doğal</w:t>
            </w:r>
            <w:r>
              <w:rPr>
                <w:spacing w:val="-4"/>
                <w:sz w:val="24"/>
              </w:rPr>
              <w:t xml:space="preserve"> </w:t>
            </w:r>
            <w:r>
              <w:rPr>
                <w:sz w:val="24"/>
              </w:rPr>
              <w:t>afetlere</w:t>
            </w:r>
            <w:r>
              <w:rPr>
                <w:spacing w:val="-6"/>
                <w:sz w:val="24"/>
              </w:rPr>
              <w:t xml:space="preserve"> </w:t>
            </w:r>
            <w:r>
              <w:rPr>
                <w:sz w:val="24"/>
              </w:rPr>
              <w:t>(deprem,</w:t>
            </w:r>
            <w:r>
              <w:rPr>
                <w:spacing w:val="-7"/>
                <w:sz w:val="24"/>
              </w:rPr>
              <w:t xml:space="preserve"> </w:t>
            </w:r>
            <w:r>
              <w:rPr>
                <w:sz w:val="24"/>
              </w:rPr>
              <w:t>sel,</w:t>
            </w:r>
            <w:r>
              <w:rPr>
                <w:spacing w:val="-10"/>
                <w:sz w:val="24"/>
              </w:rPr>
              <w:t xml:space="preserve"> </w:t>
            </w:r>
            <w:r>
              <w:rPr>
                <w:sz w:val="24"/>
              </w:rPr>
              <w:t>vb.)</w:t>
            </w:r>
            <w:r>
              <w:rPr>
                <w:spacing w:val="-6"/>
                <w:sz w:val="24"/>
              </w:rPr>
              <w:t xml:space="preserve"> </w:t>
            </w:r>
            <w:r>
              <w:rPr>
                <w:sz w:val="24"/>
              </w:rPr>
              <w:t>karşı</w:t>
            </w:r>
            <w:r>
              <w:rPr>
                <w:spacing w:val="-4"/>
                <w:sz w:val="24"/>
              </w:rPr>
              <w:t xml:space="preserve"> </w:t>
            </w:r>
            <w:r>
              <w:rPr>
                <w:sz w:val="24"/>
              </w:rPr>
              <w:t>gerekli</w:t>
            </w:r>
            <w:r>
              <w:rPr>
                <w:spacing w:val="-7"/>
                <w:sz w:val="24"/>
              </w:rPr>
              <w:t xml:space="preserve"> </w:t>
            </w:r>
            <w:r>
              <w:rPr>
                <w:sz w:val="24"/>
              </w:rPr>
              <w:t>güvenlik</w:t>
            </w:r>
          </w:p>
          <w:p w14:paraId="4DF6D5C7" w14:textId="77777777" w:rsidR="000549FC" w:rsidRDefault="00441666">
            <w:pPr>
              <w:pStyle w:val="TableParagraph"/>
              <w:spacing w:line="261" w:lineRule="exact"/>
              <w:ind w:left="71"/>
              <w:rPr>
                <w:sz w:val="24"/>
              </w:rPr>
            </w:pPr>
            <w:r>
              <w:rPr>
                <w:sz w:val="24"/>
              </w:rPr>
              <w:t>önlemleri</w:t>
            </w:r>
            <w:r>
              <w:rPr>
                <w:spacing w:val="-15"/>
                <w:sz w:val="24"/>
              </w:rPr>
              <w:t xml:space="preserve"> </w:t>
            </w:r>
            <w:r>
              <w:rPr>
                <w:sz w:val="24"/>
              </w:rPr>
              <w:t>alınır.</w:t>
            </w:r>
          </w:p>
        </w:tc>
        <w:tc>
          <w:tcPr>
            <w:tcW w:w="2859" w:type="dxa"/>
            <w:shd w:val="clear" w:color="auto" w:fill="FFFF00"/>
          </w:tcPr>
          <w:p w14:paraId="11740F7F" w14:textId="77777777" w:rsidR="000549FC" w:rsidRDefault="00441666">
            <w:pPr>
              <w:pStyle w:val="TableParagraph"/>
              <w:spacing w:before="3"/>
              <w:ind w:left="836" w:right="826"/>
              <w:jc w:val="center"/>
              <w:rPr>
                <w:sz w:val="24"/>
              </w:rPr>
            </w:pPr>
            <w:r>
              <w:rPr>
                <w:sz w:val="24"/>
              </w:rPr>
              <w:t>87,19</w:t>
            </w:r>
          </w:p>
        </w:tc>
      </w:tr>
      <w:tr w:rsidR="000549FC" w14:paraId="3A72BCB8" w14:textId="77777777">
        <w:trPr>
          <w:trHeight w:val="527"/>
        </w:trPr>
        <w:tc>
          <w:tcPr>
            <w:tcW w:w="905" w:type="dxa"/>
            <w:shd w:val="clear" w:color="auto" w:fill="D9D9D9"/>
          </w:tcPr>
          <w:p w14:paraId="3FAE6E10" w14:textId="77777777" w:rsidR="000549FC" w:rsidRDefault="00441666">
            <w:pPr>
              <w:pStyle w:val="TableParagraph"/>
              <w:spacing w:before="6"/>
              <w:ind w:right="319"/>
              <w:jc w:val="right"/>
              <w:rPr>
                <w:b/>
                <w:sz w:val="24"/>
              </w:rPr>
            </w:pPr>
            <w:r>
              <w:rPr>
                <w:b/>
                <w:sz w:val="24"/>
              </w:rPr>
              <w:t>13</w:t>
            </w:r>
          </w:p>
        </w:tc>
        <w:tc>
          <w:tcPr>
            <w:tcW w:w="7294" w:type="dxa"/>
            <w:shd w:val="clear" w:color="auto" w:fill="D9D9D9"/>
          </w:tcPr>
          <w:p w14:paraId="21C12099" w14:textId="77777777" w:rsidR="000549FC" w:rsidRDefault="00441666">
            <w:pPr>
              <w:pStyle w:val="TableParagraph"/>
              <w:spacing w:before="1"/>
              <w:ind w:left="71"/>
              <w:rPr>
                <w:sz w:val="24"/>
              </w:rPr>
            </w:pPr>
            <w:r>
              <w:rPr>
                <w:sz w:val="24"/>
              </w:rPr>
              <w:t>Öğrenci</w:t>
            </w:r>
            <w:r>
              <w:rPr>
                <w:spacing w:val="-12"/>
                <w:sz w:val="24"/>
              </w:rPr>
              <w:t xml:space="preserve"> </w:t>
            </w:r>
            <w:r>
              <w:rPr>
                <w:sz w:val="24"/>
              </w:rPr>
              <w:t>temsilcileri</w:t>
            </w:r>
            <w:r>
              <w:rPr>
                <w:spacing w:val="-11"/>
                <w:sz w:val="24"/>
              </w:rPr>
              <w:t xml:space="preserve"> </w:t>
            </w:r>
            <w:r>
              <w:rPr>
                <w:sz w:val="24"/>
              </w:rPr>
              <w:t>demokratik</w:t>
            </w:r>
            <w:r>
              <w:rPr>
                <w:spacing w:val="-12"/>
                <w:sz w:val="24"/>
              </w:rPr>
              <w:t xml:space="preserve"> </w:t>
            </w:r>
            <w:r>
              <w:rPr>
                <w:sz w:val="24"/>
              </w:rPr>
              <w:t>seçimle</w:t>
            </w:r>
            <w:r>
              <w:rPr>
                <w:spacing w:val="-10"/>
                <w:sz w:val="24"/>
              </w:rPr>
              <w:t xml:space="preserve"> </w:t>
            </w:r>
            <w:r>
              <w:rPr>
                <w:sz w:val="24"/>
              </w:rPr>
              <w:t>belirlenir.</w:t>
            </w:r>
          </w:p>
        </w:tc>
        <w:tc>
          <w:tcPr>
            <w:tcW w:w="2859" w:type="dxa"/>
            <w:shd w:val="clear" w:color="auto" w:fill="FFFF00"/>
          </w:tcPr>
          <w:p w14:paraId="090C5DAF" w14:textId="77777777" w:rsidR="000549FC" w:rsidRDefault="00441666">
            <w:pPr>
              <w:pStyle w:val="TableParagraph"/>
              <w:spacing w:before="1"/>
              <w:ind w:left="836" w:right="826"/>
              <w:jc w:val="center"/>
              <w:rPr>
                <w:sz w:val="24"/>
              </w:rPr>
            </w:pPr>
            <w:r>
              <w:rPr>
                <w:sz w:val="24"/>
              </w:rPr>
              <w:t>88,80</w:t>
            </w:r>
          </w:p>
        </w:tc>
      </w:tr>
      <w:tr w:rsidR="000549FC" w14:paraId="4D450A27" w14:textId="77777777">
        <w:trPr>
          <w:trHeight w:val="530"/>
        </w:trPr>
        <w:tc>
          <w:tcPr>
            <w:tcW w:w="905" w:type="dxa"/>
            <w:shd w:val="clear" w:color="auto" w:fill="D9D9D9"/>
          </w:tcPr>
          <w:p w14:paraId="5EBEB6E2" w14:textId="77777777" w:rsidR="000549FC" w:rsidRDefault="00441666">
            <w:pPr>
              <w:pStyle w:val="TableParagraph"/>
              <w:spacing w:before="8"/>
              <w:ind w:right="319"/>
              <w:jc w:val="right"/>
              <w:rPr>
                <w:b/>
                <w:sz w:val="24"/>
              </w:rPr>
            </w:pPr>
            <w:r>
              <w:rPr>
                <w:b/>
                <w:sz w:val="24"/>
              </w:rPr>
              <w:t>14</w:t>
            </w:r>
          </w:p>
        </w:tc>
        <w:tc>
          <w:tcPr>
            <w:tcW w:w="7294" w:type="dxa"/>
            <w:shd w:val="clear" w:color="auto" w:fill="D9D9D9"/>
          </w:tcPr>
          <w:p w14:paraId="557AE659" w14:textId="77777777" w:rsidR="000549FC" w:rsidRDefault="00441666">
            <w:pPr>
              <w:pStyle w:val="TableParagraph"/>
              <w:spacing w:before="3"/>
              <w:ind w:left="71"/>
              <w:rPr>
                <w:sz w:val="24"/>
              </w:rPr>
            </w:pPr>
            <w:r>
              <w:rPr>
                <w:sz w:val="24"/>
              </w:rPr>
              <w:t>Okulumuzda</w:t>
            </w:r>
            <w:r>
              <w:rPr>
                <w:spacing w:val="-13"/>
                <w:sz w:val="24"/>
              </w:rPr>
              <w:t xml:space="preserve"> </w:t>
            </w:r>
            <w:r>
              <w:rPr>
                <w:sz w:val="24"/>
              </w:rPr>
              <w:t>bizimle</w:t>
            </w:r>
            <w:r>
              <w:rPr>
                <w:spacing w:val="-10"/>
                <w:sz w:val="24"/>
              </w:rPr>
              <w:t xml:space="preserve"> </w:t>
            </w:r>
            <w:r>
              <w:rPr>
                <w:sz w:val="24"/>
              </w:rPr>
              <w:t>ilgili</w:t>
            </w:r>
            <w:r>
              <w:rPr>
                <w:spacing w:val="-9"/>
                <w:sz w:val="24"/>
              </w:rPr>
              <w:t xml:space="preserve"> </w:t>
            </w:r>
            <w:r>
              <w:rPr>
                <w:sz w:val="24"/>
              </w:rPr>
              <w:t>kararlarda</w:t>
            </w:r>
            <w:r>
              <w:rPr>
                <w:spacing w:val="-9"/>
                <w:sz w:val="24"/>
              </w:rPr>
              <w:t xml:space="preserve"> </w:t>
            </w:r>
            <w:r>
              <w:rPr>
                <w:sz w:val="24"/>
              </w:rPr>
              <w:t>görüşlerimiz</w:t>
            </w:r>
            <w:r>
              <w:rPr>
                <w:spacing w:val="-10"/>
                <w:sz w:val="24"/>
              </w:rPr>
              <w:t xml:space="preserve"> </w:t>
            </w:r>
            <w:r>
              <w:rPr>
                <w:sz w:val="24"/>
              </w:rPr>
              <w:t>dikkate</w:t>
            </w:r>
            <w:r>
              <w:rPr>
                <w:spacing w:val="-10"/>
                <w:sz w:val="24"/>
              </w:rPr>
              <w:t xml:space="preserve"> </w:t>
            </w:r>
            <w:r>
              <w:rPr>
                <w:sz w:val="24"/>
              </w:rPr>
              <w:t>alınır.</w:t>
            </w:r>
          </w:p>
        </w:tc>
        <w:tc>
          <w:tcPr>
            <w:tcW w:w="2859" w:type="dxa"/>
            <w:shd w:val="clear" w:color="auto" w:fill="FFFF00"/>
          </w:tcPr>
          <w:p w14:paraId="66E3D3E6" w14:textId="77777777" w:rsidR="000549FC" w:rsidRDefault="00441666">
            <w:pPr>
              <w:pStyle w:val="TableParagraph"/>
              <w:spacing w:before="3"/>
              <w:ind w:left="836" w:right="826"/>
              <w:jc w:val="center"/>
              <w:rPr>
                <w:sz w:val="24"/>
              </w:rPr>
            </w:pPr>
            <w:r>
              <w:rPr>
                <w:sz w:val="24"/>
              </w:rPr>
              <w:t>94,46</w:t>
            </w:r>
          </w:p>
        </w:tc>
      </w:tr>
      <w:tr w:rsidR="000549FC" w14:paraId="4FA0DE59" w14:textId="77777777">
        <w:trPr>
          <w:trHeight w:val="530"/>
        </w:trPr>
        <w:tc>
          <w:tcPr>
            <w:tcW w:w="905" w:type="dxa"/>
            <w:shd w:val="clear" w:color="auto" w:fill="D9D9D9"/>
          </w:tcPr>
          <w:p w14:paraId="6CA34DB6" w14:textId="77777777" w:rsidR="000549FC" w:rsidRDefault="00441666">
            <w:pPr>
              <w:pStyle w:val="TableParagraph"/>
              <w:spacing w:before="11"/>
              <w:ind w:right="319"/>
              <w:jc w:val="right"/>
              <w:rPr>
                <w:b/>
                <w:sz w:val="24"/>
              </w:rPr>
            </w:pPr>
            <w:r>
              <w:rPr>
                <w:b/>
                <w:sz w:val="24"/>
              </w:rPr>
              <w:t>15</w:t>
            </w:r>
          </w:p>
        </w:tc>
        <w:tc>
          <w:tcPr>
            <w:tcW w:w="7294" w:type="dxa"/>
            <w:shd w:val="clear" w:color="auto" w:fill="D9D9D9"/>
          </w:tcPr>
          <w:p w14:paraId="4FE92D43" w14:textId="77777777" w:rsidR="000549FC" w:rsidRDefault="00441666">
            <w:pPr>
              <w:pStyle w:val="TableParagraph"/>
              <w:spacing w:before="6"/>
              <w:ind w:left="71"/>
              <w:rPr>
                <w:sz w:val="24"/>
              </w:rPr>
            </w:pPr>
            <w:r>
              <w:rPr>
                <w:sz w:val="24"/>
              </w:rPr>
              <w:t>Okuldan</w:t>
            </w:r>
            <w:r>
              <w:rPr>
                <w:spacing w:val="-13"/>
                <w:sz w:val="24"/>
              </w:rPr>
              <w:t xml:space="preserve"> </w:t>
            </w:r>
            <w:r>
              <w:rPr>
                <w:sz w:val="24"/>
              </w:rPr>
              <w:t>istediğim</w:t>
            </w:r>
            <w:r>
              <w:rPr>
                <w:spacing w:val="-10"/>
                <w:sz w:val="24"/>
              </w:rPr>
              <w:t xml:space="preserve"> </w:t>
            </w:r>
            <w:r>
              <w:rPr>
                <w:sz w:val="24"/>
              </w:rPr>
              <w:t>belgeleri</w:t>
            </w:r>
            <w:r>
              <w:rPr>
                <w:spacing w:val="-12"/>
                <w:sz w:val="24"/>
              </w:rPr>
              <w:t xml:space="preserve"> </w:t>
            </w:r>
            <w:r>
              <w:rPr>
                <w:sz w:val="24"/>
              </w:rPr>
              <w:t>(öğrenci</w:t>
            </w:r>
            <w:r>
              <w:rPr>
                <w:spacing w:val="-12"/>
                <w:sz w:val="24"/>
              </w:rPr>
              <w:t xml:space="preserve"> </w:t>
            </w:r>
            <w:r>
              <w:rPr>
                <w:sz w:val="24"/>
              </w:rPr>
              <w:t>belgesi,</w:t>
            </w:r>
            <w:r>
              <w:rPr>
                <w:spacing w:val="-13"/>
                <w:sz w:val="24"/>
              </w:rPr>
              <w:t xml:space="preserve"> </w:t>
            </w:r>
            <w:r>
              <w:rPr>
                <w:sz w:val="24"/>
              </w:rPr>
              <w:t>kimlik)</w:t>
            </w:r>
            <w:r>
              <w:rPr>
                <w:spacing w:val="-11"/>
                <w:sz w:val="24"/>
              </w:rPr>
              <w:t xml:space="preserve"> </w:t>
            </w:r>
            <w:r>
              <w:rPr>
                <w:sz w:val="24"/>
              </w:rPr>
              <w:t>zamanında</w:t>
            </w:r>
            <w:r>
              <w:rPr>
                <w:spacing w:val="-11"/>
                <w:sz w:val="24"/>
              </w:rPr>
              <w:t xml:space="preserve"> </w:t>
            </w:r>
            <w:r>
              <w:rPr>
                <w:sz w:val="24"/>
              </w:rPr>
              <w:t>alabilirim.</w:t>
            </w:r>
          </w:p>
        </w:tc>
        <w:tc>
          <w:tcPr>
            <w:tcW w:w="2859" w:type="dxa"/>
            <w:shd w:val="clear" w:color="auto" w:fill="FFFF00"/>
          </w:tcPr>
          <w:p w14:paraId="3F7A3DC7" w14:textId="77777777" w:rsidR="000549FC" w:rsidRDefault="00441666">
            <w:pPr>
              <w:pStyle w:val="TableParagraph"/>
              <w:spacing w:before="6"/>
              <w:ind w:left="836" w:right="826"/>
              <w:jc w:val="center"/>
              <w:rPr>
                <w:sz w:val="24"/>
              </w:rPr>
            </w:pPr>
            <w:r>
              <w:rPr>
                <w:sz w:val="24"/>
              </w:rPr>
              <w:t>87,80</w:t>
            </w:r>
          </w:p>
        </w:tc>
      </w:tr>
      <w:tr w:rsidR="000549FC" w14:paraId="6CEA77D7" w14:textId="77777777">
        <w:trPr>
          <w:trHeight w:val="530"/>
        </w:trPr>
        <w:tc>
          <w:tcPr>
            <w:tcW w:w="905" w:type="dxa"/>
            <w:shd w:val="clear" w:color="auto" w:fill="D9D9D9"/>
          </w:tcPr>
          <w:p w14:paraId="697EDB1D" w14:textId="77777777" w:rsidR="000549FC" w:rsidRDefault="00441666">
            <w:pPr>
              <w:pStyle w:val="TableParagraph"/>
              <w:spacing w:before="11"/>
              <w:ind w:right="319"/>
              <w:jc w:val="right"/>
              <w:rPr>
                <w:b/>
                <w:sz w:val="24"/>
              </w:rPr>
            </w:pPr>
            <w:r>
              <w:rPr>
                <w:b/>
                <w:sz w:val="24"/>
              </w:rPr>
              <w:t>16</w:t>
            </w:r>
          </w:p>
        </w:tc>
        <w:tc>
          <w:tcPr>
            <w:tcW w:w="7294" w:type="dxa"/>
            <w:shd w:val="clear" w:color="auto" w:fill="D9D9D9"/>
          </w:tcPr>
          <w:p w14:paraId="42A8DF1F" w14:textId="77777777" w:rsidR="000549FC" w:rsidRDefault="00441666">
            <w:pPr>
              <w:pStyle w:val="TableParagraph"/>
              <w:spacing w:before="6"/>
              <w:ind w:left="71"/>
              <w:rPr>
                <w:sz w:val="24"/>
              </w:rPr>
            </w:pPr>
            <w:r>
              <w:rPr>
                <w:sz w:val="24"/>
              </w:rPr>
              <w:t>Okulumuzda</w:t>
            </w:r>
            <w:r>
              <w:rPr>
                <w:spacing w:val="-15"/>
                <w:sz w:val="24"/>
              </w:rPr>
              <w:t xml:space="preserve"> </w:t>
            </w:r>
            <w:r>
              <w:rPr>
                <w:sz w:val="24"/>
              </w:rPr>
              <w:t>sağlık</w:t>
            </w:r>
            <w:r>
              <w:rPr>
                <w:spacing w:val="-14"/>
                <w:sz w:val="24"/>
              </w:rPr>
              <w:t xml:space="preserve"> </w:t>
            </w:r>
            <w:r>
              <w:rPr>
                <w:sz w:val="24"/>
              </w:rPr>
              <w:t>sorunu</w:t>
            </w:r>
            <w:r>
              <w:rPr>
                <w:spacing w:val="-11"/>
                <w:sz w:val="24"/>
              </w:rPr>
              <w:t xml:space="preserve"> </w:t>
            </w:r>
            <w:r>
              <w:rPr>
                <w:sz w:val="24"/>
              </w:rPr>
              <w:t>yaşadığımızda</w:t>
            </w:r>
            <w:r>
              <w:rPr>
                <w:spacing w:val="-12"/>
                <w:sz w:val="24"/>
              </w:rPr>
              <w:t xml:space="preserve"> </w:t>
            </w:r>
            <w:r>
              <w:rPr>
                <w:sz w:val="24"/>
              </w:rPr>
              <w:t>gerekli</w:t>
            </w:r>
            <w:r>
              <w:rPr>
                <w:spacing w:val="-14"/>
                <w:sz w:val="24"/>
              </w:rPr>
              <w:t xml:space="preserve"> </w:t>
            </w:r>
            <w:r>
              <w:rPr>
                <w:sz w:val="24"/>
              </w:rPr>
              <w:t>hassasiyet</w:t>
            </w:r>
            <w:r>
              <w:rPr>
                <w:spacing w:val="-9"/>
                <w:sz w:val="24"/>
              </w:rPr>
              <w:t xml:space="preserve"> </w:t>
            </w:r>
            <w:r>
              <w:rPr>
                <w:sz w:val="24"/>
              </w:rPr>
              <w:t>gösterilir.</w:t>
            </w:r>
          </w:p>
        </w:tc>
        <w:tc>
          <w:tcPr>
            <w:tcW w:w="2859" w:type="dxa"/>
            <w:shd w:val="clear" w:color="auto" w:fill="FFFF00"/>
          </w:tcPr>
          <w:p w14:paraId="63847E34" w14:textId="77777777" w:rsidR="000549FC" w:rsidRDefault="00441666">
            <w:pPr>
              <w:pStyle w:val="TableParagraph"/>
              <w:spacing w:before="6"/>
              <w:ind w:left="836" w:right="826"/>
              <w:jc w:val="center"/>
              <w:rPr>
                <w:sz w:val="24"/>
              </w:rPr>
            </w:pPr>
            <w:r>
              <w:rPr>
                <w:sz w:val="24"/>
              </w:rPr>
              <w:t>89,67</w:t>
            </w:r>
          </w:p>
        </w:tc>
      </w:tr>
      <w:tr w:rsidR="000549FC" w14:paraId="0FC331B4" w14:textId="77777777">
        <w:trPr>
          <w:trHeight w:val="530"/>
        </w:trPr>
        <w:tc>
          <w:tcPr>
            <w:tcW w:w="905" w:type="dxa"/>
            <w:shd w:val="clear" w:color="auto" w:fill="D9D9D9"/>
          </w:tcPr>
          <w:p w14:paraId="7A0462F8" w14:textId="77777777" w:rsidR="000549FC" w:rsidRDefault="00441666">
            <w:pPr>
              <w:pStyle w:val="TableParagraph"/>
              <w:spacing w:before="11"/>
              <w:ind w:right="319"/>
              <w:jc w:val="right"/>
              <w:rPr>
                <w:b/>
                <w:sz w:val="24"/>
              </w:rPr>
            </w:pPr>
            <w:r>
              <w:rPr>
                <w:b/>
                <w:sz w:val="24"/>
              </w:rPr>
              <w:t>17</w:t>
            </w:r>
          </w:p>
        </w:tc>
        <w:tc>
          <w:tcPr>
            <w:tcW w:w="7294" w:type="dxa"/>
            <w:shd w:val="clear" w:color="auto" w:fill="D9D9D9"/>
          </w:tcPr>
          <w:p w14:paraId="1555CBA4" w14:textId="77777777" w:rsidR="000549FC" w:rsidRDefault="00441666">
            <w:pPr>
              <w:pStyle w:val="TableParagraph"/>
              <w:spacing w:before="6"/>
              <w:ind w:left="71"/>
              <w:rPr>
                <w:sz w:val="24"/>
              </w:rPr>
            </w:pPr>
            <w:r>
              <w:rPr>
                <w:sz w:val="24"/>
              </w:rPr>
              <w:t>Dersler</w:t>
            </w:r>
            <w:r>
              <w:rPr>
                <w:spacing w:val="-11"/>
                <w:sz w:val="24"/>
              </w:rPr>
              <w:t xml:space="preserve"> </w:t>
            </w:r>
            <w:r>
              <w:rPr>
                <w:sz w:val="24"/>
              </w:rPr>
              <w:t>seviyemize</w:t>
            </w:r>
            <w:r>
              <w:rPr>
                <w:spacing w:val="-11"/>
                <w:sz w:val="24"/>
              </w:rPr>
              <w:t xml:space="preserve"> </w:t>
            </w:r>
            <w:r>
              <w:rPr>
                <w:sz w:val="24"/>
              </w:rPr>
              <w:t>uygun</w:t>
            </w:r>
            <w:r>
              <w:rPr>
                <w:spacing w:val="-12"/>
                <w:sz w:val="24"/>
              </w:rPr>
              <w:t xml:space="preserve"> </w:t>
            </w:r>
            <w:r>
              <w:rPr>
                <w:sz w:val="24"/>
              </w:rPr>
              <w:t>olarak</w:t>
            </w:r>
            <w:r>
              <w:rPr>
                <w:spacing w:val="-8"/>
                <w:sz w:val="24"/>
              </w:rPr>
              <w:t xml:space="preserve"> </w:t>
            </w:r>
            <w:r>
              <w:rPr>
                <w:sz w:val="24"/>
              </w:rPr>
              <w:t>işlenir.</w:t>
            </w:r>
          </w:p>
        </w:tc>
        <w:tc>
          <w:tcPr>
            <w:tcW w:w="2859" w:type="dxa"/>
            <w:shd w:val="clear" w:color="auto" w:fill="FFFF00"/>
          </w:tcPr>
          <w:p w14:paraId="17721CAF" w14:textId="77777777" w:rsidR="000549FC" w:rsidRDefault="00441666">
            <w:pPr>
              <w:pStyle w:val="TableParagraph"/>
              <w:spacing w:before="6"/>
              <w:ind w:left="836" w:right="826"/>
              <w:jc w:val="center"/>
              <w:rPr>
                <w:sz w:val="24"/>
              </w:rPr>
            </w:pPr>
            <w:r>
              <w:rPr>
                <w:sz w:val="24"/>
              </w:rPr>
              <w:t>82,48</w:t>
            </w:r>
          </w:p>
        </w:tc>
      </w:tr>
      <w:tr w:rsidR="000549FC" w14:paraId="6284C5B5" w14:textId="77777777">
        <w:trPr>
          <w:trHeight w:val="563"/>
        </w:trPr>
        <w:tc>
          <w:tcPr>
            <w:tcW w:w="905" w:type="dxa"/>
            <w:shd w:val="clear" w:color="auto" w:fill="D9D9D9"/>
          </w:tcPr>
          <w:p w14:paraId="4E568ED9" w14:textId="77777777" w:rsidR="000549FC" w:rsidRDefault="00441666">
            <w:pPr>
              <w:pStyle w:val="TableParagraph"/>
              <w:spacing w:before="11"/>
              <w:ind w:right="319"/>
              <w:jc w:val="right"/>
              <w:rPr>
                <w:b/>
                <w:sz w:val="24"/>
              </w:rPr>
            </w:pPr>
            <w:r>
              <w:rPr>
                <w:b/>
                <w:sz w:val="24"/>
              </w:rPr>
              <w:t>18</w:t>
            </w:r>
          </w:p>
        </w:tc>
        <w:tc>
          <w:tcPr>
            <w:tcW w:w="7294" w:type="dxa"/>
            <w:shd w:val="clear" w:color="auto" w:fill="D9D9D9"/>
          </w:tcPr>
          <w:p w14:paraId="69B2E71B" w14:textId="77777777" w:rsidR="000549FC" w:rsidRDefault="00441666">
            <w:pPr>
              <w:pStyle w:val="TableParagraph"/>
              <w:spacing w:line="270" w:lineRule="atLeast"/>
              <w:ind w:left="71" w:right="244"/>
              <w:rPr>
                <w:sz w:val="24"/>
              </w:rPr>
            </w:pPr>
            <w:r>
              <w:rPr>
                <w:sz w:val="24"/>
              </w:rPr>
              <w:t>Okulda</w:t>
            </w:r>
            <w:r>
              <w:rPr>
                <w:spacing w:val="-11"/>
                <w:sz w:val="24"/>
              </w:rPr>
              <w:t xml:space="preserve"> </w:t>
            </w:r>
            <w:r>
              <w:rPr>
                <w:sz w:val="24"/>
              </w:rPr>
              <w:t>edindiğim</w:t>
            </w:r>
            <w:r>
              <w:rPr>
                <w:spacing w:val="-6"/>
                <w:sz w:val="24"/>
              </w:rPr>
              <w:t xml:space="preserve"> </w:t>
            </w:r>
            <w:r>
              <w:rPr>
                <w:sz w:val="24"/>
              </w:rPr>
              <w:t>bilgilerin</w:t>
            </w:r>
            <w:r>
              <w:rPr>
                <w:spacing w:val="-9"/>
                <w:sz w:val="24"/>
              </w:rPr>
              <w:t xml:space="preserve"> </w:t>
            </w:r>
            <w:r>
              <w:rPr>
                <w:sz w:val="24"/>
              </w:rPr>
              <w:t>şimdi</w:t>
            </w:r>
            <w:r>
              <w:rPr>
                <w:spacing w:val="-8"/>
                <w:sz w:val="24"/>
              </w:rPr>
              <w:t xml:space="preserve"> </w:t>
            </w:r>
            <w:r>
              <w:rPr>
                <w:sz w:val="24"/>
              </w:rPr>
              <w:t>veya</w:t>
            </w:r>
            <w:r>
              <w:rPr>
                <w:spacing w:val="-8"/>
                <w:sz w:val="24"/>
              </w:rPr>
              <w:t xml:space="preserve"> </w:t>
            </w:r>
            <w:r>
              <w:rPr>
                <w:sz w:val="24"/>
              </w:rPr>
              <w:t>ileriki</w:t>
            </w:r>
            <w:r>
              <w:rPr>
                <w:spacing w:val="-8"/>
                <w:sz w:val="24"/>
              </w:rPr>
              <w:t xml:space="preserve"> </w:t>
            </w:r>
            <w:r>
              <w:rPr>
                <w:sz w:val="24"/>
              </w:rPr>
              <w:t>hayatımda</w:t>
            </w:r>
            <w:r>
              <w:rPr>
                <w:spacing w:val="-7"/>
                <w:sz w:val="24"/>
              </w:rPr>
              <w:t xml:space="preserve"> </w:t>
            </w:r>
            <w:r>
              <w:rPr>
                <w:sz w:val="24"/>
              </w:rPr>
              <w:t>işime</w:t>
            </w:r>
            <w:r>
              <w:rPr>
                <w:spacing w:val="-57"/>
                <w:sz w:val="24"/>
              </w:rPr>
              <w:t xml:space="preserve"> </w:t>
            </w:r>
            <w:r>
              <w:rPr>
                <w:sz w:val="24"/>
              </w:rPr>
              <w:t>yarayacağını</w:t>
            </w:r>
            <w:r>
              <w:rPr>
                <w:spacing w:val="-6"/>
                <w:sz w:val="24"/>
              </w:rPr>
              <w:t xml:space="preserve"> </w:t>
            </w:r>
            <w:r>
              <w:rPr>
                <w:sz w:val="24"/>
              </w:rPr>
              <w:t>düşünüyorum.</w:t>
            </w:r>
          </w:p>
        </w:tc>
        <w:tc>
          <w:tcPr>
            <w:tcW w:w="2859" w:type="dxa"/>
            <w:shd w:val="clear" w:color="auto" w:fill="FFFF00"/>
          </w:tcPr>
          <w:p w14:paraId="0F58F391" w14:textId="77777777" w:rsidR="000549FC" w:rsidRDefault="00441666">
            <w:pPr>
              <w:pStyle w:val="TableParagraph"/>
              <w:spacing w:before="6"/>
              <w:ind w:left="836" w:right="826"/>
              <w:jc w:val="center"/>
              <w:rPr>
                <w:sz w:val="24"/>
              </w:rPr>
            </w:pPr>
            <w:r>
              <w:rPr>
                <w:sz w:val="24"/>
              </w:rPr>
              <w:t>79,73</w:t>
            </w:r>
          </w:p>
        </w:tc>
      </w:tr>
      <w:tr w:rsidR="000549FC" w14:paraId="0CC8D117" w14:textId="77777777">
        <w:trPr>
          <w:trHeight w:val="563"/>
        </w:trPr>
        <w:tc>
          <w:tcPr>
            <w:tcW w:w="905" w:type="dxa"/>
            <w:shd w:val="clear" w:color="auto" w:fill="D9D9D9"/>
          </w:tcPr>
          <w:p w14:paraId="1AA1AE43" w14:textId="77777777" w:rsidR="000549FC" w:rsidRDefault="00441666">
            <w:pPr>
              <w:pStyle w:val="TableParagraph"/>
              <w:spacing w:before="11"/>
              <w:ind w:right="319"/>
              <w:jc w:val="right"/>
              <w:rPr>
                <w:b/>
                <w:sz w:val="24"/>
              </w:rPr>
            </w:pPr>
            <w:r>
              <w:rPr>
                <w:b/>
                <w:sz w:val="24"/>
              </w:rPr>
              <w:t>19</w:t>
            </w:r>
          </w:p>
        </w:tc>
        <w:tc>
          <w:tcPr>
            <w:tcW w:w="7294" w:type="dxa"/>
            <w:shd w:val="clear" w:color="auto" w:fill="D9D9D9"/>
          </w:tcPr>
          <w:p w14:paraId="47A6FD55" w14:textId="77777777" w:rsidR="000549FC" w:rsidRDefault="00441666">
            <w:pPr>
              <w:pStyle w:val="TableParagraph"/>
              <w:spacing w:line="270" w:lineRule="atLeast"/>
              <w:ind w:left="71"/>
              <w:rPr>
                <w:sz w:val="24"/>
              </w:rPr>
            </w:pPr>
            <w:r>
              <w:rPr>
                <w:sz w:val="24"/>
              </w:rPr>
              <w:t>Derslerin</w:t>
            </w:r>
            <w:r>
              <w:rPr>
                <w:spacing w:val="-11"/>
                <w:sz w:val="24"/>
              </w:rPr>
              <w:t xml:space="preserve"> </w:t>
            </w:r>
            <w:r>
              <w:rPr>
                <w:sz w:val="24"/>
              </w:rPr>
              <w:t>işlenişinde</w:t>
            </w:r>
            <w:r>
              <w:rPr>
                <w:spacing w:val="-9"/>
                <w:sz w:val="24"/>
              </w:rPr>
              <w:t xml:space="preserve"> </w:t>
            </w:r>
            <w:r>
              <w:rPr>
                <w:sz w:val="24"/>
              </w:rPr>
              <w:t>bilgisayar,</w:t>
            </w:r>
            <w:r>
              <w:rPr>
                <w:spacing w:val="-8"/>
                <w:sz w:val="24"/>
              </w:rPr>
              <w:t xml:space="preserve"> </w:t>
            </w:r>
            <w:r>
              <w:rPr>
                <w:sz w:val="24"/>
              </w:rPr>
              <w:t>akıllı</w:t>
            </w:r>
            <w:r>
              <w:rPr>
                <w:spacing w:val="-10"/>
                <w:sz w:val="24"/>
              </w:rPr>
              <w:t xml:space="preserve"> </w:t>
            </w:r>
            <w:r>
              <w:rPr>
                <w:sz w:val="24"/>
              </w:rPr>
              <w:t>tahta,</w:t>
            </w:r>
            <w:r>
              <w:rPr>
                <w:spacing w:val="-11"/>
                <w:sz w:val="24"/>
              </w:rPr>
              <w:t xml:space="preserve"> </w:t>
            </w:r>
            <w:r>
              <w:rPr>
                <w:sz w:val="24"/>
              </w:rPr>
              <w:t>harita</w:t>
            </w:r>
            <w:r>
              <w:rPr>
                <w:spacing w:val="-7"/>
                <w:sz w:val="24"/>
              </w:rPr>
              <w:t xml:space="preserve"> </w:t>
            </w:r>
            <w:r>
              <w:rPr>
                <w:sz w:val="24"/>
              </w:rPr>
              <w:t>gibi</w:t>
            </w:r>
            <w:r>
              <w:rPr>
                <w:spacing w:val="-10"/>
                <w:sz w:val="24"/>
              </w:rPr>
              <w:t xml:space="preserve"> </w:t>
            </w:r>
            <w:r>
              <w:rPr>
                <w:sz w:val="24"/>
              </w:rPr>
              <w:t>araç-gereçlerden</w:t>
            </w:r>
            <w:r>
              <w:rPr>
                <w:spacing w:val="-57"/>
                <w:sz w:val="24"/>
              </w:rPr>
              <w:t xml:space="preserve"> </w:t>
            </w:r>
            <w:r>
              <w:rPr>
                <w:sz w:val="24"/>
              </w:rPr>
              <w:t>yararlanılmaktadır.</w:t>
            </w:r>
          </w:p>
        </w:tc>
        <w:tc>
          <w:tcPr>
            <w:tcW w:w="2859" w:type="dxa"/>
            <w:shd w:val="clear" w:color="auto" w:fill="FFFF00"/>
          </w:tcPr>
          <w:p w14:paraId="6C517A2C" w14:textId="77777777" w:rsidR="000549FC" w:rsidRDefault="00441666">
            <w:pPr>
              <w:pStyle w:val="TableParagraph"/>
              <w:spacing w:before="6"/>
              <w:ind w:left="836" w:right="826"/>
              <w:jc w:val="center"/>
              <w:rPr>
                <w:sz w:val="24"/>
              </w:rPr>
            </w:pPr>
            <w:r>
              <w:rPr>
                <w:sz w:val="24"/>
              </w:rPr>
              <w:t>85,63</w:t>
            </w:r>
          </w:p>
        </w:tc>
      </w:tr>
      <w:tr w:rsidR="000549FC" w14:paraId="181AFB46" w14:textId="77777777">
        <w:trPr>
          <w:trHeight w:val="530"/>
        </w:trPr>
        <w:tc>
          <w:tcPr>
            <w:tcW w:w="905" w:type="dxa"/>
            <w:shd w:val="clear" w:color="auto" w:fill="D9D9D9"/>
          </w:tcPr>
          <w:p w14:paraId="0F0A1070" w14:textId="77777777" w:rsidR="000549FC" w:rsidRDefault="00441666">
            <w:pPr>
              <w:pStyle w:val="TableParagraph"/>
              <w:spacing w:before="11"/>
              <w:ind w:right="319"/>
              <w:jc w:val="right"/>
              <w:rPr>
                <w:b/>
                <w:sz w:val="24"/>
              </w:rPr>
            </w:pPr>
            <w:r>
              <w:rPr>
                <w:b/>
                <w:sz w:val="24"/>
              </w:rPr>
              <w:t>20</w:t>
            </w:r>
          </w:p>
        </w:tc>
        <w:tc>
          <w:tcPr>
            <w:tcW w:w="7294" w:type="dxa"/>
            <w:shd w:val="clear" w:color="auto" w:fill="D9D9D9"/>
          </w:tcPr>
          <w:p w14:paraId="10254B31" w14:textId="77777777" w:rsidR="000549FC" w:rsidRDefault="00441666">
            <w:pPr>
              <w:pStyle w:val="TableParagraph"/>
              <w:spacing w:before="6"/>
              <w:ind w:left="71"/>
              <w:rPr>
                <w:sz w:val="24"/>
              </w:rPr>
            </w:pPr>
            <w:r>
              <w:rPr>
                <w:sz w:val="24"/>
              </w:rPr>
              <w:t>Aradığım</w:t>
            </w:r>
            <w:r>
              <w:rPr>
                <w:spacing w:val="-7"/>
                <w:sz w:val="24"/>
              </w:rPr>
              <w:t xml:space="preserve"> </w:t>
            </w:r>
            <w:r>
              <w:rPr>
                <w:sz w:val="24"/>
              </w:rPr>
              <w:t>kaynakları</w:t>
            </w:r>
            <w:r>
              <w:rPr>
                <w:spacing w:val="-8"/>
                <w:sz w:val="24"/>
              </w:rPr>
              <w:t xml:space="preserve"> </w:t>
            </w:r>
            <w:r>
              <w:rPr>
                <w:sz w:val="24"/>
              </w:rPr>
              <w:t>(kitap,</w:t>
            </w:r>
            <w:r>
              <w:rPr>
                <w:spacing w:val="-11"/>
                <w:sz w:val="24"/>
              </w:rPr>
              <w:t xml:space="preserve"> </w:t>
            </w:r>
            <w:r>
              <w:rPr>
                <w:sz w:val="24"/>
              </w:rPr>
              <w:t>dergi</w:t>
            </w:r>
            <w:r>
              <w:rPr>
                <w:spacing w:val="-11"/>
                <w:sz w:val="24"/>
              </w:rPr>
              <w:t xml:space="preserve"> </w:t>
            </w:r>
            <w:r>
              <w:rPr>
                <w:sz w:val="24"/>
              </w:rPr>
              <w:t>vs.)</w:t>
            </w:r>
            <w:r>
              <w:rPr>
                <w:spacing w:val="-11"/>
                <w:sz w:val="24"/>
              </w:rPr>
              <w:t xml:space="preserve"> </w:t>
            </w:r>
            <w:r>
              <w:rPr>
                <w:sz w:val="24"/>
              </w:rPr>
              <w:t>okulda</w:t>
            </w:r>
            <w:r>
              <w:rPr>
                <w:spacing w:val="-10"/>
                <w:sz w:val="24"/>
              </w:rPr>
              <w:t xml:space="preserve"> </w:t>
            </w:r>
            <w:r>
              <w:rPr>
                <w:sz w:val="24"/>
              </w:rPr>
              <w:t>bulabiliyorum.</w:t>
            </w:r>
          </w:p>
        </w:tc>
        <w:tc>
          <w:tcPr>
            <w:tcW w:w="2859" w:type="dxa"/>
            <w:shd w:val="clear" w:color="auto" w:fill="FFFF00"/>
          </w:tcPr>
          <w:p w14:paraId="01C25A9D" w14:textId="77777777" w:rsidR="000549FC" w:rsidRDefault="00441666">
            <w:pPr>
              <w:pStyle w:val="TableParagraph"/>
              <w:spacing w:before="6"/>
              <w:ind w:left="836" w:right="826"/>
              <w:jc w:val="center"/>
              <w:rPr>
                <w:sz w:val="24"/>
              </w:rPr>
            </w:pPr>
            <w:r>
              <w:rPr>
                <w:sz w:val="24"/>
              </w:rPr>
              <w:t>81,10</w:t>
            </w:r>
          </w:p>
        </w:tc>
      </w:tr>
      <w:tr w:rsidR="000549FC" w14:paraId="158ED2C7" w14:textId="77777777">
        <w:trPr>
          <w:trHeight w:val="530"/>
        </w:trPr>
        <w:tc>
          <w:tcPr>
            <w:tcW w:w="905" w:type="dxa"/>
            <w:shd w:val="clear" w:color="auto" w:fill="D9D9D9"/>
          </w:tcPr>
          <w:p w14:paraId="5E2675C9" w14:textId="77777777" w:rsidR="000549FC" w:rsidRDefault="00441666">
            <w:pPr>
              <w:pStyle w:val="TableParagraph"/>
              <w:spacing w:before="11"/>
              <w:ind w:right="319"/>
              <w:jc w:val="right"/>
              <w:rPr>
                <w:b/>
                <w:sz w:val="24"/>
              </w:rPr>
            </w:pPr>
            <w:r>
              <w:rPr>
                <w:b/>
                <w:sz w:val="24"/>
              </w:rPr>
              <w:t>21</w:t>
            </w:r>
          </w:p>
        </w:tc>
        <w:tc>
          <w:tcPr>
            <w:tcW w:w="7294" w:type="dxa"/>
            <w:shd w:val="clear" w:color="auto" w:fill="D9D9D9"/>
          </w:tcPr>
          <w:p w14:paraId="04818A32" w14:textId="77777777" w:rsidR="000549FC" w:rsidRDefault="00441666">
            <w:pPr>
              <w:pStyle w:val="TableParagraph"/>
              <w:spacing w:before="6"/>
              <w:ind w:left="71"/>
              <w:rPr>
                <w:sz w:val="24"/>
              </w:rPr>
            </w:pPr>
            <w:r>
              <w:rPr>
                <w:sz w:val="24"/>
              </w:rPr>
              <w:t>Ödevler,</w:t>
            </w:r>
            <w:r>
              <w:rPr>
                <w:spacing w:val="-14"/>
                <w:sz w:val="24"/>
              </w:rPr>
              <w:t xml:space="preserve"> </w:t>
            </w:r>
            <w:r>
              <w:rPr>
                <w:sz w:val="24"/>
              </w:rPr>
              <w:t>işlenen</w:t>
            </w:r>
            <w:r>
              <w:rPr>
                <w:spacing w:val="-9"/>
                <w:sz w:val="24"/>
              </w:rPr>
              <w:t xml:space="preserve"> </w:t>
            </w:r>
            <w:r>
              <w:rPr>
                <w:sz w:val="24"/>
              </w:rPr>
              <w:t>konuya</w:t>
            </w:r>
            <w:r>
              <w:rPr>
                <w:spacing w:val="-9"/>
                <w:sz w:val="24"/>
              </w:rPr>
              <w:t xml:space="preserve"> </w:t>
            </w:r>
            <w:r>
              <w:rPr>
                <w:sz w:val="24"/>
              </w:rPr>
              <w:t>uygun</w:t>
            </w:r>
            <w:r>
              <w:rPr>
                <w:spacing w:val="-11"/>
                <w:sz w:val="24"/>
              </w:rPr>
              <w:t xml:space="preserve"> </w:t>
            </w:r>
            <w:r>
              <w:rPr>
                <w:sz w:val="24"/>
              </w:rPr>
              <w:t>olarak</w:t>
            </w:r>
            <w:r>
              <w:rPr>
                <w:spacing w:val="-10"/>
                <w:sz w:val="24"/>
              </w:rPr>
              <w:t xml:space="preserve"> </w:t>
            </w:r>
            <w:r>
              <w:rPr>
                <w:sz w:val="24"/>
              </w:rPr>
              <w:t>seçilmiştir.</w:t>
            </w:r>
          </w:p>
        </w:tc>
        <w:tc>
          <w:tcPr>
            <w:tcW w:w="2859" w:type="dxa"/>
            <w:shd w:val="clear" w:color="auto" w:fill="FFFF00"/>
          </w:tcPr>
          <w:p w14:paraId="789F6266" w14:textId="77777777" w:rsidR="000549FC" w:rsidRDefault="00441666">
            <w:pPr>
              <w:pStyle w:val="TableParagraph"/>
              <w:spacing w:before="6"/>
              <w:ind w:left="836" w:right="826"/>
              <w:jc w:val="center"/>
              <w:rPr>
                <w:sz w:val="24"/>
              </w:rPr>
            </w:pPr>
            <w:r>
              <w:rPr>
                <w:sz w:val="24"/>
              </w:rPr>
              <w:t>88,50</w:t>
            </w:r>
          </w:p>
        </w:tc>
      </w:tr>
      <w:tr w:rsidR="000549FC" w14:paraId="4924290F" w14:textId="77777777">
        <w:trPr>
          <w:trHeight w:val="817"/>
        </w:trPr>
        <w:tc>
          <w:tcPr>
            <w:tcW w:w="905" w:type="dxa"/>
            <w:shd w:val="clear" w:color="auto" w:fill="D9D9D9"/>
          </w:tcPr>
          <w:p w14:paraId="2338C92D" w14:textId="77777777" w:rsidR="000549FC" w:rsidRDefault="00441666">
            <w:pPr>
              <w:pStyle w:val="TableParagraph"/>
              <w:spacing w:before="155"/>
              <w:ind w:right="319"/>
              <w:jc w:val="right"/>
              <w:rPr>
                <w:b/>
                <w:sz w:val="24"/>
              </w:rPr>
            </w:pPr>
            <w:r>
              <w:rPr>
                <w:b/>
                <w:sz w:val="24"/>
              </w:rPr>
              <w:t>22</w:t>
            </w:r>
          </w:p>
        </w:tc>
        <w:tc>
          <w:tcPr>
            <w:tcW w:w="7294" w:type="dxa"/>
            <w:shd w:val="clear" w:color="auto" w:fill="D9D9D9"/>
          </w:tcPr>
          <w:p w14:paraId="548A959E" w14:textId="77777777" w:rsidR="000549FC" w:rsidRDefault="00441666">
            <w:pPr>
              <w:pStyle w:val="TableParagraph"/>
              <w:spacing w:line="270" w:lineRule="exact"/>
              <w:ind w:left="71"/>
              <w:rPr>
                <w:sz w:val="24"/>
              </w:rPr>
            </w:pPr>
            <w:r>
              <w:rPr>
                <w:sz w:val="24"/>
              </w:rPr>
              <w:t>Okulumuzdan</w:t>
            </w:r>
            <w:r>
              <w:rPr>
                <w:spacing w:val="-7"/>
                <w:sz w:val="24"/>
              </w:rPr>
              <w:t xml:space="preserve"> </w:t>
            </w:r>
            <w:r>
              <w:rPr>
                <w:sz w:val="24"/>
              </w:rPr>
              <w:t>mezun</w:t>
            </w:r>
            <w:r>
              <w:rPr>
                <w:spacing w:val="-6"/>
                <w:sz w:val="24"/>
              </w:rPr>
              <w:t xml:space="preserve"> </w:t>
            </w:r>
            <w:r>
              <w:rPr>
                <w:sz w:val="24"/>
              </w:rPr>
              <w:t>olduktan</w:t>
            </w:r>
            <w:r>
              <w:rPr>
                <w:spacing w:val="-4"/>
                <w:sz w:val="24"/>
              </w:rPr>
              <w:t xml:space="preserve"> </w:t>
            </w:r>
            <w:r>
              <w:rPr>
                <w:sz w:val="24"/>
              </w:rPr>
              <w:t>sonra</w:t>
            </w:r>
            <w:r>
              <w:rPr>
                <w:spacing w:val="-8"/>
                <w:sz w:val="24"/>
              </w:rPr>
              <w:t xml:space="preserve"> </w:t>
            </w:r>
            <w:r>
              <w:rPr>
                <w:sz w:val="24"/>
              </w:rPr>
              <w:t>gidebileceğim</w:t>
            </w:r>
            <w:r>
              <w:rPr>
                <w:spacing w:val="-3"/>
                <w:sz w:val="24"/>
              </w:rPr>
              <w:t xml:space="preserve"> </w:t>
            </w:r>
            <w:r>
              <w:rPr>
                <w:sz w:val="24"/>
              </w:rPr>
              <w:t>bir</w:t>
            </w:r>
            <w:r>
              <w:rPr>
                <w:spacing w:val="-9"/>
                <w:sz w:val="24"/>
              </w:rPr>
              <w:t xml:space="preserve"> </w:t>
            </w:r>
            <w:r>
              <w:rPr>
                <w:sz w:val="24"/>
              </w:rPr>
              <w:t>üst</w:t>
            </w:r>
            <w:r>
              <w:rPr>
                <w:spacing w:val="-3"/>
                <w:sz w:val="24"/>
              </w:rPr>
              <w:t xml:space="preserve"> </w:t>
            </w:r>
            <w:r>
              <w:rPr>
                <w:sz w:val="24"/>
              </w:rPr>
              <w:t>eğitim</w:t>
            </w:r>
            <w:r>
              <w:rPr>
                <w:spacing w:val="-7"/>
                <w:sz w:val="24"/>
              </w:rPr>
              <w:t xml:space="preserve"> </w:t>
            </w:r>
            <w:r>
              <w:rPr>
                <w:sz w:val="24"/>
              </w:rPr>
              <w:t>kurumu</w:t>
            </w:r>
          </w:p>
          <w:p w14:paraId="639AB92B" w14:textId="77777777" w:rsidR="000549FC" w:rsidRDefault="00441666">
            <w:pPr>
              <w:pStyle w:val="TableParagraph"/>
              <w:spacing w:before="43"/>
              <w:ind w:left="71"/>
              <w:rPr>
                <w:sz w:val="24"/>
              </w:rPr>
            </w:pPr>
            <w:r>
              <w:rPr>
                <w:sz w:val="24"/>
              </w:rPr>
              <w:t>hakkında</w:t>
            </w:r>
            <w:r>
              <w:rPr>
                <w:spacing w:val="-14"/>
                <w:sz w:val="24"/>
              </w:rPr>
              <w:t xml:space="preserve"> </w:t>
            </w:r>
            <w:r>
              <w:rPr>
                <w:sz w:val="24"/>
              </w:rPr>
              <w:t>yönlendirme</w:t>
            </w:r>
            <w:r>
              <w:rPr>
                <w:spacing w:val="-10"/>
                <w:sz w:val="24"/>
              </w:rPr>
              <w:t xml:space="preserve"> </w:t>
            </w:r>
            <w:r>
              <w:rPr>
                <w:sz w:val="24"/>
              </w:rPr>
              <w:t>yapılmaktadır.</w:t>
            </w:r>
          </w:p>
        </w:tc>
        <w:tc>
          <w:tcPr>
            <w:tcW w:w="2859" w:type="dxa"/>
            <w:shd w:val="clear" w:color="auto" w:fill="FFFF00"/>
          </w:tcPr>
          <w:p w14:paraId="41BEA09B" w14:textId="77777777" w:rsidR="000549FC" w:rsidRDefault="00441666">
            <w:pPr>
              <w:pStyle w:val="TableParagraph"/>
              <w:spacing w:before="150"/>
              <w:ind w:left="836" w:right="826"/>
              <w:jc w:val="center"/>
              <w:rPr>
                <w:sz w:val="24"/>
              </w:rPr>
            </w:pPr>
            <w:r>
              <w:rPr>
                <w:sz w:val="24"/>
              </w:rPr>
              <w:t>83,18</w:t>
            </w:r>
          </w:p>
        </w:tc>
      </w:tr>
      <w:tr w:rsidR="000549FC" w14:paraId="66E17607" w14:textId="77777777">
        <w:trPr>
          <w:trHeight w:val="537"/>
        </w:trPr>
        <w:tc>
          <w:tcPr>
            <w:tcW w:w="905" w:type="dxa"/>
            <w:shd w:val="clear" w:color="auto" w:fill="D9D9D9"/>
          </w:tcPr>
          <w:p w14:paraId="0B47FA9F" w14:textId="77777777" w:rsidR="000549FC" w:rsidRDefault="00441666">
            <w:pPr>
              <w:pStyle w:val="TableParagraph"/>
              <w:spacing w:line="268" w:lineRule="exact"/>
              <w:ind w:right="319"/>
              <w:jc w:val="right"/>
              <w:rPr>
                <w:b/>
                <w:sz w:val="24"/>
              </w:rPr>
            </w:pPr>
            <w:r>
              <w:rPr>
                <w:b/>
                <w:sz w:val="24"/>
              </w:rPr>
              <w:t>23</w:t>
            </w:r>
          </w:p>
        </w:tc>
        <w:tc>
          <w:tcPr>
            <w:tcW w:w="7294" w:type="dxa"/>
            <w:shd w:val="clear" w:color="auto" w:fill="D9D9D9"/>
          </w:tcPr>
          <w:p w14:paraId="636654E4" w14:textId="77777777" w:rsidR="000549FC" w:rsidRDefault="00441666">
            <w:pPr>
              <w:pStyle w:val="TableParagraph"/>
              <w:spacing w:line="263" w:lineRule="exact"/>
              <w:ind w:left="71"/>
              <w:rPr>
                <w:sz w:val="24"/>
              </w:rPr>
            </w:pPr>
            <w:r>
              <w:rPr>
                <w:sz w:val="24"/>
              </w:rPr>
              <w:t>Okulumuzdan</w:t>
            </w:r>
            <w:r>
              <w:rPr>
                <w:spacing w:val="-12"/>
                <w:sz w:val="24"/>
              </w:rPr>
              <w:t xml:space="preserve"> </w:t>
            </w:r>
            <w:r>
              <w:rPr>
                <w:sz w:val="24"/>
              </w:rPr>
              <w:t>kişisel</w:t>
            </w:r>
            <w:r>
              <w:rPr>
                <w:spacing w:val="-8"/>
                <w:sz w:val="24"/>
              </w:rPr>
              <w:t xml:space="preserve"> </w:t>
            </w:r>
            <w:r>
              <w:rPr>
                <w:sz w:val="24"/>
              </w:rPr>
              <w:t>sorunlarımızla</w:t>
            </w:r>
            <w:r>
              <w:rPr>
                <w:spacing w:val="-11"/>
                <w:sz w:val="24"/>
              </w:rPr>
              <w:t xml:space="preserve"> </w:t>
            </w:r>
            <w:r>
              <w:rPr>
                <w:sz w:val="24"/>
              </w:rPr>
              <w:t>ilgili</w:t>
            </w:r>
            <w:r>
              <w:rPr>
                <w:spacing w:val="-8"/>
                <w:sz w:val="24"/>
              </w:rPr>
              <w:t xml:space="preserve"> </w:t>
            </w:r>
            <w:r>
              <w:rPr>
                <w:sz w:val="24"/>
              </w:rPr>
              <w:t>rehberlik</w:t>
            </w:r>
            <w:r>
              <w:rPr>
                <w:spacing w:val="-9"/>
                <w:sz w:val="24"/>
              </w:rPr>
              <w:t xml:space="preserve"> </w:t>
            </w:r>
            <w:r>
              <w:rPr>
                <w:sz w:val="24"/>
              </w:rPr>
              <w:t>hizmeti</w:t>
            </w:r>
          </w:p>
          <w:p w14:paraId="67D39255" w14:textId="77777777" w:rsidR="000549FC" w:rsidRDefault="00441666">
            <w:pPr>
              <w:pStyle w:val="TableParagraph"/>
              <w:spacing w:line="254" w:lineRule="exact"/>
              <w:ind w:left="71"/>
              <w:rPr>
                <w:sz w:val="24"/>
              </w:rPr>
            </w:pPr>
            <w:r>
              <w:rPr>
                <w:sz w:val="24"/>
              </w:rPr>
              <w:t>alabilmekteyim.</w:t>
            </w:r>
          </w:p>
        </w:tc>
        <w:tc>
          <w:tcPr>
            <w:tcW w:w="2859" w:type="dxa"/>
            <w:shd w:val="clear" w:color="auto" w:fill="FFFF00"/>
          </w:tcPr>
          <w:p w14:paraId="3AA1A91C" w14:textId="77777777" w:rsidR="000549FC" w:rsidRDefault="00441666">
            <w:pPr>
              <w:pStyle w:val="TableParagraph"/>
              <w:spacing w:line="268" w:lineRule="exact"/>
              <w:ind w:left="836" w:right="826"/>
              <w:jc w:val="center"/>
              <w:rPr>
                <w:sz w:val="24"/>
              </w:rPr>
            </w:pPr>
            <w:r>
              <w:rPr>
                <w:sz w:val="24"/>
              </w:rPr>
              <w:t>84,53</w:t>
            </w:r>
          </w:p>
        </w:tc>
      </w:tr>
    </w:tbl>
    <w:p w14:paraId="7279E918" w14:textId="77777777" w:rsidR="000549FC" w:rsidRDefault="00441666">
      <w:pPr>
        <w:rPr>
          <w:sz w:val="2"/>
          <w:szCs w:val="2"/>
        </w:rPr>
      </w:pPr>
      <w:r>
        <w:rPr>
          <w:noProof/>
          <w:lang w:eastAsia="tr-TR"/>
        </w:rPr>
        <w:drawing>
          <wp:anchor distT="0" distB="0" distL="0" distR="0" simplePos="0" relativeHeight="480858624" behindDoc="1" locked="0" layoutInCell="1" allowOverlap="1" wp14:anchorId="50D4988A" wp14:editId="06ECD3E8">
            <wp:simplePos x="0" y="0"/>
            <wp:positionH relativeFrom="page">
              <wp:posOffset>308023</wp:posOffset>
            </wp:positionH>
            <wp:positionV relativeFrom="page">
              <wp:posOffset>1590039</wp:posOffset>
            </wp:positionV>
            <wp:extent cx="6986873" cy="7000875"/>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14" cstate="print"/>
                    <a:stretch>
                      <a:fillRect/>
                    </a:stretch>
                  </pic:blipFill>
                  <pic:spPr>
                    <a:xfrm>
                      <a:off x="0" y="0"/>
                      <a:ext cx="6986873" cy="7000875"/>
                    </a:xfrm>
                    <a:prstGeom prst="rect">
                      <a:avLst/>
                    </a:prstGeom>
                  </pic:spPr>
                </pic:pic>
              </a:graphicData>
            </a:graphic>
          </wp:anchor>
        </w:drawing>
      </w:r>
    </w:p>
    <w:p w14:paraId="49F035E7" w14:textId="77777777" w:rsidR="000549FC" w:rsidRDefault="000549FC">
      <w:pPr>
        <w:rPr>
          <w:sz w:val="2"/>
          <w:szCs w:val="2"/>
        </w:rPr>
        <w:sectPr w:rsidR="000549FC">
          <w:pgSz w:w="11910" w:h="16840"/>
          <w:pgMar w:top="540" w:right="280" w:bottom="1260" w:left="240" w:header="0" w:footer="1077" w:gutter="0"/>
          <w:cols w:space="708"/>
        </w:sect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5"/>
        <w:gridCol w:w="7294"/>
        <w:gridCol w:w="2859"/>
      </w:tblGrid>
      <w:tr w:rsidR="000549FC" w14:paraId="34A6CBF7" w14:textId="77777777">
        <w:trPr>
          <w:trHeight w:val="508"/>
        </w:trPr>
        <w:tc>
          <w:tcPr>
            <w:tcW w:w="905" w:type="dxa"/>
            <w:shd w:val="clear" w:color="auto" w:fill="D9D9D9"/>
          </w:tcPr>
          <w:p w14:paraId="1F50C63F" w14:textId="77777777" w:rsidR="000549FC" w:rsidRDefault="00441666">
            <w:pPr>
              <w:pStyle w:val="TableParagraph"/>
              <w:spacing w:line="268" w:lineRule="exact"/>
              <w:ind w:left="318" w:right="297"/>
              <w:jc w:val="center"/>
              <w:rPr>
                <w:b/>
                <w:sz w:val="24"/>
              </w:rPr>
            </w:pPr>
            <w:r>
              <w:rPr>
                <w:b/>
                <w:sz w:val="24"/>
              </w:rPr>
              <w:lastRenderedPageBreak/>
              <w:t>24</w:t>
            </w:r>
          </w:p>
        </w:tc>
        <w:tc>
          <w:tcPr>
            <w:tcW w:w="7294" w:type="dxa"/>
            <w:shd w:val="clear" w:color="auto" w:fill="D9D9D9"/>
          </w:tcPr>
          <w:p w14:paraId="78D224DE" w14:textId="77777777" w:rsidR="000549FC" w:rsidRDefault="00441666">
            <w:pPr>
              <w:pStyle w:val="TableParagraph"/>
              <w:spacing w:line="268" w:lineRule="exact"/>
              <w:ind w:left="71"/>
              <w:rPr>
                <w:sz w:val="24"/>
              </w:rPr>
            </w:pPr>
            <w:r>
              <w:rPr>
                <w:spacing w:val="-1"/>
                <w:sz w:val="24"/>
              </w:rPr>
              <w:t>Teneffüs</w:t>
            </w:r>
            <w:r>
              <w:rPr>
                <w:spacing w:val="-14"/>
                <w:sz w:val="24"/>
              </w:rPr>
              <w:t xml:space="preserve"> </w:t>
            </w:r>
            <w:r>
              <w:rPr>
                <w:sz w:val="24"/>
              </w:rPr>
              <w:t>süreleri</w:t>
            </w:r>
            <w:r>
              <w:rPr>
                <w:spacing w:val="-9"/>
                <w:sz w:val="24"/>
              </w:rPr>
              <w:t xml:space="preserve"> </w:t>
            </w:r>
            <w:r>
              <w:rPr>
                <w:sz w:val="24"/>
              </w:rPr>
              <w:t>yeterlidir.</w:t>
            </w:r>
          </w:p>
        </w:tc>
        <w:tc>
          <w:tcPr>
            <w:tcW w:w="2859" w:type="dxa"/>
            <w:shd w:val="clear" w:color="auto" w:fill="FFFF00"/>
          </w:tcPr>
          <w:p w14:paraId="30DD4B84" w14:textId="77777777" w:rsidR="000549FC" w:rsidRDefault="00441666">
            <w:pPr>
              <w:pStyle w:val="TableParagraph"/>
              <w:spacing w:line="268" w:lineRule="exact"/>
              <w:ind w:left="836" w:right="826"/>
              <w:jc w:val="center"/>
              <w:rPr>
                <w:sz w:val="24"/>
              </w:rPr>
            </w:pPr>
            <w:r>
              <w:rPr>
                <w:sz w:val="24"/>
              </w:rPr>
              <w:t>85,50</w:t>
            </w:r>
          </w:p>
        </w:tc>
      </w:tr>
      <w:tr w:rsidR="000549FC" w14:paraId="153C80B9" w14:textId="77777777">
        <w:trPr>
          <w:trHeight w:val="553"/>
        </w:trPr>
        <w:tc>
          <w:tcPr>
            <w:tcW w:w="905" w:type="dxa"/>
            <w:shd w:val="clear" w:color="auto" w:fill="D9D9D9"/>
          </w:tcPr>
          <w:p w14:paraId="7DEB815E" w14:textId="77777777" w:rsidR="000549FC" w:rsidRDefault="00441666">
            <w:pPr>
              <w:pStyle w:val="TableParagraph"/>
              <w:spacing w:before="1"/>
              <w:ind w:left="318" w:right="297"/>
              <w:jc w:val="center"/>
              <w:rPr>
                <w:b/>
                <w:sz w:val="24"/>
              </w:rPr>
            </w:pPr>
            <w:r>
              <w:rPr>
                <w:b/>
                <w:sz w:val="24"/>
              </w:rPr>
              <w:t>25</w:t>
            </w:r>
          </w:p>
        </w:tc>
        <w:tc>
          <w:tcPr>
            <w:tcW w:w="7294" w:type="dxa"/>
            <w:shd w:val="clear" w:color="auto" w:fill="D9D9D9"/>
          </w:tcPr>
          <w:p w14:paraId="4ECEEDA8" w14:textId="77777777" w:rsidR="000549FC" w:rsidRDefault="00441666">
            <w:pPr>
              <w:pStyle w:val="TableParagraph"/>
              <w:spacing w:line="276" w:lineRule="exact"/>
              <w:ind w:left="71" w:right="244"/>
              <w:rPr>
                <w:sz w:val="24"/>
              </w:rPr>
            </w:pPr>
            <w:r>
              <w:rPr>
                <w:sz w:val="24"/>
              </w:rPr>
              <w:t>Teneffüslerde</w:t>
            </w:r>
            <w:r>
              <w:rPr>
                <w:spacing w:val="-8"/>
                <w:sz w:val="24"/>
              </w:rPr>
              <w:t xml:space="preserve"> </w:t>
            </w:r>
            <w:r>
              <w:rPr>
                <w:sz w:val="24"/>
              </w:rPr>
              <w:t>bir</w:t>
            </w:r>
            <w:r>
              <w:rPr>
                <w:spacing w:val="-8"/>
                <w:sz w:val="24"/>
              </w:rPr>
              <w:t xml:space="preserve"> </w:t>
            </w:r>
            <w:r>
              <w:rPr>
                <w:sz w:val="24"/>
              </w:rPr>
              <w:t>sorun</w:t>
            </w:r>
            <w:r>
              <w:rPr>
                <w:spacing w:val="-6"/>
                <w:sz w:val="24"/>
              </w:rPr>
              <w:t xml:space="preserve"> </w:t>
            </w:r>
            <w:r>
              <w:rPr>
                <w:sz w:val="24"/>
              </w:rPr>
              <w:t>olduğunda</w:t>
            </w:r>
            <w:r>
              <w:rPr>
                <w:spacing w:val="-8"/>
                <w:sz w:val="24"/>
              </w:rPr>
              <w:t xml:space="preserve"> </w:t>
            </w:r>
            <w:r>
              <w:rPr>
                <w:sz w:val="24"/>
              </w:rPr>
              <w:t>nöbetçi</w:t>
            </w:r>
            <w:r>
              <w:rPr>
                <w:spacing w:val="-9"/>
                <w:sz w:val="24"/>
              </w:rPr>
              <w:t xml:space="preserve"> </w:t>
            </w:r>
            <w:r>
              <w:rPr>
                <w:sz w:val="24"/>
              </w:rPr>
              <w:t>öğretmenler</w:t>
            </w:r>
            <w:r>
              <w:rPr>
                <w:spacing w:val="-7"/>
                <w:sz w:val="24"/>
              </w:rPr>
              <w:t xml:space="preserve"> </w:t>
            </w:r>
            <w:r>
              <w:rPr>
                <w:sz w:val="24"/>
              </w:rPr>
              <w:t>hemen</w:t>
            </w:r>
            <w:r>
              <w:rPr>
                <w:spacing w:val="-10"/>
                <w:sz w:val="24"/>
              </w:rPr>
              <w:t xml:space="preserve"> </w:t>
            </w:r>
            <w:r>
              <w:rPr>
                <w:sz w:val="24"/>
              </w:rPr>
              <w:t>müdahale</w:t>
            </w:r>
            <w:r>
              <w:rPr>
                <w:spacing w:val="-57"/>
                <w:sz w:val="24"/>
              </w:rPr>
              <w:t xml:space="preserve"> </w:t>
            </w:r>
            <w:r>
              <w:rPr>
                <w:sz w:val="24"/>
              </w:rPr>
              <w:t>ederler.</w:t>
            </w:r>
          </w:p>
        </w:tc>
        <w:tc>
          <w:tcPr>
            <w:tcW w:w="2859" w:type="dxa"/>
            <w:shd w:val="clear" w:color="auto" w:fill="FFFF00"/>
          </w:tcPr>
          <w:p w14:paraId="73801F45" w14:textId="77777777" w:rsidR="000549FC" w:rsidRDefault="00441666">
            <w:pPr>
              <w:pStyle w:val="TableParagraph"/>
              <w:spacing w:line="273" w:lineRule="exact"/>
              <w:ind w:left="836" w:right="826"/>
              <w:jc w:val="center"/>
              <w:rPr>
                <w:sz w:val="24"/>
              </w:rPr>
            </w:pPr>
            <w:r>
              <w:rPr>
                <w:sz w:val="24"/>
              </w:rPr>
              <w:t>87,18</w:t>
            </w:r>
          </w:p>
        </w:tc>
      </w:tr>
      <w:tr w:rsidR="000549FC" w14:paraId="6E59C39B" w14:textId="77777777">
        <w:trPr>
          <w:trHeight w:val="508"/>
        </w:trPr>
        <w:tc>
          <w:tcPr>
            <w:tcW w:w="905" w:type="dxa"/>
            <w:shd w:val="clear" w:color="auto" w:fill="D9D9D9"/>
          </w:tcPr>
          <w:p w14:paraId="4D22E6FD" w14:textId="77777777" w:rsidR="000549FC" w:rsidRDefault="00441666">
            <w:pPr>
              <w:pStyle w:val="TableParagraph"/>
              <w:spacing w:line="268" w:lineRule="exact"/>
              <w:ind w:left="318" w:right="297"/>
              <w:jc w:val="center"/>
              <w:rPr>
                <w:b/>
                <w:sz w:val="24"/>
              </w:rPr>
            </w:pPr>
            <w:r>
              <w:rPr>
                <w:b/>
                <w:sz w:val="24"/>
              </w:rPr>
              <w:t>26</w:t>
            </w:r>
          </w:p>
        </w:tc>
        <w:tc>
          <w:tcPr>
            <w:tcW w:w="7294" w:type="dxa"/>
            <w:shd w:val="clear" w:color="auto" w:fill="D9D9D9"/>
          </w:tcPr>
          <w:p w14:paraId="4F045113" w14:textId="77777777" w:rsidR="000549FC" w:rsidRDefault="00441666">
            <w:pPr>
              <w:pStyle w:val="TableParagraph"/>
              <w:spacing w:line="268" w:lineRule="exact"/>
              <w:ind w:left="71"/>
              <w:rPr>
                <w:sz w:val="24"/>
              </w:rPr>
            </w:pPr>
            <w:r>
              <w:rPr>
                <w:sz w:val="24"/>
              </w:rPr>
              <w:t>Okul</w:t>
            </w:r>
            <w:r>
              <w:rPr>
                <w:spacing w:val="-7"/>
                <w:sz w:val="24"/>
              </w:rPr>
              <w:t xml:space="preserve"> </w:t>
            </w:r>
            <w:r>
              <w:rPr>
                <w:sz w:val="24"/>
              </w:rPr>
              <w:t>her</w:t>
            </w:r>
            <w:r>
              <w:rPr>
                <w:spacing w:val="-9"/>
                <w:sz w:val="24"/>
              </w:rPr>
              <w:t xml:space="preserve"> </w:t>
            </w:r>
            <w:r>
              <w:rPr>
                <w:sz w:val="24"/>
              </w:rPr>
              <w:t>zaman</w:t>
            </w:r>
            <w:r>
              <w:rPr>
                <w:spacing w:val="-8"/>
                <w:sz w:val="24"/>
              </w:rPr>
              <w:t xml:space="preserve"> </w:t>
            </w:r>
            <w:r>
              <w:rPr>
                <w:sz w:val="24"/>
              </w:rPr>
              <w:t>temiz</w:t>
            </w:r>
            <w:r>
              <w:rPr>
                <w:spacing w:val="-6"/>
                <w:sz w:val="24"/>
              </w:rPr>
              <w:t xml:space="preserve"> </w:t>
            </w:r>
            <w:r>
              <w:rPr>
                <w:sz w:val="24"/>
              </w:rPr>
              <w:t>ve</w:t>
            </w:r>
            <w:r>
              <w:rPr>
                <w:spacing w:val="-6"/>
                <w:sz w:val="24"/>
              </w:rPr>
              <w:t xml:space="preserve"> </w:t>
            </w:r>
            <w:r>
              <w:rPr>
                <w:sz w:val="24"/>
              </w:rPr>
              <w:t>bakımlıdır.</w:t>
            </w:r>
          </w:p>
        </w:tc>
        <w:tc>
          <w:tcPr>
            <w:tcW w:w="2859" w:type="dxa"/>
            <w:shd w:val="clear" w:color="auto" w:fill="FFFF00"/>
          </w:tcPr>
          <w:p w14:paraId="73A72595" w14:textId="77777777" w:rsidR="000549FC" w:rsidRDefault="00441666">
            <w:pPr>
              <w:pStyle w:val="TableParagraph"/>
              <w:spacing w:line="268" w:lineRule="exact"/>
              <w:ind w:left="836" w:right="826"/>
              <w:jc w:val="center"/>
              <w:rPr>
                <w:sz w:val="24"/>
              </w:rPr>
            </w:pPr>
            <w:r>
              <w:rPr>
                <w:sz w:val="24"/>
              </w:rPr>
              <w:t>83,74</w:t>
            </w:r>
          </w:p>
        </w:tc>
      </w:tr>
      <w:tr w:rsidR="000549FC" w14:paraId="2A445E21" w14:textId="77777777">
        <w:trPr>
          <w:trHeight w:val="534"/>
        </w:trPr>
        <w:tc>
          <w:tcPr>
            <w:tcW w:w="905" w:type="dxa"/>
            <w:shd w:val="clear" w:color="auto" w:fill="D9D9D9"/>
          </w:tcPr>
          <w:p w14:paraId="04B20287" w14:textId="77777777" w:rsidR="000549FC" w:rsidRDefault="00441666">
            <w:pPr>
              <w:pStyle w:val="TableParagraph"/>
              <w:spacing w:line="268" w:lineRule="exact"/>
              <w:ind w:left="318" w:right="297"/>
              <w:jc w:val="center"/>
              <w:rPr>
                <w:b/>
                <w:sz w:val="24"/>
              </w:rPr>
            </w:pPr>
            <w:r>
              <w:rPr>
                <w:b/>
                <w:sz w:val="24"/>
              </w:rPr>
              <w:t>27</w:t>
            </w:r>
          </w:p>
        </w:tc>
        <w:tc>
          <w:tcPr>
            <w:tcW w:w="7294" w:type="dxa"/>
            <w:shd w:val="clear" w:color="auto" w:fill="D9D9D9"/>
          </w:tcPr>
          <w:p w14:paraId="3C17BA34" w14:textId="77777777" w:rsidR="000549FC" w:rsidRDefault="00441666">
            <w:pPr>
              <w:pStyle w:val="TableParagraph"/>
              <w:spacing w:line="263" w:lineRule="exact"/>
              <w:ind w:left="71"/>
              <w:rPr>
                <w:sz w:val="24"/>
              </w:rPr>
            </w:pPr>
            <w:r>
              <w:rPr>
                <w:sz w:val="24"/>
              </w:rPr>
              <w:t>Okulumuzun</w:t>
            </w:r>
            <w:r>
              <w:rPr>
                <w:spacing w:val="-9"/>
                <w:sz w:val="24"/>
              </w:rPr>
              <w:t xml:space="preserve"> </w:t>
            </w:r>
            <w:r>
              <w:rPr>
                <w:sz w:val="24"/>
              </w:rPr>
              <w:t>bahçesi,</w:t>
            </w:r>
            <w:r>
              <w:rPr>
                <w:spacing w:val="-9"/>
                <w:sz w:val="24"/>
              </w:rPr>
              <w:t xml:space="preserve"> </w:t>
            </w:r>
            <w:r>
              <w:rPr>
                <w:sz w:val="24"/>
              </w:rPr>
              <w:t>spor</w:t>
            </w:r>
            <w:r>
              <w:rPr>
                <w:spacing w:val="-8"/>
                <w:sz w:val="24"/>
              </w:rPr>
              <w:t xml:space="preserve"> </w:t>
            </w:r>
            <w:r>
              <w:rPr>
                <w:sz w:val="24"/>
              </w:rPr>
              <w:t>salonu</w:t>
            </w:r>
            <w:r>
              <w:rPr>
                <w:spacing w:val="-6"/>
                <w:sz w:val="24"/>
              </w:rPr>
              <w:t xml:space="preserve"> </w:t>
            </w:r>
            <w:r>
              <w:rPr>
                <w:sz w:val="24"/>
              </w:rPr>
              <w:t>vb.</w:t>
            </w:r>
            <w:r>
              <w:rPr>
                <w:spacing w:val="-6"/>
                <w:sz w:val="24"/>
              </w:rPr>
              <w:t xml:space="preserve"> </w:t>
            </w:r>
            <w:r>
              <w:rPr>
                <w:sz w:val="24"/>
              </w:rPr>
              <w:t>alanları</w:t>
            </w:r>
            <w:r>
              <w:rPr>
                <w:spacing w:val="-7"/>
                <w:sz w:val="24"/>
              </w:rPr>
              <w:t xml:space="preserve"> </w:t>
            </w:r>
            <w:r>
              <w:rPr>
                <w:sz w:val="24"/>
              </w:rPr>
              <w:t>ders</w:t>
            </w:r>
            <w:r>
              <w:rPr>
                <w:spacing w:val="-6"/>
                <w:sz w:val="24"/>
              </w:rPr>
              <w:t xml:space="preserve"> </w:t>
            </w:r>
            <w:r>
              <w:rPr>
                <w:sz w:val="24"/>
              </w:rPr>
              <w:t>dışında</w:t>
            </w:r>
            <w:r>
              <w:rPr>
                <w:spacing w:val="-7"/>
                <w:sz w:val="24"/>
              </w:rPr>
              <w:t xml:space="preserve"> </w:t>
            </w:r>
            <w:r>
              <w:rPr>
                <w:sz w:val="24"/>
              </w:rPr>
              <w:t>da</w:t>
            </w:r>
          </w:p>
          <w:p w14:paraId="754F2977" w14:textId="77777777" w:rsidR="000549FC" w:rsidRDefault="00441666">
            <w:pPr>
              <w:pStyle w:val="TableParagraph"/>
              <w:spacing w:line="252" w:lineRule="exact"/>
              <w:ind w:left="71"/>
              <w:rPr>
                <w:sz w:val="24"/>
              </w:rPr>
            </w:pPr>
            <w:r>
              <w:rPr>
                <w:spacing w:val="-1"/>
                <w:sz w:val="24"/>
              </w:rPr>
              <w:t>yararlanabileceğim</w:t>
            </w:r>
            <w:r>
              <w:rPr>
                <w:spacing w:val="-14"/>
                <w:sz w:val="24"/>
              </w:rPr>
              <w:t xml:space="preserve"> </w:t>
            </w:r>
            <w:r>
              <w:rPr>
                <w:sz w:val="24"/>
              </w:rPr>
              <w:t>şekilde</w:t>
            </w:r>
            <w:r>
              <w:rPr>
                <w:spacing w:val="-13"/>
                <w:sz w:val="24"/>
              </w:rPr>
              <w:t xml:space="preserve"> </w:t>
            </w:r>
            <w:r>
              <w:rPr>
                <w:sz w:val="24"/>
              </w:rPr>
              <w:t>düzenlenmiştir.</w:t>
            </w:r>
          </w:p>
        </w:tc>
        <w:tc>
          <w:tcPr>
            <w:tcW w:w="2859" w:type="dxa"/>
            <w:shd w:val="clear" w:color="auto" w:fill="FFFF00"/>
          </w:tcPr>
          <w:p w14:paraId="78F6AC7E" w14:textId="77777777" w:rsidR="000549FC" w:rsidRDefault="00441666">
            <w:pPr>
              <w:pStyle w:val="TableParagraph"/>
              <w:spacing w:line="268" w:lineRule="exact"/>
              <w:ind w:left="836" w:right="826"/>
              <w:jc w:val="center"/>
              <w:rPr>
                <w:sz w:val="24"/>
              </w:rPr>
            </w:pPr>
            <w:r>
              <w:rPr>
                <w:sz w:val="24"/>
              </w:rPr>
              <w:t>94,55</w:t>
            </w:r>
          </w:p>
        </w:tc>
      </w:tr>
      <w:tr w:rsidR="000549FC" w14:paraId="60C29CBD" w14:textId="77777777">
        <w:trPr>
          <w:trHeight w:val="508"/>
        </w:trPr>
        <w:tc>
          <w:tcPr>
            <w:tcW w:w="905" w:type="dxa"/>
            <w:shd w:val="clear" w:color="auto" w:fill="D9D9D9"/>
          </w:tcPr>
          <w:p w14:paraId="1BDBD150" w14:textId="77777777" w:rsidR="000549FC" w:rsidRDefault="00441666">
            <w:pPr>
              <w:pStyle w:val="TableParagraph"/>
              <w:spacing w:line="268" w:lineRule="exact"/>
              <w:ind w:left="318" w:right="297"/>
              <w:jc w:val="center"/>
              <w:rPr>
                <w:b/>
                <w:sz w:val="24"/>
              </w:rPr>
            </w:pPr>
            <w:r>
              <w:rPr>
                <w:b/>
                <w:sz w:val="24"/>
              </w:rPr>
              <w:t>28</w:t>
            </w:r>
          </w:p>
        </w:tc>
        <w:tc>
          <w:tcPr>
            <w:tcW w:w="7294" w:type="dxa"/>
            <w:shd w:val="clear" w:color="auto" w:fill="D9D9D9"/>
          </w:tcPr>
          <w:p w14:paraId="5AF99BD0" w14:textId="77777777" w:rsidR="000549FC" w:rsidRDefault="00441666">
            <w:pPr>
              <w:pStyle w:val="TableParagraph"/>
              <w:spacing w:line="268" w:lineRule="exact"/>
              <w:ind w:left="71"/>
              <w:rPr>
                <w:sz w:val="24"/>
              </w:rPr>
            </w:pPr>
            <w:r>
              <w:rPr>
                <w:sz w:val="24"/>
              </w:rPr>
              <w:t>Okulun</w:t>
            </w:r>
            <w:r>
              <w:rPr>
                <w:spacing w:val="-14"/>
                <w:sz w:val="24"/>
              </w:rPr>
              <w:t xml:space="preserve"> </w:t>
            </w:r>
            <w:r>
              <w:rPr>
                <w:sz w:val="24"/>
              </w:rPr>
              <w:t>(varsa)</w:t>
            </w:r>
            <w:r>
              <w:rPr>
                <w:spacing w:val="-10"/>
                <w:sz w:val="24"/>
              </w:rPr>
              <w:t xml:space="preserve"> </w:t>
            </w:r>
            <w:r>
              <w:rPr>
                <w:sz w:val="24"/>
              </w:rPr>
              <w:t>yemekhanesi</w:t>
            </w:r>
            <w:r>
              <w:rPr>
                <w:spacing w:val="-11"/>
                <w:sz w:val="24"/>
              </w:rPr>
              <w:t xml:space="preserve"> </w:t>
            </w:r>
            <w:r>
              <w:rPr>
                <w:sz w:val="24"/>
              </w:rPr>
              <w:t>temiz</w:t>
            </w:r>
            <w:r>
              <w:rPr>
                <w:spacing w:val="-10"/>
                <w:sz w:val="24"/>
              </w:rPr>
              <w:t xml:space="preserve"> </w:t>
            </w:r>
            <w:r>
              <w:rPr>
                <w:sz w:val="24"/>
              </w:rPr>
              <w:t>ve</w:t>
            </w:r>
            <w:r>
              <w:rPr>
                <w:spacing w:val="-12"/>
                <w:sz w:val="24"/>
              </w:rPr>
              <w:t xml:space="preserve"> </w:t>
            </w:r>
            <w:r>
              <w:rPr>
                <w:sz w:val="24"/>
              </w:rPr>
              <w:t>sağlıklıdır.</w:t>
            </w:r>
          </w:p>
        </w:tc>
        <w:tc>
          <w:tcPr>
            <w:tcW w:w="2859" w:type="dxa"/>
            <w:shd w:val="clear" w:color="auto" w:fill="FFFF00"/>
          </w:tcPr>
          <w:p w14:paraId="34DB6BC8" w14:textId="77777777" w:rsidR="000549FC" w:rsidRDefault="00441666">
            <w:pPr>
              <w:pStyle w:val="TableParagraph"/>
              <w:spacing w:line="268" w:lineRule="exact"/>
              <w:ind w:left="836" w:right="826"/>
              <w:jc w:val="center"/>
              <w:rPr>
                <w:sz w:val="24"/>
              </w:rPr>
            </w:pPr>
            <w:r>
              <w:rPr>
                <w:sz w:val="24"/>
              </w:rPr>
              <w:t>87,85</w:t>
            </w:r>
          </w:p>
        </w:tc>
      </w:tr>
      <w:tr w:rsidR="000549FC" w14:paraId="2008472C" w14:textId="77777777">
        <w:trPr>
          <w:trHeight w:val="508"/>
        </w:trPr>
        <w:tc>
          <w:tcPr>
            <w:tcW w:w="905" w:type="dxa"/>
            <w:shd w:val="clear" w:color="auto" w:fill="D9D9D9"/>
          </w:tcPr>
          <w:p w14:paraId="2503EAA2" w14:textId="77777777" w:rsidR="000549FC" w:rsidRDefault="00441666">
            <w:pPr>
              <w:pStyle w:val="TableParagraph"/>
              <w:spacing w:line="268" w:lineRule="exact"/>
              <w:ind w:left="318" w:right="297"/>
              <w:jc w:val="center"/>
              <w:rPr>
                <w:b/>
                <w:sz w:val="24"/>
              </w:rPr>
            </w:pPr>
            <w:r>
              <w:rPr>
                <w:b/>
                <w:sz w:val="24"/>
              </w:rPr>
              <w:t>29</w:t>
            </w:r>
          </w:p>
        </w:tc>
        <w:tc>
          <w:tcPr>
            <w:tcW w:w="7294" w:type="dxa"/>
            <w:shd w:val="clear" w:color="auto" w:fill="D9D9D9"/>
          </w:tcPr>
          <w:p w14:paraId="224D18E1" w14:textId="77777777" w:rsidR="000549FC" w:rsidRDefault="00441666">
            <w:pPr>
              <w:pStyle w:val="TableParagraph"/>
              <w:spacing w:line="268" w:lineRule="exact"/>
              <w:ind w:left="71"/>
              <w:rPr>
                <w:sz w:val="24"/>
              </w:rPr>
            </w:pPr>
            <w:r>
              <w:rPr>
                <w:sz w:val="24"/>
              </w:rPr>
              <w:t>Okulda</w:t>
            </w:r>
            <w:r>
              <w:rPr>
                <w:spacing w:val="-13"/>
                <w:sz w:val="24"/>
              </w:rPr>
              <w:t xml:space="preserve"> </w:t>
            </w:r>
            <w:r>
              <w:rPr>
                <w:sz w:val="24"/>
              </w:rPr>
              <w:t>yeterli</w:t>
            </w:r>
            <w:r>
              <w:rPr>
                <w:spacing w:val="-14"/>
                <w:sz w:val="24"/>
              </w:rPr>
              <w:t xml:space="preserve"> </w:t>
            </w:r>
            <w:r>
              <w:rPr>
                <w:sz w:val="24"/>
              </w:rPr>
              <w:t>miktarda</w:t>
            </w:r>
            <w:r>
              <w:rPr>
                <w:spacing w:val="-12"/>
                <w:sz w:val="24"/>
              </w:rPr>
              <w:t xml:space="preserve"> </w:t>
            </w:r>
            <w:r>
              <w:rPr>
                <w:sz w:val="24"/>
              </w:rPr>
              <w:t>sosyal</w:t>
            </w:r>
            <w:r>
              <w:rPr>
                <w:spacing w:val="-12"/>
                <w:sz w:val="24"/>
              </w:rPr>
              <w:t xml:space="preserve"> </w:t>
            </w:r>
            <w:r>
              <w:rPr>
                <w:sz w:val="24"/>
              </w:rPr>
              <w:t>ve</w:t>
            </w:r>
            <w:r>
              <w:rPr>
                <w:spacing w:val="-13"/>
                <w:sz w:val="24"/>
              </w:rPr>
              <w:t xml:space="preserve"> </w:t>
            </w:r>
            <w:r>
              <w:rPr>
                <w:sz w:val="24"/>
              </w:rPr>
              <w:t>kültürel</w:t>
            </w:r>
            <w:r>
              <w:rPr>
                <w:spacing w:val="-9"/>
                <w:sz w:val="24"/>
              </w:rPr>
              <w:t xml:space="preserve"> </w:t>
            </w:r>
            <w:r>
              <w:rPr>
                <w:sz w:val="24"/>
              </w:rPr>
              <w:t>faaliyet</w:t>
            </w:r>
            <w:r>
              <w:rPr>
                <w:spacing w:val="-9"/>
                <w:sz w:val="24"/>
              </w:rPr>
              <w:t xml:space="preserve"> </w:t>
            </w:r>
            <w:r>
              <w:rPr>
                <w:sz w:val="24"/>
              </w:rPr>
              <w:t>düzenlenmektedir.</w:t>
            </w:r>
          </w:p>
        </w:tc>
        <w:tc>
          <w:tcPr>
            <w:tcW w:w="2859" w:type="dxa"/>
            <w:shd w:val="clear" w:color="auto" w:fill="FFFF00"/>
          </w:tcPr>
          <w:p w14:paraId="02C022EB" w14:textId="77777777" w:rsidR="000549FC" w:rsidRDefault="00441666">
            <w:pPr>
              <w:pStyle w:val="TableParagraph"/>
              <w:spacing w:line="268" w:lineRule="exact"/>
              <w:ind w:left="836" w:right="826"/>
              <w:jc w:val="center"/>
              <w:rPr>
                <w:sz w:val="24"/>
              </w:rPr>
            </w:pPr>
            <w:r>
              <w:rPr>
                <w:sz w:val="24"/>
              </w:rPr>
              <w:t>90,86</w:t>
            </w:r>
          </w:p>
        </w:tc>
      </w:tr>
      <w:tr w:rsidR="000549FC" w14:paraId="0655C39B" w14:textId="77777777">
        <w:trPr>
          <w:trHeight w:val="510"/>
        </w:trPr>
        <w:tc>
          <w:tcPr>
            <w:tcW w:w="905" w:type="dxa"/>
            <w:shd w:val="clear" w:color="auto" w:fill="D9D9D9"/>
          </w:tcPr>
          <w:p w14:paraId="789F267E" w14:textId="77777777" w:rsidR="000549FC" w:rsidRDefault="00441666">
            <w:pPr>
              <w:pStyle w:val="TableParagraph"/>
              <w:spacing w:line="275" w:lineRule="exact"/>
              <w:ind w:left="318" w:right="297"/>
              <w:jc w:val="center"/>
              <w:rPr>
                <w:b/>
                <w:sz w:val="24"/>
              </w:rPr>
            </w:pPr>
            <w:r>
              <w:rPr>
                <w:b/>
                <w:sz w:val="24"/>
              </w:rPr>
              <w:t>30</w:t>
            </w:r>
          </w:p>
        </w:tc>
        <w:tc>
          <w:tcPr>
            <w:tcW w:w="7294" w:type="dxa"/>
            <w:shd w:val="clear" w:color="auto" w:fill="D9D9D9"/>
          </w:tcPr>
          <w:p w14:paraId="0C94B9DF" w14:textId="77777777" w:rsidR="000549FC" w:rsidRDefault="00441666">
            <w:pPr>
              <w:pStyle w:val="TableParagraph"/>
              <w:spacing w:line="270" w:lineRule="exact"/>
              <w:ind w:left="71"/>
              <w:rPr>
                <w:sz w:val="24"/>
              </w:rPr>
            </w:pPr>
            <w:r>
              <w:rPr>
                <w:sz w:val="24"/>
              </w:rPr>
              <w:t>Düzenlenen</w:t>
            </w:r>
            <w:r>
              <w:rPr>
                <w:spacing w:val="-11"/>
                <w:sz w:val="24"/>
              </w:rPr>
              <w:t xml:space="preserve"> </w:t>
            </w:r>
            <w:r>
              <w:rPr>
                <w:sz w:val="24"/>
              </w:rPr>
              <w:t>sosyal</w:t>
            </w:r>
            <w:r>
              <w:rPr>
                <w:spacing w:val="-8"/>
                <w:sz w:val="24"/>
              </w:rPr>
              <w:t xml:space="preserve"> </w:t>
            </w:r>
            <w:r>
              <w:rPr>
                <w:sz w:val="24"/>
              </w:rPr>
              <w:t>ve</w:t>
            </w:r>
            <w:r>
              <w:rPr>
                <w:spacing w:val="-12"/>
                <w:sz w:val="24"/>
              </w:rPr>
              <w:t xml:space="preserve"> </w:t>
            </w:r>
            <w:r>
              <w:rPr>
                <w:sz w:val="24"/>
              </w:rPr>
              <w:t>kültürel</w:t>
            </w:r>
            <w:r>
              <w:rPr>
                <w:spacing w:val="-11"/>
                <w:sz w:val="24"/>
              </w:rPr>
              <w:t xml:space="preserve"> </w:t>
            </w:r>
            <w:r>
              <w:rPr>
                <w:sz w:val="24"/>
              </w:rPr>
              <w:t>faaliyetlere</w:t>
            </w:r>
            <w:r>
              <w:rPr>
                <w:spacing w:val="-10"/>
                <w:sz w:val="24"/>
              </w:rPr>
              <w:t xml:space="preserve"> </w:t>
            </w:r>
            <w:r>
              <w:rPr>
                <w:sz w:val="24"/>
              </w:rPr>
              <w:t>severek</w:t>
            </w:r>
            <w:r>
              <w:rPr>
                <w:spacing w:val="-9"/>
                <w:sz w:val="24"/>
              </w:rPr>
              <w:t xml:space="preserve"> </w:t>
            </w:r>
            <w:r>
              <w:rPr>
                <w:sz w:val="24"/>
              </w:rPr>
              <w:t>katılıyorum.</w:t>
            </w:r>
          </w:p>
        </w:tc>
        <w:tc>
          <w:tcPr>
            <w:tcW w:w="2859" w:type="dxa"/>
            <w:shd w:val="clear" w:color="auto" w:fill="FFFF00"/>
          </w:tcPr>
          <w:p w14:paraId="40AB4A7F" w14:textId="77777777" w:rsidR="000549FC" w:rsidRDefault="00441666">
            <w:pPr>
              <w:pStyle w:val="TableParagraph"/>
              <w:spacing w:line="270" w:lineRule="exact"/>
              <w:ind w:left="836" w:right="826"/>
              <w:jc w:val="center"/>
              <w:rPr>
                <w:sz w:val="24"/>
              </w:rPr>
            </w:pPr>
            <w:r>
              <w:rPr>
                <w:sz w:val="24"/>
              </w:rPr>
              <w:t>80,03</w:t>
            </w:r>
          </w:p>
        </w:tc>
      </w:tr>
      <w:tr w:rsidR="000549FC" w14:paraId="194EAEF5" w14:textId="77777777">
        <w:trPr>
          <w:trHeight w:val="508"/>
        </w:trPr>
        <w:tc>
          <w:tcPr>
            <w:tcW w:w="905" w:type="dxa"/>
            <w:shd w:val="clear" w:color="auto" w:fill="D9D9D9"/>
          </w:tcPr>
          <w:p w14:paraId="233DC024" w14:textId="77777777" w:rsidR="000549FC" w:rsidRDefault="00441666">
            <w:pPr>
              <w:pStyle w:val="TableParagraph"/>
              <w:spacing w:line="268" w:lineRule="exact"/>
              <w:ind w:left="318" w:right="297"/>
              <w:jc w:val="center"/>
              <w:rPr>
                <w:b/>
                <w:sz w:val="24"/>
              </w:rPr>
            </w:pPr>
            <w:r>
              <w:rPr>
                <w:b/>
                <w:sz w:val="24"/>
              </w:rPr>
              <w:t>31</w:t>
            </w:r>
          </w:p>
        </w:tc>
        <w:tc>
          <w:tcPr>
            <w:tcW w:w="7294" w:type="dxa"/>
            <w:shd w:val="clear" w:color="auto" w:fill="D9D9D9"/>
          </w:tcPr>
          <w:p w14:paraId="1300ECB6" w14:textId="77777777" w:rsidR="000549FC" w:rsidRDefault="00441666">
            <w:pPr>
              <w:pStyle w:val="TableParagraph"/>
              <w:spacing w:line="268" w:lineRule="exact"/>
              <w:ind w:left="71"/>
              <w:rPr>
                <w:sz w:val="24"/>
              </w:rPr>
            </w:pPr>
            <w:r>
              <w:rPr>
                <w:sz w:val="24"/>
              </w:rPr>
              <w:t>Okulum</w:t>
            </w:r>
            <w:r>
              <w:rPr>
                <w:spacing w:val="-10"/>
                <w:sz w:val="24"/>
              </w:rPr>
              <w:t xml:space="preserve"> </w:t>
            </w:r>
            <w:r>
              <w:rPr>
                <w:sz w:val="24"/>
              </w:rPr>
              <w:t>sahip</w:t>
            </w:r>
            <w:r>
              <w:rPr>
                <w:spacing w:val="-11"/>
                <w:sz w:val="24"/>
              </w:rPr>
              <w:t xml:space="preserve"> </w:t>
            </w:r>
            <w:r>
              <w:rPr>
                <w:sz w:val="24"/>
              </w:rPr>
              <w:t>olduğum</w:t>
            </w:r>
            <w:r>
              <w:rPr>
                <w:spacing w:val="-7"/>
                <w:sz w:val="24"/>
              </w:rPr>
              <w:t xml:space="preserve"> </w:t>
            </w:r>
            <w:r>
              <w:rPr>
                <w:sz w:val="24"/>
              </w:rPr>
              <w:t>yetenekleri</w:t>
            </w:r>
            <w:r>
              <w:rPr>
                <w:spacing w:val="-9"/>
                <w:sz w:val="24"/>
              </w:rPr>
              <w:t xml:space="preserve"> </w:t>
            </w:r>
            <w:r>
              <w:rPr>
                <w:sz w:val="24"/>
              </w:rPr>
              <w:t>geliştirme</w:t>
            </w:r>
            <w:r>
              <w:rPr>
                <w:spacing w:val="-13"/>
                <w:sz w:val="24"/>
              </w:rPr>
              <w:t xml:space="preserve"> </w:t>
            </w:r>
            <w:r>
              <w:rPr>
                <w:sz w:val="24"/>
              </w:rPr>
              <w:t>imkanı</w:t>
            </w:r>
            <w:r>
              <w:rPr>
                <w:spacing w:val="-9"/>
                <w:sz w:val="24"/>
              </w:rPr>
              <w:t xml:space="preserve"> </w:t>
            </w:r>
            <w:r>
              <w:rPr>
                <w:sz w:val="24"/>
              </w:rPr>
              <w:t>sağlar.</w:t>
            </w:r>
          </w:p>
        </w:tc>
        <w:tc>
          <w:tcPr>
            <w:tcW w:w="2859" w:type="dxa"/>
            <w:shd w:val="clear" w:color="auto" w:fill="FFFF00"/>
          </w:tcPr>
          <w:p w14:paraId="2585CE79" w14:textId="77777777" w:rsidR="000549FC" w:rsidRDefault="00441666">
            <w:pPr>
              <w:pStyle w:val="TableParagraph"/>
              <w:spacing w:line="268" w:lineRule="exact"/>
              <w:ind w:left="836" w:right="826"/>
              <w:jc w:val="center"/>
              <w:rPr>
                <w:sz w:val="24"/>
              </w:rPr>
            </w:pPr>
            <w:r>
              <w:rPr>
                <w:sz w:val="24"/>
              </w:rPr>
              <w:t>84,63</w:t>
            </w:r>
          </w:p>
        </w:tc>
      </w:tr>
      <w:tr w:rsidR="000549FC" w14:paraId="356F77AA" w14:textId="77777777">
        <w:trPr>
          <w:trHeight w:val="506"/>
        </w:trPr>
        <w:tc>
          <w:tcPr>
            <w:tcW w:w="905" w:type="dxa"/>
            <w:shd w:val="clear" w:color="auto" w:fill="D9D9D9"/>
          </w:tcPr>
          <w:p w14:paraId="7A9AACEA" w14:textId="77777777" w:rsidR="000549FC" w:rsidRDefault="00441666">
            <w:pPr>
              <w:pStyle w:val="TableParagraph"/>
              <w:spacing w:line="265" w:lineRule="exact"/>
              <w:ind w:left="318" w:right="297"/>
              <w:jc w:val="center"/>
              <w:rPr>
                <w:b/>
                <w:sz w:val="24"/>
              </w:rPr>
            </w:pPr>
            <w:r>
              <w:rPr>
                <w:b/>
                <w:sz w:val="24"/>
              </w:rPr>
              <w:t>32</w:t>
            </w:r>
          </w:p>
        </w:tc>
        <w:tc>
          <w:tcPr>
            <w:tcW w:w="7294" w:type="dxa"/>
            <w:shd w:val="clear" w:color="auto" w:fill="D9D9D9"/>
          </w:tcPr>
          <w:p w14:paraId="1AE88AE4" w14:textId="77777777" w:rsidR="000549FC" w:rsidRDefault="00441666">
            <w:pPr>
              <w:pStyle w:val="TableParagraph"/>
              <w:spacing w:line="265" w:lineRule="exact"/>
              <w:ind w:left="71"/>
              <w:rPr>
                <w:sz w:val="24"/>
              </w:rPr>
            </w:pPr>
            <w:r>
              <w:rPr>
                <w:sz w:val="24"/>
              </w:rPr>
              <w:t>İlgi</w:t>
            </w:r>
            <w:r>
              <w:rPr>
                <w:spacing w:val="-12"/>
                <w:sz w:val="24"/>
              </w:rPr>
              <w:t xml:space="preserve"> </w:t>
            </w:r>
            <w:r>
              <w:rPr>
                <w:sz w:val="24"/>
              </w:rPr>
              <w:t>duyduğum</w:t>
            </w:r>
            <w:r>
              <w:rPr>
                <w:spacing w:val="-7"/>
                <w:sz w:val="24"/>
              </w:rPr>
              <w:t xml:space="preserve"> </w:t>
            </w:r>
            <w:r>
              <w:rPr>
                <w:sz w:val="24"/>
              </w:rPr>
              <w:t>sportif</w:t>
            </w:r>
            <w:r>
              <w:rPr>
                <w:spacing w:val="-12"/>
                <w:sz w:val="24"/>
              </w:rPr>
              <w:t xml:space="preserve"> </w:t>
            </w:r>
            <w:r>
              <w:rPr>
                <w:sz w:val="24"/>
              </w:rPr>
              <w:t>faaliyet</w:t>
            </w:r>
            <w:r>
              <w:rPr>
                <w:spacing w:val="-11"/>
                <w:sz w:val="24"/>
              </w:rPr>
              <w:t xml:space="preserve"> </w:t>
            </w:r>
            <w:r>
              <w:rPr>
                <w:sz w:val="24"/>
              </w:rPr>
              <w:t>okulda</w:t>
            </w:r>
            <w:r>
              <w:rPr>
                <w:spacing w:val="-5"/>
                <w:sz w:val="24"/>
              </w:rPr>
              <w:t xml:space="preserve"> </w:t>
            </w:r>
            <w:r>
              <w:rPr>
                <w:sz w:val="24"/>
              </w:rPr>
              <w:t>yapma</w:t>
            </w:r>
            <w:r>
              <w:rPr>
                <w:spacing w:val="-8"/>
                <w:sz w:val="24"/>
              </w:rPr>
              <w:t xml:space="preserve"> </w:t>
            </w:r>
            <w:r>
              <w:rPr>
                <w:sz w:val="24"/>
              </w:rPr>
              <w:t>imkanı</w:t>
            </w:r>
            <w:r>
              <w:rPr>
                <w:spacing w:val="-10"/>
                <w:sz w:val="24"/>
              </w:rPr>
              <w:t xml:space="preserve"> </w:t>
            </w:r>
            <w:r>
              <w:rPr>
                <w:sz w:val="24"/>
              </w:rPr>
              <w:t>buluyorum.</w:t>
            </w:r>
          </w:p>
        </w:tc>
        <w:tc>
          <w:tcPr>
            <w:tcW w:w="2859" w:type="dxa"/>
            <w:shd w:val="clear" w:color="auto" w:fill="FFFF00"/>
          </w:tcPr>
          <w:p w14:paraId="6625064C" w14:textId="77777777" w:rsidR="000549FC" w:rsidRDefault="00441666">
            <w:pPr>
              <w:pStyle w:val="TableParagraph"/>
              <w:spacing w:line="265" w:lineRule="exact"/>
              <w:ind w:left="836" w:right="826"/>
              <w:jc w:val="center"/>
              <w:rPr>
                <w:sz w:val="24"/>
              </w:rPr>
            </w:pPr>
            <w:r>
              <w:rPr>
                <w:sz w:val="24"/>
              </w:rPr>
              <w:t>85,27</w:t>
            </w:r>
          </w:p>
        </w:tc>
      </w:tr>
      <w:tr w:rsidR="000549FC" w14:paraId="3CCF6DBB" w14:textId="77777777">
        <w:trPr>
          <w:trHeight w:val="530"/>
        </w:trPr>
        <w:tc>
          <w:tcPr>
            <w:tcW w:w="905" w:type="dxa"/>
            <w:shd w:val="clear" w:color="auto" w:fill="D9D9D9"/>
          </w:tcPr>
          <w:p w14:paraId="104E775F" w14:textId="77777777" w:rsidR="000549FC" w:rsidRDefault="00441666">
            <w:pPr>
              <w:pStyle w:val="TableParagraph"/>
              <w:spacing w:before="11"/>
              <w:ind w:left="318" w:right="297"/>
              <w:jc w:val="center"/>
              <w:rPr>
                <w:b/>
                <w:sz w:val="24"/>
              </w:rPr>
            </w:pPr>
            <w:r>
              <w:rPr>
                <w:b/>
                <w:sz w:val="24"/>
              </w:rPr>
              <w:t>33</w:t>
            </w:r>
          </w:p>
        </w:tc>
        <w:tc>
          <w:tcPr>
            <w:tcW w:w="7294" w:type="dxa"/>
            <w:shd w:val="clear" w:color="auto" w:fill="D9D9D9"/>
          </w:tcPr>
          <w:p w14:paraId="2D463D59" w14:textId="77777777" w:rsidR="000549FC" w:rsidRDefault="00441666">
            <w:pPr>
              <w:pStyle w:val="TableParagraph"/>
              <w:spacing w:before="6"/>
              <w:ind w:left="71"/>
              <w:rPr>
                <w:sz w:val="24"/>
              </w:rPr>
            </w:pPr>
            <w:r>
              <w:rPr>
                <w:sz w:val="24"/>
              </w:rPr>
              <w:t>Katılacağımız</w:t>
            </w:r>
            <w:r>
              <w:rPr>
                <w:spacing w:val="-14"/>
                <w:sz w:val="24"/>
              </w:rPr>
              <w:t xml:space="preserve"> </w:t>
            </w:r>
            <w:r>
              <w:rPr>
                <w:sz w:val="24"/>
              </w:rPr>
              <w:t>kulüpleri</w:t>
            </w:r>
            <w:r>
              <w:rPr>
                <w:spacing w:val="-12"/>
                <w:sz w:val="24"/>
              </w:rPr>
              <w:t xml:space="preserve"> </w:t>
            </w:r>
            <w:r>
              <w:rPr>
                <w:sz w:val="24"/>
              </w:rPr>
              <w:t>istek</w:t>
            </w:r>
            <w:r>
              <w:rPr>
                <w:spacing w:val="-13"/>
                <w:sz w:val="24"/>
              </w:rPr>
              <w:t xml:space="preserve"> </w:t>
            </w:r>
            <w:r>
              <w:rPr>
                <w:sz w:val="24"/>
              </w:rPr>
              <w:t>ve</w:t>
            </w:r>
            <w:r>
              <w:rPr>
                <w:spacing w:val="-10"/>
                <w:sz w:val="24"/>
              </w:rPr>
              <w:t xml:space="preserve"> </w:t>
            </w:r>
            <w:r>
              <w:rPr>
                <w:sz w:val="24"/>
              </w:rPr>
              <w:t>yeteneklerimiz</w:t>
            </w:r>
            <w:r>
              <w:rPr>
                <w:spacing w:val="-11"/>
                <w:sz w:val="24"/>
              </w:rPr>
              <w:t xml:space="preserve"> </w:t>
            </w:r>
            <w:r>
              <w:rPr>
                <w:sz w:val="24"/>
              </w:rPr>
              <w:t>doğrultusunda</w:t>
            </w:r>
            <w:r>
              <w:rPr>
                <w:spacing w:val="-11"/>
                <w:sz w:val="24"/>
              </w:rPr>
              <w:t xml:space="preserve"> </w:t>
            </w:r>
            <w:r>
              <w:rPr>
                <w:sz w:val="24"/>
              </w:rPr>
              <w:t>seçeriz.</w:t>
            </w:r>
          </w:p>
        </w:tc>
        <w:tc>
          <w:tcPr>
            <w:tcW w:w="2859" w:type="dxa"/>
            <w:shd w:val="clear" w:color="auto" w:fill="FFFF00"/>
          </w:tcPr>
          <w:p w14:paraId="7AAC3DE5" w14:textId="77777777" w:rsidR="000549FC" w:rsidRDefault="00441666">
            <w:pPr>
              <w:pStyle w:val="TableParagraph"/>
              <w:spacing w:before="6"/>
              <w:ind w:left="836" w:right="826"/>
              <w:jc w:val="center"/>
              <w:rPr>
                <w:sz w:val="24"/>
              </w:rPr>
            </w:pPr>
            <w:r>
              <w:rPr>
                <w:sz w:val="24"/>
              </w:rPr>
              <w:t>80,53</w:t>
            </w:r>
          </w:p>
        </w:tc>
      </w:tr>
      <w:tr w:rsidR="000549FC" w14:paraId="5D8610F1" w14:textId="77777777">
        <w:trPr>
          <w:trHeight w:val="508"/>
        </w:trPr>
        <w:tc>
          <w:tcPr>
            <w:tcW w:w="905" w:type="dxa"/>
            <w:shd w:val="clear" w:color="auto" w:fill="D9D9D9"/>
          </w:tcPr>
          <w:p w14:paraId="7CB17C5E" w14:textId="77777777" w:rsidR="000549FC" w:rsidRDefault="00441666">
            <w:pPr>
              <w:pStyle w:val="TableParagraph"/>
              <w:spacing w:line="268" w:lineRule="exact"/>
              <w:ind w:left="318" w:right="297"/>
              <w:jc w:val="center"/>
              <w:rPr>
                <w:b/>
                <w:sz w:val="24"/>
              </w:rPr>
            </w:pPr>
            <w:r>
              <w:rPr>
                <w:b/>
                <w:sz w:val="24"/>
              </w:rPr>
              <w:t>34</w:t>
            </w:r>
          </w:p>
        </w:tc>
        <w:tc>
          <w:tcPr>
            <w:tcW w:w="7294" w:type="dxa"/>
            <w:shd w:val="clear" w:color="auto" w:fill="D9D9D9"/>
          </w:tcPr>
          <w:p w14:paraId="3FFD0F65" w14:textId="77777777" w:rsidR="000549FC" w:rsidRDefault="00441666">
            <w:pPr>
              <w:pStyle w:val="TableParagraph"/>
              <w:spacing w:line="268" w:lineRule="exact"/>
              <w:ind w:left="71"/>
              <w:rPr>
                <w:sz w:val="24"/>
              </w:rPr>
            </w:pPr>
            <w:r>
              <w:rPr>
                <w:sz w:val="24"/>
              </w:rPr>
              <w:t>Katılığım</w:t>
            </w:r>
            <w:r>
              <w:rPr>
                <w:spacing w:val="-12"/>
                <w:sz w:val="24"/>
              </w:rPr>
              <w:t xml:space="preserve"> </w:t>
            </w:r>
            <w:r>
              <w:rPr>
                <w:sz w:val="24"/>
              </w:rPr>
              <w:t>kulüpleri</w:t>
            </w:r>
            <w:r>
              <w:rPr>
                <w:spacing w:val="-9"/>
                <w:sz w:val="24"/>
              </w:rPr>
              <w:t xml:space="preserve"> </w:t>
            </w:r>
            <w:r>
              <w:rPr>
                <w:sz w:val="24"/>
              </w:rPr>
              <w:t>faaliyetlerinden</w:t>
            </w:r>
            <w:r>
              <w:rPr>
                <w:spacing w:val="-10"/>
                <w:sz w:val="24"/>
              </w:rPr>
              <w:t xml:space="preserve"> </w:t>
            </w:r>
            <w:r>
              <w:rPr>
                <w:sz w:val="24"/>
              </w:rPr>
              <w:t>birçok</w:t>
            </w:r>
            <w:r>
              <w:rPr>
                <w:spacing w:val="-10"/>
                <w:sz w:val="24"/>
              </w:rPr>
              <w:t xml:space="preserve"> </w:t>
            </w:r>
            <w:r>
              <w:rPr>
                <w:sz w:val="24"/>
              </w:rPr>
              <w:t>şey</w:t>
            </w:r>
            <w:r>
              <w:rPr>
                <w:spacing w:val="-14"/>
                <w:sz w:val="24"/>
              </w:rPr>
              <w:t xml:space="preserve"> </w:t>
            </w:r>
            <w:r>
              <w:rPr>
                <w:sz w:val="24"/>
              </w:rPr>
              <w:t>öğrendim.</w:t>
            </w:r>
          </w:p>
        </w:tc>
        <w:tc>
          <w:tcPr>
            <w:tcW w:w="2859" w:type="dxa"/>
            <w:shd w:val="clear" w:color="auto" w:fill="FFFF00"/>
          </w:tcPr>
          <w:p w14:paraId="6A44693C" w14:textId="77777777" w:rsidR="000549FC" w:rsidRDefault="00441666">
            <w:pPr>
              <w:pStyle w:val="TableParagraph"/>
              <w:spacing w:line="268" w:lineRule="exact"/>
              <w:ind w:left="836" w:right="826"/>
              <w:jc w:val="center"/>
              <w:rPr>
                <w:sz w:val="24"/>
              </w:rPr>
            </w:pPr>
            <w:r>
              <w:rPr>
                <w:sz w:val="24"/>
              </w:rPr>
              <w:t>80,41</w:t>
            </w:r>
          </w:p>
        </w:tc>
      </w:tr>
      <w:tr w:rsidR="000549FC" w14:paraId="158121C6" w14:textId="77777777">
        <w:trPr>
          <w:trHeight w:val="818"/>
        </w:trPr>
        <w:tc>
          <w:tcPr>
            <w:tcW w:w="905" w:type="dxa"/>
            <w:shd w:val="clear" w:color="auto" w:fill="D9D9D9"/>
          </w:tcPr>
          <w:p w14:paraId="7B44C7D6" w14:textId="77777777" w:rsidR="000549FC" w:rsidRDefault="00441666">
            <w:pPr>
              <w:pStyle w:val="TableParagraph"/>
              <w:spacing w:before="155"/>
              <w:ind w:left="318" w:right="297"/>
              <w:jc w:val="center"/>
              <w:rPr>
                <w:b/>
                <w:sz w:val="24"/>
              </w:rPr>
            </w:pPr>
            <w:r>
              <w:rPr>
                <w:b/>
                <w:sz w:val="24"/>
              </w:rPr>
              <w:t>35</w:t>
            </w:r>
          </w:p>
        </w:tc>
        <w:tc>
          <w:tcPr>
            <w:tcW w:w="7294" w:type="dxa"/>
            <w:shd w:val="clear" w:color="auto" w:fill="D9D9D9"/>
          </w:tcPr>
          <w:p w14:paraId="18B3583A" w14:textId="77777777" w:rsidR="000549FC" w:rsidRDefault="00441666">
            <w:pPr>
              <w:pStyle w:val="TableParagraph"/>
              <w:spacing w:line="278" w:lineRule="auto"/>
              <w:ind w:left="71"/>
              <w:rPr>
                <w:sz w:val="24"/>
              </w:rPr>
            </w:pPr>
            <w:r>
              <w:rPr>
                <w:sz w:val="24"/>
              </w:rPr>
              <w:t>Okulumuzda</w:t>
            </w:r>
            <w:r>
              <w:rPr>
                <w:spacing w:val="-7"/>
                <w:sz w:val="24"/>
              </w:rPr>
              <w:t xml:space="preserve"> </w:t>
            </w:r>
            <w:r>
              <w:rPr>
                <w:sz w:val="24"/>
              </w:rPr>
              <w:t>belirli</w:t>
            </w:r>
            <w:r>
              <w:rPr>
                <w:spacing w:val="-4"/>
                <w:sz w:val="24"/>
              </w:rPr>
              <w:t xml:space="preserve"> </w:t>
            </w:r>
            <w:r>
              <w:rPr>
                <w:sz w:val="24"/>
              </w:rPr>
              <w:t>gün</w:t>
            </w:r>
            <w:r>
              <w:rPr>
                <w:spacing w:val="-5"/>
                <w:sz w:val="24"/>
              </w:rPr>
              <w:t xml:space="preserve"> </w:t>
            </w:r>
            <w:r>
              <w:rPr>
                <w:sz w:val="24"/>
              </w:rPr>
              <w:t>ve</w:t>
            </w:r>
            <w:r>
              <w:rPr>
                <w:spacing w:val="-8"/>
                <w:sz w:val="24"/>
              </w:rPr>
              <w:t xml:space="preserve"> </w:t>
            </w:r>
            <w:r>
              <w:rPr>
                <w:sz w:val="24"/>
              </w:rPr>
              <w:t>haftalarla</w:t>
            </w:r>
            <w:r>
              <w:rPr>
                <w:spacing w:val="-4"/>
                <w:sz w:val="24"/>
              </w:rPr>
              <w:t xml:space="preserve"> </w:t>
            </w:r>
            <w:r>
              <w:rPr>
                <w:sz w:val="24"/>
              </w:rPr>
              <w:t>(Öğretmenler</w:t>
            </w:r>
            <w:r>
              <w:rPr>
                <w:spacing w:val="-8"/>
                <w:sz w:val="24"/>
              </w:rPr>
              <w:t xml:space="preserve"> </w:t>
            </w:r>
            <w:r>
              <w:rPr>
                <w:sz w:val="24"/>
              </w:rPr>
              <w:t>Günü,</w:t>
            </w:r>
            <w:r>
              <w:rPr>
                <w:spacing w:val="-2"/>
                <w:sz w:val="24"/>
              </w:rPr>
              <w:t xml:space="preserve"> </w:t>
            </w:r>
            <w:r>
              <w:rPr>
                <w:sz w:val="24"/>
              </w:rPr>
              <w:t>Atatürk</w:t>
            </w:r>
            <w:r>
              <w:rPr>
                <w:spacing w:val="-6"/>
                <w:sz w:val="24"/>
              </w:rPr>
              <w:t xml:space="preserve"> </w:t>
            </w:r>
            <w:r>
              <w:rPr>
                <w:sz w:val="24"/>
              </w:rPr>
              <w:t>Haftası,</w:t>
            </w:r>
            <w:r>
              <w:rPr>
                <w:spacing w:val="-57"/>
                <w:sz w:val="24"/>
              </w:rPr>
              <w:t xml:space="preserve"> </w:t>
            </w:r>
            <w:r>
              <w:rPr>
                <w:sz w:val="24"/>
              </w:rPr>
              <w:t>Yeşilay</w:t>
            </w:r>
            <w:r>
              <w:rPr>
                <w:spacing w:val="-11"/>
                <w:sz w:val="24"/>
              </w:rPr>
              <w:t xml:space="preserve"> </w:t>
            </w:r>
            <w:r>
              <w:rPr>
                <w:sz w:val="24"/>
              </w:rPr>
              <w:t>Haftası</w:t>
            </w:r>
            <w:r>
              <w:rPr>
                <w:spacing w:val="-3"/>
                <w:sz w:val="24"/>
              </w:rPr>
              <w:t xml:space="preserve"> </w:t>
            </w:r>
            <w:r>
              <w:rPr>
                <w:sz w:val="24"/>
              </w:rPr>
              <w:t>vb)</w:t>
            </w:r>
            <w:r>
              <w:rPr>
                <w:spacing w:val="-7"/>
                <w:sz w:val="24"/>
              </w:rPr>
              <w:t xml:space="preserve"> </w:t>
            </w:r>
            <w:r>
              <w:rPr>
                <w:sz w:val="24"/>
              </w:rPr>
              <w:t>ilgili</w:t>
            </w:r>
            <w:r>
              <w:rPr>
                <w:spacing w:val="-3"/>
                <w:sz w:val="24"/>
              </w:rPr>
              <w:t xml:space="preserve"> </w:t>
            </w:r>
            <w:r>
              <w:rPr>
                <w:sz w:val="24"/>
              </w:rPr>
              <w:t>kutlamalar</w:t>
            </w:r>
            <w:r>
              <w:rPr>
                <w:spacing w:val="3"/>
                <w:sz w:val="24"/>
              </w:rPr>
              <w:t xml:space="preserve"> </w:t>
            </w:r>
            <w:r>
              <w:rPr>
                <w:sz w:val="24"/>
              </w:rPr>
              <w:t>yapılmaktadır.</w:t>
            </w:r>
          </w:p>
        </w:tc>
        <w:tc>
          <w:tcPr>
            <w:tcW w:w="2859" w:type="dxa"/>
            <w:shd w:val="clear" w:color="auto" w:fill="FFFF00"/>
          </w:tcPr>
          <w:p w14:paraId="334C69BC" w14:textId="77777777" w:rsidR="000549FC" w:rsidRDefault="00441666">
            <w:pPr>
              <w:pStyle w:val="TableParagraph"/>
              <w:spacing w:before="150"/>
              <w:ind w:left="836" w:right="826"/>
              <w:jc w:val="center"/>
              <w:rPr>
                <w:sz w:val="24"/>
              </w:rPr>
            </w:pPr>
            <w:r>
              <w:rPr>
                <w:sz w:val="24"/>
              </w:rPr>
              <w:t>86,28</w:t>
            </w:r>
          </w:p>
        </w:tc>
      </w:tr>
      <w:tr w:rsidR="000549FC" w14:paraId="287A7226" w14:textId="77777777">
        <w:trPr>
          <w:trHeight w:val="508"/>
        </w:trPr>
        <w:tc>
          <w:tcPr>
            <w:tcW w:w="905" w:type="dxa"/>
            <w:shd w:val="clear" w:color="auto" w:fill="D9D9D9"/>
          </w:tcPr>
          <w:p w14:paraId="15F95F8E" w14:textId="77777777" w:rsidR="000549FC" w:rsidRDefault="00441666">
            <w:pPr>
              <w:pStyle w:val="TableParagraph"/>
              <w:spacing w:line="268" w:lineRule="exact"/>
              <w:ind w:left="318" w:right="297"/>
              <w:jc w:val="center"/>
              <w:rPr>
                <w:b/>
                <w:sz w:val="24"/>
              </w:rPr>
            </w:pPr>
            <w:r>
              <w:rPr>
                <w:b/>
                <w:sz w:val="24"/>
              </w:rPr>
              <w:t>36</w:t>
            </w:r>
          </w:p>
        </w:tc>
        <w:tc>
          <w:tcPr>
            <w:tcW w:w="7294" w:type="dxa"/>
            <w:shd w:val="clear" w:color="auto" w:fill="D9D9D9"/>
          </w:tcPr>
          <w:p w14:paraId="1AD38E06" w14:textId="77777777" w:rsidR="000549FC" w:rsidRDefault="00441666">
            <w:pPr>
              <w:pStyle w:val="TableParagraph"/>
              <w:spacing w:line="268" w:lineRule="exact"/>
              <w:ind w:left="71"/>
              <w:rPr>
                <w:sz w:val="24"/>
              </w:rPr>
            </w:pPr>
            <w:r>
              <w:rPr>
                <w:sz w:val="24"/>
              </w:rPr>
              <w:t>Okulumuzda</w:t>
            </w:r>
            <w:r>
              <w:rPr>
                <w:spacing w:val="-11"/>
                <w:sz w:val="24"/>
              </w:rPr>
              <w:t xml:space="preserve"> </w:t>
            </w:r>
            <w:r>
              <w:rPr>
                <w:sz w:val="24"/>
              </w:rPr>
              <w:t>yapılan</w:t>
            </w:r>
            <w:r>
              <w:rPr>
                <w:spacing w:val="-11"/>
                <w:sz w:val="24"/>
              </w:rPr>
              <w:t xml:space="preserve"> </w:t>
            </w:r>
            <w:r>
              <w:rPr>
                <w:sz w:val="24"/>
              </w:rPr>
              <w:t>belirli</w:t>
            </w:r>
            <w:r>
              <w:rPr>
                <w:spacing w:val="-11"/>
                <w:sz w:val="24"/>
              </w:rPr>
              <w:t xml:space="preserve"> </w:t>
            </w:r>
            <w:r>
              <w:rPr>
                <w:sz w:val="24"/>
              </w:rPr>
              <w:t>gün</w:t>
            </w:r>
            <w:r>
              <w:rPr>
                <w:spacing w:val="-10"/>
                <w:sz w:val="24"/>
              </w:rPr>
              <w:t xml:space="preserve"> </w:t>
            </w:r>
            <w:r>
              <w:rPr>
                <w:sz w:val="24"/>
              </w:rPr>
              <w:t>ve</w:t>
            </w:r>
            <w:r>
              <w:rPr>
                <w:spacing w:val="-11"/>
                <w:sz w:val="24"/>
              </w:rPr>
              <w:t xml:space="preserve"> </w:t>
            </w:r>
            <w:r>
              <w:rPr>
                <w:sz w:val="24"/>
              </w:rPr>
              <w:t>hafta</w:t>
            </w:r>
            <w:r>
              <w:rPr>
                <w:spacing w:val="-14"/>
                <w:sz w:val="24"/>
              </w:rPr>
              <w:t xml:space="preserve"> </w:t>
            </w:r>
            <w:r>
              <w:rPr>
                <w:sz w:val="24"/>
              </w:rPr>
              <w:t>kutlamalarını</w:t>
            </w:r>
            <w:r>
              <w:rPr>
                <w:spacing w:val="-10"/>
                <w:sz w:val="24"/>
              </w:rPr>
              <w:t xml:space="preserve"> </w:t>
            </w:r>
            <w:r>
              <w:rPr>
                <w:sz w:val="24"/>
              </w:rPr>
              <w:t>beğeniyorum</w:t>
            </w:r>
          </w:p>
        </w:tc>
        <w:tc>
          <w:tcPr>
            <w:tcW w:w="2859" w:type="dxa"/>
            <w:shd w:val="clear" w:color="auto" w:fill="FFFF00"/>
          </w:tcPr>
          <w:p w14:paraId="40FC41F0" w14:textId="77777777" w:rsidR="000549FC" w:rsidRDefault="00441666">
            <w:pPr>
              <w:pStyle w:val="TableParagraph"/>
              <w:spacing w:line="268" w:lineRule="exact"/>
              <w:ind w:left="836" w:right="826"/>
              <w:jc w:val="center"/>
              <w:rPr>
                <w:sz w:val="24"/>
              </w:rPr>
            </w:pPr>
            <w:r>
              <w:rPr>
                <w:sz w:val="24"/>
              </w:rPr>
              <w:t>84,27</w:t>
            </w:r>
          </w:p>
        </w:tc>
      </w:tr>
      <w:tr w:rsidR="000549FC" w14:paraId="5D3E3549" w14:textId="77777777">
        <w:trPr>
          <w:trHeight w:val="553"/>
        </w:trPr>
        <w:tc>
          <w:tcPr>
            <w:tcW w:w="905" w:type="dxa"/>
            <w:shd w:val="clear" w:color="auto" w:fill="D9D9D9"/>
          </w:tcPr>
          <w:p w14:paraId="7C79ED19" w14:textId="77777777" w:rsidR="000549FC" w:rsidRDefault="00441666">
            <w:pPr>
              <w:pStyle w:val="TableParagraph"/>
              <w:spacing w:line="275" w:lineRule="exact"/>
              <w:ind w:left="318" w:right="297"/>
              <w:jc w:val="center"/>
              <w:rPr>
                <w:b/>
                <w:sz w:val="24"/>
              </w:rPr>
            </w:pPr>
            <w:r>
              <w:rPr>
                <w:b/>
                <w:sz w:val="24"/>
              </w:rPr>
              <w:t>37</w:t>
            </w:r>
          </w:p>
        </w:tc>
        <w:tc>
          <w:tcPr>
            <w:tcW w:w="7294" w:type="dxa"/>
            <w:shd w:val="clear" w:color="auto" w:fill="D9D9D9"/>
          </w:tcPr>
          <w:p w14:paraId="6C89DB5B" w14:textId="77777777" w:rsidR="000549FC" w:rsidRDefault="00441666">
            <w:pPr>
              <w:pStyle w:val="TableParagraph"/>
              <w:spacing w:line="270" w:lineRule="exact"/>
              <w:ind w:left="71"/>
              <w:rPr>
                <w:sz w:val="24"/>
              </w:rPr>
            </w:pPr>
            <w:r>
              <w:rPr>
                <w:sz w:val="24"/>
              </w:rPr>
              <w:t>Okulda</w:t>
            </w:r>
            <w:r>
              <w:rPr>
                <w:spacing w:val="-10"/>
                <w:sz w:val="24"/>
              </w:rPr>
              <w:t xml:space="preserve"> </w:t>
            </w:r>
            <w:r>
              <w:rPr>
                <w:sz w:val="24"/>
              </w:rPr>
              <w:t>ders</w:t>
            </w:r>
            <w:r>
              <w:rPr>
                <w:spacing w:val="-6"/>
                <w:sz w:val="24"/>
              </w:rPr>
              <w:t xml:space="preserve"> </w:t>
            </w:r>
            <w:r>
              <w:rPr>
                <w:sz w:val="24"/>
              </w:rPr>
              <w:t>içi</w:t>
            </w:r>
            <w:r>
              <w:rPr>
                <w:spacing w:val="-3"/>
                <w:sz w:val="24"/>
              </w:rPr>
              <w:t xml:space="preserve"> </w:t>
            </w:r>
            <w:r>
              <w:rPr>
                <w:sz w:val="24"/>
              </w:rPr>
              <w:t>ve</w:t>
            </w:r>
            <w:r>
              <w:rPr>
                <w:spacing w:val="-6"/>
                <w:sz w:val="24"/>
              </w:rPr>
              <w:t xml:space="preserve"> </w:t>
            </w:r>
            <w:r>
              <w:rPr>
                <w:sz w:val="24"/>
              </w:rPr>
              <w:t>ders</w:t>
            </w:r>
            <w:r>
              <w:rPr>
                <w:spacing w:val="-9"/>
                <w:sz w:val="24"/>
              </w:rPr>
              <w:t xml:space="preserve"> </w:t>
            </w:r>
            <w:r>
              <w:rPr>
                <w:sz w:val="24"/>
              </w:rPr>
              <w:t>dışı</w:t>
            </w:r>
            <w:r>
              <w:rPr>
                <w:spacing w:val="-8"/>
                <w:sz w:val="24"/>
              </w:rPr>
              <w:t xml:space="preserve"> </w:t>
            </w:r>
            <w:r>
              <w:rPr>
                <w:sz w:val="24"/>
              </w:rPr>
              <w:t>elde</w:t>
            </w:r>
            <w:r>
              <w:rPr>
                <w:spacing w:val="-6"/>
                <w:sz w:val="24"/>
              </w:rPr>
              <w:t xml:space="preserve"> </w:t>
            </w:r>
            <w:r>
              <w:rPr>
                <w:sz w:val="24"/>
              </w:rPr>
              <w:t>ettiğimiz</w:t>
            </w:r>
            <w:r>
              <w:rPr>
                <w:spacing w:val="-5"/>
                <w:sz w:val="24"/>
              </w:rPr>
              <w:t xml:space="preserve"> </w:t>
            </w:r>
            <w:r>
              <w:rPr>
                <w:sz w:val="24"/>
              </w:rPr>
              <w:t>başarılar</w:t>
            </w:r>
            <w:r>
              <w:rPr>
                <w:spacing w:val="-2"/>
                <w:sz w:val="24"/>
              </w:rPr>
              <w:t xml:space="preserve"> </w:t>
            </w:r>
            <w:r>
              <w:rPr>
                <w:sz w:val="24"/>
              </w:rPr>
              <w:t>ve</w:t>
            </w:r>
            <w:r>
              <w:rPr>
                <w:spacing w:val="-9"/>
                <w:sz w:val="24"/>
              </w:rPr>
              <w:t xml:space="preserve"> </w:t>
            </w:r>
            <w:r>
              <w:rPr>
                <w:sz w:val="24"/>
              </w:rPr>
              <w:t>örnek</w:t>
            </w:r>
          </w:p>
          <w:p w14:paraId="7FB114E3" w14:textId="77777777" w:rsidR="000549FC" w:rsidRDefault="00441666">
            <w:pPr>
              <w:pStyle w:val="TableParagraph"/>
              <w:spacing w:before="2" w:line="261" w:lineRule="exact"/>
              <w:ind w:left="71"/>
              <w:rPr>
                <w:sz w:val="24"/>
              </w:rPr>
            </w:pPr>
            <w:r>
              <w:rPr>
                <w:spacing w:val="-1"/>
                <w:sz w:val="24"/>
              </w:rPr>
              <w:t>davranışlarımız</w:t>
            </w:r>
            <w:r>
              <w:rPr>
                <w:spacing w:val="-9"/>
                <w:sz w:val="24"/>
              </w:rPr>
              <w:t xml:space="preserve"> </w:t>
            </w:r>
            <w:r>
              <w:rPr>
                <w:spacing w:val="-1"/>
                <w:sz w:val="24"/>
              </w:rPr>
              <w:t>ödüllendirilir</w:t>
            </w:r>
          </w:p>
        </w:tc>
        <w:tc>
          <w:tcPr>
            <w:tcW w:w="2859" w:type="dxa"/>
            <w:shd w:val="clear" w:color="auto" w:fill="FFFF00"/>
          </w:tcPr>
          <w:p w14:paraId="477B38C8" w14:textId="77777777" w:rsidR="000549FC" w:rsidRDefault="00441666">
            <w:pPr>
              <w:pStyle w:val="TableParagraph"/>
              <w:spacing w:line="270" w:lineRule="exact"/>
              <w:ind w:left="836" w:right="826"/>
              <w:jc w:val="center"/>
              <w:rPr>
                <w:sz w:val="24"/>
              </w:rPr>
            </w:pPr>
            <w:r>
              <w:rPr>
                <w:sz w:val="24"/>
              </w:rPr>
              <w:t>93,65</w:t>
            </w:r>
          </w:p>
        </w:tc>
      </w:tr>
      <w:tr w:rsidR="000549FC" w14:paraId="31F6331C" w14:textId="77777777">
        <w:trPr>
          <w:trHeight w:val="534"/>
        </w:trPr>
        <w:tc>
          <w:tcPr>
            <w:tcW w:w="905" w:type="dxa"/>
            <w:shd w:val="clear" w:color="auto" w:fill="D9D9D9"/>
          </w:tcPr>
          <w:p w14:paraId="368F0930" w14:textId="77777777" w:rsidR="000549FC" w:rsidRDefault="00441666">
            <w:pPr>
              <w:pStyle w:val="TableParagraph"/>
              <w:spacing w:line="265" w:lineRule="exact"/>
              <w:ind w:left="318" w:right="297"/>
              <w:jc w:val="center"/>
              <w:rPr>
                <w:b/>
                <w:sz w:val="24"/>
              </w:rPr>
            </w:pPr>
            <w:r>
              <w:rPr>
                <w:b/>
                <w:sz w:val="24"/>
              </w:rPr>
              <w:t>38</w:t>
            </w:r>
          </w:p>
        </w:tc>
        <w:tc>
          <w:tcPr>
            <w:tcW w:w="7294" w:type="dxa"/>
            <w:shd w:val="clear" w:color="auto" w:fill="D9D9D9"/>
          </w:tcPr>
          <w:p w14:paraId="28603DD9" w14:textId="77777777" w:rsidR="000549FC" w:rsidRDefault="00441666">
            <w:pPr>
              <w:pStyle w:val="TableParagraph"/>
              <w:spacing w:line="262" w:lineRule="exact"/>
              <w:ind w:left="71"/>
              <w:rPr>
                <w:sz w:val="24"/>
              </w:rPr>
            </w:pPr>
            <w:r>
              <w:rPr>
                <w:sz w:val="24"/>
              </w:rPr>
              <w:t>Öğretmenler</w:t>
            </w:r>
            <w:r>
              <w:rPr>
                <w:spacing w:val="-11"/>
                <w:sz w:val="24"/>
              </w:rPr>
              <w:t xml:space="preserve"> </w:t>
            </w:r>
            <w:r>
              <w:rPr>
                <w:sz w:val="24"/>
              </w:rPr>
              <w:t>sınav</w:t>
            </w:r>
            <w:r>
              <w:rPr>
                <w:spacing w:val="-7"/>
                <w:sz w:val="24"/>
              </w:rPr>
              <w:t xml:space="preserve"> </w:t>
            </w:r>
            <w:r>
              <w:rPr>
                <w:sz w:val="24"/>
              </w:rPr>
              <w:t>sonuçlarının</w:t>
            </w:r>
            <w:r>
              <w:rPr>
                <w:spacing w:val="-10"/>
                <w:sz w:val="24"/>
              </w:rPr>
              <w:t xml:space="preserve"> </w:t>
            </w:r>
            <w:r>
              <w:rPr>
                <w:sz w:val="24"/>
              </w:rPr>
              <w:t>değerlendirmesinde</w:t>
            </w:r>
            <w:r>
              <w:rPr>
                <w:spacing w:val="-8"/>
                <w:sz w:val="24"/>
              </w:rPr>
              <w:t xml:space="preserve"> </w:t>
            </w:r>
            <w:r>
              <w:rPr>
                <w:sz w:val="24"/>
              </w:rPr>
              <w:t>(sözlü,</w:t>
            </w:r>
            <w:r>
              <w:rPr>
                <w:spacing w:val="-7"/>
                <w:sz w:val="24"/>
              </w:rPr>
              <w:t xml:space="preserve"> </w:t>
            </w:r>
            <w:r>
              <w:rPr>
                <w:sz w:val="24"/>
              </w:rPr>
              <w:t>yazılı</w:t>
            </w:r>
            <w:r>
              <w:rPr>
                <w:spacing w:val="-7"/>
                <w:sz w:val="24"/>
              </w:rPr>
              <w:t xml:space="preserve"> </w:t>
            </w:r>
            <w:r>
              <w:rPr>
                <w:sz w:val="24"/>
              </w:rPr>
              <w:t>sınav)</w:t>
            </w:r>
          </w:p>
          <w:p w14:paraId="0F316548" w14:textId="77777777" w:rsidR="000549FC" w:rsidRDefault="00441666">
            <w:pPr>
              <w:pStyle w:val="TableParagraph"/>
              <w:spacing w:line="253" w:lineRule="exact"/>
              <w:ind w:left="71"/>
              <w:rPr>
                <w:sz w:val="24"/>
              </w:rPr>
            </w:pPr>
            <w:r>
              <w:rPr>
                <w:spacing w:val="-1"/>
                <w:sz w:val="24"/>
              </w:rPr>
              <w:t>tarafsız</w:t>
            </w:r>
            <w:r>
              <w:rPr>
                <w:spacing w:val="-13"/>
                <w:sz w:val="24"/>
              </w:rPr>
              <w:t xml:space="preserve"> </w:t>
            </w:r>
            <w:r>
              <w:rPr>
                <w:spacing w:val="-1"/>
                <w:sz w:val="24"/>
              </w:rPr>
              <w:t>davranırlar.</w:t>
            </w:r>
          </w:p>
        </w:tc>
        <w:tc>
          <w:tcPr>
            <w:tcW w:w="2859" w:type="dxa"/>
            <w:shd w:val="clear" w:color="auto" w:fill="FFFF00"/>
          </w:tcPr>
          <w:p w14:paraId="75073E84" w14:textId="77777777" w:rsidR="000549FC" w:rsidRDefault="00441666">
            <w:pPr>
              <w:pStyle w:val="TableParagraph"/>
              <w:spacing w:line="265" w:lineRule="exact"/>
              <w:ind w:left="836" w:right="826"/>
              <w:jc w:val="center"/>
              <w:rPr>
                <w:sz w:val="24"/>
              </w:rPr>
            </w:pPr>
            <w:r>
              <w:rPr>
                <w:sz w:val="24"/>
              </w:rPr>
              <w:t>88,83</w:t>
            </w:r>
          </w:p>
        </w:tc>
      </w:tr>
      <w:tr w:rsidR="000549FC" w14:paraId="4AA521A0" w14:textId="77777777">
        <w:trPr>
          <w:trHeight w:val="508"/>
        </w:trPr>
        <w:tc>
          <w:tcPr>
            <w:tcW w:w="905" w:type="dxa"/>
            <w:shd w:val="clear" w:color="auto" w:fill="D9D9D9"/>
          </w:tcPr>
          <w:p w14:paraId="4D13750A" w14:textId="77777777" w:rsidR="000549FC" w:rsidRDefault="00441666">
            <w:pPr>
              <w:pStyle w:val="TableParagraph"/>
              <w:spacing w:line="268" w:lineRule="exact"/>
              <w:ind w:left="318" w:right="297"/>
              <w:jc w:val="center"/>
              <w:rPr>
                <w:b/>
                <w:sz w:val="24"/>
              </w:rPr>
            </w:pPr>
            <w:r>
              <w:rPr>
                <w:b/>
                <w:sz w:val="24"/>
              </w:rPr>
              <w:t>39</w:t>
            </w:r>
          </w:p>
        </w:tc>
        <w:tc>
          <w:tcPr>
            <w:tcW w:w="7294" w:type="dxa"/>
            <w:shd w:val="clear" w:color="auto" w:fill="D9D9D9"/>
          </w:tcPr>
          <w:p w14:paraId="7E7DDF7D" w14:textId="77777777" w:rsidR="000549FC" w:rsidRDefault="00441666">
            <w:pPr>
              <w:pStyle w:val="TableParagraph"/>
              <w:spacing w:line="268" w:lineRule="exact"/>
              <w:ind w:left="71"/>
              <w:rPr>
                <w:sz w:val="24"/>
              </w:rPr>
            </w:pPr>
            <w:r>
              <w:rPr>
                <w:sz w:val="24"/>
              </w:rPr>
              <w:t>Ödüllendirme</w:t>
            </w:r>
            <w:r>
              <w:rPr>
                <w:spacing w:val="-14"/>
                <w:sz w:val="24"/>
              </w:rPr>
              <w:t xml:space="preserve"> </w:t>
            </w:r>
            <w:r>
              <w:rPr>
                <w:sz w:val="24"/>
              </w:rPr>
              <w:t>ve</w:t>
            </w:r>
            <w:r>
              <w:rPr>
                <w:spacing w:val="-14"/>
                <w:sz w:val="24"/>
              </w:rPr>
              <w:t xml:space="preserve"> </w:t>
            </w:r>
            <w:r>
              <w:rPr>
                <w:sz w:val="24"/>
              </w:rPr>
              <w:t>cezalandırmalarda</w:t>
            </w:r>
            <w:r>
              <w:rPr>
                <w:spacing w:val="-11"/>
                <w:sz w:val="24"/>
              </w:rPr>
              <w:t xml:space="preserve"> </w:t>
            </w:r>
            <w:r>
              <w:rPr>
                <w:sz w:val="24"/>
              </w:rPr>
              <w:t>tarafsız</w:t>
            </w:r>
            <w:r>
              <w:rPr>
                <w:spacing w:val="-11"/>
                <w:sz w:val="24"/>
              </w:rPr>
              <w:t xml:space="preserve"> </w:t>
            </w:r>
            <w:r>
              <w:rPr>
                <w:sz w:val="24"/>
              </w:rPr>
              <w:t>ve</w:t>
            </w:r>
            <w:r>
              <w:rPr>
                <w:spacing w:val="-9"/>
                <w:sz w:val="24"/>
              </w:rPr>
              <w:t xml:space="preserve"> </w:t>
            </w:r>
            <w:r>
              <w:rPr>
                <w:sz w:val="24"/>
              </w:rPr>
              <w:t>adil</w:t>
            </w:r>
            <w:r>
              <w:rPr>
                <w:spacing w:val="-10"/>
                <w:sz w:val="24"/>
              </w:rPr>
              <w:t xml:space="preserve"> </w:t>
            </w:r>
            <w:r>
              <w:rPr>
                <w:sz w:val="24"/>
              </w:rPr>
              <w:t>davranılır.</w:t>
            </w:r>
          </w:p>
        </w:tc>
        <w:tc>
          <w:tcPr>
            <w:tcW w:w="2859" w:type="dxa"/>
            <w:shd w:val="clear" w:color="auto" w:fill="FFFF00"/>
          </w:tcPr>
          <w:p w14:paraId="3DF3BCF7" w14:textId="77777777" w:rsidR="000549FC" w:rsidRDefault="00441666">
            <w:pPr>
              <w:pStyle w:val="TableParagraph"/>
              <w:spacing w:line="268" w:lineRule="exact"/>
              <w:ind w:left="836" w:right="826"/>
              <w:jc w:val="center"/>
              <w:rPr>
                <w:sz w:val="24"/>
              </w:rPr>
            </w:pPr>
            <w:r>
              <w:rPr>
                <w:sz w:val="24"/>
              </w:rPr>
              <w:t>89,05</w:t>
            </w:r>
          </w:p>
        </w:tc>
      </w:tr>
      <w:tr w:rsidR="000549FC" w14:paraId="718BCFC7" w14:textId="77777777">
        <w:trPr>
          <w:trHeight w:val="530"/>
        </w:trPr>
        <w:tc>
          <w:tcPr>
            <w:tcW w:w="905" w:type="dxa"/>
            <w:shd w:val="clear" w:color="auto" w:fill="D9D9D9"/>
          </w:tcPr>
          <w:p w14:paraId="3C07E56C" w14:textId="77777777" w:rsidR="000549FC" w:rsidRDefault="00441666">
            <w:pPr>
              <w:pStyle w:val="TableParagraph"/>
              <w:spacing w:before="11"/>
              <w:ind w:left="318" w:right="297"/>
              <w:jc w:val="center"/>
              <w:rPr>
                <w:b/>
                <w:sz w:val="24"/>
              </w:rPr>
            </w:pPr>
            <w:r>
              <w:rPr>
                <w:b/>
                <w:sz w:val="24"/>
              </w:rPr>
              <w:t>40</w:t>
            </w:r>
          </w:p>
        </w:tc>
        <w:tc>
          <w:tcPr>
            <w:tcW w:w="7294" w:type="dxa"/>
            <w:shd w:val="clear" w:color="auto" w:fill="D9D9D9"/>
          </w:tcPr>
          <w:p w14:paraId="15F92219" w14:textId="77777777" w:rsidR="000549FC" w:rsidRDefault="00441666">
            <w:pPr>
              <w:pStyle w:val="TableParagraph"/>
              <w:spacing w:before="6"/>
              <w:ind w:left="71"/>
              <w:rPr>
                <w:sz w:val="24"/>
              </w:rPr>
            </w:pPr>
            <w:r>
              <w:rPr>
                <w:spacing w:val="-1"/>
                <w:sz w:val="24"/>
              </w:rPr>
              <w:t>Okulda</w:t>
            </w:r>
            <w:r>
              <w:rPr>
                <w:spacing w:val="-11"/>
                <w:sz w:val="24"/>
              </w:rPr>
              <w:t xml:space="preserve"> </w:t>
            </w:r>
            <w:r>
              <w:rPr>
                <w:spacing w:val="-1"/>
                <w:sz w:val="24"/>
              </w:rPr>
              <w:t>milli</w:t>
            </w:r>
            <w:r>
              <w:rPr>
                <w:spacing w:val="-11"/>
                <w:sz w:val="24"/>
              </w:rPr>
              <w:t xml:space="preserve"> </w:t>
            </w:r>
            <w:r>
              <w:rPr>
                <w:sz w:val="24"/>
              </w:rPr>
              <w:t>ve</w:t>
            </w:r>
            <w:r>
              <w:rPr>
                <w:spacing w:val="-15"/>
                <w:sz w:val="24"/>
              </w:rPr>
              <w:t xml:space="preserve"> </w:t>
            </w:r>
            <w:r>
              <w:rPr>
                <w:sz w:val="24"/>
              </w:rPr>
              <w:t>manevi</w:t>
            </w:r>
            <w:r>
              <w:rPr>
                <w:spacing w:val="-13"/>
                <w:sz w:val="24"/>
              </w:rPr>
              <w:t xml:space="preserve"> </w:t>
            </w:r>
            <w:r>
              <w:rPr>
                <w:sz w:val="24"/>
              </w:rPr>
              <w:t>değerlerimiz</w:t>
            </w:r>
            <w:r>
              <w:rPr>
                <w:spacing w:val="-8"/>
                <w:sz w:val="24"/>
              </w:rPr>
              <w:t xml:space="preserve"> </w:t>
            </w:r>
            <w:r>
              <w:rPr>
                <w:sz w:val="24"/>
              </w:rPr>
              <w:t>benimsetilmektedir.</w:t>
            </w:r>
          </w:p>
        </w:tc>
        <w:tc>
          <w:tcPr>
            <w:tcW w:w="2859" w:type="dxa"/>
            <w:shd w:val="clear" w:color="auto" w:fill="FFFF00"/>
          </w:tcPr>
          <w:p w14:paraId="119DE5F6" w14:textId="77777777" w:rsidR="000549FC" w:rsidRDefault="00441666">
            <w:pPr>
              <w:pStyle w:val="TableParagraph"/>
              <w:spacing w:before="6"/>
              <w:ind w:left="836" w:right="826"/>
              <w:jc w:val="center"/>
              <w:rPr>
                <w:sz w:val="24"/>
              </w:rPr>
            </w:pPr>
            <w:r>
              <w:rPr>
                <w:sz w:val="24"/>
              </w:rPr>
              <w:t>90,57</w:t>
            </w:r>
          </w:p>
        </w:tc>
      </w:tr>
      <w:tr w:rsidR="000549FC" w14:paraId="4647F2AD" w14:textId="77777777">
        <w:trPr>
          <w:trHeight w:val="530"/>
        </w:trPr>
        <w:tc>
          <w:tcPr>
            <w:tcW w:w="905" w:type="dxa"/>
            <w:shd w:val="clear" w:color="auto" w:fill="D9D9D9"/>
          </w:tcPr>
          <w:p w14:paraId="1BAEF517" w14:textId="77777777" w:rsidR="000549FC" w:rsidRDefault="00441666">
            <w:pPr>
              <w:pStyle w:val="TableParagraph"/>
              <w:spacing w:before="11"/>
              <w:ind w:left="318" w:right="297"/>
              <w:jc w:val="center"/>
              <w:rPr>
                <w:b/>
                <w:sz w:val="24"/>
              </w:rPr>
            </w:pPr>
            <w:r>
              <w:rPr>
                <w:b/>
                <w:sz w:val="24"/>
              </w:rPr>
              <w:t>41</w:t>
            </w:r>
          </w:p>
        </w:tc>
        <w:tc>
          <w:tcPr>
            <w:tcW w:w="7294" w:type="dxa"/>
            <w:shd w:val="clear" w:color="auto" w:fill="D9D9D9"/>
          </w:tcPr>
          <w:p w14:paraId="21FD2722" w14:textId="77777777" w:rsidR="000549FC" w:rsidRDefault="00441666">
            <w:pPr>
              <w:pStyle w:val="TableParagraph"/>
              <w:spacing w:before="6"/>
              <w:ind w:left="71"/>
              <w:rPr>
                <w:sz w:val="24"/>
              </w:rPr>
            </w:pPr>
            <w:r>
              <w:rPr>
                <w:sz w:val="24"/>
              </w:rPr>
              <w:t>Okulda</w:t>
            </w:r>
            <w:r>
              <w:rPr>
                <w:spacing w:val="-13"/>
                <w:sz w:val="24"/>
              </w:rPr>
              <w:t xml:space="preserve"> </w:t>
            </w:r>
            <w:r>
              <w:rPr>
                <w:sz w:val="24"/>
              </w:rPr>
              <w:t>temel</w:t>
            </w:r>
            <w:r>
              <w:rPr>
                <w:spacing w:val="-13"/>
                <w:sz w:val="24"/>
              </w:rPr>
              <w:t xml:space="preserve"> </w:t>
            </w:r>
            <w:r>
              <w:rPr>
                <w:sz w:val="24"/>
              </w:rPr>
              <w:t>ahlaki</w:t>
            </w:r>
            <w:r>
              <w:rPr>
                <w:spacing w:val="-12"/>
                <w:sz w:val="24"/>
              </w:rPr>
              <w:t xml:space="preserve"> </w:t>
            </w:r>
            <w:r>
              <w:rPr>
                <w:sz w:val="24"/>
              </w:rPr>
              <w:t>değerler</w:t>
            </w:r>
            <w:r>
              <w:rPr>
                <w:spacing w:val="-12"/>
                <w:sz w:val="24"/>
              </w:rPr>
              <w:t xml:space="preserve"> </w:t>
            </w:r>
            <w:r>
              <w:rPr>
                <w:sz w:val="24"/>
              </w:rPr>
              <w:t>(doğruluk,</w:t>
            </w:r>
            <w:r>
              <w:rPr>
                <w:spacing w:val="-11"/>
                <w:sz w:val="24"/>
              </w:rPr>
              <w:t xml:space="preserve"> </w:t>
            </w:r>
            <w:r>
              <w:rPr>
                <w:sz w:val="24"/>
              </w:rPr>
              <w:t>dürüstlük</w:t>
            </w:r>
            <w:r>
              <w:rPr>
                <w:spacing w:val="-12"/>
                <w:sz w:val="24"/>
              </w:rPr>
              <w:t xml:space="preserve"> </w:t>
            </w:r>
            <w:r>
              <w:rPr>
                <w:sz w:val="24"/>
              </w:rPr>
              <w:t>vb.)</w:t>
            </w:r>
            <w:r>
              <w:rPr>
                <w:spacing w:val="-14"/>
                <w:sz w:val="24"/>
              </w:rPr>
              <w:t xml:space="preserve"> </w:t>
            </w:r>
            <w:r>
              <w:rPr>
                <w:sz w:val="24"/>
              </w:rPr>
              <w:t>kazandırılmaktadır.</w:t>
            </w:r>
          </w:p>
        </w:tc>
        <w:tc>
          <w:tcPr>
            <w:tcW w:w="2859" w:type="dxa"/>
            <w:shd w:val="clear" w:color="auto" w:fill="FFFF00"/>
          </w:tcPr>
          <w:p w14:paraId="07D30A8A" w14:textId="77777777" w:rsidR="000549FC" w:rsidRDefault="00441666">
            <w:pPr>
              <w:pStyle w:val="TableParagraph"/>
              <w:spacing w:before="6"/>
              <w:ind w:left="836" w:right="826"/>
              <w:jc w:val="center"/>
              <w:rPr>
                <w:sz w:val="24"/>
              </w:rPr>
            </w:pPr>
            <w:r>
              <w:rPr>
                <w:sz w:val="24"/>
              </w:rPr>
              <w:t>85,09</w:t>
            </w:r>
          </w:p>
        </w:tc>
      </w:tr>
      <w:tr w:rsidR="000549FC" w14:paraId="0214E3AB" w14:textId="77777777">
        <w:trPr>
          <w:trHeight w:val="530"/>
        </w:trPr>
        <w:tc>
          <w:tcPr>
            <w:tcW w:w="905" w:type="dxa"/>
            <w:shd w:val="clear" w:color="auto" w:fill="D9D9D9"/>
          </w:tcPr>
          <w:p w14:paraId="5135A692" w14:textId="77777777" w:rsidR="000549FC" w:rsidRDefault="00441666">
            <w:pPr>
              <w:pStyle w:val="TableParagraph"/>
              <w:spacing w:before="11"/>
              <w:ind w:left="318" w:right="297"/>
              <w:jc w:val="center"/>
              <w:rPr>
                <w:b/>
                <w:sz w:val="24"/>
              </w:rPr>
            </w:pPr>
            <w:r>
              <w:rPr>
                <w:b/>
                <w:sz w:val="24"/>
              </w:rPr>
              <w:t>42</w:t>
            </w:r>
          </w:p>
        </w:tc>
        <w:tc>
          <w:tcPr>
            <w:tcW w:w="7294" w:type="dxa"/>
            <w:shd w:val="clear" w:color="auto" w:fill="D9D9D9"/>
          </w:tcPr>
          <w:p w14:paraId="12441312" w14:textId="77777777" w:rsidR="000549FC" w:rsidRDefault="00441666">
            <w:pPr>
              <w:pStyle w:val="TableParagraph"/>
              <w:spacing w:before="6"/>
              <w:ind w:left="71"/>
              <w:rPr>
                <w:sz w:val="24"/>
              </w:rPr>
            </w:pPr>
            <w:r>
              <w:rPr>
                <w:sz w:val="24"/>
              </w:rPr>
              <w:t>Tercih</w:t>
            </w:r>
            <w:r>
              <w:rPr>
                <w:spacing w:val="-9"/>
                <w:sz w:val="24"/>
              </w:rPr>
              <w:t xml:space="preserve"> </w:t>
            </w:r>
            <w:r>
              <w:rPr>
                <w:sz w:val="24"/>
              </w:rPr>
              <w:t>şansım</w:t>
            </w:r>
            <w:r>
              <w:rPr>
                <w:spacing w:val="-6"/>
                <w:sz w:val="24"/>
              </w:rPr>
              <w:t xml:space="preserve"> </w:t>
            </w:r>
            <w:r>
              <w:rPr>
                <w:sz w:val="24"/>
              </w:rPr>
              <w:t>olsa</w:t>
            </w:r>
            <w:r>
              <w:rPr>
                <w:spacing w:val="-8"/>
                <w:sz w:val="24"/>
              </w:rPr>
              <w:t xml:space="preserve"> </w:t>
            </w:r>
            <w:r>
              <w:rPr>
                <w:sz w:val="24"/>
              </w:rPr>
              <w:t>yine</w:t>
            </w:r>
            <w:r>
              <w:rPr>
                <w:spacing w:val="-5"/>
                <w:sz w:val="24"/>
              </w:rPr>
              <w:t xml:space="preserve"> </w:t>
            </w:r>
            <w:r>
              <w:rPr>
                <w:sz w:val="24"/>
              </w:rPr>
              <w:t>bu</w:t>
            </w:r>
            <w:r>
              <w:rPr>
                <w:spacing w:val="-8"/>
                <w:sz w:val="24"/>
              </w:rPr>
              <w:t xml:space="preserve"> </w:t>
            </w:r>
            <w:r>
              <w:rPr>
                <w:sz w:val="24"/>
              </w:rPr>
              <w:t>okulu</w:t>
            </w:r>
            <w:r>
              <w:rPr>
                <w:spacing w:val="-7"/>
                <w:sz w:val="24"/>
              </w:rPr>
              <w:t xml:space="preserve"> </w:t>
            </w:r>
            <w:r>
              <w:rPr>
                <w:sz w:val="24"/>
              </w:rPr>
              <w:t>seçerdim.</w:t>
            </w:r>
          </w:p>
        </w:tc>
        <w:tc>
          <w:tcPr>
            <w:tcW w:w="2859" w:type="dxa"/>
            <w:shd w:val="clear" w:color="auto" w:fill="FFFF00"/>
          </w:tcPr>
          <w:p w14:paraId="589C5FD2" w14:textId="77777777" w:rsidR="000549FC" w:rsidRDefault="00441666">
            <w:pPr>
              <w:pStyle w:val="TableParagraph"/>
              <w:spacing w:before="6"/>
              <w:ind w:left="836" w:right="826"/>
              <w:jc w:val="center"/>
              <w:rPr>
                <w:sz w:val="24"/>
              </w:rPr>
            </w:pPr>
            <w:r>
              <w:rPr>
                <w:sz w:val="24"/>
              </w:rPr>
              <w:t>88,93</w:t>
            </w:r>
          </w:p>
        </w:tc>
      </w:tr>
      <w:tr w:rsidR="000549FC" w14:paraId="5D1F0B95" w14:textId="77777777">
        <w:trPr>
          <w:trHeight w:val="853"/>
        </w:trPr>
        <w:tc>
          <w:tcPr>
            <w:tcW w:w="8199" w:type="dxa"/>
            <w:gridSpan w:val="2"/>
            <w:shd w:val="clear" w:color="auto" w:fill="D9D9D9"/>
          </w:tcPr>
          <w:p w14:paraId="766ECB91" w14:textId="77777777" w:rsidR="000549FC" w:rsidRDefault="00441666">
            <w:pPr>
              <w:pStyle w:val="TableParagraph"/>
              <w:spacing w:before="169"/>
              <w:ind w:left="5095"/>
              <w:rPr>
                <w:b/>
                <w:sz w:val="24"/>
              </w:rPr>
            </w:pPr>
            <w:r>
              <w:rPr>
                <w:b/>
                <w:spacing w:val="-1"/>
                <w:sz w:val="24"/>
              </w:rPr>
              <w:t>GENEL</w:t>
            </w:r>
            <w:r>
              <w:rPr>
                <w:b/>
                <w:spacing w:val="-11"/>
                <w:sz w:val="24"/>
              </w:rPr>
              <w:t xml:space="preserve"> </w:t>
            </w:r>
            <w:r>
              <w:rPr>
                <w:b/>
                <w:spacing w:val="-1"/>
                <w:sz w:val="24"/>
              </w:rPr>
              <w:t>DEĞERLENDİRME</w:t>
            </w:r>
          </w:p>
        </w:tc>
        <w:tc>
          <w:tcPr>
            <w:tcW w:w="2859" w:type="dxa"/>
            <w:shd w:val="clear" w:color="auto" w:fill="FFFF00"/>
          </w:tcPr>
          <w:p w14:paraId="13847F94" w14:textId="77777777" w:rsidR="000549FC" w:rsidRDefault="00441666">
            <w:pPr>
              <w:pStyle w:val="TableParagraph"/>
              <w:spacing w:before="169"/>
              <w:ind w:left="836" w:right="826"/>
              <w:jc w:val="center"/>
              <w:rPr>
                <w:b/>
                <w:sz w:val="24"/>
              </w:rPr>
            </w:pPr>
            <w:r>
              <w:rPr>
                <w:b/>
                <w:sz w:val="24"/>
              </w:rPr>
              <w:t>86,87</w:t>
            </w:r>
          </w:p>
        </w:tc>
      </w:tr>
    </w:tbl>
    <w:p w14:paraId="0B0C4386" w14:textId="77777777" w:rsidR="000549FC" w:rsidRDefault="000549FC">
      <w:pPr>
        <w:pStyle w:val="GvdeMetni"/>
        <w:rPr>
          <w:sz w:val="20"/>
        </w:rPr>
      </w:pPr>
    </w:p>
    <w:p w14:paraId="708730D6" w14:textId="77777777" w:rsidR="000549FC" w:rsidRDefault="000549FC">
      <w:pPr>
        <w:pStyle w:val="GvdeMetni"/>
        <w:rPr>
          <w:sz w:val="20"/>
        </w:rPr>
      </w:pPr>
    </w:p>
    <w:p w14:paraId="0D6974B0" w14:textId="77777777" w:rsidR="000549FC" w:rsidRDefault="000549FC">
      <w:pPr>
        <w:pStyle w:val="GvdeMetni"/>
        <w:spacing w:before="4"/>
      </w:pPr>
    </w:p>
    <w:p w14:paraId="21AE29A1" w14:textId="77777777" w:rsidR="000549FC" w:rsidRDefault="00441666">
      <w:pPr>
        <w:pStyle w:val="GvdeMetni"/>
        <w:spacing w:before="90"/>
        <w:ind w:left="220"/>
      </w:pPr>
      <w:r>
        <w:rPr>
          <w:noProof/>
          <w:lang w:eastAsia="tr-TR"/>
        </w:rPr>
        <w:drawing>
          <wp:anchor distT="0" distB="0" distL="0" distR="0" simplePos="0" relativeHeight="480859136" behindDoc="1" locked="0" layoutInCell="1" allowOverlap="1" wp14:anchorId="468A22BA" wp14:editId="3C63234B">
            <wp:simplePos x="0" y="0"/>
            <wp:positionH relativeFrom="page">
              <wp:posOffset>308023</wp:posOffset>
            </wp:positionH>
            <wp:positionV relativeFrom="paragraph">
              <wp:posOffset>-6386790</wp:posOffset>
            </wp:positionV>
            <wp:extent cx="6995110" cy="7009128"/>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14" cstate="print"/>
                    <a:stretch>
                      <a:fillRect/>
                    </a:stretch>
                  </pic:blipFill>
                  <pic:spPr>
                    <a:xfrm>
                      <a:off x="0" y="0"/>
                      <a:ext cx="6995110" cy="7009128"/>
                    </a:xfrm>
                    <a:prstGeom prst="rect">
                      <a:avLst/>
                    </a:prstGeom>
                  </pic:spPr>
                </pic:pic>
              </a:graphicData>
            </a:graphic>
          </wp:anchor>
        </w:drawing>
      </w:r>
      <w:r>
        <w:t>Ankete</w:t>
      </w:r>
      <w:r>
        <w:rPr>
          <w:spacing w:val="-6"/>
        </w:rPr>
        <w:t xml:space="preserve"> </w:t>
      </w:r>
      <w:r>
        <w:t>29</w:t>
      </w:r>
      <w:r>
        <w:rPr>
          <w:spacing w:val="-7"/>
        </w:rPr>
        <w:t xml:space="preserve"> </w:t>
      </w:r>
      <w:r>
        <w:t>öğretmen</w:t>
      </w:r>
      <w:r>
        <w:rPr>
          <w:spacing w:val="-5"/>
        </w:rPr>
        <w:t xml:space="preserve"> </w:t>
      </w:r>
      <w:r>
        <w:t>katılmıştır.</w:t>
      </w:r>
      <w:r>
        <w:rPr>
          <w:spacing w:val="-3"/>
        </w:rPr>
        <w:t xml:space="preserve"> </w:t>
      </w:r>
      <w:r>
        <w:t>42</w:t>
      </w:r>
      <w:r>
        <w:rPr>
          <w:spacing w:val="-5"/>
        </w:rPr>
        <w:t xml:space="preserve"> </w:t>
      </w:r>
      <w:r>
        <w:t>maddelik</w:t>
      </w:r>
      <w:r>
        <w:rPr>
          <w:spacing w:val="-10"/>
        </w:rPr>
        <w:t xml:space="preserve"> </w:t>
      </w:r>
      <w:r>
        <w:t>olan</w:t>
      </w:r>
      <w:r>
        <w:rPr>
          <w:spacing w:val="-7"/>
        </w:rPr>
        <w:t xml:space="preserve"> </w:t>
      </w:r>
      <w:r>
        <w:t>ankette, genel</w:t>
      </w:r>
      <w:r>
        <w:rPr>
          <w:spacing w:val="-4"/>
        </w:rPr>
        <w:t xml:space="preserve"> </w:t>
      </w:r>
      <w:r>
        <w:t>memnuniyet</w:t>
      </w:r>
      <w:r>
        <w:rPr>
          <w:spacing w:val="-4"/>
        </w:rPr>
        <w:t xml:space="preserve"> </w:t>
      </w:r>
      <w:r>
        <w:t>oranı</w:t>
      </w:r>
      <w:r>
        <w:rPr>
          <w:spacing w:val="-4"/>
        </w:rPr>
        <w:t xml:space="preserve"> </w:t>
      </w:r>
      <w:r>
        <w:t>%</w:t>
      </w:r>
      <w:r>
        <w:rPr>
          <w:spacing w:val="-3"/>
        </w:rPr>
        <w:t xml:space="preserve"> </w:t>
      </w:r>
      <w:r>
        <w:t>86</w:t>
      </w:r>
      <w:r>
        <w:rPr>
          <w:spacing w:val="-5"/>
        </w:rPr>
        <w:t xml:space="preserve"> </w:t>
      </w:r>
      <w:r>
        <w:t>olup</w:t>
      </w:r>
      <w:r>
        <w:rPr>
          <w:spacing w:val="-7"/>
        </w:rPr>
        <w:t xml:space="preserve"> </w:t>
      </w:r>
      <w:r>
        <w:t>düzeyi</w:t>
      </w:r>
      <w:r>
        <w:rPr>
          <w:spacing w:val="-4"/>
        </w:rPr>
        <w:t xml:space="preserve"> </w:t>
      </w:r>
      <w:r>
        <w:t>iyidir</w:t>
      </w:r>
    </w:p>
    <w:p w14:paraId="317FC6FA" w14:textId="77777777" w:rsidR="000549FC" w:rsidRDefault="000549FC">
      <w:pPr>
        <w:sectPr w:rsidR="000549FC">
          <w:pgSz w:w="11910" w:h="16840"/>
          <w:pgMar w:top="540" w:right="280" w:bottom="1260" w:left="240" w:header="0" w:footer="1077" w:gutter="0"/>
          <w:cols w:space="708"/>
        </w:sectPr>
      </w:pPr>
    </w:p>
    <w:p w14:paraId="0E013539" w14:textId="77777777" w:rsidR="000549FC" w:rsidRDefault="00441666">
      <w:pPr>
        <w:pStyle w:val="Balk2"/>
        <w:numPr>
          <w:ilvl w:val="1"/>
          <w:numId w:val="35"/>
        </w:numPr>
        <w:tabs>
          <w:tab w:val="left" w:pos="1774"/>
        </w:tabs>
        <w:spacing w:before="72" w:line="290" w:lineRule="auto"/>
        <w:ind w:left="1773" w:right="7470"/>
        <w:jc w:val="left"/>
      </w:pPr>
      <w:bookmarkStart w:id="14" w:name="2.7._Okul_İçi_Analiz"/>
      <w:bookmarkEnd w:id="14"/>
      <w:r>
        <w:rPr>
          <w:spacing w:val="-1"/>
        </w:rPr>
        <w:lastRenderedPageBreak/>
        <w:t>Okul İçi Analiz</w:t>
      </w:r>
      <w:r>
        <w:rPr>
          <w:spacing w:val="-68"/>
        </w:rPr>
        <w:t xml:space="preserve"> </w:t>
      </w:r>
      <w:bookmarkStart w:id="15" w:name="Teşkilat_Yapısı"/>
      <w:bookmarkEnd w:id="15"/>
      <w:r>
        <w:rPr>
          <w:spacing w:val="-3"/>
        </w:rPr>
        <w:t>Teşkilat</w:t>
      </w:r>
      <w:r>
        <w:rPr>
          <w:spacing w:val="-11"/>
        </w:rPr>
        <w:t xml:space="preserve"> </w:t>
      </w:r>
      <w:r>
        <w:rPr>
          <w:spacing w:val="-2"/>
        </w:rPr>
        <w:t>Yapısı</w:t>
      </w:r>
    </w:p>
    <w:p w14:paraId="5F637B5C" w14:textId="77777777" w:rsidR="000549FC" w:rsidRDefault="001D004C">
      <w:pPr>
        <w:pStyle w:val="GvdeMetni"/>
        <w:spacing w:line="217" w:lineRule="exact"/>
        <w:ind w:left="1310"/>
        <w:rPr>
          <w:rFonts w:ascii="Calibri" w:hAnsi="Calibri"/>
        </w:rPr>
      </w:pPr>
      <w:r>
        <w:rPr>
          <w:rFonts w:ascii="Cambria" w:hAnsi="Cambria"/>
          <w:spacing w:val="-2"/>
        </w:rPr>
        <w:t xml:space="preserve">Zahide Sefer </w:t>
      </w:r>
      <w:r>
        <w:rPr>
          <w:rFonts w:ascii="Cambria" w:hAnsi="Cambria"/>
          <w:spacing w:val="-9"/>
        </w:rPr>
        <w:t xml:space="preserve"> </w:t>
      </w:r>
      <w:r w:rsidR="00441666">
        <w:rPr>
          <w:rFonts w:ascii="Calibri" w:hAnsi="Calibri"/>
          <w:spacing w:val="49"/>
        </w:rPr>
        <w:t xml:space="preserve"> </w:t>
      </w:r>
      <w:r w:rsidR="00441666">
        <w:rPr>
          <w:rFonts w:ascii="Calibri" w:hAnsi="Calibri"/>
        </w:rPr>
        <w:t>İlkokulu</w:t>
      </w:r>
      <w:r w:rsidR="00441666">
        <w:rPr>
          <w:rFonts w:ascii="Calibri" w:hAnsi="Calibri"/>
          <w:spacing w:val="-3"/>
        </w:rPr>
        <w:t xml:space="preserve"> </w:t>
      </w:r>
      <w:r w:rsidR="00441666">
        <w:rPr>
          <w:rFonts w:ascii="Calibri" w:hAnsi="Calibri"/>
        </w:rPr>
        <w:t>Müdürlüğü</w:t>
      </w:r>
      <w:r w:rsidR="00441666">
        <w:rPr>
          <w:rFonts w:ascii="Calibri" w:hAnsi="Calibri"/>
          <w:spacing w:val="-4"/>
        </w:rPr>
        <w:t xml:space="preserve"> </w:t>
      </w:r>
      <w:r w:rsidR="00441666">
        <w:rPr>
          <w:rFonts w:ascii="Calibri" w:hAnsi="Calibri"/>
        </w:rPr>
        <w:t>14/09/2011</w:t>
      </w:r>
      <w:r w:rsidR="00441666">
        <w:rPr>
          <w:rFonts w:ascii="Calibri" w:hAnsi="Calibri"/>
          <w:spacing w:val="-3"/>
        </w:rPr>
        <w:t xml:space="preserve"> </w:t>
      </w:r>
      <w:r w:rsidR="00441666">
        <w:rPr>
          <w:rFonts w:ascii="Calibri" w:hAnsi="Calibri"/>
        </w:rPr>
        <w:t>tarih</w:t>
      </w:r>
      <w:r w:rsidR="00441666">
        <w:rPr>
          <w:rFonts w:ascii="Calibri" w:hAnsi="Calibri"/>
          <w:spacing w:val="-1"/>
        </w:rPr>
        <w:t xml:space="preserve"> </w:t>
      </w:r>
      <w:r w:rsidR="00441666">
        <w:rPr>
          <w:rFonts w:ascii="Calibri" w:hAnsi="Calibri"/>
        </w:rPr>
        <w:t>ve</w:t>
      </w:r>
      <w:r w:rsidR="00441666">
        <w:rPr>
          <w:rFonts w:ascii="Calibri" w:hAnsi="Calibri"/>
          <w:spacing w:val="-3"/>
        </w:rPr>
        <w:t xml:space="preserve"> </w:t>
      </w:r>
      <w:r w:rsidR="00441666">
        <w:rPr>
          <w:rFonts w:ascii="Calibri" w:hAnsi="Calibri"/>
        </w:rPr>
        <w:t>28054</w:t>
      </w:r>
      <w:r w:rsidR="00441666">
        <w:rPr>
          <w:rFonts w:ascii="Calibri" w:hAnsi="Calibri"/>
          <w:spacing w:val="-4"/>
        </w:rPr>
        <w:t xml:space="preserve"> </w:t>
      </w:r>
      <w:r w:rsidR="00441666">
        <w:rPr>
          <w:rFonts w:ascii="Calibri" w:hAnsi="Calibri"/>
        </w:rPr>
        <w:t>sayılı</w:t>
      </w:r>
      <w:r w:rsidR="00441666">
        <w:rPr>
          <w:rFonts w:ascii="Calibri" w:hAnsi="Calibri"/>
          <w:spacing w:val="-2"/>
        </w:rPr>
        <w:t xml:space="preserve"> </w:t>
      </w:r>
      <w:r w:rsidR="00441666">
        <w:rPr>
          <w:rFonts w:ascii="Calibri" w:hAnsi="Calibri"/>
        </w:rPr>
        <w:t>Kanunun</w:t>
      </w:r>
      <w:r w:rsidR="00441666">
        <w:rPr>
          <w:rFonts w:ascii="Calibri" w:hAnsi="Calibri"/>
          <w:spacing w:val="-1"/>
        </w:rPr>
        <w:t xml:space="preserve"> </w:t>
      </w:r>
      <w:r w:rsidR="00441666">
        <w:rPr>
          <w:rFonts w:ascii="Calibri" w:hAnsi="Calibri"/>
        </w:rPr>
        <w:t>652</w:t>
      </w:r>
      <w:r w:rsidR="00441666">
        <w:rPr>
          <w:rFonts w:ascii="Calibri" w:hAnsi="Calibri"/>
          <w:spacing w:val="-3"/>
        </w:rPr>
        <w:t xml:space="preserve"> </w:t>
      </w:r>
      <w:r w:rsidR="00441666">
        <w:rPr>
          <w:rFonts w:ascii="Calibri" w:hAnsi="Calibri"/>
        </w:rPr>
        <w:t>sayılı</w:t>
      </w:r>
    </w:p>
    <w:p w14:paraId="06806658" w14:textId="77777777" w:rsidR="000549FC" w:rsidRDefault="00441666">
      <w:pPr>
        <w:pStyle w:val="GvdeMetni"/>
        <w:spacing w:before="144" w:line="355" w:lineRule="auto"/>
        <w:ind w:left="983" w:right="631"/>
        <w:rPr>
          <w:rFonts w:ascii="Calibri" w:hAnsi="Calibri"/>
        </w:rPr>
      </w:pPr>
      <w:r>
        <w:rPr>
          <w:rFonts w:ascii="Calibri" w:hAnsi="Calibri"/>
        </w:rPr>
        <w:t>kararname</w:t>
      </w:r>
      <w:r>
        <w:rPr>
          <w:rFonts w:ascii="Calibri" w:hAnsi="Calibri"/>
          <w:spacing w:val="1"/>
        </w:rPr>
        <w:t xml:space="preserve"> </w:t>
      </w:r>
      <w:r>
        <w:rPr>
          <w:rFonts w:ascii="Calibri" w:hAnsi="Calibri"/>
        </w:rPr>
        <w:t>ile yönetim ve organizasyon yapısı belirlenmiş olup iş ve işlemlerini bu kanun</w:t>
      </w:r>
      <w:r>
        <w:rPr>
          <w:rFonts w:ascii="Calibri" w:hAnsi="Calibri"/>
          <w:spacing w:val="-52"/>
        </w:rPr>
        <w:t xml:space="preserve"> </w:t>
      </w:r>
      <w:r>
        <w:rPr>
          <w:rFonts w:ascii="Calibri" w:hAnsi="Calibri"/>
        </w:rPr>
        <w:t>doğrultusunda</w:t>
      </w:r>
      <w:r>
        <w:rPr>
          <w:rFonts w:ascii="Calibri" w:hAnsi="Calibri"/>
          <w:spacing w:val="53"/>
        </w:rPr>
        <w:t xml:space="preserve"> </w:t>
      </w:r>
      <w:r>
        <w:rPr>
          <w:rFonts w:ascii="Calibri" w:hAnsi="Calibri"/>
        </w:rPr>
        <w:t>yürütmektedir.</w:t>
      </w:r>
    </w:p>
    <w:p w14:paraId="06E3035B" w14:textId="77777777" w:rsidR="000549FC" w:rsidRDefault="000549FC">
      <w:pPr>
        <w:pStyle w:val="GvdeMetni"/>
        <w:rPr>
          <w:rFonts w:ascii="Calibri"/>
          <w:sz w:val="20"/>
        </w:rPr>
      </w:pPr>
    </w:p>
    <w:p w14:paraId="4E04752D" w14:textId="77777777" w:rsidR="000549FC" w:rsidRDefault="000549FC">
      <w:pPr>
        <w:pStyle w:val="GvdeMetni"/>
        <w:rPr>
          <w:rFonts w:ascii="Calibri"/>
          <w:sz w:val="20"/>
        </w:rPr>
      </w:pPr>
    </w:p>
    <w:p w14:paraId="1C102541" w14:textId="77777777" w:rsidR="000549FC" w:rsidRDefault="000549FC">
      <w:pPr>
        <w:pStyle w:val="GvdeMetni"/>
        <w:rPr>
          <w:rFonts w:ascii="Calibri"/>
          <w:sz w:val="20"/>
        </w:rPr>
      </w:pPr>
    </w:p>
    <w:p w14:paraId="3271E34A" w14:textId="77777777" w:rsidR="000549FC" w:rsidRDefault="000549FC">
      <w:pPr>
        <w:pStyle w:val="GvdeMetni"/>
        <w:rPr>
          <w:rFonts w:ascii="Calibri"/>
          <w:sz w:val="20"/>
        </w:rPr>
      </w:pPr>
    </w:p>
    <w:p w14:paraId="56295BF5" w14:textId="77777777" w:rsidR="000549FC" w:rsidRDefault="000549FC">
      <w:pPr>
        <w:pStyle w:val="GvdeMetni"/>
        <w:rPr>
          <w:rFonts w:ascii="Calibri"/>
          <w:sz w:val="20"/>
        </w:rPr>
      </w:pPr>
    </w:p>
    <w:p w14:paraId="0BB9AA30" w14:textId="77777777" w:rsidR="000549FC" w:rsidRDefault="000549FC">
      <w:pPr>
        <w:pStyle w:val="GvdeMetni"/>
        <w:rPr>
          <w:rFonts w:ascii="Calibri"/>
          <w:sz w:val="20"/>
        </w:rPr>
      </w:pPr>
    </w:p>
    <w:p w14:paraId="6CC2A14B" w14:textId="77777777" w:rsidR="000549FC" w:rsidRDefault="000549FC">
      <w:pPr>
        <w:pStyle w:val="GvdeMetni"/>
        <w:spacing w:before="8"/>
        <w:rPr>
          <w:rFonts w:ascii="Calibri"/>
          <w:sz w:val="21"/>
        </w:rPr>
      </w:pPr>
    </w:p>
    <w:p w14:paraId="01B29A62" w14:textId="77777777" w:rsidR="000549FC" w:rsidRPr="00A347EA" w:rsidRDefault="001E7D17">
      <w:pPr>
        <w:spacing w:before="59"/>
        <w:ind w:left="5408" w:right="5385"/>
        <w:jc w:val="center"/>
        <w:rPr>
          <w:rFonts w:ascii="Calibri" w:hAnsi="Calibri"/>
          <w:sz w:val="20"/>
          <w:highlight w:val="yellow"/>
        </w:rPr>
      </w:pPr>
      <w:r w:rsidRPr="00A347EA">
        <w:rPr>
          <w:rFonts w:ascii="Calibri" w:hAnsi="Calibri"/>
          <w:sz w:val="20"/>
          <w:highlight w:val="yellow"/>
        </w:rPr>
        <w:t>Müdür</w:t>
      </w:r>
    </w:p>
    <w:p w14:paraId="3BD956E0" w14:textId="77777777" w:rsidR="000549FC" w:rsidRPr="00A347EA" w:rsidRDefault="000549FC">
      <w:pPr>
        <w:pStyle w:val="GvdeMetni"/>
        <w:rPr>
          <w:rFonts w:ascii="Calibri"/>
          <w:sz w:val="20"/>
          <w:highlight w:val="yellow"/>
        </w:rPr>
      </w:pPr>
    </w:p>
    <w:p w14:paraId="1BE6AED7" w14:textId="77777777" w:rsidR="000549FC" w:rsidRPr="00A347EA" w:rsidRDefault="000549FC">
      <w:pPr>
        <w:pStyle w:val="GvdeMetni"/>
        <w:rPr>
          <w:rFonts w:ascii="Calibri"/>
          <w:sz w:val="20"/>
          <w:highlight w:val="yellow"/>
        </w:rPr>
      </w:pPr>
    </w:p>
    <w:p w14:paraId="7BCE21F4" w14:textId="77777777" w:rsidR="000549FC" w:rsidRPr="00A347EA" w:rsidRDefault="000549FC">
      <w:pPr>
        <w:pStyle w:val="GvdeMetni"/>
        <w:rPr>
          <w:rFonts w:ascii="Calibri"/>
          <w:sz w:val="20"/>
          <w:highlight w:val="yellow"/>
        </w:rPr>
      </w:pPr>
    </w:p>
    <w:p w14:paraId="2DF98228" w14:textId="77777777" w:rsidR="000549FC" w:rsidRPr="00A347EA" w:rsidRDefault="000549FC">
      <w:pPr>
        <w:pStyle w:val="GvdeMetni"/>
        <w:rPr>
          <w:rFonts w:ascii="Calibri"/>
          <w:sz w:val="20"/>
          <w:highlight w:val="yellow"/>
        </w:rPr>
      </w:pPr>
    </w:p>
    <w:p w14:paraId="5802FD64" w14:textId="77777777" w:rsidR="000549FC" w:rsidRPr="00A347EA" w:rsidRDefault="000549FC">
      <w:pPr>
        <w:pStyle w:val="GvdeMetni"/>
        <w:spacing w:before="4"/>
        <w:rPr>
          <w:rFonts w:ascii="Calibri"/>
          <w:sz w:val="15"/>
          <w:highlight w:val="yellow"/>
        </w:rPr>
      </w:pPr>
    </w:p>
    <w:p w14:paraId="05BFBC66" w14:textId="77777777" w:rsidR="000549FC" w:rsidRPr="00A347EA" w:rsidRDefault="000549FC">
      <w:pPr>
        <w:rPr>
          <w:rFonts w:ascii="Calibri"/>
          <w:sz w:val="15"/>
          <w:highlight w:val="yellow"/>
        </w:rPr>
        <w:sectPr w:rsidR="000549FC" w:rsidRPr="00A347EA">
          <w:pgSz w:w="11910" w:h="16840"/>
          <w:pgMar w:top="1100" w:right="280" w:bottom="1340" w:left="240" w:header="0" w:footer="1077" w:gutter="0"/>
          <w:cols w:space="708"/>
        </w:sectPr>
      </w:pPr>
    </w:p>
    <w:p w14:paraId="27AB4B14" w14:textId="77777777" w:rsidR="000549FC" w:rsidRPr="00A347EA" w:rsidRDefault="001E7D17">
      <w:pPr>
        <w:spacing w:before="59" w:line="232" w:lineRule="exact"/>
        <w:ind w:left="268"/>
        <w:rPr>
          <w:rFonts w:ascii="Calibri" w:hAnsi="Calibri"/>
          <w:sz w:val="20"/>
          <w:highlight w:val="yellow"/>
        </w:rPr>
      </w:pPr>
      <w:r w:rsidRPr="00A347EA">
        <w:rPr>
          <w:rFonts w:ascii="Calibri" w:hAnsi="Calibri"/>
          <w:sz w:val="20"/>
          <w:highlight w:val="yellow"/>
        </w:rPr>
        <w:t>Öğretmenler</w:t>
      </w:r>
    </w:p>
    <w:p w14:paraId="716C16AE" w14:textId="77777777" w:rsidR="000549FC" w:rsidRPr="00A347EA" w:rsidRDefault="001E7D17">
      <w:pPr>
        <w:tabs>
          <w:tab w:val="left" w:pos="5393"/>
        </w:tabs>
        <w:spacing w:line="252" w:lineRule="exact"/>
        <w:ind w:left="520"/>
        <w:rPr>
          <w:rFonts w:ascii="Calibri" w:hAnsi="Calibri"/>
          <w:sz w:val="20"/>
          <w:highlight w:val="yellow"/>
        </w:rPr>
      </w:pPr>
      <w:r w:rsidRPr="00A347EA">
        <w:rPr>
          <w:rFonts w:ascii="Calibri" w:hAnsi="Calibri"/>
          <w:position w:val="2"/>
          <w:sz w:val="20"/>
          <w:highlight w:val="yellow"/>
        </w:rPr>
        <w:t>Kurulu</w:t>
      </w:r>
      <w:r w:rsidRPr="00A347EA">
        <w:rPr>
          <w:rFonts w:ascii="Calibri" w:hAnsi="Calibri"/>
          <w:position w:val="2"/>
          <w:sz w:val="20"/>
          <w:highlight w:val="yellow"/>
        </w:rPr>
        <w:tab/>
      </w:r>
      <w:r w:rsidRPr="00A347EA">
        <w:rPr>
          <w:rFonts w:ascii="Calibri" w:hAnsi="Calibri"/>
          <w:sz w:val="20"/>
          <w:highlight w:val="yellow"/>
        </w:rPr>
        <w:t>Müdür</w:t>
      </w:r>
    </w:p>
    <w:p w14:paraId="5AAEF7F0" w14:textId="77777777" w:rsidR="000549FC" w:rsidRPr="00A347EA" w:rsidRDefault="001E7D17">
      <w:pPr>
        <w:spacing w:before="61"/>
        <w:ind w:left="5261"/>
        <w:rPr>
          <w:rFonts w:ascii="Calibri" w:hAnsi="Calibri"/>
          <w:sz w:val="20"/>
          <w:highlight w:val="yellow"/>
        </w:rPr>
      </w:pPr>
      <w:r w:rsidRPr="00A347EA">
        <w:rPr>
          <w:rFonts w:ascii="Calibri" w:hAnsi="Calibri"/>
          <w:sz w:val="20"/>
          <w:highlight w:val="yellow"/>
        </w:rPr>
        <w:t>Yardımcısı</w:t>
      </w:r>
    </w:p>
    <w:p w14:paraId="056A8D3B" w14:textId="77777777" w:rsidR="000549FC" w:rsidRPr="00A347EA" w:rsidRDefault="001E7D17">
      <w:pPr>
        <w:spacing w:before="78" w:line="216" w:lineRule="auto"/>
        <w:ind w:left="402" w:right="1820" w:hanging="135"/>
        <w:rPr>
          <w:rFonts w:ascii="Calibri" w:hAnsi="Calibri"/>
          <w:sz w:val="20"/>
          <w:highlight w:val="yellow"/>
        </w:rPr>
      </w:pPr>
      <w:r w:rsidRPr="00A347EA">
        <w:rPr>
          <w:highlight w:val="yellow"/>
        </w:rPr>
        <w:br w:type="column"/>
      </w:r>
      <w:r w:rsidRPr="00A347EA">
        <w:rPr>
          <w:rFonts w:ascii="Calibri" w:hAnsi="Calibri"/>
          <w:sz w:val="20"/>
          <w:highlight w:val="yellow"/>
        </w:rPr>
        <w:t>Okul Aile</w:t>
      </w:r>
      <w:r w:rsidRPr="00A347EA">
        <w:rPr>
          <w:rFonts w:ascii="Calibri" w:hAnsi="Calibri"/>
          <w:spacing w:val="-43"/>
          <w:sz w:val="20"/>
          <w:highlight w:val="yellow"/>
        </w:rPr>
        <w:t xml:space="preserve"> </w:t>
      </w:r>
      <w:r w:rsidRPr="00A347EA">
        <w:rPr>
          <w:rFonts w:ascii="Calibri" w:hAnsi="Calibri"/>
          <w:sz w:val="20"/>
          <w:highlight w:val="yellow"/>
        </w:rPr>
        <w:t>Bİrliği</w:t>
      </w:r>
    </w:p>
    <w:p w14:paraId="63B8B825" w14:textId="77777777" w:rsidR="000549FC" w:rsidRPr="00A347EA" w:rsidRDefault="000549FC">
      <w:pPr>
        <w:spacing w:line="216" w:lineRule="auto"/>
        <w:rPr>
          <w:rFonts w:ascii="Calibri" w:hAnsi="Calibri"/>
          <w:sz w:val="20"/>
          <w:highlight w:val="yellow"/>
        </w:rPr>
        <w:sectPr w:rsidR="000549FC" w:rsidRPr="00A347EA">
          <w:type w:val="continuous"/>
          <w:pgSz w:w="11910" w:h="16840"/>
          <w:pgMar w:top="1580" w:right="280" w:bottom="280" w:left="240" w:header="708" w:footer="708" w:gutter="0"/>
          <w:cols w:num="2" w:space="708" w:equalWidth="0">
            <w:col w:w="6126" w:space="2430"/>
            <w:col w:w="2834"/>
          </w:cols>
        </w:sectPr>
      </w:pPr>
    </w:p>
    <w:p w14:paraId="407D479F" w14:textId="77777777" w:rsidR="000549FC" w:rsidRPr="00A347EA" w:rsidRDefault="000549FC">
      <w:pPr>
        <w:pStyle w:val="GvdeMetni"/>
        <w:rPr>
          <w:rFonts w:ascii="Calibri"/>
          <w:sz w:val="20"/>
          <w:highlight w:val="yellow"/>
        </w:rPr>
      </w:pPr>
    </w:p>
    <w:p w14:paraId="213172FC" w14:textId="77777777" w:rsidR="000549FC" w:rsidRPr="00A347EA" w:rsidRDefault="000549FC">
      <w:pPr>
        <w:pStyle w:val="GvdeMetni"/>
        <w:rPr>
          <w:rFonts w:ascii="Calibri"/>
          <w:sz w:val="20"/>
          <w:highlight w:val="yellow"/>
        </w:rPr>
      </w:pPr>
    </w:p>
    <w:p w14:paraId="0114E752" w14:textId="77777777" w:rsidR="000549FC" w:rsidRPr="00A347EA" w:rsidRDefault="000549FC">
      <w:pPr>
        <w:pStyle w:val="GvdeMetni"/>
        <w:rPr>
          <w:rFonts w:ascii="Calibri"/>
          <w:sz w:val="20"/>
          <w:highlight w:val="yellow"/>
        </w:rPr>
      </w:pPr>
    </w:p>
    <w:p w14:paraId="19FAE9FE" w14:textId="77777777" w:rsidR="000549FC" w:rsidRPr="00A347EA" w:rsidRDefault="000549FC">
      <w:pPr>
        <w:pStyle w:val="GvdeMetni"/>
        <w:spacing w:before="6"/>
        <w:rPr>
          <w:rFonts w:ascii="Calibri"/>
          <w:sz w:val="15"/>
          <w:highlight w:val="yellow"/>
        </w:rPr>
      </w:pPr>
    </w:p>
    <w:p w14:paraId="49EF6767" w14:textId="77777777" w:rsidR="000549FC" w:rsidRPr="00A347EA" w:rsidRDefault="000549FC">
      <w:pPr>
        <w:rPr>
          <w:rFonts w:ascii="Calibri"/>
          <w:sz w:val="15"/>
          <w:highlight w:val="yellow"/>
        </w:rPr>
        <w:sectPr w:rsidR="000549FC" w:rsidRPr="00A347EA">
          <w:type w:val="continuous"/>
          <w:pgSz w:w="11910" w:h="16840"/>
          <w:pgMar w:top="1580" w:right="280" w:bottom="280" w:left="240" w:header="708" w:footer="708" w:gutter="0"/>
          <w:cols w:space="708"/>
        </w:sectPr>
      </w:pPr>
    </w:p>
    <w:p w14:paraId="005EAD41" w14:textId="77777777" w:rsidR="000549FC" w:rsidRPr="00A347EA" w:rsidRDefault="001E7D17">
      <w:pPr>
        <w:spacing w:before="172"/>
        <w:ind w:left="510"/>
        <w:rPr>
          <w:rFonts w:ascii="Calibri"/>
          <w:sz w:val="20"/>
          <w:highlight w:val="yellow"/>
        </w:rPr>
      </w:pPr>
      <w:r w:rsidRPr="00A347EA">
        <w:rPr>
          <w:rFonts w:ascii="Calibri"/>
          <w:sz w:val="20"/>
          <w:highlight w:val="yellow"/>
        </w:rPr>
        <w:t>Komisyonlar</w:t>
      </w:r>
    </w:p>
    <w:p w14:paraId="4B2955B4" w14:textId="77777777" w:rsidR="000549FC" w:rsidRPr="00A347EA" w:rsidRDefault="000549FC">
      <w:pPr>
        <w:pStyle w:val="GvdeMetni"/>
        <w:rPr>
          <w:rFonts w:ascii="Calibri"/>
          <w:sz w:val="20"/>
          <w:highlight w:val="yellow"/>
        </w:rPr>
      </w:pPr>
    </w:p>
    <w:p w14:paraId="0BC9B1FD" w14:textId="77777777" w:rsidR="000549FC" w:rsidRPr="00A347EA" w:rsidRDefault="000549FC">
      <w:pPr>
        <w:pStyle w:val="GvdeMetni"/>
        <w:rPr>
          <w:rFonts w:ascii="Calibri"/>
          <w:sz w:val="20"/>
          <w:highlight w:val="yellow"/>
        </w:rPr>
      </w:pPr>
    </w:p>
    <w:p w14:paraId="53BDDF5F" w14:textId="77777777" w:rsidR="000549FC" w:rsidRPr="00A347EA" w:rsidRDefault="000549FC">
      <w:pPr>
        <w:pStyle w:val="GvdeMetni"/>
        <w:rPr>
          <w:rFonts w:ascii="Calibri"/>
          <w:sz w:val="17"/>
          <w:highlight w:val="yellow"/>
        </w:rPr>
      </w:pPr>
    </w:p>
    <w:p w14:paraId="362F1CA6" w14:textId="77777777" w:rsidR="000549FC" w:rsidRPr="00A347EA" w:rsidRDefault="001E7D17">
      <w:pPr>
        <w:spacing w:line="216" w:lineRule="auto"/>
        <w:ind w:left="1269" w:right="27" w:firstLine="48"/>
        <w:rPr>
          <w:rFonts w:ascii="Calibri" w:hAnsi="Calibri"/>
          <w:sz w:val="20"/>
          <w:highlight w:val="yellow"/>
        </w:rPr>
      </w:pPr>
      <w:r w:rsidRPr="00A347EA">
        <w:rPr>
          <w:rFonts w:ascii="Calibri" w:hAnsi="Calibri"/>
          <w:sz w:val="20"/>
          <w:highlight w:val="yellow"/>
        </w:rPr>
        <w:t>Öğrenci</w:t>
      </w:r>
      <w:r w:rsidRPr="00A347EA">
        <w:rPr>
          <w:rFonts w:ascii="Calibri" w:hAnsi="Calibri"/>
          <w:spacing w:val="1"/>
          <w:sz w:val="20"/>
          <w:highlight w:val="yellow"/>
        </w:rPr>
        <w:t xml:space="preserve"> </w:t>
      </w:r>
      <w:r w:rsidRPr="00A347EA">
        <w:rPr>
          <w:rFonts w:ascii="Calibri" w:hAnsi="Calibri"/>
          <w:spacing w:val="-1"/>
          <w:sz w:val="20"/>
          <w:highlight w:val="yellow"/>
        </w:rPr>
        <w:t>Kulüpleri</w:t>
      </w:r>
    </w:p>
    <w:p w14:paraId="486ADDAD" w14:textId="77777777" w:rsidR="000549FC" w:rsidRPr="00A347EA" w:rsidRDefault="001E7D17">
      <w:pPr>
        <w:pStyle w:val="GvdeMetni"/>
        <w:rPr>
          <w:rFonts w:ascii="Calibri"/>
          <w:sz w:val="20"/>
          <w:highlight w:val="yellow"/>
        </w:rPr>
      </w:pPr>
      <w:r w:rsidRPr="00A347EA">
        <w:rPr>
          <w:highlight w:val="yellow"/>
        </w:rPr>
        <w:br w:type="column"/>
      </w:r>
    </w:p>
    <w:p w14:paraId="46C719BA" w14:textId="77777777" w:rsidR="000549FC" w:rsidRPr="00A347EA" w:rsidRDefault="000549FC">
      <w:pPr>
        <w:pStyle w:val="GvdeMetni"/>
        <w:rPr>
          <w:rFonts w:ascii="Calibri"/>
          <w:sz w:val="20"/>
          <w:highlight w:val="yellow"/>
        </w:rPr>
      </w:pPr>
    </w:p>
    <w:p w14:paraId="5F32D347" w14:textId="77777777" w:rsidR="000549FC" w:rsidRPr="00A347EA" w:rsidRDefault="001E7D17">
      <w:pPr>
        <w:spacing w:before="176"/>
        <w:ind w:left="510"/>
        <w:rPr>
          <w:rFonts w:ascii="Calibri"/>
          <w:sz w:val="20"/>
          <w:highlight w:val="yellow"/>
        </w:rPr>
      </w:pPr>
      <w:r w:rsidRPr="00A347EA">
        <w:rPr>
          <w:rFonts w:ascii="Calibri"/>
          <w:sz w:val="20"/>
          <w:highlight w:val="yellow"/>
        </w:rPr>
        <w:t>Kurullar</w:t>
      </w:r>
    </w:p>
    <w:p w14:paraId="3BE03B69" w14:textId="77777777" w:rsidR="000549FC" w:rsidRPr="00A347EA" w:rsidRDefault="001E7D17">
      <w:pPr>
        <w:pStyle w:val="GvdeMetni"/>
        <w:rPr>
          <w:rFonts w:ascii="Calibri"/>
          <w:sz w:val="20"/>
          <w:highlight w:val="yellow"/>
        </w:rPr>
      </w:pPr>
      <w:r w:rsidRPr="00A347EA">
        <w:rPr>
          <w:highlight w:val="yellow"/>
        </w:rPr>
        <w:br w:type="column"/>
      </w:r>
    </w:p>
    <w:p w14:paraId="24540536" w14:textId="77777777" w:rsidR="000549FC" w:rsidRPr="00A347EA" w:rsidRDefault="000549FC">
      <w:pPr>
        <w:pStyle w:val="GvdeMetni"/>
        <w:rPr>
          <w:rFonts w:ascii="Calibri"/>
          <w:sz w:val="20"/>
          <w:highlight w:val="yellow"/>
        </w:rPr>
      </w:pPr>
    </w:p>
    <w:p w14:paraId="4658A8D5" w14:textId="77777777" w:rsidR="000549FC" w:rsidRPr="00A347EA" w:rsidRDefault="000549FC">
      <w:pPr>
        <w:pStyle w:val="GvdeMetni"/>
        <w:rPr>
          <w:rFonts w:ascii="Calibri"/>
          <w:sz w:val="20"/>
          <w:highlight w:val="yellow"/>
        </w:rPr>
      </w:pPr>
    </w:p>
    <w:p w14:paraId="5251C068" w14:textId="77777777" w:rsidR="000549FC" w:rsidRPr="00A347EA" w:rsidRDefault="000549FC">
      <w:pPr>
        <w:pStyle w:val="GvdeMetni"/>
        <w:rPr>
          <w:rFonts w:ascii="Calibri"/>
          <w:sz w:val="20"/>
          <w:highlight w:val="yellow"/>
        </w:rPr>
      </w:pPr>
    </w:p>
    <w:p w14:paraId="254F2522" w14:textId="77777777" w:rsidR="000549FC" w:rsidRPr="00A347EA" w:rsidRDefault="001E7D17">
      <w:pPr>
        <w:spacing w:before="135" w:line="216" w:lineRule="auto"/>
        <w:ind w:left="510" w:right="-15" w:firstLine="256"/>
        <w:rPr>
          <w:rFonts w:ascii="Calibri" w:hAnsi="Calibri"/>
          <w:sz w:val="20"/>
          <w:highlight w:val="yellow"/>
        </w:rPr>
      </w:pPr>
      <w:r w:rsidRPr="00A347EA">
        <w:rPr>
          <w:rFonts w:ascii="Calibri" w:hAnsi="Calibri"/>
          <w:sz w:val="20"/>
          <w:highlight w:val="yellow"/>
        </w:rPr>
        <w:t>Zümre</w:t>
      </w:r>
      <w:r w:rsidRPr="00A347EA">
        <w:rPr>
          <w:rFonts w:ascii="Calibri" w:hAnsi="Calibri"/>
          <w:spacing w:val="1"/>
          <w:sz w:val="20"/>
          <w:highlight w:val="yellow"/>
        </w:rPr>
        <w:t xml:space="preserve"> </w:t>
      </w:r>
      <w:r w:rsidRPr="00A347EA">
        <w:rPr>
          <w:rFonts w:ascii="Calibri" w:hAnsi="Calibri"/>
          <w:spacing w:val="-1"/>
          <w:sz w:val="20"/>
          <w:highlight w:val="yellow"/>
        </w:rPr>
        <w:t>Öğretmenler</w:t>
      </w:r>
    </w:p>
    <w:p w14:paraId="68504A89" w14:textId="77777777" w:rsidR="000549FC" w:rsidRPr="00A347EA" w:rsidRDefault="001E7D17">
      <w:pPr>
        <w:pStyle w:val="GvdeMetni"/>
        <w:rPr>
          <w:rFonts w:ascii="Calibri"/>
          <w:sz w:val="20"/>
          <w:highlight w:val="yellow"/>
        </w:rPr>
      </w:pPr>
      <w:r w:rsidRPr="00A347EA">
        <w:rPr>
          <w:highlight w:val="yellow"/>
        </w:rPr>
        <w:br w:type="column"/>
      </w:r>
    </w:p>
    <w:p w14:paraId="6B486B05" w14:textId="77777777" w:rsidR="000549FC" w:rsidRPr="00A347EA" w:rsidRDefault="000549FC">
      <w:pPr>
        <w:pStyle w:val="GvdeMetni"/>
        <w:spacing w:before="5"/>
        <w:rPr>
          <w:rFonts w:ascii="Calibri"/>
          <w:sz w:val="25"/>
          <w:highlight w:val="yellow"/>
        </w:rPr>
      </w:pPr>
    </w:p>
    <w:p w14:paraId="543E8551" w14:textId="77777777" w:rsidR="000549FC" w:rsidRPr="00A347EA" w:rsidRDefault="001E7D17">
      <w:pPr>
        <w:spacing w:line="216" w:lineRule="auto"/>
        <w:ind w:left="460" w:right="27" w:firstLine="220"/>
        <w:rPr>
          <w:rFonts w:ascii="Calibri" w:hAnsi="Calibri"/>
          <w:sz w:val="20"/>
          <w:highlight w:val="yellow"/>
        </w:rPr>
      </w:pPr>
      <w:r w:rsidRPr="00A347EA">
        <w:rPr>
          <w:rFonts w:ascii="Calibri" w:hAnsi="Calibri"/>
          <w:sz w:val="20"/>
          <w:highlight w:val="yellow"/>
        </w:rPr>
        <w:t>Büro</w:t>
      </w:r>
      <w:r w:rsidRPr="00A347EA">
        <w:rPr>
          <w:rFonts w:ascii="Calibri" w:hAnsi="Calibri"/>
          <w:spacing w:val="1"/>
          <w:sz w:val="20"/>
          <w:highlight w:val="yellow"/>
        </w:rPr>
        <w:t xml:space="preserve"> </w:t>
      </w:r>
      <w:r w:rsidRPr="00A347EA">
        <w:rPr>
          <w:rFonts w:ascii="Calibri" w:hAnsi="Calibri"/>
          <w:spacing w:val="-1"/>
          <w:sz w:val="20"/>
          <w:highlight w:val="yellow"/>
        </w:rPr>
        <w:t>Hizmetleri</w:t>
      </w:r>
    </w:p>
    <w:p w14:paraId="7D8D60D8" w14:textId="77777777" w:rsidR="000549FC" w:rsidRPr="00A347EA" w:rsidRDefault="001E7D17">
      <w:pPr>
        <w:spacing w:before="78" w:line="216" w:lineRule="auto"/>
        <w:ind w:left="572" w:right="1928" w:firstLine="43"/>
        <w:rPr>
          <w:rFonts w:ascii="Calibri" w:hAnsi="Calibri"/>
          <w:sz w:val="20"/>
          <w:highlight w:val="yellow"/>
        </w:rPr>
      </w:pPr>
      <w:r w:rsidRPr="00A347EA">
        <w:rPr>
          <w:highlight w:val="yellow"/>
        </w:rPr>
        <w:br w:type="column"/>
      </w:r>
      <w:r w:rsidRPr="00A347EA">
        <w:rPr>
          <w:rFonts w:ascii="Calibri" w:hAnsi="Calibri"/>
          <w:sz w:val="20"/>
          <w:highlight w:val="yellow"/>
        </w:rPr>
        <w:t>Yardımcı</w:t>
      </w:r>
      <w:r w:rsidRPr="00A347EA">
        <w:rPr>
          <w:rFonts w:ascii="Calibri" w:hAnsi="Calibri"/>
          <w:spacing w:val="1"/>
          <w:sz w:val="20"/>
          <w:highlight w:val="yellow"/>
        </w:rPr>
        <w:t xml:space="preserve"> </w:t>
      </w:r>
      <w:r w:rsidRPr="00A347EA">
        <w:rPr>
          <w:rFonts w:ascii="Calibri" w:hAnsi="Calibri"/>
          <w:spacing w:val="-1"/>
          <w:sz w:val="20"/>
          <w:highlight w:val="yellow"/>
        </w:rPr>
        <w:t>Hizmetler</w:t>
      </w:r>
    </w:p>
    <w:p w14:paraId="33C9384E" w14:textId="77777777" w:rsidR="000549FC" w:rsidRPr="00A347EA" w:rsidRDefault="000549FC">
      <w:pPr>
        <w:pStyle w:val="GvdeMetni"/>
        <w:rPr>
          <w:rFonts w:ascii="Calibri"/>
          <w:sz w:val="20"/>
          <w:highlight w:val="yellow"/>
        </w:rPr>
      </w:pPr>
    </w:p>
    <w:p w14:paraId="4981C94C" w14:textId="77777777" w:rsidR="000549FC" w:rsidRPr="00A347EA" w:rsidRDefault="000549FC">
      <w:pPr>
        <w:pStyle w:val="GvdeMetni"/>
        <w:spacing w:before="8"/>
        <w:rPr>
          <w:rFonts w:ascii="Calibri"/>
          <w:sz w:val="28"/>
          <w:highlight w:val="yellow"/>
        </w:rPr>
      </w:pPr>
    </w:p>
    <w:p w14:paraId="131454F5" w14:textId="77777777" w:rsidR="000549FC" w:rsidRDefault="001E7D17">
      <w:pPr>
        <w:spacing w:line="216" w:lineRule="auto"/>
        <w:ind w:left="510" w:right="1695" w:firstLine="311"/>
        <w:rPr>
          <w:rFonts w:ascii="Calibri" w:hAnsi="Calibri"/>
          <w:sz w:val="20"/>
        </w:rPr>
      </w:pPr>
      <w:r w:rsidRPr="00A347EA">
        <w:rPr>
          <w:rFonts w:ascii="Calibri" w:hAnsi="Calibri"/>
          <w:sz w:val="20"/>
          <w:highlight w:val="yellow"/>
        </w:rPr>
        <w:t>Branş</w:t>
      </w:r>
      <w:r w:rsidRPr="00A347EA">
        <w:rPr>
          <w:rFonts w:ascii="Calibri" w:hAnsi="Calibri"/>
          <w:spacing w:val="1"/>
          <w:sz w:val="20"/>
          <w:highlight w:val="yellow"/>
        </w:rPr>
        <w:t xml:space="preserve"> </w:t>
      </w:r>
      <w:r w:rsidRPr="00A347EA">
        <w:rPr>
          <w:rFonts w:ascii="Calibri" w:hAnsi="Calibri"/>
          <w:spacing w:val="-1"/>
          <w:sz w:val="20"/>
          <w:highlight w:val="yellow"/>
        </w:rPr>
        <w:t>Öğretmenleri</w:t>
      </w:r>
    </w:p>
    <w:p w14:paraId="0E0C0782" w14:textId="77777777" w:rsidR="000549FC" w:rsidRDefault="000549FC">
      <w:pPr>
        <w:spacing w:line="216" w:lineRule="auto"/>
        <w:rPr>
          <w:rFonts w:ascii="Calibri" w:hAnsi="Calibri"/>
          <w:sz w:val="20"/>
        </w:rPr>
        <w:sectPr w:rsidR="000549FC">
          <w:type w:val="continuous"/>
          <w:pgSz w:w="11910" w:h="16840"/>
          <w:pgMar w:top="1580" w:right="280" w:bottom="280" w:left="240" w:header="708" w:footer="708" w:gutter="0"/>
          <w:cols w:num="5" w:space="708" w:equalWidth="0">
            <w:col w:w="2034" w:space="840"/>
            <w:col w:w="1192" w:space="575"/>
            <w:col w:w="1547" w:space="39"/>
            <w:col w:w="1334" w:space="527"/>
            <w:col w:w="3302"/>
          </w:cols>
        </w:sectPr>
      </w:pPr>
    </w:p>
    <w:p w14:paraId="7E88CB28" w14:textId="77777777" w:rsidR="000549FC" w:rsidRDefault="000549FC">
      <w:pPr>
        <w:pStyle w:val="GvdeMetni"/>
        <w:rPr>
          <w:rFonts w:ascii="Calibri"/>
          <w:sz w:val="20"/>
        </w:rPr>
      </w:pPr>
    </w:p>
    <w:p w14:paraId="60E6C1EE" w14:textId="77777777" w:rsidR="000549FC" w:rsidRDefault="000549FC">
      <w:pPr>
        <w:pStyle w:val="GvdeMetni"/>
        <w:rPr>
          <w:rFonts w:ascii="Calibri"/>
          <w:sz w:val="20"/>
        </w:rPr>
      </w:pPr>
    </w:p>
    <w:p w14:paraId="0FAA9FCE" w14:textId="77777777" w:rsidR="000549FC" w:rsidRDefault="000549FC">
      <w:pPr>
        <w:pStyle w:val="GvdeMetni"/>
        <w:rPr>
          <w:rFonts w:ascii="Calibri"/>
          <w:sz w:val="20"/>
        </w:rPr>
      </w:pPr>
    </w:p>
    <w:p w14:paraId="1FC15B3C" w14:textId="77777777" w:rsidR="000549FC" w:rsidRDefault="000549FC">
      <w:pPr>
        <w:pStyle w:val="GvdeMetni"/>
        <w:rPr>
          <w:rFonts w:ascii="Calibri"/>
          <w:sz w:val="20"/>
        </w:rPr>
      </w:pPr>
    </w:p>
    <w:p w14:paraId="57D5C584" w14:textId="77777777" w:rsidR="000549FC" w:rsidRDefault="000549FC">
      <w:pPr>
        <w:pStyle w:val="GvdeMetni"/>
        <w:rPr>
          <w:rFonts w:ascii="Calibri"/>
          <w:sz w:val="20"/>
        </w:rPr>
      </w:pPr>
    </w:p>
    <w:p w14:paraId="3F07460D" w14:textId="77777777" w:rsidR="000549FC" w:rsidRDefault="000549FC">
      <w:pPr>
        <w:pStyle w:val="GvdeMetni"/>
        <w:rPr>
          <w:rFonts w:ascii="Calibri"/>
          <w:sz w:val="20"/>
        </w:rPr>
      </w:pPr>
    </w:p>
    <w:p w14:paraId="1517262F" w14:textId="77777777" w:rsidR="000549FC" w:rsidRDefault="000549FC">
      <w:pPr>
        <w:pStyle w:val="GvdeMetni"/>
        <w:rPr>
          <w:rFonts w:ascii="Calibri"/>
          <w:sz w:val="20"/>
        </w:rPr>
      </w:pPr>
    </w:p>
    <w:p w14:paraId="34209B29" w14:textId="77777777" w:rsidR="000549FC" w:rsidRDefault="000549FC">
      <w:pPr>
        <w:pStyle w:val="GvdeMetni"/>
        <w:rPr>
          <w:rFonts w:ascii="Calibri"/>
          <w:sz w:val="20"/>
        </w:rPr>
      </w:pPr>
    </w:p>
    <w:p w14:paraId="61ED55AD" w14:textId="77777777" w:rsidR="000549FC" w:rsidRDefault="000549FC">
      <w:pPr>
        <w:pStyle w:val="GvdeMetni"/>
        <w:rPr>
          <w:rFonts w:ascii="Calibri"/>
          <w:sz w:val="20"/>
        </w:rPr>
      </w:pPr>
    </w:p>
    <w:p w14:paraId="68FCA942" w14:textId="77777777" w:rsidR="000549FC" w:rsidRDefault="000549FC">
      <w:pPr>
        <w:pStyle w:val="GvdeMetni"/>
        <w:spacing w:before="8"/>
        <w:rPr>
          <w:rFonts w:ascii="Calibri"/>
          <w:sz w:val="20"/>
        </w:rPr>
      </w:pPr>
    </w:p>
    <w:p w14:paraId="3FF639E5" w14:textId="77777777" w:rsidR="000549FC" w:rsidRDefault="00441666">
      <w:pPr>
        <w:pStyle w:val="GvdeMetni"/>
        <w:spacing w:line="360" w:lineRule="auto"/>
        <w:ind w:left="1178" w:right="1130"/>
        <w:jc w:val="both"/>
        <w:rPr>
          <w:rFonts w:ascii="Cambria" w:hAnsi="Cambria"/>
        </w:rPr>
      </w:pPr>
      <w:r>
        <w:rPr>
          <w:rFonts w:ascii="Cambria" w:hAnsi="Cambria"/>
        </w:rPr>
        <w:t>Kuruluş</w:t>
      </w:r>
      <w:r>
        <w:rPr>
          <w:rFonts w:ascii="Cambria" w:hAnsi="Cambria"/>
          <w:spacing w:val="1"/>
        </w:rPr>
        <w:t xml:space="preserve"> </w:t>
      </w:r>
      <w:r>
        <w:rPr>
          <w:rFonts w:ascii="Cambria" w:hAnsi="Cambria"/>
        </w:rPr>
        <w:t>içi</w:t>
      </w:r>
      <w:r>
        <w:rPr>
          <w:rFonts w:ascii="Cambria" w:hAnsi="Cambria"/>
          <w:spacing w:val="1"/>
        </w:rPr>
        <w:t xml:space="preserve"> </w:t>
      </w:r>
      <w:r>
        <w:rPr>
          <w:rFonts w:ascii="Cambria" w:hAnsi="Cambria"/>
        </w:rPr>
        <w:t>analiz;</w:t>
      </w:r>
      <w:r>
        <w:rPr>
          <w:rFonts w:ascii="Cambria" w:hAnsi="Cambria"/>
          <w:spacing w:val="1"/>
        </w:rPr>
        <w:t xml:space="preserve"> </w:t>
      </w:r>
      <w:r>
        <w:rPr>
          <w:rFonts w:ascii="Cambria" w:hAnsi="Cambria"/>
        </w:rPr>
        <w:t>insan</w:t>
      </w:r>
      <w:r>
        <w:rPr>
          <w:rFonts w:ascii="Cambria" w:hAnsi="Cambria"/>
          <w:spacing w:val="1"/>
        </w:rPr>
        <w:t xml:space="preserve"> </w:t>
      </w:r>
      <w:r>
        <w:rPr>
          <w:rFonts w:ascii="Cambria" w:hAnsi="Cambria"/>
        </w:rPr>
        <w:t>kaynaklarının</w:t>
      </w:r>
      <w:r>
        <w:rPr>
          <w:rFonts w:ascii="Cambria" w:hAnsi="Cambria"/>
          <w:spacing w:val="1"/>
        </w:rPr>
        <w:t xml:space="preserve"> </w:t>
      </w:r>
      <w:r>
        <w:rPr>
          <w:rFonts w:ascii="Cambria" w:hAnsi="Cambria"/>
        </w:rPr>
        <w:t>yetkinlik</w:t>
      </w:r>
      <w:r>
        <w:rPr>
          <w:rFonts w:ascii="Cambria" w:hAnsi="Cambria"/>
          <w:spacing w:val="1"/>
        </w:rPr>
        <w:t xml:space="preserve"> </w:t>
      </w:r>
      <w:r>
        <w:rPr>
          <w:rFonts w:ascii="Cambria" w:hAnsi="Cambria"/>
        </w:rPr>
        <w:t>düzeyi,</w:t>
      </w:r>
      <w:r>
        <w:rPr>
          <w:rFonts w:ascii="Cambria" w:hAnsi="Cambria"/>
          <w:spacing w:val="1"/>
        </w:rPr>
        <w:t xml:space="preserve"> </w:t>
      </w:r>
      <w:r>
        <w:rPr>
          <w:rFonts w:ascii="Cambria" w:hAnsi="Cambria"/>
        </w:rPr>
        <w:t>kurum</w:t>
      </w:r>
      <w:r>
        <w:rPr>
          <w:rFonts w:ascii="Cambria" w:hAnsi="Cambria"/>
          <w:spacing w:val="1"/>
        </w:rPr>
        <w:t xml:space="preserve"> </w:t>
      </w:r>
      <w:r>
        <w:rPr>
          <w:rFonts w:ascii="Cambria" w:hAnsi="Cambria"/>
        </w:rPr>
        <w:t>kültürü,</w:t>
      </w:r>
      <w:r>
        <w:rPr>
          <w:rFonts w:ascii="Cambria" w:hAnsi="Cambria"/>
          <w:spacing w:val="1"/>
        </w:rPr>
        <w:t xml:space="preserve"> </w:t>
      </w:r>
      <w:r>
        <w:rPr>
          <w:rFonts w:ascii="Cambria" w:hAnsi="Cambria"/>
        </w:rPr>
        <w:t>teknoloji</w:t>
      </w:r>
      <w:r>
        <w:rPr>
          <w:rFonts w:ascii="Cambria" w:hAnsi="Cambria"/>
          <w:spacing w:val="1"/>
        </w:rPr>
        <w:t xml:space="preserve"> </w:t>
      </w:r>
      <w:r>
        <w:rPr>
          <w:rFonts w:ascii="Cambria" w:hAnsi="Cambria"/>
        </w:rPr>
        <w:t>ve</w:t>
      </w:r>
      <w:r>
        <w:rPr>
          <w:rFonts w:ascii="Cambria" w:hAnsi="Cambria"/>
          <w:spacing w:val="-50"/>
        </w:rPr>
        <w:t xml:space="preserve"> </w:t>
      </w:r>
      <w:r>
        <w:rPr>
          <w:rFonts w:ascii="Cambria" w:hAnsi="Cambria"/>
        </w:rPr>
        <w:t>bilişim altyapısı, fiziki ve mali kaynaklara ilişkin analizlerin yapılarak Okulun mevcut</w:t>
      </w:r>
      <w:r>
        <w:rPr>
          <w:rFonts w:ascii="Cambria" w:hAnsi="Cambria"/>
          <w:spacing w:val="1"/>
        </w:rPr>
        <w:t xml:space="preserve"> </w:t>
      </w:r>
      <w:r>
        <w:rPr>
          <w:rFonts w:ascii="Cambria" w:hAnsi="Cambria"/>
        </w:rPr>
        <w:t>kapasitesinin değerlendirilmesidir. Ayrıca, bu bölümde Okulun teşkilat şemasına da yer</w:t>
      </w:r>
      <w:r>
        <w:rPr>
          <w:rFonts w:ascii="Cambria" w:hAnsi="Cambria"/>
          <w:spacing w:val="1"/>
        </w:rPr>
        <w:t xml:space="preserve"> </w:t>
      </w:r>
      <w:r>
        <w:rPr>
          <w:rFonts w:ascii="Cambria" w:hAnsi="Cambria"/>
        </w:rPr>
        <w:t>verilir.</w:t>
      </w:r>
    </w:p>
    <w:p w14:paraId="6417D5C3" w14:textId="77777777" w:rsidR="000549FC" w:rsidRDefault="000549FC">
      <w:pPr>
        <w:spacing w:line="360" w:lineRule="auto"/>
        <w:jc w:val="both"/>
        <w:rPr>
          <w:rFonts w:ascii="Cambria" w:hAnsi="Cambria"/>
        </w:rPr>
        <w:sectPr w:rsidR="000549FC">
          <w:type w:val="continuous"/>
          <w:pgSz w:w="11910" w:h="16840"/>
          <w:pgMar w:top="1580" w:right="280" w:bottom="280" w:left="240" w:header="708" w:footer="708" w:gutter="0"/>
          <w:cols w:space="708"/>
        </w:sectPr>
      </w:pPr>
    </w:p>
    <w:p w14:paraId="0170964D" w14:textId="77777777" w:rsidR="000549FC" w:rsidRDefault="00441666">
      <w:pPr>
        <w:spacing w:before="73"/>
        <w:ind w:left="1485"/>
        <w:rPr>
          <w:b/>
          <w:sz w:val="20"/>
        </w:rPr>
      </w:pPr>
      <w:r>
        <w:rPr>
          <w:b/>
          <w:sz w:val="20"/>
        </w:rPr>
        <w:lastRenderedPageBreak/>
        <w:t>Tablo</w:t>
      </w:r>
      <w:r>
        <w:rPr>
          <w:b/>
          <w:spacing w:val="-11"/>
          <w:sz w:val="20"/>
        </w:rPr>
        <w:t xml:space="preserve"> </w:t>
      </w:r>
      <w:r>
        <w:rPr>
          <w:b/>
          <w:sz w:val="20"/>
        </w:rPr>
        <w:t>10.Okul</w:t>
      </w:r>
      <w:r>
        <w:rPr>
          <w:b/>
          <w:spacing w:val="-11"/>
          <w:sz w:val="20"/>
        </w:rPr>
        <w:t xml:space="preserve"> </w:t>
      </w:r>
      <w:r>
        <w:rPr>
          <w:b/>
          <w:sz w:val="20"/>
        </w:rPr>
        <w:t>İçi</w:t>
      </w:r>
      <w:r>
        <w:rPr>
          <w:b/>
          <w:spacing w:val="-10"/>
          <w:sz w:val="20"/>
        </w:rPr>
        <w:t xml:space="preserve"> </w:t>
      </w:r>
      <w:r>
        <w:rPr>
          <w:b/>
          <w:sz w:val="20"/>
        </w:rPr>
        <w:t>Analiz</w:t>
      </w:r>
      <w:r>
        <w:rPr>
          <w:b/>
          <w:spacing w:val="-8"/>
          <w:sz w:val="20"/>
        </w:rPr>
        <w:t xml:space="preserve"> </w:t>
      </w:r>
      <w:r>
        <w:rPr>
          <w:b/>
          <w:sz w:val="20"/>
        </w:rPr>
        <w:t>İçerik</w:t>
      </w:r>
      <w:r>
        <w:rPr>
          <w:b/>
          <w:spacing w:val="-12"/>
          <w:sz w:val="20"/>
        </w:rPr>
        <w:t xml:space="preserve"> </w:t>
      </w:r>
      <w:r>
        <w:rPr>
          <w:b/>
          <w:sz w:val="20"/>
        </w:rPr>
        <w:t>Tablosu</w:t>
      </w:r>
    </w:p>
    <w:tbl>
      <w:tblPr>
        <w:tblStyle w:val="TableNormal"/>
        <w:tblW w:w="0" w:type="auto"/>
        <w:tblInd w:w="1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3"/>
        <w:gridCol w:w="6459"/>
      </w:tblGrid>
      <w:tr w:rsidR="000549FC" w14:paraId="2BE23724" w14:textId="77777777">
        <w:trPr>
          <w:trHeight w:val="301"/>
        </w:trPr>
        <w:tc>
          <w:tcPr>
            <w:tcW w:w="2873" w:type="dxa"/>
            <w:shd w:val="clear" w:color="auto" w:fill="00AFEF"/>
          </w:tcPr>
          <w:p w14:paraId="5742B022" w14:textId="77777777" w:rsidR="000549FC" w:rsidRDefault="00441666">
            <w:pPr>
              <w:pStyle w:val="TableParagraph"/>
              <w:spacing w:line="231" w:lineRule="exact"/>
              <w:ind w:left="126"/>
              <w:rPr>
                <w:rFonts w:ascii="Cambria" w:hAnsi="Cambria"/>
                <w:b/>
                <w:sz w:val="20"/>
              </w:rPr>
            </w:pPr>
            <w:r>
              <w:rPr>
                <w:rFonts w:ascii="Cambria" w:hAnsi="Cambria"/>
                <w:b/>
                <w:sz w:val="20"/>
              </w:rPr>
              <w:t>Okul</w:t>
            </w:r>
            <w:r>
              <w:rPr>
                <w:rFonts w:ascii="Cambria" w:hAnsi="Cambria"/>
                <w:b/>
                <w:spacing w:val="-5"/>
                <w:sz w:val="20"/>
              </w:rPr>
              <w:t xml:space="preserve"> </w:t>
            </w:r>
            <w:r>
              <w:rPr>
                <w:rFonts w:ascii="Cambria" w:hAnsi="Cambria"/>
                <w:b/>
                <w:sz w:val="20"/>
              </w:rPr>
              <w:t>İçi</w:t>
            </w:r>
          </w:p>
        </w:tc>
        <w:tc>
          <w:tcPr>
            <w:tcW w:w="6459" w:type="dxa"/>
            <w:shd w:val="clear" w:color="auto" w:fill="00AFEF"/>
          </w:tcPr>
          <w:p w14:paraId="346BEFFB" w14:textId="77777777" w:rsidR="000549FC" w:rsidRDefault="00441666">
            <w:pPr>
              <w:pStyle w:val="TableParagraph"/>
              <w:spacing w:line="231" w:lineRule="exact"/>
              <w:ind w:left="119"/>
              <w:rPr>
                <w:rFonts w:ascii="Cambria" w:hAnsi="Cambria"/>
                <w:b/>
                <w:sz w:val="20"/>
              </w:rPr>
            </w:pPr>
            <w:r>
              <w:rPr>
                <w:rFonts w:ascii="Cambria" w:hAnsi="Cambria"/>
                <w:b/>
                <w:spacing w:val="-2"/>
                <w:sz w:val="20"/>
              </w:rPr>
              <w:t>Analiz</w:t>
            </w:r>
            <w:r>
              <w:rPr>
                <w:rFonts w:ascii="Cambria" w:hAnsi="Cambria"/>
                <w:b/>
                <w:spacing w:val="-5"/>
                <w:sz w:val="20"/>
              </w:rPr>
              <w:t xml:space="preserve"> </w:t>
            </w:r>
            <w:r>
              <w:rPr>
                <w:rFonts w:ascii="Cambria" w:hAnsi="Cambria"/>
                <w:b/>
                <w:spacing w:val="-2"/>
                <w:sz w:val="20"/>
              </w:rPr>
              <w:t>İçerik</w:t>
            </w:r>
            <w:r>
              <w:rPr>
                <w:rFonts w:ascii="Cambria" w:hAnsi="Cambria"/>
                <w:b/>
                <w:spacing w:val="-8"/>
                <w:sz w:val="20"/>
              </w:rPr>
              <w:t xml:space="preserve"> </w:t>
            </w:r>
            <w:r>
              <w:rPr>
                <w:rFonts w:ascii="Cambria" w:hAnsi="Cambria"/>
                <w:b/>
                <w:spacing w:val="-2"/>
                <w:sz w:val="20"/>
              </w:rPr>
              <w:t>Tablosu</w:t>
            </w:r>
          </w:p>
        </w:tc>
      </w:tr>
      <w:tr w:rsidR="000549FC" w14:paraId="07406AA0" w14:textId="77777777">
        <w:trPr>
          <w:trHeight w:val="1187"/>
        </w:trPr>
        <w:tc>
          <w:tcPr>
            <w:tcW w:w="2873" w:type="dxa"/>
            <w:shd w:val="clear" w:color="auto" w:fill="D9D9D9"/>
          </w:tcPr>
          <w:p w14:paraId="206A3A72" w14:textId="77777777" w:rsidR="000549FC" w:rsidRDefault="00441666">
            <w:pPr>
              <w:pStyle w:val="TableParagraph"/>
              <w:spacing w:line="229" w:lineRule="exact"/>
              <w:ind w:left="126"/>
              <w:rPr>
                <w:rFonts w:ascii="Cambria" w:hAnsi="Cambria"/>
                <w:sz w:val="20"/>
              </w:rPr>
            </w:pPr>
            <w:r>
              <w:rPr>
                <w:rFonts w:ascii="Cambria" w:hAnsi="Cambria"/>
                <w:spacing w:val="-3"/>
                <w:sz w:val="20"/>
              </w:rPr>
              <w:t>Öğrenci</w:t>
            </w:r>
            <w:r>
              <w:rPr>
                <w:rFonts w:ascii="Cambria" w:hAnsi="Cambria"/>
                <w:spacing w:val="-9"/>
                <w:sz w:val="20"/>
              </w:rPr>
              <w:t xml:space="preserve"> </w:t>
            </w:r>
            <w:r>
              <w:rPr>
                <w:rFonts w:ascii="Cambria" w:hAnsi="Cambria"/>
                <w:spacing w:val="-2"/>
                <w:sz w:val="20"/>
              </w:rPr>
              <w:t>sayıları</w:t>
            </w:r>
          </w:p>
        </w:tc>
        <w:tc>
          <w:tcPr>
            <w:tcW w:w="6459" w:type="dxa"/>
            <w:shd w:val="clear" w:color="auto" w:fill="FFFF00"/>
          </w:tcPr>
          <w:p w14:paraId="2650DD24" w14:textId="77777777" w:rsidR="000549FC" w:rsidRDefault="00441666">
            <w:pPr>
              <w:pStyle w:val="TableParagraph"/>
              <w:spacing w:before="1"/>
              <w:ind w:left="119" w:right="66"/>
              <w:jc w:val="both"/>
              <w:rPr>
                <w:rFonts w:ascii="Cambria" w:hAnsi="Cambria"/>
                <w:sz w:val="20"/>
              </w:rPr>
            </w:pPr>
            <w:r>
              <w:rPr>
                <w:rFonts w:ascii="Cambria" w:hAnsi="Cambria"/>
                <w:sz w:val="20"/>
              </w:rPr>
              <w:t>Sınıf kademeleri, meslek alan dalları, kaynaştırma öğrencileri, yabancı</w:t>
            </w:r>
            <w:r>
              <w:rPr>
                <w:rFonts w:ascii="Cambria" w:hAnsi="Cambria"/>
                <w:spacing w:val="1"/>
                <w:sz w:val="20"/>
              </w:rPr>
              <w:t xml:space="preserve"> </w:t>
            </w:r>
            <w:r>
              <w:rPr>
                <w:rFonts w:ascii="Cambria" w:hAnsi="Cambria"/>
                <w:sz w:val="20"/>
              </w:rPr>
              <w:t>uyruklu</w:t>
            </w:r>
            <w:r>
              <w:rPr>
                <w:rFonts w:ascii="Cambria" w:hAnsi="Cambria"/>
                <w:spacing w:val="1"/>
                <w:sz w:val="20"/>
              </w:rPr>
              <w:t xml:space="preserve"> </w:t>
            </w:r>
            <w:r>
              <w:rPr>
                <w:rFonts w:ascii="Cambria" w:hAnsi="Cambria"/>
                <w:sz w:val="20"/>
              </w:rPr>
              <w:t>öğrenciler</w:t>
            </w:r>
            <w:r>
              <w:rPr>
                <w:rFonts w:ascii="Cambria" w:hAnsi="Cambria"/>
                <w:spacing w:val="1"/>
                <w:sz w:val="20"/>
              </w:rPr>
              <w:t xml:space="preserve"> </w:t>
            </w:r>
            <w:r>
              <w:rPr>
                <w:rFonts w:ascii="Cambria" w:hAnsi="Cambria"/>
                <w:sz w:val="20"/>
              </w:rPr>
              <w:t>gibi</w:t>
            </w:r>
            <w:r>
              <w:rPr>
                <w:rFonts w:ascii="Cambria" w:hAnsi="Cambria"/>
                <w:spacing w:val="1"/>
                <w:sz w:val="20"/>
              </w:rPr>
              <w:t xml:space="preserve"> </w:t>
            </w:r>
            <w:r>
              <w:rPr>
                <w:rFonts w:ascii="Cambria" w:hAnsi="Cambria"/>
                <w:sz w:val="20"/>
              </w:rPr>
              <w:t>demografik</w:t>
            </w:r>
            <w:r>
              <w:rPr>
                <w:rFonts w:ascii="Cambria" w:hAnsi="Cambria"/>
                <w:spacing w:val="1"/>
                <w:sz w:val="20"/>
              </w:rPr>
              <w:t xml:space="preserve"> </w:t>
            </w:r>
            <w:r>
              <w:rPr>
                <w:rFonts w:ascii="Cambria" w:hAnsi="Cambria"/>
                <w:sz w:val="20"/>
              </w:rPr>
              <w:t>özelliklere</w:t>
            </w:r>
            <w:r>
              <w:rPr>
                <w:rFonts w:ascii="Cambria" w:hAnsi="Cambria"/>
                <w:spacing w:val="1"/>
                <w:sz w:val="20"/>
              </w:rPr>
              <w:t xml:space="preserve"> </w:t>
            </w:r>
            <w:r>
              <w:rPr>
                <w:rFonts w:ascii="Cambria" w:hAnsi="Cambria"/>
                <w:sz w:val="20"/>
              </w:rPr>
              <w:t>dair</w:t>
            </w:r>
            <w:r>
              <w:rPr>
                <w:rFonts w:ascii="Cambria" w:hAnsi="Cambria"/>
                <w:spacing w:val="1"/>
                <w:sz w:val="20"/>
              </w:rPr>
              <w:t xml:space="preserve"> </w:t>
            </w:r>
            <w:r>
              <w:rPr>
                <w:rFonts w:ascii="Cambria" w:hAnsi="Cambria"/>
                <w:sz w:val="20"/>
              </w:rPr>
              <w:t>detaylı</w:t>
            </w:r>
            <w:r>
              <w:rPr>
                <w:rFonts w:ascii="Cambria" w:hAnsi="Cambria"/>
                <w:spacing w:val="1"/>
                <w:sz w:val="20"/>
              </w:rPr>
              <w:t xml:space="preserve"> </w:t>
            </w:r>
            <w:r>
              <w:rPr>
                <w:rFonts w:ascii="Cambria" w:hAnsi="Cambria"/>
                <w:sz w:val="20"/>
              </w:rPr>
              <w:t>sınıflandırmaları</w:t>
            </w:r>
            <w:r>
              <w:rPr>
                <w:rFonts w:ascii="Cambria" w:hAnsi="Cambria"/>
                <w:spacing w:val="1"/>
                <w:sz w:val="20"/>
              </w:rPr>
              <w:t xml:space="preserve"> </w:t>
            </w:r>
            <w:r>
              <w:rPr>
                <w:rFonts w:ascii="Cambria" w:hAnsi="Cambria"/>
                <w:sz w:val="20"/>
              </w:rPr>
              <w:t>kapsamalıdır.</w:t>
            </w:r>
            <w:r>
              <w:rPr>
                <w:rFonts w:ascii="Cambria" w:hAnsi="Cambria"/>
                <w:spacing w:val="1"/>
                <w:sz w:val="20"/>
              </w:rPr>
              <w:t xml:space="preserve"> </w:t>
            </w:r>
            <w:r>
              <w:rPr>
                <w:rFonts w:ascii="Cambria" w:hAnsi="Cambria"/>
                <w:sz w:val="20"/>
              </w:rPr>
              <w:t>e-Okul</w:t>
            </w:r>
            <w:r>
              <w:rPr>
                <w:rFonts w:ascii="Cambria" w:hAnsi="Cambria"/>
                <w:spacing w:val="1"/>
                <w:sz w:val="20"/>
              </w:rPr>
              <w:t xml:space="preserve"> </w:t>
            </w:r>
            <w:r>
              <w:rPr>
                <w:rFonts w:ascii="Cambria" w:hAnsi="Cambria"/>
                <w:sz w:val="20"/>
              </w:rPr>
              <w:t>kayıtları</w:t>
            </w:r>
            <w:r>
              <w:rPr>
                <w:rFonts w:ascii="Cambria" w:hAnsi="Cambria"/>
                <w:spacing w:val="1"/>
                <w:sz w:val="20"/>
              </w:rPr>
              <w:t xml:space="preserve"> </w:t>
            </w:r>
            <w:r>
              <w:rPr>
                <w:rFonts w:ascii="Cambria" w:hAnsi="Cambria"/>
                <w:sz w:val="20"/>
              </w:rPr>
              <w:t>kullanılarak</w:t>
            </w:r>
            <w:r>
              <w:rPr>
                <w:rFonts w:ascii="Cambria" w:hAnsi="Cambria"/>
                <w:spacing w:val="1"/>
                <w:sz w:val="20"/>
              </w:rPr>
              <w:t xml:space="preserve"> </w:t>
            </w:r>
            <w:r>
              <w:rPr>
                <w:rFonts w:ascii="Cambria" w:hAnsi="Cambria"/>
                <w:sz w:val="20"/>
              </w:rPr>
              <w:t>hazırlanabilir.</w:t>
            </w:r>
          </w:p>
        </w:tc>
      </w:tr>
      <w:tr w:rsidR="000549FC" w14:paraId="65C1FBE8" w14:textId="77777777">
        <w:trPr>
          <w:trHeight w:val="301"/>
        </w:trPr>
        <w:tc>
          <w:tcPr>
            <w:tcW w:w="2873" w:type="dxa"/>
            <w:shd w:val="clear" w:color="auto" w:fill="D9D9D9"/>
          </w:tcPr>
          <w:p w14:paraId="4D47269C" w14:textId="77777777" w:rsidR="000549FC" w:rsidRDefault="00441666">
            <w:pPr>
              <w:pStyle w:val="TableParagraph"/>
              <w:spacing w:line="231" w:lineRule="exact"/>
              <w:ind w:left="126"/>
              <w:rPr>
                <w:rFonts w:ascii="Cambria" w:hAnsi="Cambria"/>
                <w:sz w:val="20"/>
              </w:rPr>
            </w:pPr>
            <w:r>
              <w:rPr>
                <w:rFonts w:ascii="Cambria" w:hAnsi="Cambria"/>
                <w:spacing w:val="-3"/>
                <w:sz w:val="20"/>
              </w:rPr>
              <w:t>Akademik</w:t>
            </w:r>
            <w:r>
              <w:rPr>
                <w:rFonts w:ascii="Cambria" w:hAnsi="Cambria"/>
                <w:spacing w:val="-7"/>
                <w:sz w:val="20"/>
              </w:rPr>
              <w:t xml:space="preserve"> </w:t>
            </w:r>
            <w:r>
              <w:rPr>
                <w:rFonts w:ascii="Cambria" w:hAnsi="Cambria"/>
                <w:spacing w:val="-2"/>
                <w:sz w:val="20"/>
              </w:rPr>
              <w:t>başarı</w:t>
            </w:r>
            <w:r>
              <w:rPr>
                <w:rFonts w:ascii="Cambria" w:hAnsi="Cambria"/>
                <w:spacing w:val="-6"/>
                <w:sz w:val="20"/>
              </w:rPr>
              <w:t xml:space="preserve"> </w:t>
            </w:r>
            <w:r>
              <w:rPr>
                <w:rFonts w:ascii="Cambria" w:hAnsi="Cambria"/>
                <w:spacing w:val="-2"/>
                <w:sz w:val="20"/>
              </w:rPr>
              <w:t>verileri</w:t>
            </w:r>
          </w:p>
        </w:tc>
        <w:tc>
          <w:tcPr>
            <w:tcW w:w="6459" w:type="dxa"/>
            <w:shd w:val="clear" w:color="auto" w:fill="FFFF00"/>
          </w:tcPr>
          <w:p w14:paraId="3DA10823" w14:textId="77777777" w:rsidR="000549FC" w:rsidRDefault="00441666">
            <w:pPr>
              <w:pStyle w:val="TableParagraph"/>
              <w:spacing w:line="231" w:lineRule="exact"/>
              <w:ind w:left="119"/>
              <w:rPr>
                <w:rFonts w:ascii="Cambria" w:hAnsi="Cambria"/>
                <w:sz w:val="20"/>
              </w:rPr>
            </w:pPr>
            <w:r>
              <w:rPr>
                <w:rFonts w:ascii="Cambria" w:hAnsi="Cambria"/>
                <w:spacing w:val="-2"/>
                <w:sz w:val="20"/>
              </w:rPr>
              <w:t>e-Okul</w:t>
            </w:r>
            <w:r>
              <w:rPr>
                <w:rFonts w:ascii="Cambria" w:hAnsi="Cambria"/>
                <w:spacing w:val="-6"/>
                <w:sz w:val="20"/>
              </w:rPr>
              <w:t xml:space="preserve"> </w:t>
            </w:r>
            <w:r>
              <w:rPr>
                <w:rFonts w:ascii="Cambria" w:hAnsi="Cambria"/>
                <w:spacing w:val="-2"/>
                <w:sz w:val="20"/>
              </w:rPr>
              <w:t>kayıtları</w:t>
            </w:r>
            <w:r>
              <w:rPr>
                <w:rFonts w:ascii="Cambria" w:hAnsi="Cambria"/>
                <w:spacing w:val="-7"/>
                <w:sz w:val="20"/>
              </w:rPr>
              <w:t xml:space="preserve"> </w:t>
            </w:r>
            <w:r>
              <w:rPr>
                <w:rFonts w:ascii="Cambria" w:hAnsi="Cambria"/>
                <w:spacing w:val="-2"/>
                <w:sz w:val="20"/>
              </w:rPr>
              <w:t>kullanılarak</w:t>
            </w:r>
            <w:r>
              <w:rPr>
                <w:rFonts w:ascii="Cambria" w:hAnsi="Cambria"/>
                <w:spacing w:val="-5"/>
                <w:sz w:val="20"/>
              </w:rPr>
              <w:t xml:space="preserve"> </w:t>
            </w:r>
            <w:r>
              <w:rPr>
                <w:rFonts w:ascii="Cambria" w:hAnsi="Cambria"/>
                <w:spacing w:val="-2"/>
                <w:sz w:val="20"/>
              </w:rPr>
              <w:t>erişim</w:t>
            </w:r>
            <w:r>
              <w:rPr>
                <w:rFonts w:ascii="Cambria" w:hAnsi="Cambria"/>
                <w:spacing w:val="-7"/>
                <w:sz w:val="20"/>
              </w:rPr>
              <w:t xml:space="preserve"> </w:t>
            </w:r>
            <w:r>
              <w:rPr>
                <w:rFonts w:ascii="Cambria" w:hAnsi="Cambria"/>
                <w:spacing w:val="-2"/>
                <w:sz w:val="20"/>
              </w:rPr>
              <w:t>sağlanabilir.</w:t>
            </w:r>
          </w:p>
        </w:tc>
      </w:tr>
      <w:tr w:rsidR="000549FC" w14:paraId="33F4C1CE" w14:textId="77777777">
        <w:trPr>
          <w:trHeight w:val="582"/>
        </w:trPr>
        <w:tc>
          <w:tcPr>
            <w:tcW w:w="2873" w:type="dxa"/>
            <w:shd w:val="clear" w:color="auto" w:fill="D9D9D9"/>
          </w:tcPr>
          <w:p w14:paraId="5DE9E146" w14:textId="77777777" w:rsidR="000549FC" w:rsidRDefault="00441666">
            <w:pPr>
              <w:pStyle w:val="TableParagraph"/>
              <w:spacing w:line="237" w:lineRule="auto"/>
              <w:ind w:left="126" w:right="478"/>
              <w:rPr>
                <w:rFonts w:ascii="Cambria" w:hAnsi="Cambria"/>
                <w:sz w:val="20"/>
              </w:rPr>
            </w:pPr>
            <w:r>
              <w:rPr>
                <w:rFonts w:ascii="Cambria" w:hAnsi="Cambria"/>
                <w:spacing w:val="-2"/>
                <w:sz w:val="20"/>
              </w:rPr>
              <w:t xml:space="preserve">Sosyal-kültürel-bilimsel </w:t>
            </w:r>
            <w:r>
              <w:rPr>
                <w:rFonts w:ascii="Cambria" w:hAnsi="Cambria"/>
                <w:spacing w:val="-1"/>
                <w:sz w:val="20"/>
              </w:rPr>
              <w:t>ve</w:t>
            </w:r>
            <w:r>
              <w:rPr>
                <w:rFonts w:ascii="Cambria" w:hAnsi="Cambria"/>
                <w:spacing w:val="-42"/>
                <w:sz w:val="20"/>
              </w:rPr>
              <w:t xml:space="preserve"> </w:t>
            </w:r>
            <w:r>
              <w:rPr>
                <w:rFonts w:ascii="Cambria" w:hAnsi="Cambria"/>
                <w:sz w:val="20"/>
              </w:rPr>
              <w:t>sportif</w:t>
            </w:r>
            <w:r>
              <w:rPr>
                <w:rFonts w:ascii="Cambria" w:hAnsi="Cambria"/>
                <w:spacing w:val="-9"/>
                <w:sz w:val="20"/>
              </w:rPr>
              <w:t xml:space="preserve"> </w:t>
            </w:r>
            <w:r>
              <w:rPr>
                <w:rFonts w:ascii="Cambria" w:hAnsi="Cambria"/>
                <w:sz w:val="20"/>
              </w:rPr>
              <w:t>başarı</w:t>
            </w:r>
            <w:r>
              <w:rPr>
                <w:rFonts w:ascii="Cambria" w:hAnsi="Cambria"/>
                <w:spacing w:val="-10"/>
                <w:sz w:val="20"/>
              </w:rPr>
              <w:t xml:space="preserve"> </w:t>
            </w:r>
            <w:r>
              <w:rPr>
                <w:rFonts w:ascii="Cambria" w:hAnsi="Cambria"/>
                <w:sz w:val="20"/>
              </w:rPr>
              <w:t>verileri</w:t>
            </w:r>
          </w:p>
        </w:tc>
        <w:tc>
          <w:tcPr>
            <w:tcW w:w="6459" w:type="dxa"/>
            <w:shd w:val="clear" w:color="auto" w:fill="FFFF00"/>
          </w:tcPr>
          <w:p w14:paraId="70742D24" w14:textId="77777777" w:rsidR="000549FC" w:rsidRDefault="00441666">
            <w:pPr>
              <w:pStyle w:val="TableParagraph"/>
              <w:spacing w:line="237" w:lineRule="auto"/>
              <w:ind w:left="119" w:right="194"/>
              <w:rPr>
                <w:rFonts w:ascii="Cambria" w:hAnsi="Cambria"/>
                <w:sz w:val="20"/>
              </w:rPr>
            </w:pPr>
            <w:r>
              <w:rPr>
                <w:rFonts w:ascii="Cambria" w:hAnsi="Cambria"/>
                <w:spacing w:val="-2"/>
                <w:sz w:val="20"/>
              </w:rPr>
              <w:t xml:space="preserve">Belirtilen alanlarda yarışma ödülleri ya da lisansları </w:t>
            </w:r>
            <w:r>
              <w:rPr>
                <w:rFonts w:ascii="Cambria" w:hAnsi="Cambria"/>
                <w:spacing w:val="-1"/>
                <w:sz w:val="20"/>
              </w:rPr>
              <w:t>olan öğrencilere dair</w:t>
            </w:r>
            <w:r>
              <w:rPr>
                <w:rFonts w:ascii="Cambria" w:hAnsi="Cambria"/>
                <w:spacing w:val="-42"/>
                <w:sz w:val="20"/>
              </w:rPr>
              <w:t xml:space="preserve"> </w:t>
            </w:r>
            <w:r>
              <w:rPr>
                <w:rFonts w:ascii="Cambria" w:hAnsi="Cambria"/>
                <w:sz w:val="20"/>
              </w:rPr>
              <w:t>sayısal</w:t>
            </w:r>
            <w:r>
              <w:rPr>
                <w:rFonts w:ascii="Cambria" w:hAnsi="Cambria"/>
                <w:spacing w:val="-9"/>
                <w:sz w:val="20"/>
              </w:rPr>
              <w:t xml:space="preserve"> </w:t>
            </w:r>
            <w:r>
              <w:rPr>
                <w:rFonts w:ascii="Cambria" w:hAnsi="Cambria"/>
                <w:sz w:val="20"/>
              </w:rPr>
              <w:t>verileri</w:t>
            </w:r>
            <w:r>
              <w:rPr>
                <w:rFonts w:ascii="Cambria" w:hAnsi="Cambria"/>
                <w:spacing w:val="-9"/>
                <w:sz w:val="20"/>
              </w:rPr>
              <w:t xml:space="preserve"> </w:t>
            </w:r>
            <w:r>
              <w:rPr>
                <w:rFonts w:ascii="Cambria" w:hAnsi="Cambria"/>
                <w:sz w:val="20"/>
              </w:rPr>
              <w:t>kapsamalıdır.</w:t>
            </w:r>
          </w:p>
        </w:tc>
      </w:tr>
      <w:tr w:rsidR="000549FC" w14:paraId="3B84C051" w14:textId="77777777">
        <w:trPr>
          <w:trHeight w:val="301"/>
        </w:trPr>
        <w:tc>
          <w:tcPr>
            <w:tcW w:w="2873" w:type="dxa"/>
            <w:shd w:val="clear" w:color="auto" w:fill="D9D9D9"/>
          </w:tcPr>
          <w:p w14:paraId="4FBBBBE6" w14:textId="77777777" w:rsidR="000549FC" w:rsidRDefault="00441666">
            <w:pPr>
              <w:pStyle w:val="TableParagraph"/>
              <w:spacing w:line="231" w:lineRule="exact"/>
              <w:ind w:left="126"/>
              <w:rPr>
                <w:rFonts w:ascii="Cambria" w:hAnsi="Cambria"/>
                <w:sz w:val="20"/>
              </w:rPr>
            </w:pPr>
            <w:r>
              <w:rPr>
                <w:rFonts w:ascii="Cambria" w:hAnsi="Cambria"/>
                <w:spacing w:val="-3"/>
                <w:sz w:val="20"/>
              </w:rPr>
              <w:t>Öğrenme</w:t>
            </w:r>
            <w:r>
              <w:rPr>
                <w:rFonts w:ascii="Cambria" w:hAnsi="Cambria"/>
                <w:spacing w:val="-7"/>
                <w:sz w:val="20"/>
              </w:rPr>
              <w:t xml:space="preserve"> </w:t>
            </w:r>
            <w:r>
              <w:rPr>
                <w:rFonts w:ascii="Cambria" w:hAnsi="Cambria"/>
                <w:spacing w:val="-2"/>
                <w:sz w:val="20"/>
              </w:rPr>
              <w:t>stilleri</w:t>
            </w:r>
            <w:r>
              <w:rPr>
                <w:rFonts w:ascii="Cambria" w:hAnsi="Cambria"/>
                <w:spacing w:val="-7"/>
                <w:sz w:val="20"/>
              </w:rPr>
              <w:t xml:space="preserve"> </w:t>
            </w:r>
            <w:r>
              <w:rPr>
                <w:rFonts w:ascii="Cambria" w:hAnsi="Cambria"/>
                <w:spacing w:val="-2"/>
                <w:sz w:val="20"/>
              </w:rPr>
              <w:t>envanteri</w:t>
            </w:r>
          </w:p>
        </w:tc>
        <w:tc>
          <w:tcPr>
            <w:tcW w:w="6459" w:type="dxa"/>
            <w:shd w:val="clear" w:color="auto" w:fill="FFFF00"/>
          </w:tcPr>
          <w:p w14:paraId="70244C01" w14:textId="77777777" w:rsidR="000549FC" w:rsidRDefault="00441666">
            <w:pPr>
              <w:pStyle w:val="TableParagraph"/>
              <w:spacing w:line="231" w:lineRule="exact"/>
              <w:ind w:left="119"/>
              <w:rPr>
                <w:rFonts w:ascii="Cambria" w:hAnsi="Cambria"/>
                <w:sz w:val="20"/>
              </w:rPr>
            </w:pPr>
            <w:r>
              <w:rPr>
                <w:rFonts w:ascii="Cambria" w:hAnsi="Cambria"/>
                <w:w w:val="95"/>
                <w:sz w:val="20"/>
              </w:rPr>
              <w:t>Okul</w:t>
            </w:r>
            <w:r>
              <w:rPr>
                <w:rFonts w:ascii="Cambria" w:hAnsi="Cambria"/>
                <w:spacing w:val="17"/>
                <w:w w:val="95"/>
                <w:sz w:val="20"/>
              </w:rPr>
              <w:t xml:space="preserve"> </w:t>
            </w:r>
            <w:r>
              <w:rPr>
                <w:rFonts w:ascii="Cambria" w:hAnsi="Cambria"/>
                <w:w w:val="95"/>
                <w:sz w:val="20"/>
              </w:rPr>
              <w:t>rehberlik</w:t>
            </w:r>
            <w:r>
              <w:rPr>
                <w:rFonts w:ascii="Cambria" w:hAnsi="Cambria"/>
                <w:spacing w:val="20"/>
                <w:w w:val="95"/>
                <w:sz w:val="20"/>
              </w:rPr>
              <w:t xml:space="preserve"> </w:t>
            </w:r>
            <w:r>
              <w:rPr>
                <w:rFonts w:ascii="Cambria" w:hAnsi="Cambria"/>
                <w:w w:val="95"/>
                <w:sz w:val="20"/>
              </w:rPr>
              <w:t>servisi</w:t>
            </w:r>
            <w:r>
              <w:rPr>
                <w:rFonts w:ascii="Cambria" w:hAnsi="Cambria"/>
                <w:spacing w:val="16"/>
                <w:w w:val="95"/>
                <w:sz w:val="20"/>
              </w:rPr>
              <w:t xml:space="preserve"> </w:t>
            </w:r>
            <w:r>
              <w:rPr>
                <w:rFonts w:ascii="Cambria" w:hAnsi="Cambria"/>
                <w:w w:val="95"/>
                <w:sz w:val="20"/>
              </w:rPr>
              <w:t>tarafından</w:t>
            </w:r>
            <w:r>
              <w:rPr>
                <w:rFonts w:ascii="Cambria" w:hAnsi="Cambria"/>
                <w:spacing w:val="12"/>
                <w:w w:val="95"/>
                <w:sz w:val="20"/>
              </w:rPr>
              <w:t xml:space="preserve"> </w:t>
            </w:r>
            <w:r>
              <w:rPr>
                <w:rFonts w:ascii="Cambria" w:hAnsi="Cambria"/>
                <w:w w:val="95"/>
                <w:sz w:val="20"/>
              </w:rPr>
              <w:t>uygulanmaktadır.</w:t>
            </w:r>
          </w:p>
        </w:tc>
      </w:tr>
      <w:tr w:rsidR="000549FC" w14:paraId="6C9E543D" w14:textId="77777777">
        <w:trPr>
          <w:trHeight w:val="963"/>
        </w:trPr>
        <w:tc>
          <w:tcPr>
            <w:tcW w:w="2873" w:type="dxa"/>
            <w:shd w:val="clear" w:color="auto" w:fill="D9D9D9"/>
          </w:tcPr>
          <w:p w14:paraId="6ED2CA4D" w14:textId="77777777" w:rsidR="000549FC" w:rsidRDefault="00441666">
            <w:pPr>
              <w:pStyle w:val="TableParagraph"/>
              <w:spacing w:line="229" w:lineRule="exact"/>
              <w:ind w:left="126"/>
              <w:rPr>
                <w:rFonts w:ascii="Cambria" w:hAnsi="Cambria"/>
                <w:sz w:val="20"/>
              </w:rPr>
            </w:pPr>
            <w:r>
              <w:rPr>
                <w:rFonts w:ascii="Cambria" w:hAnsi="Cambria"/>
                <w:spacing w:val="-3"/>
                <w:sz w:val="20"/>
              </w:rPr>
              <w:t>Devam-devamsızlık</w:t>
            </w:r>
            <w:r>
              <w:rPr>
                <w:rFonts w:ascii="Cambria" w:hAnsi="Cambria"/>
                <w:spacing w:val="-9"/>
                <w:sz w:val="20"/>
              </w:rPr>
              <w:t xml:space="preserve"> </w:t>
            </w:r>
            <w:r>
              <w:rPr>
                <w:rFonts w:ascii="Cambria" w:hAnsi="Cambria"/>
                <w:spacing w:val="-2"/>
                <w:sz w:val="20"/>
              </w:rPr>
              <w:t>verileri</w:t>
            </w:r>
          </w:p>
        </w:tc>
        <w:tc>
          <w:tcPr>
            <w:tcW w:w="6459" w:type="dxa"/>
            <w:shd w:val="clear" w:color="auto" w:fill="FFFF00"/>
          </w:tcPr>
          <w:p w14:paraId="27A7D4E0" w14:textId="77777777" w:rsidR="000549FC" w:rsidRDefault="00441666">
            <w:pPr>
              <w:pStyle w:val="TableParagraph"/>
              <w:spacing w:before="1"/>
              <w:ind w:left="119" w:right="75"/>
              <w:jc w:val="both"/>
              <w:rPr>
                <w:rFonts w:ascii="Cambria" w:hAnsi="Cambria"/>
                <w:sz w:val="20"/>
              </w:rPr>
            </w:pPr>
            <w:r>
              <w:rPr>
                <w:rFonts w:ascii="Cambria" w:hAnsi="Cambria"/>
                <w:sz w:val="20"/>
              </w:rPr>
              <w:t>e-Okul</w:t>
            </w:r>
            <w:r>
              <w:rPr>
                <w:rFonts w:ascii="Cambria" w:hAnsi="Cambria"/>
                <w:spacing w:val="1"/>
                <w:sz w:val="20"/>
              </w:rPr>
              <w:t xml:space="preserve"> </w:t>
            </w:r>
            <w:r>
              <w:rPr>
                <w:rFonts w:ascii="Cambria" w:hAnsi="Cambria"/>
                <w:sz w:val="20"/>
              </w:rPr>
              <w:t>kayıtları</w:t>
            </w:r>
            <w:r>
              <w:rPr>
                <w:rFonts w:ascii="Cambria" w:hAnsi="Cambria"/>
                <w:spacing w:val="1"/>
                <w:sz w:val="20"/>
              </w:rPr>
              <w:t xml:space="preserve"> </w:t>
            </w:r>
            <w:r>
              <w:rPr>
                <w:rFonts w:ascii="Cambria" w:hAnsi="Cambria"/>
                <w:sz w:val="20"/>
              </w:rPr>
              <w:t>kullanılarak</w:t>
            </w:r>
            <w:r>
              <w:rPr>
                <w:rFonts w:ascii="Cambria" w:hAnsi="Cambria"/>
                <w:spacing w:val="1"/>
                <w:sz w:val="20"/>
              </w:rPr>
              <w:t xml:space="preserve"> </w:t>
            </w:r>
            <w:r>
              <w:rPr>
                <w:rFonts w:ascii="Cambria" w:hAnsi="Cambria"/>
                <w:sz w:val="20"/>
              </w:rPr>
              <w:t>erişim</w:t>
            </w:r>
            <w:r>
              <w:rPr>
                <w:rFonts w:ascii="Cambria" w:hAnsi="Cambria"/>
                <w:spacing w:val="1"/>
                <w:sz w:val="20"/>
              </w:rPr>
              <w:t xml:space="preserve"> </w:t>
            </w:r>
            <w:r>
              <w:rPr>
                <w:rFonts w:ascii="Cambria" w:hAnsi="Cambria"/>
                <w:sz w:val="20"/>
              </w:rPr>
              <w:t>sağlanabilir.</w:t>
            </w:r>
            <w:r>
              <w:rPr>
                <w:rFonts w:ascii="Cambria" w:hAnsi="Cambria"/>
                <w:spacing w:val="1"/>
                <w:sz w:val="20"/>
              </w:rPr>
              <w:t xml:space="preserve"> </w:t>
            </w:r>
            <w:r>
              <w:rPr>
                <w:rFonts w:ascii="Cambria" w:hAnsi="Cambria"/>
                <w:sz w:val="20"/>
              </w:rPr>
              <w:t>Aynı</w:t>
            </w:r>
            <w:r>
              <w:rPr>
                <w:rFonts w:ascii="Cambria" w:hAnsi="Cambria"/>
                <w:spacing w:val="1"/>
                <w:sz w:val="20"/>
              </w:rPr>
              <w:t xml:space="preserve"> </w:t>
            </w:r>
            <w:r>
              <w:rPr>
                <w:rFonts w:ascii="Cambria" w:hAnsi="Cambria"/>
                <w:sz w:val="20"/>
              </w:rPr>
              <w:t>zamanda</w:t>
            </w:r>
            <w:r>
              <w:rPr>
                <w:rFonts w:ascii="Cambria" w:hAnsi="Cambria"/>
                <w:spacing w:val="1"/>
                <w:sz w:val="20"/>
              </w:rPr>
              <w:t xml:space="preserve"> </w:t>
            </w:r>
            <w:r>
              <w:rPr>
                <w:rFonts w:ascii="Cambria" w:hAnsi="Cambria"/>
                <w:sz w:val="20"/>
              </w:rPr>
              <w:t>okul</w:t>
            </w:r>
            <w:r>
              <w:rPr>
                <w:rFonts w:ascii="Cambria" w:hAnsi="Cambria"/>
                <w:spacing w:val="1"/>
                <w:sz w:val="20"/>
              </w:rPr>
              <w:t xml:space="preserve"> </w:t>
            </w:r>
            <w:r>
              <w:rPr>
                <w:rFonts w:ascii="Cambria" w:hAnsi="Cambria"/>
                <w:sz w:val="20"/>
              </w:rPr>
              <w:t>rehberlik</w:t>
            </w:r>
            <w:r>
              <w:rPr>
                <w:rFonts w:ascii="Cambria" w:hAnsi="Cambria"/>
                <w:spacing w:val="1"/>
                <w:sz w:val="20"/>
              </w:rPr>
              <w:t xml:space="preserve"> </w:t>
            </w:r>
            <w:r>
              <w:rPr>
                <w:rFonts w:ascii="Cambria" w:hAnsi="Cambria"/>
                <w:sz w:val="20"/>
              </w:rPr>
              <w:t>servisi</w:t>
            </w:r>
            <w:r>
              <w:rPr>
                <w:rFonts w:ascii="Cambria" w:hAnsi="Cambria"/>
                <w:spacing w:val="1"/>
                <w:sz w:val="20"/>
              </w:rPr>
              <w:t xml:space="preserve"> </w:t>
            </w:r>
            <w:r>
              <w:rPr>
                <w:rFonts w:ascii="Cambria" w:hAnsi="Cambria"/>
                <w:sz w:val="20"/>
              </w:rPr>
              <w:t>tarafından</w:t>
            </w:r>
            <w:r>
              <w:rPr>
                <w:rFonts w:ascii="Cambria" w:hAnsi="Cambria"/>
                <w:spacing w:val="1"/>
                <w:sz w:val="20"/>
              </w:rPr>
              <w:t xml:space="preserve"> </w:t>
            </w:r>
            <w:r>
              <w:rPr>
                <w:rFonts w:ascii="Cambria" w:hAnsi="Cambria"/>
                <w:sz w:val="20"/>
              </w:rPr>
              <w:t>devamsızlık</w:t>
            </w:r>
            <w:r>
              <w:rPr>
                <w:rFonts w:ascii="Cambria" w:hAnsi="Cambria"/>
                <w:spacing w:val="1"/>
                <w:sz w:val="20"/>
              </w:rPr>
              <w:t xml:space="preserve"> </w:t>
            </w:r>
            <w:r>
              <w:rPr>
                <w:rFonts w:ascii="Cambria" w:hAnsi="Cambria"/>
                <w:sz w:val="20"/>
              </w:rPr>
              <w:t>nedenleri</w:t>
            </w:r>
            <w:r>
              <w:rPr>
                <w:rFonts w:ascii="Cambria" w:hAnsi="Cambria"/>
                <w:spacing w:val="1"/>
                <w:sz w:val="20"/>
              </w:rPr>
              <w:t xml:space="preserve"> </w:t>
            </w:r>
            <w:r>
              <w:rPr>
                <w:rFonts w:ascii="Cambria" w:hAnsi="Cambria"/>
                <w:sz w:val="20"/>
              </w:rPr>
              <w:t>anketi</w:t>
            </w:r>
            <w:r>
              <w:rPr>
                <w:rFonts w:ascii="Cambria" w:hAnsi="Cambria"/>
                <w:spacing w:val="1"/>
                <w:sz w:val="20"/>
              </w:rPr>
              <w:t xml:space="preserve"> </w:t>
            </w:r>
            <w:r>
              <w:rPr>
                <w:rFonts w:ascii="Cambria" w:hAnsi="Cambria"/>
                <w:sz w:val="20"/>
              </w:rPr>
              <w:t>uygulanarak</w:t>
            </w:r>
            <w:r>
              <w:rPr>
                <w:rFonts w:ascii="Cambria" w:hAnsi="Cambria"/>
                <w:spacing w:val="-42"/>
                <w:sz w:val="20"/>
              </w:rPr>
              <w:t xml:space="preserve"> </w:t>
            </w:r>
            <w:r>
              <w:rPr>
                <w:rFonts w:ascii="Cambria" w:hAnsi="Cambria"/>
                <w:sz w:val="20"/>
              </w:rPr>
              <w:t>detaylı bir</w:t>
            </w:r>
            <w:r>
              <w:rPr>
                <w:rFonts w:ascii="Cambria" w:hAnsi="Cambria"/>
                <w:spacing w:val="-3"/>
                <w:sz w:val="20"/>
              </w:rPr>
              <w:t xml:space="preserve"> </w:t>
            </w:r>
            <w:r>
              <w:rPr>
                <w:rFonts w:ascii="Cambria" w:hAnsi="Cambria"/>
                <w:sz w:val="20"/>
              </w:rPr>
              <w:t>analiz</w:t>
            </w:r>
            <w:r>
              <w:rPr>
                <w:rFonts w:ascii="Cambria" w:hAnsi="Cambria"/>
                <w:spacing w:val="-1"/>
                <w:sz w:val="20"/>
              </w:rPr>
              <w:t xml:space="preserve"> </w:t>
            </w:r>
            <w:r>
              <w:rPr>
                <w:rFonts w:ascii="Cambria" w:hAnsi="Cambria"/>
                <w:sz w:val="20"/>
              </w:rPr>
              <w:t>gerçekleştirilmesi önerilmektedir.</w:t>
            </w:r>
          </w:p>
        </w:tc>
      </w:tr>
      <w:tr w:rsidR="000549FC" w14:paraId="5732566B" w14:textId="77777777">
        <w:trPr>
          <w:trHeight w:val="580"/>
        </w:trPr>
        <w:tc>
          <w:tcPr>
            <w:tcW w:w="2873" w:type="dxa"/>
            <w:shd w:val="clear" w:color="auto" w:fill="D9D9D9"/>
          </w:tcPr>
          <w:p w14:paraId="11129136" w14:textId="77777777" w:rsidR="000549FC" w:rsidRDefault="00441666">
            <w:pPr>
              <w:pStyle w:val="TableParagraph"/>
              <w:tabs>
                <w:tab w:val="left" w:pos="825"/>
                <w:tab w:val="left" w:pos="1991"/>
              </w:tabs>
              <w:spacing w:before="1"/>
              <w:ind w:left="126" w:right="108"/>
              <w:rPr>
                <w:rFonts w:ascii="Cambria" w:hAnsi="Cambria"/>
                <w:sz w:val="20"/>
              </w:rPr>
            </w:pPr>
            <w:r>
              <w:rPr>
                <w:rFonts w:ascii="Cambria" w:hAnsi="Cambria"/>
                <w:sz w:val="20"/>
              </w:rPr>
              <w:t>Okul</w:t>
            </w:r>
            <w:r>
              <w:rPr>
                <w:rFonts w:ascii="Cambria" w:hAnsi="Cambria"/>
                <w:sz w:val="20"/>
              </w:rPr>
              <w:tab/>
              <w:t>disiplinini</w:t>
            </w:r>
            <w:r>
              <w:rPr>
                <w:rFonts w:ascii="Cambria" w:hAnsi="Cambria"/>
                <w:sz w:val="20"/>
              </w:rPr>
              <w:tab/>
            </w:r>
            <w:r>
              <w:rPr>
                <w:rFonts w:ascii="Cambria" w:hAnsi="Cambria"/>
                <w:spacing w:val="-5"/>
                <w:sz w:val="20"/>
              </w:rPr>
              <w:t>etkileyen</w:t>
            </w:r>
            <w:r>
              <w:rPr>
                <w:rFonts w:ascii="Cambria" w:hAnsi="Cambria"/>
                <w:spacing w:val="-42"/>
                <w:sz w:val="20"/>
              </w:rPr>
              <w:t xml:space="preserve"> </w:t>
            </w:r>
            <w:r>
              <w:rPr>
                <w:rFonts w:ascii="Cambria" w:hAnsi="Cambria"/>
                <w:sz w:val="20"/>
              </w:rPr>
              <w:t>faktörler</w:t>
            </w:r>
            <w:r>
              <w:rPr>
                <w:rFonts w:ascii="Cambria" w:hAnsi="Cambria"/>
                <w:spacing w:val="-3"/>
                <w:sz w:val="20"/>
              </w:rPr>
              <w:t xml:space="preserve"> </w:t>
            </w:r>
            <w:r>
              <w:rPr>
                <w:rFonts w:ascii="Cambria" w:hAnsi="Cambria"/>
                <w:sz w:val="20"/>
              </w:rPr>
              <w:t>anketi</w:t>
            </w:r>
          </w:p>
        </w:tc>
        <w:tc>
          <w:tcPr>
            <w:tcW w:w="6459" w:type="dxa"/>
            <w:shd w:val="clear" w:color="auto" w:fill="FFFF00"/>
          </w:tcPr>
          <w:p w14:paraId="10599192" w14:textId="77777777" w:rsidR="000549FC" w:rsidRDefault="00441666">
            <w:pPr>
              <w:pStyle w:val="TableParagraph"/>
              <w:spacing w:line="229" w:lineRule="exact"/>
              <w:ind w:left="119"/>
              <w:rPr>
                <w:rFonts w:ascii="Cambria" w:hAnsi="Cambria"/>
                <w:sz w:val="20"/>
              </w:rPr>
            </w:pPr>
            <w:r>
              <w:rPr>
                <w:rFonts w:ascii="Cambria" w:hAnsi="Cambria"/>
                <w:w w:val="95"/>
                <w:sz w:val="20"/>
              </w:rPr>
              <w:t>Okul</w:t>
            </w:r>
            <w:r>
              <w:rPr>
                <w:rFonts w:ascii="Cambria" w:hAnsi="Cambria"/>
                <w:spacing w:val="17"/>
                <w:w w:val="95"/>
                <w:sz w:val="20"/>
              </w:rPr>
              <w:t xml:space="preserve"> </w:t>
            </w:r>
            <w:r>
              <w:rPr>
                <w:rFonts w:ascii="Cambria" w:hAnsi="Cambria"/>
                <w:w w:val="95"/>
                <w:sz w:val="20"/>
              </w:rPr>
              <w:t>rehberlik</w:t>
            </w:r>
            <w:r>
              <w:rPr>
                <w:rFonts w:ascii="Cambria" w:hAnsi="Cambria"/>
                <w:spacing w:val="20"/>
                <w:w w:val="95"/>
                <w:sz w:val="20"/>
              </w:rPr>
              <w:t xml:space="preserve"> </w:t>
            </w:r>
            <w:r>
              <w:rPr>
                <w:rFonts w:ascii="Cambria" w:hAnsi="Cambria"/>
                <w:w w:val="95"/>
                <w:sz w:val="20"/>
              </w:rPr>
              <w:t>servisi</w:t>
            </w:r>
            <w:r>
              <w:rPr>
                <w:rFonts w:ascii="Cambria" w:hAnsi="Cambria"/>
                <w:spacing w:val="16"/>
                <w:w w:val="95"/>
                <w:sz w:val="20"/>
              </w:rPr>
              <w:t xml:space="preserve"> </w:t>
            </w:r>
            <w:r>
              <w:rPr>
                <w:rFonts w:ascii="Cambria" w:hAnsi="Cambria"/>
                <w:w w:val="95"/>
                <w:sz w:val="20"/>
              </w:rPr>
              <w:t>tarafından</w:t>
            </w:r>
            <w:r>
              <w:rPr>
                <w:rFonts w:ascii="Cambria" w:hAnsi="Cambria"/>
                <w:spacing w:val="12"/>
                <w:w w:val="95"/>
                <w:sz w:val="20"/>
              </w:rPr>
              <w:t xml:space="preserve"> </w:t>
            </w:r>
            <w:r>
              <w:rPr>
                <w:rFonts w:ascii="Cambria" w:hAnsi="Cambria"/>
                <w:w w:val="95"/>
                <w:sz w:val="20"/>
              </w:rPr>
              <w:t>uygulanmaktadır.</w:t>
            </w:r>
          </w:p>
        </w:tc>
      </w:tr>
      <w:tr w:rsidR="000549FC" w14:paraId="14829F6B" w14:textId="77777777">
        <w:trPr>
          <w:trHeight w:val="603"/>
        </w:trPr>
        <w:tc>
          <w:tcPr>
            <w:tcW w:w="2873" w:type="dxa"/>
            <w:shd w:val="clear" w:color="auto" w:fill="D9D9D9"/>
          </w:tcPr>
          <w:p w14:paraId="412A328B" w14:textId="77777777" w:rsidR="000549FC" w:rsidRDefault="00441666">
            <w:pPr>
              <w:pStyle w:val="TableParagraph"/>
              <w:spacing w:line="234" w:lineRule="exact"/>
              <w:ind w:left="126"/>
              <w:rPr>
                <w:rFonts w:ascii="Cambria" w:hAnsi="Cambria"/>
                <w:sz w:val="20"/>
              </w:rPr>
            </w:pPr>
            <w:r>
              <w:rPr>
                <w:rFonts w:ascii="Cambria" w:hAnsi="Cambria"/>
                <w:spacing w:val="-3"/>
                <w:sz w:val="20"/>
              </w:rPr>
              <w:t>İnsan</w:t>
            </w:r>
            <w:r>
              <w:rPr>
                <w:rFonts w:ascii="Cambria" w:hAnsi="Cambria"/>
                <w:spacing w:val="-6"/>
                <w:sz w:val="20"/>
              </w:rPr>
              <w:t xml:space="preserve"> </w:t>
            </w:r>
            <w:r>
              <w:rPr>
                <w:rFonts w:ascii="Cambria" w:hAnsi="Cambria"/>
                <w:spacing w:val="-3"/>
                <w:sz w:val="20"/>
              </w:rPr>
              <w:t xml:space="preserve">kaynakları </w:t>
            </w:r>
            <w:r>
              <w:rPr>
                <w:rFonts w:ascii="Cambria" w:hAnsi="Cambria"/>
                <w:spacing w:val="-2"/>
                <w:sz w:val="20"/>
              </w:rPr>
              <w:t>verileri</w:t>
            </w:r>
          </w:p>
        </w:tc>
        <w:tc>
          <w:tcPr>
            <w:tcW w:w="6459" w:type="dxa"/>
            <w:shd w:val="clear" w:color="auto" w:fill="FFFF00"/>
          </w:tcPr>
          <w:p w14:paraId="0AE1D903" w14:textId="77777777" w:rsidR="000549FC" w:rsidRDefault="00441666">
            <w:pPr>
              <w:pStyle w:val="TableParagraph"/>
              <w:spacing w:line="234" w:lineRule="exact"/>
              <w:ind w:left="119"/>
              <w:rPr>
                <w:rFonts w:ascii="Cambria" w:hAnsi="Cambria"/>
                <w:sz w:val="20"/>
              </w:rPr>
            </w:pPr>
            <w:r>
              <w:rPr>
                <w:rFonts w:ascii="Cambria" w:hAnsi="Cambria"/>
                <w:spacing w:val="-1"/>
                <w:sz w:val="20"/>
              </w:rPr>
              <w:t>İdareci,</w:t>
            </w:r>
            <w:r>
              <w:rPr>
                <w:rFonts w:ascii="Cambria" w:hAnsi="Cambria"/>
                <w:spacing w:val="-10"/>
                <w:sz w:val="20"/>
              </w:rPr>
              <w:t xml:space="preserve"> </w:t>
            </w:r>
            <w:r>
              <w:rPr>
                <w:rFonts w:ascii="Cambria" w:hAnsi="Cambria"/>
                <w:spacing w:val="-1"/>
                <w:sz w:val="20"/>
              </w:rPr>
              <w:t>öğretmen</w:t>
            </w:r>
            <w:r>
              <w:rPr>
                <w:rFonts w:ascii="Cambria" w:hAnsi="Cambria"/>
                <w:spacing w:val="-10"/>
                <w:sz w:val="20"/>
              </w:rPr>
              <w:t xml:space="preserve"> </w:t>
            </w:r>
            <w:r>
              <w:rPr>
                <w:rFonts w:ascii="Cambria" w:hAnsi="Cambria"/>
                <w:spacing w:val="-1"/>
                <w:sz w:val="20"/>
              </w:rPr>
              <w:t>ve</w:t>
            </w:r>
            <w:r>
              <w:rPr>
                <w:rFonts w:ascii="Cambria" w:hAnsi="Cambria"/>
                <w:spacing w:val="-8"/>
                <w:sz w:val="20"/>
              </w:rPr>
              <w:t xml:space="preserve"> </w:t>
            </w:r>
            <w:r>
              <w:rPr>
                <w:rFonts w:ascii="Cambria" w:hAnsi="Cambria"/>
                <w:spacing w:val="-1"/>
                <w:sz w:val="20"/>
              </w:rPr>
              <w:t>destek</w:t>
            </w:r>
            <w:r>
              <w:rPr>
                <w:rFonts w:ascii="Cambria" w:hAnsi="Cambria"/>
                <w:spacing w:val="-4"/>
                <w:sz w:val="20"/>
              </w:rPr>
              <w:t xml:space="preserve"> </w:t>
            </w:r>
            <w:r>
              <w:rPr>
                <w:rFonts w:ascii="Cambria" w:hAnsi="Cambria"/>
                <w:spacing w:val="-1"/>
                <w:sz w:val="20"/>
              </w:rPr>
              <w:t>personeline</w:t>
            </w:r>
            <w:r>
              <w:rPr>
                <w:rFonts w:ascii="Cambria" w:hAnsi="Cambria"/>
                <w:spacing w:val="-7"/>
                <w:sz w:val="20"/>
              </w:rPr>
              <w:t xml:space="preserve"> </w:t>
            </w:r>
            <w:r>
              <w:rPr>
                <w:rFonts w:ascii="Cambria" w:hAnsi="Cambria"/>
                <w:sz w:val="20"/>
              </w:rPr>
              <w:t>dair</w:t>
            </w:r>
            <w:r>
              <w:rPr>
                <w:rFonts w:ascii="Cambria" w:hAnsi="Cambria"/>
                <w:spacing w:val="-10"/>
                <w:sz w:val="20"/>
              </w:rPr>
              <w:t xml:space="preserve"> </w:t>
            </w:r>
            <w:r>
              <w:rPr>
                <w:rFonts w:ascii="Cambria" w:hAnsi="Cambria"/>
                <w:sz w:val="20"/>
              </w:rPr>
              <w:t>sayısal</w:t>
            </w:r>
            <w:r>
              <w:rPr>
                <w:rFonts w:ascii="Cambria" w:hAnsi="Cambria"/>
                <w:spacing w:val="-9"/>
                <w:sz w:val="20"/>
              </w:rPr>
              <w:t xml:space="preserve"> </w:t>
            </w:r>
            <w:r>
              <w:rPr>
                <w:rFonts w:ascii="Cambria" w:hAnsi="Cambria"/>
                <w:sz w:val="20"/>
              </w:rPr>
              <w:t>veriler,</w:t>
            </w:r>
            <w:r>
              <w:rPr>
                <w:rFonts w:ascii="Cambria" w:hAnsi="Cambria"/>
                <w:spacing w:val="-7"/>
                <w:sz w:val="20"/>
              </w:rPr>
              <w:t xml:space="preserve"> </w:t>
            </w:r>
            <w:r>
              <w:rPr>
                <w:rFonts w:ascii="Cambria" w:hAnsi="Cambria"/>
                <w:sz w:val="20"/>
              </w:rPr>
              <w:t>lisans</w:t>
            </w:r>
            <w:r>
              <w:rPr>
                <w:rFonts w:ascii="Cambria" w:hAnsi="Cambria"/>
                <w:spacing w:val="-8"/>
                <w:sz w:val="20"/>
              </w:rPr>
              <w:t xml:space="preserve"> </w:t>
            </w:r>
            <w:r>
              <w:rPr>
                <w:rFonts w:ascii="Cambria" w:hAnsi="Cambria"/>
                <w:sz w:val="20"/>
              </w:rPr>
              <w:t>ya</w:t>
            </w:r>
            <w:r>
              <w:rPr>
                <w:rFonts w:ascii="Cambria" w:hAnsi="Cambria"/>
                <w:spacing w:val="-8"/>
                <w:sz w:val="20"/>
              </w:rPr>
              <w:t xml:space="preserve"> </w:t>
            </w:r>
            <w:r>
              <w:rPr>
                <w:rFonts w:ascii="Cambria" w:hAnsi="Cambria"/>
                <w:sz w:val="20"/>
              </w:rPr>
              <w:t>da</w:t>
            </w:r>
          </w:p>
          <w:p w14:paraId="154F0BC1" w14:textId="77777777" w:rsidR="000549FC" w:rsidRDefault="00441666">
            <w:pPr>
              <w:pStyle w:val="TableParagraph"/>
              <w:spacing w:before="3"/>
              <w:ind w:left="119"/>
              <w:rPr>
                <w:rFonts w:ascii="Cambria" w:hAnsi="Cambria"/>
                <w:sz w:val="20"/>
              </w:rPr>
            </w:pPr>
            <w:r>
              <w:rPr>
                <w:rFonts w:ascii="Cambria" w:hAnsi="Cambria"/>
                <w:spacing w:val="-1"/>
                <w:sz w:val="20"/>
              </w:rPr>
              <w:t>yüksek</w:t>
            </w:r>
            <w:r>
              <w:rPr>
                <w:rFonts w:ascii="Cambria" w:hAnsi="Cambria"/>
                <w:spacing w:val="-9"/>
                <w:sz w:val="20"/>
              </w:rPr>
              <w:t xml:space="preserve"> </w:t>
            </w:r>
            <w:r>
              <w:rPr>
                <w:rFonts w:ascii="Cambria" w:hAnsi="Cambria"/>
                <w:spacing w:val="-1"/>
                <w:sz w:val="20"/>
              </w:rPr>
              <w:t>lisans</w:t>
            </w:r>
            <w:r>
              <w:rPr>
                <w:rFonts w:ascii="Cambria" w:hAnsi="Cambria"/>
                <w:spacing w:val="-5"/>
                <w:sz w:val="20"/>
              </w:rPr>
              <w:t xml:space="preserve"> </w:t>
            </w:r>
            <w:r>
              <w:rPr>
                <w:rFonts w:ascii="Cambria" w:hAnsi="Cambria"/>
                <w:spacing w:val="-1"/>
                <w:sz w:val="20"/>
              </w:rPr>
              <w:t>programlarından</w:t>
            </w:r>
            <w:r>
              <w:rPr>
                <w:rFonts w:ascii="Cambria" w:hAnsi="Cambria"/>
                <w:spacing w:val="-12"/>
                <w:sz w:val="20"/>
              </w:rPr>
              <w:t xml:space="preserve"> </w:t>
            </w:r>
            <w:r>
              <w:rPr>
                <w:rFonts w:ascii="Cambria" w:hAnsi="Cambria"/>
                <w:spacing w:val="-1"/>
                <w:sz w:val="20"/>
              </w:rPr>
              <w:t>mezuniyet</w:t>
            </w:r>
            <w:r>
              <w:rPr>
                <w:rFonts w:ascii="Cambria" w:hAnsi="Cambria"/>
                <w:spacing w:val="-7"/>
                <w:sz w:val="20"/>
              </w:rPr>
              <w:t xml:space="preserve"> </w:t>
            </w:r>
            <w:r>
              <w:rPr>
                <w:rFonts w:ascii="Cambria" w:hAnsi="Cambria"/>
                <w:spacing w:val="-1"/>
                <w:sz w:val="20"/>
              </w:rPr>
              <w:t>durumlarını</w:t>
            </w:r>
            <w:r>
              <w:rPr>
                <w:rFonts w:ascii="Cambria" w:hAnsi="Cambria"/>
                <w:spacing w:val="-7"/>
                <w:sz w:val="20"/>
              </w:rPr>
              <w:t xml:space="preserve"> </w:t>
            </w:r>
            <w:r>
              <w:rPr>
                <w:rFonts w:ascii="Cambria" w:hAnsi="Cambria"/>
                <w:spacing w:val="-1"/>
                <w:sz w:val="20"/>
              </w:rPr>
              <w:t>da</w:t>
            </w:r>
            <w:r>
              <w:rPr>
                <w:rFonts w:ascii="Cambria" w:hAnsi="Cambria"/>
                <w:spacing w:val="-8"/>
                <w:sz w:val="20"/>
              </w:rPr>
              <w:t xml:space="preserve"> </w:t>
            </w:r>
            <w:r>
              <w:rPr>
                <w:rFonts w:ascii="Cambria" w:hAnsi="Cambria"/>
                <w:spacing w:val="-1"/>
                <w:sz w:val="20"/>
              </w:rPr>
              <w:t>kapsamalıdır.</w:t>
            </w:r>
          </w:p>
        </w:tc>
      </w:tr>
      <w:tr w:rsidR="000549FC" w14:paraId="375CBEC8" w14:textId="77777777">
        <w:trPr>
          <w:trHeight w:val="584"/>
        </w:trPr>
        <w:tc>
          <w:tcPr>
            <w:tcW w:w="2873" w:type="dxa"/>
            <w:shd w:val="clear" w:color="auto" w:fill="D9D9D9"/>
          </w:tcPr>
          <w:p w14:paraId="722A771A" w14:textId="77777777" w:rsidR="000549FC" w:rsidRDefault="00441666">
            <w:pPr>
              <w:pStyle w:val="TableParagraph"/>
              <w:tabs>
                <w:tab w:val="left" w:pos="1681"/>
                <w:tab w:val="left" w:pos="2579"/>
              </w:tabs>
              <w:spacing w:line="244" w:lineRule="auto"/>
              <w:ind w:left="126" w:right="81"/>
              <w:rPr>
                <w:rFonts w:ascii="Cambria" w:hAnsi="Cambria"/>
                <w:sz w:val="20"/>
              </w:rPr>
            </w:pPr>
            <w:r>
              <w:rPr>
                <w:rFonts w:ascii="Cambria" w:hAnsi="Cambria"/>
                <w:sz w:val="20"/>
              </w:rPr>
              <w:t>Öğretmenlerin</w:t>
            </w:r>
            <w:r>
              <w:rPr>
                <w:rFonts w:ascii="Cambria" w:hAnsi="Cambria"/>
                <w:sz w:val="20"/>
              </w:rPr>
              <w:tab/>
              <w:t>hizmet</w:t>
            </w:r>
            <w:r>
              <w:rPr>
                <w:rFonts w:ascii="Cambria" w:hAnsi="Cambria"/>
                <w:sz w:val="20"/>
              </w:rPr>
              <w:tab/>
            </w:r>
            <w:r>
              <w:rPr>
                <w:rFonts w:ascii="Cambria" w:hAnsi="Cambria"/>
                <w:spacing w:val="-5"/>
                <w:sz w:val="20"/>
              </w:rPr>
              <w:t>içi</w:t>
            </w:r>
            <w:r>
              <w:rPr>
                <w:rFonts w:ascii="Cambria" w:hAnsi="Cambria"/>
                <w:spacing w:val="-42"/>
                <w:sz w:val="20"/>
              </w:rPr>
              <w:t xml:space="preserve"> </w:t>
            </w:r>
            <w:r>
              <w:rPr>
                <w:rFonts w:ascii="Cambria" w:hAnsi="Cambria"/>
                <w:w w:val="95"/>
                <w:sz w:val="20"/>
              </w:rPr>
              <w:t>eğitime</w:t>
            </w:r>
            <w:r>
              <w:rPr>
                <w:rFonts w:ascii="Cambria" w:hAnsi="Cambria"/>
                <w:spacing w:val="-5"/>
                <w:w w:val="95"/>
                <w:sz w:val="20"/>
              </w:rPr>
              <w:t xml:space="preserve"> </w:t>
            </w:r>
            <w:r>
              <w:rPr>
                <w:rFonts w:ascii="Cambria" w:hAnsi="Cambria"/>
                <w:w w:val="95"/>
                <w:sz w:val="20"/>
              </w:rPr>
              <w:t>katılma</w:t>
            </w:r>
            <w:r>
              <w:rPr>
                <w:rFonts w:ascii="Cambria" w:hAnsi="Cambria"/>
                <w:spacing w:val="-1"/>
                <w:w w:val="95"/>
                <w:sz w:val="20"/>
              </w:rPr>
              <w:t xml:space="preserve"> </w:t>
            </w:r>
            <w:r>
              <w:rPr>
                <w:rFonts w:ascii="Cambria" w:hAnsi="Cambria"/>
                <w:w w:val="95"/>
                <w:sz w:val="20"/>
              </w:rPr>
              <w:t>oranları</w:t>
            </w:r>
          </w:p>
        </w:tc>
        <w:tc>
          <w:tcPr>
            <w:tcW w:w="6459" w:type="dxa"/>
            <w:shd w:val="clear" w:color="auto" w:fill="FFFF00"/>
          </w:tcPr>
          <w:p w14:paraId="6228193A" w14:textId="77777777" w:rsidR="000549FC" w:rsidRDefault="00441666">
            <w:pPr>
              <w:pStyle w:val="TableParagraph"/>
              <w:spacing w:line="229" w:lineRule="exact"/>
              <w:ind w:left="119"/>
              <w:rPr>
                <w:rFonts w:ascii="Cambria" w:hAnsi="Cambria"/>
                <w:sz w:val="20"/>
              </w:rPr>
            </w:pPr>
            <w:r>
              <w:rPr>
                <w:rFonts w:ascii="Cambria" w:hAnsi="Cambria"/>
                <w:spacing w:val="-2"/>
                <w:sz w:val="20"/>
              </w:rPr>
              <w:t>MEBBİS</w:t>
            </w:r>
            <w:r>
              <w:rPr>
                <w:rFonts w:ascii="Cambria" w:hAnsi="Cambria"/>
                <w:spacing w:val="-9"/>
                <w:sz w:val="20"/>
              </w:rPr>
              <w:t xml:space="preserve"> </w:t>
            </w:r>
            <w:r>
              <w:rPr>
                <w:rFonts w:ascii="Cambria" w:hAnsi="Cambria"/>
                <w:spacing w:val="-2"/>
                <w:sz w:val="20"/>
              </w:rPr>
              <w:t>verileri</w:t>
            </w:r>
            <w:r>
              <w:rPr>
                <w:rFonts w:ascii="Cambria" w:hAnsi="Cambria"/>
                <w:spacing w:val="-7"/>
                <w:sz w:val="20"/>
              </w:rPr>
              <w:t xml:space="preserve"> </w:t>
            </w:r>
            <w:r>
              <w:rPr>
                <w:rFonts w:ascii="Cambria" w:hAnsi="Cambria"/>
                <w:spacing w:val="-2"/>
                <w:sz w:val="20"/>
              </w:rPr>
              <w:t>kullanılarak</w:t>
            </w:r>
            <w:r>
              <w:rPr>
                <w:rFonts w:ascii="Cambria" w:hAnsi="Cambria"/>
                <w:sz w:val="20"/>
              </w:rPr>
              <w:t xml:space="preserve"> </w:t>
            </w:r>
            <w:r>
              <w:rPr>
                <w:rFonts w:ascii="Cambria" w:hAnsi="Cambria"/>
                <w:spacing w:val="-2"/>
                <w:sz w:val="20"/>
              </w:rPr>
              <w:t>erişim</w:t>
            </w:r>
            <w:r>
              <w:rPr>
                <w:rFonts w:ascii="Cambria" w:hAnsi="Cambria"/>
                <w:spacing w:val="-7"/>
                <w:sz w:val="20"/>
              </w:rPr>
              <w:t xml:space="preserve"> </w:t>
            </w:r>
            <w:r>
              <w:rPr>
                <w:rFonts w:ascii="Cambria" w:hAnsi="Cambria"/>
                <w:spacing w:val="-2"/>
                <w:sz w:val="20"/>
              </w:rPr>
              <w:t>sağlanabilir.</w:t>
            </w:r>
          </w:p>
        </w:tc>
      </w:tr>
      <w:tr w:rsidR="000549FC" w14:paraId="4FC676C4" w14:textId="77777777">
        <w:trPr>
          <w:trHeight w:val="904"/>
        </w:trPr>
        <w:tc>
          <w:tcPr>
            <w:tcW w:w="2873" w:type="dxa"/>
            <w:shd w:val="clear" w:color="auto" w:fill="D9D9D9"/>
          </w:tcPr>
          <w:p w14:paraId="7C0FCA08" w14:textId="77777777" w:rsidR="000549FC" w:rsidRDefault="00441666">
            <w:pPr>
              <w:pStyle w:val="TableParagraph"/>
              <w:spacing w:line="229" w:lineRule="exact"/>
              <w:ind w:left="126"/>
              <w:rPr>
                <w:rFonts w:ascii="Cambria" w:hAnsi="Cambria"/>
                <w:sz w:val="20"/>
              </w:rPr>
            </w:pPr>
            <w:r>
              <w:rPr>
                <w:rFonts w:ascii="Cambria" w:hAnsi="Cambria"/>
                <w:spacing w:val="-3"/>
                <w:sz w:val="20"/>
              </w:rPr>
              <w:t>Öğrenme</w:t>
            </w:r>
            <w:r>
              <w:rPr>
                <w:rFonts w:ascii="Cambria" w:hAnsi="Cambria"/>
                <w:spacing w:val="-7"/>
                <w:sz w:val="20"/>
              </w:rPr>
              <w:t xml:space="preserve"> </w:t>
            </w:r>
            <w:r>
              <w:rPr>
                <w:rFonts w:ascii="Cambria" w:hAnsi="Cambria"/>
                <w:spacing w:val="-2"/>
                <w:sz w:val="20"/>
              </w:rPr>
              <w:t>ortamı</w:t>
            </w:r>
            <w:r>
              <w:rPr>
                <w:rFonts w:ascii="Cambria" w:hAnsi="Cambria"/>
                <w:spacing w:val="-7"/>
                <w:sz w:val="20"/>
              </w:rPr>
              <w:t xml:space="preserve"> </w:t>
            </w:r>
            <w:r>
              <w:rPr>
                <w:rFonts w:ascii="Cambria" w:hAnsi="Cambria"/>
                <w:spacing w:val="-2"/>
                <w:sz w:val="20"/>
              </w:rPr>
              <w:t>verileri</w:t>
            </w:r>
          </w:p>
        </w:tc>
        <w:tc>
          <w:tcPr>
            <w:tcW w:w="6459" w:type="dxa"/>
            <w:shd w:val="clear" w:color="auto" w:fill="FFFF00"/>
          </w:tcPr>
          <w:p w14:paraId="04C68AC6" w14:textId="77777777" w:rsidR="000549FC" w:rsidRDefault="00441666">
            <w:pPr>
              <w:pStyle w:val="TableParagraph"/>
              <w:spacing w:before="1"/>
              <w:ind w:left="119" w:right="76"/>
              <w:jc w:val="both"/>
              <w:rPr>
                <w:rFonts w:ascii="Cambria" w:hAnsi="Cambria"/>
                <w:sz w:val="20"/>
              </w:rPr>
            </w:pPr>
            <w:r>
              <w:rPr>
                <w:rFonts w:ascii="Cambria" w:hAnsi="Cambria"/>
                <w:sz w:val="20"/>
              </w:rPr>
              <w:t>Okulun</w:t>
            </w:r>
            <w:r>
              <w:rPr>
                <w:rFonts w:ascii="Cambria" w:hAnsi="Cambria"/>
                <w:spacing w:val="1"/>
                <w:sz w:val="20"/>
              </w:rPr>
              <w:t xml:space="preserve"> </w:t>
            </w:r>
            <w:r>
              <w:rPr>
                <w:rFonts w:ascii="Cambria" w:hAnsi="Cambria"/>
                <w:sz w:val="20"/>
              </w:rPr>
              <w:t>fiziki</w:t>
            </w:r>
            <w:r>
              <w:rPr>
                <w:rFonts w:ascii="Cambria" w:hAnsi="Cambria"/>
                <w:spacing w:val="1"/>
                <w:sz w:val="20"/>
              </w:rPr>
              <w:t xml:space="preserve"> </w:t>
            </w:r>
            <w:r>
              <w:rPr>
                <w:rFonts w:ascii="Cambria" w:hAnsi="Cambria"/>
                <w:sz w:val="20"/>
              </w:rPr>
              <w:t>yapısına</w:t>
            </w:r>
            <w:r>
              <w:rPr>
                <w:rFonts w:ascii="Cambria" w:hAnsi="Cambria"/>
                <w:spacing w:val="1"/>
                <w:sz w:val="20"/>
              </w:rPr>
              <w:t xml:space="preserve"> </w:t>
            </w:r>
            <w:r>
              <w:rPr>
                <w:rFonts w:ascii="Cambria" w:hAnsi="Cambria"/>
                <w:sz w:val="20"/>
              </w:rPr>
              <w:t>(ana</w:t>
            </w:r>
            <w:r>
              <w:rPr>
                <w:rFonts w:ascii="Cambria" w:hAnsi="Cambria"/>
                <w:spacing w:val="1"/>
                <w:sz w:val="20"/>
              </w:rPr>
              <w:t xml:space="preserve"> </w:t>
            </w:r>
            <w:r>
              <w:rPr>
                <w:rFonts w:ascii="Cambria" w:hAnsi="Cambria"/>
                <w:sz w:val="20"/>
              </w:rPr>
              <w:t>ve</w:t>
            </w:r>
            <w:r>
              <w:rPr>
                <w:rFonts w:ascii="Cambria" w:hAnsi="Cambria"/>
                <w:spacing w:val="1"/>
                <w:sz w:val="20"/>
              </w:rPr>
              <w:t xml:space="preserve"> </w:t>
            </w:r>
            <w:r>
              <w:rPr>
                <w:rFonts w:ascii="Cambria" w:hAnsi="Cambria"/>
                <w:sz w:val="20"/>
              </w:rPr>
              <w:t>ek</w:t>
            </w:r>
            <w:r>
              <w:rPr>
                <w:rFonts w:ascii="Cambria" w:hAnsi="Cambria"/>
                <w:spacing w:val="1"/>
                <w:sz w:val="20"/>
              </w:rPr>
              <w:t xml:space="preserve"> </w:t>
            </w:r>
            <w:r>
              <w:rPr>
                <w:rFonts w:ascii="Cambria" w:hAnsi="Cambria"/>
                <w:sz w:val="20"/>
              </w:rPr>
              <w:t>binalar,</w:t>
            </w:r>
            <w:r>
              <w:rPr>
                <w:rFonts w:ascii="Cambria" w:hAnsi="Cambria"/>
                <w:spacing w:val="1"/>
                <w:sz w:val="20"/>
              </w:rPr>
              <w:t xml:space="preserve"> </w:t>
            </w:r>
            <w:r>
              <w:rPr>
                <w:rFonts w:ascii="Cambria" w:hAnsi="Cambria"/>
                <w:sz w:val="20"/>
              </w:rPr>
              <w:t>kapalı</w:t>
            </w:r>
            <w:r>
              <w:rPr>
                <w:rFonts w:ascii="Cambria" w:hAnsi="Cambria"/>
                <w:spacing w:val="1"/>
                <w:sz w:val="20"/>
              </w:rPr>
              <w:t xml:space="preserve"> </w:t>
            </w:r>
            <w:r>
              <w:rPr>
                <w:rFonts w:ascii="Cambria" w:hAnsi="Cambria"/>
                <w:sz w:val="20"/>
              </w:rPr>
              <w:t>spor</w:t>
            </w:r>
            <w:r>
              <w:rPr>
                <w:rFonts w:ascii="Cambria" w:hAnsi="Cambria"/>
                <w:spacing w:val="1"/>
                <w:sz w:val="20"/>
              </w:rPr>
              <w:t xml:space="preserve"> </w:t>
            </w:r>
            <w:r>
              <w:rPr>
                <w:rFonts w:ascii="Cambria" w:hAnsi="Cambria"/>
                <w:sz w:val="20"/>
              </w:rPr>
              <w:t>salonu</w:t>
            </w:r>
            <w:r>
              <w:rPr>
                <w:rFonts w:ascii="Cambria" w:hAnsi="Cambria"/>
                <w:spacing w:val="1"/>
                <w:sz w:val="20"/>
              </w:rPr>
              <w:t xml:space="preserve"> </w:t>
            </w:r>
            <w:r>
              <w:rPr>
                <w:rFonts w:ascii="Cambria" w:hAnsi="Cambria"/>
                <w:sz w:val="20"/>
              </w:rPr>
              <w:t>vb.)</w:t>
            </w:r>
            <w:r>
              <w:rPr>
                <w:rFonts w:ascii="Cambria" w:hAnsi="Cambria"/>
                <w:spacing w:val="1"/>
                <w:sz w:val="20"/>
              </w:rPr>
              <w:t xml:space="preserve"> </w:t>
            </w:r>
            <w:r>
              <w:rPr>
                <w:rFonts w:ascii="Cambria" w:hAnsi="Cambria"/>
                <w:sz w:val="20"/>
              </w:rPr>
              <w:t>ve</w:t>
            </w:r>
            <w:r>
              <w:rPr>
                <w:rFonts w:ascii="Cambria" w:hAnsi="Cambria"/>
                <w:spacing w:val="1"/>
                <w:sz w:val="20"/>
              </w:rPr>
              <w:t xml:space="preserve"> </w:t>
            </w:r>
            <w:r>
              <w:rPr>
                <w:rFonts w:ascii="Cambria" w:hAnsi="Cambria"/>
                <w:sz w:val="20"/>
              </w:rPr>
              <w:t>öğrenme ortamlarına (sınıf sayısı, laboratuvar ve kütüphane vb.) dair</w:t>
            </w:r>
            <w:r>
              <w:rPr>
                <w:rFonts w:ascii="Cambria" w:hAnsi="Cambria"/>
                <w:spacing w:val="1"/>
                <w:sz w:val="20"/>
              </w:rPr>
              <w:t xml:space="preserve"> </w:t>
            </w:r>
            <w:r>
              <w:rPr>
                <w:rFonts w:ascii="Cambria" w:hAnsi="Cambria"/>
                <w:sz w:val="20"/>
              </w:rPr>
              <w:t>verileri içermelidir.</w:t>
            </w:r>
          </w:p>
        </w:tc>
      </w:tr>
      <w:tr w:rsidR="000549FC" w14:paraId="2E8A85D7" w14:textId="77777777">
        <w:trPr>
          <w:trHeight w:val="603"/>
        </w:trPr>
        <w:tc>
          <w:tcPr>
            <w:tcW w:w="2873" w:type="dxa"/>
            <w:shd w:val="clear" w:color="auto" w:fill="D9D9D9"/>
          </w:tcPr>
          <w:p w14:paraId="0BC716D2" w14:textId="77777777" w:rsidR="000549FC" w:rsidRDefault="00441666">
            <w:pPr>
              <w:pStyle w:val="TableParagraph"/>
              <w:spacing w:before="1"/>
              <w:ind w:left="126"/>
              <w:rPr>
                <w:rFonts w:ascii="Cambria" w:hAnsi="Cambria"/>
                <w:sz w:val="20"/>
              </w:rPr>
            </w:pPr>
            <w:r>
              <w:rPr>
                <w:rFonts w:ascii="Cambria" w:hAnsi="Cambria"/>
                <w:w w:val="95"/>
                <w:sz w:val="20"/>
              </w:rPr>
              <w:t>Okul ortamını</w:t>
            </w:r>
            <w:r>
              <w:rPr>
                <w:rFonts w:ascii="Cambria" w:hAnsi="Cambria"/>
                <w:spacing w:val="1"/>
                <w:w w:val="95"/>
                <w:sz w:val="20"/>
              </w:rPr>
              <w:t xml:space="preserve"> </w:t>
            </w:r>
            <w:r>
              <w:rPr>
                <w:rFonts w:ascii="Cambria" w:hAnsi="Cambria"/>
                <w:w w:val="95"/>
                <w:sz w:val="20"/>
              </w:rPr>
              <w:t>değerlendirme</w:t>
            </w:r>
            <w:r>
              <w:rPr>
                <w:rFonts w:ascii="Cambria" w:hAnsi="Cambria"/>
                <w:spacing w:val="-39"/>
                <w:w w:val="95"/>
                <w:sz w:val="20"/>
              </w:rPr>
              <w:t xml:space="preserve"> </w:t>
            </w:r>
            <w:r>
              <w:rPr>
                <w:rFonts w:ascii="Cambria" w:hAnsi="Cambria"/>
                <w:sz w:val="20"/>
              </w:rPr>
              <w:t>anketi</w:t>
            </w:r>
          </w:p>
        </w:tc>
        <w:tc>
          <w:tcPr>
            <w:tcW w:w="6459" w:type="dxa"/>
            <w:shd w:val="clear" w:color="auto" w:fill="FFFF00"/>
          </w:tcPr>
          <w:p w14:paraId="6FC3330E" w14:textId="77777777" w:rsidR="000549FC" w:rsidRDefault="00441666">
            <w:pPr>
              <w:pStyle w:val="TableParagraph"/>
              <w:spacing w:line="279" w:lineRule="exact"/>
              <w:ind w:left="119"/>
              <w:rPr>
                <w:rFonts w:ascii="Cambria" w:hAnsi="Cambria"/>
                <w:sz w:val="24"/>
              </w:rPr>
            </w:pPr>
            <w:r>
              <w:rPr>
                <w:rFonts w:ascii="Cambria" w:hAnsi="Cambria"/>
                <w:w w:val="95"/>
                <w:sz w:val="20"/>
              </w:rPr>
              <w:t>Okul</w:t>
            </w:r>
            <w:r>
              <w:rPr>
                <w:rFonts w:ascii="Cambria" w:hAnsi="Cambria"/>
                <w:spacing w:val="19"/>
                <w:w w:val="95"/>
                <w:sz w:val="20"/>
              </w:rPr>
              <w:t xml:space="preserve"> </w:t>
            </w:r>
            <w:r>
              <w:rPr>
                <w:rFonts w:ascii="Cambria" w:hAnsi="Cambria"/>
                <w:w w:val="95"/>
                <w:sz w:val="20"/>
              </w:rPr>
              <w:t>rehberlik</w:t>
            </w:r>
            <w:r>
              <w:rPr>
                <w:rFonts w:ascii="Cambria" w:hAnsi="Cambria"/>
                <w:spacing w:val="18"/>
                <w:w w:val="95"/>
                <w:sz w:val="20"/>
              </w:rPr>
              <w:t xml:space="preserve"> </w:t>
            </w:r>
            <w:r>
              <w:rPr>
                <w:rFonts w:ascii="Cambria" w:hAnsi="Cambria"/>
                <w:w w:val="95"/>
                <w:sz w:val="20"/>
              </w:rPr>
              <w:t>servisi</w:t>
            </w:r>
            <w:r>
              <w:rPr>
                <w:rFonts w:ascii="Cambria" w:hAnsi="Cambria"/>
                <w:spacing w:val="17"/>
                <w:w w:val="95"/>
                <w:sz w:val="20"/>
              </w:rPr>
              <w:t xml:space="preserve"> </w:t>
            </w:r>
            <w:r>
              <w:rPr>
                <w:rFonts w:ascii="Cambria" w:hAnsi="Cambria"/>
                <w:w w:val="95"/>
                <w:sz w:val="20"/>
              </w:rPr>
              <w:t>tarafından</w:t>
            </w:r>
            <w:r>
              <w:rPr>
                <w:rFonts w:ascii="Cambria" w:hAnsi="Cambria"/>
                <w:spacing w:val="12"/>
                <w:w w:val="95"/>
                <w:sz w:val="20"/>
              </w:rPr>
              <w:t xml:space="preserve"> </w:t>
            </w:r>
            <w:r>
              <w:rPr>
                <w:rFonts w:ascii="Cambria" w:hAnsi="Cambria"/>
                <w:w w:val="95"/>
                <w:sz w:val="20"/>
              </w:rPr>
              <w:t>uygulanmaktadır</w:t>
            </w:r>
            <w:r>
              <w:rPr>
                <w:rFonts w:ascii="Cambria" w:hAnsi="Cambria"/>
                <w:w w:val="95"/>
                <w:sz w:val="24"/>
              </w:rPr>
              <w:t>.</w:t>
            </w:r>
          </w:p>
        </w:tc>
      </w:tr>
    </w:tbl>
    <w:p w14:paraId="133D565C" w14:textId="77777777" w:rsidR="000549FC" w:rsidRDefault="000549FC">
      <w:pPr>
        <w:pStyle w:val="GvdeMetni"/>
        <w:rPr>
          <w:b/>
          <w:sz w:val="22"/>
        </w:rPr>
      </w:pPr>
    </w:p>
    <w:p w14:paraId="3326C550" w14:textId="77777777" w:rsidR="000549FC" w:rsidRDefault="000549FC">
      <w:pPr>
        <w:pStyle w:val="GvdeMetni"/>
        <w:rPr>
          <w:b/>
          <w:sz w:val="22"/>
        </w:rPr>
      </w:pPr>
    </w:p>
    <w:p w14:paraId="716C693F" w14:textId="77777777" w:rsidR="000549FC" w:rsidRDefault="000549FC">
      <w:pPr>
        <w:pStyle w:val="GvdeMetni"/>
        <w:spacing w:before="9"/>
        <w:rPr>
          <w:b/>
        </w:rPr>
      </w:pPr>
    </w:p>
    <w:p w14:paraId="670E9843" w14:textId="77777777" w:rsidR="000549FC" w:rsidRDefault="00441666">
      <w:pPr>
        <w:pStyle w:val="GvdeMetni"/>
        <w:spacing w:line="357" w:lineRule="auto"/>
        <w:ind w:left="1094" w:right="631" w:firstLine="324"/>
        <w:rPr>
          <w:rFonts w:ascii="Calibri" w:hAnsi="Calibri"/>
        </w:rPr>
      </w:pPr>
      <w:r>
        <w:rPr>
          <w:rFonts w:ascii="Calibri" w:hAnsi="Calibri"/>
        </w:rPr>
        <w:t>27.06.2019 tarih ve 30814 sayılı Resmi Gazetede yayınlanan Milli Eğitim Bakanlığına bağlı Eğitim</w:t>
      </w:r>
      <w:r>
        <w:rPr>
          <w:rFonts w:ascii="Calibri" w:hAnsi="Calibri"/>
          <w:spacing w:val="-52"/>
        </w:rPr>
        <w:t xml:space="preserve"> </w:t>
      </w:r>
      <w:r>
        <w:rPr>
          <w:rFonts w:ascii="Calibri" w:hAnsi="Calibri"/>
        </w:rPr>
        <w:t>Kurumları</w:t>
      </w:r>
      <w:r>
        <w:rPr>
          <w:rFonts w:ascii="Calibri" w:hAnsi="Calibri"/>
          <w:spacing w:val="1"/>
        </w:rPr>
        <w:t xml:space="preserve"> </w:t>
      </w:r>
      <w:r>
        <w:rPr>
          <w:rFonts w:ascii="Calibri" w:hAnsi="Calibri"/>
        </w:rPr>
        <w:t>Yönetici ve Öğretmenlerinin norm kadrolarına ilişkin yönetmelik doğrultusunda</w:t>
      </w:r>
      <w:r>
        <w:rPr>
          <w:rFonts w:ascii="Calibri" w:hAnsi="Calibri"/>
          <w:spacing w:val="1"/>
        </w:rPr>
        <w:t xml:space="preserve"> </w:t>
      </w:r>
      <w:r>
        <w:rPr>
          <w:rFonts w:ascii="Calibri" w:hAnsi="Calibri"/>
        </w:rPr>
        <w:t>oluşturulmuştur</w:t>
      </w:r>
    </w:p>
    <w:p w14:paraId="35F41E47" w14:textId="77777777" w:rsidR="000549FC" w:rsidRDefault="000549FC">
      <w:pPr>
        <w:pStyle w:val="GvdeMetni"/>
        <w:spacing w:before="9"/>
        <w:rPr>
          <w:rFonts w:ascii="Calibri"/>
          <w:sz w:val="34"/>
        </w:rPr>
      </w:pPr>
    </w:p>
    <w:p w14:paraId="713A5EC2" w14:textId="77777777" w:rsidR="000549FC" w:rsidRDefault="00441666">
      <w:pPr>
        <w:pStyle w:val="GvdeMetni"/>
        <w:spacing w:line="360" w:lineRule="auto"/>
        <w:ind w:left="1178" w:right="1128" w:firstLine="369"/>
        <w:jc w:val="both"/>
        <w:rPr>
          <w:rFonts w:ascii="Cambria" w:hAnsi="Cambria"/>
        </w:rPr>
      </w:pPr>
      <w:r>
        <w:rPr>
          <w:rFonts w:ascii="Cambria" w:hAnsi="Cambria"/>
        </w:rPr>
        <w:t>Etkili</w:t>
      </w:r>
      <w:r>
        <w:rPr>
          <w:rFonts w:ascii="Cambria" w:hAnsi="Cambria"/>
          <w:spacing w:val="1"/>
        </w:rPr>
        <w:t xml:space="preserve"> </w:t>
      </w:r>
      <w:r>
        <w:rPr>
          <w:rFonts w:ascii="Cambria" w:hAnsi="Cambria"/>
        </w:rPr>
        <w:t>bir</w:t>
      </w:r>
      <w:r>
        <w:rPr>
          <w:rFonts w:ascii="Cambria" w:hAnsi="Cambria"/>
          <w:spacing w:val="1"/>
        </w:rPr>
        <w:t xml:space="preserve"> </w:t>
      </w:r>
      <w:r>
        <w:rPr>
          <w:rFonts w:ascii="Cambria" w:hAnsi="Cambria"/>
        </w:rPr>
        <w:t>Okul</w:t>
      </w:r>
      <w:r>
        <w:rPr>
          <w:rFonts w:ascii="Cambria" w:hAnsi="Cambria"/>
          <w:spacing w:val="1"/>
        </w:rPr>
        <w:t xml:space="preserve"> </w:t>
      </w:r>
      <w:r>
        <w:rPr>
          <w:rFonts w:ascii="Cambria" w:hAnsi="Cambria"/>
        </w:rPr>
        <w:t>içi</w:t>
      </w:r>
      <w:r>
        <w:rPr>
          <w:rFonts w:ascii="Cambria" w:hAnsi="Cambria"/>
          <w:spacing w:val="1"/>
        </w:rPr>
        <w:t xml:space="preserve"> </w:t>
      </w:r>
      <w:r>
        <w:rPr>
          <w:rFonts w:ascii="Cambria" w:hAnsi="Cambria"/>
        </w:rPr>
        <w:t>analiz</w:t>
      </w:r>
      <w:r>
        <w:rPr>
          <w:rFonts w:ascii="Cambria" w:hAnsi="Cambria"/>
          <w:spacing w:val="1"/>
        </w:rPr>
        <w:t xml:space="preserve"> </w:t>
      </w:r>
      <w:r>
        <w:rPr>
          <w:rFonts w:ascii="Cambria" w:hAnsi="Cambria"/>
        </w:rPr>
        <w:t>süreci;</w:t>
      </w:r>
      <w:r>
        <w:rPr>
          <w:rFonts w:ascii="Cambria" w:hAnsi="Cambria"/>
          <w:spacing w:val="1"/>
        </w:rPr>
        <w:t xml:space="preserve"> </w:t>
      </w:r>
      <w:r>
        <w:rPr>
          <w:rFonts w:ascii="Cambria" w:hAnsi="Cambria"/>
        </w:rPr>
        <w:t>Okulun</w:t>
      </w:r>
      <w:r>
        <w:rPr>
          <w:rFonts w:ascii="Cambria" w:hAnsi="Cambria"/>
          <w:spacing w:val="1"/>
        </w:rPr>
        <w:t xml:space="preserve"> </w:t>
      </w:r>
      <w:r>
        <w:rPr>
          <w:rFonts w:ascii="Cambria" w:hAnsi="Cambria"/>
        </w:rPr>
        <w:t>kaynaklarını,</w:t>
      </w:r>
      <w:r>
        <w:rPr>
          <w:rFonts w:ascii="Cambria" w:hAnsi="Cambria"/>
          <w:spacing w:val="1"/>
        </w:rPr>
        <w:t xml:space="preserve"> </w:t>
      </w:r>
      <w:r>
        <w:rPr>
          <w:rFonts w:ascii="Cambria" w:hAnsi="Cambria"/>
        </w:rPr>
        <w:t>varlıklarını,</w:t>
      </w:r>
      <w:r>
        <w:rPr>
          <w:rFonts w:ascii="Cambria" w:hAnsi="Cambria"/>
          <w:spacing w:val="1"/>
        </w:rPr>
        <w:t xml:space="preserve"> </w:t>
      </w:r>
      <w:r>
        <w:rPr>
          <w:rFonts w:ascii="Cambria" w:hAnsi="Cambria"/>
        </w:rPr>
        <w:t>özelliklerini,</w:t>
      </w:r>
      <w:r>
        <w:rPr>
          <w:rFonts w:ascii="Cambria" w:hAnsi="Cambria"/>
          <w:spacing w:val="1"/>
        </w:rPr>
        <w:t xml:space="preserve"> </w:t>
      </w:r>
      <w:r>
        <w:rPr>
          <w:rFonts w:ascii="Cambria" w:hAnsi="Cambria"/>
        </w:rPr>
        <w:t>yeterliliklerini, yeteneklerini, fırsat alanlarını ve başarısızlıklarını belirlemek için Okulun</w:t>
      </w:r>
      <w:r>
        <w:rPr>
          <w:rFonts w:ascii="Cambria" w:hAnsi="Cambria"/>
          <w:spacing w:val="-50"/>
        </w:rPr>
        <w:t xml:space="preserve"> </w:t>
      </w:r>
      <w:r>
        <w:rPr>
          <w:rFonts w:ascii="Cambria" w:hAnsi="Cambria"/>
        </w:rPr>
        <w:t>içinde etkileşime giren tüm bileşenlerinin değerlendirildiği bir süreçtir. Okul içi analiz</w:t>
      </w:r>
      <w:r>
        <w:rPr>
          <w:rFonts w:ascii="Cambria" w:hAnsi="Cambria"/>
          <w:spacing w:val="1"/>
        </w:rPr>
        <w:t xml:space="preserve"> </w:t>
      </w:r>
      <w:r>
        <w:rPr>
          <w:rFonts w:ascii="Cambria" w:hAnsi="Cambria"/>
        </w:rPr>
        <w:t>sürecinde</w:t>
      </w:r>
      <w:r>
        <w:rPr>
          <w:rFonts w:ascii="Cambria" w:hAnsi="Cambria"/>
          <w:spacing w:val="1"/>
        </w:rPr>
        <w:t xml:space="preserve"> </w:t>
      </w:r>
      <w:r>
        <w:rPr>
          <w:rFonts w:ascii="Cambria" w:hAnsi="Cambria"/>
        </w:rPr>
        <w:t>yararlanılabilecek</w:t>
      </w:r>
      <w:r>
        <w:rPr>
          <w:rFonts w:ascii="Cambria" w:hAnsi="Cambria"/>
          <w:spacing w:val="1"/>
        </w:rPr>
        <w:t xml:space="preserve"> </w:t>
      </w:r>
      <w:r>
        <w:rPr>
          <w:rFonts w:ascii="Cambria" w:hAnsi="Cambria"/>
        </w:rPr>
        <w:t>farklı</w:t>
      </w:r>
      <w:r>
        <w:rPr>
          <w:rFonts w:ascii="Cambria" w:hAnsi="Cambria"/>
          <w:spacing w:val="1"/>
        </w:rPr>
        <w:t xml:space="preserve"> </w:t>
      </w:r>
      <w:r>
        <w:rPr>
          <w:rFonts w:ascii="Cambria" w:hAnsi="Cambria"/>
        </w:rPr>
        <w:t>araçlar</w:t>
      </w:r>
      <w:r>
        <w:rPr>
          <w:rFonts w:ascii="Cambria" w:hAnsi="Cambria"/>
          <w:spacing w:val="1"/>
        </w:rPr>
        <w:t xml:space="preserve"> </w:t>
      </w:r>
      <w:r>
        <w:rPr>
          <w:rFonts w:ascii="Cambria" w:hAnsi="Cambria"/>
        </w:rPr>
        <w:t>vardır.</w:t>
      </w:r>
      <w:r>
        <w:rPr>
          <w:rFonts w:ascii="Cambria" w:hAnsi="Cambria"/>
          <w:spacing w:val="1"/>
        </w:rPr>
        <w:t xml:space="preserve"> </w:t>
      </w:r>
      <w:r>
        <w:rPr>
          <w:rFonts w:ascii="Cambria" w:hAnsi="Cambria"/>
        </w:rPr>
        <w:t>Her</w:t>
      </w:r>
      <w:r>
        <w:rPr>
          <w:rFonts w:ascii="Cambria" w:hAnsi="Cambria"/>
          <w:spacing w:val="1"/>
        </w:rPr>
        <w:t xml:space="preserve"> </w:t>
      </w:r>
      <w:r>
        <w:rPr>
          <w:rFonts w:ascii="Cambria" w:hAnsi="Cambria"/>
        </w:rPr>
        <w:t>bir</w:t>
      </w:r>
      <w:r>
        <w:rPr>
          <w:rFonts w:ascii="Cambria" w:hAnsi="Cambria"/>
          <w:spacing w:val="1"/>
        </w:rPr>
        <w:t xml:space="preserve"> </w:t>
      </w:r>
      <w:r>
        <w:rPr>
          <w:rFonts w:ascii="Cambria" w:hAnsi="Cambria"/>
        </w:rPr>
        <w:t>aracın</w:t>
      </w:r>
      <w:r>
        <w:rPr>
          <w:rFonts w:ascii="Cambria" w:hAnsi="Cambria"/>
          <w:spacing w:val="1"/>
        </w:rPr>
        <w:t xml:space="preserve"> </w:t>
      </w:r>
      <w:r>
        <w:rPr>
          <w:rFonts w:ascii="Cambria" w:hAnsi="Cambria"/>
        </w:rPr>
        <w:t>analiz</w:t>
      </w:r>
      <w:r>
        <w:rPr>
          <w:rFonts w:ascii="Cambria" w:hAnsi="Cambria"/>
          <w:spacing w:val="1"/>
        </w:rPr>
        <w:t xml:space="preserve"> </w:t>
      </w:r>
      <w:r>
        <w:rPr>
          <w:rFonts w:ascii="Cambria" w:hAnsi="Cambria"/>
        </w:rPr>
        <w:t>sürecinin</w:t>
      </w:r>
      <w:r>
        <w:rPr>
          <w:rFonts w:ascii="Cambria" w:hAnsi="Cambria"/>
          <w:spacing w:val="1"/>
        </w:rPr>
        <w:t xml:space="preserve"> </w:t>
      </w:r>
      <w:r>
        <w:rPr>
          <w:rFonts w:ascii="Cambria" w:hAnsi="Cambria"/>
        </w:rPr>
        <w:t>bir</w:t>
      </w:r>
      <w:r>
        <w:rPr>
          <w:rFonts w:ascii="Cambria" w:hAnsi="Cambria"/>
          <w:spacing w:val="-50"/>
        </w:rPr>
        <w:t xml:space="preserve"> </w:t>
      </w:r>
      <w:r>
        <w:rPr>
          <w:rFonts w:ascii="Cambria" w:hAnsi="Cambria"/>
        </w:rPr>
        <w:t>dişlisi</w:t>
      </w:r>
      <w:r>
        <w:rPr>
          <w:rFonts w:ascii="Cambria" w:hAnsi="Cambria"/>
          <w:spacing w:val="1"/>
        </w:rPr>
        <w:t xml:space="preserve"> </w:t>
      </w:r>
      <w:r>
        <w:rPr>
          <w:rFonts w:ascii="Cambria" w:hAnsi="Cambria"/>
        </w:rPr>
        <w:t>olarak</w:t>
      </w:r>
      <w:r>
        <w:rPr>
          <w:rFonts w:ascii="Cambria" w:hAnsi="Cambria"/>
          <w:spacing w:val="1"/>
        </w:rPr>
        <w:t xml:space="preserve"> </w:t>
      </w:r>
      <w:r>
        <w:rPr>
          <w:rFonts w:ascii="Cambria" w:hAnsi="Cambria"/>
        </w:rPr>
        <w:t>sunacağı</w:t>
      </w:r>
      <w:r>
        <w:rPr>
          <w:rFonts w:ascii="Cambria" w:hAnsi="Cambria"/>
          <w:spacing w:val="1"/>
        </w:rPr>
        <w:t xml:space="preserve"> </w:t>
      </w:r>
      <w:r>
        <w:rPr>
          <w:rFonts w:ascii="Cambria" w:hAnsi="Cambria"/>
        </w:rPr>
        <w:t>katkı</w:t>
      </w:r>
      <w:r>
        <w:rPr>
          <w:rFonts w:ascii="Cambria" w:hAnsi="Cambria"/>
          <w:spacing w:val="1"/>
        </w:rPr>
        <w:t xml:space="preserve"> </w:t>
      </w:r>
      <w:r>
        <w:rPr>
          <w:rFonts w:ascii="Cambria" w:hAnsi="Cambria"/>
        </w:rPr>
        <w:t>değerlidir.</w:t>
      </w:r>
      <w:r>
        <w:rPr>
          <w:rFonts w:ascii="Cambria" w:hAnsi="Cambria"/>
          <w:spacing w:val="1"/>
        </w:rPr>
        <w:t xml:space="preserve"> </w:t>
      </w:r>
      <w:r>
        <w:rPr>
          <w:rFonts w:ascii="Cambria" w:hAnsi="Cambria"/>
        </w:rPr>
        <w:t>Örneğin,</w:t>
      </w:r>
      <w:r>
        <w:rPr>
          <w:rFonts w:ascii="Cambria" w:hAnsi="Cambria"/>
          <w:spacing w:val="1"/>
        </w:rPr>
        <w:t xml:space="preserve"> </w:t>
      </w:r>
      <w:r>
        <w:rPr>
          <w:rFonts w:ascii="Cambria" w:hAnsi="Cambria"/>
        </w:rPr>
        <w:t>insan</w:t>
      </w:r>
      <w:r>
        <w:rPr>
          <w:rFonts w:ascii="Cambria" w:hAnsi="Cambria"/>
          <w:spacing w:val="1"/>
        </w:rPr>
        <w:t xml:space="preserve"> </w:t>
      </w:r>
      <w:r>
        <w:rPr>
          <w:rFonts w:ascii="Cambria" w:hAnsi="Cambria"/>
        </w:rPr>
        <w:t>kaynakları</w:t>
      </w:r>
      <w:r>
        <w:rPr>
          <w:rFonts w:ascii="Cambria" w:hAnsi="Cambria"/>
          <w:spacing w:val="1"/>
        </w:rPr>
        <w:t xml:space="preserve"> </w:t>
      </w:r>
      <w:r>
        <w:rPr>
          <w:rFonts w:ascii="Cambria" w:hAnsi="Cambria"/>
        </w:rPr>
        <w:t>verileri</w:t>
      </w:r>
      <w:r>
        <w:rPr>
          <w:rFonts w:ascii="Cambria" w:hAnsi="Cambria"/>
          <w:spacing w:val="1"/>
        </w:rPr>
        <w:t xml:space="preserve"> </w:t>
      </w:r>
      <w:r>
        <w:rPr>
          <w:rFonts w:ascii="Cambria" w:hAnsi="Cambria"/>
        </w:rPr>
        <w:t>eğitim</w:t>
      </w:r>
      <w:r>
        <w:rPr>
          <w:rFonts w:ascii="Cambria" w:hAnsi="Cambria"/>
          <w:spacing w:val="1"/>
        </w:rPr>
        <w:t xml:space="preserve"> </w:t>
      </w:r>
      <w:r>
        <w:rPr>
          <w:rFonts w:ascii="Cambria" w:hAnsi="Cambria"/>
        </w:rPr>
        <w:t>planlaması</w:t>
      </w:r>
      <w:r>
        <w:rPr>
          <w:rFonts w:ascii="Cambria" w:hAnsi="Cambria"/>
          <w:spacing w:val="1"/>
        </w:rPr>
        <w:t xml:space="preserve"> </w:t>
      </w:r>
      <w:r>
        <w:rPr>
          <w:rFonts w:ascii="Cambria" w:hAnsi="Cambria"/>
        </w:rPr>
        <w:t>ya</w:t>
      </w:r>
      <w:r>
        <w:rPr>
          <w:rFonts w:ascii="Cambria" w:hAnsi="Cambria"/>
          <w:spacing w:val="1"/>
        </w:rPr>
        <w:t xml:space="preserve"> </w:t>
      </w:r>
      <w:r>
        <w:rPr>
          <w:rFonts w:ascii="Cambria" w:hAnsi="Cambria"/>
        </w:rPr>
        <w:t>da</w:t>
      </w:r>
      <w:r>
        <w:rPr>
          <w:rFonts w:ascii="Cambria" w:hAnsi="Cambria"/>
          <w:spacing w:val="1"/>
        </w:rPr>
        <w:t xml:space="preserve"> </w:t>
      </w:r>
      <w:r>
        <w:rPr>
          <w:rFonts w:ascii="Cambria" w:hAnsi="Cambria"/>
        </w:rPr>
        <w:t>iş</w:t>
      </w:r>
      <w:r>
        <w:rPr>
          <w:rFonts w:ascii="Cambria" w:hAnsi="Cambria"/>
          <w:spacing w:val="1"/>
        </w:rPr>
        <w:t xml:space="preserve"> </w:t>
      </w:r>
      <w:r>
        <w:rPr>
          <w:rFonts w:ascii="Cambria" w:hAnsi="Cambria"/>
        </w:rPr>
        <w:t>değerlendirmeleri</w:t>
      </w:r>
      <w:r>
        <w:rPr>
          <w:rFonts w:ascii="Cambria" w:hAnsi="Cambria"/>
          <w:spacing w:val="1"/>
        </w:rPr>
        <w:t xml:space="preserve"> </w:t>
      </w:r>
      <w:r>
        <w:rPr>
          <w:rFonts w:ascii="Cambria" w:hAnsi="Cambria"/>
        </w:rPr>
        <w:t>gibi</w:t>
      </w:r>
      <w:r>
        <w:rPr>
          <w:rFonts w:ascii="Cambria" w:hAnsi="Cambria"/>
          <w:spacing w:val="1"/>
        </w:rPr>
        <w:t xml:space="preserve"> </w:t>
      </w:r>
      <w:r>
        <w:rPr>
          <w:rFonts w:ascii="Cambria" w:hAnsi="Cambria"/>
        </w:rPr>
        <w:t>alanlarda</w:t>
      </w:r>
      <w:r>
        <w:rPr>
          <w:rFonts w:ascii="Cambria" w:hAnsi="Cambria"/>
          <w:spacing w:val="1"/>
        </w:rPr>
        <w:t xml:space="preserve"> </w:t>
      </w:r>
      <w:r>
        <w:rPr>
          <w:rFonts w:ascii="Cambria" w:hAnsi="Cambria"/>
        </w:rPr>
        <w:t>yapılacak</w:t>
      </w:r>
      <w:r>
        <w:rPr>
          <w:rFonts w:ascii="Cambria" w:hAnsi="Cambria"/>
          <w:spacing w:val="1"/>
        </w:rPr>
        <w:t xml:space="preserve"> </w:t>
      </w:r>
      <w:r>
        <w:rPr>
          <w:rFonts w:ascii="Cambria" w:hAnsi="Cambria"/>
        </w:rPr>
        <w:t>analizlere</w:t>
      </w:r>
      <w:r>
        <w:rPr>
          <w:rFonts w:ascii="Cambria" w:hAnsi="Cambria"/>
          <w:spacing w:val="1"/>
        </w:rPr>
        <w:t xml:space="preserve"> </w:t>
      </w:r>
      <w:r>
        <w:rPr>
          <w:rFonts w:ascii="Cambria" w:hAnsi="Cambria"/>
        </w:rPr>
        <w:t>katkı</w:t>
      </w:r>
      <w:r>
        <w:rPr>
          <w:rFonts w:ascii="Cambria" w:hAnsi="Cambria"/>
          <w:spacing w:val="1"/>
        </w:rPr>
        <w:t xml:space="preserve"> </w:t>
      </w:r>
      <w:r>
        <w:rPr>
          <w:rFonts w:ascii="Cambria" w:hAnsi="Cambria"/>
        </w:rPr>
        <w:t>sağlayacaktır. Ne kadar fazla araçtan faydalanılırsa Okulun durumuna dair o kadar net</w:t>
      </w:r>
      <w:r>
        <w:rPr>
          <w:rFonts w:ascii="Cambria" w:hAnsi="Cambria"/>
          <w:spacing w:val="1"/>
        </w:rPr>
        <w:t xml:space="preserve"> </w:t>
      </w:r>
      <w:r>
        <w:rPr>
          <w:rFonts w:ascii="Cambria" w:hAnsi="Cambria"/>
        </w:rPr>
        <w:t>bir tablo çizilmiş olacaktır. Okulların Okul içi analiz sürecinde kullanabilecekleri araçlar,</w:t>
      </w:r>
      <w:r>
        <w:rPr>
          <w:rFonts w:ascii="Cambria" w:hAnsi="Cambria"/>
          <w:spacing w:val="1"/>
        </w:rPr>
        <w:t xml:space="preserve"> </w:t>
      </w:r>
      <w:r>
        <w:rPr>
          <w:rFonts w:ascii="Cambria" w:hAnsi="Cambria"/>
        </w:rPr>
        <w:t>içerikleri</w:t>
      </w:r>
      <w:r>
        <w:rPr>
          <w:rFonts w:ascii="Cambria" w:hAnsi="Cambria"/>
          <w:spacing w:val="-2"/>
        </w:rPr>
        <w:t xml:space="preserve"> </w:t>
      </w:r>
      <w:r>
        <w:rPr>
          <w:rFonts w:ascii="Cambria" w:hAnsi="Cambria"/>
        </w:rPr>
        <w:t>ve</w:t>
      </w:r>
      <w:r>
        <w:rPr>
          <w:rFonts w:ascii="Cambria" w:hAnsi="Cambria"/>
          <w:spacing w:val="-1"/>
        </w:rPr>
        <w:t xml:space="preserve"> </w:t>
      </w:r>
      <w:r>
        <w:rPr>
          <w:rFonts w:ascii="Cambria" w:hAnsi="Cambria"/>
        </w:rPr>
        <w:t>nasıl</w:t>
      </w:r>
      <w:r>
        <w:rPr>
          <w:rFonts w:ascii="Cambria" w:hAnsi="Cambria"/>
          <w:spacing w:val="-2"/>
        </w:rPr>
        <w:t xml:space="preserve"> </w:t>
      </w:r>
      <w:r>
        <w:rPr>
          <w:rFonts w:ascii="Cambria" w:hAnsi="Cambria"/>
        </w:rPr>
        <w:t>erişim</w:t>
      </w:r>
      <w:r>
        <w:rPr>
          <w:rFonts w:ascii="Cambria" w:hAnsi="Cambria"/>
          <w:spacing w:val="-3"/>
        </w:rPr>
        <w:t xml:space="preserve"> </w:t>
      </w:r>
      <w:r>
        <w:rPr>
          <w:rFonts w:ascii="Cambria" w:hAnsi="Cambria"/>
        </w:rPr>
        <w:t>sağlayabileceklerine</w:t>
      </w:r>
      <w:r>
        <w:rPr>
          <w:rFonts w:ascii="Cambria" w:hAnsi="Cambria"/>
          <w:spacing w:val="-1"/>
        </w:rPr>
        <w:t xml:space="preserve"> </w:t>
      </w:r>
      <w:r>
        <w:rPr>
          <w:rFonts w:ascii="Cambria" w:hAnsi="Cambria"/>
        </w:rPr>
        <w:t>dair</w:t>
      </w:r>
      <w:r>
        <w:rPr>
          <w:rFonts w:ascii="Cambria" w:hAnsi="Cambria"/>
          <w:spacing w:val="-3"/>
        </w:rPr>
        <w:t xml:space="preserve"> </w:t>
      </w:r>
      <w:r>
        <w:rPr>
          <w:rFonts w:ascii="Cambria" w:hAnsi="Cambria"/>
        </w:rPr>
        <w:t>bilgiler</w:t>
      </w:r>
      <w:r>
        <w:rPr>
          <w:rFonts w:ascii="Cambria" w:hAnsi="Cambria"/>
          <w:spacing w:val="-3"/>
        </w:rPr>
        <w:t xml:space="preserve"> </w:t>
      </w:r>
      <w:r>
        <w:rPr>
          <w:rFonts w:ascii="Cambria" w:hAnsi="Cambria"/>
        </w:rPr>
        <w:t>Tablo</w:t>
      </w:r>
      <w:r>
        <w:rPr>
          <w:rFonts w:ascii="Cambria" w:hAnsi="Cambria"/>
          <w:spacing w:val="-2"/>
        </w:rPr>
        <w:t xml:space="preserve"> </w:t>
      </w:r>
      <w:r>
        <w:rPr>
          <w:rFonts w:ascii="Cambria" w:hAnsi="Cambria"/>
        </w:rPr>
        <w:t>11’de</w:t>
      </w:r>
      <w:r>
        <w:rPr>
          <w:rFonts w:ascii="Cambria" w:hAnsi="Cambria"/>
          <w:spacing w:val="-1"/>
        </w:rPr>
        <w:t xml:space="preserve"> </w:t>
      </w:r>
      <w:r>
        <w:rPr>
          <w:rFonts w:ascii="Cambria" w:hAnsi="Cambria"/>
        </w:rPr>
        <w:t>verilmiştir.</w:t>
      </w:r>
    </w:p>
    <w:p w14:paraId="675237ED" w14:textId="77777777" w:rsidR="000549FC" w:rsidRDefault="00441666">
      <w:pPr>
        <w:spacing w:line="229" w:lineRule="exact"/>
        <w:ind w:left="1178"/>
        <w:rPr>
          <w:b/>
          <w:sz w:val="20"/>
        </w:rPr>
      </w:pPr>
      <w:r>
        <w:rPr>
          <w:b/>
          <w:sz w:val="20"/>
        </w:rPr>
        <w:t>Tablo</w:t>
      </w:r>
      <w:r>
        <w:rPr>
          <w:b/>
          <w:spacing w:val="-12"/>
          <w:sz w:val="20"/>
        </w:rPr>
        <w:t xml:space="preserve"> </w:t>
      </w:r>
      <w:r>
        <w:rPr>
          <w:b/>
          <w:sz w:val="20"/>
        </w:rPr>
        <w:t>11.Okul</w:t>
      </w:r>
      <w:r>
        <w:rPr>
          <w:b/>
          <w:spacing w:val="-11"/>
          <w:sz w:val="20"/>
        </w:rPr>
        <w:t xml:space="preserve"> </w:t>
      </w:r>
      <w:r>
        <w:rPr>
          <w:b/>
          <w:sz w:val="20"/>
        </w:rPr>
        <w:t>İçi</w:t>
      </w:r>
      <w:r>
        <w:rPr>
          <w:b/>
          <w:spacing w:val="-12"/>
          <w:sz w:val="20"/>
        </w:rPr>
        <w:t xml:space="preserve"> </w:t>
      </w:r>
      <w:r>
        <w:rPr>
          <w:b/>
          <w:sz w:val="20"/>
        </w:rPr>
        <w:t>Analiz</w:t>
      </w:r>
      <w:r>
        <w:rPr>
          <w:b/>
          <w:spacing w:val="-12"/>
          <w:sz w:val="20"/>
        </w:rPr>
        <w:t xml:space="preserve"> </w:t>
      </w:r>
      <w:r>
        <w:rPr>
          <w:b/>
          <w:sz w:val="20"/>
        </w:rPr>
        <w:t>İçerik</w:t>
      </w:r>
      <w:r>
        <w:rPr>
          <w:b/>
          <w:spacing w:val="-11"/>
          <w:sz w:val="20"/>
        </w:rPr>
        <w:t xml:space="preserve"> </w:t>
      </w:r>
      <w:r>
        <w:rPr>
          <w:b/>
          <w:sz w:val="20"/>
        </w:rPr>
        <w:t>Tablosu</w:t>
      </w:r>
    </w:p>
    <w:p w14:paraId="58387E40" w14:textId="77777777" w:rsidR="000549FC" w:rsidRDefault="000549FC">
      <w:pPr>
        <w:spacing w:line="229" w:lineRule="exact"/>
        <w:rPr>
          <w:sz w:val="20"/>
        </w:rPr>
        <w:sectPr w:rsidR="000549FC">
          <w:pgSz w:w="11910" w:h="16840"/>
          <w:pgMar w:top="1320" w:right="280" w:bottom="1340" w:left="240" w:header="0" w:footer="1077" w:gutter="0"/>
          <w:cols w:space="708"/>
        </w:sectPr>
      </w:pPr>
    </w:p>
    <w:tbl>
      <w:tblPr>
        <w:tblStyle w:val="TableNormal"/>
        <w:tblW w:w="0" w:type="auto"/>
        <w:tblInd w:w="1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1045"/>
        <w:gridCol w:w="500"/>
        <w:gridCol w:w="489"/>
        <w:gridCol w:w="920"/>
        <w:gridCol w:w="685"/>
        <w:gridCol w:w="393"/>
        <w:gridCol w:w="722"/>
        <w:gridCol w:w="216"/>
        <w:gridCol w:w="307"/>
        <w:gridCol w:w="237"/>
        <w:gridCol w:w="568"/>
        <w:gridCol w:w="117"/>
        <w:gridCol w:w="254"/>
      </w:tblGrid>
      <w:tr w:rsidR="000549FC" w14:paraId="0D067D45" w14:textId="77777777">
        <w:trPr>
          <w:trHeight w:val="301"/>
        </w:trPr>
        <w:tc>
          <w:tcPr>
            <w:tcW w:w="2870" w:type="dxa"/>
            <w:shd w:val="clear" w:color="auto" w:fill="00AFEF"/>
          </w:tcPr>
          <w:p w14:paraId="0A504075" w14:textId="77777777" w:rsidR="000549FC" w:rsidRDefault="00441666">
            <w:pPr>
              <w:pStyle w:val="TableParagraph"/>
              <w:spacing w:line="234" w:lineRule="exact"/>
              <w:ind w:left="117"/>
              <w:rPr>
                <w:rFonts w:ascii="Cambria" w:hAnsi="Cambria"/>
                <w:b/>
                <w:sz w:val="20"/>
              </w:rPr>
            </w:pPr>
            <w:r>
              <w:rPr>
                <w:rFonts w:ascii="Cambria" w:hAnsi="Cambria"/>
                <w:b/>
                <w:sz w:val="20"/>
              </w:rPr>
              <w:lastRenderedPageBreak/>
              <w:t>Okul</w:t>
            </w:r>
            <w:r>
              <w:rPr>
                <w:rFonts w:ascii="Cambria" w:hAnsi="Cambria"/>
                <w:b/>
                <w:spacing w:val="-7"/>
                <w:sz w:val="20"/>
              </w:rPr>
              <w:t xml:space="preserve"> </w:t>
            </w:r>
            <w:r>
              <w:rPr>
                <w:rFonts w:ascii="Cambria" w:hAnsi="Cambria"/>
                <w:b/>
                <w:sz w:val="20"/>
              </w:rPr>
              <w:t>İçi</w:t>
            </w:r>
          </w:p>
        </w:tc>
        <w:tc>
          <w:tcPr>
            <w:tcW w:w="6453" w:type="dxa"/>
            <w:gridSpan w:val="13"/>
            <w:shd w:val="clear" w:color="auto" w:fill="00AFEF"/>
          </w:tcPr>
          <w:p w14:paraId="43C58EDD" w14:textId="77777777" w:rsidR="000549FC" w:rsidRDefault="00441666">
            <w:pPr>
              <w:pStyle w:val="TableParagraph"/>
              <w:spacing w:line="234" w:lineRule="exact"/>
              <w:ind w:left="115"/>
              <w:rPr>
                <w:rFonts w:ascii="Cambria" w:hAnsi="Cambria"/>
                <w:b/>
                <w:sz w:val="20"/>
              </w:rPr>
            </w:pPr>
            <w:r>
              <w:rPr>
                <w:rFonts w:ascii="Cambria" w:hAnsi="Cambria"/>
                <w:b/>
                <w:spacing w:val="-2"/>
                <w:sz w:val="20"/>
              </w:rPr>
              <w:t>Analiz</w:t>
            </w:r>
            <w:r>
              <w:rPr>
                <w:rFonts w:ascii="Cambria" w:hAnsi="Cambria"/>
                <w:b/>
                <w:spacing w:val="-7"/>
                <w:sz w:val="20"/>
              </w:rPr>
              <w:t xml:space="preserve"> </w:t>
            </w:r>
            <w:r>
              <w:rPr>
                <w:rFonts w:ascii="Cambria" w:hAnsi="Cambria"/>
                <w:b/>
                <w:spacing w:val="-1"/>
                <w:sz w:val="20"/>
              </w:rPr>
              <w:t>İçerik</w:t>
            </w:r>
            <w:r>
              <w:rPr>
                <w:rFonts w:ascii="Cambria" w:hAnsi="Cambria"/>
                <w:b/>
                <w:spacing w:val="-10"/>
                <w:sz w:val="20"/>
              </w:rPr>
              <w:t xml:space="preserve"> </w:t>
            </w:r>
            <w:r>
              <w:rPr>
                <w:rFonts w:ascii="Cambria" w:hAnsi="Cambria"/>
                <w:b/>
                <w:spacing w:val="-1"/>
                <w:sz w:val="20"/>
              </w:rPr>
              <w:t>Tablosu</w:t>
            </w:r>
          </w:p>
        </w:tc>
      </w:tr>
      <w:tr w:rsidR="000549FC" w14:paraId="6210D61A" w14:textId="77777777">
        <w:trPr>
          <w:trHeight w:val="229"/>
        </w:trPr>
        <w:tc>
          <w:tcPr>
            <w:tcW w:w="2870" w:type="dxa"/>
            <w:vMerge w:val="restart"/>
            <w:tcBorders>
              <w:right w:val="nil"/>
            </w:tcBorders>
            <w:shd w:val="clear" w:color="auto" w:fill="D9D9D9"/>
          </w:tcPr>
          <w:p w14:paraId="4D007065" w14:textId="77777777" w:rsidR="000549FC" w:rsidRDefault="000549FC">
            <w:pPr>
              <w:pStyle w:val="TableParagraph"/>
              <w:rPr>
                <w:b/>
              </w:rPr>
            </w:pPr>
          </w:p>
          <w:p w14:paraId="24E4B29A" w14:textId="77777777" w:rsidR="000549FC" w:rsidRDefault="000549FC">
            <w:pPr>
              <w:pStyle w:val="TableParagraph"/>
              <w:rPr>
                <w:b/>
              </w:rPr>
            </w:pPr>
          </w:p>
          <w:p w14:paraId="74A4849A" w14:textId="77777777" w:rsidR="000549FC" w:rsidRDefault="000549FC">
            <w:pPr>
              <w:pStyle w:val="TableParagraph"/>
              <w:rPr>
                <w:b/>
              </w:rPr>
            </w:pPr>
          </w:p>
          <w:p w14:paraId="667FECCC" w14:textId="77777777" w:rsidR="000549FC" w:rsidRDefault="000549FC">
            <w:pPr>
              <w:pStyle w:val="TableParagraph"/>
              <w:rPr>
                <w:b/>
              </w:rPr>
            </w:pPr>
          </w:p>
          <w:p w14:paraId="54AC3AD4" w14:textId="77777777" w:rsidR="000549FC" w:rsidRDefault="000549FC">
            <w:pPr>
              <w:pStyle w:val="TableParagraph"/>
              <w:rPr>
                <w:b/>
              </w:rPr>
            </w:pPr>
          </w:p>
          <w:p w14:paraId="6E59C65B" w14:textId="77777777" w:rsidR="000549FC" w:rsidRDefault="000549FC">
            <w:pPr>
              <w:pStyle w:val="TableParagraph"/>
              <w:rPr>
                <w:b/>
              </w:rPr>
            </w:pPr>
          </w:p>
          <w:p w14:paraId="051B8E1E" w14:textId="77777777" w:rsidR="000549FC" w:rsidRDefault="000549FC">
            <w:pPr>
              <w:pStyle w:val="TableParagraph"/>
              <w:rPr>
                <w:b/>
              </w:rPr>
            </w:pPr>
          </w:p>
          <w:p w14:paraId="0D27CE86" w14:textId="77777777" w:rsidR="000549FC" w:rsidRDefault="000549FC">
            <w:pPr>
              <w:pStyle w:val="TableParagraph"/>
              <w:spacing w:before="11"/>
              <w:rPr>
                <w:b/>
                <w:sz w:val="28"/>
              </w:rPr>
            </w:pPr>
          </w:p>
          <w:p w14:paraId="4B2A91F1" w14:textId="77777777" w:rsidR="000549FC" w:rsidRDefault="00441666">
            <w:pPr>
              <w:pStyle w:val="TableParagraph"/>
              <w:ind w:left="774"/>
              <w:rPr>
                <w:rFonts w:ascii="Cambria" w:hAnsi="Cambria"/>
                <w:b/>
                <w:sz w:val="20"/>
              </w:rPr>
            </w:pPr>
            <w:r>
              <w:rPr>
                <w:rFonts w:ascii="Cambria" w:hAnsi="Cambria"/>
                <w:b/>
                <w:w w:val="95"/>
                <w:sz w:val="20"/>
              </w:rPr>
              <w:t>Öğrenci</w:t>
            </w:r>
            <w:r>
              <w:rPr>
                <w:rFonts w:ascii="Cambria" w:hAnsi="Cambria"/>
                <w:b/>
                <w:spacing w:val="6"/>
                <w:w w:val="95"/>
                <w:sz w:val="20"/>
              </w:rPr>
              <w:t xml:space="preserve"> </w:t>
            </w:r>
            <w:r>
              <w:rPr>
                <w:rFonts w:ascii="Cambria" w:hAnsi="Cambria"/>
                <w:b/>
                <w:w w:val="95"/>
                <w:sz w:val="20"/>
              </w:rPr>
              <w:t>sayıları</w:t>
            </w:r>
          </w:p>
        </w:tc>
        <w:tc>
          <w:tcPr>
            <w:tcW w:w="6453" w:type="dxa"/>
            <w:gridSpan w:val="13"/>
            <w:tcBorders>
              <w:bottom w:val="nil"/>
            </w:tcBorders>
            <w:shd w:val="clear" w:color="auto" w:fill="FFFF00"/>
          </w:tcPr>
          <w:p w14:paraId="3B2DAB49" w14:textId="77777777" w:rsidR="000549FC" w:rsidRDefault="000549FC">
            <w:pPr>
              <w:pStyle w:val="TableParagraph"/>
              <w:rPr>
                <w:sz w:val="16"/>
              </w:rPr>
            </w:pPr>
          </w:p>
        </w:tc>
      </w:tr>
      <w:tr w:rsidR="000549FC" w14:paraId="117E0F51" w14:textId="77777777" w:rsidTr="000F6019">
        <w:trPr>
          <w:trHeight w:val="224"/>
        </w:trPr>
        <w:tc>
          <w:tcPr>
            <w:tcW w:w="2870" w:type="dxa"/>
            <w:vMerge/>
            <w:tcBorders>
              <w:top w:val="nil"/>
              <w:right w:val="nil"/>
            </w:tcBorders>
            <w:shd w:val="clear" w:color="auto" w:fill="D9D9D9"/>
          </w:tcPr>
          <w:p w14:paraId="3AF28155" w14:textId="77777777" w:rsidR="000549FC" w:rsidRDefault="000549FC">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04586436" w14:textId="77777777" w:rsidR="000549FC" w:rsidRDefault="00441666">
            <w:pPr>
              <w:pStyle w:val="TableParagraph"/>
              <w:spacing w:line="205" w:lineRule="exact"/>
              <w:ind w:left="97" w:right="106"/>
              <w:jc w:val="center"/>
              <w:rPr>
                <w:rFonts w:ascii="Cambria"/>
                <w:b/>
                <w:sz w:val="20"/>
              </w:rPr>
            </w:pPr>
            <w:r>
              <w:rPr>
                <w:rFonts w:ascii="Cambria"/>
                <w:b/>
                <w:sz w:val="20"/>
              </w:rPr>
              <w:t>SINIFI</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4E092649" w14:textId="77777777" w:rsidR="000549FC" w:rsidRDefault="00441666">
            <w:pPr>
              <w:pStyle w:val="TableParagraph"/>
              <w:spacing w:line="205" w:lineRule="exact"/>
              <w:ind w:left="89" w:right="73"/>
              <w:jc w:val="center"/>
              <w:rPr>
                <w:rFonts w:ascii="Cambria"/>
                <w:sz w:val="20"/>
              </w:rPr>
            </w:pPr>
            <w:r>
              <w:rPr>
                <w:rFonts w:ascii="Cambria"/>
                <w:sz w:val="20"/>
              </w:rPr>
              <w:t>Erkek</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500EA0FA" w14:textId="77777777" w:rsidR="000549FC" w:rsidRDefault="00441666">
            <w:pPr>
              <w:pStyle w:val="TableParagraph"/>
              <w:spacing w:line="205" w:lineRule="exact"/>
              <w:ind w:left="113"/>
              <w:rPr>
                <w:rFonts w:ascii="Cambria" w:hAnsi="Cambria"/>
                <w:sz w:val="20"/>
              </w:rPr>
            </w:pPr>
            <w:r>
              <w:rPr>
                <w:rFonts w:ascii="Cambria" w:hAnsi="Cambria"/>
                <w:sz w:val="20"/>
              </w:rPr>
              <w:t>Kız</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5C426438" w14:textId="77777777" w:rsidR="000549FC" w:rsidRDefault="00441666">
            <w:pPr>
              <w:pStyle w:val="TableParagraph"/>
              <w:spacing w:line="205" w:lineRule="exact"/>
              <w:ind w:left="92" w:right="59"/>
              <w:jc w:val="center"/>
              <w:rPr>
                <w:rFonts w:ascii="Cambria"/>
                <w:b/>
                <w:sz w:val="20"/>
              </w:rPr>
            </w:pPr>
            <w:r>
              <w:rPr>
                <w:rFonts w:ascii="Cambria"/>
                <w:b/>
                <w:sz w:val="20"/>
              </w:rPr>
              <w:t>Toplam</w:t>
            </w:r>
          </w:p>
        </w:tc>
        <w:tc>
          <w:tcPr>
            <w:tcW w:w="1078" w:type="dxa"/>
            <w:gridSpan w:val="2"/>
            <w:tcBorders>
              <w:top w:val="single" w:sz="4" w:space="0" w:color="000000"/>
              <w:left w:val="single" w:sz="12" w:space="0" w:color="000000"/>
              <w:bottom w:val="single" w:sz="6" w:space="0" w:color="000000"/>
              <w:right w:val="single" w:sz="4" w:space="0" w:color="000000"/>
            </w:tcBorders>
            <w:shd w:val="clear" w:color="auto" w:fill="FFFF00"/>
          </w:tcPr>
          <w:p w14:paraId="7A0BAA88" w14:textId="77777777" w:rsidR="000549FC" w:rsidRDefault="00441666">
            <w:pPr>
              <w:pStyle w:val="TableParagraph"/>
              <w:spacing w:line="205" w:lineRule="exact"/>
              <w:ind w:left="108"/>
              <w:rPr>
                <w:rFonts w:ascii="Cambria"/>
                <w:b/>
                <w:sz w:val="20"/>
              </w:rPr>
            </w:pPr>
            <w:r>
              <w:rPr>
                <w:rFonts w:ascii="Cambria"/>
                <w:b/>
                <w:sz w:val="20"/>
              </w:rPr>
              <w:t>SINIFI</w:t>
            </w:r>
          </w:p>
        </w:tc>
        <w:tc>
          <w:tcPr>
            <w:tcW w:w="722" w:type="dxa"/>
            <w:tcBorders>
              <w:top w:val="single" w:sz="4" w:space="0" w:color="000000"/>
              <w:left w:val="single" w:sz="4" w:space="0" w:color="000000"/>
              <w:bottom w:val="single" w:sz="6" w:space="0" w:color="000000"/>
              <w:right w:val="single" w:sz="4" w:space="0" w:color="000000"/>
            </w:tcBorders>
            <w:shd w:val="clear" w:color="auto" w:fill="FFFF00"/>
          </w:tcPr>
          <w:p w14:paraId="2C9A1CB7" w14:textId="77777777" w:rsidR="000549FC" w:rsidRDefault="00441666">
            <w:pPr>
              <w:pStyle w:val="TableParagraph"/>
              <w:spacing w:line="205" w:lineRule="exact"/>
              <w:ind w:left="91" w:right="71"/>
              <w:jc w:val="center"/>
              <w:rPr>
                <w:rFonts w:ascii="Cambria"/>
                <w:sz w:val="20"/>
              </w:rPr>
            </w:pPr>
            <w:r>
              <w:rPr>
                <w:rFonts w:ascii="Cambria"/>
                <w:sz w:val="20"/>
              </w:rPr>
              <w:t>Erkek</w:t>
            </w:r>
          </w:p>
        </w:tc>
        <w:tc>
          <w:tcPr>
            <w:tcW w:w="523" w:type="dxa"/>
            <w:gridSpan w:val="2"/>
            <w:tcBorders>
              <w:top w:val="single" w:sz="4" w:space="0" w:color="000000"/>
              <w:left w:val="single" w:sz="4" w:space="0" w:color="000000"/>
              <w:bottom w:val="single" w:sz="6" w:space="0" w:color="000000"/>
              <w:right w:val="single" w:sz="4" w:space="0" w:color="000000"/>
            </w:tcBorders>
            <w:shd w:val="clear" w:color="auto" w:fill="FFFF00"/>
          </w:tcPr>
          <w:p w14:paraId="2F4C7551" w14:textId="77777777" w:rsidR="000549FC" w:rsidRDefault="00441666">
            <w:pPr>
              <w:pStyle w:val="TableParagraph"/>
              <w:spacing w:line="205" w:lineRule="exact"/>
              <w:ind w:left="113"/>
              <w:rPr>
                <w:rFonts w:ascii="Cambria" w:hAnsi="Cambria"/>
                <w:sz w:val="20"/>
              </w:rPr>
            </w:pPr>
            <w:r>
              <w:rPr>
                <w:rFonts w:ascii="Cambria" w:hAnsi="Cambria"/>
                <w:sz w:val="20"/>
              </w:rPr>
              <w:t>Kız</w:t>
            </w:r>
          </w:p>
        </w:tc>
        <w:tc>
          <w:tcPr>
            <w:tcW w:w="922" w:type="dxa"/>
            <w:gridSpan w:val="3"/>
            <w:tcBorders>
              <w:top w:val="single" w:sz="4" w:space="0" w:color="000000"/>
              <w:left w:val="single" w:sz="4" w:space="0" w:color="000000"/>
              <w:bottom w:val="single" w:sz="6" w:space="0" w:color="000000"/>
              <w:right w:val="single" w:sz="4" w:space="0" w:color="000000"/>
            </w:tcBorders>
            <w:shd w:val="clear" w:color="auto" w:fill="FFFF00"/>
          </w:tcPr>
          <w:p w14:paraId="233D804A" w14:textId="77777777" w:rsidR="000549FC" w:rsidRDefault="00441666">
            <w:pPr>
              <w:pStyle w:val="TableParagraph"/>
              <w:spacing w:line="205" w:lineRule="exact"/>
              <w:ind w:left="115"/>
              <w:rPr>
                <w:rFonts w:ascii="Cambria"/>
                <w:b/>
                <w:sz w:val="20"/>
              </w:rPr>
            </w:pPr>
            <w:r>
              <w:rPr>
                <w:rFonts w:ascii="Cambria"/>
                <w:b/>
                <w:sz w:val="20"/>
              </w:rPr>
              <w:t>Toplam</w:t>
            </w:r>
          </w:p>
        </w:tc>
        <w:tc>
          <w:tcPr>
            <w:tcW w:w="254" w:type="dxa"/>
            <w:vMerge w:val="restart"/>
            <w:tcBorders>
              <w:top w:val="nil"/>
              <w:left w:val="single" w:sz="6" w:space="0" w:color="000000"/>
              <w:bottom w:val="nil"/>
            </w:tcBorders>
            <w:shd w:val="clear" w:color="auto" w:fill="FFFF00"/>
          </w:tcPr>
          <w:p w14:paraId="096F64E3" w14:textId="77777777" w:rsidR="000549FC" w:rsidRDefault="000549FC">
            <w:pPr>
              <w:pStyle w:val="TableParagraph"/>
              <w:rPr>
                <w:sz w:val="18"/>
              </w:rPr>
            </w:pPr>
          </w:p>
        </w:tc>
      </w:tr>
      <w:tr w:rsidR="007D3B11" w14:paraId="275AEB9D" w14:textId="77777777" w:rsidTr="000F6019">
        <w:trPr>
          <w:trHeight w:val="229"/>
        </w:trPr>
        <w:tc>
          <w:tcPr>
            <w:tcW w:w="2870" w:type="dxa"/>
            <w:vMerge/>
            <w:tcBorders>
              <w:top w:val="nil"/>
              <w:right w:val="nil"/>
            </w:tcBorders>
            <w:shd w:val="clear" w:color="auto" w:fill="D9D9D9"/>
          </w:tcPr>
          <w:p w14:paraId="2C1E4868" w14:textId="77777777" w:rsidR="007D3B11" w:rsidRDefault="007D3B11">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20CC772E" w14:textId="77777777" w:rsidR="007D3B11" w:rsidRDefault="007D3B11">
            <w:pPr>
              <w:pStyle w:val="TableParagraph"/>
              <w:spacing w:before="1" w:line="208" w:lineRule="exact"/>
              <w:ind w:left="97" w:right="76"/>
              <w:jc w:val="center"/>
              <w:rPr>
                <w:rFonts w:ascii="Cambria"/>
                <w:sz w:val="20"/>
              </w:rPr>
            </w:pPr>
            <w:r>
              <w:rPr>
                <w:rFonts w:ascii="Cambria"/>
                <w:sz w:val="20"/>
              </w:rPr>
              <w:t>Ana S.A</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5F04D86E" w14:textId="77777777" w:rsidR="007D3B11" w:rsidRDefault="007D3B11">
            <w:pPr>
              <w:pStyle w:val="TableParagraph"/>
              <w:spacing w:before="1" w:line="208" w:lineRule="exact"/>
              <w:ind w:left="91" w:right="73"/>
              <w:jc w:val="center"/>
              <w:rPr>
                <w:rFonts w:ascii="Cambria"/>
                <w:sz w:val="20"/>
              </w:rPr>
            </w:pPr>
            <w:r>
              <w:rPr>
                <w:rFonts w:ascii="Cambria"/>
                <w:sz w:val="20"/>
              </w:rPr>
              <w:t>13</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57EFE10E" w14:textId="77777777" w:rsidR="007D3B11" w:rsidRDefault="007D3B11">
            <w:pPr>
              <w:pStyle w:val="TableParagraph"/>
              <w:spacing w:before="1" w:line="208" w:lineRule="exact"/>
              <w:ind w:left="140"/>
              <w:rPr>
                <w:rFonts w:ascii="Cambria"/>
                <w:sz w:val="20"/>
              </w:rPr>
            </w:pPr>
            <w:r>
              <w:rPr>
                <w:rFonts w:ascii="Cambria"/>
                <w:sz w:val="20"/>
              </w:rPr>
              <w:t>9</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2899C1E9" w14:textId="77777777" w:rsidR="007D3B11" w:rsidRDefault="007D3B11">
            <w:pPr>
              <w:pStyle w:val="TableParagraph"/>
              <w:spacing w:before="1" w:line="208" w:lineRule="exact"/>
              <w:ind w:left="92" w:right="59"/>
              <w:jc w:val="center"/>
              <w:rPr>
                <w:rFonts w:ascii="Cambria"/>
                <w:sz w:val="20"/>
              </w:rPr>
            </w:pPr>
            <w:r>
              <w:rPr>
                <w:rFonts w:ascii="Cambria"/>
                <w:sz w:val="20"/>
              </w:rPr>
              <w:t>22</w:t>
            </w: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2DB0C9BC" w14:textId="77777777" w:rsidR="007D3B11" w:rsidRDefault="007D3B11">
            <w:pPr>
              <w:pStyle w:val="TableParagraph"/>
              <w:spacing w:before="1" w:line="208" w:lineRule="exact"/>
              <w:ind w:left="373" w:right="354"/>
              <w:jc w:val="center"/>
              <w:rPr>
                <w:rFonts w:ascii="Cambria"/>
                <w:sz w:val="20"/>
              </w:rPr>
            </w:pP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7237ECB6" w14:textId="77777777" w:rsidR="007D3B11" w:rsidRDefault="007D3B11">
            <w:pPr>
              <w:pStyle w:val="TableParagraph"/>
              <w:spacing w:before="1" w:line="208" w:lineRule="exact"/>
              <w:ind w:left="233" w:right="211"/>
              <w:jc w:val="center"/>
              <w:rPr>
                <w:rFonts w:ascii="Cambria"/>
                <w:sz w:val="20"/>
              </w:rPr>
            </w:pP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668103E4" w14:textId="77777777" w:rsidR="007D3B11" w:rsidRDefault="007D3B11">
            <w:pPr>
              <w:pStyle w:val="TableParagraph"/>
              <w:spacing w:before="1" w:line="208" w:lineRule="exact"/>
              <w:ind w:left="156"/>
              <w:rPr>
                <w:rFonts w:ascii="Cambria"/>
                <w:sz w:val="20"/>
              </w:rPr>
            </w:pP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7E7F32BE" w14:textId="77777777" w:rsidR="007D3B11" w:rsidRDefault="007D3B11">
            <w:pPr>
              <w:pStyle w:val="TableParagraph"/>
              <w:spacing w:before="1" w:line="208" w:lineRule="exact"/>
              <w:ind w:left="335" w:right="310"/>
              <w:jc w:val="center"/>
              <w:rPr>
                <w:rFonts w:ascii="Cambria"/>
                <w:sz w:val="20"/>
              </w:rPr>
            </w:pPr>
          </w:p>
        </w:tc>
        <w:tc>
          <w:tcPr>
            <w:tcW w:w="254" w:type="dxa"/>
            <w:vMerge/>
            <w:tcBorders>
              <w:top w:val="nil"/>
              <w:left w:val="single" w:sz="6" w:space="0" w:color="000000"/>
              <w:bottom w:val="nil"/>
            </w:tcBorders>
            <w:shd w:val="clear" w:color="auto" w:fill="FFFF00"/>
          </w:tcPr>
          <w:p w14:paraId="70CA98F5" w14:textId="77777777" w:rsidR="007D3B11" w:rsidRDefault="007D3B11">
            <w:pPr>
              <w:rPr>
                <w:sz w:val="2"/>
                <w:szCs w:val="2"/>
              </w:rPr>
            </w:pPr>
          </w:p>
        </w:tc>
      </w:tr>
      <w:tr w:rsidR="007D3B11" w14:paraId="6EEF1EC9" w14:textId="77777777" w:rsidTr="000F6019">
        <w:trPr>
          <w:trHeight w:val="229"/>
        </w:trPr>
        <w:tc>
          <w:tcPr>
            <w:tcW w:w="2870" w:type="dxa"/>
            <w:vMerge/>
            <w:tcBorders>
              <w:top w:val="nil"/>
              <w:right w:val="nil"/>
            </w:tcBorders>
            <w:shd w:val="clear" w:color="auto" w:fill="D9D9D9"/>
          </w:tcPr>
          <w:p w14:paraId="660D9C35" w14:textId="77777777" w:rsidR="007D3B11" w:rsidRDefault="007D3B11">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332E839B" w14:textId="77777777" w:rsidR="007D3B11" w:rsidRDefault="007D3B11">
            <w:pPr>
              <w:pStyle w:val="TableParagraph"/>
              <w:spacing w:before="1" w:line="208" w:lineRule="exact"/>
              <w:ind w:left="97" w:right="76"/>
              <w:jc w:val="center"/>
              <w:rPr>
                <w:rFonts w:ascii="Cambria"/>
                <w:sz w:val="20"/>
              </w:rPr>
            </w:pPr>
            <w:r>
              <w:rPr>
                <w:rFonts w:ascii="Cambria"/>
                <w:sz w:val="20"/>
              </w:rPr>
              <w:t>Ana S.B</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1A7BAFCC" w14:textId="77777777" w:rsidR="007D3B11" w:rsidRDefault="007D3B11">
            <w:pPr>
              <w:pStyle w:val="TableParagraph"/>
              <w:spacing w:before="1" w:line="208" w:lineRule="exact"/>
              <w:ind w:left="91" w:right="73"/>
              <w:jc w:val="center"/>
              <w:rPr>
                <w:rFonts w:ascii="Cambria"/>
                <w:sz w:val="20"/>
              </w:rPr>
            </w:pPr>
            <w:r>
              <w:rPr>
                <w:rFonts w:ascii="Cambria"/>
                <w:sz w:val="20"/>
              </w:rPr>
              <w:t>13</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1613DA76" w14:textId="77777777" w:rsidR="007D3B11" w:rsidRDefault="007D3B11">
            <w:pPr>
              <w:pStyle w:val="TableParagraph"/>
              <w:spacing w:before="1" w:line="208" w:lineRule="exact"/>
              <w:ind w:left="140"/>
              <w:rPr>
                <w:rFonts w:ascii="Cambria"/>
                <w:sz w:val="20"/>
              </w:rPr>
            </w:pPr>
            <w:r>
              <w:rPr>
                <w:rFonts w:ascii="Cambria"/>
                <w:sz w:val="20"/>
              </w:rPr>
              <w:t>10</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12B0A0EF" w14:textId="77777777" w:rsidR="007D3B11" w:rsidRDefault="007D3B11">
            <w:pPr>
              <w:pStyle w:val="TableParagraph"/>
              <w:spacing w:before="1" w:line="208" w:lineRule="exact"/>
              <w:ind w:left="92" w:right="59"/>
              <w:jc w:val="center"/>
              <w:rPr>
                <w:rFonts w:ascii="Cambria"/>
                <w:sz w:val="20"/>
              </w:rPr>
            </w:pPr>
            <w:r>
              <w:rPr>
                <w:rFonts w:ascii="Cambria"/>
                <w:sz w:val="20"/>
              </w:rPr>
              <w:t>23</w:t>
            </w: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1D1AAFEB" w14:textId="77777777" w:rsidR="007D3B11" w:rsidRDefault="007D3B11">
            <w:pPr>
              <w:pStyle w:val="TableParagraph"/>
              <w:spacing w:before="1" w:line="208" w:lineRule="exact"/>
              <w:ind w:left="373" w:right="354"/>
              <w:jc w:val="center"/>
              <w:rPr>
                <w:rFonts w:ascii="Cambria"/>
                <w:sz w:val="20"/>
              </w:rPr>
            </w:pP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23DB7B9A" w14:textId="77777777" w:rsidR="007D3B11" w:rsidRDefault="007D3B11">
            <w:pPr>
              <w:pStyle w:val="TableParagraph"/>
              <w:spacing w:before="1" w:line="208" w:lineRule="exact"/>
              <w:ind w:left="233" w:right="211"/>
              <w:jc w:val="center"/>
              <w:rPr>
                <w:rFonts w:ascii="Cambria"/>
                <w:sz w:val="20"/>
              </w:rPr>
            </w:pP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36218362" w14:textId="77777777" w:rsidR="007D3B11" w:rsidRDefault="007D3B11">
            <w:pPr>
              <w:pStyle w:val="TableParagraph"/>
              <w:spacing w:before="1" w:line="208" w:lineRule="exact"/>
              <w:ind w:left="156"/>
              <w:rPr>
                <w:rFonts w:ascii="Cambria"/>
                <w:sz w:val="20"/>
              </w:rPr>
            </w:pP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3EBA2889" w14:textId="77777777" w:rsidR="007D3B11" w:rsidRDefault="007D3B11">
            <w:pPr>
              <w:pStyle w:val="TableParagraph"/>
              <w:spacing w:before="1" w:line="208" w:lineRule="exact"/>
              <w:ind w:left="335" w:right="310"/>
              <w:jc w:val="center"/>
              <w:rPr>
                <w:rFonts w:ascii="Cambria"/>
                <w:sz w:val="20"/>
              </w:rPr>
            </w:pPr>
          </w:p>
        </w:tc>
        <w:tc>
          <w:tcPr>
            <w:tcW w:w="254" w:type="dxa"/>
            <w:vMerge/>
            <w:tcBorders>
              <w:top w:val="nil"/>
              <w:left w:val="single" w:sz="6" w:space="0" w:color="000000"/>
              <w:bottom w:val="nil"/>
            </w:tcBorders>
            <w:shd w:val="clear" w:color="auto" w:fill="FFFF00"/>
          </w:tcPr>
          <w:p w14:paraId="06B1D2C2" w14:textId="77777777" w:rsidR="007D3B11" w:rsidRDefault="007D3B11">
            <w:pPr>
              <w:rPr>
                <w:sz w:val="2"/>
                <w:szCs w:val="2"/>
              </w:rPr>
            </w:pPr>
          </w:p>
        </w:tc>
      </w:tr>
      <w:tr w:rsidR="007D3B11" w14:paraId="7EDF39CD" w14:textId="77777777" w:rsidTr="000F6019">
        <w:trPr>
          <w:trHeight w:val="229"/>
        </w:trPr>
        <w:tc>
          <w:tcPr>
            <w:tcW w:w="2870" w:type="dxa"/>
            <w:vMerge/>
            <w:tcBorders>
              <w:top w:val="nil"/>
              <w:right w:val="nil"/>
            </w:tcBorders>
            <w:shd w:val="clear" w:color="auto" w:fill="D9D9D9"/>
          </w:tcPr>
          <w:p w14:paraId="667CFBB4" w14:textId="77777777" w:rsidR="007D3B11" w:rsidRDefault="007D3B11">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63D11DCD" w14:textId="77777777" w:rsidR="007D3B11" w:rsidRDefault="007D3B11">
            <w:pPr>
              <w:pStyle w:val="TableParagraph"/>
              <w:spacing w:before="1" w:line="208" w:lineRule="exact"/>
              <w:ind w:left="97" w:right="76"/>
              <w:jc w:val="center"/>
              <w:rPr>
                <w:rFonts w:ascii="Cambria"/>
                <w:sz w:val="20"/>
              </w:rPr>
            </w:pPr>
            <w:r>
              <w:rPr>
                <w:rFonts w:ascii="Cambria"/>
                <w:sz w:val="20"/>
              </w:rPr>
              <w:t>Ana S.C</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68713383" w14:textId="77777777" w:rsidR="007D3B11" w:rsidRDefault="007D3B11">
            <w:pPr>
              <w:pStyle w:val="TableParagraph"/>
              <w:spacing w:before="1" w:line="208" w:lineRule="exact"/>
              <w:ind w:left="91" w:right="73"/>
              <w:jc w:val="center"/>
              <w:rPr>
                <w:rFonts w:ascii="Cambria"/>
                <w:sz w:val="20"/>
              </w:rPr>
            </w:pPr>
            <w:r>
              <w:rPr>
                <w:rFonts w:ascii="Cambria"/>
                <w:sz w:val="20"/>
              </w:rPr>
              <w:t>14</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59D213F6" w14:textId="77777777" w:rsidR="007D3B11" w:rsidRDefault="007D3B11">
            <w:pPr>
              <w:pStyle w:val="TableParagraph"/>
              <w:spacing w:before="1" w:line="208" w:lineRule="exact"/>
              <w:ind w:left="140"/>
              <w:rPr>
                <w:rFonts w:ascii="Cambria"/>
                <w:sz w:val="20"/>
              </w:rPr>
            </w:pPr>
            <w:r>
              <w:rPr>
                <w:rFonts w:ascii="Cambria"/>
                <w:sz w:val="20"/>
              </w:rPr>
              <w:t>8</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6B54A95E" w14:textId="77777777" w:rsidR="007D3B11" w:rsidRDefault="007D3B11">
            <w:pPr>
              <w:pStyle w:val="TableParagraph"/>
              <w:spacing w:before="1" w:line="208" w:lineRule="exact"/>
              <w:ind w:left="92" w:right="59"/>
              <w:jc w:val="center"/>
              <w:rPr>
                <w:rFonts w:ascii="Cambria"/>
                <w:sz w:val="20"/>
              </w:rPr>
            </w:pPr>
            <w:r>
              <w:rPr>
                <w:rFonts w:ascii="Cambria"/>
                <w:sz w:val="20"/>
              </w:rPr>
              <w:t>22</w:t>
            </w: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29F275A8" w14:textId="77777777" w:rsidR="007D3B11" w:rsidRDefault="007D3B11">
            <w:pPr>
              <w:pStyle w:val="TableParagraph"/>
              <w:spacing w:before="1" w:line="208" w:lineRule="exact"/>
              <w:ind w:left="373" w:right="354"/>
              <w:jc w:val="center"/>
              <w:rPr>
                <w:rFonts w:ascii="Cambria"/>
                <w:sz w:val="20"/>
              </w:rPr>
            </w:pP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55988745" w14:textId="77777777" w:rsidR="007D3B11" w:rsidRDefault="007D3B11">
            <w:pPr>
              <w:pStyle w:val="TableParagraph"/>
              <w:spacing w:before="1" w:line="208" w:lineRule="exact"/>
              <w:ind w:left="233" w:right="211"/>
              <w:jc w:val="center"/>
              <w:rPr>
                <w:rFonts w:ascii="Cambria"/>
                <w:sz w:val="20"/>
              </w:rPr>
            </w:pP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578A48B8" w14:textId="77777777" w:rsidR="007D3B11" w:rsidRDefault="007D3B11">
            <w:pPr>
              <w:pStyle w:val="TableParagraph"/>
              <w:spacing w:before="1" w:line="208" w:lineRule="exact"/>
              <w:ind w:left="156"/>
              <w:rPr>
                <w:rFonts w:ascii="Cambria"/>
                <w:sz w:val="20"/>
              </w:rPr>
            </w:pP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6F148ED6" w14:textId="77777777" w:rsidR="007D3B11" w:rsidRDefault="007D3B11">
            <w:pPr>
              <w:pStyle w:val="TableParagraph"/>
              <w:spacing w:before="1" w:line="208" w:lineRule="exact"/>
              <w:ind w:left="335" w:right="310"/>
              <w:jc w:val="center"/>
              <w:rPr>
                <w:rFonts w:ascii="Cambria"/>
                <w:sz w:val="20"/>
              </w:rPr>
            </w:pPr>
          </w:p>
        </w:tc>
        <w:tc>
          <w:tcPr>
            <w:tcW w:w="254" w:type="dxa"/>
            <w:vMerge/>
            <w:tcBorders>
              <w:top w:val="nil"/>
              <w:left w:val="single" w:sz="6" w:space="0" w:color="000000"/>
              <w:bottom w:val="nil"/>
            </w:tcBorders>
            <w:shd w:val="clear" w:color="auto" w:fill="FFFF00"/>
          </w:tcPr>
          <w:p w14:paraId="02B89956" w14:textId="77777777" w:rsidR="007D3B11" w:rsidRDefault="007D3B11">
            <w:pPr>
              <w:rPr>
                <w:sz w:val="2"/>
                <w:szCs w:val="2"/>
              </w:rPr>
            </w:pPr>
          </w:p>
        </w:tc>
      </w:tr>
      <w:tr w:rsidR="000549FC" w14:paraId="005DC6C3" w14:textId="77777777" w:rsidTr="000F6019">
        <w:trPr>
          <w:trHeight w:val="229"/>
        </w:trPr>
        <w:tc>
          <w:tcPr>
            <w:tcW w:w="2870" w:type="dxa"/>
            <w:vMerge/>
            <w:tcBorders>
              <w:top w:val="nil"/>
              <w:right w:val="nil"/>
            </w:tcBorders>
            <w:shd w:val="clear" w:color="auto" w:fill="D9D9D9"/>
          </w:tcPr>
          <w:p w14:paraId="54B96B34" w14:textId="77777777" w:rsidR="000549FC" w:rsidRDefault="000549FC">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685292DD" w14:textId="77777777" w:rsidR="000549FC" w:rsidRDefault="00441666">
            <w:pPr>
              <w:pStyle w:val="TableParagraph"/>
              <w:spacing w:before="1" w:line="208" w:lineRule="exact"/>
              <w:ind w:left="97" w:right="76"/>
              <w:jc w:val="center"/>
              <w:rPr>
                <w:rFonts w:ascii="Cambria"/>
                <w:sz w:val="20"/>
              </w:rPr>
            </w:pPr>
            <w:r>
              <w:rPr>
                <w:rFonts w:ascii="Cambria"/>
                <w:sz w:val="20"/>
              </w:rPr>
              <w:t>1</w:t>
            </w:r>
            <w:r>
              <w:rPr>
                <w:rFonts w:ascii="Cambria"/>
                <w:spacing w:val="-2"/>
                <w:sz w:val="20"/>
              </w:rPr>
              <w:t xml:space="preserve"> </w:t>
            </w:r>
            <w:r>
              <w:rPr>
                <w:rFonts w:ascii="Cambria"/>
                <w:sz w:val="20"/>
              </w:rPr>
              <w:t>A</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42D9147B" w14:textId="77777777" w:rsidR="000549FC" w:rsidRDefault="009D742F">
            <w:pPr>
              <w:pStyle w:val="TableParagraph"/>
              <w:spacing w:before="1" w:line="208" w:lineRule="exact"/>
              <w:ind w:left="91" w:right="73"/>
              <w:jc w:val="center"/>
              <w:rPr>
                <w:rFonts w:ascii="Cambria"/>
                <w:sz w:val="20"/>
              </w:rPr>
            </w:pPr>
            <w:r>
              <w:rPr>
                <w:rFonts w:ascii="Cambria"/>
                <w:sz w:val="20"/>
              </w:rPr>
              <w:t>19</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1CF3979D" w14:textId="77777777" w:rsidR="000549FC" w:rsidRDefault="009D742F">
            <w:pPr>
              <w:pStyle w:val="TableParagraph"/>
              <w:spacing w:before="1" w:line="208" w:lineRule="exact"/>
              <w:ind w:left="140"/>
              <w:rPr>
                <w:rFonts w:ascii="Cambria"/>
                <w:sz w:val="20"/>
              </w:rPr>
            </w:pPr>
            <w:r>
              <w:rPr>
                <w:rFonts w:ascii="Cambria"/>
                <w:sz w:val="20"/>
              </w:rPr>
              <w:t>19</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480C2F36" w14:textId="77777777" w:rsidR="000549FC" w:rsidRDefault="009D742F">
            <w:pPr>
              <w:pStyle w:val="TableParagraph"/>
              <w:spacing w:before="1" w:line="208" w:lineRule="exact"/>
              <w:ind w:left="92" w:right="59"/>
              <w:jc w:val="center"/>
              <w:rPr>
                <w:rFonts w:ascii="Cambria"/>
                <w:sz w:val="20"/>
              </w:rPr>
            </w:pPr>
            <w:r>
              <w:rPr>
                <w:rFonts w:ascii="Cambria"/>
                <w:sz w:val="20"/>
              </w:rPr>
              <w:t>38</w:t>
            </w: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167C07E8" w14:textId="77777777" w:rsidR="000549FC" w:rsidRDefault="00441666">
            <w:pPr>
              <w:pStyle w:val="TableParagraph"/>
              <w:spacing w:before="1" w:line="208" w:lineRule="exact"/>
              <w:ind w:left="373" w:right="354"/>
              <w:jc w:val="center"/>
              <w:rPr>
                <w:rFonts w:ascii="Cambria"/>
                <w:sz w:val="20"/>
              </w:rPr>
            </w:pPr>
            <w:r>
              <w:rPr>
                <w:rFonts w:ascii="Cambria"/>
                <w:sz w:val="20"/>
              </w:rPr>
              <w:t>3</w:t>
            </w:r>
            <w:r>
              <w:rPr>
                <w:rFonts w:ascii="Cambria"/>
                <w:spacing w:val="-2"/>
                <w:sz w:val="20"/>
              </w:rPr>
              <w:t xml:space="preserve"> </w:t>
            </w:r>
            <w:r>
              <w:rPr>
                <w:rFonts w:ascii="Cambria"/>
                <w:sz w:val="20"/>
              </w:rPr>
              <w:t>A</w:t>
            </w: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2F48083A" w14:textId="77777777" w:rsidR="000549FC" w:rsidRDefault="009D742F">
            <w:pPr>
              <w:pStyle w:val="TableParagraph"/>
              <w:spacing w:before="1" w:line="208" w:lineRule="exact"/>
              <w:ind w:left="233" w:right="211"/>
              <w:jc w:val="center"/>
              <w:rPr>
                <w:rFonts w:ascii="Cambria"/>
                <w:sz w:val="20"/>
              </w:rPr>
            </w:pPr>
            <w:r>
              <w:rPr>
                <w:rFonts w:ascii="Cambria"/>
                <w:sz w:val="20"/>
              </w:rPr>
              <w:t>15</w:t>
            </w: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797074B4" w14:textId="77777777" w:rsidR="000549FC" w:rsidRDefault="009D742F">
            <w:pPr>
              <w:pStyle w:val="TableParagraph"/>
              <w:spacing w:before="1" w:line="208" w:lineRule="exact"/>
              <w:ind w:left="156"/>
              <w:rPr>
                <w:rFonts w:ascii="Cambria"/>
                <w:sz w:val="20"/>
              </w:rPr>
            </w:pPr>
            <w:r>
              <w:rPr>
                <w:rFonts w:ascii="Cambria"/>
                <w:sz w:val="20"/>
              </w:rPr>
              <w:t>16</w:t>
            </w: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6A3A2336" w14:textId="77777777" w:rsidR="000549FC" w:rsidRDefault="009D742F">
            <w:pPr>
              <w:pStyle w:val="TableParagraph"/>
              <w:spacing w:before="1" w:line="208" w:lineRule="exact"/>
              <w:ind w:left="335" w:right="310"/>
              <w:jc w:val="center"/>
              <w:rPr>
                <w:rFonts w:ascii="Cambria"/>
                <w:sz w:val="20"/>
              </w:rPr>
            </w:pPr>
            <w:r>
              <w:rPr>
                <w:rFonts w:ascii="Cambria"/>
                <w:sz w:val="20"/>
              </w:rPr>
              <w:t>31</w:t>
            </w:r>
          </w:p>
        </w:tc>
        <w:tc>
          <w:tcPr>
            <w:tcW w:w="254" w:type="dxa"/>
            <w:vMerge/>
            <w:tcBorders>
              <w:top w:val="nil"/>
              <w:left w:val="single" w:sz="6" w:space="0" w:color="000000"/>
              <w:bottom w:val="nil"/>
            </w:tcBorders>
            <w:shd w:val="clear" w:color="auto" w:fill="FFFF00"/>
          </w:tcPr>
          <w:p w14:paraId="5365B857" w14:textId="77777777" w:rsidR="000549FC" w:rsidRDefault="000549FC">
            <w:pPr>
              <w:rPr>
                <w:sz w:val="2"/>
                <w:szCs w:val="2"/>
              </w:rPr>
            </w:pPr>
          </w:p>
        </w:tc>
      </w:tr>
      <w:tr w:rsidR="000549FC" w14:paraId="3EE9FDD7" w14:textId="77777777" w:rsidTr="000F6019">
        <w:trPr>
          <w:trHeight w:val="229"/>
        </w:trPr>
        <w:tc>
          <w:tcPr>
            <w:tcW w:w="2870" w:type="dxa"/>
            <w:vMerge/>
            <w:tcBorders>
              <w:top w:val="nil"/>
              <w:right w:val="nil"/>
            </w:tcBorders>
            <w:shd w:val="clear" w:color="auto" w:fill="D9D9D9"/>
          </w:tcPr>
          <w:p w14:paraId="289EE28F" w14:textId="77777777" w:rsidR="000549FC" w:rsidRDefault="000549FC">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726658DF" w14:textId="77777777" w:rsidR="000549FC" w:rsidRDefault="00441666">
            <w:pPr>
              <w:pStyle w:val="TableParagraph"/>
              <w:spacing w:before="1" w:line="208" w:lineRule="exact"/>
              <w:ind w:left="97" w:right="74"/>
              <w:jc w:val="center"/>
              <w:rPr>
                <w:rFonts w:ascii="Cambria"/>
                <w:sz w:val="20"/>
              </w:rPr>
            </w:pPr>
            <w:r>
              <w:rPr>
                <w:rFonts w:ascii="Cambria"/>
                <w:sz w:val="20"/>
              </w:rPr>
              <w:t>1</w:t>
            </w:r>
            <w:r>
              <w:rPr>
                <w:rFonts w:ascii="Cambria"/>
                <w:spacing w:val="-2"/>
                <w:sz w:val="20"/>
              </w:rPr>
              <w:t xml:space="preserve"> </w:t>
            </w:r>
            <w:r>
              <w:rPr>
                <w:rFonts w:ascii="Cambria"/>
                <w:sz w:val="20"/>
              </w:rPr>
              <w:t>B</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5B6C51D4" w14:textId="77777777" w:rsidR="000549FC" w:rsidRDefault="009D742F">
            <w:pPr>
              <w:pStyle w:val="TableParagraph"/>
              <w:spacing w:before="1" w:line="208" w:lineRule="exact"/>
              <w:ind w:left="91" w:right="73"/>
              <w:jc w:val="center"/>
              <w:rPr>
                <w:rFonts w:ascii="Cambria"/>
                <w:sz w:val="20"/>
              </w:rPr>
            </w:pPr>
            <w:r>
              <w:rPr>
                <w:rFonts w:ascii="Cambria"/>
                <w:sz w:val="20"/>
              </w:rPr>
              <w:t>19</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658C24BB" w14:textId="77777777" w:rsidR="000549FC" w:rsidRDefault="009D742F">
            <w:pPr>
              <w:pStyle w:val="TableParagraph"/>
              <w:spacing w:before="1" w:line="208" w:lineRule="exact"/>
              <w:ind w:left="140"/>
              <w:rPr>
                <w:rFonts w:ascii="Cambria"/>
                <w:sz w:val="20"/>
              </w:rPr>
            </w:pPr>
            <w:r>
              <w:rPr>
                <w:rFonts w:ascii="Cambria"/>
                <w:sz w:val="20"/>
              </w:rPr>
              <w:t>16</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4C69F74B" w14:textId="77777777" w:rsidR="000549FC" w:rsidRDefault="009D742F">
            <w:pPr>
              <w:pStyle w:val="TableParagraph"/>
              <w:spacing w:before="1" w:line="208" w:lineRule="exact"/>
              <w:ind w:left="92" w:right="59"/>
              <w:jc w:val="center"/>
              <w:rPr>
                <w:rFonts w:ascii="Cambria"/>
                <w:sz w:val="20"/>
              </w:rPr>
            </w:pPr>
            <w:r>
              <w:rPr>
                <w:rFonts w:ascii="Cambria"/>
                <w:sz w:val="20"/>
              </w:rPr>
              <w:t>35</w:t>
            </w: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1840DE87" w14:textId="77777777" w:rsidR="000549FC" w:rsidRDefault="00441666">
            <w:pPr>
              <w:pStyle w:val="TableParagraph"/>
              <w:spacing w:before="1" w:line="208" w:lineRule="exact"/>
              <w:ind w:left="373" w:right="356"/>
              <w:jc w:val="center"/>
              <w:rPr>
                <w:rFonts w:ascii="Cambria"/>
                <w:sz w:val="20"/>
              </w:rPr>
            </w:pPr>
            <w:r>
              <w:rPr>
                <w:rFonts w:ascii="Cambria"/>
                <w:sz w:val="20"/>
              </w:rPr>
              <w:t>3</w:t>
            </w:r>
            <w:r>
              <w:rPr>
                <w:rFonts w:ascii="Cambria"/>
                <w:spacing w:val="-2"/>
                <w:sz w:val="20"/>
              </w:rPr>
              <w:t xml:space="preserve"> </w:t>
            </w:r>
            <w:r>
              <w:rPr>
                <w:rFonts w:ascii="Cambria"/>
                <w:sz w:val="20"/>
              </w:rPr>
              <w:t>B</w:t>
            </w: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0BA59233" w14:textId="77777777" w:rsidR="000549FC" w:rsidRDefault="009D742F">
            <w:pPr>
              <w:pStyle w:val="TableParagraph"/>
              <w:spacing w:before="1" w:line="208" w:lineRule="exact"/>
              <w:ind w:left="233" w:right="211"/>
              <w:jc w:val="center"/>
              <w:rPr>
                <w:rFonts w:ascii="Cambria"/>
                <w:sz w:val="20"/>
              </w:rPr>
            </w:pPr>
            <w:r>
              <w:rPr>
                <w:rFonts w:ascii="Cambria"/>
                <w:sz w:val="20"/>
              </w:rPr>
              <w:t>15</w:t>
            </w: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69E667FF" w14:textId="77777777" w:rsidR="000549FC" w:rsidRDefault="009D742F">
            <w:pPr>
              <w:pStyle w:val="TableParagraph"/>
              <w:spacing w:before="1" w:line="208" w:lineRule="exact"/>
              <w:ind w:left="156"/>
              <w:rPr>
                <w:rFonts w:ascii="Cambria"/>
                <w:sz w:val="20"/>
              </w:rPr>
            </w:pPr>
            <w:r>
              <w:rPr>
                <w:rFonts w:ascii="Cambria"/>
                <w:sz w:val="20"/>
              </w:rPr>
              <w:t>17</w:t>
            </w: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473087B0" w14:textId="77777777" w:rsidR="000549FC" w:rsidRDefault="009D742F">
            <w:pPr>
              <w:pStyle w:val="TableParagraph"/>
              <w:spacing w:before="1" w:line="208" w:lineRule="exact"/>
              <w:ind w:left="335" w:right="310"/>
              <w:jc w:val="center"/>
              <w:rPr>
                <w:rFonts w:ascii="Cambria"/>
                <w:sz w:val="20"/>
              </w:rPr>
            </w:pPr>
            <w:r>
              <w:rPr>
                <w:rFonts w:ascii="Cambria"/>
                <w:sz w:val="20"/>
              </w:rPr>
              <w:t>32</w:t>
            </w:r>
          </w:p>
        </w:tc>
        <w:tc>
          <w:tcPr>
            <w:tcW w:w="254" w:type="dxa"/>
            <w:vMerge/>
            <w:tcBorders>
              <w:top w:val="nil"/>
              <w:left w:val="single" w:sz="6" w:space="0" w:color="000000"/>
              <w:bottom w:val="nil"/>
            </w:tcBorders>
            <w:shd w:val="clear" w:color="auto" w:fill="FFFF00"/>
          </w:tcPr>
          <w:p w14:paraId="2BD253EA" w14:textId="77777777" w:rsidR="000549FC" w:rsidRDefault="000549FC">
            <w:pPr>
              <w:rPr>
                <w:sz w:val="2"/>
                <w:szCs w:val="2"/>
              </w:rPr>
            </w:pPr>
          </w:p>
        </w:tc>
      </w:tr>
      <w:tr w:rsidR="000549FC" w14:paraId="59506327" w14:textId="77777777" w:rsidTr="000F6019">
        <w:trPr>
          <w:trHeight w:val="229"/>
        </w:trPr>
        <w:tc>
          <w:tcPr>
            <w:tcW w:w="2870" w:type="dxa"/>
            <w:vMerge/>
            <w:tcBorders>
              <w:top w:val="nil"/>
              <w:right w:val="nil"/>
            </w:tcBorders>
            <w:shd w:val="clear" w:color="auto" w:fill="D9D9D9"/>
          </w:tcPr>
          <w:p w14:paraId="31BC0609" w14:textId="77777777" w:rsidR="000549FC" w:rsidRDefault="000549FC">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15405473" w14:textId="77777777" w:rsidR="000549FC" w:rsidRDefault="00441666">
            <w:pPr>
              <w:pStyle w:val="TableParagraph"/>
              <w:spacing w:before="1" w:line="208" w:lineRule="exact"/>
              <w:ind w:left="97" w:right="74"/>
              <w:jc w:val="center"/>
              <w:rPr>
                <w:rFonts w:ascii="Cambria"/>
                <w:sz w:val="20"/>
              </w:rPr>
            </w:pPr>
            <w:r>
              <w:rPr>
                <w:rFonts w:ascii="Cambria"/>
                <w:sz w:val="20"/>
              </w:rPr>
              <w:t>1</w:t>
            </w:r>
            <w:r>
              <w:rPr>
                <w:rFonts w:ascii="Cambria"/>
                <w:spacing w:val="-2"/>
                <w:sz w:val="20"/>
              </w:rPr>
              <w:t xml:space="preserve"> </w:t>
            </w:r>
            <w:r>
              <w:rPr>
                <w:rFonts w:ascii="Cambria"/>
                <w:sz w:val="20"/>
              </w:rPr>
              <w:t>C</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5FF476B3" w14:textId="77777777" w:rsidR="000549FC" w:rsidRDefault="009D742F">
            <w:pPr>
              <w:pStyle w:val="TableParagraph"/>
              <w:spacing w:before="1" w:line="208" w:lineRule="exact"/>
              <w:ind w:left="91" w:right="73"/>
              <w:jc w:val="center"/>
              <w:rPr>
                <w:rFonts w:ascii="Cambria"/>
                <w:sz w:val="20"/>
              </w:rPr>
            </w:pPr>
            <w:r>
              <w:rPr>
                <w:rFonts w:ascii="Cambria"/>
                <w:sz w:val="20"/>
              </w:rPr>
              <w:t>17</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407A9056" w14:textId="77777777" w:rsidR="000549FC" w:rsidRDefault="009D742F">
            <w:pPr>
              <w:pStyle w:val="TableParagraph"/>
              <w:spacing w:before="1" w:line="208" w:lineRule="exact"/>
              <w:ind w:left="140"/>
              <w:rPr>
                <w:rFonts w:ascii="Cambria"/>
                <w:sz w:val="20"/>
              </w:rPr>
            </w:pPr>
            <w:r>
              <w:rPr>
                <w:rFonts w:ascii="Cambria"/>
                <w:sz w:val="20"/>
              </w:rPr>
              <w:t>18</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39000EE1" w14:textId="77777777" w:rsidR="000549FC" w:rsidRDefault="009D742F">
            <w:pPr>
              <w:pStyle w:val="TableParagraph"/>
              <w:spacing w:before="1" w:line="208" w:lineRule="exact"/>
              <w:ind w:left="92" w:right="59"/>
              <w:jc w:val="center"/>
              <w:rPr>
                <w:rFonts w:ascii="Cambria"/>
                <w:sz w:val="20"/>
              </w:rPr>
            </w:pPr>
            <w:r>
              <w:rPr>
                <w:rFonts w:ascii="Cambria"/>
                <w:sz w:val="20"/>
              </w:rPr>
              <w:t>35</w:t>
            </w: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5247AD32" w14:textId="77777777" w:rsidR="000549FC" w:rsidRDefault="00441666">
            <w:pPr>
              <w:pStyle w:val="TableParagraph"/>
              <w:spacing w:before="1" w:line="208" w:lineRule="exact"/>
              <w:ind w:left="372" w:right="356"/>
              <w:jc w:val="center"/>
              <w:rPr>
                <w:rFonts w:ascii="Cambria"/>
                <w:sz w:val="20"/>
              </w:rPr>
            </w:pPr>
            <w:r>
              <w:rPr>
                <w:rFonts w:ascii="Cambria"/>
                <w:sz w:val="20"/>
              </w:rPr>
              <w:t>3</w:t>
            </w:r>
            <w:r>
              <w:rPr>
                <w:rFonts w:ascii="Cambria"/>
                <w:spacing w:val="-2"/>
                <w:sz w:val="20"/>
              </w:rPr>
              <w:t xml:space="preserve"> </w:t>
            </w:r>
            <w:r>
              <w:rPr>
                <w:rFonts w:ascii="Cambria"/>
                <w:sz w:val="20"/>
              </w:rPr>
              <w:t>C</w:t>
            </w: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22CC40BD" w14:textId="77777777" w:rsidR="000549FC" w:rsidRDefault="009D742F">
            <w:pPr>
              <w:pStyle w:val="TableParagraph"/>
              <w:spacing w:before="1" w:line="208" w:lineRule="exact"/>
              <w:ind w:left="233" w:right="211"/>
              <w:jc w:val="center"/>
              <w:rPr>
                <w:rFonts w:ascii="Cambria"/>
                <w:sz w:val="20"/>
              </w:rPr>
            </w:pPr>
            <w:r>
              <w:rPr>
                <w:rFonts w:ascii="Cambria"/>
                <w:sz w:val="20"/>
              </w:rPr>
              <w:t>16</w:t>
            </w: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10DC69E1" w14:textId="77777777" w:rsidR="000549FC" w:rsidRDefault="009D742F">
            <w:pPr>
              <w:pStyle w:val="TableParagraph"/>
              <w:spacing w:before="1" w:line="208" w:lineRule="exact"/>
              <w:ind w:left="156"/>
              <w:rPr>
                <w:rFonts w:ascii="Cambria"/>
                <w:sz w:val="20"/>
              </w:rPr>
            </w:pPr>
            <w:r>
              <w:rPr>
                <w:rFonts w:ascii="Cambria"/>
                <w:sz w:val="20"/>
              </w:rPr>
              <w:t>15</w:t>
            </w: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72D6A0B2" w14:textId="77777777" w:rsidR="000549FC" w:rsidRDefault="009D742F">
            <w:pPr>
              <w:pStyle w:val="TableParagraph"/>
              <w:spacing w:before="1" w:line="208" w:lineRule="exact"/>
              <w:ind w:left="335" w:right="310"/>
              <w:jc w:val="center"/>
              <w:rPr>
                <w:rFonts w:ascii="Cambria"/>
                <w:sz w:val="20"/>
              </w:rPr>
            </w:pPr>
            <w:r>
              <w:rPr>
                <w:rFonts w:ascii="Cambria"/>
                <w:sz w:val="20"/>
              </w:rPr>
              <w:t>31</w:t>
            </w:r>
          </w:p>
        </w:tc>
        <w:tc>
          <w:tcPr>
            <w:tcW w:w="254" w:type="dxa"/>
            <w:vMerge/>
            <w:tcBorders>
              <w:top w:val="nil"/>
              <w:left w:val="single" w:sz="6" w:space="0" w:color="000000"/>
              <w:bottom w:val="nil"/>
            </w:tcBorders>
            <w:shd w:val="clear" w:color="auto" w:fill="FFFF00"/>
          </w:tcPr>
          <w:p w14:paraId="2EDFC334" w14:textId="77777777" w:rsidR="000549FC" w:rsidRDefault="000549FC">
            <w:pPr>
              <w:rPr>
                <w:sz w:val="2"/>
                <w:szCs w:val="2"/>
              </w:rPr>
            </w:pPr>
          </w:p>
        </w:tc>
      </w:tr>
      <w:tr w:rsidR="000549FC" w14:paraId="00109C1E" w14:textId="77777777" w:rsidTr="000F6019">
        <w:trPr>
          <w:trHeight w:val="229"/>
        </w:trPr>
        <w:tc>
          <w:tcPr>
            <w:tcW w:w="2870" w:type="dxa"/>
            <w:vMerge/>
            <w:tcBorders>
              <w:top w:val="nil"/>
              <w:right w:val="nil"/>
            </w:tcBorders>
            <w:shd w:val="clear" w:color="auto" w:fill="D9D9D9"/>
          </w:tcPr>
          <w:p w14:paraId="7BF8B105" w14:textId="77777777" w:rsidR="000549FC" w:rsidRDefault="000549FC">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0EAC1590" w14:textId="77777777" w:rsidR="000549FC" w:rsidRDefault="00441666">
            <w:pPr>
              <w:pStyle w:val="TableParagraph"/>
              <w:spacing w:before="1" w:line="208" w:lineRule="exact"/>
              <w:ind w:left="97" w:right="78"/>
              <w:jc w:val="center"/>
              <w:rPr>
                <w:rFonts w:ascii="Cambria"/>
                <w:sz w:val="20"/>
              </w:rPr>
            </w:pPr>
            <w:r>
              <w:rPr>
                <w:rFonts w:ascii="Cambria"/>
                <w:sz w:val="20"/>
              </w:rPr>
              <w:t>1</w:t>
            </w:r>
            <w:r>
              <w:rPr>
                <w:rFonts w:ascii="Cambria"/>
                <w:spacing w:val="-2"/>
                <w:sz w:val="20"/>
              </w:rPr>
              <w:t xml:space="preserve"> </w:t>
            </w:r>
            <w:r>
              <w:rPr>
                <w:rFonts w:ascii="Cambria"/>
                <w:sz w:val="20"/>
              </w:rPr>
              <w:t>D</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7AC3FBD1" w14:textId="77777777" w:rsidR="000549FC" w:rsidRDefault="009D742F">
            <w:pPr>
              <w:pStyle w:val="TableParagraph"/>
              <w:spacing w:before="1" w:line="208" w:lineRule="exact"/>
              <w:ind w:left="91" w:right="73"/>
              <w:jc w:val="center"/>
              <w:rPr>
                <w:rFonts w:ascii="Cambria"/>
                <w:sz w:val="20"/>
              </w:rPr>
            </w:pPr>
            <w:r>
              <w:rPr>
                <w:rFonts w:ascii="Cambria"/>
                <w:sz w:val="20"/>
              </w:rPr>
              <w:t>16</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4BA07E35" w14:textId="77777777" w:rsidR="000549FC" w:rsidRDefault="009D742F">
            <w:pPr>
              <w:pStyle w:val="TableParagraph"/>
              <w:spacing w:before="1" w:line="208" w:lineRule="exact"/>
              <w:ind w:left="140"/>
              <w:rPr>
                <w:rFonts w:ascii="Cambria"/>
                <w:sz w:val="20"/>
              </w:rPr>
            </w:pPr>
            <w:r>
              <w:rPr>
                <w:rFonts w:ascii="Cambria"/>
                <w:sz w:val="20"/>
              </w:rPr>
              <w:t>20</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671685B4" w14:textId="77777777" w:rsidR="000549FC" w:rsidRDefault="009D742F">
            <w:pPr>
              <w:pStyle w:val="TableParagraph"/>
              <w:spacing w:before="1" w:line="208" w:lineRule="exact"/>
              <w:ind w:left="92" w:right="59"/>
              <w:jc w:val="center"/>
              <w:rPr>
                <w:rFonts w:ascii="Cambria"/>
                <w:sz w:val="20"/>
              </w:rPr>
            </w:pPr>
            <w:r>
              <w:rPr>
                <w:rFonts w:ascii="Cambria"/>
                <w:sz w:val="20"/>
              </w:rPr>
              <w:t>36</w:t>
            </w: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66142B0C" w14:textId="77777777" w:rsidR="000549FC" w:rsidRDefault="00441666">
            <w:pPr>
              <w:pStyle w:val="TableParagraph"/>
              <w:spacing w:before="1" w:line="208" w:lineRule="exact"/>
              <w:ind w:left="373" w:right="356"/>
              <w:jc w:val="center"/>
              <w:rPr>
                <w:rFonts w:ascii="Cambria"/>
                <w:sz w:val="20"/>
              </w:rPr>
            </w:pPr>
            <w:r>
              <w:rPr>
                <w:rFonts w:ascii="Cambria"/>
                <w:sz w:val="20"/>
              </w:rPr>
              <w:t>3</w:t>
            </w:r>
            <w:r>
              <w:rPr>
                <w:rFonts w:ascii="Cambria"/>
                <w:spacing w:val="-2"/>
                <w:sz w:val="20"/>
              </w:rPr>
              <w:t xml:space="preserve"> </w:t>
            </w:r>
            <w:r>
              <w:rPr>
                <w:rFonts w:ascii="Cambria"/>
                <w:sz w:val="20"/>
              </w:rPr>
              <w:t>D</w:t>
            </w: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2EC45157" w14:textId="77777777" w:rsidR="000549FC" w:rsidRDefault="009D742F">
            <w:pPr>
              <w:pStyle w:val="TableParagraph"/>
              <w:spacing w:before="1" w:line="208" w:lineRule="exact"/>
              <w:ind w:left="233" w:right="211"/>
              <w:jc w:val="center"/>
              <w:rPr>
                <w:rFonts w:ascii="Cambria"/>
                <w:sz w:val="20"/>
              </w:rPr>
            </w:pPr>
            <w:r>
              <w:rPr>
                <w:rFonts w:ascii="Cambria"/>
                <w:sz w:val="20"/>
              </w:rPr>
              <w:t>18</w:t>
            </w: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3C713240" w14:textId="77777777" w:rsidR="000549FC" w:rsidRDefault="009D742F">
            <w:pPr>
              <w:pStyle w:val="TableParagraph"/>
              <w:spacing w:before="1" w:line="208" w:lineRule="exact"/>
              <w:ind w:left="156"/>
              <w:rPr>
                <w:rFonts w:ascii="Cambria"/>
                <w:sz w:val="20"/>
              </w:rPr>
            </w:pPr>
            <w:r>
              <w:rPr>
                <w:rFonts w:ascii="Cambria"/>
                <w:sz w:val="20"/>
              </w:rPr>
              <w:t>12</w:t>
            </w: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5DA18B34" w14:textId="77777777" w:rsidR="000549FC" w:rsidRDefault="009D742F">
            <w:pPr>
              <w:pStyle w:val="TableParagraph"/>
              <w:spacing w:before="1" w:line="208" w:lineRule="exact"/>
              <w:ind w:left="335" w:right="310"/>
              <w:jc w:val="center"/>
              <w:rPr>
                <w:rFonts w:ascii="Cambria"/>
                <w:sz w:val="20"/>
              </w:rPr>
            </w:pPr>
            <w:r>
              <w:rPr>
                <w:rFonts w:ascii="Cambria"/>
                <w:sz w:val="20"/>
              </w:rPr>
              <w:t>30</w:t>
            </w:r>
          </w:p>
        </w:tc>
        <w:tc>
          <w:tcPr>
            <w:tcW w:w="254" w:type="dxa"/>
            <w:vMerge/>
            <w:tcBorders>
              <w:top w:val="nil"/>
              <w:left w:val="single" w:sz="6" w:space="0" w:color="000000"/>
              <w:bottom w:val="nil"/>
            </w:tcBorders>
            <w:shd w:val="clear" w:color="auto" w:fill="FFFF00"/>
          </w:tcPr>
          <w:p w14:paraId="19662E72" w14:textId="77777777" w:rsidR="000549FC" w:rsidRDefault="000549FC">
            <w:pPr>
              <w:rPr>
                <w:sz w:val="2"/>
                <w:szCs w:val="2"/>
              </w:rPr>
            </w:pPr>
          </w:p>
        </w:tc>
      </w:tr>
      <w:tr w:rsidR="000549FC" w14:paraId="64CBE576" w14:textId="77777777" w:rsidTr="000F6019">
        <w:trPr>
          <w:trHeight w:val="229"/>
        </w:trPr>
        <w:tc>
          <w:tcPr>
            <w:tcW w:w="2870" w:type="dxa"/>
            <w:vMerge/>
            <w:tcBorders>
              <w:top w:val="nil"/>
              <w:right w:val="nil"/>
            </w:tcBorders>
            <w:shd w:val="clear" w:color="auto" w:fill="D9D9D9"/>
          </w:tcPr>
          <w:p w14:paraId="1841D011" w14:textId="77777777" w:rsidR="000549FC" w:rsidRDefault="000549FC">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2FD7D340" w14:textId="77777777" w:rsidR="000549FC" w:rsidRDefault="00441666">
            <w:pPr>
              <w:pStyle w:val="TableParagraph"/>
              <w:spacing w:before="1" w:line="208" w:lineRule="exact"/>
              <w:ind w:left="97" w:right="76"/>
              <w:jc w:val="center"/>
              <w:rPr>
                <w:rFonts w:ascii="Cambria"/>
                <w:sz w:val="20"/>
              </w:rPr>
            </w:pPr>
            <w:r>
              <w:rPr>
                <w:rFonts w:ascii="Cambria"/>
                <w:sz w:val="20"/>
              </w:rPr>
              <w:t>1</w:t>
            </w:r>
            <w:r>
              <w:rPr>
                <w:rFonts w:ascii="Cambria"/>
                <w:spacing w:val="-2"/>
                <w:sz w:val="20"/>
              </w:rPr>
              <w:t xml:space="preserve"> </w:t>
            </w:r>
            <w:r>
              <w:rPr>
                <w:rFonts w:ascii="Cambria"/>
                <w:sz w:val="20"/>
              </w:rPr>
              <w:t>E</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05D012CB" w14:textId="77777777" w:rsidR="000549FC" w:rsidRDefault="009D742F">
            <w:pPr>
              <w:pStyle w:val="TableParagraph"/>
              <w:spacing w:before="1" w:line="208" w:lineRule="exact"/>
              <w:ind w:left="91" w:right="73"/>
              <w:jc w:val="center"/>
              <w:rPr>
                <w:rFonts w:ascii="Cambria"/>
                <w:sz w:val="20"/>
              </w:rPr>
            </w:pPr>
            <w:r>
              <w:rPr>
                <w:rFonts w:ascii="Cambria"/>
                <w:sz w:val="20"/>
              </w:rPr>
              <w:t>16</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1A6D9D29" w14:textId="77777777" w:rsidR="000549FC" w:rsidRDefault="009D742F">
            <w:pPr>
              <w:pStyle w:val="TableParagraph"/>
              <w:spacing w:before="1" w:line="208" w:lineRule="exact"/>
              <w:ind w:left="140"/>
              <w:rPr>
                <w:rFonts w:ascii="Cambria"/>
                <w:sz w:val="20"/>
              </w:rPr>
            </w:pPr>
            <w:r>
              <w:rPr>
                <w:rFonts w:ascii="Cambria"/>
                <w:sz w:val="20"/>
              </w:rPr>
              <w:t>19</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7A32F632" w14:textId="77777777" w:rsidR="000549FC" w:rsidRDefault="009D742F">
            <w:pPr>
              <w:pStyle w:val="TableParagraph"/>
              <w:spacing w:before="1" w:line="208" w:lineRule="exact"/>
              <w:ind w:left="92" w:right="59"/>
              <w:jc w:val="center"/>
              <w:rPr>
                <w:rFonts w:ascii="Cambria"/>
                <w:sz w:val="20"/>
              </w:rPr>
            </w:pPr>
            <w:r>
              <w:rPr>
                <w:rFonts w:ascii="Cambria"/>
                <w:sz w:val="20"/>
              </w:rPr>
              <w:t>35</w:t>
            </w: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101BE73C" w14:textId="77777777" w:rsidR="000549FC" w:rsidRDefault="00441666">
            <w:pPr>
              <w:pStyle w:val="TableParagraph"/>
              <w:spacing w:before="1" w:line="208" w:lineRule="exact"/>
              <w:ind w:left="373" w:right="354"/>
              <w:jc w:val="center"/>
              <w:rPr>
                <w:rFonts w:ascii="Cambria"/>
                <w:sz w:val="20"/>
              </w:rPr>
            </w:pPr>
            <w:r>
              <w:rPr>
                <w:rFonts w:ascii="Cambria"/>
                <w:sz w:val="20"/>
              </w:rPr>
              <w:t>3</w:t>
            </w:r>
            <w:r>
              <w:rPr>
                <w:rFonts w:ascii="Cambria"/>
                <w:spacing w:val="-2"/>
                <w:sz w:val="20"/>
              </w:rPr>
              <w:t xml:space="preserve"> </w:t>
            </w:r>
            <w:r>
              <w:rPr>
                <w:rFonts w:ascii="Cambria"/>
                <w:sz w:val="20"/>
              </w:rPr>
              <w:t>E</w:t>
            </w: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1982A112" w14:textId="77777777" w:rsidR="000549FC" w:rsidRDefault="009D742F">
            <w:pPr>
              <w:pStyle w:val="TableParagraph"/>
              <w:spacing w:before="1" w:line="208" w:lineRule="exact"/>
              <w:ind w:left="233" w:right="211"/>
              <w:jc w:val="center"/>
              <w:rPr>
                <w:rFonts w:ascii="Cambria"/>
                <w:sz w:val="20"/>
              </w:rPr>
            </w:pPr>
            <w:r>
              <w:rPr>
                <w:rFonts w:ascii="Cambria"/>
                <w:sz w:val="20"/>
              </w:rPr>
              <w:t>12</w:t>
            </w: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4369F2D3" w14:textId="77777777" w:rsidR="000549FC" w:rsidRDefault="009D742F">
            <w:pPr>
              <w:pStyle w:val="TableParagraph"/>
              <w:spacing w:before="1" w:line="208" w:lineRule="exact"/>
              <w:ind w:left="156"/>
              <w:rPr>
                <w:rFonts w:ascii="Cambria"/>
                <w:sz w:val="20"/>
              </w:rPr>
            </w:pPr>
            <w:r>
              <w:rPr>
                <w:rFonts w:ascii="Cambria"/>
                <w:sz w:val="20"/>
              </w:rPr>
              <w:t>18</w:t>
            </w: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529566D6" w14:textId="77777777" w:rsidR="000549FC" w:rsidRDefault="009D742F">
            <w:pPr>
              <w:pStyle w:val="TableParagraph"/>
              <w:spacing w:before="1" w:line="208" w:lineRule="exact"/>
              <w:ind w:left="335" w:right="310"/>
              <w:jc w:val="center"/>
              <w:rPr>
                <w:rFonts w:ascii="Cambria"/>
                <w:sz w:val="20"/>
              </w:rPr>
            </w:pPr>
            <w:r>
              <w:rPr>
                <w:rFonts w:ascii="Cambria"/>
                <w:sz w:val="20"/>
              </w:rPr>
              <w:t>30</w:t>
            </w:r>
          </w:p>
        </w:tc>
        <w:tc>
          <w:tcPr>
            <w:tcW w:w="254" w:type="dxa"/>
            <w:vMerge/>
            <w:tcBorders>
              <w:top w:val="nil"/>
              <w:left w:val="single" w:sz="6" w:space="0" w:color="000000"/>
              <w:bottom w:val="nil"/>
            </w:tcBorders>
            <w:shd w:val="clear" w:color="auto" w:fill="FFFF00"/>
          </w:tcPr>
          <w:p w14:paraId="489705F2" w14:textId="77777777" w:rsidR="000549FC" w:rsidRDefault="000549FC">
            <w:pPr>
              <w:rPr>
                <w:sz w:val="2"/>
                <w:szCs w:val="2"/>
              </w:rPr>
            </w:pPr>
          </w:p>
        </w:tc>
      </w:tr>
      <w:tr w:rsidR="000549FC" w14:paraId="00BBE335" w14:textId="77777777" w:rsidTr="000F6019">
        <w:trPr>
          <w:trHeight w:val="229"/>
        </w:trPr>
        <w:tc>
          <w:tcPr>
            <w:tcW w:w="2870" w:type="dxa"/>
            <w:vMerge/>
            <w:tcBorders>
              <w:top w:val="nil"/>
              <w:right w:val="nil"/>
            </w:tcBorders>
            <w:shd w:val="clear" w:color="auto" w:fill="D9D9D9"/>
          </w:tcPr>
          <w:p w14:paraId="7D2EC3D1" w14:textId="77777777" w:rsidR="000549FC" w:rsidRDefault="000549FC">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061B34F8" w14:textId="77777777" w:rsidR="000549FC" w:rsidRDefault="00441666">
            <w:pPr>
              <w:pStyle w:val="TableParagraph"/>
              <w:spacing w:before="1" w:line="208" w:lineRule="exact"/>
              <w:ind w:left="97" w:right="74"/>
              <w:jc w:val="center"/>
              <w:rPr>
                <w:rFonts w:ascii="Cambria"/>
                <w:sz w:val="20"/>
              </w:rPr>
            </w:pPr>
            <w:r>
              <w:rPr>
                <w:rFonts w:ascii="Cambria"/>
                <w:sz w:val="20"/>
              </w:rPr>
              <w:t>1</w:t>
            </w:r>
            <w:r>
              <w:rPr>
                <w:rFonts w:ascii="Cambria"/>
                <w:spacing w:val="-2"/>
                <w:sz w:val="20"/>
              </w:rPr>
              <w:t xml:space="preserve"> </w:t>
            </w:r>
            <w:r>
              <w:rPr>
                <w:rFonts w:ascii="Cambria"/>
                <w:sz w:val="20"/>
              </w:rPr>
              <w:t>F</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5CCBD44D" w14:textId="77777777" w:rsidR="000549FC" w:rsidRDefault="00441666">
            <w:pPr>
              <w:pStyle w:val="TableParagraph"/>
              <w:spacing w:before="1" w:line="208" w:lineRule="exact"/>
              <w:ind w:left="91" w:right="73"/>
              <w:jc w:val="center"/>
              <w:rPr>
                <w:rFonts w:ascii="Cambria"/>
                <w:sz w:val="20"/>
              </w:rPr>
            </w:pPr>
            <w:r>
              <w:rPr>
                <w:rFonts w:ascii="Cambria"/>
                <w:sz w:val="20"/>
              </w:rPr>
              <w:t>14</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129C6F62" w14:textId="77777777" w:rsidR="000549FC" w:rsidRDefault="00441666">
            <w:pPr>
              <w:pStyle w:val="TableParagraph"/>
              <w:spacing w:before="1" w:line="208" w:lineRule="exact"/>
              <w:ind w:left="140"/>
              <w:rPr>
                <w:rFonts w:ascii="Cambria"/>
                <w:sz w:val="20"/>
              </w:rPr>
            </w:pPr>
            <w:r>
              <w:rPr>
                <w:rFonts w:ascii="Cambria"/>
                <w:sz w:val="20"/>
              </w:rPr>
              <w:t>15</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1669BB2D" w14:textId="77777777" w:rsidR="000549FC" w:rsidRDefault="00441666">
            <w:pPr>
              <w:pStyle w:val="TableParagraph"/>
              <w:spacing w:before="1" w:line="208" w:lineRule="exact"/>
              <w:ind w:left="92" w:right="59"/>
              <w:jc w:val="center"/>
              <w:rPr>
                <w:rFonts w:ascii="Cambria"/>
                <w:sz w:val="20"/>
              </w:rPr>
            </w:pPr>
            <w:r>
              <w:rPr>
                <w:rFonts w:ascii="Cambria"/>
                <w:sz w:val="20"/>
              </w:rPr>
              <w:t>29</w:t>
            </w: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713E6624" w14:textId="77777777" w:rsidR="000549FC" w:rsidRDefault="00441666">
            <w:pPr>
              <w:pStyle w:val="TableParagraph"/>
              <w:spacing w:before="1" w:line="208" w:lineRule="exact"/>
              <w:ind w:left="372" w:right="356"/>
              <w:jc w:val="center"/>
              <w:rPr>
                <w:rFonts w:ascii="Cambria"/>
                <w:sz w:val="20"/>
              </w:rPr>
            </w:pPr>
            <w:r>
              <w:rPr>
                <w:rFonts w:ascii="Cambria"/>
                <w:sz w:val="20"/>
              </w:rPr>
              <w:t>3</w:t>
            </w:r>
            <w:r>
              <w:rPr>
                <w:rFonts w:ascii="Cambria"/>
                <w:spacing w:val="-2"/>
                <w:sz w:val="20"/>
              </w:rPr>
              <w:t xml:space="preserve"> </w:t>
            </w:r>
            <w:r>
              <w:rPr>
                <w:rFonts w:ascii="Cambria"/>
                <w:sz w:val="20"/>
              </w:rPr>
              <w:t>F</w:t>
            </w: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01E16725" w14:textId="77777777" w:rsidR="000549FC" w:rsidRDefault="009D742F">
            <w:pPr>
              <w:pStyle w:val="TableParagraph"/>
              <w:spacing w:before="1" w:line="208" w:lineRule="exact"/>
              <w:ind w:left="233" w:right="211"/>
              <w:jc w:val="center"/>
              <w:rPr>
                <w:rFonts w:ascii="Cambria"/>
                <w:sz w:val="20"/>
              </w:rPr>
            </w:pPr>
            <w:r>
              <w:rPr>
                <w:rFonts w:ascii="Cambria"/>
                <w:sz w:val="20"/>
              </w:rPr>
              <w:t>18</w:t>
            </w: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3F3EB7DB" w14:textId="77777777" w:rsidR="000549FC" w:rsidRDefault="009D742F">
            <w:pPr>
              <w:pStyle w:val="TableParagraph"/>
              <w:spacing w:before="1" w:line="208" w:lineRule="exact"/>
              <w:ind w:left="156"/>
              <w:rPr>
                <w:rFonts w:ascii="Cambria"/>
                <w:sz w:val="20"/>
              </w:rPr>
            </w:pPr>
            <w:r>
              <w:rPr>
                <w:rFonts w:ascii="Cambria"/>
                <w:sz w:val="20"/>
              </w:rPr>
              <w:t>13</w:t>
            </w: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642015FD" w14:textId="77777777" w:rsidR="000549FC" w:rsidRDefault="009D742F">
            <w:pPr>
              <w:pStyle w:val="TableParagraph"/>
              <w:spacing w:before="1" w:line="208" w:lineRule="exact"/>
              <w:ind w:left="335" w:right="310"/>
              <w:jc w:val="center"/>
              <w:rPr>
                <w:rFonts w:ascii="Cambria"/>
                <w:sz w:val="20"/>
              </w:rPr>
            </w:pPr>
            <w:r>
              <w:rPr>
                <w:rFonts w:ascii="Cambria"/>
                <w:sz w:val="20"/>
              </w:rPr>
              <w:t>29</w:t>
            </w:r>
          </w:p>
        </w:tc>
        <w:tc>
          <w:tcPr>
            <w:tcW w:w="254" w:type="dxa"/>
            <w:vMerge/>
            <w:tcBorders>
              <w:top w:val="nil"/>
              <w:left w:val="single" w:sz="6" w:space="0" w:color="000000"/>
              <w:bottom w:val="nil"/>
            </w:tcBorders>
            <w:shd w:val="clear" w:color="auto" w:fill="FFFF00"/>
          </w:tcPr>
          <w:p w14:paraId="3DF87C0D" w14:textId="77777777" w:rsidR="000549FC" w:rsidRDefault="000549FC">
            <w:pPr>
              <w:rPr>
                <w:sz w:val="2"/>
                <w:szCs w:val="2"/>
              </w:rPr>
            </w:pPr>
          </w:p>
        </w:tc>
      </w:tr>
      <w:tr w:rsidR="000549FC" w14:paraId="54B6C248" w14:textId="77777777" w:rsidTr="000F6019">
        <w:trPr>
          <w:trHeight w:val="229"/>
        </w:trPr>
        <w:tc>
          <w:tcPr>
            <w:tcW w:w="2870" w:type="dxa"/>
            <w:vMerge/>
            <w:tcBorders>
              <w:top w:val="nil"/>
              <w:right w:val="nil"/>
            </w:tcBorders>
            <w:shd w:val="clear" w:color="auto" w:fill="D9D9D9"/>
          </w:tcPr>
          <w:p w14:paraId="43080B9F" w14:textId="77777777" w:rsidR="000549FC" w:rsidRDefault="000549FC">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26B2A26A" w14:textId="77777777" w:rsidR="000549FC" w:rsidRDefault="009D742F">
            <w:pPr>
              <w:pStyle w:val="TableParagraph"/>
              <w:rPr>
                <w:sz w:val="16"/>
              </w:rPr>
            </w:pPr>
            <w:r>
              <w:rPr>
                <w:sz w:val="16"/>
              </w:rPr>
              <w:t xml:space="preserve">       1-G</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2E0D7EAC" w14:textId="77777777" w:rsidR="000549FC" w:rsidRDefault="009D742F">
            <w:pPr>
              <w:pStyle w:val="TableParagraph"/>
              <w:rPr>
                <w:sz w:val="16"/>
              </w:rPr>
            </w:pPr>
            <w:r>
              <w:rPr>
                <w:sz w:val="16"/>
              </w:rPr>
              <w:t xml:space="preserve">       18</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56C14EDF" w14:textId="77777777" w:rsidR="000549FC" w:rsidRDefault="009D742F">
            <w:pPr>
              <w:pStyle w:val="TableParagraph"/>
              <w:rPr>
                <w:sz w:val="16"/>
              </w:rPr>
            </w:pPr>
            <w:r>
              <w:rPr>
                <w:sz w:val="16"/>
              </w:rPr>
              <w:t xml:space="preserve">    19</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50FB984D" w14:textId="77777777" w:rsidR="000549FC" w:rsidRDefault="009D742F">
            <w:pPr>
              <w:pStyle w:val="TableParagraph"/>
              <w:rPr>
                <w:sz w:val="16"/>
              </w:rPr>
            </w:pPr>
            <w:r>
              <w:rPr>
                <w:sz w:val="16"/>
              </w:rPr>
              <w:t xml:space="preserve">         37</w:t>
            </w: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5F0EB343" w14:textId="77777777" w:rsidR="000549FC" w:rsidRDefault="009D742F">
            <w:pPr>
              <w:pStyle w:val="TableParagraph"/>
              <w:rPr>
                <w:sz w:val="16"/>
              </w:rPr>
            </w:pPr>
            <w:r>
              <w:rPr>
                <w:sz w:val="16"/>
              </w:rPr>
              <w:t xml:space="preserve">          3-G</w:t>
            </w: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520003C1" w14:textId="77777777" w:rsidR="000549FC" w:rsidRDefault="00D036BA">
            <w:pPr>
              <w:pStyle w:val="TableParagraph"/>
              <w:rPr>
                <w:sz w:val="16"/>
              </w:rPr>
            </w:pPr>
            <w:r>
              <w:rPr>
                <w:sz w:val="16"/>
              </w:rPr>
              <w:t xml:space="preserve">       12</w:t>
            </w: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659CEAF6" w14:textId="77777777" w:rsidR="000549FC" w:rsidRDefault="00D036BA">
            <w:pPr>
              <w:pStyle w:val="TableParagraph"/>
              <w:rPr>
                <w:sz w:val="16"/>
              </w:rPr>
            </w:pPr>
            <w:r>
              <w:rPr>
                <w:sz w:val="16"/>
              </w:rPr>
              <w:t xml:space="preserve">     18</w:t>
            </w: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4FEED621" w14:textId="77777777" w:rsidR="000549FC" w:rsidRDefault="009D742F">
            <w:pPr>
              <w:pStyle w:val="TableParagraph"/>
              <w:rPr>
                <w:sz w:val="16"/>
              </w:rPr>
            </w:pPr>
            <w:r>
              <w:rPr>
                <w:sz w:val="16"/>
              </w:rPr>
              <w:t xml:space="preserve">         30</w:t>
            </w:r>
          </w:p>
        </w:tc>
        <w:tc>
          <w:tcPr>
            <w:tcW w:w="254" w:type="dxa"/>
            <w:vMerge/>
            <w:tcBorders>
              <w:top w:val="nil"/>
              <w:left w:val="single" w:sz="6" w:space="0" w:color="000000"/>
              <w:bottom w:val="nil"/>
            </w:tcBorders>
            <w:shd w:val="clear" w:color="auto" w:fill="FFFF00"/>
          </w:tcPr>
          <w:p w14:paraId="18998602" w14:textId="77777777" w:rsidR="000549FC" w:rsidRDefault="000549FC">
            <w:pPr>
              <w:rPr>
                <w:sz w:val="2"/>
                <w:szCs w:val="2"/>
              </w:rPr>
            </w:pPr>
          </w:p>
        </w:tc>
      </w:tr>
      <w:tr w:rsidR="0003552A" w14:paraId="3E3B6032" w14:textId="77777777" w:rsidTr="000F6019">
        <w:trPr>
          <w:trHeight w:val="229"/>
        </w:trPr>
        <w:tc>
          <w:tcPr>
            <w:tcW w:w="2870" w:type="dxa"/>
            <w:vMerge/>
            <w:tcBorders>
              <w:top w:val="nil"/>
              <w:right w:val="nil"/>
            </w:tcBorders>
            <w:shd w:val="clear" w:color="auto" w:fill="D9D9D9"/>
          </w:tcPr>
          <w:p w14:paraId="02482FE8" w14:textId="77777777" w:rsidR="0003552A" w:rsidRDefault="0003552A">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26629267" w14:textId="77777777" w:rsidR="0003552A" w:rsidRDefault="008D6EF3" w:rsidP="00626862">
            <w:pPr>
              <w:pStyle w:val="TableParagraph"/>
              <w:jc w:val="center"/>
              <w:rPr>
                <w:sz w:val="16"/>
              </w:rPr>
            </w:pPr>
            <w:r>
              <w:rPr>
                <w:sz w:val="16"/>
              </w:rPr>
              <w:t>Haf.Zih.A</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2E9738F6" w14:textId="77777777" w:rsidR="0003552A" w:rsidRDefault="008D6EF3">
            <w:pPr>
              <w:pStyle w:val="TableParagraph"/>
              <w:rPr>
                <w:sz w:val="16"/>
              </w:rPr>
            </w:pPr>
            <w:r>
              <w:rPr>
                <w:sz w:val="16"/>
              </w:rPr>
              <w:t>1</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7A71010B" w14:textId="77777777" w:rsidR="0003552A" w:rsidRDefault="008D6EF3">
            <w:pPr>
              <w:pStyle w:val="TableParagraph"/>
              <w:rPr>
                <w:sz w:val="16"/>
              </w:rPr>
            </w:pPr>
            <w:r>
              <w:rPr>
                <w:sz w:val="16"/>
              </w:rPr>
              <w:t>0</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5C41EE5E" w14:textId="77777777" w:rsidR="0003552A" w:rsidRDefault="008D6EF3">
            <w:pPr>
              <w:pStyle w:val="TableParagraph"/>
              <w:rPr>
                <w:sz w:val="16"/>
              </w:rPr>
            </w:pPr>
            <w:r>
              <w:rPr>
                <w:sz w:val="16"/>
              </w:rPr>
              <w:t>1</w:t>
            </w: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68627139" w14:textId="77777777" w:rsidR="0003552A" w:rsidRDefault="009D742F">
            <w:pPr>
              <w:pStyle w:val="TableParagraph"/>
              <w:rPr>
                <w:sz w:val="16"/>
              </w:rPr>
            </w:pPr>
            <w:r>
              <w:rPr>
                <w:sz w:val="16"/>
              </w:rPr>
              <w:t xml:space="preserve">          3-H</w:t>
            </w: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239E992F" w14:textId="77777777" w:rsidR="0003552A" w:rsidRDefault="00D036BA">
            <w:pPr>
              <w:pStyle w:val="TableParagraph"/>
              <w:rPr>
                <w:sz w:val="16"/>
              </w:rPr>
            </w:pPr>
            <w:r>
              <w:rPr>
                <w:sz w:val="16"/>
              </w:rPr>
              <w:t xml:space="preserve">        16</w:t>
            </w: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1667751F" w14:textId="77777777" w:rsidR="0003552A" w:rsidRDefault="00D036BA">
            <w:pPr>
              <w:pStyle w:val="TableParagraph"/>
              <w:rPr>
                <w:sz w:val="16"/>
              </w:rPr>
            </w:pPr>
            <w:r>
              <w:rPr>
                <w:sz w:val="16"/>
              </w:rPr>
              <w:t xml:space="preserve">     15</w:t>
            </w: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1A04DFF6" w14:textId="77777777" w:rsidR="0003552A" w:rsidRDefault="009D742F">
            <w:pPr>
              <w:pStyle w:val="TableParagraph"/>
              <w:rPr>
                <w:sz w:val="16"/>
              </w:rPr>
            </w:pPr>
            <w:r>
              <w:rPr>
                <w:sz w:val="16"/>
              </w:rPr>
              <w:t xml:space="preserve">          31</w:t>
            </w:r>
          </w:p>
        </w:tc>
        <w:tc>
          <w:tcPr>
            <w:tcW w:w="254" w:type="dxa"/>
            <w:vMerge/>
            <w:tcBorders>
              <w:top w:val="nil"/>
              <w:left w:val="single" w:sz="6" w:space="0" w:color="000000"/>
              <w:bottom w:val="nil"/>
            </w:tcBorders>
            <w:shd w:val="clear" w:color="auto" w:fill="FFFF00"/>
          </w:tcPr>
          <w:p w14:paraId="48108E99" w14:textId="77777777" w:rsidR="0003552A" w:rsidRDefault="0003552A">
            <w:pPr>
              <w:rPr>
                <w:sz w:val="2"/>
                <w:szCs w:val="2"/>
              </w:rPr>
            </w:pPr>
          </w:p>
        </w:tc>
      </w:tr>
      <w:tr w:rsidR="0003552A" w14:paraId="26874770" w14:textId="77777777" w:rsidTr="000F6019">
        <w:trPr>
          <w:trHeight w:val="229"/>
        </w:trPr>
        <w:tc>
          <w:tcPr>
            <w:tcW w:w="2870" w:type="dxa"/>
            <w:vMerge/>
            <w:tcBorders>
              <w:top w:val="nil"/>
              <w:right w:val="nil"/>
            </w:tcBorders>
            <w:shd w:val="clear" w:color="auto" w:fill="D9D9D9"/>
          </w:tcPr>
          <w:p w14:paraId="06E62520" w14:textId="77777777" w:rsidR="0003552A" w:rsidRDefault="0003552A">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462AF0A0" w14:textId="77777777" w:rsidR="0003552A" w:rsidRDefault="0003552A">
            <w:pPr>
              <w:pStyle w:val="TableParagrap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785E0635" w14:textId="77777777" w:rsidR="0003552A" w:rsidRDefault="0003552A">
            <w:pPr>
              <w:pStyle w:val="TableParagraph"/>
              <w:rPr>
                <w:sz w:val="16"/>
              </w:rPr>
            </w:pP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4A212886" w14:textId="77777777" w:rsidR="0003552A" w:rsidRDefault="0003552A">
            <w:pPr>
              <w:pStyle w:val="TableParagraph"/>
              <w:rPr>
                <w:sz w:val="16"/>
              </w:rPr>
            </w:pP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751C6D86" w14:textId="77777777" w:rsidR="0003552A" w:rsidRDefault="0003552A">
            <w:pPr>
              <w:pStyle w:val="TableParagraph"/>
              <w:rPr>
                <w:sz w:val="16"/>
              </w:rPr>
            </w:pP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5EA2AD81" w14:textId="77777777" w:rsidR="0003552A" w:rsidRDefault="000F6019" w:rsidP="00626862">
            <w:pPr>
              <w:pStyle w:val="TableParagraph"/>
              <w:jc w:val="center"/>
              <w:rPr>
                <w:sz w:val="16"/>
              </w:rPr>
            </w:pPr>
            <w:r>
              <w:rPr>
                <w:sz w:val="16"/>
              </w:rPr>
              <w:t>Haf.Zih.A</w:t>
            </w: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21E72992" w14:textId="77777777" w:rsidR="0003552A" w:rsidRDefault="000F6019">
            <w:pPr>
              <w:pStyle w:val="TableParagraph"/>
              <w:rPr>
                <w:sz w:val="16"/>
              </w:rPr>
            </w:pPr>
            <w:r>
              <w:rPr>
                <w:sz w:val="16"/>
              </w:rPr>
              <w:t>2</w:t>
            </w: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3C329B9C" w14:textId="77777777" w:rsidR="0003552A" w:rsidRDefault="000F6019">
            <w:pPr>
              <w:pStyle w:val="TableParagraph"/>
              <w:rPr>
                <w:sz w:val="16"/>
              </w:rPr>
            </w:pPr>
            <w:r>
              <w:rPr>
                <w:sz w:val="16"/>
              </w:rPr>
              <w:t>1</w:t>
            </w: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7C8873C7" w14:textId="77777777" w:rsidR="0003552A" w:rsidRDefault="000F6019">
            <w:pPr>
              <w:pStyle w:val="TableParagraph"/>
              <w:rPr>
                <w:sz w:val="16"/>
              </w:rPr>
            </w:pPr>
            <w:r>
              <w:rPr>
                <w:sz w:val="16"/>
              </w:rPr>
              <w:t>3</w:t>
            </w:r>
          </w:p>
        </w:tc>
        <w:tc>
          <w:tcPr>
            <w:tcW w:w="254" w:type="dxa"/>
            <w:vMerge/>
            <w:tcBorders>
              <w:top w:val="nil"/>
              <w:left w:val="single" w:sz="6" w:space="0" w:color="000000"/>
              <w:bottom w:val="nil"/>
            </w:tcBorders>
            <w:shd w:val="clear" w:color="auto" w:fill="FFFF00"/>
          </w:tcPr>
          <w:p w14:paraId="19CE9DC5" w14:textId="77777777" w:rsidR="0003552A" w:rsidRDefault="0003552A">
            <w:pPr>
              <w:rPr>
                <w:sz w:val="2"/>
                <w:szCs w:val="2"/>
              </w:rPr>
            </w:pPr>
          </w:p>
        </w:tc>
      </w:tr>
      <w:tr w:rsidR="000549FC" w14:paraId="12CA1E87" w14:textId="77777777" w:rsidTr="000F6019">
        <w:trPr>
          <w:trHeight w:val="227"/>
        </w:trPr>
        <w:tc>
          <w:tcPr>
            <w:tcW w:w="2870" w:type="dxa"/>
            <w:vMerge/>
            <w:tcBorders>
              <w:top w:val="nil"/>
              <w:right w:val="nil"/>
            </w:tcBorders>
            <w:shd w:val="clear" w:color="auto" w:fill="D9D9D9"/>
          </w:tcPr>
          <w:p w14:paraId="2ECC685C" w14:textId="77777777" w:rsidR="000549FC" w:rsidRDefault="000549FC">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72CC4EA3" w14:textId="77777777" w:rsidR="000549FC" w:rsidRDefault="00441666">
            <w:pPr>
              <w:pStyle w:val="TableParagraph"/>
              <w:spacing w:line="207" w:lineRule="exact"/>
              <w:ind w:left="97" w:right="76"/>
              <w:jc w:val="center"/>
              <w:rPr>
                <w:rFonts w:ascii="Cambria"/>
                <w:sz w:val="20"/>
              </w:rPr>
            </w:pPr>
            <w:r>
              <w:rPr>
                <w:rFonts w:ascii="Cambria"/>
                <w:sz w:val="20"/>
              </w:rPr>
              <w:t>2</w:t>
            </w:r>
            <w:r>
              <w:rPr>
                <w:rFonts w:ascii="Cambria"/>
                <w:spacing w:val="-2"/>
                <w:sz w:val="20"/>
              </w:rPr>
              <w:t xml:space="preserve"> </w:t>
            </w:r>
            <w:r>
              <w:rPr>
                <w:rFonts w:ascii="Cambria"/>
                <w:sz w:val="20"/>
              </w:rPr>
              <w:t>A</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22F1AC6B" w14:textId="77777777" w:rsidR="000549FC" w:rsidRDefault="00441666">
            <w:pPr>
              <w:pStyle w:val="TableParagraph"/>
              <w:spacing w:line="207" w:lineRule="exact"/>
              <w:ind w:left="91" w:right="73"/>
              <w:jc w:val="center"/>
              <w:rPr>
                <w:rFonts w:ascii="Cambria"/>
                <w:sz w:val="20"/>
              </w:rPr>
            </w:pPr>
            <w:r>
              <w:rPr>
                <w:rFonts w:ascii="Cambria"/>
                <w:sz w:val="20"/>
              </w:rPr>
              <w:t>14</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2C70393F" w14:textId="77777777" w:rsidR="000549FC" w:rsidRDefault="009D742F">
            <w:pPr>
              <w:pStyle w:val="TableParagraph"/>
              <w:spacing w:line="207" w:lineRule="exact"/>
              <w:ind w:left="140"/>
              <w:rPr>
                <w:rFonts w:ascii="Cambria"/>
                <w:sz w:val="20"/>
              </w:rPr>
            </w:pPr>
            <w:r>
              <w:rPr>
                <w:rFonts w:ascii="Cambria"/>
                <w:sz w:val="20"/>
              </w:rPr>
              <w:t>18</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6850FE73" w14:textId="77777777" w:rsidR="000549FC" w:rsidRDefault="009D742F">
            <w:pPr>
              <w:pStyle w:val="TableParagraph"/>
              <w:spacing w:line="207" w:lineRule="exact"/>
              <w:ind w:left="92" w:right="59"/>
              <w:jc w:val="center"/>
              <w:rPr>
                <w:rFonts w:ascii="Cambria"/>
                <w:sz w:val="20"/>
              </w:rPr>
            </w:pPr>
            <w:r>
              <w:rPr>
                <w:rFonts w:ascii="Cambria"/>
                <w:sz w:val="20"/>
              </w:rPr>
              <w:t>32</w:t>
            </w: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063E7672" w14:textId="77777777" w:rsidR="000549FC" w:rsidRDefault="00441666">
            <w:pPr>
              <w:pStyle w:val="TableParagraph"/>
              <w:spacing w:line="207" w:lineRule="exact"/>
              <w:ind w:left="373" w:right="354"/>
              <w:jc w:val="center"/>
              <w:rPr>
                <w:rFonts w:ascii="Cambria"/>
                <w:sz w:val="20"/>
              </w:rPr>
            </w:pPr>
            <w:r>
              <w:rPr>
                <w:rFonts w:ascii="Cambria"/>
                <w:sz w:val="20"/>
              </w:rPr>
              <w:t>4</w:t>
            </w:r>
            <w:r>
              <w:rPr>
                <w:rFonts w:ascii="Cambria"/>
                <w:spacing w:val="-2"/>
                <w:sz w:val="20"/>
              </w:rPr>
              <w:t xml:space="preserve"> </w:t>
            </w:r>
            <w:r>
              <w:rPr>
                <w:rFonts w:ascii="Cambria"/>
                <w:sz w:val="20"/>
              </w:rPr>
              <w:t>A</w:t>
            </w: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25529FC6" w14:textId="77777777" w:rsidR="000549FC" w:rsidRDefault="00FC16E0">
            <w:pPr>
              <w:pStyle w:val="TableParagraph"/>
              <w:spacing w:line="207" w:lineRule="exact"/>
              <w:ind w:left="233" w:right="211"/>
              <w:jc w:val="center"/>
              <w:rPr>
                <w:rFonts w:ascii="Cambria"/>
                <w:sz w:val="20"/>
              </w:rPr>
            </w:pPr>
            <w:r>
              <w:rPr>
                <w:rFonts w:ascii="Cambria"/>
                <w:sz w:val="20"/>
              </w:rPr>
              <w:t>16</w:t>
            </w: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6DC836C9" w14:textId="77777777" w:rsidR="000549FC" w:rsidRDefault="00FC16E0">
            <w:pPr>
              <w:pStyle w:val="TableParagraph"/>
              <w:spacing w:line="207" w:lineRule="exact"/>
              <w:ind w:left="156"/>
              <w:rPr>
                <w:rFonts w:ascii="Cambria"/>
                <w:sz w:val="20"/>
              </w:rPr>
            </w:pPr>
            <w:r>
              <w:rPr>
                <w:rFonts w:ascii="Cambria"/>
                <w:sz w:val="20"/>
              </w:rPr>
              <w:t>12</w:t>
            </w: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34EA9E47" w14:textId="77777777" w:rsidR="000549FC" w:rsidRDefault="00441666">
            <w:pPr>
              <w:pStyle w:val="TableParagraph"/>
              <w:spacing w:line="207" w:lineRule="exact"/>
              <w:ind w:left="335" w:right="310"/>
              <w:jc w:val="center"/>
              <w:rPr>
                <w:rFonts w:ascii="Cambria"/>
                <w:sz w:val="20"/>
              </w:rPr>
            </w:pPr>
            <w:r>
              <w:rPr>
                <w:rFonts w:ascii="Cambria"/>
                <w:sz w:val="20"/>
              </w:rPr>
              <w:t>28</w:t>
            </w:r>
          </w:p>
        </w:tc>
        <w:tc>
          <w:tcPr>
            <w:tcW w:w="254" w:type="dxa"/>
            <w:vMerge/>
            <w:tcBorders>
              <w:top w:val="nil"/>
              <w:left w:val="single" w:sz="6" w:space="0" w:color="000000"/>
              <w:bottom w:val="nil"/>
            </w:tcBorders>
            <w:shd w:val="clear" w:color="auto" w:fill="FFFF00"/>
          </w:tcPr>
          <w:p w14:paraId="27C6DAF1" w14:textId="77777777" w:rsidR="000549FC" w:rsidRDefault="000549FC">
            <w:pPr>
              <w:rPr>
                <w:sz w:val="2"/>
                <w:szCs w:val="2"/>
              </w:rPr>
            </w:pPr>
          </w:p>
        </w:tc>
      </w:tr>
      <w:tr w:rsidR="000549FC" w14:paraId="77C47F94" w14:textId="77777777" w:rsidTr="000F6019">
        <w:trPr>
          <w:trHeight w:val="229"/>
        </w:trPr>
        <w:tc>
          <w:tcPr>
            <w:tcW w:w="2870" w:type="dxa"/>
            <w:vMerge/>
            <w:tcBorders>
              <w:top w:val="nil"/>
              <w:right w:val="nil"/>
            </w:tcBorders>
            <w:shd w:val="clear" w:color="auto" w:fill="D9D9D9"/>
          </w:tcPr>
          <w:p w14:paraId="6F01E5C0" w14:textId="77777777" w:rsidR="000549FC" w:rsidRDefault="000549FC">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36D7E63F" w14:textId="77777777" w:rsidR="000549FC" w:rsidRDefault="00441666">
            <w:pPr>
              <w:pStyle w:val="TableParagraph"/>
              <w:spacing w:before="1" w:line="208" w:lineRule="exact"/>
              <w:ind w:left="97" w:right="74"/>
              <w:jc w:val="center"/>
              <w:rPr>
                <w:rFonts w:ascii="Cambria"/>
                <w:sz w:val="20"/>
              </w:rPr>
            </w:pPr>
            <w:r>
              <w:rPr>
                <w:rFonts w:ascii="Cambria"/>
                <w:sz w:val="20"/>
              </w:rPr>
              <w:t>2</w:t>
            </w:r>
            <w:r>
              <w:rPr>
                <w:rFonts w:ascii="Cambria"/>
                <w:spacing w:val="-2"/>
                <w:sz w:val="20"/>
              </w:rPr>
              <w:t xml:space="preserve"> </w:t>
            </w:r>
            <w:r>
              <w:rPr>
                <w:rFonts w:ascii="Cambria"/>
                <w:sz w:val="20"/>
              </w:rPr>
              <w:t>B</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13A8BD28" w14:textId="77777777" w:rsidR="000549FC" w:rsidRDefault="00441666">
            <w:pPr>
              <w:pStyle w:val="TableParagraph"/>
              <w:spacing w:before="1" w:line="208" w:lineRule="exact"/>
              <w:ind w:left="91" w:right="73"/>
              <w:jc w:val="center"/>
              <w:rPr>
                <w:rFonts w:ascii="Cambria"/>
                <w:sz w:val="20"/>
              </w:rPr>
            </w:pPr>
            <w:r>
              <w:rPr>
                <w:rFonts w:ascii="Cambria"/>
                <w:sz w:val="20"/>
              </w:rPr>
              <w:t>15</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4B6D58D5" w14:textId="77777777" w:rsidR="000549FC" w:rsidRDefault="00441666">
            <w:pPr>
              <w:pStyle w:val="TableParagraph"/>
              <w:spacing w:before="1" w:line="208" w:lineRule="exact"/>
              <w:ind w:left="140"/>
              <w:rPr>
                <w:rFonts w:ascii="Cambria"/>
                <w:sz w:val="20"/>
              </w:rPr>
            </w:pPr>
            <w:r>
              <w:rPr>
                <w:rFonts w:ascii="Cambria"/>
                <w:sz w:val="20"/>
              </w:rPr>
              <w:t>16</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3CF5D126" w14:textId="77777777" w:rsidR="000549FC" w:rsidRDefault="00441666">
            <w:pPr>
              <w:pStyle w:val="TableParagraph"/>
              <w:spacing w:before="1" w:line="208" w:lineRule="exact"/>
              <w:ind w:left="92" w:right="59"/>
              <w:jc w:val="center"/>
              <w:rPr>
                <w:rFonts w:ascii="Cambria"/>
                <w:sz w:val="20"/>
              </w:rPr>
            </w:pPr>
            <w:r>
              <w:rPr>
                <w:rFonts w:ascii="Cambria"/>
                <w:sz w:val="20"/>
              </w:rPr>
              <w:t>31</w:t>
            </w: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3D657C9E" w14:textId="77777777" w:rsidR="000549FC" w:rsidRDefault="00441666">
            <w:pPr>
              <w:pStyle w:val="TableParagraph"/>
              <w:spacing w:before="1" w:line="208" w:lineRule="exact"/>
              <w:ind w:left="373" w:right="356"/>
              <w:jc w:val="center"/>
              <w:rPr>
                <w:rFonts w:ascii="Cambria"/>
                <w:sz w:val="20"/>
              </w:rPr>
            </w:pPr>
            <w:r>
              <w:rPr>
                <w:rFonts w:ascii="Cambria"/>
                <w:sz w:val="20"/>
              </w:rPr>
              <w:t>4</w:t>
            </w:r>
            <w:r>
              <w:rPr>
                <w:rFonts w:ascii="Cambria"/>
                <w:spacing w:val="-2"/>
                <w:sz w:val="20"/>
              </w:rPr>
              <w:t xml:space="preserve"> </w:t>
            </w:r>
            <w:r>
              <w:rPr>
                <w:rFonts w:ascii="Cambria"/>
                <w:sz w:val="20"/>
              </w:rPr>
              <w:t>B</w:t>
            </w: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796A7CC1" w14:textId="77777777" w:rsidR="000549FC" w:rsidRDefault="00FC16E0">
            <w:pPr>
              <w:pStyle w:val="TableParagraph"/>
              <w:spacing w:before="1" w:line="208" w:lineRule="exact"/>
              <w:ind w:left="233" w:right="211"/>
              <w:jc w:val="center"/>
              <w:rPr>
                <w:rFonts w:ascii="Cambria"/>
                <w:sz w:val="20"/>
              </w:rPr>
            </w:pPr>
            <w:r>
              <w:rPr>
                <w:rFonts w:ascii="Cambria"/>
                <w:sz w:val="20"/>
              </w:rPr>
              <w:t>12</w:t>
            </w: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054103A2" w14:textId="77777777" w:rsidR="000549FC" w:rsidRDefault="00FC16E0">
            <w:pPr>
              <w:pStyle w:val="TableParagraph"/>
              <w:spacing w:before="1" w:line="208" w:lineRule="exact"/>
              <w:ind w:left="156"/>
              <w:rPr>
                <w:rFonts w:ascii="Cambria"/>
                <w:sz w:val="20"/>
              </w:rPr>
            </w:pPr>
            <w:r>
              <w:rPr>
                <w:rFonts w:ascii="Cambria"/>
                <w:sz w:val="20"/>
              </w:rPr>
              <w:t>16</w:t>
            </w: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2A3519B9" w14:textId="77777777" w:rsidR="000549FC" w:rsidRDefault="00441666">
            <w:pPr>
              <w:pStyle w:val="TableParagraph"/>
              <w:spacing w:before="1" w:line="208" w:lineRule="exact"/>
              <w:ind w:left="335" w:right="310"/>
              <w:jc w:val="center"/>
              <w:rPr>
                <w:rFonts w:ascii="Cambria"/>
                <w:sz w:val="20"/>
              </w:rPr>
            </w:pPr>
            <w:r>
              <w:rPr>
                <w:rFonts w:ascii="Cambria"/>
                <w:sz w:val="20"/>
              </w:rPr>
              <w:t>28</w:t>
            </w:r>
          </w:p>
        </w:tc>
        <w:tc>
          <w:tcPr>
            <w:tcW w:w="254" w:type="dxa"/>
            <w:vMerge/>
            <w:tcBorders>
              <w:top w:val="nil"/>
              <w:left w:val="single" w:sz="6" w:space="0" w:color="000000"/>
              <w:bottom w:val="nil"/>
            </w:tcBorders>
            <w:shd w:val="clear" w:color="auto" w:fill="FFFF00"/>
          </w:tcPr>
          <w:p w14:paraId="522886B4" w14:textId="77777777" w:rsidR="000549FC" w:rsidRDefault="000549FC">
            <w:pPr>
              <w:rPr>
                <w:sz w:val="2"/>
                <w:szCs w:val="2"/>
              </w:rPr>
            </w:pPr>
          </w:p>
        </w:tc>
      </w:tr>
      <w:tr w:rsidR="000549FC" w14:paraId="6CA71EC9" w14:textId="77777777" w:rsidTr="000F6019">
        <w:trPr>
          <w:trHeight w:val="229"/>
        </w:trPr>
        <w:tc>
          <w:tcPr>
            <w:tcW w:w="2870" w:type="dxa"/>
            <w:vMerge/>
            <w:tcBorders>
              <w:top w:val="nil"/>
              <w:right w:val="nil"/>
            </w:tcBorders>
            <w:shd w:val="clear" w:color="auto" w:fill="D9D9D9"/>
          </w:tcPr>
          <w:p w14:paraId="485F48F3" w14:textId="77777777" w:rsidR="000549FC" w:rsidRDefault="000549FC">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0A7E799B" w14:textId="77777777" w:rsidR="000549FC" w:rsidRDefault="00441666">
            <w:pPr>
              <w:pStyle w:val="TableParagraph"/>
              <w:spacing w:before="1" w:line="208" w:lineRule="exact"/>
              <w:ind w:left="97" w:right="74"/>
              <w:jc w:val="center"/>
              <w:rPr>
                <w:rFonts w:ascii="Cambria"/>
                <w:sz w:val="20"/>
              </w:rPr>
            </w:pPr>
            <w:r>
              <w:rPr>
                <w:rFonts w:ascii="Cambria"/>
                <w:sz w:val="20"/>
              </w:rPr>
              <w:t>2</w:t>
            </w:r>
            <w:r>
              <w:rPr>
                <w:rFonts w:ascii="Cambria"/>
                <w:spacing w:val="-2"/>
                <w:sz w:val="20"/>
              </w:rPr>
              <w:t xml:space="preserve"> </w:t>
            </w:r>
            <w:r>
              <w:rPr>
                <w:rFonts w:ascii="Cambria"/>
                <w:sz w:val="20"/>
              </w:rPr>
              <w:t>C</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310BF54B" w14:textId="77777777" w:rsidR="000549FC" w:rsidRDefault="00441666">
            <w:pPr>
              <w:pStyle w:val="TableParagraph"/>
              <w:spacing w:before="1" w:line="208" w:lineRule="exact"/>
              <w:ind w:left="91" w:right="73"/>
              <w:jc w:val="center"/>
              <w:rPr>
                <w:rFonts w:ascii="Cambria"/>
                <w:sz w:val="20"/>
              </w:rPr>
            </w:pPr>
            <w:r>
              <w:rPr>
                <w:rFonts w:ascii="Cambria"/>
                <w:sz w:val="20"/>
              </w:rPr>
              <w:t>12</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32CE0AC0" w14:textId="77777777" w:rsidR="000549FC" w:rsidRDefault="009D742F">
            <w:pPr>
              <w:pStyle w:val="TableParagraph"/>
              <w:spacing w:before="1" w:line="208" w:lineRule="exact"/>
              <w:ind w:left="140"/>
              <w:rPr>
                <w:rFonts w:ascii="Cambria"/>
                <w:sz w:val="20"/>
              </w:rPr>
            </w:pPr>
            <w:r>
              <w:rPr>
                <w:rFonts w:ascii="Cambria"/>
                <w:sz w:val="20"/>
              </w:rPr>
              <w:t>20</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257F2CB0" w14:textId="77777777" w:rsidR="000549FC" w:rsidRDefault="009D742F">
            <w:pPr>
              <w:pStyle w:val="TableParagraph"/>
              <w:spacing w:before="1" w:line="208" w:lineRule="exact"/>
              <w:ind w:left="92" w:right="59"/>
              <w:jc w:val="center"/>
              <w:rPr>
                <w:rFonts w:ascii="Cambria"/>
                <w:sz w:val="20"/>
              </w:rPr>
            </w:pPr>
            <w:r>
              <w:rPr>
                <w:rFonts w:ascii="Cambria"/>
                <w:sz w:val="20"/>
              </w:rPr>
              <w:t>32</w:t>
            </w: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1AE2139D" w14:textId="77777777" w:rsidR="000549FC" w:rsidRDefault="00441666">
            <w:pPr>
              <w:pStyle w:val="TableParagraph"/>
              <w:spacing w:before="1" w:line="208" w:lineRule="exact"/>
              <w:ind w:left="372" w:right="356"/>
              <w:jc w:val="center"/>
              <w:rPr>
                <w:rFonts w:ascii="Cambria"/>
                <w:sz w:val="20"/>
              </w:rPr>
            </w:pPr>
            <w:r>
              <w:rPr>
                <w:rFonts w:ascii="Cambria"/>
                <w:sz w:val="20"/>
              </w:rPr>
              <w:t>4</w:t>
            </w:r>
            <w:r>
              <w:rPr>
                <w:rFonts w:ascii="Cambria"/>
                <w:spacing w:val="-2"/>
                <w:sz w:val="20"/>
              </w:rPr>
              <w:t xml:space="preserve"> </w:t>
            </w:r>
            <w:r>
              <w:rPr>
                <w:rFonts w:ascii="Cambria"/>
                <w:sz w:val="20"/>
              </w:rPr>
              <w:t>C</w:t>
            </w: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6E171FEF" w14:textId="77777777" w:rsidR="000549FC" w:rsidRDefault="00FC16E0">
            <w:pPr>
              <w:pStyle w:val="TableParagraph"/>
              <w:spacing w:before="1" w:line="208" w:lineRule="exact"/>
              <w:ind w:left="22"/>
              <w:jc w:val="center"/>
              <w:rPr>
                <w:rFonts w:ascii="Cambria"/>
                <w:sz w:val="20"/>
              </w:rPr>
            </w:pPr>
            <w:r>
              <w:rPr>
                <w:rFonts w:ascii="Cambria"/>
                <w:w w:val="99"/>
                <w:sz w:val="20"/>
              </w:rPr>
              <w:t>15</w:t>
            </w: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083112FB" w14:textId="77777777" w:rsidR="000549FC" w:rsidRDefault="00FC16E0">
            <w:pPr>
              <w:pStyle w:val="TableParagraph"/>
              <w:spacing w:before="1" w:line="208" w:lineRule="exact"/>
              <w:ind w:left="156"/>
              <w:rPr>
                <w:rFonts w:ascii="Cambria"/>
                <w:sz w:val="20"/>
              </w:rPr>
            </w:pPr>
            <w:r>
              <w:rPr>
                <w:rFonts w:ascii="Cambria"/>
                <w:sz w:val="20"/>
              </w:rPr>
              <w:t>13</w:t>
            </w: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5DB1E419" w14:textId="77777777" w:rsidR="000549FC" w:rsidRDefault="00FC16E0">
            <w:pPr>
              <w:pStyle w:val="TableParagraph"/>
              <w:spacing w:before="1" w:line="208" w:lineRule="exact"/>
              <w:ind w:left="335" w:right="310"/>
              <w:jc w:val="center"/>
              <w:rPr>
                <w:rFonts w:ascii="Cambria"/>
                <w:sz w:val="20"/>
              </w:rPr>
            </w:pPr>
            <w:r>
              <w:rPr>
                <w:rFonts w:ascii="Cambria"/>
                <w:sz w:val="20"/>
              </w:rPr>
              <w:t>28</w:t>
            </w:r>
          </w:p>
        </w:tc>
        <w:tc>
          <w:tcPr>
            <w:tcW w:w="254" w:type="dxa"/>
            <w:vMerge/>
            <w:tcBorders>
              <w:top w:val="nil"/>
              <w:left w:val="single" w:sz="6" w:space="0" w:color="000000"/>
              <w:bottom w:val="nil"/>
            </w:tcBorders>
            <w:shd w:val="clear" w:color="auto" w:fill="FFFF00"/>
          </w:tcPr>
          <w:p w14:paraId="0C8886C6" w14:textId="77777777" w:rsidR="000549FC" w:rsidRDefault="000549FC">
            <w:pPr>
              <w:rPr>
                <w:sz w:val="2"/>
                <w:szCs w:val="2"/>
              </w:rPr>
            </w:pPr>
          </w:p>
        </w:tc>
      </w:tr>
      <w:tr w:rsidR="000549FC" w14:paraId="71BA9FC8" w14:textId="77777777" w:rsidTr="000F6019">
        <w:trPr>
          <w:trHeight w:val="229"/>
        </w:trPr>
        <w:tc>
          <w:tcPr>
            <w:tcW w:w="2870" w:type="dxa"/>
            <w:vMerge/>
            <w:tcBorders>
              <w:top w:val="nil"/>
              <w:right w:val="nil"/>
            </w:tcBorders>
            <w:shd w:val="clear" w:color="auto" w:fill="D9D9D9"/>
          </w:tcPr>
          <w:p w14:paraId="62550273" w14:textId="77777777" w:rsidR="000549FC" w:rsidRDefault="000549FC">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724BD250" w14:textId="77777777" w:rsidR="000549FC" w:rsidRDefault="00441666">
            <w:pPr>
              <w:pStyle w:val="TableParagraph"/>
              <w:spacing w:before="1" w:line="208" w:lineRule="exact"/>
              <w:ind w:left="97" w:right="78"/>
              <w:jc w:val="center"/>
              <w:rPr>
                <w:rFonts w:ascii="Cambria"/>
                <w:sz w:val="20"/>
              </w:rPr>
            </w:pPr>
            <w:r>
              <w:rPr>
                <w:rFonts w:ascii="Cambria"/>
                <w:sz w:val="20"/>
              </w:rPr>
              <w:t>2</w:t>
            </w:r>
            <w:r>
              <w:rPr>
                <w:rFonts w:ascii="Cambria"/>
                <w:spacing w:val="-2"/>
                <w:sz w:val="20"/>
              </w:rPr>
              <w:t xml:space="preserve"> </w:t>
            </w:r>
            <w:r>
              <w:rPr>
                <w:rFonts w:ascii="Cambria"/>
                <w:sz w:val="20"/>
              </w:rPr>
              <w:t>D</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61D02D6A" w14:textId="77777777" w:rsidR="000549FC" w:rsidRDefault="009D742F">
            <w:pPr>
              <w:pStyle w:val="TableParagraph"/>
              <w:spacing w:before="1" w:line="208" w:lineRule="exact"/>
              <w:ind w:left="91" w:right="73"/>
              <w:jc w:val="center"/>
              <w:rPr>
                <w:rFonts w:ascii="Cambria"/>
                <w:sz w:val="20"/>
              </w:rPr>
            </w:pPr>
            <w:r>
              <w:rPr>
                <w:rFonts w:ascii="Cambria"/>
                <w:sz w:val="20"/>
              </w:rPr>
              <w:t>17</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0A6B1A25" w14:textId="77777777" w:rsidR="000549FC" w:rsidRDefault="009D742F">
            <w:pPr>
              <w:pStyle w:val="TableParagraph"/>
              <w:spacing w:before="1" w:line="208" w:lineRule="exact"/>
              <w:ind w:left="140"/>
              <w:rPr>
                <w:rFonts w:ascii="Cambria"/>
                <w:sz w:val="20"/>
              </w:rPr>
            </w:pPr>
            <w:r>
              <w:rPr>
                <w:rFonts w:ascii="Cambria"/>
                <w:sz w:val="20"/>
              </w:rPr>
              <w:t>15</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49D6C0BA" w14:textId="77777777" w:rsidR="000549FC" w:rsidRDefault="009D742F">
            <w:pPr>
              <w:pStyle w:val="TableParagraph"/>
              <w:spacing w:before="1" w:line="208" w:lineRule="exact"/>
              <w:ind w:left="92" w:right="59"/>
              <w:jc w:val="center"/>
              <w:rPr>
                <w:rFonts w:ascii="Cambria"/>
                <w:sz w:val="20"/>
              </w:rPr>
            </w:pPr>
            <w:r>
              <w:rPr>
                <w:rFonts w:ascii="Cambria"/>
                <w:sz w:val="20"/>
              </w:rPr>
              <w:t>32</w:t>
            </w: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4EAC7DC1" w14:textId="77777777" w:rsidR="000549FC" w:rsidRDefault="00441666">
            <w:pPr>
              <w:pStyle w:val="TableParagraph"/>
              <w:spacing w:before="1" w:line="208" w:lineRule="exact"/>
              <w:ind w:left="373" w:right="356"/>
              <w:jc w:val="center"/>
              <w:rPr>
                <w:rFonts w:ascii="Cambria"/>
                <w:sz w:val="20"/>
              </w:rPr>
            </w:pPr>
            <w:r>
              <w:rPr>
                <w:rFonts w:ascii="Cambria"/>
                <w:sz w:val="20"/>
              </w:rPr>
              <w:t>4</w:t>
            </w:r>
            <w:r>
              <w:rPr>
                <w:rFonts w:ascii="Cambria"/>
                <w:spacing w:val="-2"/>
                <w:sz w:val="20"/>
              </w:rPr>
              <w:t xml:space="preserve"> </w:t>
            </w:r>
            <w:r>
              <w:rPr>
                <w:rFonts w:ascii="Cambria"/>
                <w:sz w:val="20"/>
              </w:rPr>
              <w:t>D</w:t>
            </w: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4A613B51" w14:textId="77777777" w:rsidR="000549FC" w:rsidRDefault="00FC16E0">
            <w:pPr>
              <w:pStyle w:val="TableParagraph"/>
              <w:spacing w:before="1" w:line="208" w:lineRule="exact"/>
              <w:ind w:left="233" w:right="211"/>
              <w:jc w:val="center"/>
              <w:rPr>
                <w:rFonts w:ascii="Cambria"/>
                <w:sz w:val="20"/>
              </w:rPr>
            </w:pPr>
            <w:r>
              <w:rPr>
                <w:rFonts w:ascii="Cambria"/>
                <w:sz w:val="20"/>
              </w:rPr>
              <w:t>17</w:t>
            </w: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0F2D62FA" w14:textId="77777777" w:rsidR="000549FC" w:rsidRDefault="00FC16E0">
            <w:pPr>
              <w:pStyle w:val="TableParagraph"/>
              <w:spacing w:before="1" w:line="208" w:lineRule="exact"/>
              <w:ind w:left="156"/>
              <w:rPr>
                <w:rFonts w:ascii="Cambria"/>
                <w:sz w:val="20"/>
              </w:rPr>
            </w:pPr>
            <w:r>
              <w:rPr>
                <w:rFonts w:ascii="Cambria"/>
                <w:sz w:val="20"/>
              </w:rPr>
              <w:t>15</w:t>
            </w: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5B3ACE69" w14:textId="77777777" w:rsidR="000549FC" w:rsidRDefault="00FC16E0">
            <w:pPr>
              <w:pStyle w:val="TableParagraph"/>
              <w:spacing w:before="1" w:line="208" w:lineRule="exact"/>
              <w:ind w:left="335" w:right="310"/>
              <w:jc w:val="center"/>
              <w:rPr>
                <w:rFonts w:ascii="Cambria"/>
                <w:sz w:val="20"/>
              </w:rPr>
            </w:pPr>
            <w:r>
              <w:rPr>
                <w:rFonts w:ascii="Cambria"/>
                <w:sz w:val="20"/>
              </w:rPr>
              <w:t>32</w:t>
            </w:r>
          </w:p>
        </w:tc>
        <w:tc>
          <w:tcPr>
            <w:tcW w:w="254" w:type="dxa"/>
            <w:vMerge/>
            <w:tcBorders>
              <w:top w:val="nil"/>
              <w:left w:val="single" w:sz="6" w:space="0" w:color="000000"/>
              <w:bottom w:val="nil"/>
            </w:tcBorders>
            <w:shd w:val="clear" w:color="auto" w:fill="FFFF00"/>
          </w:tcPr>
          <w:p w14:paraId="7A0D77D2" w14:textId="77777777" w:rsidR="000549FC" w:rsidRDefault="000549FC">
            <w:pPr>
              <w:rPr>
                <w:sz w:val="2"/>
                <w:szCs w:val="2"/>
              </w:rPr>
            </w:pPr>
          </w:p>
        </w:tc>
      </w:tr>
      <w:tr w:rsidR="000549FC" w14:paraId="5D68C098" w14:textId="77777777" w:rsidTr="000F6019">
        <w:trPr>
          <w:trHeight w:val="229"/>
        </w:trPr>
        <w:tc>
          <w:tcPr>
            <w:tcW w:w="2870" w:type="dxa"/>
            <w:vMerge/>
            <w:tcBorders>
              <w:top w:val="nil"/>
              <w:right w:val="nil"/>
            </w:tcBorders>
            <w:shd w:val="clear" w:color="auto" w:fill="D9D9D9"/>
          </w:tcPr>
          <w:p w14:paraId="1F90BC76" w14:textId="77777777" w:rsidR="000549FC" w:rsidRDefault="000549FC">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0E9AB7A3" w14:textId="77777777" w:rsidR="000549FC" w:rsidRDefault="00441666">
            <w:pPr>
              <w:pStyle w:val="TableParagraph"/>
              <w:spacing w:before="1" w:line="208" w:lineRule="exact"/>
              <w:ind w:left="97" w:right="76"/>
              <w:jc w:val="center"/>
              <w:rPr>
                <w:rFonts w:ascii="Cambria"/>
                <w:sz w:val="20"/>
              </w:rPr>
            </w:pPr>
            <w:r>
              <w:rPr>
                <w:rFonts w:ascii="Cambria"/>
                <w:sz w:val="20"/>
              </w:rPr>
              <w:t>2</w:t>
            </w:r>
            <w:r>
              <w:rPr>
                <w:rFonts w:ascii="Cambria"/>
                <w:spacing w:val="-2"/>
                <w:sz w:val="20"/>
              </w:rPr>
              <w:t xml:space="preserve"> </w:t>
            </w:r>
            <w:r>
              <w:rPr>
                <w:rFonts w:ascii="Cambria"/>
                <w:sz w:val="20"/>
              </w:rPr>
              <w:t>E</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6083A79A" w14:textId="77777777" w:rsidR="000549FC" w:rsidRDefault="009D742F">
            <w:pPr>
              <w:pStyle w:val="TableParagraph"/>
              <w:spacing w:before="1" w:line="208" w:lineRule="exact"/>
              <w:ind w:left="91" w:right="73"/>
              <w:jc w:val="center"/>
              <w:rPr>
                <w:rFonts w:ascii="Cambria"/>
                <w:sz w:val="20"/>
              </w:rPr>
            </w:pPr>
            <w:r>
              <w:rPr>
                <w:rFonts w:ascii="Cambria"/>
                <w:sz w:val="20"/>
              </w:rPr>
              <w:t>14</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35C1B269" w14:textId="77777777" w:rsidR="000549FC" w:rsidRDefault="009D742F">
            <w:pPr>
              <w:pStyle w:val="TableParagraph"/>
              <w:spacing w:before="1" w:line="208" w:lineRule="exact"/>
              <w:ind w:left="140"/>
              <w:rPr>
                <w:rFonts w:ascii="Cambria"/>
                <w:sz w:val="20"/>
              </w:rPr>
            </w:pPr>
            <w:r>
              <w:rPr>
                <w:rFonts w:ascii="Cambria"/>
                <w:sz w:val="20"/>
              </w:rPr>
              <w:t>18</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62E63C76" w14:textId="77777777" w:rsidR="000549FC" w:rsidRDefault="009D742F">
            <w:pPr>
              <w:pStyle w:val="TableParagraph"/>
              <w:spacing w:before="1" w:line="208" w:lineRule="exact"/>
              <w:ind w:left="92" w:right="59"/>
              <w:jc w:val="center"/>
              <w:rPr>
                <w:rFonts w:ascii="Cambria"/>
                <w:sz w:val="20"/>
              </w:rPr>
            </w:pPr>
            <w:r>
              <w:rPr>
                <w:rFonts w:ascii="Cambria"/>
                <w:sz w:val="20"/>
              </w:rPr>
              <w:t>32</w:t>
            </w: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35AA5E4C" w14:textId="77777777" w:rsidR="000549FC" w:rsidRDefault="00441666">
            <w:pPr>
              <w:pStyle w:val="TableParagraph"/>
              <w:spacing w:before="1" w:line="208" w:lineRule="exact"/>
              <w:ind w:left="373" w:right="354"/>
              <w:jc w:val="center"/>
              <w:rPr>
                <w:rFonts w:ascii="Cambria"/>
                <w:sz w:val="20"/>
              </w:rPr>
            </w:pPr>
            <w:r>
              <w:rPr>
                <w:rFonts w:ascii="Cambria"/>
                <w:sz w:val="20"/>
              </w:rPr>
              <w:t>4</w:t>
            </w:r>
            <w:r>
              <w:rPr>
                <w:rFonts w:ascii="Cambria"/>
                <w:spacing w:val="-2"/>
                <w:sz w:val="20"/>
              </w:rPr>
              <w:t xml:space="preserve"> </w:t>
            </w:r>
            <w:r>
              <w:rPr>
                <w:rFonts w:ascii="Cambria"/>
                <w:sz w:val="20"/>
              </w:rPr>
              <w:t>E</w:t>
            </w: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63F064DF" w14:textId="77777777" w:rsidR="000549FC" w:rsidRDefault="00FC16E0">
            <w:pPr>
              <w:pStyle w:val="TableParagraph"/>
              <w:spacing w:before="1" w:line="208" w:lineRule="exact"/>
              <w:ind w:left="233" w:right="211"/>
              <w:jc w:val="center"/>
              <w:rPr>
                <w:rFonts w:ascii="Cambria"/>
                <w:sz w:val="20"/>
              </w:rPr>
            </w:pPr>
            <w:r>
              <w:rPr>
                <w:rFonts w:ascii="Cambria"/>
                <w:sz w:val="20"/>
              </w:rPr>
              <w:t>18</w:t>
            </w: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185AA1FF" w14:textId="77777777" w:rsidR="000549FC" w:rsidRDefault="00441666">
            <w:pPr>
              <w:pStyle w:val="TableParagraph"/>
              <w:spacing w:before="1" w:line="208" w:lineRule="exact"/>
              <w:ind w:left="156"/>
              <w:rPr>
                <w:rFonts w:ascii="Cambria"/>
                <w:sz w:val="20"/>
              </w:rPr>
            </w:pPr>
            <w:r>
              <w:rPr>
                <w:rFonts w:ascii="Cambria"/>
                <w:sz w:val="20"/>
              </w:rPr>
              <w:t>12</w:t>
            </w: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68056516" w14:textId="77777777" w:rsidR="000549FC" w:rsidRDefault="00FC16E0">
            <w:pPr>
              <w:pStyle w:val="TableParagraph"/>
              <w:spacing w:before="1" w:line="208" w:lineRule="exact"/>
              <w:ind w:left="335" w:right="310"/>
              <w:jc w:val="center"/>
              <w:rPr>
                <w:rFonts w:ascii="Cambria"/>
                <w:sz w:val="20"/>
              </w:rPr>
            </w:pPr>
            <w:r>
              <w:rPr>
                <w:rFonts w:ascii="Cambria"/>
                <w:sz w:val="20"/>
              </w:rPr>
              <w:t>30</w:t>
            </w:r>
          </w:p>
        </w:tc>
        <w:tc>
          <w:tcPr>
            <w:tcW w:w="254" w:type="dxa"/>
            <w:vMerge/>
            <w:tcBorders>
              <w:top w:val="nil"/>
              <w:left w:val="single" w:sz="6" w:space="0" w:color="000000"/>
              <w:bottom w:val="nil"/>
            </w:tcBorders>
            <w:shd w:val="clear" w:color="auto" w:fill="FFFF00"/>
          </w:tcPr>
          <w:p w14:paraId="3203F8B3" w14:textId="77777777" w:rsidR="000549FC" w:rsidRDefault="000549FC">
            <w:pPr>
              <w:rPr>
                <w:sz w:val="2"/>
                <w:szCs w:val="2"/>
              </w:rPr>
            </w:pPr>
          </w:p>
        </w:tc>
      </w:tr>
      <w:tr w:rsidR="000549FC" w14:paraId="0FCD9355" w14:textId="77777777" w:rsidTr="000F6019">
        <w:trPr>
          <w:trHeight w:val="229"/>
        </w:trPr>
        <w:tc>
          <w:tcPr>
            <w:tcW w:w="2870" w:type="dxa"/>
            <w:vMerge/>
            <w:tcBorders>
              <w:top w:val="nil"/>
              <w:right w:val="nil"/>
            </w:tcBorders>
            <w:shd w:val="clear" w:color="auto" w:fill="D9D9D9"/>
          </w:tcPr>
          <w:p w14:paraId="16B171B2" w14:textId="77777777" w:rsidR="000549FC" w:rsidRDefault="000549FC">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30637169" w14:textId="77777777" w:rsidR="000549FC" w:rsidRDefault="00441666">
            <w:pPr>
              <w:pStyle w:val="TableParagraph"/>
              <w:spacing w:before="1" w:line="208" w:lineRule="exact"/>
              <w:ind w:left="97" w:right="74"/>
              <w:jc w:val="center"/>
              <w:rPr>
                <w:rFonts w:ascii="Cambria"/>
                <w:sz w:val="20"/>
              </w:rPr>
            </w:pPr>
            <w:r>
              <w:rPr>
                <w:rFonts w:ascii="Cambria"/>
                <w:sz w:val="20"/>
              </w:rPr>
              <w:t>2F</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7202A860" w14:textId="77777777" w:rsidR="000549FC" w:rsidRDefault="009D742F">
            <w:pPr>
              <w:pStyle w:val="TableParagraph"/>
              <w:spacing w:before="1" w:line="208" w:lineRule="exact"/>
              <w:ind w:left="91" w:right="73"/>
              <w:jc w:val="center"/>
              <w:rPr>
                <w:rFonts w:ascii="Cambria"/>
                <w:sz w:val="20"/>
              </w:rPr>
            </w:pPr>
            <w:r>
              <w:rPr>
                <w:rFonts w:ascii="Cambria"/>
                <w:sz w:val="20"/>
              </w:rPr>
              <w:t>15</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6B0265E8" w14:textId="77777777" w:rsidR="000549FC" w:rsidRDefault="009D742F">
            <w:pPr>
              <w:pStyle w:val="TableParagraph"/>
              <w:spacing w:before="1" w:line="208" w:lineRule="exact"/>
              <w:ind w:left="140"/>
              <w:rPr>
                <w:rFonts w:ascii="Cambria"/>
                <w:sz w:val="20"/>
              </w:rPr>
            </w:pPr>
            <w:r>
              <w:rPr>
                <w:rFonts w:ascii="Cambria"/>
                <w:sz w:val="20"/>
              </w:rPr>
              <w:t>13</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560C5903" w14:textId="77777777" w:rsidR="000549FC" w:rsidRDefault="009D742F">
            <w:pPr>
              <w:pStyle w:val="TableParagraph"/>
              <w:spacing w:before="1" w:line="208" w:lineRule="exact"/>
              <w:ind w:left="92" w:right="59"/>
              <w:jc w:val="center"/>
              <w:rPr>
                <w:rFonts w:ascii="Cambria"/>
                <w:sz w:val="20"/>
              </w:rPr>
            </w:pPr>
            <w:r>
              <w:rPr>
                <w:rFonts w:ascii="Cambria"/>
                <w:sz w:val="20"/>
              </w:rPr>
              <w:t>28</w:t>
            </w: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32BF98F0" w14:textId="77777777" w:rsidR="000549FC" w:rsidRDefault="00441666">
            <w:pPr>
              <w:pStyle w:val="TableParagraph"/>
              <w:spacing w:before="1" w:line="208" w:lineRule="exact"/>
              <w:ind w:left="372" w:right="356"/>
              <w:jc w:val="center"/>
              <w:rPr>
                <w:rFonts w:ascii="Cambria"/>
                <w:sz w:val="20"/>
              </w:rPr>
            </w:pPr>
            <w:r>
              <w:rPr>
                <w:rFonts w:ascii="Cambria"/>
                <w:sz w:val="20"/>
              </w:rPr>
              <w:t>4</w:t>
            </w:r>
            <w:r>
              <w:rPr>
                <w:rFonts w:ascii="Cambria"/>
                <w:spacing w:val="-2"/>
                <w:sz w:val="20"/>
              </w:rPr>
              <w:t xml:space="preserve"> </w:t>
            </w:r>
            <w:r>
              <w:rPr>
                <w:rFonts w:ascii="Cambria"/>
                <w:sz w:val="20"/>
              </w:rPr>
              <w:t>F</w:t>
            </w: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7B5B08A6" w14:textId="77777777" w:rsidR="000549FC" w:rsidRDefault="00FC16E0">
            <w:pPr>
              <w:pStyle w:val="TableParagraph"/>
              <w:spacing w:before="1" w:line="208" w:lineRule="exact"/>
              <w:ind w:left="233" w:right="211"/>
              <w:jc w:val="center"/>
              <w:rPr>
                <w:rFonts w:ascii="Cambria"/>
                <w:sz w:val="20"/>
              </w:rPr>
            </w:pPr>
            <w:r>
              <w:rPr>
                <w:rFonts w:ascii="Cambria"/>
                <w:sz w:val="20"/>
              </w:rPr>
              <w:t>14</w:t>
            </w: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6E67C3DC" w14:textId="77777777" w:rsidR="000549FC" w:rsidRDefault="00441666">
            <w:pPr>
              <w:pStyle w:val="TableParagraph"/>
              <w:spacing w:before="1" w:line="208" w:lineRule="exact"/>
              <w:ind w:left="156"/>
              <w:rPr>
                <w:rFonts w:ascii="Cambria"/>
                <w:sz w:val="20"/>
              </w:rPr>
            </w:pPr>
            <w:r>
              <w:rPr>
                <w:rFonts w:ascii="Cambria"/>
                <w:sz w:val="20"/>
              </w:rPr>
              <w:t>15</w:t>
            </w: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1DD1BCFE" w14:textId="77777777" w:rsidR="000549FC" w:rsidRDefault="00FC16E0">
            <w:pPr>
              <w:pStyle w:val="TableParagraph"/>
              <w:spacing w:before="1" w:line="208" w:lineRule="exact"/>
              <w:ind w:left="335" w:right="310"/>
              <w:jc w:val="center"/>
              <w:rPr>
                <w:rFonts w:ascii="Cambria"/>
                <w:sz w:val="20"/>
              </w:rPr>
            </w:pPr>
            <w:r>
              <w:rPr>
                <w:rFonts w:ascii="Cambria"/>
                <w:sz w:val="20"/>
              </w:rPr>
              <w:t>29</w:t>
            </w:r>
          </w:p>
        </w:tc>
        <w:tc>
          <w:tcPr>
            <w:tcW w:w="254" w:type="dxa"/>
            <w:vMerge/>
            <w:tcBorders>
              <w:top w:val="nil"/>
              <w:left w:val="single" w:sz="6" w:space="0" w:color="000000"/>
              <w:bottom w:val="nil"/>
            </w:tcBorders>
            <w:shd w:val="clear" w:color="auto" w:fill="FFFF00"/>
          </w:tcPr>
          <w:p w14:paraId="124C2FAC" w14:textId="77777777" w:rsidR="000549FC" w:rsidRDefault="000549FC">
            <w:pPr>
              <w:rPr>
                <w:sz w:val="2"/>
                <w:szCs w:val="2"/>
              </w:rPr>
            </w:pPr>
          </w:p>
        </w:tc>
      </w:tr>
      <w:tr w:rsidR="0003552A" w14:paraId="0D7454E0" w14:textId="77777777" w:rsidTr="000F6019">
        <w:trPr>
          <w:trHeight w:val="229"/>
        </w:trPr>
        <w:tc>
          <w:tcPr>
            <w:tcW w:w="2870" w:type="dxa"/>
            <w:vMerge/>
            <w:tcBorders>
              <w:top w:val="nil"/>
              <w:right w:val="nil"/>
            </w:tcBorders>
            <w:shd w:val="clear" w:color="auto" w:fill="D9D9D9"/>
          </w:tcPr>
          <w:p w14:paraId="5C99E00B" w14:textId="77777777" w:rsidR="0003552A" w:rsidRDefault="0003552A">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163500BB" w14:textId="77777777" w:rsidR="0003552A" w:rsidRDefault="009D742F">
            <w:pPr>
              <w:pStyle w:val="TableParagraph"/>
              <w:spacing w:before="1" w:line="208" w:lineRule="exact"/>
              <w:ind w:left="97" w:right="74"/>
              <w:jc w:val="center"/>
              <w:rPr>
                <w:rFonts w:ascii="Cambria"/>
                <w:sz w:val="20"/>
              </w:rPr>
            </w:pPr>
            <w:r>
              <w:rPr>
                <w:rFonts w:ascii="Cambria"/>
                <w:sz w:val="20"/>
              </w:rPr>
              <w:t>2-G</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0A69CDA5" w14:textId="77777777" w:rsidR="0003552A" w:rsidRDefault="009D742F">
            <w:pPr>
              <w:pStyle w:val="TableParagraph"/>
              <w:spacing w:before="1" w:line="208" w:lineRule="exact"/>
              <w:ind w:left="91" w:right="73"/>
              <w:jc w:val="center"/>
              <w:rPr>
                <w:rFonts w:ascii="Cambria"/>
                <w:sz w:val="20"/>
              </w:rPr>
            </w:pPr>
            <w:r>
              <w:rPr>
                <w:rFonts w:ascii="Cambria"/>
                <w:sz w:val="20"/>
              </w:rPr>
              <w:t>18</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1802DFE7" w14:textId="77777777" w:rsidR="0003552A" w:rsidRDefault="009D742F">
            <w:pPr>
              <w:pStyle w:val="TableParagraph"/>
              <w:spacing w:before="1" w:line="208" w:lineRule="exact"/>
              <w:ind w:left="140"/>
              <w:rPr>
                <w:rFonts w:ascii="Cambria"/>
                <w:sz w:val="20"/>
              </w:rPr>
            </w:pPr>
            <w:r>
              <w:rPr>
                <w:rFonts w:ascii="Cambria"/>
                <w:sz w:val="20"/>
              </w:rPr>
              <w:t>13</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415453CB" w14:textId="77777777" w:rsidR="0003552A" w:rsidRDefault="009D742F">
            <w:pPr>
              <w:pStyle w:val="TableParagraph"/>
              <w:spacing w:before="1" w:line="208" w:lineRule="exact"/>
              <w:ind w:left="92" w:right="59"/>
              <w:jc w:val="center"/>
              <w:rPr>
                <w:rFonts w:ascii="Cambria"/>
                <w:sz w:val="20"/>
              </w:rPr>
            </w:pPr>
            <w:r>
              <w:rPr>
                <w:rFonts w:ascii="Cambria"/>
                <w:sz w:val="20"/>
              </w:rPr>
              <w:t>31</w:t>
            </w: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5B1F7966" w14:textId="77777777" w:rsidR="0003552A" w:rsidRDefault="009D742F">
            <w:pPr>
              <w:pStyle w:val="TableParagraph"/>
              <w:spacing w:before="1" w:line="208" w:lineRule="exact"/>
              <w:ind w:left="372" w:right="356"/>
              <w:jc w:val="center"/>
              <w:rPr>
                <w:rFonts w:ascii="Cambria"/>
                <w:sz w:val="20"/>
              </w:rPr>
            </w:pPr>
            <w:r>
              <w:rPr>
                <w:rFonts w:ascii="Cambria"/>
                <w:sz w:val="20"/>
              </w:rPr>
              <w:t>4-G</w:t>
            </w: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6181120C" w14:textId="77777777" w:rsidR="0003552A" w:rsidRDefault="00FC16E0">
            <w:pPr>
              <w:pStyle w:val="TableParagraph"/>
              <w:spacing w:before="1" w:line="208" w:lineRule="exact"/>
              <w:ind w:left="233" w:right="211"/>
              <w:jc w:val="center"/>
              <w:rPr>
                <w:rFonts w:ascii="Cambria"/>
                <w:sz w:val="20"/>
              </w:rPr>
            </w:pPr>
            <w:r>
              <w:rPr>
                <w:rFonts w:ascii="Cambria"/>
                <w:sz w:val="20"/>
              </w:rPr>
              <w:t>14</w:t>
            </w: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2F9E47F4" w14:textId="77777777" w:rsidR="0003552A" w:rsidRDefault="00FC16E0">
            <w:pPr>
              <w:pStyle w:val="TableParagraph"/>
              <w:spacing w:before="1" w:line="208" w:lineRule="exact"/>
              <w:ind w:left="156"/>
              <w:rPr>
                <w:rFonts w:ascii="Cambria"/>
                <w:sz w:val="20"/>
              </w:rPr>
            </w:pPr>
            <w:r>
              <w:rPr>
                <w:rFonts w:ascii="Cambria"/>
                <w:sz w:val="20"/>
              </w:rPr>
              <w:t>16</w:t>
            </w: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663B1D33" w14:textId="77777777" w:rsidR="0003552A" w:rsidRDefault="00FC16E0">
            <w:pPr>
              <w:pStyle w:val="TableParagraph"/>
              <w:spacing w:before="1" w:line="208" w:lineRule="exact"/>
              <w:ind w:left="335" w:right="310"/>
              <w:jc w:val="center"/>
              <w:rPr>
                <w:rFonts w:ascii="Cambria"/>
                <w:sz w:val="20"/>
              </w:rPr>
            </w:pPr>
            <w:r>
              <w:rPr>
                <w:rFonts w:ascii="Cambria"/>
                <w:sz w:val="20"/>
              </w:rPr>
              <w:t>30</w:t>
            </w:r>
          </w:p>
        </w:tc>
        <w:tc>
          <w:tcPr>
            <w:tcW w:w="254" w:type="dxa"/>
            <w:tcBorders>
              <w:top w:val="nil"/>
              <w:left w:val="single" w:sz="6" w:space="0" w:color="000000"/>
              <w:bottom w:val="nil"/>
            </w:tcBorders>
            <w:shd w:val="clear" w:color="auto" w:fill="FFFF00"/>
          </w:tcPr>
          <w:p w14:paraId="04DC2B43" w14:textId="77777777" w:rsidR="0003552A" w:rsidRDefault="0003552A">
            <w:pPr>
              <w:rPr>
                <w:sz w:val="2"/>
                <w:szCs w:val="2"/>
              </w:rPr>
            </w:pPr>
          </w:p>
        </w:tc>
      </w:tr>
      <w:tr w:rsidR="0003552A" w14:paraId="486C4DAA" w14:textId="77777777" w:rsidTr="000F6019">
        <w:trPr>
          <w:trHeight w:val="398"/>
        </w:trPr>
        <w:tc>
          <w:tcPr>
            <w:tcW w:w="2870" w:type="dxa"/>
            <w:vMerge/>
            <w:tcBorders>
              <w:top w:val="nil"/>
              <w:right w:val="nil"/>
            </w:tcBorders>
            <w:shd w:val="clear" w:color="auto" w:fill="D9D9D9"/>
          </w:tcPr>
          <w:p w14:paraId="42E8DD4E" w14:textId="77777777" w:rsidR="0003552A" w:rsidRDefault="0003552A">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7A7EE18F" w14:textId="77777777" w:rsidR="0003552A" w:rsidRDefault="000F6019">
            <w:pPr>
              <w:pStyle w:val="TableParagraph"/>
              <w:spacing w:before="1" w:line="208" w:lineRule="exact"/>
              <w:ind w:left="97" w:right="74"/>
              <w:jc w:val="center"/>
              <w:rPr>
                <w:rFonts w:ascii="Cambria"/>
                <w:sz w:val="20"/>
              </w:rPr>
            </w:pPr>
            <w:r>
              <w:rPr>
                <w:rFonts w:ascii="Cambria"/>
                <w:sz w:val="20"/>
              </w:rPr>
              <w:t>Haf.Zih A</w:t>
            </w: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70A01E30" w14:textId="77777777" w:rsidR="0003552A" w:rsidRDefault="000F6019">
            <w:pPr>
              <w:pStyle w:val="TableParagraph"/>
              <w:spacing w:before="1" w:line="208" w:lineRule="exact"/>
              <w:ind w:left="91" w:right="73"/>
              <w:jc w:val="center"/>
              <w:rPr>
                <w:rFonts w:ascii="Cambria"/>
                <w:sz w:val="20"/>
              </w:rPr>
            </w:pPr>
            <w:r>
              <w:rPr>
                <w:rFonts w:ascii="Cambria"/>
                <w:sz w:val="20"/>
              </w:rPr>
              <w:t>1</w:t>
            </w: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49B2FF5D" w14:textId="77777777" w:rsidR="0003552A" w:rsidRDefault="000F6019">
            <w:pPr>
              <w:pStyle w:val="TableParagraph"/>
              <w:spacing w:before="1" w:line="208" w:lineRule="exact"/>
              <w:ind w:left="140"/>
              <w:rPr>
                <w:rFonts w:ascii="Cambria"/>
                <w:sz w:val="20"/>
              </w:rPr>
            </w:pPr>
            <w:r>
              <w:rPr>
                <w:rFonts w:ascii="Cambria"/>
                <w:sz w:val="20"/>
              </w:rPr>
              <w:t>1</w:t>
            </w: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72FB6A39" w14:textId="77777777" w:rsidR="0003552A" w:rsidRDefault="000F6019">
            <w:pPr>
              <w:pStyle w:val="TableParagraph"/>
              <w:spacing w:before="1" w:line="208" w:lineRule="exact"/>
              <w:ind w:left="92" w:right="59"/>
              <w:jc w:val="center"/>
              <w:rPr>
                <w:rFonts w:ascii="Cambria"/>
                <w:sz w:val="20"/>
              </w:rPr>
            </w:pPr>
            <w:r>
              <w:rPr>
                <w:rFonts w:ascii="Cambria"/>
                <w:sz w:val="20"/>
              </w:rPr>
              <w:t>2</w:t>
            </w: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32270BF0" w14:textId="77777777" w:rsidR="0003552A" w:rsidRDefault="009D742F">
            <w:pPr>
              <w:pStyle w:val="TableParagraph"/>
              <w:spacing w:before="1" w:line="208" w:lineRule="exact"/>
              <w:ind w:left="372" w:right="356"/>
              <w:jc w:val="center"/>
              <w:rPr>
                <w:rFonts w:ascii="Cambria"/>
                <w:sz w:val="20"/>
              </w:rPr>
            </w:pPr>
            <w:r>
              <w:rPr>
                <w:rFonts w:ascii="Cambria"/>
                <w:sz w:val="20"/>
              </w:rPr>
              <w:t>4-H</w:t>
            </w: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1F01BA26" w14:textId="77777777" w:rsidR="0003552A" w:rsidRDefault="00FC16E0">
            <w:pPr>
              <w:pStyle w:val="TableParagraph"/>
              <w:spacing w:before="1" w:line="208" w:lineRule="exact"/>
              <w:ind w:left="233" w:right="211"/>
              <w:jc w:val="center"/>
              <w:rPr>
                <w:rFonts w:ascii="Cambria"/>
                <w:sz w:val="20"/>
              </w:rPr>
            </w:pPr>
            <w:r>
              <w:rPr>
                <w:rFonts w:ascii="Cambria"/>
                <w:sz w:val="20"/>
              </w:rPr>
              <w:t>14</w:t>
            </w: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204F13FB" w14:textId="77777777" w:rsidR="0003552A" w:rsidRDefault="00FC16E0">
            <w:pPr>
              <w:pStyle w:val="TableParagraph"/>
              <w:spacing w:before="1" w:line="208" w:lineRule="exact"/>
              <w:ind w:left="156"/>
              <w:rPr>
                <w:rFonts w:ascii="Cambria"/>
                <w:sz w:val="20"/>
              </w:rPr>
            </w:pPr>
            <w:r>
              <w:rPr>
                <w:rFonts w:ascii="Cambria"/>
                <w:sz w:val="20"/>
              </w:rPr>
              <w:t>14</w:t>
            </w: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14BE454D" w14:textId="77777777" w:rsidR="0003552A" w:rsidRDefault="00FC16E0">
            <w:pPr>
              <w:pStyle w:val="TableParagraph"/>
              <w:spacing w:before="1" w:line="208" w:lineRule="exact"/>
              <w:ind w:left="335" w:right="310"/>
              <w:jc w:val="center"/>
              <w:rPr>
                <w:rFonts w:ascii="Cambria"/>
                <w:sz w:val="20"/>
              </w:rPr>
            </w:pPr>
            <w:r>
              <w:rPr>
                <w:rFonts w:ascii="Cambria"/>
                <w:sz w:val="20"/>
              </w:rPr>
              <w:t>28</w:t>
            </w:r>
          </w:p>
        </w:tc>
        <w:tc>
          <w:tcPr>
            <w:tcW w:w="254" w:type="dxa"/>
            <w:tcBorders>
              <w:top w:val="nil"/>
              <w:left w:val="single" w:sz="6" w:space="0" w:color="000000"/>
              <w:bottom w:val="nil"/>
            </w:tcBorders>
            <w:shd w:val="clear" w:color="auto" w:fill="FFFF00"/>
          </w:tcPr>
          <w:p w14:paraId="62754887" w14:textId="77777777" w:rsidR="0003552A" w:rsidRDefault="0003552A">
            <w:pPr>
              <w:rPr>
                <w:sz w:val="2"/>
                <w:szCs w:val="2"/>
              </w:rPr>
            </w:pPr>
          </w:p>
        </w:tc>
      </w:tr>
      <w:tr w:rsidR="007D3B11" w14:paraId="19EA739D" w14:textId="77777777" w:rsidTr="000F6019">
        <w:trPr>
          <w:trHeight w:val="229"/>
        </w:trPr>
        <w:tc>
          <w:tcPr>
            <w:tcW w:w="2870" w:type="dxa"/>
            <w:vMerge/>
            <w:tcBorders>
              <w:top w:val="nil"/>
              <w:right w:val="nil"/>
            </w:tcBorders>
            <w:shd w:val="clear" w:color="auto" w:fill="D9D9D9"/>
          </w:tcPr>
          <w:p w14:paraId="7DEC5ECD" w14:textId="77777777" w:rsidR="007D3B11" w:rsidRDefault="007D3B11">
            <w:pPr>
              <w:rPr>
                <w:sz w:val="2"/>
                <w:szCs w:val="2"/>
              </w:rPr>
            </w:pPr>
          </w:p>
        </w:tc>
        <w:tc>
          <w:tcPr>
            <w:tcW w:w="1045" w:type="dxa"/>
            <w:tcBorders>
              <w:top w:val="single" w:sz="4" w:space="0" w:color="000000"/>
              <w:left w:val="single" w:sz="12" w:space="0" w:color="000000"/>
              <w:bottom w:val="single" w:sz="4" w:space="0" w:color="000000"/>
              <w:right w:val="single" w:sz="4" w:space="0" w:color="000000"/>
            </w:tcBorders>
            <w:shd w:val="clear" w:color="auto" w:fill="FFFF00"/>
          </w:tcPr>
          <w:p w14:paraId="6FFDDBD3" w14:textId="77777777" w:rsidR="007D3B11" w:rsidRDefault="007D3B11">
            <w:pPr>
              <w:pStyle w:val="TableParagraph"/>
              <w:spacing w:before="1" w:line="208" w:lineRule="exact"/>
              <w:ind w:left="97" w:right="74"/>
              <w:jc w:val="center"/>
              <w:rPr>
                <w:rFonts w:ascii="Cambria"/>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00"/>
          </w:tcPr>
          <w:p w14:paraId="78E72981" w14:textId="77777777" w:rsidR="007D3B11" w:rsidRDefault="007D3B11">
            <w:pPr>
              <w:pStyle w:val="TableParagraph"/>
              <w:spacing w:before="1" w:line="208" w:lineRule="exact"/>
              <w:ind w:left="91" w:right="73"/>
              <w:jc w:val="center"/>
              <w:rPr>
                <w:rFonts w:ascii="Cambria"/>
                <w:sz w:val="20"/>
              </w:rPr>
            </w:pPr>
          </w:p>
        </w:tc>
        <w:tc>
          <w:tcPr>
            <w:tcW w:w="489" w:type="dxa"/>
            <w:tcBorders>
              <w:top w:val="single" w:sz="4" w:space="0" w:color="000000"/>
              <w:left w:val="single" w:sz="4" w:space="0" w:color="000000"/>
              <w:bottom w:val="single" w:sz="4" w:space="0" w:color="000000"/>
              <w:right w:val="single" w:sz="4" w:space="0" w:color="000000"/>
            </w:tcBorders>
            <w:shd w:val="clear" w:color="auto" w:fill="FFFF00"/>
          </w:tcPr>
          <w:p w14:paraId="573043CE" w14:textId="77777777" w:rsidR="007D3B11" w:rsidRDefault="007D3B11">
            <w:pPr>
              <w:pStyle w:val="TableParagraph"/>
              <w:spacing w:before="1" w:line="208" w:lineRule="exact"/>
              <w:ind w:left="140"/>
              <w:rPr>
                <w:rFonts w:ascii="Cambria"/>
                <w:sz w:val="20"/>
              </w:rPr>
            </w:pPr>
          </w:p>
        </w:tc>
        <w:tc>
          <w:tcPr>
            <w:tcW w:w="920" w:type="dxa"/>
            <w:tcBorders>
              <w:top w:val="single" w:sz="4" w:space="0" w:color="000000"/>
              <w:left w:val="single" w:sz="4" w:space="0" w:color="000000"/>
              <w:bottom w:val="single" w:sz="4" w:space="0" w:color="000000"/>
              <w:right w:val="single" w:sz="12" w:space="0" w:color="000000"/>
            </w:tcBorders>
            <w:shd w:val="clear" w:color="auto" w:fill="FFFF00"/>
          </w:tcPr>
          <w:p w14:paraId="71A61F1C" w14:textId="77777777" w:rsidR="007D3B11" w:rsidRDefault="007D3B11">
            <w:pPr>
              <w:pStyle w:val="TableParagraph"/>
              <w:spacing w:before="1" w:line="208" w:lineRule="exact"/>
              <w:ind w:left="92" w:right="59"/>
              <w:jc w:val="center"/>
              <w:rPr>
                <w:rFonts w:ascii="Cambria"/>
                <w:sz w:val="20"/>
              </w:rPr>
            </w:pPr>
          </w:p>
        </w:tc>
        <w:tc>
          <w:tcPr>
            <w:tcW w:w="1078" w:type="dxa"/>
            <w:gridSpan w:val="2"/>
            <w:tcBorders>
              <w:top w:val="single" w:sz="6" w:space="0" w:color="000000"/>
              <w:left w:val="single" w:sz="12" w:space="0" w:color="000000"/>
              <w:bottom w:val="single" w:sz="6" w:space="0" w:color="000000"/>
              <w:right w:val="single" w:sz="6" w:space="0" w:color="000000"/>
            </w:tcBorders>
            <w:shd w:val="clear" w:color="auto" w:fill="FFFF00"/>
          </w:tcPr>
          <w:p w14:paraId="0D0456E2" w14:textId="3FCAC68A" w:rsidR="007D3B11" w:rsidRPr="00626862" w:rsidRDefault="00626862" w:rsidP="00626862">
            <w:pPr>
              <w:pStyle w:val="TableParagraph"/>
              <w:spacing w:before="1" w:line="208" w:lineRule="exact"/>
              <w:ind w:left="68" w:right="356"/>
              <w:jc w:val="center"/>
              <w:rPr>
                <w:rFonts w:ascii="Cambria"/>
                <w:sz w:val="12"/>
                <w:szCs w:val="12"/>
              </w:rPr>
            </w:pPr>
            <w:r>
              <w:rPr>
                <w:sz w:val="16"/>
              </w:rPr>
              <w:t>Haf.ZihA</w:t>
            </w:r>
          </w:p>
        </w:tc>
        <w:tc>
          <w:tcPr>
            <w:tcW w:w="722" w:type="dxa"/>
            <w:tcBorders>
              <w:top w:val="single" w:sz="6" w:space="0" w:color="000000"/>
              <w:left w:val="single" w:sz="6" w:space="0" w:color="000000"/>
              <w:bottom w:val="single" w:sz="6" w:space="0" w:color="000000"/>
              <w:right w:val="single" w:sz="6" w:space="0" w:color="000000"/>
            </w:tcBorders>
            <w:shd w:val="clear" w:color="auto" w:fill="FFFF00"/>
          </w:tcPr>
          <w:p w14:paraId="7A85CA2E" w14:textId="77777777" w:rsidR="007D3B11" w:rsidRDefault="000F6019">
            <w:pPr>
              <w:pStyle w:val="TableParagraph"/>
              <w:spacing w:before="1" w:line="208" w:lineRule="exact"/>
              <w:ind w:left="233" w:right="211"/>
              <w:jc w:val="center"/>
              <w:rPr>
                <w:rFonts w:ascii="Cambria"/>
                <w:sz w:val="20"/>
              </w:rPr>
            </w:pPr>
            <w:r>
              <w:rPr>
                <w:rFonts w:ascii="Cambria"/>
                <w:sz w:val="20"/>
              </w:rPr>
              <w:t>2</w:t>
            </w:r>
          </w:p>
        </w:tc>
        <w:tc>
          <w:tcPr>
            <w:tcW w:w="523" w:type="dxa"/>
            <w:gridSpan w:val="2"/>
            <w:tcBorders>
              <w:top w:val="single" w:sz="6" w:space="0" w:color="000000"/>
              <w:left w:val="single" w:sz="6" w:space="0" w:color="000000"/>
              <w:bottom w:val="single" w:sz="6" w:space="0" w:color="000000"/>
              <w:right w:val="single" w:sz="6" w:space="0" w:color="000000"/>
            </w:tcBorders>
            <w:shd w:val="clear" w:color="auto" w:fill="FFFF00"/>
          </w:tcPr>
          <w:p w14:paraId="79AA3BBF" w14:textId="77777777" w:rsidR="007D3B11" w:rsidRDefault="000F6019">
            <w:pPr>
              <w:pStyle w:val="TableParagraph"/>
              <w:spacing w:before="1" w:line="208" w:lineRule="exact"/>
              <w:ind w:left="156"/>
              <w:rPr>
                <w:rFonts w:ascii="Cambria"/>
                <w:sz w:val="20"/>
              </w:rPr>
            </w:pPr>
            <w:r>
              <w:rPr>
                <w:rFonts w:ascii="Cambria"/>
                <w:sz w:val="20"/>
              </w:rPr>
              <w:t>2</w:t>
            </w:r>
          </w:p>
        </w:tc>
        <w:tc>
          <w:tcPr>
            <w:tcW w:w="922" w:type="dxa"/>
            <w:gridSpan w:val="3"/>
            <w:tcBorders>
              <w:top w:val="single" w:sz="6" w:space="0" w:color="000000"/>
              <w:left w:val="single" w:sz="6" w:space="0" w:color="000000"/>
              <w:bottom w:val="single" w:sz="6" w:space="0" w:color="000000"/>
              <w:right w:val="single" w:sz="6" w:space="0" w:color="000000"/>
            </w:tcBorders>
            <w:shd w:val="clear" w:color="auto" w:fill="FFFF00"/>
          </w:tcPr>
          <w:p w14:paraId="12C3041A" w14:textId="77777777" w:rsidR="007D3B11" w:rsidRDefault="000F6019">
            <w:pPr>
              <w:pStyle w:val="TableParagraph"/>
              <w:spacing w:before="1" w:line="208" w:lineRule="exact"/>
              <w:ind w:left="335" w:right="310"/>
              <w:jc w:val="center"/>
              <w:rPr>
                <w:rFonts w:ascii="Cambria"/>
                <w:sz w:val="20"/>
              </w:rPr>
            </w:pPr>
            <w:r>
              <w:rPr>
                <w:rFonts w:ascii="Cambria"/>
                <w:sz w:val="20"/>
              </w:rPr>
              <w:t>4</w:t>
            </w:r>
          </w:p>
        </w:tc>
        <w:tc>
          <w:tcPr>
            <w:tcW w:w="254" w:type="dxa"/>
            <w:tcBorders>
              <w:top w:val="nil"/>
              <w:left w:val="single" w:sz="6" w:space="0" w:color="000000"/>
              <w:bottom w:val="nil"/>
            </w:tcBorders>
            <w:shd w:val="clear" w:color="auto" w:fill="FFFF00"/>
          </w:tcPr>
          <w:p w14:paraId="5E811AB5" w14:textId="77777777" w:rsidR="007D3B11" w:rsidRDefault="007D3B11">
            <w:pPr>
              <w:rPr>
                <w:sz w:val="2"/>
                <w:szCs w:val="2"/>
              </w:rPr>
            </w:pPr>
          </w:p>
        </w:tc>
      </w:tr>
      <w:tr w:rsidR="000549FC" w14:paraId="2AFD9B44" w14:textId="77777777">
        <w:trPr>
          <w:trHeight w:val="85"/>
        </w:trPr>
        <w:tc>
          <w:tcPr>
            <w:tcW w:w="2870" w:type="dxa"/>
            <w:vMerge/>
            <w:tcBorders>
              <w:top w:val="nil"/>
              <w:right w:val="nil"/>
            </w:tcBorders>
            <w:shd w:val="clear" w:color="auto" w:fill="D9D9D9"/>
          </w:tcPr>
          <w:p w14:paraId="52620A0D" w14:textId="77777777" w:rsidR="000549FC" w:rsidRDefault="000549FC">
            <w:pPr>
              <w:rPr>
                <w:sz w:val="2"/>
                <w:szCs w:val="2"/>
              </w:rPr>
            </w:pPr>
          </w:p>
        </w:tc>
        <w:tc>
          <w:tcPr>
            <w:tcW w:w="6453" w:type="dxa"/>
            <w:gridSpan w:val="13"/>
            <w:tcBorders>
              <w:top w:val="nil"/>
            </w:tcBorders>
            <w:shd w:val="clear" w:color="auto" w:fill="FFFF00"/>
          </w:tcPr>
          <w:p w14:paraId="16288185" w14:textId="77777777" w:rsidR="000549FC" w:rsidRDefault="000549FC">
            <w:pPr>
              <w:pStyle w:val="TableParagraph"/>
              <w:rPr>
                <w:sz w:val="2"/>
              </w:rPr>
            </w:pPr>
          </w:p>
        </w:tc>
      </w:tr>
      <w:tr w:rsidR="000549FC" w14:paraId="22C75A9E" w14:textId="77777777">
        <w:trPr>
          <w:trHeight w:val="301"/>
        </w:trPr>
        <w:tc>
          <w:tcPr>
            <w:tcW w:w="2870" w:type="dxa"/>
            <w:shd w:val="clear" w:color="auto" w:fill="D9D9D9"/>
          </w:tcPr>
          <w:p w14:paraId="5E3A5246" w14:textId="77777777" w:rsidR="000549FC" w:rsidRDefault="00441666">
            <w:pPr>
              <w:pStyle w:val="TableParagraph"/>
              <w:spacing w:line="231" w:lineRule="exact"/>
              <w:ind w:left="354"/>
              <w:rPr>
                <w:rFonts w:ascii="Cambria" w:hAnsi="Cambria"/>
                <w:b/>
                <w:sz w:val="20"/>
              </w:rPr>
            </w:pPr>
            <w:r>
              <w:rPr>
                <w:rFonts w:ascii="Cambria" w:hAnsi="Cambria"/>
                <w:b/>
                <w:spacing w:val="-2"/>
                <w:sz w:val="20"/>
              </w:rPr>
              <w:t>Akademik</w:t>
            </w:r>
            <w:r>
              <w:rPr>
                <w:rFonts w:ascii="Cambria" w:hAnsi="Cambria"/>
                <w:b/>
                <w:spacing w:val="-9"/>
                <w:sz w:val="20"/>
              </w:rPr>
              <w:t xml:space="preserve"> </w:t>
            </w:r>
            <w:r>
              <w:rPr>
                <w:rFonts w:ascii="Cambria" w:hAnsi="Cambria"/>
                <w:b/>
                <w:spacing w:val="-1"/>
                <w:sz w:val="20"/>
              </w:rPr>
              <w:t>başarı</w:t>
            </w:r>
            <w:r>
              <w:rPr>
                <w:rFonts w:ascii="Cambria" w:hAnsi="Cambria"/>
                <w:b/>
                <w:spacing w:val="-8"/>
                <w:sz w:val="20"/>
              </w:rPr>
              <w:t xml:space="preserve"> </w:t>
            </w:r>
            <w:r>
              <w:rPr>
                <w:rFonts w:ascii="Cambria" w:hAnsi="Cambria"/>
                <w:b/>
                <w:spacing w:val="-1"/>
                <w:sz w:val="20"/>
              </w:rPr>
              <w:t>verileri</w:t>
            </w:r>
          </w:p>
        </w:tc>
        <w:tc>
          <w:tcPr>
            <w:tcW w:w="6453" w:type="dxa"/>
            <w:gridSpan w:val="13"/>
            <w:shd w:val="clear" w:color="auto" w:fill="FFFF00"/>
          </w:tcPr>
          <w:p w14:paraId="7E7327B6" w14:textId="77777777" w:rsidR="000549FC" w:rsidRDefault="00441666">
            <w:pPr>
              <w:pStyle w:val="TableParagraph"/>
              <w:spacing w:line="231" w:lineRule="exact"/>
              <w:ind w:left="115"/>
              <w:rPr>
                <w:rFonts w:ascii="Cambria" w:hAnsi="Cambria"/>
                <w:sz w:val="20"/>
              </w:rPr>
            </w:pPr>
            <w:r>
              <w:rPr>
                <w:rFonts w:ascii="Cambria" w:hAnsi="Cambria"/>
                <w:spacing w:val="-1"/>
                <w:sz w:val="20"/>
              </w:rPr>
              <w:t>e-Okul</w:t>
            </w:r>
            <w:r>
              <w:rPr>
                <w:rFonts w:ascii="Cambria" w:hAnsi="Cambria"/>
                <w:spacing w:val="-7"/>
                <w:sz w:val="20"/>
              </w:rPr>
              <w:t xml:space="preserve"> </w:t>
            </w:r>
            <w:r>
              <w:rPr>
                <w:rFonts w:ascii="Cambria" w:hAnsi="Cambria"/>
                <w:spacing w:val="-1"/>
                <w:sz w:val="20"/>
              </w:rPr>
              <w:t>kayıtları</w:t>
            </w:r>
            <w:r>
              <w:rPr>
                <w:rFonts w:ascii="Cambria" w:hAnsi="Cambria"/>
                <w:spacing w:val="-7"/>
                <w:sz w:val="20"/>
              </w:rPr>
              <w:t xml:space="preserve"> </w:t>
            </w:r>
            <w:r>
              <w:rPr>
                <w:rFonts w:ascii="Cambria" w:hAnsi="Cambria"/>
                <w:spacing w:val="-1"/>
                <w:sz w:val="20"/>
              </w:rPr>
              <w:t>kullanılarak</w:t>
            </w:r>
            <w:r>
              <w:rPr>
                <w:rFonts w:ascii="Cambria" w:hAnsi="Cambria"/>
                <w:spacing w:val="-11"/>
                <w:sz w:val="20"/>
              </w:rPr>
              <w:t xml:space="preserve"> </w:t>
            </w:r>
            <w:r>
              <w:rPr>
                <w:rFonts w:ascii="Cambria" w:hAnsi="Cambria"/>
                <w:spacing w:val="-1"/>
                <w:sz w:val="20"/>
              </w:rPr>
              <w:t>erişim</w:t>
            </w:r>
            <w:r>
              <w:rPr>
                <w:rFonts w:ascii="Cambria" w:hAnsi="Cambria"/>
                <w:spacing w:val="-8"/>
                <w:sz w:val="20"/>
              </w:rPr>
              <w:t xml:space="preserve"> </w:t>
            </w:r>
            <w:r>
              <w:rPr>
                <w:rFonts w:ascii="Cambria" w:hAnsi="Cambria"/>
                <w:spacing w:val="-1"/>
                <w:sz w:val="20"/>
              </w:rPr>
              <w:t>sağlanabilir.</w:t>
            </w:r>
          </w:p>
        </w:tc>
      </w:tr>
      <w:tr w:rsidR="000549FC" w14:paraId="2BDD94C4" w14:textId="77777777">
        <w:trPr>
          <w:trHeight w:val="582"/>
        </w:trPr>
        <w:tc>
          <w:tcPr>
            <w:tcW w:w="2870" w:type="dxa"/>
            <w:shd w:val="clear" w:color="auto" w:fill="D9D9D9"/>
          </w:tcPr>
          <w:p w14:paraId="54EC2FA5" w14:textId="77777777" w:rsidR="000549FC" w:rsidRDefault="00441666">
            <w:pPr>
              <w:pStyle w:val="TableParagraph"/>
              <w:spacing w:before="1"/>
              <w:ind w:left="143" w:right="464" w:firstLine="9"/>
              <w:rPr>
                <w:rFonts w:ascii="Cambria" w:hAnsi="Cambria"/>
                <w:b/>
                <w:sz w:val="20"/>
              </w:rPr>
            </w:pPr>
            <w:r>
              <w:rPr>
                <w:rFonts w:ascii="Cambria" w:hAnsi="Cambria"/>
                <w:b/>
                <w:sz w:val="20"/>
              </w:rPr>
              <w:t>Sosyal-kültürel-bilimsel</w:t>
            </w:r>
            <w:r>
              <w:rPr>
                <w:rFonts w:ascii="Cambria" w:hAnsi="Cambria"/>
                <w:b/>
                <w:spacing w:val="-42"/>
                <w:sz w:val="20"/>
              </w:rPr>
              <w:t xml:space="preserve"> </w:t>
            </w:r>
            <w:r>
              <w:rPr>
                <w:rFonts w:ascii="Cambria" w:hAnsi="Cambria"/>
                <w:b/>
                <w:sz w:val="20"/>
              </w:rPr>
              <w:t>ve</w:t>
            </w:r>
            <w:r>
              <w:rPr>
                <w:rFonts w:ascii="Cambria" w:hAnsi="Cambria"/>
                <w:b/>
                <w:spacing w:val="-5"/>
                <w:sz w:val="20"/>
              </w:rPr>
              <w:t xml:space="preserve"> </w:t>
            </w:r>
            <w:r>
              <w:rPr>
                <w:rFonts w:ascii="Cambria" w:hAnsi="Cambria"/>
                <w:b/>
                <w:sz w:val="20"/>
              </w:rPr>
              <w:t>sportif</w:t>
            </w:r>
            <w:r>
              <w:rPr>
                <w:rFonts w:ascii="Cambria" w:hAnsi="Cambria"/>
                <w:b/>
                <w:spacing w:val="-5"/>
                <w:sz w:val="20"/>
              </w:rPr>
              <w:t xml:space="preserve"> </w:t>
            </w:r>
            <w:r>
              <w:rPr>
                <w:rFonts w:ascii="Cambria" w:hAnsi="Cambria"/>
                <w:b/>
                <w:sz w:val="20"/>
              </w:rPr>
              <w:t>başarı</w:t>
            </w:r>
            <w:r>
              <w:rPr>
                <w:rFonts w:ascii="Cambria" w:hAnsi="Cambria"/>
                <w:b/>
                <w:spacing w:val="-2"/>
                <w:sz w:val="20"/>
              </w:rPr>
              <w:t xml:space="preserve"> </w:t>
            </w:r>
            <w:r>
              <w:rPr>
                <w:rFonts w:ascii="Cambria" w:hAnsi="Cambria"/>
                <w:b/>
                <w:sz w:val="20"/>
              </w:rPr>
              <w:t>verileri</w:t>
            </w:r>
          </w:p>
        </w:tc>
        <w:tc>
          <w:tcPr>
            <w:tcW w:w="6453" w:type="dxa"/>
            <w:gridSpan w:val="13"/>
            <w:shd w:val="clear" w:color="auto" w:fill="FFFF00"/>
          </w:tcPr>
          <w:p w14:paraId="03ECBB64" w14:textId="77777777" w:rsidR="000549FC" w:rsidRDefault="00441666">
            <w:pPr>
              <w:pStyle w:val="TableParagraph"/>
              <w:spacing w:before="1"/>
              <w:ind w:left="115" w:right="-31"/>
              <w:rPr>
                <w:rFonts w:ascii="Cambria" w:hAnsi="Cambria"/>
                <w:sz w:val="20"/>
              </w:rPr>
            </w:pPr>
            <w:r>
              <w:rPr>
                <w:rFonts w:ascii="Cambria" w:hAnsi="Cambria"/>
                <w:sz w:val="20"/>
              </w:rPr>
              <w:t>Son 5 yılda ilkokullar arası futbol turnuvasında üç defa il üçüncülüğü, zeka</w:t>
            </w:r>
            <w:r>
              <w:rPr>
                <w:rFonts w:ascii="Cambria" w:hAnsi="Cambria"/>
                <w:spacing w:val="-42"/>
                <w:sz w:val="20"/>
              </w:rPr>
              <w:t xml:space="preserve"> </w:t>
            </w:r>
            <w:r>
              <w:rPr>
                <w:rFonts w:ascii="Cambria" w:hAnsi="Cambria"/>
                <w:sz w:val="20"/>
              </w:rPr>
              <w:t>oyunlarında</w:t>
            </w:r>
            <w:r>
              <w:rPr>
                <w:rFonts w:ascii="Cambria" w:hAnsi="Cambria"/>
                <w:spacing w:val="1"/>
                <w:sz w:val="20"/>
              </w:rPr>
              <w:t xml:space="preserve"> </w:t>
            </w:r>
            <w:r>
              <w:rPr>
                <w:rFonts w:ascii="Cambria" w:hAnsi="Cambria"/>
                <w:sz w:val="20"/>
              </w:rPr>
              <w:t>üç defa</w:t>
            </w:r>
            <w:r>
              <w:rPr>
                <w:rFonts w:ascii="Cambria" w:hAnsi="Cambria"/>
                <w:spacing w:val="-1"/>
                <w:sz w:val="20"/>
              </w:rPr>
              <w:t xml:space="preserve"> </w:t>
            </w:r>
            <w:r>
              <w:rPr>
                <w:rFonts w:ascii="Cambria" w:hAnsi="Cambria"/>
                <w:sz w:val="20"/>
              </w:rPr>
              <w:t>il</w:t>
            </w:r>
            <w:r>
              <w:rPr>
                <w:rFonts w:ascii="Cambria" w:hAnsi="Cambria"/>
                <w:spacing w:val="2"/>
                <w:sz w:val="20"/>
              </w:rPr>
              <w:t xml:space="preserve"> </w:t>
            </w:r>
            <w:r>
              <w:rPr>
                <w:rFonts w:ascii="Cambria" w:hAnsi="Cambria"/>
                <w:sz w:val="20"/>
              </w:rPr>
              <w:t>birinciliği,</w:t>
            </w:r>
            <w:r>
              <w:rPr>
                <w:rFonts w:ascii="Cambria" w:hAnsi="Cambria"/>
                <w:spacing w:val="-2"/>
                <w:sz w:val="20"/>
              </w:rPr>
              <w:t xml:space="preserve"> </w:t>
            </w:r>
            <w:r>
              <w:rPr>
                <w:rFonts w:ascii="Cambria" w:hAnsi="Cambria"/>
                <w:sz w:val="20"/>
              </w:rPr>
              <w:t>iki</w:t>
            </w:r>
            <w:r>
              <w:rPr>
                <w:rFonts w:ascii="Cambria" w:hAnsi="Cambria"/>
                <w:spacing w:val="-1"/>
                <w:sz w:val="20"/>
              </w:rPr>
              <w:t xml:space="preserve"> </w:t>
            </w:r>
            <w:r>
              <w:rPr>
                <w:rFonts w:ascii="Cambria" w:hAnsi="Cambria"/>
                <w:sz w:val="20"/>
              </w:rPr>
              <w:t>defa</w:t>
            </w:r>
            <w:r>
              <w:rPr>
                <w:rFonts w:ascii="Cambria" w:hAnsi="Cambria"/>
                <w:spacing w:val="-1"/>
                <w:sz w:val="20"/>
              </w:rPr>
              <w:t xml:space="preserve"> </w:t>
            </w:r>
            <w:r>
              <w:rPr>
                <w:rFonts w:ascii="Cambria" w:hAnsi="Cambria"/>
                <w:sz w:val="20"/>
              </w:rPr>
              <w:t>il ikinciliği</w:t>
            </w:r>
          </w:p>
        </w:tc>
      </w:tr>
      <w:tr w:rsidR="000549FC" w14:paraId="276A4A88" w14:textId="77777777">
        <w:trPr>
          <w:trHeight w:val="301"/>
        </w:trPr>
        <w:tc>
          <w:tcPr>
            <w:tcW w:w="2870" w:type="dxa"/>
            <w:shd w:val="clear" w:color="auto" w:fill="D9D9D9"/>
          </w:tcPr>
          <w:p w14:paraId="6EA0E7D6" w14:textId="77777777" w:rsidR="000549FC" w:rsidRDefault="00441666">
            <w:pPr>
              <w:pStyle w:val="TableParagraph"/>
              <w:spacing w:line="234" w:lineRule="exact"/>
              <w:ind w:left="285"/>
              <w:rPr>
                <w:rFonts w:ascii="Cambria" w:hAnsi="Cambria"/>
                <w:b/>
                <w:sz w:val="20"/>
              </w:rPr>
            </w:pPr>
            <w:r>
              <w:rPr>
                <w:rFonts w:ascii="Cambria" w:hAnsi="Cambria"/>
                <w:b/>
                <w:w w:val="95"/>
                <w:sz w:val="20"/>
              </w:rPr>
              <w:t>Öğrenme</w:t>
            </w:r>
            <w:r>
              <w:rPr>
                <w:rFonts w:ascii="Cambria" w:hAnsi="Cambria"/>
                <w:b/>
                <w:spacing w:val="12"/>
                <w:w w:val="95"/>
                <w:sz w:val="20"/>
              </w:rPr>
              <w:t xml:space="preserve"> </w:t>
            </w:r>
            <w:r>
              <w:rPr>
                <w:rFonts w:ascii="Cambria" w:hAnsi="Cambria"/>
                <w:b/>
                <w:w w:val="95"/>
                <w:sz w:val="20"/>
              </w:rPr>
              <w:t>stilleri</w:t>
            </w:r>
            <w:r>
              <w:rPr>
                <w:rFonts w:ascii="Cambria" w:hAnsi="Cambria"/>
                <w:b/>
                <w:spacing w:val="17"/>
                <w:w w:val="95"/>
                <w:sz w:val="20"/>
              </w:rPr>
              <w:t xml:space="preserve"> </w:t>
            </w:r>
            <w:r>
              <w:rPr>
                <w:rFonts w:ascii="Cambria" w:hAnsi="Cambria"/>
                <w:b/>
                <w:w w:val="95"/>
                <w:sz w:val="20"/>
              </w:rPr>
              <w:t>envanteri</w:t>
            </w:r>
          </w:p>
        </w:tc>
        <w:tc>
          <w:tcPr>
            <w:tcW w:w="6453" w:type="dxa"/>
            <w:gridSpan w:val="13"/>
            <w:shd w:val="clear" w:color="auto" w:fill="FFFF00"/>
          </w:tcPr>
          <w:p w14:paraId="2DEAE545" w14:textId="77777777" w:rsidR="000549FC" w:rsidRDefault="00441666">
            <w:pPr>
              <w:pStyle w:val="TableParagraph"/>
              <w:spacing w:line="234" w:lineRule="exact"/>
              <w:ind w:left="115"/>
              <w:rPr>
                <w:rFonts w:ascii="Cambria" w:hAnsi="Cambria"/>
                <w:sz w:val="20"/>
              </w:rPr>
            </w:pPr>
            <w:r>
              <w:rPr>
                <w:rFonts w:ascii="Cambria" w:hAnsi="Cambria"/>
                <w:w w:val="95"/>
                <w:sz w:val="20"/>
              </w:rPr>
              <w:t>Okul</w:t>
            </w:r>
            <w:r>
              <w:rPr>
                <w:rFonts w:ascii="Cambria" w:hAnsi="Cambria"/>
                <w:spacing w:val="23"/>
                <w:w w:val="95"/>
                <w:sz w:val="20"/>
              </w:rPr>
              <w:t xml:space="preserve"> </w:t>
            </w:r>
            <w:r>
              <w:rPr>
                <w:rFonts w:ascii="Cambria" w:hAnsi="Cambria"/>
                <w:w w:val="95"/>
                <w:sz w:val="20"/>
              </w:rPr>
              <w:t>rehberlik</w:t>
            </w:r>
            <w:r>
              <w:rPr>
                <w:rFonts w:ascii="Cambria" w:hAnsi="Cambria"/>
                <w:spacing w:val="22"/>
                <w:w w:val="95"/>
                <w:sz w:val="20"/>
              </w:rPr>
              <w:t xml:space="preserve"> </w:t>
            </w:r>
            <w:r>
              <w:rPr>
                <w:rFonts w:ascii="Cambria" w:hAnsi="Cambria"/>
                <w:w w:val="95"/>
                <w:sz w:val="20"/>
              </w:rPr>
              <w:t>servisi</w:t>
            </w:r>
            <w:r>
              <w:rPr>
                <w:rFonts w:ascii="Cambria" w:hAnsi="Cambria"/>
                <w:spacing w:val="19"/>
                <w:w w:val="95"/>
                <w:sz w:val="20"/>
              </w:rPr>
              <w:t xml:space="preserve"> </w:t>
            </w:r>
            <w:r>
              <w:rPr>
                <w:rFonts w:ascii="Cambria" w:hAnsi="Cambria"/>
                <w:w w:val="95"/>
                <w:sz w:val="20"/>
              </w:rPr>
              <w:t>tarafından</w:t>
            </w:r>
            <w:r>
              <w:rPr>
                <w:rFonts w:ascii="Cambria" w:hAnsi="Cambria"/>
                <w:spacing w:val="15"/>
                <w:w w:val="95"/>
                <w:sz w:val="20"/>
              </w:rPr>
              <w:t xml:space="preserve"> </w:t>
            </w:r>
            <w:r>
              <w:rPr>
                <w:rFonts w:ascii="Cambria" w:hAnsi="Cambria"/>
                <w:w w:val="95"/>
                <w:sz w:val="20"/>
              </w:rPr>
              <w:t>uygulanmaktadır.</w:t>
            </w:r>
          </w:p>
        </w:tc>
      </w:tr>
      <w:tr w:rsidR="000549FC" w14:paraId="44F4A5DE" w14:textId="77777777">
        <w:trPr>
          <w:trHeight w:val="964"/>
        </w:trPr>
        <w:tc>
          <w:tcPr>
            <w:tcW w:w="2870" w:type="dxa"/>
            <w:shd w:val="clear" w:color="auto" w:fill="D9D9D9"/>
          </w:tcPr>
          <w:p w14:paraId="33B9FB4E" w14:textId="77777777" w:rsidR="000549FC" w:rsidRDefault="00441666">
            <w:pPr>
              <w:pStyle w:val="TableParagraph"/>
              <w:spacing w:line="231" w:lineRule="exact"/>
              <w:ind w:left="232"/>
              <w:rPr>
                <w:rFonts w:ascii="Cambria" w:hAnsi="Cambria"/>
                <w:b/>
                <w:sz w:val="20"/>
              </w:rPr>
            </w:pPr>
            <w:r>
              <w:rPr>
                <w:rFonts w:ascii="Cambria" w:hAnsi="Cambria"/>
                <w:b/>
                <w:spacing w:val="-1"/>
                <w:sz w:val="20"/>
              </w:rPr>
              <w:t>Devam-devamsızlık</w:t>
            </w:r>
            <w:r>
              <w:rPr>
                <w:rFonts w:ascii="Cambria" w:hAnsi="Cambria"/>
                <w:b/>
                <w:spacing w:val="-7"/>
                <w:sz w:val="20"/>
              </w:rPr>
              <w:t xml:space="preserve"> </w:t>
            </w:r>
            <w:r>
              <w:rPr>
                <w:rFonts w:ascii="Cambria" w:hAnsi="Cambria"/>
                <w:b/>
                <w:spacing w:val="-1"/>
                <w:sz w:val="20"/>
              </w:rPr>
              <w:t>verileri</w:t>
            </w:r>
          </w:p>
        </w:tc>
        <w:tc>
          <w:tcPr>
            <w:tcW w:w="6453" w:type="dxa"/>
            <w:gridSpan w:val="13"/>
            <w:shd w:val="clear" w:color="auto" w:fill="FFFF00"/>
          </w:tcPr>
          <w:p w14:paraId="00EAA626" w14:textId="77777777" w:rsidR="000549FC" w:rsidRDefault="00441666">
            <w:pPr>
              <w:pStyle w:val="TableParagraph"/>
              <w:spacing w:before="1"/>
              <w:ind w:left="115" w:right="69"/>
              <w:jc w:val="both"/>
              <w:rPr>
                <w:rFonts w:ascii="Cambria" w:hAnsi="Cambria"/>
                <w:sz w:val="20"/>
              </w:rPr>
            </w:pPr>
            <w:r>
              <w:rPr>
                <w:rFonts w:ascii="Cambria" w:hAnsi="Cambria"/>
                <w:sz w:val="20"/>
              </w:rPr>
              <w:t xml:space="preserve">e-Okul kayıtlarına göre </w:t>
            </w:r>
            <w:r w:rsidR="00B464DE">
              <w:rPr>
                <w:rFonts w:ascii="Cambria" w:hAnsi="Cambria"/>
                <w:sz w:val="20"/>
              </w:rPr>
              <w:t xml:space="preserve">6 </w:t>
            </w:r>
            <w:r>
              <w:rPr>
                <w:rFonts w:ascii="Cambria" w:hAnsi="Cambria"/>
                <w:sz w:val="20"/>
              </w:rPr>
              <w:t>s</w:t>
            </w:r>
            <w:r w:rsidR="00B464DE">
              <w:rPr>
                <w:rFonts w:ascii="Cambria" w:hAnsi="Cambria"/>
                <w:sz w:val="20"/>
              </w:rPr>
              <w:t>ürekli devamsız öğrencimiz va</w:t>
            </w:r>
            <w:r>
              <w:rPr>
                <w:rFonts w:ascii="Cambria" w:hAnsi="Cambria"/>
                <w:sz w:val="20"/>
              </w:rPr>
              <w:t>r. Devamsızlık</w:t>
            </w:r>
            <w:r>
              <w:rPr>
                <w:rFonts w:ascii="Cambria" w:hAnsi="Cambria"/>
                <w:spacing w:val="1"/>
                <w:sz w:val="20"/>
              </w:rPr>
              <w:t xml:space="preserve"> </w:t>
            </w:r>
            <w:r>
              <w:rPr>
                <w:rFonts w:ascii="Cambria" w:hAnsi="Cambria"/>
                <w:sz w:val="20"/>
              </w:rPr>
              <w:t>takipleri</w:t>
            </w:r>
            <w:r>
              <w:rPr>
                <w:rFonts w:ascii="Cambria" w:hAnsi="Cambria"/>
                <w:spacing w:val="1"/>
                <w:sz w:val="20"/>
              </w:rPr>
              <w:t xml:space="preserve"> </w:t>
            </w:r>
            <w:r>
              <w:rPr>
                <w:rFonts w:ascii="Cambria" w:hAnsi="Cambria"/>
                <w:sz w:val="20"/>
              </w:rPr>
              <w:t>düzenli</w:t>
            </w:r>
            <w:r>
              <w:rPr>
                <w:rFonts w:ascii="Cambria" w:hAnsi="Cambria"/>
                <w:spacing w:val="1"/>
                <w:sz w:val="20"/>
              </w:rPr>
              <w:t xml:space="preserve"> </w:t>
            </w:r>
            <w:r>
              <w:rPr>
                <w:rFonts w:ascii="Cambria" w:hAnsi="Cambria"/>
                <w:sz w:val="20"/>
              </w:rPr>
              <w:t>olarak</w:t>
            </w:r>
            <w:r>
              <w:rPr>
                <w:rFonts w:ascii="Cambria" w:hAnsi="Cambria"/>
                <w:spacing w:val="1"/>
                <w:sz w:val="20"/>
              </w:rPr>
              <w:t xml:space="preserve"> </w:t>
            </w:r>
            <w:r>
              <w:rPr>
                <w:rFonts w:ascii="Cambria" w:hAnsi="Cambria"/>
                <w:sz w:val="20"/>
              </w:rPr>
              <w:t>yapılmakta</w:t>
            </w:r>
            <w:r>
              <w:rPr>
                <w:rFonts w:ascii="Cambria" w:hAnsi="Cambria"/>
                <w:spacing w:val="1"/>
                <w:sz w:val="20"/>
              </w:rPr>
              <w:t xml:space="preserve"> </w:t>
            </w:r>
            <w:r>
              <w:rPr>
                <w:rFonts w:ascii="Cambria" w:hAnsi="Cambria"/>
                <w:sz w:val="20"/>
              </w:rPr>
              <w:t>ve</w:t>
            </w:r>
            <w:r>
              <w:rPr>
                <w:rFonts w:ascii="Cambria" w:hAnsi="Cambria"/>
                <w:spacing w:val="1"/>
                <w:sz w:val="20"/>
              </w:rPr>
              <w:t xml:space="preserve"> </w:t>
            </w:r>
            <w:r>
              <w:rPr>
                <w:rFonts w:ascii="Cambria" w:hAnsi="Cambria"/>
                <w:sz w:val="20"/>
              </w:rPr>
              <w:t>e-okul</w:t>
            </w:r>
            <w:r>
              <w:rPr>
                <w:rFonts w:ascii="Cambria" w:hAnsi="Cambria"/>
                <w:spacing w:val="1"/>
                <w:sz w:val="20"/>
              </w:rPr>
              <w:t xml:space="preserve"> </w:t>
            </w:r>
            <w:r>
              <w:rPr>
                <w:rFonts w:ascii="Cambria" w:hAnsi="Cambria"/>
                <w:sz w:val="20"/>
              </w:rPr>
              <w:t>sistemine</w:t>
            </w:r>
            <w:r>
              <w:rPr>
                <w:rFonts w:ascii="Cambria" w:hAnsi="Cambria"/>
                <w:spacing w:val="1"/>
                <w:sz w:val="20"/>
              </w:rPr>
              <w:t xml:space="preserve"> </w:t>
            </w:r>
            <w:r>
              <w:rPr>
                <w:rFonts w:ascii="Cambria" w:hAnsi="Cambria"/>
                <w:sz w:val="20"/>
              </w:rPr>
              <w:t>girilmektedir.</w:t>
            </w:r>
            <w:r>
              <w:rPr>
                <w:rFonts w:ascii="Cambria" w:hAnsi="Cambria"/>
                <w:spacing w:val="-42"/>
                <w:sz w:val="20"/>
              </w:rPr>
              <w:t xml:space="preserve"> </w:t>
            </w:r>
            <w:r>
              <w:rPr>
                <w:rFonts w:ascii="Cambria" w:hAnsi="Cambria"/>
                <w:sz w:val="20"/>
              </w:rPr>
              <w:t>Takip</w:t>
            </w:r>
            <w:r>
              <w:rPr>
                <w:rFonts w:ascii="Cambria" w:hAnsi="Cambria"/>
                <w:spacing w:val="1"/>
                <w:sz w:val="20"/>
              </w:rPr>
              <w:t xml:space="preserve"> </w:t>
            </w:r>
            <w:r>
              <w:rPr>
                <w:rFonts w:ascii="Cambria" w:hAnsi="Cambria"/>
                <w:sz w:val="20"/>
              </w:rPr>
              <w:t>dönemlerinde</w:t>
            </w:r>
            <w:r>
              <w:rPr>
                <w:rFonts w:ascii="Cambria" w:hAnsi="Cambria"/>
                <w:spacing w:val="1"/>
                <w:sz w:val="20"/>
              </w:rPr>
              <w:t xml:space="preserve"> </w:t>
            </w:r>
            <w:r>
              <w:rPr>
                <w:rFonts w:ascii="Cambria" w:hAnsi="Cambria"/>
                <w:sz w:val="20"/>
              </w:rPr>
              <w:t>devamsızlık</w:t>
            </w:r>
            <w:r>
              <w:rPr>
                <w:rFonts w:ascii="Cambria" w:hAnsi="Cambria"/>
                <w:spacing w:val="1"/>
                <w:sz w:val="20"/>
              </w:rPr>
              <w:t xml:space="preserve"> </w:t>
            </w:r>
            <w:r>
              <w:rPr>
                <w:rFonts w:ascii="Cambria" w:hAnsi="Cambria"/>
                <w:sz w:val="20"/>
              </w:rPr>
              <w:t>mektubu</w:t>
            </w:r>
            <w:r>
              <w:rPr>
                <w:rFonts w:ascii="Cambria" w:hAnsi="Cambria"/>
                <w:spacing w:val="1"/>
                <w:sz w:val="20"/>
              </w:rPr>
              <w:t xml:space="preserve"> </w:t>
            </w:r>
            <w:r>
              <w:rPr>
                <w:rFonts w:ascii="Cambria" w:hAnsi="Cambria"/>
                <w:sz w:val="20"/>
              </w:rPr>
              <w:t>gönderilmekte</w:t>
            </w:r>
            <w:r>
              <w:rPr>
                <w:rFonts w:ascii="Cambria" w:hAnsi="Cambria"/>
                <w:spacing w:val="45"/>
                <w:sz w:val="20"/>
              </w:rPr>
              <w:t xml:space="preserve"> </w:t>
            </w:r>
            <w:r>
              <w:rPr>
                <w:rFonts w:ascii="Cambria" w:hAnsi="Cambria"/>
                <w:sz w:val="20"/>
              </w:rPr>
              <w:t>ayrıca</w:t>
            </w:r>
            <w:r>
              <w:rPr>
                <w:rFonts w:ascii="Cambria" w:hAnsi="Cambria"/>
                <w:spacing w:val="1"/>
                <w:sz w:val="20"/>
              </w:rPr>
              <w:t xml:space="preserve"> </w:t>
            </w:r>
            <w:r>
              <w:rPr>
                <w:rFonts w:ascii="Cambria" w:hAnsi="Cambria"/>
                <w:sz w:val="20"/>
              </w:rPr>
              <w:t>telefonla</w:t>
            </w:r>
            <w:r>
              <w:rPr>
                <w:rFonts w:ascii="Cambria" w:hAnsi="Cambria"/>
                <w:spacing w:val="-1"/>
                <w:sz w:val="20"/>
              </w:rPr>
              <w:t xml:space="preserve"> </w:t>
            </w:r>
            <w:r>
              <w:rPr>
                <w:rFonts w:ascii="Cambria" w:hAnsi="Cambria"/>
                <w:sz w:val="20"/>
              </w:rPr>
              <w:t>ya</w:t>
            </w:r>
            <w:r>
              <w:rPr>
                <w:rFonts w:ascii="Cambria" w:hAnsi="Cambria"/>
                <w:spacing w:val="-1"/>
                <w:sz w:val="20"/>
              </w:rPr>
              <w:t xml:space="preserve"> </w:t>
            </w:r>
            <w:r>
              <w:rPr>
                <w:rFonts w:ascii="Cambria" w:hAnsi="Cambria"/>
                <w:sz w:val="20"/>
              </w:rPr>
              <w:t>da</w:t>
            </w:r>
            <w:r>
              <w:rPr>
                <w:rFonts w:ascii="Cambria" w:hAnsi="Cambria"/>
                <w:spacing w:val="2"/>
                <w:sz w:val="20"/>
              </w:rPr>
              <w:t xml:space="preserve"> </w:t>
            </w:r>
            <w:r>
              <w:rPr>
                <w:rFonts w:ascii="Cambria" w:hAnsi="Cambria"/>
                <w:sz w:val="20"/>
              </w:rPr>
              <w:t>ev</w:t>
            </w:r>
            <w:r>
              <w:rPr>
                <w:rFonts w:ascii="Cambria" w:hAnsi="Cambria"/>
                <w:spacing w:val="-2"/>
                <w:sz w:val="20"/>
              </w:rPr>
              <w:t xml:space="preserve"> </w:t>
            </w:r>
            <w:r>
              <w:rPr>
                <w:rFonts w:ascii="Cambria" w:hAnsi="Cambria"/>
                <w:sz w:val="20"/>
              </w:rPr>
              <w:t>ziyareti</w:t>
            </w:r>
            <w:r>
              <w:rPr>
                <w:rFonts w:ascii="Cambria" w:hAnsi="Cambria"/>
                <w:spacing w:val="1"/>
                <w:sz w:val="20"/>
              </w:rPr>
              <w:t xml:space="preserve"> </w:t>
            </w:r>
            <w:r>
              <w:rPr>
                <w:rFonts w:ascii="Cambria" w:hAnsi="Cambria"/>
                <w:sz w:val="20"/>
              </w:rPr>
              <w:t>ile</w:t>
            </w:r>
            <w:r>
              <w:rPr>
                <w:rFonts w:ascii="Cambria" w:hAnsi="Cambria"/>
                <w:spacing w:val="-1"/>
                <w:sz w:val="20"/>
              </w:rPr>
              <w:t xml:space="preserve"> </w:t>
            </w:r>
            <w:r>
              <w:rPr>
                <w:rFonts w:ascii="Cambria" w:hAnsi="Cambria"/>
                <w:sz w:val="20"/>
              </w:rPr>
              <w:t>devam sağlanmaktadır.</w:t>
            </w:r>
          </w:p>
        </w:tc>
      </w:tr>
      <w:tr w:rsidR="000549FC" w14:paraId="32B8B400" w14:textId="77777777">
        <w:trPr>
          <w:trHeight w:val="467"/>
        </w:trPr>
        <w:tc>
          <w:tcPr>
            <w:tcW w:w="2870" w:type="dxa"/>
            <w:shd w:val="clear" w:color="auto" w:fill="D9D9D9"/>
          </w:tcPr>
          <w:p w14:paraId="788C19FA" w14:textId="77777777" w:rsidR="000549FC" w:rsidRDefault="00441666">
            <w:pPr>
              <w:pStyle w:val="TableParagraph"/>
              <w:tabs>
                <w:tab w:val="left" w:pos="817"/>
              </w:tabs>
              <w:spacing w:line="232" w:lineRule="exact"/>
              <w:ind w:left="117" w:right="264"/>
              <w:rPr>
                <w:rFonts w:ascii="Cambria" w:hAnsi="Cambria"/>
                <w:b/>
                <w:sz w:val="20"/>
              </w:rPr>
            </w:pPr>
            <w:r>
              <w:rPr>
                <w:rFonts w:ascii="Cambria" w:hAnsi="Cambria"/>
                <w:b/>
                <w:sz w:val="20"/>
              </w:rPr>
              <w:t>Okul</w:t>
            </w:r>
            <w:r>
              <w:rPr>
                <w:rFonts w:ascii="Cambria" w:hAnsi="Cambria"/>
                <w:b/>
                <w:sz w:val="20"/>
              </w:rPr>
              <w:tab/>
            </w:r>
            <w:r>
              <w:rPr>
                <w:rFonts w:ascii="Cambria" w:hAnsi="Cambria"/>
                <w:b/>
                <w:spacing w:val="-3"/>
                <w:sz w:val="20"/>
              </w:rPr>
              <w:t>disiplininietkileyen</w:t>
            </w:r>
            <w:r>
              <w:rPr>
                <w:rFonts w:ascii="Cambria" w:hAnsi="Cambria"/>
                <w:b/>
                <w:spacing w:val="-42"/>
                <w:sz w:val="20"/>
              </w:rPr>
              <w:t xml:space="preserve"> </w:t>
            </w:r>
            <w:r>
              <w:rPr>
                <w:rFonts w:ascii="Cambria" w:hAnsi="Cambria"/>
                <w:b/>
                <w:sz w:val="20"/>
              </w:rPr>
              <w:t>faktörler</w:t>
            </w:r>
            <w:r>
              <w:rPr>
                <w:rFonts w:ascii="Cambria" w:hAnsi="Cambria"/>
                <w:b/>
                <w:spacing w:val="-1"/>
                <w:sz w:val="20"/>
              </w:rPr>
              <w:t xml:space="preserve"> </w:t>
            </w:r>
            <w:r>
              <w:rPr>
                <w:rFonts w:ascii="Cambria" w:hAnsi="Cambria"/>
                <w:b/>
                <w:sz w:val="20"/>
              </w:rPr>
              <w:t>anketi</w:t>
            </w:r>
          </w:p>
        </w:tc>
        <w:tc>
          <w:tcPr>
            <w:tcW w:w="6453" w:type="dxa"/>
            <w:gridSpan w:val="13"/>
            <w:shd w:val="clear" w:color="auto" w:fill="FFFF00"/>
          </w:tcPr>
          <w:p w14:paraId="31CD7971" w14:textId="77777777" w:rsidR="000549FC" w:rsidRDefault="00441666">
            <w:pPr>
              <w:pStyle w:val="TableParagraph"/>
              <w:spacing w:line="231" w:lineRule="exact"/>
              <w:ind w:left="115"/>
              <w:rPr>
                <w:rFonts w:ascii="Cambria" w:hAnsi="Cambria"/>
                <w:sz w:val="20"/>
              </w:rPr>
            </w:pPr>
            <w:r>
              <w:rPr>
                <w:rFonts w:ascii="Cambria" w:hAnsi="Cambria"/>
                <w:w w:val="95"/>
                <w:sz w:val="20"/>
              </w:rPr>
              <w:t>Okul</w:t>
            </w:r>
            <w:r>
              <w:rPr>
                <w:rFonts w:ascii="Cambria" w:hAnsi="Cambria"/>
                <w:spacing w:val="23"/>
                <w:w w:val="95"/>
                <w:sz w:val="20"/>
              </w:rPr>
              <w:t xml:space="preserve"> </w:t>
            </w:r>
            <w:r>
              <w:rPr>
                <w:rFonts w:ascii="Cambria" w:hAnsi="Cambria"/>
                <w:w w:val="95"/>
                <w:sz w:val="20"/>
              </w:rPr>
              <w:t>rehberlik</w:t>
            </w:r>
            <w:r>
              <w:rPr>
                <w:rFonts w:ascii="Cambria" w:hAnsi="Cambria"/>
                <w:spacing w:val="22"/>
                <w:w w:val="95"/>
                <w:sz w:val="20"/>
              </w:rPr>
              <w:t xml:space="preserve"> </w:t>
            </w:r>
            <w:r>
              <w:rPr>
                <w:rFonts w:ascii="Cambria" w:hAnsi="Cambria"/>
                <w:w w:val="95"/>
                <w:sz w:val="20"/>
              </w:rPr>
              <w:t>servisi</w:t>
            </w:r>
            <w:r>
              <w:rPr>
                <w:rFonts w:ascii="Cambria" w:hAnsi="Cambria"/>
                <w:spacing w:val="19"/>
                <w:w w:val="95"/>
                <w:sz w:val="20"/>
              </w:rPr>
              <w:t xml:space="preserve"> </w:t>
            </w:r>
            <w:r>
              <w:rPr>
                <w:rFonts w:ascii="Cambria" w:hAnsi="Cambria"/>
                <w:w w:val="95"/>
                <w:sz w:val="20"/>
              </w:rPr>
              <w:t>tarafından</w:t>
            </w:r>
            <w:r>
              <w:rPr>
                <w:rFonts w:ascii="Cambria" w:hAnsi="Cambria"/>
                <w:spacing w:val="15"/>
                <w:w w:val="95"/>
                <w:sz w:val="20"/>
              </w:rPr>
              <w:t xml:space="preserve"> </w:t>
            </w:r>
            <w:r>
              <w:rPr>
                <w:rFonts w:ascii="Cambria" w:hAnsi="Cambria"/>
                <w:w w:val="95"/>
                <w:sz w:val="20"/>
              </w:rPr>
              <w:t>uygulanmaktadır.</w:t>
            </w:r>
          </w:p>
        </w:tc>
      </w:tr>
      <w:tr w:rsidR="000549FC" w14:paraId="0121E501" w14:textId="77777777">
        <w:trPr>
          <w:trHeight w:val="937"/>
        </w:trPr>
        <w:tc>
          <w:tcPr>
            <w:tcW w:w="2870" w:type="dxa"/>
            <w:shd w:val="clear" w:color="auto" w:fill="D9D9D9"/>
          </w:tcPr>
          <w:p w14:paraId="72DE3691" w14:textId="77777777" w:rsidR="000549FC" w:rsidRDefault="00441666">
            <w:pPr>
              <w:pStyle w:val="TableParagraph"/>
              <w:spacing w:line="234" w:lineRule="exact"/>
              <w:ind w:left="117"/>
              <w:rPr>
                <w:rFonts w:ascii="Cambria" w:hAnsi="Cambria"/>
                <w:b/>
                <w:sz w:val="20"/>
              </w:rPr>
            </w:pPr>
            <w:r>
              <w:rPr>
                <w:rFonts w:ascii="Cambria" w:hAnsi="Cambria"/>
                <w:b/>
                <w:spacing w:val="-2"/>
                <w:sz w:val="20"/>
              </w:rPr>
              <w:t>İnsan</w:t>
            </w:r>
            <w:r>
              <w:rPr>
                <w:rFonts w:ascii="Cambria" w:hAnsi="Cambria"/>
                <w:b/>
                <w:spacing w:val="-8"/>
                <w:sz w:val="20"/>
              </w:rPr>
              <w:t xml:space="preserve"> </w:t>
            </w:r>
            <w:r>
              <w:rPr>
                <w:rFonts w:ascii="Cambria" w:hAnsi="Cambria"/>
                <w:b/>
                <w:spacing w:val="-2"/>
                <w:sz w:val="20"/>
              </w:rPr>
              <w:t xml:space="preserve">kaynakları </w:t>
            </w:r>
            <w:r>
              <w:rPr>
                <w:rFonts w:ascii="Cambria" w:hAnsi="Cambria"/>
                <w:b/>
                <w:spacing w:val="-1"/>
                <w:sz w:val="20"/>
              </w:rPr>
              <w:t>verileri</w:t>
            </w:r>
          </w:p>
        </w:tc>
        <w:tc>
          <w:tcPr>
            <w:tcW w:w="6453" w:type="dxa"/>
            <w:gridSpan w:val="13"/>
            <w:shd w:val="clear" w:color="auto" w:fill="FFFF00"/>
          </w:tcPr>
          <w:p w14:paraId="51E05F52" w14:textId="77777777" w:rsidR="000549FC" w:rsidRDefault="00441666">
            <w:pPr>
              <w:pStyle w:val="TableParagraph"/>
              <w:spacing w:before="1"/>
              <w:ind w:left="115"/>
              <w:rPr>
                <w:rFonts w:ascii="Cambria" w:hAnsi="Cambria"/>
                <w:sz w:val="20"/>
              </w:rPr>
            </w:pPr>
            <w:r>
              <w:rPr>
                <w:rFonts w:ascii="Cambria" w:hAnsi="Cambria"/>
                <w:sz w:val="20"/>
              </w:rPr>
              <w:t>Okulumuzda</w:t>
            </w:r>
            <w:r>
              <w:rPr>
                <w:rFonts w:ascii="Cambria" w:hAnsi="Cambria"/>
                <w:spacing w:val="-3"/>
                <w:sz w:val="20"/>
              </w:rPr>
              <w:t xml:space="preserve"> </w:t>
            </w:r>
            <w:r>
              <w:rPr>
                <w:rFonts w:ascii="Cambria" w:hAnsi="Cambria"/>
                <w:sz w:val="20"/>
              </w:rPr>
              <w:t>3</w:t>
            </w:r>
            <w:r>
              <w:rPr>
                <w:rFonts w:ascii="Cambria" w:hAnsi="Cambria"/>
                <w:spacing w:val="-4"/>
                <w:sz w:val="20"/>
              </w:rPr>
              <w:t xml:space="preserve"> </w:t>
            </w:r>
            <w:r>
              <w:rPr>
                <w:rFonts w:ascii="Cambria" w:hAnsi="Cambria"/>
                <w:sz w:val="20"/>
              </w:rPr>
              <w:t>İdareci,</w:t>
            </w:r>
            <w:r>
              <w:rPr>
                <w:rFonts w:ascii="Cambria" w:hAnsi="Cambria"/>
                <w:spacing w:val="-4"/>
                <w:sz w:val="20"/>
              </w:rPr>
              <w:t xml:space="preserve"> </w:t>
            </w:r>
            <w:r w:rsidR="001B4BCD">
              <w:rPr>
                <w:rFonts w:ascii="Cambria" w:hAnsi="Cambria"/>
                <w:sz w:val="20"/>
              </w:rPr>
              <w:t>39</w:t>
            </w:r>
            <w:r>
              <w:rPr>
                <w:rFonts w:ascii="Cambria" w:hAnsi="Cambria"/>
                <w:spacing w:val="-3"/>
                <w:sz w:val="20"/>
              </w:rPr>
              <w:t xml:space="preserve"> </w:t>
            </w:r>
            <w:r>
              <w:rPr>
                <w:rFonts w:ascii="Cambria" w:hAnsi="Cambria"/>
                <w:sz w:val="20"/>
              </w:rPr>
              <w:t>öğretmen</w:t>
            </w:r>
            <w:r>
              <w:rPr>
                <w:rFonts w:ascii="Cambria" w:hAnsi="Cambria"/>
                <w:spacing w:val="-5"/>
                <w:sz w:val="20"/>
              </w:rPr>
              <w:t xml:space="preserve"> </w:t>
            </w:r>
            <w:r>
              <w:rPr>
                <w:rFonts w:ascii="Cambria" w:hAnsi="Cambria"/>
                <w:sz w:val="20"/>
              </w:rPr>
              <w:t>ve</w:t>
            </w:r>
            <w:r>
              <w:rPr>
                <w:rFonts w:ascii="Cambria" w:hAnsi="Cambria"/>
                <w:spacing w:val="-6"/>
                <w:sz w:val="20"/>
              </w:rPr>
              <w:t xml:space="preserve"> </w:t>
            </w:r>
            <w:r w:rsidR="001B4BCD">
              <w:rPr>
                <w:rFonts w:ascii="Cambria" w:hAnsi="Cambria"/>
                <w:sz w:val="20"/>
              </w:rPr>
              <w:t>1 memur</w:t>
            </w:r>
            <w:r>
              <w:rPr>
                <w:rFonts w:ascii="Cambria" w:hAnsi="Cambria"/>
                <w:spacing w:val="-1"/>
                <w:sz w:val="20"/>
              </w:rPr>
              <w:t xml:space="preserve"> </w:t>
            </w:r>
            <w:r>
              <w:rPr>
                <w:rFonts w:ascii="Cambria" w:hAnsi="Cambria"/>
                <w:sz w:val="20"/>
              </w:rPr>
              <w:t>destek</w:t>
            </w:r>
            <w:r>
              <w:rPr>
                <w:rFonts w:ascii="Cambria" w:hAnsi="Cambria"/>
                <w:spacing w:val="-1"/>
                <w:sz w:val="20"/>
              </w:rPr>
              <w:t xml:space="preserve"> </w:t>
            </w:r>
            <w:r>
              <w:rPr>
                <w:rFonts w:ascii="Cambria" w:hAnsi="Cambria"/>
                <w:sz w:val="20"/>
              </w:rPr>
              <w:t>bulunmaktadır.</w:t>
            </w:r>
            <w:r>
              <w:rPr>
                <w:rFonts w:ascii="Cambria" w:hAnsi="Cambria"/>
                <w:spacing w:val="-41"/>
                <w:sz w:val="20"/>
              </w:rPr>
              <w:t xml:space="preserve"> </w:t>
            </w:r>
            <w:r>
              <w:rPr>
                <w:rFonts w:ascii="Cambria" w:hAnsi="Cambria"/>
                <w:sz w:val="20"/>
              </w:rPr>
              <w:t>İdareci</w:t>
            </w:r>
            <w:r>
              <w:rPr>
                <w:rFonts w:ascii="Cambria" w:hAnsi="Cambria"/>
                <w:spacing w:val="-4"/>
                <w:sz w:val="20"/>
              </w:rPr>
              <w:t xml:space="preserve"> </w:t>
            </w:r>
            <w:r>
              <w:rPr>
                <w:rFonts w:ascii="Cambria" w:hAnsi="Cambria"/>
                <w:sz w:val="20"/>
              </w:rPr>
              <w:t>ve</w:t>
            </w:r>
            <w:r>
              <w:rPr>
                <w:rFonts w:ascii="Cambria" w:hAnsi="Cambria"/>
                <w:spacing w:val="-2"/>
                <w:sz w:val="20"/>
              </w:rPr>
              <w:t xml:space="preserve"> </w:t>
            </w:r>
            <w:r>
              <w:rPr>
                <w:rFonts w:ascii="Cambria" w:hAnsi="Cambria"/>
                <w:sz w:val="20"/>
              </w:rPr>
              <w:t>öğretmenlerimizin</w:t>
            </w:r>
            <w:r>
              <w:rPr>
                <w:rFonts w:ascii="Cambria" w:hAnsi="Cambria"/>
                <w:spacing w:val="-4"/>
                <w:sz w:val="20"/>
              </w:rPr>
              <w:t xml:space="preserve"> </w:t>
            </w:r>
            <w:r w:rsidR="001B4BCD">
              <w:rPr>
                <w:rFonts w:ascii="Cambria" w:hAnsi="Cambria"/>
                <w:sz w:val="20"/>
              </w:rPr>
              <w:t>37</w:t>
            </w:r>
            <w:r>
              <w:rPr>
                <w:rFonts w:ascii="Cambria" w:hAnsi="Cambria"/>
                <w:sz w:val="20"/>
              </w:rPr>
              <w:t>’u</w:t>
            </w:r>
            <w:r>
              <w:rPr>
                <w:rFonts w:ascii="Cambria" w:hAnsi="Cambria"/>
                <w:spacing w:val="38"/>
                <w:sz w:val="20"/>
              </w:rPr>
              <w:t xml:space="preserve"> </w:t>
            </w:r>
            <w:r>
              <w:rPr>
                <w:rFonts w:ascii="Cambria" w:hAnsi="Cambria"/>
                <w:sz w:val="20"/>
              </w:rPr>
              <w:t>lisans,</w:t>
            </w:r>
            <w:r>
              <w:rPr>
                <w:rFonts w:ascii="Cambria" w:hAnsi="Cambria"/>
                <w:spacing w:val="-1"/>
                <w:sz w:val="20"/>
              </w:rPr>
              <w:t xml:space="preserve"> </w:t>
            </w:r>
            <w:r>
              <w:rPr>
                <w:rFonts w:ascii="Cambria" w:hAnsi="Cambria"/>
                <w:sz w:val="20"/>
              </w:rPr>
              <w:t>2’si</w:t>
            </w:r>
            <w:r>
              <w:rPr>
                <w:rFonts w:ascii="Cambria" w:hAnsi="Cambria"/>
                <w:spacing w:val="-3"/>
                <w:sz w:val="20"/>
              </w:rPr>
              <w:t xml:space="preserve"> </w:t>
            </w:r>
            <w:r>
              <w:rPr>
                <w:rFonts w:ascii="Cambria" w:hAnsi="Cambria"/>
                <w:sz w:val="20"/>
              </w:rPr>
              <w:t>yüksek lisans</w:t>
            </w:r>
            <w:r>
              <w:rPr>
                <w:rFonts w:ascii="Cambria" w:hAnsi="Cambria"/>
                <w:spacing w:val="38"/>
                <w:sz w:val="20"/>
              </w:rPr>
              <w:t xml:space="preserve"> </w:t>
            </w:r>
            <w:r>
              <w:rPr>
                <w:rFonts w:ascii="Cambria" w:hAnsi="Cambria"/>
                <w:sz w:val="20"/>
              </w:rPr>
              <w:t>mezunudur.</w:t>
            </w:r>
          </w:p>
          <w:p w14:paraId="27B5B65D" w14:textId="77777777" w:rsidR="000549FC" w:rsidRDefault="00441666">
            <w:pPr>
              <w:pStyle w:val="TableParagraph"/>
              <w:spacing w:line="232" w:lineRule="exact"/>
              <w:ind w:left="115" w:right="700"/>
              <w:rPr>
                <w:rFonts w:ascii="Cambria"/>
                <w:sz w:val="20"/>
              </w:rPr>
            </w:pPr>
            <w:r>
              <w:rPr>
                <w:rFonts w:ascii="Cambria"/>
                <w:sz w:val="20"/>
              </w:rPr>
              <w:t>Dest</w:t>
            </w:r>
            <w:r w:rsidR="001B4BCD">
              <w:rPr>
                <w:rFonts w:ascii="Cambria"/>
                <w:sz w:val="20"/>
              </w:rPr>
              <w:t>ek personelimiz bulunmamaktad</w:t>
            </w:r>
            <w:r w:rsidR="001B4BCD">
              <w:rPr>
                <w:rFonts w:ascii="Cambria"/>
                <w:sz w:val="20"/>
              </w:rPr>
              <w:t>ı</w:t>
            </w:r>
            <w:r w:rsidR="001B4BCD">
              <w:rPr>
                <w:rFonts w:ascii="Cambria"/>
                <w:sz w:val="20"/>
              </w:rPr>
              <w:t>r</w:t>
            </w:r>
            <w:r>
              <w:rPr>
                <w:rFonts w:ascii="Cambria"/>
                <w:sz w:val="20"/>
              </w:rPr>
              <w:t>.</w:t>
            </w:r>
          </w:p>
        </w:tc>
      </w:tr>
      <w:tr w:rsidR="000549FC" w14:paraId="4E3CD621" w14:textId="77777777">
        <w:trPr>
          <w:trHeight w:val="584"/>
        </w:trPr>
        <w:tc>
          <w:tcPr>
            <w:tcW w:w="2870" w:type="dxa"/>
            <w:shd w:val="clear" w:color="auto" w:fill="D9D9D9"/>
          </w:tcPr>
          <w:p w14:paraId="0C5B1B54" w14:textId="77777777" w:rsidR="000549FC" w:rsidRDefault="00441666">
            <w:pPr>
              <w:pStyle w:val="TableParagraph"/>
              <w:tabs>
                <w:tab w:val="left" w:pos="1806"/>
              </w:tabs>
              <w:spacing w:before="1"/>
              <w:ind w:left="321" w:right="212" w:hanging="72"/>
              <w:rPr>
                <w:rFonts w:ascii="Cambria" w:hAnsi="Cambria"/>
                <w:b/>
                <w:sz w:val="20"/>
              </w:rPr>
            </w:pPr>
            <w:r>
              <w:rPr>
                <w:rFonts w:ascii="Cambria" w:hAnsi="Cambria"/>
                <w:b/>
                <w:sz w:val="20"/>
              </w:rPr>
              <w:t>Öğretmenlerin</w:t>
            </w:r>
            <w:r>
              <w:rPr>
                <w:rFonts w:ascii="Cambria" w:hAnsi="Cambria"/>
                <w:b/>
                <w:sz w:val="20"/>
              </w:rPr>
              <w:tab/>
            </w:r>
            <w:r>
              <w:rPr>
                <w:rFonts w:ascii="Cambria" w:hAnsi="Cambria"/>
                <w:b/>
                <w:spacing w:val="-4"/>
                <w:sz w:val="20"/>
              </w:rPr>
              <w:t>hizmetiçi</w:t>
            </w:r>
            <w:r>
              <w:rPr>
                <w:rFonts w:ascii="Cambria" w:hAnsi="Cambria"/>
                <w:b/>
                <w:spacing w:val="-42"/>
                <w:sz w:val="20"/>
              </w:rPr>
              <w:t xml:space="preserve"> </w:t>
            </w:r>
            <w:r>
              <w:rPr>
                <w:rFonts w:ascii="Cambria" w:hAnsi="Cambria"/>
                <w:b/>
                <w:sz w:val="20"/>
              </w:rPr>
              <w:t>eğitime</w:t>
            </w:r>
            <w:r>
              <w:rPr>
                <w:rFonts w:ascii="Cambria" w:hAnsi="Cambria"/>
                <w:b/>
                <w:spacing w:val="-3"/>
                <w:sz w:val="20"/>
              </w:rPr>
              <w:t xml:space="preserve"> </w:t>
            </w:r>
            <w:r>
              <w:rPr>
                <w:rFonts w:ascii="Cambria" w:hAnsi="Cambria"/>
                <w:b/>
                <w:sz w:val="20"/>
              </w:rPr>
              <w:t>katılma</w:t>
            </w:r>
            <w:r>
              <w:rPr>
                <w:rFonts w:ascii="Cambria" w:hAnsi="Cambria"/>
                <w:b/>
                <w:spacing w:val="-4"/>
                <w:sz w:val="20"/>
              </w:rPr>
              <w:t xml:space="preserve"> </w:t>
            </w:r>
            <w:r>
              <w:rPr>
                <w:rFonts w:ascii="Cambria" w:hAnsi="Cambria"/>
                <w:b/>
                <w:sz w:val="20"/>
              </w:rPr>
              <w:t>oranları</w:t>
            </w:r>
          </w:p>
        </w:tc>
        <w:tc>
          <w:tcPr>
            <w:tcW w:w="6453" w:type="dxa"/>
            <w:gridSpan w:val="13"/>
            <w:shd w:val="clear" w:color="auto" w:fill="FFFF00"/>
          </w:tcPr>
          <w:p w14:paraId="1E340F54" w14:textId="77777777" w:rsidR="000549FC" w:rsidRDefault="00441666">
            <w:pPr>
              <w:pStyle w:val="TableParagraph"/>
              <w:ind w:left="115"/>
              <w:rPr>
                <w:rFonts w:ascii="Cambria" w:hAnsi="Cambria"/>
                <w:sz w:val="20"/>
              </w:rPr>
            </w:pPr>
            <w:r>
              <w:rPr>
                <w:rFonts w:ascii="Cambria" w:hAnsi="Cambria"/>
                <w:sz w:val="20"/>
              </w:rPr>
              <w:t>Öğretmenlerimiz</w:t>
            </w:r>
            <w:r>
              <w:rPr>
                <w:rFonts w:ascii="Cambria" w:hAnsi="Cambria"/>
                <w:spacing w:val="-5"/>
                <w:sz w:val="20"/>
              </w:rPr>
              <w:t xml:space="preserve"> </w:t>
            </w:r>
            <w:r>
              <w:rPr>
                <w:rFonts w:ascii="Cambria" w:hAnsi="Cambria"/>
                <w:sz w:val="20"/>
              </w:rPr>
              <w:t>gelişime</w:t>
            </w:r>
            <w:r>
              <w:rPr>
                <w:rFonts w:ascii="Cambria" w:hAnsi="Cambria"/>
                <w:spacing w:val="-7"/>
                <w:sz w:val="20"/>
              </w:rPr>
              <w:t xml:space="preserve"> </w:t>
            </w:r>
            <w:r>
              <w:rPr>
                <w:rFonts w:ascii="Cambria" w:hAnsi="Cambria"/>
                <w:sz w:val="20"/>
              </w:rPr>
              <w:t>açık</w:t>
            </w:r>
            <w:r>
              <w:rPr>
                <w:rFonts w:ascii="Cambria" w:hAnsi="Cambria"/>
                <w:spacing w:val="-3"/>
                <w:sz w:val="20"/>
              </w:rPr>
              <w:t xml:space="preserve"> </w:t>
            </w:r>
            <w:r>
              <w:rPr>
                <w:rFonts w:ascii="Cambria" w:hAnsi="Cambria"/>
                <w:sz w:val="20"/>
              </w:rPr>
              <w:t>olup</w:t>
            </w:r>
            <w:r>
              <w:rPr>
                <w:rFonts w:ascii="Cambria" w:hAnsi="Cambria"/>
                <w:spacing w:val="-6"/>
                <w:sz w:val="20"/>
              </w:rPr>
              <w:t xml:space="preserve"> </w:t>
            </w:r>
            <w:r>
              <w:rPr>
                <w:rFonts w:ascii="Cambria" w:hAnsi="Cambria"/>
                <w:sz w:val="20"/>
              </w:rPr>
              <w:t>hizmet</w:t>
            </w:r>
            <w:r>
              <w:rPr>
                <w:rFonts w:ascii="Cambria" w:hAnsi="Cambria"/>
                <w:spacing w:val="-3"/>
                <w:sz w:val="20"/>
              </w:rPr>
              <w:t xml:space="preserve"> </w:t>
            </w:r>
            <w:r>
              <w:rPr>
                <w:rFonts w:ascii="Cambria" w:hAnsi="Cambria"/>
                <w:sz w:val="20"/>
              </w:rPr>
              <w:t>içi</w:t>
            </w:r>
            <w:r>
              <w:rPr>
                <w:rFonts w:ascii="Cambria" w:hAnsi="Cambria"/>
                <w:spacing w:val="-4"/>
                <w:sz w:val="20"/>
              </w:rPr>
              <w:t xml:space="preserve"> </w:t>
            </w:r>
            <w:r>
              <w:rPr>
                <w:rFonts w:ascii="Cambria" w:hAnsi="Cambria"/>
                <w:sz w:val="20"/>
              </w:rPr>
              <w:t>eğitimlere</w:t>
            </w:r>
            <w:r>
              <w:rPr>
                <w:rFonts w:ascii="Cambria" w:hAnsi="Cambria"/>
                <w:spacing w:val="-4"/>
                <w:sz w:val="20"/>
              </w:rPr>
              <w:t xml:space="preserve"> </w:t>
            </w:r>
            <w:r>
              <w:rPr>
                <w:rFonts w:ascii="Cambria" w:hAnsi="Cambria"/>
                <w:sz w:val="20"/>
              </w:rPr>
              <w:t>katılım</w:t>
            </w:r>
            <w:r>
              <w:rPr>
                <w:rFonts w:ascii="Cambria" w:hAnsi="Cambria"/>
                <w:spacing w:val="-5"/>
                <w:sz w:val="20"/>
              </w:rPr>
              <w:t xml:space="preserve"> </w:t>
            </w:r>
            <w:r>
              <w:rPr>
                <w:rFonts w:ascii="Cambria" w:hAnsi="Cambria"/>
                <w:sz w:val="20"/>
              </w:rPr>
              <w:t>oranı</w:t>
            </w:r>
            <w:r>
              <w:rPr>
                <w:rFonts w:ascii="Cambria" w:hAnsi="Cambria"/>
                <w:spacing w:val="-41"/>
                <w:sz w:val="20"/>
              </w:rPr>
              <w:t xml:space="preserve"> </w:t>
            </w:r>
            <w:r>
              <w:rPr>
                <w:rFonts w:ascii="Cambria" w:hAnsi="Cambria"/>
                <w:sz w:val="20"/>
              </w:rPr>
              <w:t>yüksektir.</w:t>
            </w:r>
            <w:r>
              <w:rPr>
                <w:rFonts w:ascii="Cambria" w:hAnsi="Cambria"/>
                <w:spacing w:val="-3"/>
                <w:sz w:val="20"/>
              </w:rPr>
              <w:t xml:space="preserve"> </w:t>
            </w:r>
            <w:r>
              <w:rPr>
                <w:rFonts w:ascii="Cambria" w:hAnsi="Cambria"/>
                <w:sz w:val="20"/>
              </w:rPr>
              <w:t>MEBBİS</w:t>
            </w:r>
            <w:r>
              <w:rPr>
                <w:rFonts w:ascii="Cambria" w:hAnsi="Cambria"/>
                <w:spacing w:val="-11"/>
                <w:sz w:val="20"/>
              </w:rPr>
              <w:t xml:space="preserve"> </w:t>
            </w:r>
            <w:r>
              <w:rPr>
                <w:rFonts w:ascii="Cambria" w:hAnsi="Cambria"/>
                <w:sz w:val="20"/>
              </w:rPr>
              <w:t>verileri</w:t>
            </w:r>
            <w:r>
              <w:rPr>
                <w:rFonts w:ascii="Cambria" w:hAnsi="Cambria"/>
                <w:spacing w:val="-10"/>
                <w:sz w:val="20"/>
              </w:rPr>
              <w:t xml:space="preserve"> </w:t>
            </w:r>
            <w:r>
              <w:rPr>
                <w:rFonts w:ascii="Cambria" w:hAnsi="Cambria"/>
                <w:sz w:val="20"/>
              </w:rPr>
              <w:t>kullanılarak</w:t>
            </w:r>
            <w:r>
              <w:rPr>
                <w:rFonts w:ascii="Cambria" w:hAnsi="Cambria"/>
                <w:spacing w:val="-9"/>
                <w:sz w:val="20"/>
              </w:rPr>
              <w:t xml:space="preserve"> </w:t>
            </w:r>
            <w:r>
              <w:rPr>
                <w:rFonts w:ascii="Cambria" w:hAnsi="Cambria"/>
                <w:sz w:val="20"/>
              </w:rPr>
              <w:t>erişim</w:t>
            </w:r>
            <w:r>
              <w:rPr>
                <w:rFonts w:ascii="Cambria" w:hAnsi="Cambria"/>
                <w:spacing w:val="-10"/>
                <w:sz w:val="20"/>
              </w:rPr>
              <w:t xml:space="preserve"> </w:t>
            </w:r>
            <w:r>
              <w:rPr>
                <w:rFonts w:ascii="Cambria" w:hAnsi="Cambria"/>
                <w:sz w:val="20"/>
              </w:rPr>
              <w:t>sağlanabilir.</w:t>
            </w:r>
          </w:p>
        </w:tc>
      </w:tr>
      <w:tr w:rsidR="000549FC" w14:paraId="44B61E61" w14:textId="77777777">
        <w:trPr>
          <w:trHeight w:val="229"/>
        </w:trPr>
        <w:tc>
          <w:tcPr>
            <w:tcW w:w="2870" w:type="dxa"/>
            <w:vMerge w:val="restart"/>
            <w:tcBorders>
              <w:right w:val="nil"/>
            </w:tcBorders>
            <w:shd w:val="clear" w:color="auto" w:fill="D9D9D9"/>
          </w:tcPr>
          <w:p w14:paraId="0EEF928F" w14:textId="77777777" w:rsidR="000549FC" w:rsidRDefault="000549FC">
            <w:pPr>
              <w:pStyle w:val="TableParagraph"/>
              <w:rPr>
                <w:b/>
              </w:rPr>
            </w:pPr>
          </w:p>
          <w:p w14:paraId="17D63C96" w14:textId="77777777" w:rsidR="000549FC" w:rsidRDefault="000549FC">
            <w:pPr>
              <w:pStyle w:val="TableParagraph"/>
              <w:rPr>
                <w:b/>
              </w:rPr>
            </w:pPr>
          </w:p>
          <w:p w14:paraId="10DF08A8" w14:textId="77777777" w:rsidR="000549FC" w:rsidRDefault="000549FC">
            <w:pPr>
              <w:pStyle w:val="TableParagraph"/>
              <w:rPr>
                <w:b/>
              </w:rPr>
            </w:pPr>
          </w:p>
          <w:p w14:paraId="575BD76B" w14:textId="77777777" w:rsidR="000549FC" w:rsidRDefault="000549FC">
            <w:pPr>
              <w:pStyle w:val="TableParagraph"/>
              <w:rPr>
                <w:b/>
              </w:rPr>
            </w:pPr>
          </w:p>
          <w:p w14:paraId="7963FB29" w14:textId="77777777" w:rsidR="000549FC" w:rsidRDefault="000549FC">
            <w:pPr>
              <w:pStyle w:val="TableParagraph"/>
              <w:rPr>
                <w:b/>
              </w:rPr>
            </w:pPr>
          </w:p>
          <w:p w14:paraId="0BA74531" w14:textId="77777777" w:rsidR="000549FC" w:rsidRDefault="000549FC">
            <w:pPr>
              <w:pStyle w:val="TableParagraph"/>
              <w:rPr>
                <w:b/>
              </w:rPr>
            </w:pPr>
          </w:p>
          <w:p w14:paraId="2B160E7E" w14:textId="77777777" w:rsidR="000549FC" w:rsidRDefault="000549FC">
            <w:pPr>
              <w:pStyle w:val="TableParagraph"/>
              <w:rPr>
                <w:b/>
              </w:rPr>
            </w:pPr>
          </w:p>
          <w:p w14:paraId="0836B944" w14:textId="77777777" w:rsidR="000549FC" w:rsidRDefault="000549FC">
            <w:pPr>
              <w:pStyle w:val="TableParagraph"/>
              <w:rPr>
                <w:b/>
              </w:rPr>
            </w:pPr>
          </w:p>
          <w:p w14:paraId="366E0FBD" w14:textId="77777777" w:rsidR="000549FC" w:rsidRDefault="000549FC">
            <w:pPr>
              <w:pStyle w:val="TableParagraph"/>
              <w:rPr>
                <w:b/>
              </w:rPr>
            </w:pPr>
          </w:p>
          <w:p w14:paraId="375E9BAE" w14:textId="77777777" w:rsidR="000549FC" w:rsidRDefault="000549FC">
            <w:pPr>
              <w:pStyle w:val="TableParagraph"/>
              <w:rPr>
                <w:b/>
              </w:rPr>
            </w:pPr>
          </w:p>
          <w:p w14:paraId="438729C4" w14:textId="77777777" w:rsidR="000549FC" w:rsidRDefault="000549FC">
            <w:pPr>
              <w:pStyle w:val="TableParagraph"/>
              <w:spacing w:before="10"/>
              <w:rPr>
                <w:b/>
                <w:sz w:val="23"/>
              </w:rPr>
            </w:pPr>
          </w:p>
          <w:p w14:paraId="335A2FF3" w14:textId="77777777" w:rsidR="000549FC" w:rsidRDefault="00441666">
            <w:pPr>
              <w:pStyle w:val="TableParagraph"/>
              <w:ind w:left="378"/>
              <w:rPr>
                <w:rFonts w:ascii="Cambria" w:hAnsi="Cambria"/>
                <w:b/>
                <w:sz w:val="20"/>
              </w:rPr>
            </w:pPr>
            <w:r>
              <w:rPr>
                <w:rFonts w:ascii="Cambria" w:hAnsi="Cambria"/>
                <w:b/>
                <w:spacing w:val="-2"/>
                <w:sz w:val="20"/>
              </w:rPr>
              <w:t>Öğrenme</w:t>
            </w:r>
            <w:r>
              <w:rPr>
                <w:rFonts w:ascii="Cambria" w:hAnsi="Cambria"/>
                <w:b/>
                <w:spacing w:val="-9"/>
                <w:sz w:val="20"/>
              </w:rPr>
              <w:t xml:space="preserve"> </w:t>
            </w:r>
            <w:r>
              <w:rPr>
                <w:rFonts w:ascii="Cambria" w:hAnsi="Cambria"/>
                <w:b/>
                <w:spacing w:val="-1"/>
                <w:sz w:val="20"/>
              </w:rPr>
              <w:t>ortamı</w:t>
            </w:r>
            <w:r>
              <w:rPr>
                <w:rFonts w:ascii="Cambria" w:hAnsi="Cambria"/>
                <w:b/>
                <w:spacing w:val="-10"/>
                <w:sz w:val="20"/>
              </w:rPr>
              <w:t xml:space="preserve"> </w:t>
            </w:r>
            <w:r>
              <w:rPr>
                <w:rFonts w:ascii="Cambria" w:hAnsi="Cambria"/>
                <w:b/>
                <w:spacing w:val="-1"/>
                <w:sz w:val="20"/>
              </w:rPr>
              <w:t>verileri</w:t>
            </w:r>
          </w:p>
        </w:tc>
        <w:tc>
          <w:tcPr>
            <w:tcW w:w="6453" w:type="dxa"/>
            <w:gridSpan w:val="13"/>
            <w:tcBorders>
              <w:bottom w:val="nil"/>
            </w:tcBorders>
            <w:shd w:val="clear" w:color="auto" w:fill="FFFF00"/>
          </w:tcPr>
          <w:p w14:paraId="25EE5EC3" w14:textId="77777777" w:rsidR="000549FC" w:rsidRDefault="000549FC">
            <w:pPr>
              <w:pStyle w:val="TableParagraph"/>
              <w:rPr>
                <w:sz w:val="16"/>
              </w:rPr>
            </w:pPr>
          </w:p>
        </w:tc>
      </w:tr>
      <w:tr w:rsidR="000549FC" w14:paraId="439626D1" w14:textId="77777777">
        <w:trPr>
          <w:trHeight w:val="460"/>
        </w:trPr>
        <w:tc>
          <w:tcPr>
            <w:tcW w:w="2870" w:type="dxa"/>
            <w:vMerge/>
            <w:tcBorders>
              <w:top w:val="nil"/>
              <w:right w:val="nil"/>
            </w:tcBorders>
            <w:shd w:val="clear" w:color="auto" w:fill="D9D9D9"/>
          </w:tcPr>
          <w:p w14:paraId="19B84A47" w14:textId="77777777" w:rsidR="000549FC" w:rsidRDefault="000549FC">
            <w:pPr>
              <w:rPr>
                <w:sz w:val="2"/>
                <w:szCs w:val="2"/>
              </w:rPr>
            </w:pPr>
          </w:p>
        </w:tc>
        <w:tc>
          <w:tcPr>
            <w:tcW w:w="3639" w:type="dxa"/>
            <w:gridSpan w:val="5"/>
            <w:tcBorders>
              <w:top w:val="single" w:sz="4" w:space="0" w:color="000000"/>
              <w:left w:val="single" w:sz="12" w:space="0" w:color="000000"/>
              <w:bottom w:val="single" w:sz="4" w:space="0" w:color="000000"/>
              <w:right w:val="single" w:sz="4" w:space="0" w:color="000000"/>
            </w:tcBorders>
            <w:shd w:val="clear" w:color="auto" w:fill="FFFF00"/>
          </w:tcPr>
          <w:p w14:paraId="4E0653DE" w14:textId="77777777" w:rsidR="000549FC" w:rsidRDefault="00441666">
            <w:pPr>
              <w:pStyle w:val="TableParagraph"/>
              <w:spacing w:line="231" w:lineRule="exact"/>
              <w:ind w:left="117"/>
              <w:rPr>
                <w:rFonts w:ascii="Cambria" w:hAnsi="Cambria"/>
                <w:b/>
                <w:sz w:val="20"/>
              </w:rPr>
            </w:pPr>
            <w:r>
              <w:rPr>
                <w:rFonts w:ascii="Cambria" w:hAnsi="Cambria"/>
                <w:b/>
                <w:sz w:val="20"/>
              </w:rPr>
              <w:t>Okul</w:t>
            </w:r>
            <w:r>
              <w:rPr>
                <w:rFonts w:ascii="Cambria" w:hAnsi="Cambria"/>
                <w:b/>
                <w:spacing w:val="-4"/>
                <w:sz w:val="20"/>
              </w:rPr>
              <w:t xml:space="preserve"> </w:t>
            </w:r>
            <w:r>
              <w:rPr>
                <w:rFonts w:ascii="Cambria" w:hAnsi="Cambria"/>
                <w:b/>
                <w:sz w:val="20"/>
              </w:rPr>
              <w:t>Bölümleri</w:t>
            </w:r>
            <w:r>
              <w:rPr>
                <w:rFonts w:ascii="Cambria" w:hAnsi="Cambria"/>
                <w:b/>
                <w:spacing w:val="-4"/>
                <w:sz w:val="20"/>
              </w:rPr>
              <w:t xml:space="preserve"> </w:t>
            </w:r>
            <w:r>
              <w:rPr>
                <w:rFonts w:ascii="Cambria" w:hAnsi="Cambria"/>
                <w:b/>
                <w:sz w:val="20"/>
              </w:rPr>
              <w:t>*</w:t>
            </w:r>
          </w:p>
        </w:tc>
        <w:tc>
          <w:tcPr>
            <w:tcW w:w="1331" w:type="dxa"/>
            <w:gridSpan w:val="3"/>
            <w:tcBorders>
              <w:top w:val="single" w:sz="4" w:space="0" w:color="000000"/>
              <w:left w:val="single" w:sz="4" w:space="0" w:color="000000"/>
              <w:bottom w:val="single" w:sz="4" w:space="0" w:color="000000"/>
              <w:right w:val="single" w:sz="4" w:space="0" w:color="000000"/>
            </w:tcBorders>
            <w:shd w:val="clear" w:color="auto" w:fill="FFFF00"/>
          </w:tcPr>
          <w:p w14:paraId="63CC4FD3" w14:textId="77777777" w:rsidR="000549FC" w:rsidRDefault="00441666">
            <w:pPr>
              <w:pStyle w:val="TableParagraph"/>
              <w:spacing w:line="231" w:lineRule="exact"/>
              <w:ind w:left="114"/>
              <w:rPr>
                <w:rFonts w:ascii="Cambria" w:hAnsi="Cambria"/>
                <w:b/>
                <w:sz w:val="20"/>
              </w:rPr>
            </w:pPr>
            <w:r>
              <w:rPr>
                <w:rFonts w:ascii="Cambria" w:hAnsi="Cambria"/>
                <w:b/>
                <w:sz w:val="20"/>
              </w:rPr>
              <w:t>Özel</w:t>
            </w:r>
          </w:p>
          <w:p w14:paraId="301F4C3C" w14:textId="77777777" w:rsidR="000549FC" w:rsidRDefault="00441666">
            <w:pPr>
              <w:pStyle w:val="TableParagraph"/>
              <w:spacing w:line="208" w:lineRule="exact"/>
              <w:ind w:left="114"/>
              <w:rPr>
                <w:rFonts w:ascii="Cambria"/>
                <w:b/>
                <w:sz w:val="20"/>
              </w:rPr>
            </w:pPr>
            <w:r>
              <w:rPr>
                <w:rFonts w:ascii="Cambria"/>
                <w:b/>
                <w:sz w:val="20"/>
              </w:rPr>
              <w:t>Alanlar</w:t>
            </w: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00"/>
          </w:tcPr>
          <w:p w14:paraId="3BBC79EE" w14:textId="77777777" w:rsidR="000549FC" w:rsidRDefault="00441666">
            <w:pPr>
              <w:pStyle w:val="TableParagraph"/>
              <w:spacing w:line="231" w:lineRule="exact"/>
              <w:ind w:left="115"/>
              <w:rPr>
                <w:rFonts w:ascii="Cambria"/>
                <w:b/>
                <w:sz w:val="20"/>
              </w:rPr>
            </w:pPr>
            <w:r>
              <w:rPr>
                <w:rFonts w:ascii="Cambria"/>
                <w:b/>
                <w:sz w:val="20"/>
              </w:rPr>
              <w:t>Var</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14:paraId="489E7B06" w14:textId="77777777" w:rsidR="000549FC" w:rsidRDefault="00441666">
            <w:pPr>
              <w:pStyle w:val="TableParagraph"/>
              <w:spacing w:line="231" w:lineRule="exact"/>
              <w:ind w:left="116"/>
              <w:rPr>
                <w:rFonts w:ascii="Cambria"/>
                <w:b/>
                <w:sz w:val="20"/>
              </w:rPr>
            </w:pPr>
            <w:r>
              <w:rPr>
                <w:rFonts w:ascii="Cambria"/>
                <w:b/>
                <w:sz w:val="20"/>
              </w:rPr>
              <w:t>Yok</w:t>
            </w:r>
          </w:p>
        </w:tc>
        <w:tc>
          <w:tcPr>
            <w:tcW w:w="371" w:type="dxa"/>
            <w:gridSpan w:val="2"/>
            <w:vMerge w:val="restart"/>
            <w:tcBorders>
              <w:top w:val="nil"/>
              <w:left w:val="single" w:sz="4" w:space="0" w:color="000000"/>
            </w:tcBorders>
            <w:shd w:val="clear" w:color="auto" w:fill="FFFF00"/>
          </w:tcPr>
          <w:p w14:paraId="02E26DAD" w14:textId="77777777" w:rsidR="000549FC" w:rsidRDefault="000549FC">
            <w:pPr>
              <w:pStyle w:val="TableParagraph"/>
              <w:rPr>
                <w:sz w:val="18"/>
              </w:rPr>
            </w:pPr>
          </w:p>
        </w:tc>
      </w:tr>
      <w:tr w:rsidR="000549FC" w14:paraId="0B64D3F7" w14:textId="77777777">
        <w:trPr>
          <w:trHeight w:val="457"/>
        </w:trPr>
        <w:tc>
          <w:tcPr>
            <w:tcW w:w="2870" w:type="dxa"/>
            <w:vMerge/>
            <w:tcBorders>
              <w:top w:val="nil"/>
              <w:right w:val="nil"/>
            </w:tcBorders>
            <w:shd w:val="clear" w:color="auto" w:fill="D9D9D9"/>
          </w:tcPr>
          <w:p w14:paraId="725BF6C4" w14:textId="77777777" w:rsidR="000549FC" w:rsidRDefault="000549FC">
            <w:pPr>
              <w:rPr>
                <w:sz w:val="2"/>
                <w:szCs w:val="2"/>
              </w:rPr>
            </w:pPr>
          </w:p>
        </w:tc>
        <w:tc>
          <w:tcPr>
            <w:tcW w:w="2954" w:type="dxa"/>
            <w:gridSpan w:val="4"/>
            <w:tcBorders>
              <w:top w:val="single" w:sz="4" w:space="0" w:color="000000"/>
              <w:left w:val="single" w:sz="12" w:space="0" w:color="000000"/>
              <w:bottom w:val="single" w:sz="4" w:space="0" w:color="000000"/>
              <w:right w:val="single" w:sz="4" w:space="0" w:color="000000"/>
            </w:tcBorders>
            <w:shd w:val="clear" w:color="auto" w:fill="FFFF00"/>
          </w:tcPr>
          <w:p w14:paraId="4D16C20D" w14:textId="77777777" w:rsidR="000549FC" w:rsidRDefault="00441666">
            <w:pPr>
              <w:pStyle w:val="TableParagraph"/>
              <w:spacing w:line="231" w:lineRule="exact"/>
              <w:ind w:left="117"/>
              <w:rPr>
                <w:rFonts w:ascii="Cambria" w:hAnsi="Cambria"/>
                <w:sz w:val="20"/>
              </w:rPr>
            </w:pPr>
            <w:r>
              <w:rPr>
                <w:rFonts w:ascii="Cambria" w:hAnsi="Cambria"/>
                <w:sz w:val="20"/>
              </w:rPr>
              <w:t>Okul</w:t>
            </w:r>
            <w:r>
              <w:rPr>
                <w:rFonts w:ascii="Cambria" w:hAnsi="Cambria"/>
                <w:spacing w:val="-2"/>
                <w:sz w:val="20"/>
              </w:rPr>
              <w:t xml:space="preserve"> </w:t>
            </w:r>
            <w:r>
              <w:rPr>
                <w:rFonts w:ascii="Cambria" w:hAnsi="Cambria"/>
                <w:sz w:val="20"/>
              </w:rPr>
              <w:t>Kat</w:t>
            </w:r>
            <w:r>
              <w:rPr>
                <w:rFonts w:ascii="Cambria" w:hAnsi="Cambria"/>
                <w:spacing w:val="-4"/>
                <w:sz w:val="20"/>
              </w:rPr>
              <w:t xml:space="preserve"> </w:t>
            </w:r>
            <w:r>
              <w:rPr>
                <w:rFonts w:ascii="Cambria" w:hAnsi="Cambria"/>
                <w:sz w:val="20"/>
              </w:rPr>
              <w:t>Sayısı</w:t>
            </w:r>
          </w:p>
        </w:tc>
        <w:tc>
          <w:tcPr>
            <w:tcW w:w="685" w:type="dxa"/>
            <w:tcBorders>
              <w:top w:val="single" w:sz="4" w:space="0" w:color="000000"/>
              <w:left w:val="single" w:sz="4" w:space="0" w:color="000000"/>
              <w:bottom w:val="single" w:sz="4" w:space="0" w:color="000000"/>
              <w:right w:val="single" w:sz="4" w:space="0" w:color="000000"/>
            </w:tcBorders>
            <w:shd w:val="clear" w:color="auto" w:fill="FFFF00"/>
          </w:tcPr>
          <w:p w14:paraId="7D1F4882" w14:textId="77777777" w:rsidR="000549FC" w:rsidRDefault="001B4BCD">
            <w:pPr>
              <w:pStyle w:val="TableParagraph"/>
              <w:spacing w:line="231" w:lineRule="exact"/>
              <w:ind w:left="20"/>
              <w:jc w:val="center"/>
              <w:rPr>
                <w:rFonts w:ascii="Cambria"/>
                <w:b/>
                <w:sz w:val="20"/>
              </w:rPr>
            </w:pPr>
            <w:r>
              <w:rPr>
                <w:rFonts w:ascii="Cambria"/>
                <w:b/>
                <w:w w:val="99"/>
                <w:sz w:val="20"/>
              </w:rPr>
              <w:t>2</w:t>
            </w:r>
          </w:p>
        </w:tc>
        <w:tc>
          <w:tcPr>
            <w:tcW w:w="1331" w:type="dxa"/>
            <w:gridSpan w:val="3"/>
            <w:tcBorders>
              <w:top w:val="single" w:sz="4" w:space="0" w:color="000000"/>
              <w:left w:val="single" w:sz="4" w:space="0" w:color="000000"/>
              <w:bottom w:val="single" w:sz="4" w:space="0" w:color="000000"/>
              <w:right w:val="single" w:sz="4" w:space="0" w:color="000000"/>
            </w:tcBorders>
            <w:shd w:val="clear" w:color="auto" w:fill="FFFF00"/>
          </w:tcPr>
          <w:p w14:paraId="342D909F" w14:textId="77777777" w:rsidR="000549FC" w:rsidRDefault="00441666">
            <w:pPr>
              <w:pStyle w:val="TableParagraph"/>
              <w:tabs>
                <w:tab w:val="left" w:pos="642"/>
              </w:tabs>
              <w:spacing w:line="232" w:lineRule="exact"/>
              <w:ind w:left="114" w:right="87"/>
              <w:rPr>
                <w:rFonts w:ascii="Cambria" w:hAnsi="Cambria"/>
                <w:sz w:val="20"/>
              </w:rPr>
            </w:pPr>
            <w:r>
              <w:rPr>
                <w:rFonts w:ascii="Cambria" w:hAnsi="Cambria"/>
                <w:sz w:val="20"/>
              </w:rPr>
              <w:t>Çok</w:t>
            </w:r>
            <w:r>
              <w:rPr>
                <w:rFonts w:ascii="Cambria" w:hAnsi="Cambria"/>
                <w:sz w:val="20"/>
              </w:rPr>
              <w:tab/>
            </w:r>
            <w:r>
              <w:rPr>
                <w:rFonts w:ascii="Cambria" w:hAnsi="Cambria"/>
                <w:spacing w:val="-1"/>
                <w:sz w:val="20"/>
              </w:rPr>
              <w:t>Amaçlı</w:t>
            </w:r>
            <w:r>
              <w:rPr>
                <w:rFonts w:ascii="Cambria" w:hAnsi="Cambria"/>
                <w:spacing w:val="-42"/>
                <w:sz w:val="20"/>
              </w:rPr>
              <w:t xml:space="preserve"> </w:t>
            </w:r>
            <w:r>
              <w:rPr>
                <w:rFonts w:ascii="Cambria" w:hAnsi="Cambria"/>
                <w:sz w:val="20"/>
              </w:rPr>
              <w:t>Salon</w:t>
            </w: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00"/>
          </w:tcPr>
          <w:p w14:paraId="53120518" w14:textId="77777777" w:rsidR="000549FC" w:rsidRDefault="001B4BCD">
            <w:pPr>
              <w:pStyle w:val="TableParagraph"/>
              <w:rPr>
                <w:sz w:val="18"/>
              </w:rPr>
            </w:pPr>
            <w:r>
              <w:rPr>
                <w:sz w:val="18"/>
              </w:rPr>
              <w:t>var</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14:paraId="755A41AE" w14:textId="77777777" w:rsidR="000549FC" w:rsidRDefault="000549FC">
            <w:pPr>
              <w:pStyle w:val="TableParagraph"/>
              <w:spacing w:line="231" w:lineRule="exact"/>
              <w:ind w:left="116"/>
              <w:rPr>
                <w:rFonts w:ascii="Cambria"/>
                <w:b/>
                <w:sz w:val="20"/>
              </w:rPr>
            </w:pPr>
          </w:p>
        </w:tc>
        <w:tc>
          <w:tcPr>
            <w:tcW w:w="371" w:type="dxa"/>
            <w:gridSpan w:val="2"/>
            <w:vMerge/>
            <w:tcBorders>
              <w:top w:val="nil"/>
              <w:left w:val="single" w:sz="4" w:space="0" w:color="000000"/>
            </w:tcBorders>
            <w:shd w:val="clear" w:color="auto" w:fill="FFFF00"/>
          </w:tcPr>
          <w:p w14:paraId="2296B9DB" w14:textId="77777777" w:rsidR="000549FC" w:rsidRDefault="000549FC">
            <w:pPr>
              <w:rPr>
                <w:sz w:val="2"/>
                <w:szCs w:val="2"/>
              </w:rPr>
            </w:pPr>
          </w:p>
        </w:tc>
      </w:tr>
      <w:tr w:rsidR="000549FC" w14:paraId="1098B6EF" w14:textId="77777777">
        <w:trPr>
          <w:trHeight w:val="454"/>
        </w:trPr>
        <w:tc>
          <w:tcPr>
            <w:tcW w:w="2870" w:type="dxa"/>
            <w:vMerge/>
            <w:tcBorders>
              <w:top w:val="nil"/>
              <w:right w:val="nil"/>
            </w:tcBorders>
            <w:shd w:val="clear" w:color="auto" w:fill="D9D9D9"/>
          </w:tcPr>
          <w:p w14:paraId="36245032" w14:textId="77777777" w:rsidR="000549FC" w:rsidRDefault="000549FC">
            <w:pPr>
              <w:rPr>
                <w:sz w:val="2"/>
                <w:szCs w:val="2"/>
              </w:rPr>
            </w:pPr>
          </w:p>
        </w:tc>
        <w:tc>
          <w:tcPr>
            <w:tcW w:w="2954" w:type="dxa"/>
            <w:gridSpan w:val="4"/>
            <w:tcBorders>
              <w:top w:val="single" w:sz="4" w:space="0" w:color="000000"/>
              <w:left w:val="single" w:sz="12" w:space="0" w:color="000000"/>
              <w:bottom w:val="single" w:sz="4" w:space="0" w:color="000000"/>
              <w:right w:val="single" w:sz="4" w:space="0" w:color="000000"/>
            </w:tcBorders>
            <w:shd w:val="clear" w:color="auto" w:fill="FFFF00"/>
          </w:tcPr>
          <w:p w14:paraId="2A25611D" w14:textId="77777777" w:rsidR="000549FC" w:rsidRDefault="00441666">
            <w:pPr>
              <w:pStyle w:val="TableParagraph"/>
              <w:spacing w:line="225" w:lineRule="exact"/>
              <w:ind w:left="117"/>
              <w:rPr>
                <w:rFonts w:ascii="Cambria" w:hAnsi="Cambria"/>
                <w:sz w:val="20"/>
              </w:rPr>
            </w:pPr>
            <w:r>
              <w:rPr>
                <w:rFonts w:ascii="Cambria" w:hAnsi="Cambria"/>
                <w:sz w:val="20"/>
              </w:rPr>
              <w:t>Derslik</w:t>
            </w:r>
            <w:r>
              <w:rPr>
                <w:rFonts w:ascii="Cambria" w:hAnsi="Cambria"/>
                <w:spacing w:val="-4"/>
                <w:sz w:val="20"/>
              </w:rPr>
              <w:t xml:space="preserve"> </w:t>
            </w:r>
            <w:r>
              <w:rPr>
                <w:rFonts w:ascii="Cambria" w:hAnsi="Cambria"/>
                <w:sz w:val="20"/>
              </w:rPr>
              <w:t>Sayısı</w:t>
            </w:r>
          </w:p>
        </w:tc>
        <w:tc>
          <w:tcPr>
            <w:tcW w:w="685" w:type="dxa"/>
            <w:tcBorders>
              <w:top w:val="single" w:sz="4" w:space="0" w:color="000000"/>
              <w:left w:val="single" w:sz="4" w:space="0" w:color="000000"/>
              <w:bottom w:val="single" w:sz="4" w:space="0" w:color="000000"/>
              <w:right w:val="single" w:sz="4" w:space="0" w:color="000000"/>
            </w:tcBorders>
            <w:shd w:val="clear" w:color="auto" w:fill="FFFF00"/>
          </w:tcPr>
          <w:p w14:paraId="770B4BEE" w14:textId="77777777" w:rsidR="000549FC" w:rsidRDefault="001B4BCD">
            <w:pPr>
              <w:pStyle w:val="TableParagraph"/>
              <w:spacing w:line="225" w:lineRule="exact"/>
              <w:ind w:left="89" w:right="72"/>
              <w:jc w:val="center"/>
              <w:rPr>
                <w:rFonts w:ascii="Cambria"/>
                <w:b/>
                <w:sz w:val="20"/>
              </w:rPr>
            </w:pPr>
            <w:r>
              <w:rPr>
                <w:rFonts w:ascii="Cambria"/>
                <w:b/>
                <w:sz w:val="20"/>
              </w:rPr>
              <w:t>33</w:t>
            </w:r>
          </w:p>
        </w:tc>
        <w:tc>
          <w:tcPr>
            <w:tcW w:w="1331" w:type="dxa"/>
            <w:gridSpan w:val="3"/>
            <w:tcBorders>
              <w:top w:val="single" w:sz="4" w:space="0" w:color="000000"/>
              <w:left w:val="single" w:sz="4" w:space="0" w:color="000000"/>
              <w:bottom w:val="single" w:sz="4" w:space="0" w:color="000000"/>
              <w:right w:val="single" w:sz="4" w:space="0" w:color="000000"/>
            </w:tcBorders>
            <w:shd w:val="clear" w:color="auto" w:fill="FFFF00"/>
          </w:tcPr>
          <w:p w14:paraId="076CE4B9" w14:textId="77777777" w:rsidR="000549FC" w:rsidRDefault="00441666">
            <w:pPr>
              <w:pStyle w:val="TableParagraph"/>
              <w:tabs>
                <w:tab w:val="left" w:pos="642"/>
              </w:tabs>
              <w:spacing w:line="225" w:lineRule="exact"/>
              <w:ind w:left="114"/>
              <w:rPr>
                <w:rFonts w:ascii="Cambria" w:hAnsi="Cambria"/>
                <w:sz w:val="20"/>
              </w:rPr>
            </w:pPr>
            <w:r>
              <w:rPr>
                <w:rFonts w:ascii="Cambria" w:hAnsi="Cambria"/>
                <w:sz w:val="20"/>
              </w:rPr>
              <w:t>Çok</w:t>
            </w:r>
            <w:r>
              <w:rPr>
                <w:rFonts w:ascii="Cambria" w:hAnsi="Cambria"/>
                <w:sz w:val="20"/>
              </w:rPr>
              <w:tab/>
              <w:t>Amaçlı</w:t>
            </w:r>
          </w:p>
          <w:p w14:paraId="778F3909" w14:textId="77777777" w:rsidR="000549FC" w:rsidRDefault="00441666">
            <w:pPr>
              <w:pStyle w:val="TableParagraph"/>
              <w:spacing w:line="208" w:lineRule="exact"/>
              <w:ind w:left="114"/>
              <w:rPr>
                <w:rFonts w:ascii="Cambria"/>
                <w:sz w:val="20"/>
              </w:rPr>
            </w:pPr>
            <w:r>
              <w:rPr>
                <w:rFonts w:ascii="Cambria"/>
                <w:sz w:val="20"/>
              </w:rPr>
              <w:t>Saha</w:t>
            </w: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00"/>
          </w:tcPr>
          <w:p w14:paraId="4C8C1870" w14:textId="77777777" w:rsidR="000549FC" w:rsidRDefault="001B4BCD">
            <w:pPr>
              <w:pStyle w:val="TableParagraph"/>
              <w:rPr>
                <w:sz w:val="18"/>
              </w:rPr>
            </w:pPr>
            <w:r>
              <w:rPr>
                <w:sz w:val="18"/>
              </w:rPr>
              <w:t>var</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14:paraId="3592586E" w14:textId="77777777" w:rsidR="000549FC" w:rsidRDefault="000549FC">
            <w:pPr>
              <w:pStyle w:val="TableParagraph"/>
              <w:spacing w:line="225" w:lineRule="exact"/>
              <w:ind w:left="116"/>
              <w:rPr>
                <w:rFonts w:ascii="Cambria"/>
                <w:b/>
                <w:sz w:val="20"/>
              </w:rPr>
            </w:pPr>
          </w:p>
        </w:tc>
        <w:tc>
          <w:tcPr>
            <w:tcW w:w="371" w:type="dxa"/>
            <w:gridSpan w:val="2"/>
            <w:vMerge/>
            <w:tcBorders>
              <w:top w:val="nil"/>
              <w:left w:val="single" w:sz="4" w:space="0" w:color="000000"/>
            </w:tcBorders>
            <w:shd w:val="clear" w:color="auto" w:fill="FFFF00"/>
          </w:tcPr>
          <w:p w14:paraId="4A574256" w14:textId="77777777" w:rsidR="000549FC" w:rsidRDefault="000549FC">
            <w:pPr>
              <w:rPr>
                <w:sz w:val="2"/>
                <w:szCs w:val="2"/>
              </w:rPr>
            </w:pPr>
          </w:p>
        </w:tc>
      </w:tr>
      <w:tr w:rsidR="000549FC" w14:paraId="3922D509" w14:textId="77777777">
        <w:trPr>
          <w:trHeight w:val="224"/>
        </w:trPr>
        <w:tc>
          <w:tcPr>
            <w:tcW w:w="2870" w:type="dxa"/>
            <w:vMerge/>
            <w:tcBorders>
              <w:top w:val="nil"/>
              <w:right w:val="nil"/>
            </w:tcBorders>
            <w:shd w:val="clear" w:color="auto" w:fill="D9D9D9"/>
          </w:tcPr>
          <w:p w14:paraId="4DAEB28F" w14:textId="77777777" w:rsidR="000549FC" w:rsidRDefault="000549FC">
            <w:pPr>
              <w:rPr>
                <w:sz w:val="2"/>
                <w:szCs w:val="2"/>
              </w:rPr>
            </w:pPr>
          </w:p>
        </w:tc>
        <w:tc>
          <w:tcPr>
            <w:tcW w:w="2954" w:type="dxa"/>
            <w:gridSpan w:val="4"/>
            <w:tcBorders>
              <w:top w:val="single" w:sz="4" w:space="0" w:color="000000"/>
              <w:left w:val="single" w:sz="12" w:space="0" w:color="000000"/>
              <w:bottom w:val="single" w:sz="4" w:space="0" w:color="000000"/>
              <w:right w:val="single" w:sz="4" w:space="0" w:color="000000"/>
            </w:tcBorders>
            <w:shd w:val="clear" w:color="auto" w:fill="FFFF00"/>
          </w:tcPr>
          <w:p w14:paraId="4204F995" w14:textId="77777777" w:rsidR="000549FC" w:rsidRDefault="00441666">
            <w:pPr>
              <w:pStyle w:val="TableParagraph"/>
              <w:spacing w:line="205" w:lineRule="exact"/>
              <w:ind w:left="117"/>
              <w:rPr>
                <w:rFonts w:ascii="Cambria" w:hAnsi="Cambria"/>
                <w:sz w:val="20"/>
              </w:rPr>
            </w:pPr>
            <w:r>
              <w:rPr>
                <w:rFonts w:ascii="Cambria" w:hAnsi="Cambria"/>
                <w:sz w:val="20"/>
              </w:rPr>
              <w:t>Derslik</w:t>
            </w:r>
            <w:r>
              <w:rPr>
                <w:rFonts w:ascii="Cambria" w:hAnsi="Cambria"/>
                <w:spacing w:val="-3"/>
                <w:sz w:val="20"/>
              </w:rPr>
              <w:t xml:space="preserve"> </w:t>
            </w:r>
            <w:r>
              <w:rPr>
                <w:rFonts w:ascii="Cambria" w:hAnsi="Cambria"/>
                <w:sz w:val="20"/>
              </w:rPr>
              <w:t>Alanları</w:t>
            </w:r>
            <w:r>
              <w:rPr>
                <w:rFonts w:ascii="Cambria" w:hAnsi="Cambria"/>
                <w:spacing w:val="-4"/>
                <w:sz w:val="20"/>
              </w:rPr>
              <w:t xml:space="preserve"> </w:t>
            </w:r>
            <w:r>
              <w:rPr>
                <w:rFonts w:ascii="Cambria" w:hAnsi="Cambria"/>
                <w:sz w:val="20"/>
              </w:rPr>
              <w:t>(m2)</w:t>
            </w:r>
          </w:p>
        </w:tc>
        <w:tc>
          <w:tcPr>
            <w:tcW w:w="685" w:type="dxa"/>
            <w:tcBorders>
              <w:top w:val="single" w:sz="4" w:space="0" w:color="000000"/>
              <w:left w:val="single" w:sz="4" w:space="0" w:color="000000"/>
              <w:bottom w:val="single" w:sz="4" w:space="0" w:color="000000"/>
              <w:right w:val="single" w:sz="4" w:space="0" w:color="000000"/>
            </w:tcBorders>
            <w:shd w:val="clear" w:color="auto" w:fill="FFFF00"/>
          </w:tcPr>
          <w:p w14:paraId="53E7969B" w14:textId="77777777" w:rsidR="000549FC" w:rsidRDefault="00441666">
            <w:pPr>
              <w:pStyle w:val="TableParagraph"/>
              <w:spacing w:line="205" w:lineRule="exact"/>
              <w:ind w:left="89" w:right="72"/>
              <w:jc w:val="center"/>
              <w:rPr>
                <w:rFonts w:ascii="Cambria"/>
                <w:b/>
                <w:sz w:val="20"/>
              </w:rPr>
            </w:pPr>
            <w:r>
              <w:rPr>
                <w:rFonts w:ascii="Cambria"/>
                <w:b/>
                <w:sz w:val="20"/>
              </w:rPr>
              <w:t>35</w:t>
            </w:r>
          </w:p>
        </w:tc>
        <w:tc>
          <w:tcPr>
            <w:tcW w:w="1331" w:type="dxa"/>
            <w:gridSpan w:val="3"/>
            <w:tcBorders>
              <w:top w:val="single" w:sz="4" w:space="0" w:color="000000"/>
              <w:left w:val="single" w:sz="4" w:space="0" w:color="000000"/>
              <w:bottom w:val="single" w:sz="4" w:space="0" w:color="000000"/>
              <w:right w:val="single" w:sz="4" w:space="0" w:color="000000"/>
            </w:tcBorders>
            <w:shd w:val="clear" w:color="auto" w:fill="FFFF00"/>
          </w:tcPr>
          <w:p w14:paraId="76898B1A" w14:textId="77777777" w:rsidR="000549FC" w:rsidRDefault="00441666">
            <w:pPr>
              <w:pStyle w:val="TableParagraph"/>
              <w:spacing w:line="205" w:lineRule="exact"/>
              <w:ind w:left="114"/>
              <w:rPr>
                <w:rFonts w:ascii="Cambria" w:hAnsi="Cambria"/>
                <w:sz w:val="20"/>
              </w:rPr>
            </w:pPr>
            <w:r>
              <w:rPr>
                <w:rFonts w:ascii="Cambria" w:hAnsi="Cambria"/>
                <w:sz w:val="20"/>
              </w:rPr>
              <w:t>Kütüphane</w:t>
            </w: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00"/>
          </w:tcPr>
          <w:p w14:paraId="15AA59A3" w14:textId="77777777" w:rsidR="000549FC" w:rsidRDefault="00441666">
            <w:pPr>
              <w:pStyle w:val="TableParagraph"/>
              <w:spacing w:line="205" w:lineRule="exact"/>
              <w:ind w:left="115"/>
              <w:rPr>
                <w:rFonts w:ascii="Cambria"/>
                <w:b/>
                <w:sz w:val="20"/>
              </w:rPr>
            </w:pPr>
            <w:r>
              <w:rPr>
                <w:rFonts w:ascii="Cambria"/>
                <w:b/>
                <w:sz w:val="20"/>
              </w:rPr>
              <w:t>var</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14:paraId="433D78FD" w14:textId="77777777" w:rsidR="000549FC" w:rsidRDefault="000549FC">
            <w:pPr>
              <w:pStyle w:val="TableParagraph"/>
              <w:rPr>
                <w:sz w:val="16"/>
              </w:rPr>
            </w:pPr>
          </w:p>
        </w:tc>
        <w:tc>
          <w:tcPr>
            <w:tcW w:w="371" w:type="dxa"/>
            <w:gridSpan w:val="2"/>
            <w:vMerge/>
            <w:tcBorders>
              <w:top w:val="nil"/>
              <w:left w:val="single" w:sz="4" w:space="0" w:color="000000"/>
            </w:tcBorders>
            <w:shd w:val="clear" w:color="auto" w:fill="FFFF00"/>
          </w:tcPr>
          <w:p w14:paraId="28575349" w14:textId="77777777" w:rsidR="000549FC" w:rsidRDefault="000549FC">
            <w:pPr>
              <w:rPr>
                <w:sz w:val="2"/>
                <w:szCs w:val="2"/>
              </w:rPr>
            </w:pPr>
          </w:p>
        </w:tc>
      </w:tr>
      <w:tr w:rsidR="000549FC" w14:paraId="6C7DBF93" w14:textId="77777777">
        <w:trPr>
          <w:trHeight w:val="457"/>
        </w:trPr>
        <w:tc>
          <w:tcPr>
            <w:tcW w:w="2870" w:type="dxa"/>
            <w:vMerge/>
            <w:tcBorders>
              <w:top w:val="nil"/>
              <w:right w:val="nil"/>
            </w:tcBorders>
            <w:shd w:val="clear" w:color="auto" w:fill="D9D9D9"/>
          </w:tcPr>
          <w:p w14:paraId="085398FC" w14:textId="77777777" w:rsidR="000549FC" w:rsidRDefault="000549FC">
            <w:pPr>
              <w:rPr>
                <w:sz w:val="2"/>
                <w:szCs w:val="2"/>
              </w:rPr>
            </w:pPr>
          </w:p>
        </w:tc>
        <w:tc>
          <w:tcPr>
            <w:tcW w:w="2954" w:type="dxa"/>
            <w:gridSpan w:val="4"/>
            <w:tcBorders>
              <w:top w:val="single" w:sz="4" w:space="0" w:color="000000"/>
              <w:left w:val="single" w:sz="12" w:space="0" w:color="000000"/>
              <w:bottom w:val="single" w:sz="4" w:space="0" w:color="000000"/>
              <w:right w:val="single" w:sz="4" w:space="0" w:color="000000"/>
            </w:tcBorders>
            <w:shd w:val="clear" w:color="auto" w:fill="FFFF00"/>
          </w:tcPr>
          <w:p w14:paraId="0A209F71" w14:textId="77777777" w:rsidR="000549FC" w:rsidRDefault="00441666">
            <w:pPr>
              <w:pStyle w:val="TableParagraph"/>
              <w:spacing w:line="231" w:lineRule="exact"/>
              <w:ind w:left="117"/>
              <w:rPr>
                <w:rFonts w:ascii="Cambria" w:hAnsi="Cambria"/>
                <w:sz w:val="20"/>
              </w:rPr>
            </w:pPr>
            <w:r>
              <w:rPr>
                <w:rFonts w:ascii="Cambria" w:hAnsi="Cambria"/>
                <w:sz w:val="20"/>
              </w:rPr>
              <w:t>Kullanılan</w:t>
            </w:r>
            <w:r>
              <w:rPr>
                <w:rFonts w:ascii="Cambria" w:hAnsi="Cambria"/>
                <w:spacing w:val="-4"/>
                <w:sz w:val="20"/>
              </w:rPr>
              <w:t xml:space="preserve"> </w:t>
            </w:r>
            <w:r>
              <w:rPr>
                <w:rFonts w:ascii="Cambria" w:hAnsi="Cambria"/>
                <w:sz w:val="20"/>
              </w:rPr>
              <w:t>Derslik</w:t>
            </w:r>
            <w:r>
              <w:rPr>
                <w:rFonts w:ascii="Cambria" w:hAnsi="Cambria"/>
                <w:spacing w:val="-2"/>
                <w:sz w:val="20"/>
              </w:rPr>
              <w:t xml:space="preserve"> </w:t>
            </w:r>
            <w:r>
              <w:rPr>
                <w:rFonts w:ascii="Cambria" w:hAnsi="Cambria"/>
                <w:sz w:val="20"/>
              </w:rPr>
              <w:t>Sayısı</w:t>
            </w:r>
          </w:p>
        </w:tc>
        <w:tc>
          <w:tcPr>
            <w:tcW w:w="685" w:type="dxa"/>
            <w:tcBorders>
              <w:top w:val="single" w:sz="4" w:space="0" w:color="000000"/>
              <w:left w:val="single" w:sz="4" w:space="0" w:color="000000"/>
              <w:bottom w:val="single" w:sz="4" w:space="0" w:color="000000"/>
              <w:right w:val="single" w:sz="4" w:space="0" w:color="000000"/>
            </w:tcBorders>
            <w:shd w:val="clear" w:color="auto" w:fill="FFFF00"/>
          </w:tcPr>
          <w:p w14:paraId="209165C1" w14:textId="77777777" w:rsidR="000549FC" w:rsidRDefault="001B4BCD">
            <w:pPr>
              <w:pStyle w:val="TableParagraph"/>
              <w:spacing w:line="231" w:lineRule="exact"/>
              <w:ind w:left="89" w:right="72"/>
              <w:jc w:val="center"/>
              <w:rPr>
                <w:rFonts w:ascii="Cambria"/>
                <w:b/>
                <w:sz w:val="20"/>
              </w:rPr>
            </w:pPr>
            <w:r>
              <w:rPr>
                <w:rFonts w:ascii="Cambria"/>
                <w:b/>
                <w:sz w:val="20"/>
              </w:rPr>
              <w:t>33</w:t>
            </w:r>
          </w:p>
        </w:tc>
        <w:tc>
          <w:tcPr>
            <w:tcW w:w="1331" w:type="dxa"/>
            <w:gridSpan w:val="3"/>
            <w:tcBorders>
              <w:top w:val="single" w:sz="4" w:space="0" w:color="000000"/>
              <w:left w:val="single" w:sz="4" w:space="0" w:color="000000"/>
              <w:bottom w:val="single" w:sz="4" w:space="0" w:color="000000"/>
              <w:right w:val="single" w:sz="4" w:space="0" w:color="000000"/>
            </w:tcBorders>
            <w:shd w:val="clear" w:color="auto" w:fill="FFFF00"/>
          </w:tcPr>
          <w:p w14:paraId="04F95D55" w14:textId="77777777" w:rsidR="000549FC" w:rsidRDefault="00441666">
            <w:pPr>
              <w:pStyle w:val="TableParagraph"/>
              <w:spacing w:line="232" w:lineRule="exact"/>
              <w:ind w:left="114" w:right="83"/>
              <w:rPr>
                <w:rFonts w:ascii="Cambria" w:hAnsi="Cambria"/>
                <w:sz w:val="20"/>
              </w:rPr>
            </w:pPr>
            <w:r>
              <w:rPr>
                <w:rFonts w:ascii="Cambria" w:hAnsi="Cambria"/>
                <w:sz w:val="20"/>
              </w:rPr>
              <w:t>Fen</w:t>
            </w:r>
            <w:r>
              <w:rPr>
                <w:rFonts w:ascii="Cambria" w:hAnsi="Cambria"/>
                <w:spacing w:val="1"/>
                <w:sz w:val="20"/>
              </w:rPr>
              <w:t xml:space="preserve"> </w:t>
            </w:r>
            <w:r>
              <w:rPr>
                <w:rFonts w:ascii="Cambria" w:hAnsi="Cambria"/>
                <w:spacing w:val="-1"/>
                <w:sz w:val="20"/>
              </w:rPr>
              <w:t>Laboratuvarı</w:t>
            </w: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00"/>
          </w:tcPr>
          <w:p w14:paraId="6D7E2C8A" w14:textId="77777777" w:rsidR="000549FC" w:rsidRDefault="00441666">
            <w:pPr>
              <w:pStyle w:val="TableParagraph"/>
              <w:spacing w:line="231" w:lineRule="exact"/>
              <w:ind w:left="115"/>
              <w:rPr>
                <w:rFonts w:ascii="Cambria"/>
                <w:b/>
                <w:sz w:val="20"/>
              </w:rPr>
            </w:pPr>
            <w:r>
              <w:rPr>
                <w:rFonts w:ascii="Cambria"/>
                <w:b/>
                <w:sz w:val="20"/>
              </w:rPr>
              <w:t>var</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14:paraId="1C7F9FD9" w14:textId="77777777" w:rsidR="000549FC" w:rsidRDefault="000549FC">
            <w:pPr>
              <w:pStyle w:val="TableParagraph"/>
              <w:rPr>
                <w:sz w:val="18"/>
              </w:rPr>
            </w:pPr>
          </w:p>
        </w:tc>
        <w:tc>
          <w:tcPr>
            <w:tcW w:w="371" w:type="dxa"/>
            <w:gridSpan w:val="2"/>
            <w:vMerge/>
            <w:tcBorders>
              <w:top w:val="nil"/>
              <w:left w:val="single" w:sz="4" w:space="0" w:color="000000"/>
            </w:tcBorders>
            <w:shd w:val="clear" w:color="auto" w:fill="FFFF00"/>
          </w:tcPr>
          <w:p w14:paraId="67240918" w14:textId="77777777" w:rsidR="000549FC" w:rsidRDefault="000549FC">
            <w:pPr>
              <w:rPr>
                <w:sz w:val="2"/>
                <w:szCs w:val="2"/>
              </w:rPr>
            </w:pPr>
          </w:p>
        </w:tc>
      </w:tr>
      <w:tr w:rsidR="000549FC" w14:paraId="68176B2E" w14:textId="77777777">
        <w:trPr>
          <w:trHeight w:val="454"/>
        </w:trPr>
        <w:tc>
          <w:tcPr>
            <w:tcW w:w="2870" w:type="dxa"/>
            <w:vMerge/>
            <w:tcBorders>
              <w:top w:val="nil"/>
              <w:right w:val="nil"/>
            </w:tcBorders>
            <w:shd w:val="clear" w:color="auto" w:fill="D9D9D9"/>
          </w:tcPr>
          <w:p w14:paraId="2F2B4CC9" w14:textId="77777777" w:rsidR="000549FC" w:rsidRDefault="000549FC">
            <w:pPr>
              <w:rPr>
                <w:sz w:val="2"/>
                <w:szCs w:val="2"/>
              </w:rPr>
            </w:pPr>
          </w:p>
        </w:tc>
        <w:tc>
          <w:tcPr>
            <w:tcW w:w="2954" w:type="dxa"/>
            <w:gridSpan w:val="4"/>
            <w:tcBorders>
              <w:top w:val="single" w:sz="4" w:space="0" w:color="000000"/>
              <w:left w:val="single" w:sz="12" w:space="0" w:color="000000"/>
              <w:bottom w:val="single" w:sz="4" w:space="0" w:color="000000"/>
              <w:right w:val="single" w:sz="4" w:space="0" w:color="000000"/>
            </w:tcBorders>
            <w:shd w:val="clear" w:color="auto" w:fill="FFFF00"/>
          </w:tcPr>
          <w:p w14:paraId="2B2D8187" w14:textId="77777777" w:rsidR="000549FC" w:rsidRDefault="00441666">
            <w:pPr>
              <w:pStyle w:val="TableParagraph"/>
              <w:spacing w:line="225" w:lineRule="exact"/>
              <w:ind w:left="117"/>
              <w:rPr>
                <w:rFonts w:ascii="Cambria" w:hAnsi="Cambria"/>
                <w:sz w:val="20"/>
              </w:rPr>
            </w:pPr>
            <w:r>
              <w:rPr>
                <w:rFonts w:ascii="Cambria" w:hAnsi="Cambria"/>
                <w:sz w:val="20"/>
              </w:rPr>
              <w:t>Şube</w:t>
            </w:r>
            <w:r>
              <w:rPr>
                <w:rFonts w:ascii="Cambria" w:hAnsi="Cambria"/>
                <w:spacing w:val="-5"/>
                <w:sz w:val="20"/>
              </w:rPr>
              <w:t xml:space="preserve"> </w:t>
            </w:r>
            <w:r>
              <w:rPr>
                <w:rFonts w:ascii="Cambria" w:hAnsi="Cambria"/>
                <w:sz w:val="20"/>
              </w:rPr>
              <w:t>Sayısı</w:t>
            </w:r>
          </w:p>
        </w:tc>
        <w:tc>
          <w:tcPr>
            <w:tcW w:w="685" w:type="dxa"/>
            <w:tcBorders>
              <w:top w:val="single" w:sz="4" w:space="0" w:color="000000"/>
              <w:left w:val="single" w:sz="4" w:space="0" w:color="000000"/>
              <w:bottom w:val="single" w:sz="4" w:space="0" w:color="000000"/>
              <w:right w:val="single" w:sz="4" w:space="0" w:color="000000"/>
            </w:tcBorders>
            <w:shd w:val="clear" w:color="auto" w:fill="FFFF00"/>
          </w:tcPr>
          <w:p w14:paraId="0BCEEEF7" w14:textId="77777777" w:rsidR="000549FC" w:rsidRDefault="001B4BCD">
            <w:pPr>
              <w:pStyle w:val="TableParagraph"/>
              <w:spacing w:line="225" w:lineRule="exact"/>
              <w:ind w:left="89" w:right="72"/>
              <w:jc w:val="center"/>
              <w:rPr>
                <w:rFonts w:ascii="Cambria"/>
                <w:b/>
                <w:sz w:val="20"/>
              </w:rPr>
            </w:pPr>
            <w:r>
              <w:rPr>
                <w:rFonts w:ascii="Cambria"/>
                <w:b/>
                <w:sz w:val="20"/>
              </w:rPr>
              <w:t>33</w:t>
            </w:r>
          </w:p>
        </w:tc>
        <w:tc>
          <w:tcPr>
            <w:tcW w:w="1331" w:type="dxa"/>
            <w:gridSpan w:val="3"/>
            <w:tcBorders>
              <w:top w:val="single" w:sz="4" w:space="0" w:color="000000"/>
              <w:left w:val="single" w:sz="4" w:space="0" w:color="000000"/>
              <w:bottom w:val="single" w:sz="4" w:space="0" w:color="000000"/>
              <w:right w:val="single" w:sz="4" w:space="0" w:color="000000"/>
            </w:tcBorders>
            <w:shd w:val="clear" w:color="auto" w:fill="FFFF00"/>
          </w:tcPr>
          <w:p w14:paraId="1CB221D2" w14:textId="77777777" w:rsidR="000549FC" w:rsidRDefault="00441666">
            <w:pPr>
              <w:pStyle w:val="TableParagraph"/>
              <w:spacing w:line="225" w:lineRule="exact"/>
              <w:ind w:left="114"/>
              <w:rPr>
                <w:rFonts w:ascii="Cambria"/>
                <w:sz w:val="20"/>
              </w:rPr>
            </w:pPr>
            <w:r>
              <w:rPr>
                <w:rFonts w:ascii="Cambria"/>
                <w:sz w:val="20"/>
              </w:rPr>
              <w:t>Bilgisayar</w:t>
            </w:r>
          </w:p>
          <w:p w14:paraId="78C82F95" w14:textId="77777777" w:rsidR="000549FC" w:rsidRDefault="00441666">
            <w:pPr>
              <w:pStyle w:val="TableParagraph"/>
              <w:spacing w:line="208" w:lineRule="exact"/>
              <w:ind w:left="114"/>
              <w:rPr>
                <w:rFonts w:ascii="Cambria" w:hAnsi="Cambria"/>
                <w:sz w:val="20"/>
              </w:rPr>
            </w:pPr>
            <w:r>
              <w:rPr>
                <w:rFonts w:ascii="Cambria" w:hAnsi="Cambria"/>
                <w:sz w:val="20"/>
              </w:rPr>
              <w:t>Laboratuvarı</w:t>
            </w: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00"/>
          </w:tcPr>
          <w:p w14:paraId="32D64D1C" w14:textId="77777777" w:rsidR="000549FC" w:rsidRDefault="000549FC">
            <w:pPr>
              <w:pStyle w:val="TableParagraph"/>
              <w:rPr>
                <w:sz w:val="18"/>
              </w:rPr>
            </w:pP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14:paraId="6258E6E3" w14:textId="77777777" w:rsidR="000549FC" w:rsidRDefault="00441666">
            <w:pPr>
              <w:pStyle w:val="TableParagraph"/>
              <w:spacing w:line="225" w:lineRule="exact"/>
              <w:ind w:left="116"/>
              <w:rPr>
                <w:rFonts w:ascii="Cambria"/>
                <w:b/>
                <w:sz w:val="20"/>
              </w:rPr>
            </w:pPr>
            <w:r>
              <w:rPr>
                <w:rFonts w:ascii="Cambria"/>
                <w:b/>
                <w:sz w:val="20"/>
              </w:rPr>
              <w:t>yok</w:t>
            </w:r>
          </w:p>
        </w:tc>
        <w:tc>
          <w:tcPr>
            <w:tcW w:w="371" w:type="dxa"/>
            <w:gridSpan w:val="2"/>
            <w:vMerge/>
            <w:tcBorders>
              <w:top w:val="nil"/>
              <w:left w:val="single" w:sz="4" w:space="0" w:color="000000"/>
            </w:tcBorders>
            <w:shd w:val="clear" w:color="auto" w:fill="FFFF00"/>
          </w:tcPr>
          <w:p w14:paraId="079E89C1" w14:textId="77777777" w:rsidR="000549FC" w:rsidRDefault="000549FC">
            <w:pPr>
              <w:rPr>
                <w:sz w:val="2"/>
                <w:szCs w:val="2"/>
              </w:rPr>
            </w:pPr>
          </w:p>
        </w:tc>
      </w:tr>
      <w:tr w:rsidR="000549FC" w14:paraId="430E849A" w14:textId="77777777">
        <w:trPr>
          <w:trHeight w:val="224"/>
        </w:trPr>
        <w:tc>
          <w:tcPr>
            <w:tcW w:w="2870" w:type="dxa"/>
            <w:vMerge/>
            <w:tcBorders>
              <w:top w:val="nil"/>
              <w:right w:val="nil"/>
            </w:tcBorders>
            <w:shd w:val="clear" w:color="auto" w:fill="D9D9D9"/>
          </w:tcPr>
          <w:p w14:paraId="6577BB25" w14:textId="77777777" w:rsidR="000549FC" w:rsidRDefault="000549FC">
            <w:pPr>
              <w:rPr>
                <w:sz w:val="2"/>
                <w:szCs w:val="2"/>
              </w:rPr>
            </w:pPr>
          </w:p>
        </w:tc>
        <w:tc>
          <w:tcPr>
            <w:tcW w:w="2954" w:type="dxa"/>
            <w:gridSpan w:val="4"/>
            <w:tcBorders>
              <w:top w:val="single" w:sz="4" w:space="0" w:color="000000"/>
              <w:left w:val="single" w:sz="12" w:space="0" w:color="000000"/>
              <w:bottom w:val="single" w:sz="4" w:space="0" w:color="000000"/>
              <w:right w:val="single" w:sz="4" w:space="0" w:color="000000"/>
            </w:tcBorders>
            <w:shd w:val="clear" w:color="auto" w:fill="FFFF00"/>
          </w:tcPr>
          <w:p w14:paraId="3D5368D0" w14:textId="77777777" w:rsidR="000549FC" w:rsidRDefault="00441666">
            <w:pPr>
              <w:pStyle w:val="TableParagraph"/>
              <w:spacing w:line="205" w:lineRule="exact"/>
              <w:ind w:left="117"/>
              <w:rPr>
                <w:rFonts w:ascii="Cambria" w:hAnsi="Cambria"/>
                <w:sz w:val="20"/>
              </w:rPr>
            </w:pPr>
            <w:r>
              <w:rPr>
                <w:rFonts w:ascii="Cambria" w:hAnsi="Cambria"/>
                <w:sz w:val="20"/>
              </w:rPr>
              <w:t>İdari</w:t>
            </w:r>
            <w:r>
              <w:rPr>
                <w:rFonts w:ascii="Cambria" w:hAnsi="Cambria"/>
                <w:spacing w:val="-3"/>
                <w:sz w:val="20"/>
              </w:rPr>
              <w:t xml:space="preserve"> </w:t>
            </w:r>
            <w:r>
              <w:rPr>
                <w:rFonts w:ascii="Cambria" w:hAnsi="Cambria"/>
                <w:sz w:val="20"/>
              </w:rPr>
              <w:t>Odaların</w:t>
            </w:r>
            <w:r>
              <w:rPr>
                <w:rFonts w:ascii="Cambria" w:hAnsi="Cambria"/>
                <w:spacing w:val="-3"/>
                <w:sz w:val="20"/>
              </w:rPr>
              <w:t xml:space="preserve"> </w:t>
            </w:r>
            <w:r>
              <w:rPr>
                <w:rFonts w:ascii="Cambria" w:hAnsi="Cambria"/>
                <w:sz w:val="20"/>
              </w:rPr>
              <w:t>Alanı</w:t>
            </w:r>
            <w:r>
              <w:rPr>
                <w:rFonts w:ascii="Cambria" w:hAnsi="Cambria"/>
                <w:spacing w:val="-2"/>
                <w:sz w:val="20"/>
              </w:rPr>
              <w:t xml:space="preserve"> </w:t>
            </w:r>
            <w:r>
              <w:rPr>
                <w:rFonts w:ascii="Cambria" w:hAnsi="Cambria"/>
                <w:sz w:val="20"/>
              </w:rPr>
              <w:t>(m2)</w:t>
            </w:r>
          </w:p>
        </w:tc>
        <w:tc>
          <w:tcPr>
            <w:tcW w:w="685" w:type="dxa"/>
            <w:tcBorders>
              <w:top w:val="single" w:sz="4" w:space="0" w:color="000000"/>
              <w:left w:val="single" w:sz="4" w:space="0" w:color="000000"/>
              <w:bottom w:val="single" w:sz="4" w:space="0" w:color="000000"/>
              <w:right w:val="single" w:sz="4" w:space="0" w:color="000000"/>
            </w:tcBorders>
            <w:shd w:val="clear" w:color="auto" w:fill="FFFF00"/>
          </w:tcPr>
          <w:p w14:paraId="43E8BC65" w14:textId="77777777" w:rsidR="000549FC" w:rsidRDefault="00441666">
            <w:pPr>
              <w:pStyle w:val="TableParagraph"/>
              <w:spacing w:line="205" w:lineRule="exact"/>
              <w:ind w:left="89" w:right="72"/>
              <w:jc w:val="center"/>
              <w:rPr>
                <w:rFonts w:ascii="Cambria"/>
                <w:b/>
                <w:sz w:val="20"/>
              </w:rPr>
            </w:pPr>
            <w:r>
              <w:rPr>
                <w:rFonts w:ascii="Cambria"/>
                <w:b/>
                <w:sz w:val="20"/>
              </w:rPr>
              <w:t>21</w:t>
            </w:r>
          </w:p>
        </w:tc>
        <w:tc>
          <w:tcPr>
            <w:tcW w:w="1331" w:type="dxa"/>
            <w:gridSpan w:val="3"/>
            <w:tcBorders>
              <w:top w:val="single" w:sz="4" w:space="0" w:color="000000"/>
              <w:left w:val="single" w:sz="4" w:space="0" w:color="000000"/>
              <w:bottom w:val="single" w:sz="4" w:space="0" w:color="000000"/>
              <w:right w:val="single" w:sz="4" w:space="0" w:color="000000"/>
            </w:tcBorders>
            <w:shd w:val="clear" w:color="auto" w:fill="FFFF00"/>
          </w:tcPr>
          <w:p w14:paraId="52903772" w14:textId="77777777" w:rsidR="000549FC" w:rsidRDefault="00441666">
            <w:pPr>
              <w:pStyle w:val="TableParagraph"/>
              <w:spacing w:line="205" w:lineRule="exact"/>
              <w:ind w:left="114"/>
              <w:rPr>
                <w:rFonts w:ascii="Cambria" w:hAnsi="Cambria"/>
                <w:sz w:val="20"/>
              </w:rPr>
            </w:pPr>
            <w:r>
              <w:rPr>
                <w:rFonts w:ascii="Cambria" w:hAnsi="Cambria"/>
                <w:sz w:val="20"/>
              </w:rPr>
              <w:t>İş</w:t>
            </w:r>
            <w:r>
              <w:rPr>
                <w:rFonts w:ascii="Cambria" w:hAnsi="Cambria"/>
                <w:spacing w:val="-3"/>
                <w:sz w:val="20"/>
              </w:rPr>
              <w:t xml:space="preserve"> </w:t>
            </w:r>
            <w:r>
              <w:rPr>
                <w:rFonts w:ascii="Cambria" w:hAnsi="Cambria"/>
                <w:sz w:val="20"/>
              </w:rPr>
              <w:t>Atölyesi</w:t>
            </w: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00"/>
          </w:tcPr>
          <w:p w14:paraId="01ABF892" w14:textId="77777777" w:rsidR="000549FC" w:rsidRDefault="000549FC">
            <w:pPr>
              <w:pStyle w:val="TableParagraph"/>
              <w:rPr>
                <w:sz w:val="16"/>
              </w:rPr>
            </w:pP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14:paraId="3D6B9896" w14:textId="77777777" w:rsidR="000549FC" w:rsidRDefault="00441666">
            <w:pPr>
              <w:pStyle w:val="TableParagraph"/>
              <w:spacing w:line="205" w:lineRule="exact"/>
              <w:ind w:left="116"/>
              <w:rPr>
                <w:rFonts w:ascii="Cambria"/>
                <w:b/>
                <w:sz w:val="20"/>
              </w:rPr>
            </w:pPr>
            <w:r>
              <w:rPr>
                <w:rFonts w:ascii="Cambria"/>
                <w:b/>
                <w:sz w:val="20"/>
              </w:rPr>
              <w:t>yok</w:t>
            </w:r>
          </w:p>
        </w:tc>
        <w:tc>
          <w:tcPr>
            <w:tcW w:w="371" w:type="dxa"/>
            <w:gridSpan w:val="2"/>
            <w:vMerge/>
            <w:tcBorders>
              <w:top w:val="nil"/>
              <w:left w:val="single" w:sz="4" w:space="0" w:color="000000"/>
            </w:tcBorders>
            <w:shd w:val="clear" w:color="auto" w:fill="FFFF00"/>
          </w:tcPr>
          <w:p w14:paraId="63C97807" w14:textId="77777777" w:rsidR="000549FC" w:rsidRDefault="000549FC">
            <w:pPr>
              <w:rPr>
                <w:sz w:val="2"/>
                <w:szCs w:val="2"/>
              </w:rPr>
            </w:pPr>
          </w:p>
        </w:tc>
      </w:tr>
      <w:tr w:rsidR="000549FC" w14:paraId="08FB7148" w14:textId="77777777">
        <w:trPr>
          <w:trHeight w:val="457"/>
        </w:trPr>
        <w:tc>
          <w:tcPr>
            <w:tcW w:w="2870" w:type="dxa"/>
            <w:vMerge/>
            <w:tcBorders>
              <w:top w:val="nil"/>
              <w:right w:val="nil"/>
            </w:tcBorders>
            <w:shd w:val="clear" w:color="auto" w:fill="D9D9D9"/>
          </w:tcPr>
          <w:p w14:paraId="1F01DC8B" w14:textId="77777777" w:rsidR="000549FC" w:rsidRDefault="000549FC">
            <w:pPr>
              <w:rPr>
                <w:sz w:val="2"/>
                <w:szCs w:val="2"/>
              </w:rPr>
            </w:pPr>
          </w:p>
        </w:tc>
        <w:tc>
          <w:tcPr>
            <w:tcW w:w="2954" w:type="dxa"/>
            <w:gridSpan w:val="4"/>
            <w:tcBorders>
              <w:top w:val="single" w:sz="4" w:space="0" w:color="000000"/>
              <w:left w:val="single" w:sz="12" w:space="0" w:color="000000"/>
              <w:bottom w:val="single" w:sz="4" w:space="0" w:color="000000"/>
              <w:right w:val="single" w:sz="4" w:space="0" w:color="000000"/>
            </w:tcBorders>
            <w:shd w:val="clear" w:color="auto" w:fill="FFFF00"/>
          </w:tcPr>
          <w:p w14:paraId="257676BF" w14:textId="77777777" w:rsidR="000549FC" w:rsidRDefault="00441666">
            <w:pPr>
              <w:pStyle w:val="TableParagraph"/>
              <w:spacing w:line="231" w:lineRule="exact"/>
              <w:ind w:left="117"/>
              <w:rPr>
                <w:rFonts w:ascii="Cambria" w:hAnsi="Cambria"/>
                <w:sz w:val="20"/>
              </w:rPr>
            </w:pPr>
            <w:r>
              <w:rPr>
                <w:rFonts w:ascii="Cambria" w:hAnsi="Cambria"/>
                <w:sz w:val="20"/>
              </w:rPr>
              <w:t>Öğretmenler</w:t>
            </w:r>
            <w:r>
              <w:rPr>
                <w:rFonts w:ascii="Cambria" w:hAnsi="Cambria"/>
                <w:spacing w:val="-4"/>
                <w:sz w:val="20"/>
              </w:rPr>
              <w:t xml:space="preserve"> </w:t>
            </w:r>
            <w:r>
              <w:rPr>
                <w:rFonts w:ascii="Cambria" w:hAnsi="Cambria"/>
                <w:sz w:val="20"/>
              </w:rPr>
              <w:t>Odası</w:t>
            </w:r>
            <w:r>
              <w:rPr>
                <w:rFonts w:ascii="Cambria" w:hAnsi="Cambria"/>
                <w:spacing w:val="-4"/>
                <w:sz w:val="20"/>
              </w:rPr>
              <w:t xml:space="preserve"> </w:t>
            </w:r>
            <w:r>
              <w:rPr>
                <w:rFonts w:ascii="Cambria" w:hAnsi="Cambria"/>
                <w:sz w:val="20"/>
              </w:rPr>
              <w:t>(m2)</w:t>
            </w:r>
          </w:p>
        </w:tc>
        <w:tc>
          <w:tcPr>
            <w:tcW w:w="685" w:type="dxa"/>
            <w:tcBorders>
              <w:top w:val="single" w:sz="4" w:space="0" w:color="000000"/>
              <w:left w:val="single" w:sz="4" w:space="0" w:color="000000"/>
              <w:bottom w:val="single" w:sz="4" w:space="0" w:color="000000"/>
              <w:right w:val="single" w:sz="4" w:space="0" w:color="000000"/>
            </w:tcBorders>
            <w:shd w:val="clear" w:color="auto" w:fill="FFFF00"/>
          </w:tcPr>
          <w:p w14:paraId="4CB64458" w14:textId="77777777" w:rsidR="000549FC" w:rsidRDefault="00441666">
            <w:pPr>
              <w:pStyle w:val="TableParagraph"/>
              <w:spacing w:line="231" w:lineRule="exact"/>
              <w:ind w:left="89" w:right="72"/>
              <w:jc w:val="center"/>
              <w:rPr>
                <w:rFonts w:ascii="Cambria"/>
                <w:b/>
                <w:sz w:val="20"/>
              </w:rPr>
            </w:pPr>
            <w:r>
              <w:rPr>
                <w:rFonts w:ascii="Cambria"/>
                <w:b/>
                <w:sz w:val="20"/>
              </w:rPr>
              <w:t>60</w:t>
            </w:r>
          </w:p>
        </w:tc>
        <w:tc>
          <w:tcPr>
            <w:tcW w:w="1331" w:type="dxa"/>
            <w:gridSpan w:val="3"/>
            <w:tcBorders>
              <w:top w:val="single" w:sz="4" w:space="0" w:color="000000"/>
              <w:left w:val="single" w:sz="4" w:space="0" w:color="000000"/>
              <w:bottom w:val="single" w:sz="4" w:space="0" w:color="000000"/>
              <w:right w:val="single" w:sz="4" w:space="0" w:color="000000"/>
            </w:tcBorders>
            <w:shd w:val="clear" w:color="auto" w:fill="FFFF00"/>
          </w:tcPr>
          <w:p w14:paraId="0768BE56" w14:textId="77777777" w:rsidR="000549FC" w:rsidRDefault="00441666">
            <w:pPr>
              <w:pStyle w:val="TableParagraph"/>
              <w:spacing w:line="232" w:lineRule="exact"/>
              <w:ind w:left="114" w:right="502"/>
              <w:rPr>
                <w:rFonts w:ascii="Cambria" w:hAnsi="Cambria"/>
                <w:sz w:val="20"/>
              </w:rPr>
            </w:pPr>
            <w:r>
              <w:rPr>
                <w:rFonts w:ascii="Cambria" w:hAnsi="Cambria"/>
                <w:sz w:val="20"/>
              </w:rPr>
              <w:t>Beceri</w:t>
            </w:r>
            <w:r>
              <w:rPr>
                <w:rFonts w:ascii="Cambria" w:hAnsi="Cambria"/>
                <w:spacing w:val="1"/>
                <w:sz w:val="20"/>
              </w:rPr>
              <w:t xml:space="preserve"> </w:t>
            </w:r>
            <w:r>
              <w:rPr>
                <w:rFonts w:ascii="Cambria" w:hAnsi="Cambria"/>
                <w:spacing w:val="-1"/>
                <w:sz w:val="20"/>
              </w:rPr>
              <w:t>Atölyesi</w:t>
            </w: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00"/>
          </w:tcPr>
          <w:p w14:paraId="585A9EF7" w14:textId="77777777" w:rsidR="000549FC" w:rsidRDefault="000549FC">
            <w:pPr>
              <w:pStyle w:val="TableParagraph"/>
              <w:rPr>
                <w:sz w:val="18"/>
              </w:rPr>
            </w:pP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14:paraId="27914CA3" w14:textId="77777777" w:rsidR="000549FC" w:rsidRDefault="00441666">
            <w:pPr>
              <w:pStyle w:val="TableParagraph"/>
              <w:spacing w:line="231" w:lineRule="exact"/>
              <w:ind w:left="116"/>
              <w:rPr>
                <w:rFonts w:ascii="Cambria"/>
                <w:b/>
                <w:sz w:val="20"/>
              </w:rPr>
            </w:pPr>
            <w:r>
              <w:rPr>
                <w:rFonts w:ascii="Cambria"/>
                <w:b/>
                <w:sz w:val="20"/>
              </w:rPr>
              <w:t>yok</w:t>
            </w:r>
          </w:p>
        </w:tc>
        <w:tc>
          <w:tcPr>
            <w:tcW w:w="371" w:type="dxa"/>
            <w:gridSpan w:val="2"/>
            <w:vMerge/>
            <w:tcBorders>
              <w:top w:val="nil"/>
              <w:left w:val="single" w:sz="4" w:space="0" w:color="000000"/>
            </w:tcBorders>
            <w:shd w:val="clear" w:color="auto" w:fill="FFFF00"/>
          </w:tcPr>
          <w:p w14:paraId="0C35DA11" w14:textId="77777777" w:rsidR="000549FC" w:rsidRDefault="000549FC">
            <w:pPr>
              <w:rPr>
                <w:sz w:val="2"/>
                <w:szCs w:val="2"/>
              </w:rPr>
            </w:pPr>
          </w:p>
        </w:tc>
      </w:tr>
      <w:tr w:rsidR="000549FC" w14:paraId="04F180D6" w14:textId="77777777">
        <w:trPr>
          <w:trHeight w:val="218"/>
        </w:trPr>
        <w:tc>
          <w:tcPr>
            <w:tcW w:w="2870" w:type="dxa"/>
            <w:vMerge/>
            <w:tcBorders>
              <w:top w:val="nil"/>
              <w:right w:val="nil"/>
            </w:tcBorders>
            <w:shd w:val="clear" w:color="auto" w:fill="D9D9D9"/>
          </w:tcPr>
          <w:p w14:paraId="313585FD" w14:textId="77777777" w:rsidR="000549FC" w:rsidRDefault="000549FC">
            <w:pPr>
              <w:rPr>
                <w:sz w:val="2"/>
                <w:szCs w:val="2"/>
              </w:rPr>
            </w:pPr>
          </w:p>
        </w:tc>
        <w:tc>
          <w:tcPr>
            <w:tcW w:w="2954" w:type="dxa"/>
            <w:gridSpan w:val="4"/>
            <w:tcBorders>
              <w:top w:val="single" w:sz="4" w:space="0" w:color="000000"/>
              <w:left w:val="single" w:sz="12" w:space="0" w:color="000000"/>
              <w:bottom w:val="single" w:sz="4" w:space="0" w:color="000000"/>
              <w:right w:val="single" w:sz="4" w:space="0" w:color="000000"/>
            </w:tcBorders>
            <w:shd w:val="clear" w:color="auto" w:fill="FFFF00"/>
          </w:tcPr>
          <w:p w14:paraId="6D62028A" w14:textId="77777777" w:rsidR="000549FC" w:rsidRDefault="00441666">
            <w:pPr>
              <w:pStyle w:val="TableParagraph"/>
              <w:spacing w:line="198" w:lineRule="exact"/>
              <w:ind w:left="117"/>
              <w:rPr>
                <w:rFonts w:ascii="Cambria" w:hAnsi="Cambria"/>
                <w:sz w:val="20"/>
              </w:rPr>
            </w:pPr>
            <w:r>
              <w:rPr>
                <w:rFonts w:ascii="Cambria" w:hAnsi="Cambria"/>
                <w:sz w:val="20"/>
              </w:rPr>
              <w:t>Okul</w:t>
            </w:r>
            <w:r>
              <w:rPr>
                <w:rFonts w:ascii="Cambria" w:hAnsi="Cambria"/>
                <w:spacing w:val="-2"/>
                <w:sz w:val="20"/>
              </w:rPr>
              <w:t xml:space="preserve"> </w:t>
            </w:r>
            <w:r>
              <w:rPr>
                <w:rFonts w:ascii="Cambria" w:hAnsi="Cambria"/>
                <w:sz w:val="20"/>
              </w:rPr>
              <w:t>Oturum</w:t>
            </w:r>
            <w:r>
              <w:rPr>
                <w:rFonts w:ascii="Cambria" w:hAnsi="Cambria"/>
                <w:spacing w:val="-2"/>
                <w:sz w:val="20"/>
              </w:rPr>
              <w:t xml:space="preserve"> </w:t>
            </w:r>
            <w:r>
              <w:rPr>
                <w:rFonts w:ascii="Cambria" w:hAnsi="Cambria"/>
                <w:sz w:val="20"/>
              </w:rPr>
              <w:t>Alanı</w:t>
            </w:r>
            <w:r>
              <w:rPr>
                <w:rFonts w:ascii="Cambria" w:hAnsi="Cambria"/>
                <w:spacing w:val="-2"/>
                <w:sz w:val="20"/>
              </w:rPr>
              <w:t xml:space="preserve"> </w:t>
            </w:r>
            <w:r>
              <w:rPr>
                <w:rFonts w:ascii="Cambria" w:hAnsi="Cambria"/>
                <w:sz w:val="20"/>
              </w:rPr>
              <w:t>(m2)</w:t>
            </w:r>
          </w:p>
        </w:tc>
        <w:tc>
          <w:tcPr>
            <w:tcW w:w="685" w:type="dxa"/>
            <w:tcBorders>
              <w:top w:val="single" w:sz="4" w:space="0" w:color="000000"/>
              <w:left w:val="single" w:sz="4" w:space="0" w:color="000000"/>
              <w:bottom w:val="single" w:sz="4" w:space="0" w:color="000000"/>
              <w:right w:val="single" w:sz="4" w:space="0" w:color="000000"/>
            </w:tcBorders>
            <w:shd w:val="clear" w:color="auto" w:fill="FFFF00"/>
          </w:tcPr>
          <w:p w14:paraId="64085AD9" w14:textId="77777777" w:rsidR="000549FC" w:rsidRDefault="009D0E49" w:rsidP="009D0E49">
            <w:pPr>
              <w:pStyle w:val="TableParagraph"/>
              <w:spacing w:line="198" w:lineRule="exact"/>
              <w:ind w:right="72"/>
              <w:rPr>
                <w:rFonts w:ascii="Cambria"/>
                <w:b/>
                <w:sz w:val="20"/>
              </w:rPr>
            </w:pPr>
            <w:r>
              <w:rPr>
                <w:rFonts w:ascii="Cambria"/>
                <w:b/>
                <w:sz w:val="20"/>
              </w:rPr>
              <w:t>10500</w:t>
            </w:r>
          </w:p>
        </w:tc>
        <w:tc>
          <w:tcPr>
            <w:tcW w:w="1331" w:type="dxa"/>
            <w:gridSpan w:val="3"/>
            <w:tcBorders>
              <w:top w:val="single" w:sz="4" w:space="0" w:color="000000"/>
              <w:left w:val="single" w:sz="4" w:space="0" w:color="000000"/>
              <w:bottom w:val="single" w:sz="4" w:space="0" w:color="000000"/>
              <w:right w:val="single" w:sz="4" w:space="0" w:color="000000"/>
            </w:tcBorders>
            <w:shd w:val="clear" w:color="auto" w:fill="FFFF00"/>
          </w:tcPr>
          <w:p w14:paraId="2F921445" w14:textId="77777777" w:rsidR="000549FC" w:rsidRDefault="00441666">
            <w:pPr>
              <w:pStyle w:val="TableParagraph"/>
              <w:spacing w:line="198" w:lineRule="exact"/>
              <w:ind w:left="114"/>
              <w:rPr>
                <w:rFonts w:ascii="Cambria"/>
                <w:sz w:val="20"/>
              </w:rPr>
            </w:pPr>
            <w:r>
              <w:rPr>
                <w:rFonts w:ascii="Cambria"/>
                <w:sz w:val="20"/>
              </w:rPr>
              <w:t>Pansiyon</w:t>
            </w: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00"/>
          </w:tcPr>
          <w:p w14:paraId="122061F4" w14:textId="77777777" w:rsidR="000549FC" w:rsidRDefault="000549FC">
            <w:pPr>
              <w:pStyle w:val="TableParagraph"/>
              <w:rPr>
                <w:sz w:val="14"/>
              </w:rPr>
            </w:pP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14:paraId="7F5A7AAB" w14:textId="77777777" w:rsidR="000549FC" w:rsidRDefault="00441666">
            <w:pPr>
              <w:pStyle w:val="TableParagraph"/>
              <w:spacing w:line="198" w:lineRule="exact"/>
              <w:ind w:left="116"/>
              <w:rPr>
                <w:rFonts w:ascii="Cambria"/>
                <w:b/>
                <w:sz w:val="20"/>
              </w:rPr>
            </w:pPr>
            <w:r>
              <w:rPr>
                <w:rFonts w:ascii="Cambria"/>
                <w:b/>
                <w:sz w:val="20"/>
              </w:rPr>
              <w:t>yok</w:t>
            </w:r>
          </w:p>
        </w:tc>
        <w:tc>
          <w:tcPr>
            <w:tcW w:w="371" w:type="dxa"/>
            <w:gridSpan w:val="2"/>
            <w:vMerge/>
            <w:tcBorders>
              <w:top w:val="nil"/>
              <w:left w:val="single" w:sz="4" w:space="0" w:color="000000"/>
            </w:tcBorders>
            <w:shd w:val="clear" w:color="auto" w:fill="FFFF00"/>
          </w:tcPr>
          <w:p w14:paraId="4D20F8B1" w14:textId="77777777" w:rsidR="000549FC" w:rsidRDefault="000549FC">
            <w:pPr>
              <w:rPr>
                <w:sz w:val="2"/>
                <w:szCs w:val="2"/>
              </w:rPr>
            </w:pPr>
          </w:p>
        </w:tc>
      </w:tr>
      <w:tr w:rsidR="000549FC" w14:paraId="71E1D39C" w14:textId="77777777">
        <w:trPr>
          <w:trHeight w:val="224"/>
        </w:trPr>
        <w:tc>
          <w:tcPr>
            <w:tcW w:w="2870" w:type="dxa"/>
            <w:vMerge/>
            <w:tcBorders>
              <w:top w:val="nil"/>
              <w:right w:val="nil"/>
            </w:tcBorders>
            <w:shd w:val="clear" w:color="auto" w:fill="D9D9D9"/>
          </w:tcPr>
          <w:p w14:paraId="3FE83FC0" w14:textId="77777777" w:rsidR="000549FC" w:rsidRDefault="000549FC">
            <w:pPr>
              <w:rPr>
                <w:sz w:val="2"/>
                <w:szCs w:val="2"/>
              </w:rPr>
            </w:pPr>
          </w:p>
        </w:tc>
        <w:tc>
          <w:tcPr>
            <w:tcW w:w="2954" w:type="dxa"/>
            <w:gridSpan w:val="4"/>
            <w:tcBorders>
              <w:top w:val="single" w:sz="4" w:space="0" w:color="000000"/>
              <w:left w:val="single" w:sz="12" w:space="0" w:color="000000"/>
              <w:bottom w:val="single" w:sz="4" w:space="0" w:color="000000"/>
              <w:right w:val="single" w:sz="4" w:space="0" w:color="000000"/>
            </w:tcBorders>
            <w:shd w:val="clear" w:color="auto" w:fill="FFFF00"/>
          </w:tcPr>
          <w:p w14:paraId="4BE27075" w14:textId="77777777" w:rsidR="000549FC" w:rsidRDefault="00441666">
            <w:pPr>
              <w:pStyle w:val="TableParagraph"/>
              <w:spacing w:line="205" w:lineRule="exact"/>
              <w:ind w:left="117"/>
              <w:rPr>
                <w:rFonts w:ascii="Cambria" w:hAnsi="Cambria"/>
                <w:sz w:val="20"/>
              </w:rPr>
            </w:pPr>
            <w:r>
              <w:rPr>
                <w:rFonts w:ascii="Cambria" w:hAnsi="Cambria"/>
                <w:sz w:val="20"/>
              </w:rPr>
              <w:t>Okul</w:t>
            </w:r>
            <w:r>
              <w:rPr>
                <w:rFonts w:ascii="Cambria" w:hAnsi="Cambria"/>
                <w:spacing w:val="-3"/>
                <w:sz w:val="20"/>
              </w:rPr>
              <w:t xml:space="preserve"> </w:t>
            </w:r>
            <w:r>
              <w:rPr>
                <w:rFonts w:ascii="Cambria" w:hAnsi="Cambria"/>
                <w:sz w:val="20"/>
              </w:rPr>
              <w:t>Bahçesi</w:t>
            </w:r>
            <w:r>
              <w:rPr>
                <w:rFonts w:ascii="Cambria" w:hAnsi="Cambria"/>
                <w:spacing w:val="-4"/>
                <w:sz w:val="20"/>
              </w:rPr>
              <w:t xml:space="preserve"> </w:t>
            </w:r>
            <w:r>
              <w:rPr>
                <w:rFonts w:ascii="Cambria" w:hAnsi="Cambria"/>
                <w:sz w:val="20"/>
              </w:rPr>
              <w:t>(Açık</w:t>
            </w:r>
            <w:r>
              <w:rPr>
                <w:rFonts w:ascii="Cambria" w:hAnsi="Cambria"/>
                <w:spacing w:val="-2"/>
                <w:sz w:val="20"/>
              </w:rPr>
              <w:t xml:space="preserve"> </w:t>
            </w:r>
            <w:r>
              <w:rPr>
                <w:rFonts w:ascii="Cambria" w:hAnsi="Cambria"/>
                <w:sz w:val="20"/>
              </w:rPr>
              <w:t>Alan)(m2)</w:t>
            </w:r>
          </w:p>
        </w:tc>
        <w:tc>
          <w:tcPr>
            <w:tcW w:w="685" w:type="dxa"/>
            <w:tcBorders>
              <w:top w:val="single" w:sz="4" w:space="0" w:color="000000"/>
              <w:left w:val="single" w:sz="4" w:space="0" w:color="000000"/>
              <w:bottom w:val="single" w:sz="4" w:space="0" w:color="000000"/>
              <w:right w:val="single" w:sz="4" w:space="0" w:color="000000"/>
            </w:tcBorders>
            <w:shd w:val="clear" w:color="auto" w:fill="FFFF00"/>
          </w:tcPr>
          <w:p w14:paraId="49010BD3" w14:textId="77777777" w:rsidR="000549FC" w:rsidRDefault="000117F8">
            <w:pPr>
              <w:pStyle w:val="TableParagraph"/>
              <w:spacing w:line="205" w:lineRule="exact"/>
              <w:ind w:left="89" w:right="72"/>
              <w:jc w:val="center"/>
              <w:rPr>
                <w:rFonts w:ascii="Cambria"/>
                <w:b/>
                <w:sz w:val="20"/>
              </w:rPr>
            </w:pPr>
            <w:r>
              <w:rPr>
                <w:rFonts w:ascii="Cambria"/>
                <w:b/>
                <w:sz w:val="20"/>
              </w:rPr>
              <w:t>9300</w:t>
            </w:r>
          </w:p>
        </w:tc>
        <w:tc>
          <w:tcPr>
            <w:tcW w:w="1331" w:type="dxa"/>
            <w:gridSpan w:val="3"/>
            <w:tcBorders>
              <w:top w:val="single" w:sz="4" w:space="0" w:color="000000"/>
              <w:left w:val="single" w:sz="4" w:space="0" w:color="000000"/>
              <w:bottom w:val="single" w:sz="4" w:space="0" w:color="000000"/>
              <w:right w:val="single" w:sz="4" w:space="0" w:color="000000"/>
            </w:tcBorders>
            <w:shd w:val="clear" w:color="auto" w:fill="FFFF00"/>
          </w:tcPr>
          <w:p w14:paraId="482F76E4" w14:textId="77777777" w:rsidR="000549FC" w:rsidRDefault="000549FC">
            <w:pPr>
              <w:pStyle w:val="TableParagraph"/>
              <w:rPr>
                <w:sz w:val="16"/>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00"/>
          </w:tcPr>
          <w:p w14:paraId="5FF0EF7A" w14:textId="77777777" w:rsidR="000549FC" w:rsidRDefault="000549FC">
            <w:pPr>
              <w:pStyle w:val="TableParagraph"/>
              <w:rPr>
                <w:sz w:val="16"/>
              </w:rPr>
            </w:pP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14:paraId="392015AE" w14:textId="77777777" w:rsidR="000549FC" w:rsidRDefault="000549FC">
            <w:pPr>
              <w:pStyle w:val="TableParagraph"/>
              <w:rPr>
                <w:sz w:val="16"/>
              </w:rPr>
            </w:pPr>
          </w:p>
        </w:tc>
        <w:tc>
          <w:tcPr>
            <w:tcW w:w="371" w:type="dxa"/>
            <w:gridSpan w:val="2"/>
            <w:vMerge/>
            <w:tcBorders>
              <w:top w:val="nil"/>
              <w:left w:val="single" w:sz="4" w:space="0" w:color="000000"/>
            </w:tcBorders>
            <w:shd w:val="clear" w:color="auto" w:fill="FFFF00"/>
          </w:tcPr>
          <w:p w14:paraId="1EEC7F71" w14:textId="77777777" w:rsidR="000549FC" w:rsidRDefault="000549FC">
            <w:pPr>
              <w:rPr>
                <w:sz w:val="2"/>
                <w:szCs w:val="2"/>
              </w:rPr>
            </w:pPr>
          </w:p>
        </w:tc>
      </w:tr>
      <w:tr w:rsidR="000549FC" w14:paraId="6ED9ADE8" w14:textId="77777777">
        <w:trPr>
          <w:trHeight w:val="224"/>
        </w:trPr>
        <w:tc>
          <w:tcPr>
            <w:tcW w:w="2870" w:type="dxa"/>
            <w:vMerge/>
            <w:tcBorders>
              <w:top w:val="nil"/>
              <w:right w:val="nil"/>
            </w:tcBorders>
            <w:shd w:val="clear" w:color="auto" w:fill="D9D9D9"/>
          </w:tcPr>
          <w:p w14:paraId="7F800566" w14:textId="77777777" w:rsidR="000549FC" w:rsidRDefault="000549FC">
            <w:pPr>
              <w:rPr>
                <w:sz w:val="2"/>
                <w:szCs w:val="2"/>
              </w:rPr>
            </w:pPr>
          </w:p>
        </w:tc>
        <w:tc>
          <w:tcPr>
            <w:tcW w:w="2954" w:type="dxa"/>
            <w:gridSpan w:val="4"/>
            <w:tcBorders>
              <w:top w:val="single" w:sz="4" w:space="0" w:color="000000"/>
              <w:left w:val="single" w:sz="12" w:space="0" w:color="000000"/>
              <w:bottom w:val="single" w:sz="4" w:space="0" w:color="000000"/>
              <w:right w:val="single" w:sz="4" w:space="0" w:color="000000"/>
            </w:tcBorders>
            <w:shd w:val="clear" w:color="auto" w:fill="FFFF00"/>
          </w:tcPr>
          <w:p w14:paraId="6D5C1276" w14:textId="77777777" w:rsidR="000549FC" w:rsidRDefault="00441666">
            <w:pPr>
              <w:pStyle w:val="TableParagraph"/>
              <w:spacing w:line="205" w:lineRule="exact"/>
              <w:ind w:left="117"/>
              <w:rPr>
                <w:rFonts w:ascii="Cambria" w:hAnsi="Cambria"/>
                <w:sz w:val="20"/>
              </w:rPr>
            </w:pPr>
            <w:r>
              <w:rPr>
                <w:rFonts w:ascii="Cambria" w:hAnsi="Cambria"/>
                <w:sz w:val="20"/>
              </w:rPr>
              <w:t>Okul</w:t>
            </w:r>
            <w:r>
              <w:rPr>
                <w:rFonts w:ascii="Cambria" w:hAnsi="Cambria"/>
                <w:spacing w:val="-2"/>
                <w:sz w:val="20"/>
              </w:rPr>
              <w:t xml:space="preserve"> </w:t>
            </w:r>
            <w:r>
              <w:rPr>
                <w:rFonts w:ascii="Cambria" w:hAnsi="Cambria"/>
                <w:sz w:val="20"/>
              </w:rPr>
              <w:t>Kapalı</w:t>
            </w:r>
            <w:r>
              <w:rPr>
                <w:rFonts w:ascii="Cambria" w:hAnsi="Cambria"/>
                <w:spacing w:val="-3"/>
                <w:sz w:val="20"/>
              </w:rPr>
              <w:t xml:space="preserve"> </w:t>
            </w:r>
            <w:r>
              <w:rPr>
                <w:rFonts w:ascii="Cambria" w:hAnsi="Cambria"/>
                <w:sz w:val="20"/>
              </w:rPr>
              <w:t>Alan</w:t>
            </w:r>
            <w:r>
              <w:rPr>
                <w:rFonts w:ascii="Cambria" w:hAnsi="Cambria"/>
                <w:spacing w:val="-3"/>
                <w:sz w:val="20"/>
              </w:rPr>
              <w:t xml:space="preserve"> </w:t>
            </w:r>
            <w:r>
              <w:rPr>
                <w:rFonts w:ascii="Cambria" w:hAnsi="Cambria"/>
                <w:sz w:val="20"/>
              </w:rPr>
              <w:t>(m2)</w:t>
            </w:r>
          </w:p>
        </w:tc>
        <w:tc>
          <w:tcPr>
            <w:tcW w:w="685" w:type="dxa"/>
            <w:tcBorders>
              <w:top w:val="single" w:sz="4" w:space="0" w:color="000000"/>
              <w:left w:val="single" w:sz="4" w:space="0" w:color="000000"/>
              <w:bottom w:val="single" w:sz="4" w:space="0" w:color="000000"/>
              <w:right w:val="single" w:sz="4" w:space="0" w:color="000000"/>
            </w:tcBorders>
            <w:shd w:val="clear" w:color="auto" w:fill="FFFF00"/>
          </w:tcPr>
          <w:p w14:paraId="003D352D" w14:textId="77777777" w:rsidR="000549FC" w:rsidRDefault="000117F8">
            <w:pPr>
              <w:pStyle w:val="TableParagraph"/>
              <w:spacing w:line="205" w:lineRule="exact"/>
              <w:ind w:left="89" w:right="72"/>
              <w:jc w:val="center"/>
              <w:rPr>
                <w:rFonts w:ascii="Cambria"/>
                <w:b/>
                <w:sz w:val="20"/>
              </w:rPr>
            </w:pPr>
            <w:r>
              <w:rPr>
                <w:rFonts w:ascii="Cambria"/>
                <w:b/>
                <w:sz w:val="20"/>
              </w:rPr>
              <w:t>1200</w:t>
            </w:r>
          </w:p>
        </w:tc>
        <w:tc>
          <w:tcPr>
            <w:tcW w:w="1331" w:type="dxa"/>
            <w:gridSpan w:val="3"/>
            <w:tcBorders>
              <w:top w:val="single" w:sz="4" w:space="0" w:color="000000"/>
              <w:left w:val="single" w:sz="4" w:space="0" w:color="000000"/>
              <w:bottom w:val="single" w:sz="4" w:space="0" w:color="000000"/>
              <w:right w:val="single" w:sz="4" w:space="0" w:color="000000"/>
            </w:tcBorders>
            <w:shd w:val="clear" w:color="auto" w:fill="FFFF00"/>
          </w:tcPr>
          <w:p w14:paraId="472DC003" w14:textId="77777777" w:rsidR="000549FC" w:rsidRDefault="000549FC">
            <w:pPr>
              <w:pStyle w:val="TableParagraph"/>
              <w:rPr>
                <w:sz w:val="16"/>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00"/>
          </w:tcPr>
          <w:p w14:paraId="412C0391" w14:textId="77777777" w:rsidR="000549FC" w:rsidRDefault="000549FC">
            <w:pPr>
              <w:pStyle w:val="TableParagraph"/>
              <w:rPr>
                <w:sz w:val="16"/>
              </w:rPr>
            </w:pP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14:paraId="509196AF" w14:textId="77777777" w:rsidR="000549FC" w:rsidRDefault="000549FC">
            <w:pPr>
              <w:pStyle w:val="TableParagraph"/>
              <w:rPr>
                <w:sz w:val="16"/>
              </w:rPr>
            </w:pPr>
          </w:p>
        </w:tc>
        <w:tc>
          <w:tcPr>
            <w:tcW w:w="371" w:type="dxa"/>
            <w:gridSpan w:val="2"/>
            <w:vMerge/>
            <w:tcBorders>
              <w:top w:val="nil"/>
              <w:left w:val="single" w:sz="4" w:space="0" w:color="000000"/>
            </w:tcBorders>
            <w:shd w:val="clear" w:color="auto" w:fill="FFFF00"/>
          </w:tcPr>
          <w:p w14:paraId="7C4E9C93" w14:textId="77777777" w:rsidR="000549FC" w:rsidRDefault="000549FC">
            <w:pPr>
              <w:rPr>
                <w:sz w:val="2"/>
                <w:szCs w:val="2"/>
              </w:rPr>
            </w:pPr>
          </w:p>
        </w:tc>
      </w:tr>
      <w:tr w:rsidR="000549FC" w14:paraId="14F2B580" w14:textId="77777777">
        <w:trPr>
          <w:trHeight w:val="457"/>
        </w:trPr>
        <w:tc>
          <w:tcPr>
            <w:tcW w:w="2870" w:type="dxa"/>
            <w:vMerge/>
            <w:tcBorders>
              <w:top w:val="nil"/>
              <w:right w:val="nil"/>
            </w:tcBorders>
            <w:shd w:val="clear" w:color="auto" w:fill="D9D9D9"/>
          </w:tcPr>
          <w:p w14:paraId="2FF19CE3" w14:textId="77777777" w:rsidR="000549FC" w:rsidRDefault="000549FC">
            <w:pPr>
              <w:rPr>
                <w:sz w:val="2"/>
                <w:szCs w:val="2"/>
              </w:rPr>
            </w:pPr>
          </w:p>
        </w:tc>
        <w:tc>
          <w:tcPr>
            <w:tcW w:w="2954" w:type="dxa"/>
            <w:gridSpan w:val="4"/>
            <w:tcBorders>
              <w:top w:val="single" w:sz="4" w:space="0" w:color="000000"/>
              <w:left w:val="single" w:sz="12" w:space="0" w:color="000000"/>
              <w:bottom w:val="single" w:sz="4" w:space="0" w:color="000000"/>
              <w:right w:val="single" w:sz="4" w:space="0" w:color="000000"/>
            </w:tcBorders>
            <w:shd w:val="clear" w:color="auto" w:fill="FFFF00"/>
          </w:tcPr>
          <w:p w14:paraId="631C70D4" w14:textId="77777777" w:rsidR="000549FC" w:rsidRDefault="00441666">
            <w:pPr>
              <w:pStyle w:val="TableParagraph"/>
              <w:spacing w:line="232" w:lineRule="exact"/>
              <w:ind w:left="117"/>
              <w:rPr>
                <w:rFonts w:ascii="Cambria" w:hAnsi="Cambria"/>
                <w:sz w:val="20"/>
              </w:rPr>
            </w:pPr>
            <w:r>
              <w:rPr>
                <w:rFonts w:ascii="Cambria" w:hAnsi="Cambria"/>
                <w:sz w:val="20"/>
              </w:rPr>
              <w:t>Sanatsal,</w:t>
            </w:r>
            <w:r>
              <w:rPr>
                <w:rFonts w:ascii="Cambria" w:hAnsi="Cambria"/>
                <w:spacing w:val="37"/>
                <w:sz w:val="20"/>
              </w:rPr>
              <w:t xml:space="preserve"> </w:t>
            </w:r>
            <w:r>
              <w:rPr>
                <w:rFonts w:ascii="Cambria" w:hAnsi="Cambria"/>
                <w:sz w:val="20"/>
              </w:rPr>
              <w:t>bilimsel</w:t>
            </w:r>
            <w:r>
              <w:rPr>
                <w:rFonts w:ascii="Cambria" w:hAnsi="Cambria"/>
                <w:spacing w:val="38"/>
                <w:sz w:val="20"/>
              </w:rPr>
              <w:t xml:space="preserve"> </w:t>
            </w:r>
            <w:r>
              <w:rPr>
                <w:rFonts w:ascii="Cambria" w:hAnsi="Cambria"/>
                <w:sz w:val="20"/>
              </w:rPr>
              <w:t>ve</w:t>
            </w:r>
            <w:r>
              <w:rPr>
                <w:rFonts w:ascii="Cambria" w:hAnsi="Cambria"/>
                <w:spacing w:val="36"/>
                <w:sz w:val="20"/>
              </w:rPr>
              <w:t xml:space="preserve"> </w:t>
            </w:r>
            <w:r>
              <w:rPr>
                <w:rFonts w:ascii="Cambria" w:hAnsi="Cambria"/>
                <w:sz w:val="20"/>
              </w:rPr>
              <w:t>sportif</w:t>
            </w:r>
            <w:r>
              <w:rPr>
                <w:rFonts w:ascii="Cambria" w:hAnsi="Cambria"/>
                <w:spacing w:val="-42"/>
                <w:sz w:val="20"/>
              </w:rPr>
              <w:t xml:space="preserve"> </w:t>
            </w:r>
            <w:r>
              <w:rPr>
                <w:rFonts w:ascii="Cambria" w:hAnsi="Cambria"/>
                <w:sz w:val="20"/>
              </w:rPr>
              <w:t>amaçlı</w:t>
            </w:r>
            <w:r>
              <w:rPr>
                <w:rFonts w:ascii="Cambria" w:hAnsi="Cambria"/>
                <w:spacing w:val="-3"/>
                <w:sz w:val="20"/>
              </w:rPr>
              <w:t xml:space="preserve"> </w:t>
            </w:r>
            <w:r>
              <w:rPr>
                <w:rFonts w:ascii="Cambria" w:hAnsi="Cambria"/>
                <w:sz w:val="20"/>
              </w:rPr>
              <w:t>toplam</w:t>
            </w:r>
            <w:r>
              <w:rPr>
                <w:rFonts w:ascii="Cambria" w:hAnsi="Cambria"/>
                <w:spacing w:val="-2"/>
                <w:sz w:val="20"/>
              </w:rPr>
              <w:t xml:space="preserve"> </w:t>
            </w:r>
            <w:r>
              <w:rPr>
                <w:rFonts w:ascii="Cambria" w:hAnsi="Cambria"/>
                <w:sz w:val="20"/>
              </w:rPr>
              <w:t>alan</w:t>
            </w:r>
            <w:r>
              <w:rPr>
                <w:rFonts w:ascii="Cambria" w:hAnsi="Cambria"/>
                <w:spacing w:val="-2"/>
                <w:sz w:val="20"/>
              </w:rPr>
              <w:t xml:space="preserve"> </w:t>
            </w:r>
            <w:r>
              <w:rPr>
                <w:rFonts w:ascii="Cambria" w:hAnsi="Cambria"/>
                <w:sz w:val="20"/>
              </w:rPr>
              <w:t>(m</w:t>
            </w:r>
            <w:r>
              <w:rPr>
                <w:rFonts w:ascii="Cambria" w:hAnsi="Cambria"/>
                <w:position w:val="5"/>
                <w:sz w:val="13"/>
              </w:rPr>
              <w:t>2</w:t>
            </w:r>
            <w:r>
              <w:rPr>
                <w:rFonts w:ascii="Cambria" w:hAnsi="Cambria"/>
                <w:sz w:val="20"/>
              </w:rPr>
              <w:t>)</w:t>
            </w:r>
          </w:p>
        </w:tc>
        <w:tc>
          <w:tcPr>
            <w:tcW w:w="685" w:type="dxa"/>
            <w:tcBorders>
              <w:top w:val="single" w:sz="4" w:space="0" w:color="000000"/>
              <w:left w:val="single" w:sz="4" w:space="0" w:color="000000"/>
              <w:bottom w:val="single" w:sz="4" w:space="0" w:color="000000"/>
              <w:right w:val="single" w:sz="4" w:space="0" w:color="000000"/>
            </w:tcBorders>
            <w:shd w:val="clear" w:color="auto" w:fill="FFFF00"/>
          </w:tcPr>
          <w:p w14:paraId="55214FFA" w14:textId="77777777" w:rsidR="000549FC" w:rsidRDefault="00441666">
            <w:pPr>
              <w:pStyle w:val="TableParagraph"/>
              <w:spacing w:line="231" w:lineRule="exact"/>
              <w:ind w:left="20"/>
              <w:jc w:val="center"/>
              <w:rPr>
                <w:rFonts w:ascii="Cambria"/>
                <w:b/>
                <w:sz w:val="20"/>
              </w:rPr>
            </w:pPr>
            <w:r>
              <w:rPr>
                <w:rFonts w:ascii="Cambria"/>
                <w:b/>
                <w:w w:val="99"/>
                <w:sz w:val="20"/>
              </w:rPr>
              <w:t>0</w:t>
            </w:r>
          </w:p>
        </w:tc>
        <w:tc>
          <w:tcPr>
            <w:tcW w:w="1331" w:type="dxa"/>
            <w:gridSpan w:val="3"/>
            <w:tcBorders>
              <w:top w:val="single" w:sz="4" w:space="0" w:color="000000"/>
              <w:left w:val="single" w:sz="4" w:space="0" w:color="000000"/>
              <w:bottom w:val="single" w:sz="4" w:space="0" w:color="000000"/>
              <w:right w:val="single" w:sz="4" w:space="0" w:color="000000"/>
            </w:tcBorders>
            <w:shd w:val="clear" w:color="auto" w:fill="FFFF00"/>
          </w:tcPr>
          <w:p w14:paraId="7A06174A" w14:textId="77777777" w:rsidR="000549FC" w:rsidRDefault="000549FC">
            <w:pPr>
              <w:pStyle w:val="TableParagraph"/>
              <w:rPr>
                <w:sz w:val="18"/>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00"/>
          </w:tcPr>
          <w:p w14:paraId="56B85A2F" w14:textId="77777777" w:rsidR="000549FC" w:rsidRDefault="000549FC">
            <w:pPr>
              <w:pStyle w:val="TableParagraph"/>
              <w:rPr>
                <w:sz w:val="18"/>
              </w:rPr>
            </w:pP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14:paraId="796890EA" w14:textId="77777777" w:rsidR="000549FC" w:rsidRDefault="000549FC">
            <w:pPr>
              <w:pStyle w:val="TableParagraph"/>
              <w:rPr>
                <w:sz w:val="18"/>
              </w:rPr>
            </w:pPr>
          </w:p>
        </w:tc>
        <w:tc>
          <w:tcPr>
            <w:tcW w:w="371" w:type="dxa"/>
            <w:gridSpan w:val="2"/>
            <w:vMerge/>
            <w:tcBorders>
              <w:top w:val="nil"/>
              <w:left w:val="single" w:sz="4" w:space="0" w:color="000000"/>
            </w:tcBorders>
            <w:shd w:val="clear" w:color="auto" w:fill="FFFF00"/>
          </w:tcPr>
          <w:p w14:paraId="3B8C6B07" w14:textId="77777777" w:rsidR="000549FC" w:rsidRDefault="000549FC">
            <w:pPr>
              <w:rPr>
                <w:sz w:val="2"/>
                <w:szCs w:val="2"/>
              </w:rPr>
            </w:pPr>
          </w:p>
        </w:tc>
      </w:tr>
      <w:tr w:rsidR="000549FC" w14:paraId="32FA0403" w14:textId="77777777">
        <w:trPr>
          <w:trHeight w:val="218"/>
        </w:trPr>
        <w:tc>
          <w:tcPr>
            <w:tcW w:w="2870" w:type="dxa"/>
            <w:vMerge/>
            <w:tcBorders>
              <w:top w:val="nil"/>
              <w:right w:val="nil"/>
            </w:tcBorders>
            <w:shd w:val="clear" w:color="auto" w:fill="D9D9D9"/>
          </w:tcPr>
          <w:p w14:paraId="3E29ADB1" w14:textId="77777777" w:rsidR="000549FC" w:rsidRDefault="000549FC">
            <w:pPr>
              <w:rPr>
                <w:sz w:val="2"/>
                <w:szCs w:val="2"/>
              </w:rPr>
            </w:pPr>
          </w:p>
        </w:tc>
        <w:tc>
          <w:tcPr>
            <w:tcW w:w="2954" w:type="dxa"/>
            <w:gridSpan w:val="4"/>
            <w:tcBorders>
              <w:top w:val="single" w:sz="4" w:space="0" w:color="000000"/>
              <w:left w:val="single" w:sz="12" w:space="0" w:color="000000"/>
              <w:bottom w:val="single" w:sz="4" w:space="0" w:color="000000"/>
              <w:right w:val="single" w:sz="4" w:space="0" w:color="000000"/>
            </w:tcBorders>
            <w:shd w:val="clear" w:color="auto" w:fill="FFFF00"/>
          </w:tcPr>
          <w:p w14:paraId="5FF92FFF" w14:textId="77777777" w:rsidR="000549FC" w:rsidRDefault="00441666">
            <w:pPr>
              <w:pStyle w:val="TableParagraph"/>
              <w:spacing w:line="198" w:lineRule="exact"/>
              <w:ind w:left="117"/>
              <w:rPr>
                <w:rFonts w:ascii="Cambria"/>
                <w:sz w:val="20"/>
              </w:rPr>
            </w:pPr>
            <w:r>
              <w:rPr>
                <w:rFonts w:ascii="Cambria"/>
                <w:sz w:val="20"/>
              </w:rPr>
              <w:t>Kantin</w:t>
            </w:r>
            <w:r>
              <w:rPr>
                <w:rFonts w:ascii="Cambria"/>
                <w:spacing w:val="-4"/>
                <w:sz w:val="20"/>
              </w:rPr>
              <w:t xml:space="preserve"> </w:t>
            </w:r>
            <w:r>
              <w:rPr>
                <w:rFonts w:ascii="Cambria"/>
                <w:sz w:val="20"/>
              </w:rPr>
              <w:t>(m2)</w:t>
            </w:r>
          </w:p>
        </w:tc>
        <w:tc>
          <w:tcPr>
            <w:tcW w:w="685" w:type="dxa"/>
            <w:tcBorders>
              <w:top w:val="single" w:sz="4" w:space="0" w:color="000000"/>
              <w:left w:val="single" w:sz="4" w:space="0" w:color="000000"/>
              <w:bottom w:val="single" w:sz="4" w:space="0" w:color="000000"/>
              <w:right w:val="single" w:sz="4" w:space="0" w:color="000000"/>
            </w:tcBorders>
            <w:shd w:val="clear" w:color="auto" w:fill="FFFF00"/>
          </w:tcPr>
          <w:p w14:paraId="75B33B86" w14:textId="77777777" w:rsidR="000549FC" w:rsidRDefault="00441666">
            <w:pPr>
              <w:pStyle w:val="TableParagraph"/>
              <w:spacing w:line="198" w:lineRule="exact"/>
              <w:ind w:left="89" w:right="72"/>
              <w:jc w:val="center"/>
              <w:rPr>
                <w:rFonts w:ascii="Cambria"/>
                <w:b/>
                <w:sz w:val="20"/>
              </w:rPr>
            </w:pPr>
            <w:r>
              <w:rPr>
                <w:rFonts w:ascii="Cambria"/>
                <w:b/>
                <w:sz w:val="20"/>
              </w:rPr>
              <w:t>70</w:t>
            </w:r>
          </w:p>
        </w:tc>
        <w:tc>
          <w:tcPr>
            <w:tcW w:w="1331" w:type="dxa"/>
            <w:gridSpan w:val="3"/>
            <w:tcBorders>
              <w:top w:val="single" w:sz="4" w:space="0" w:color="000000"/>
              <w:left w:val="single" w:sz="4" w:space="0" w:color="000000"/>
              <w:bottom w:val="single" w:sz="4" w:space="0" w:color="000000"/>
              <w:right w:val="single" w:sz="4" w:space="0" w:color="000000"/>
            </w:tcBorders>
            <w:shd w:val="clear" w:color="auto" w:fill="FFFF00"/>
          </w:tcPr>
          <w:p w14:paraId="77FF877A" w14:textId="77777777" w:rsidR="000549FC" w:rsidRDefault="000549FC">
            <w:pPr>
              <w:pStyle w:val="TableParagraph"/>
              <w:rPr>
                <w:sz w:val="14"/>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00"/>
          </w:tcPr>
          <w:p w14:paraId="20FD40A5" w14:textId="77777777" w:rsidR="000549FC" w:rsidRDefault="000549FC">
            <w:pPr>
              <w:pStyle w:val="TableParagraph"/>
              <w:rPr>
                <w:sz w:val="14"/>
              </w:rPr>
            </w:pP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14:paraId="2EA5AE05" w14:textId="77777777" w:rsidR="000549FC" w:rsidRDefault="000549FC">
            <w:pPr>
              <w:pStyle w:val="TableParagraph"/>
              <w:rPr>
                <w:sz w:val="14"/>
              </w:rPr>
            </w:pPr>
          </w:p>
        </w:tc>
        <w:tc>
          <w:tcPr>
            <w:tcW w:w="371" w:type="dxa"/>
            <w:gridSpan w:val="2"/>
            <w:vMerge/>
            <w:tcBorders>
              <w:top w:val="nil"/>
              <w:left w:val="single" w:sz="4" w:space="0" w:color="000000"/>
            </w:tcBorders>
            <w:shd w:val="clear" w:color="auto" w:fill="FFFF00"/>
          </w:tcPr>
          <w:p w14:paraId="2511B283" w14:textId="77777777" w:rsidR="000549FC" w:rsidRDefault="000549FC">
            <w:pPr>
              <w:rPr>
                <w:sz w:val="2"/>
                <w:szCs w:val="2"/>
              </w:rPr>
            </w:pPr>
          </w:p>
        </w:tc>
      </w:tr>
      <w:tr w:rsidR="000549FC" w14:paraId="7D9B5374" w14:textId="77777777">
        <w:trPr>
          <w:trHeight w:val="224"/>
        </w:trPr>
        <w:tc>
          <w:tcPr>
            <w:tcW w:w="2870" w:type="dxa"/>
            <w:vMerge/>
            <w:tcBorders>
              <w:top w:val="nil"/>
              <w:right w:val="nil"/>
            </w:tcBorders>
            <w:shd w:val="clear" w:color="auto" w:fill="D9D9D9"/>
          </w:tcPr>
          <w:p w14:paraId="3C78B850" w14:textId="77777777" w:rsidR="000549FC" w:rsidRDefault="000549FC">
            <w:pPr>
              <w:rPr>
                <w:sz w:val="2"/>
                <w:szCs w:val="2"/>
              </w:rPr>
            </w:pPr>
          </w:p>
        </w:tc>
        <w:tc>
          <w:tcPr>
            <w:tcW w:w="2954" w:type="dxa"/>
            <w:gridSpan w:val="4"/>
            <w:tcBorders>
              <w:top w:val="single" w:sz="4" w:space="0" w:color="000000"/>
              <w:left w:val="single" w:sz="12" w:space="0" w:color="000000"/>
              <w:bottom w:val="single" w:sz="4" w:space="0" w:color="000000"/>
              <w:right w:val="single" w:sz="4" w:space="0" w:color="000000"/>
            </w:tcBorders>
            <w:shd w:val="clear" w:color="auto" w:fill="FFFF00"/>
          </w:tcPr>
          <w:p w14:paraId="7E43AB00" w14:textId="77777777" w:rsidR="000549FC" w:rsidRDefault="00441666">
            <w:pPr>
              <w:pStyle w:val="TableParagraph"/>
              <w:spacing w:line="205" w:lineRule="exact"/>
              <w:ind w:left="117"/>
              <w:rPr>
                <w:rFonts w:ascii="Cambria" w:hAnsi="Cambria"/>
                <w:sz w:val="20"/>
              </w:rPr>
            </w:pPr>
            <w:r>
              <w:rPr>
                <w:rFonts w:ascii="Cambria" w:hAnsi="Cambria"/>
                <w:sz w:val="20"/>
              </w:rPr>
              <w:t>Tuvalet</w:t>
            </w:r>
            <w:r>
              <w:rPr>
                <w:rFonts w:ascii="Cambria" w:hAnsi="Cambria"/>
                <w:spacing w:val="-5"/>
                <w:sz w:val="20"/>
              </w:rPr>
              <w:t xml:space="preserve"> </w:t>
            </w:r>
            <w:r>
              <w:rPr>
                <w:rFonts w:ascii="Cambria" w:hAnsi="Cambria"/>
                <w:sz w:val="20"/>
              </w:rPr>
              <w:t>Sayısı</w:t>
            </w:r>
          </w:p>
        </w:tc>
        <w:tc>
          <w:tcPr>
            <w:tcW w:w="685" w:type="dxa"/>
            <w:tcBorders>
              <w:top w:val="single" w:sz="4" w:space="0" w:color="000000"/>
              <w:left w:val="single" w:sz="4" w:space="0" w:color="000000"/>
              <w:bottom w:val="single" w:sz="4" w:space="0" w:color="000000"/>
              <w:right w:val="single" w:sz="4" w:space="0" w:color="000000"/>
            </w:tcBorders>
            <w:shd w:val="clear" w:color="auto" w:fill="FFFF00"/>
          </w:tcPr>
          <w:p w14:paraId="05042C52" w14:textId="77777777" w:rsidR="000549FC" w:rsidRDefault="009D0E49">
            <w:pPr>
              <w:pStyle w:val="TableParagraph"/>
              <w:spacing w:line="205" w:lineRule="exact"/>
              <w:ind w:left="89" w:right="72"/>
              <w:jc w:val="center"/>
              <w:rPr>
                <w:rFonts w:ascii="Cambria"/>
                <w:b/>
                <w:sz w:val="20"/>
              </w:rPr>
            </w:pPr>
            <w:r>
              <w:rPr>
                <w:rFonts w:ascii="Cambria"/>
                <w:b/>
                <w:sz w:val="20"/>
              </w:rPr>
              <w:t>11</w:t>
            </w:r>
          </w:p>
        </w:tc>
        <w:tc>
          <w:tcPr>
            <w:tcW w:w="1331" w:type="dxa"/>
            <w:gridSpan w:val="3"/>
            <w:tcBorders>
              <w:top w:val="single" w:sz="4" w:space="0" w:color="000000"/>
              <w:left w:val="single" w:sz="4" w:space="0" w:color="000000"/>
              <w:bottom w:val="single" w:sz="4" w:space="0" w:color="000000"/>
              <w:right w:val="single" w:sz="4" w:space="0" w:color="000000"/>
            </w:tcBorders>
            <w:shd w:val="clear" w:color="auto" w:fill="FFFF00"/>
          </w:tcPr>
          <w:p w14:paraId="0C24E915" w14:textId="77777777" w:rsidR="000549FC" w:rsidRDefault="000549FC">
            <w:pPr>
              <w:pStyle w:val="TableParagraph"/>
              <w:rPr>
                <w:sz w:val="16"/>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00"/>
          </w:tcPr>
          <w:p w14:paraId="7F0E934E" w14:textId="77777777" w:rsidR="000549FC" w:rsidRDefault="000549FC">
            <w:pPr>
              <w:pStyle w:val="TableParagraph"/>
              <w:rPr>
                <w:sz w:val="16"/>
              </w:rPr>
            </w:pP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14:paraId="6D361EE1" w14:textId="77777777" w:rsidR="000549FC" w:rsidRDefault="000549FC">
            <w:pPr>
              <w:pStyle w:val="TableParagraph"/>
              <w:rPr>
                <w:sz w:val="16"/>
              </w:rPr>
            </w:pPr>
          </w:p>
        </w:tc>
        <w:tc>
          <w:tcPr>
            <w:tcW w:w="371" w:type="dxa"/>
            <w:gridSpan w:val="2"/>
            <w:vMerge/>
            <w:tcBorders>
              <w:top w:val="nil"/>
              <w:left w:val="single" w:sz="4" w:space="0" w:color="000000"/>
            </w:tcBorders>
            <w:shd w:val="clear" w:color="auto" w:fill="FFFF00"/>
          </w:tcPr>
          <w:p w14:paraId="504B8E34" w14:textId="77777777" w:rsidR="000549FC" w:rsidRDefault="000549FC">
            <w:pPr>
              <w:rPr>
                <w:sz w:val="2"/>
                <w:szCs w:val="2"/>
              </w:rPr>
            </w:pPr>
          </w:p>
        </w:tc>
      </w:tr>
      <w:tr w:rsidR="000549FC" w14:paraId="61480584" w14:textId="77777777">
        <w:trPr>
          <w:trHeight w:val="229"/>
        </w:trPr>
        <w:tc>
          <w:tcPr>
            <w:tcW w:w="2870" w:type="dxa"/>
            <w:vMerge/>
            <w:tcBorders>
              <w:top w:val="nil"/>
              <w:right w:val="nil"/>
            </w:tcBorders>
            <w:shd w:val="clear" w:color="auto" w:fill="D9D9D9"/>
          </w:tcPr>
          <w:p w14:paraId="4ADD7EED" w14:textId="77777777" w:rsidR="000549FC" w:rsidRDefault="000549FC">
            <w:pPr>
              <w:rPr>
                <w:sz w:val="2"/>
                <w:szCs w:val="2"/>
              </w:rPr>
            </w:pPr>
          </w:p>
        </w:tc>
        <w:tc>
          <w:tcPr>
            <w:tcW w:w="2954" w:type="dxa"/>
            <w:gridSpan w:val="4"/>
            <w:tcBorders>
              <w:top w:val="single" w:sz="4" w:space="0" w:color="000000"/>
              <w:left w:val="single" w:sz="12" w:space="0" w:color="000000"/>
              <w:bottom w:val="single" w:sz="12" w:space="0" w:color="000000"/>
              <w:right w:val="single" w:sz="4" w:space="0" w:color="000000"/>
            </w:tcBorders>
            <w:shd w:val="clear" w:color="auto" w:fill="FFFF00"/>
          </w:tcPr>
          <w:p w14:paraId="2E5B389E" w14:textId="77777777" w:rsidR="000549FC" w:rsidRDefault="00441666">
            <w:pPr>
              <w:pStyle w:val="TableParagraph"/>
              <w:tabs>
                <w:tab w:val="left" w:leader="dot" w:pos="1410"/>
              </w:tabs>
              <w:spacing w:line="209" w:lineRule="exact"/>
              <w:ind w:left="117"/>
              <w:rPr>
                <w:rFonts w:ascii="Cambria" w:hAnsi="Cambria"/>
                <w:b/>
                <w:sz w:val="20"/>
              </w:rPr>
            </w:pPr>
            <w:r>
              <w:rPr>
                <w:rFonts w:ascii="Cambria" w:hAnsi="Cambria"/>
                <w:b/>
                <w:sz w:val="20"/>
              </w:rPr>
              <w:t>Diğer</w:t>
            </w:r>
            <w:r>
              <w:rPr>
                <w:rFonts w:ascii="Cambria" w:hAnsi="Cambria"/>
                <w:b/>
                <w:spacing w:val="-4"/>
                <w:sz w:val="20"/>
              </w:rPr>
              <w:t xml:space="preserve"> </w:t>
            </w:r>
            <w:r>
              <w:rPr>
                <w:rFonts w:ascii="Cambria" w:hAnsi="Cambria"/>
                <w:b/>
                <w:sz w:val="20"/>
              </w:rPr>
              <w:t>(</w:t>
            </w:r>
            <w:r>
              <w:rPr>
                <w:b/>
                <w:sz w:val="20"/>
              </w:rPr>
              <w:tab/>
            </w:r>
            <w:r>
              <w:rPr>
                <w:rFonts w:ascii="Cambria" w:hAnsi="Cambria"/>
                <w:b/>
                <w:sz w:val="20"/>
              </w:rPr>
              <w:t>)</w:t>
            </w:r>
          </w:p>
        </w:tc>
        <w:tc>
          <w:tcPr>
            <w:tcW w:w="685" w:type="dxa"/>
            <w:tcBorders>
              <w:top w:val="single" w:sz="4" w:space="0" w:color="000000"/>
              <w:left w:val="single" w:sz="4" w:space="0" w:color="000000"/>
              <w:bottom w:val="single" w:sz="12" w:space="0" w:color="000000"/>
              <w:right w:val="single" w:sz="4" w:space="0" w:color="000000"/>
            </w:tcBorders>
            <w:shd w:val="clear" w:color="auto" w:fill="FFFF00"/>
          </w:tcPr>
          <w:p w14:paraId="7C97DC29" w14:textId="77777777" w:rsidR="000549FC" w:rsidRDefault="000549FC">
            <w:pPr>
              <w:pStyle w:val="TableParagraph"/>
              <w:rPr>
                <w:sz w:val="16"/>
              </w:rPr>
            </w:pPr>
          </w:p>
        </w:tc>
        <w:tc>
          <w:tcPr>
            <w:tcW w:w="1331" w:type="dxa"/>
            <w:gridSpan w:val="3"/>
            <w:tcBorders>
              <w:top w:val="single" w:sz="4" w:space="0" w:color="000000"/>
              <w:left w:val="single" w:sz="4" w:space="0" w:color="000000"/>
              <w:bottom w:val="single" w:sz="12" w:space="0" w:color="000000"/>
              <w:right w:val="single" w:sz="4" w:space="0" w:color="000000"/>
            </w:tcBorders>
            <w:shd w:val="clear" w:color="auto" w:fill="FFFF00"/>
          </w:tcPr>
          <w:p w14:paraId="68E61E22" w14:textId="77777777" w:rsidR="000549FC" w:rsidRDefault="000549FC">
            <w:pPr>
              <w:pStyle w:val="TableParagraph"/>
              <w:rPr>
                <w:sz w:val="16"/>
              </w:rPr>
            </w:pPr>
          </w:p>
        </w:tc>
        <w:tc>
          <w:tcPr>
            <w:tcW w:w="544" w:type="dxa"/>
            <w:gridSpan w:val="2"/>
            <w:tcBorders>
              <w:top w:val="single" w:sz="4" w:space="0" w:color="000000"/>
              <w:left w:val="single" w:sz="4" w:space="0" w:color="000000"/>
              <w:bottom w:val="single" w:sz="12" w:space="0" w:color="000000"/>
              <w:right w:val="single" w:sz="4" w:space="0" w:color="000000"/>
            </w:tcBorders>
            <w:shd w:val="clear" w:color="auto" w:fill="FFFF00"/>
          </w:tcPr>
          <w:p w14:paraId="5F1EE753" w14:textId="77777777" w:rsidR="000549FC" w:rsidRDefault="000549FC">
            <w:pPr>
              <w:pStyle w:val="TableParagraph"/>
              <w:rPr>
                <w:sz w:val="16"/>
              </w:rPr>
            </w:pPr>
          </w:p>
        </w:tc>
        <w:tc>
          <w:tcPr>
            <w:tcW w:w="568" w:type="dxa"/>
            <w:tcBorders>
              <w:top w:val="single" w:sz="4" w:space="0" w:color="000000"/>
              <w:left w:val="single" w:sz="4" w:space="0" w:color="000000"/>
              <w:bottom w:val="single" w:sz="12" w:space="0" w:color="000000"/>
              <w:right w:val="single" w:sz="4" w:space="0" w:color="000000"/>
            </w:tcBorders>
            <w:shd w:val="clear" w:color="auto" w:fill="FFFF00"/>
          </w:tcPr>
          <w:p w14:paraId="3F9D4759" w14:textId="77777777" w:rsidR="000549FC" w:rsidRDefault="000549FC">
            <w:pPr>
              <w:pStyle w:val="TableParagraph"/>
              <w:rPr>
                <w:sz w:val="16"/>
              </w:rPr>
            </w:pPr>
          </w:p>
        </w:tc>
        <w:tc>
          <w:tcPr>
            <w:tcW w:w="371" w:type="dxa"/>
            <w:gridSpan w:val="2"/>
            <w:vMerge/>
            <w:tcBorders>
              <w:top w:val="nil"/>
              <w:left w:val="single" w:sz="4" w:space="0" w:color="000000"/>
            </w:tcBorders>
            <w:shd w:val="clear" w:color="auto" w:fill="FFFF00"/>
          </w:tcPr>
          <w:p w14:paraId="0FC70644" w14:textId="77777777" w:rsidR="000549FC" w:rsidRDefault="000549FC">
            <w:pPr>
              <w:rPr>
                <w:sz w:val="2"/>
                <w:szCs w:val="2"/>
              </w:rPr>
            </w:pPr>
          </w:p>
        </w:tc>
      </w:tr>
    </w:tbl>
    <w:p w14:paraId="2308763E" w14:textId="77777777" w:rsidR="000549FC" w:rsidRDefault="000549FC">
      <w:pPr>
        <w:rPr>
          <w:sz w:val="2"/>
          <w:szCs w:val="2"/>
        </w:rPr>
      </w:pPr>
    </w:p>
    <w:p w14:paraId="16ACE179" w14:textId="77777777" w:rsidR="000549FC" w:rsidRDefault="000549FC">
      <w:pPr>
        <w:rPr>
          <w:sz w:val="2"/>
          <w:szCs w:val="2"/>
        </w:rPr>
        <w:sectPr w:rsidR="000549FC">
          <w:pgSz w:w="11910" w:h="16840"/>
          <w:pgMar w:top="540" w:right="280" w:bottom="1260" w:left="240" w:header="0" w:footer="1077" w:gutter="0"/>
          <w:cols w:space="708"/>
        </w:sectPr>
      </w:pPr>
    </w:p>
    <w:p w14:paraId="0152943C" w14:textId="77777777" w:rsidR="000549FC" w:rsidRDefault="00441666">
      <w:pPr>
        <w:pStyle w:val="Balk3"/>
        <w:numPr>
          <w:ilvl w:val="2"/>
          <w:numId w:val="35"/>
        </w:numPr>
        <w:tabs>
          <w:tab w:val="left" w:pos="1930"/>
        </w:tabs>
        <w:spacing w:before="84"/>
        <w:jc w:val="left"/>
      </w:pPr>
      <w:bookmarkStart w:id="16" w:name="2.7.2._İnsan_Kaynakları"/>
      <w:bookmarkEnd w:id="16"/>
      <w:r>
        <w:rPr>
          <w:spacing w:val="-1"/>
        </w:rPr>
        <w:lastRenderedPageBreak/>
        <w:t>İnsan</w:t>
      </w:r>
      <w:r>
        <w:rPr>
          <w:spacing w:val="-13"/>
        </w:rPr>
        <w:t xml:space="preserve"> </w:t>
      </w:r>
      <w:r>
        <w:rPr>
          <w:spacing w:val="-1"/>
        </w:rPr>
        <w:t>Kaynakları</w:t>
      </w:r>
    </w:p>
    <w:p w14:paraId="580D7AE4" w14:textId="77777777" w:rsidR="000549FC" w:rsidRDefault="000549FC">
      <w:pPr>
        <w:pStyle w:val="GvdeMetni"/>
        <w:rPr>
          <w:rFonts w:ascii="Cambria"/>
          <w:b/>
          <w:sz w:val="20"/>
        </w:rPr>
      </w:pPr>
    </w:p>
    <w:p w14:paraId="18306668" w14:textId="77777777" w:rsidR="000549FC" w:rsidRDefault="000549FC">
      <w:pPr>
        <w:pStyle w:val="GvdeMetni"/>
        <w:spacing w:before="9" w:after="1"/>
        <w:rPr>
          <w:rFonts w:ascii="Cambria"/>
          <w:b/>
          <w:sz w:val="14"/>
        </w:r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0"/>
        <w:gridCol w:w="1563"/>
        <w:gridCol w:w="1241"/>
        <w:gridCol w:w="1068"/>
      </w:tblGrid>
      <w:tr w:rsidR="000549FC" w14:paraId="6F023EFE" w14:textId="77777777">
        <w:trPr>
          <w:trHeight w:val="280"/>
        </w:trPr>
        <w:tc>
          <w:tcPr>
            <w:tcW w:w="4570" w:type="dxa"/>
            <w:shd w:val="clear" w:color="auto" w:fill="00AFEF"/>
          </w:tcPr>
          <w:p w14:paraId="13D5601A" w14:textId="77777777" w:rsidR="000549FC" w:rsidRDefault="00441666">
            <w:pPr>
              <w:pStyle w:val="TableParagraph"/>
              <w:spacing w:line="260" w:lineRule="exact"/>
              <w:ind w:left="105"/>
              <w:rPr>
                <w:rFonts w:ascii="Cambria"/>
                <w:b/>
                <w:sz w:val="24"/>
              </w:rPr>
            </w:pPr>
            <w:r>
              <w:rPr>
                <w:rFonts w:ascii="Cambria"/>
                <w:b/>
                <w:sz w:val="24"/>
              </w:rPr>
              <w:t>Unvan*</w:t>
            </w:r>
          </w:p>
        </w:tc>
        <w:tc>
          <w:tcPr>
            <w:tcW w:w="1563" w:type="dxa"/>
            <w:shd w:val="clear" w:color="auto" w:fill="00AFEF"/>
          </w:tcPr>
          <w:p w14:paraId="7BD48162" w14:textId="77777777" w:rsidR="000549FC" w:rsidRDefault="00441666">
            <w:pPr>
              <w:pStyle w:val="TableParagraph"/>
              <w:spacing w:line="260" w:lineRule="exact"/>
              <w:ind w:left="107"/>
              <w:rPr>
                <w:rFonts w:ascii="Cambria"/>
                <w:b/>
                <w:sz w:val="24"/>
              </w:rPr>
            </w:pPr>
            <w:r>
              <w:rPr>
                <w:rFonts w:ascii="Cambria"/>
                <w:b/>
                <w:sz w:val="24"/>
              </w:rPr>
              <w:t>Erkek</w:t>
            </w:r>
          </w:p>
        </w:tc>
        <w:tc>
          <w:tcPr>
            <w:tcW w:w="1241" w:type="dxa"/>
            <w:shd w:val="clear" w:color="auto" w:fill="00AFEF"/>
          </w:tcPr>
          <w:p w14:paraId="227498CB" w14:textId="77777777" w:rsidR="000549FC" w:rsidRDefault="00441666">
            <w:pPr>
              <w:pStyle w:val="TableParagraph"/>
              <w:spacing w:line="260" w:lineRule="exact"/>
              <w:ind w:right="467"/>
              <w:jc w:val="right"/>
              <w:rPr>
                <w:rFonts w:ascii="Cambria" w:hAnsi="Cambria"/>
                <w:b/>
                <w:sz w:val="24"/>
              </w:rPr>
            </w:pPr>
            <w:r>
              <w:rPr>
                <w:rFonts w:ascii="Cambria" w:hAnsi="Cambria"/>
                <w:b/>
                <w:sz w:val="24"/>
              </w:rPr>
              <w:t>Kadın</w:t>
            </w:r>
          </w:p>
        </w:tc>
        <w:tc>
          <w:tcPr>
            <w:tcW w:w="1068" w:type="dxa"/>
            <w:shd w:val="clear" w:color="auto" w:fill="00AFEF"/>
          </w:tcPr>
          <w:p w14:paraId="6E1677E3" w14:textId="77777777" w:rsidR="000549FC" w:rsidRDefault="00441666">
            <w:pPr>
              <w:pStyle w:val="TableParagraph"/>
              <w:spacing w:line="260" w:lineRule="exact"/>
              <w:ind w:left="87" w:right="80"/>
              <w:jc w:val="center"/>
              <w:rPr>
                <w:rFonts w:ascii="Cambria"/>
                <w:b/>
                <w:sz w:val="24"/>
              </w:rPr>
            </w:pPr>
            <w:r>
              <w:rPr>
                <w:rFonts w:ascii="Cambria"/>
                <w:b/>
                <w:sz w:val="24"/>
              </w:rPr>
              <w:t>Toplam</w:t>
            </w:r>
          </w:p>
        </w:tc>
      </w:tr>
      <w:tr w:rsidR="000549FC" w14:paraId="7F621F2B" w14:textId="77777777">
        <w:trPr>
          <w:trHeight w:val="280"/>
        </w:trPr>
        <w:tc>
          <w:tcPr>
            <w:tcW w:w="4570" w:type="dxa"/>
            <w:shd w:val="clear" w:color="auto" w:fill="D9D9D9"/>
          </w:tcPr>
          <w:p w14:paraId="4437761B" w14:textId="77777777" w:rsidR="000549FC" w:rsidRDefault="00441666">
            <w:pPr>
              <w:pStyle w:val="TableParagraph"/>
              <w:spacing w:line="260" w:lineRule="exact"/>
              <w:ind w:left="105"/>
              <w:rPr>
                <w:rFonts w:ascii="Cambria" w:hAnsi="Cambria"/>
                <w:sz w:val="24"/>
              </w:rPr>
            </w:pPr>
            <w:r>
              <w:rPr>
                <w:rFonts w:ascii="Cambria" w:hAnsi="Cambria"/>
                <w:sz w:val="24"/>
              </w:rPr>
              <w:t>Okul</w:t>
            </w:r>
            <w:r>
              <w:rPr>
                <w:rFonts w:ascii="Cambria" w:hAnsi="Cambria"/>
                <w:spacing w:val="-4"/>
                <w:sz w:val="24"/>
              </w:rPr>
              <w:t xml:space="preserve"> </w:t>
            </w:r>
            <w:r>
              <w:rPr>
                <w:rFonts w:ascii="Cambria" w:hAnsi="Cambria"/>
                <w:sz w:val="24"/>
              </w:rPr>
              <w:t>Müdürü</w:t>
            </w:r>
            <w:r>
              <w:rPr>
                <w:rFonts w:ascii="Cambria" w:hAnsi="Cambria"/>
                <w:spacing w:val="-2"/>
                <w:sz w:val="24"/>
              </w:rPr>
              <w:t xml:space="preserve"> </w:t>
            </w:r>
            <w:r>
              <w:rPr>
                <w:rFonts w:ascii="Cambria" w:hAnsi="Cambria"/>
                <w:sz w:val="24"/>
              </w:rPr>
              <w:t>ve</w:t>
            </w:r>
            <w:r>
              <w:rPr>
                <w:rFonts w:ascii="Cambria" w:hAnsi="Cambria"/>
                <w:spacing w:val="-3"/>
                <w:sz w:val="24"/>
              </w:rPr>
              <w:t xml:space="preserve"> </w:t>
            </w:r>
            <w:r>
              <w:rPr>
                <w:rFonts w:ascii="Cambria" w:hAnsi="Cambria"/>
                <w:sz w:val="24"/>
              </w:rPr>
              <w:t>Müdür</w:t>
            </w:r>
            <w:r>
              <w:rPr>
                <w:rFonts w:ascii="Cambria" w:hAnsi="Cambria"/>
                <w:spacing w:val="-2"/>
                <w:sz w:val="24"/>
              </w:rPr>
              <w:t xml:space="preserve"> </w:t>
            </w:r>
            <w:r>
              <w:rPr>
                <w:rFonts w:ascii="Cambria" w:hAnsi="Cambria"/>
                <w:sz w:val="24"/>
              </w:rPr>
              <w:t>Yardımcısı</w:t>
            </w:r>
          </w:p>
        </w:tc>
        <w:tc>
          <w:tcPr>
            <w:tcW w:w="1563" w:type="dxa"/>
            <w:shd w:val="clear" w:color="auto" w:fill="FFFF00"/>
          </w:tcPr>
          <w:p w14:paraId="1EBACFF0" w14:textId="77777777" w:rsidR="000549FC" w:rsidRDefault="00441666">
            <w:pPr>
              <w:pStyle w:val="TableParagraph"/>
              <w:spacing w:line="260" w:lineRule="exact"/>
              <w:ind w:left="8"/>
              <w:jc w:val="center"/>
              <w:rPr>
                <w:rFonts w:ascii="Cambria"/>
                <w:b/>
                <w:sz w:val="24"/>
              </w:rPr>
            </w:pPr>
            <w:r>
              <w:rPr>
                <w:rFonts w:ascii="Cambria"/>
                <w:b/>
                <w:sz w:val="24"/>
              </w:rPr>
              <w:t>3</w:t>
            </w:r>
          </w:p>
        </w:tc>
        <w:tc>
          <w:tcPr>
            <w:tcW w:w="1241" w:type="dxa"/>
            <w:shd w:val="clear" w:color="auto" w:fill="FFFF00"/>
          </w:tcPr>
          <w:p w14:paraId="7FC7F3C3" w14:textId="77777777" w:rsidR="000549FC" w:rsidRDefault="00441666">
            <w:pPr>
              <w:pStyle w:val="TableParagraph"/>
              <w:spacing w:line="260" w:lineRule="exact"/>
              <w:ind w:left="9"/>
              <w:jc w:val="center"/>
              <w:rPr>
                <w:rFonts w:ascii="Cambria"/>
                <w:b/>
                <w:sz w:val="24"/>
              </w:rPr>
            </w:pPr>
            <w:r>
              <w:rPr>
                <w:rFonts w:ascii="Cambria"/>
                <w:b/>
                <w:sz w:val="24"/>
              </w:rPr>
              <w:t>-</w:t>
            </w:r>
          </w:p>
        </w:tc>
        <w:tc>
          <w:tcPr>
            <w:tcW w:w="1068" w:type="dxa"/>
            <w:shd w:val="clear" w:color="auto" w:fill="FFFF00"/>
          </w:tcPr>
          <w:p w14:paraId="34DF8E48" w14:textId="77777777" w:rsidR="000549FC" w:rsidRDefault="00441666">
            <w:pPr>
              <w:pStyle w:val="TableParagraph"/>
              <w:spacing w:line="260" w:lineRule="exact"/>
              <w:ind w:left="2"/>
              <w:jc w:val="center"/>
              <w:rPr>
                <w:rFonts w:ascii="Cambria"/>
                <w:b/>
                <w:sz w:val="24"/>
              </w:rPr>
            </w:pPr>
            <w:r>
              <w:rPr>
                <w:rFonts w:ascii="Cambria"/>
                <w:b/>
                <w:sz w:val="24"/>
              </w:rPr>
              <w:t>3</w:t>
            </w:r>
          </w:p>
        </w:tc>
      </w:tr>
      <w:tr w:rsidR="000549FC" w14:paraId="4779C377" w14:textId="77777777">
        <w:trPr>
          <w:trHeight w:val="282"/>
        </w:trPr>
        <w:tc>
          <w:tcPr>
            <w:tcW w:w="4570" w:type="dxa"/>
            <w:shd w:val="clear" w:color="auto" w:fill="D9D9D9"/>
          </w:tcPr>
          <w:p w14:paraId="7252AB9B" w14:textId="77777777" w:rsidR="000549FC" w:rsidRDefault="00441666">
            <w:pPr>
              <w:pStyle w:val="TableParagraph"/>
              <w:spacing w:before="2" w:line="261" w:lineRule="exact"/>
              <w:ind w:left="105"/>
              <w:rPr>
                <w:rFonts w:ascii="Cambria" w:hAnsi="Cambria"/>
                <w:sz w:val="24"/>
              </w:rPr>
            </w:pPr>
            <w:r>
              <w:rPr>
                <w:rFonts w:ascii="Cambria" w:hAnsi="Cambria"/>
                <w:sz w:val="24"/>
              </w:rPr>
              <w:t>Sınıf</w:t>
            </w:r>
            <w:r>
              <w:rPr>
                <w:rFonts w:ascii="Cambria" w:hAnsi="Cambria"/>
                <w:spacing w:val="-3"/>
                <w:sz w:val="24"/>
              </w:rPr>
              <w:t xml:space="preserve"> </w:t>
            </w:r>
            <w:r>
              <w:rPr>
                <w:rFonts w:ascii="Cambria" w:hAnsi="Cambria"/>
                <w:sz w:val="24"/>
              </w:rPr>
              <w:t>Öğretmeni</w:t>
            </w:r>
          </w:p>
        </w:tc>
        <w:tc>
          <w:tcPr>
            <w:tcW w:w="1563" w:type="dxa"/>
            <w:shd w:val="clear" w:color="auto" w:fill="FFFF00"/>
          </w:tcPr>
          <w:p w14:paraId="688E443B" w14:textId="77777777" w:rsidR="000549FC" w:rsidRDefault="001D004C">
            <w:pPr>
              <w:pStyle w:val="TableParagraph"/>
              <w:spacing w:before="2" w:line="261" w:lineRule="exact"/>
              <w:ind w:left="8"/>
              <w:jc w:val="center"/>
              <w:rPr>
                <w:rFonts w:ascii="Cambria"/>
                <w:b/>
                <w:sz w:val="24"/>
              </w:rPr>
            </w:pPr>
            <w:r>
              <w:rPr>
                <w:rFonts w:ascii="Cambria"/>
                <w:b/>
                <w:sz w:val="24"/>
              </w:rPr>
              <w:t>1</w:t>
            </w:r>
            <w:r w:rsidR="00441666">
              <w:rPr>
                <w:rFonts w:ascii="Cambria"/>
                <w:b/>
                <w:sz w:val="24"/>
              </w:rPr>
              <w:t>6</w:t>
            </w:r>
          </w:p>
        </w:tc>
        <w:tc>
          <w:tcPr>
            <w:tcW w:w="1241" w:type="dxa"/>
            <w:shd w:val="clear" w:color="auto" w:fill="FFFF00"/>
          </w:tcPr>
          <w:p w14:paraId="34DC6D11" w14:textId="77777777" w:rsidR="000549FC" w:rsidRDefault="001D004C">
            <w:pPr>
              <w:pStyle w:val="TableParagraph"/>
              <w:spacing w:before="2" w:line="261" w:lineRule="exact"/>
              <w:ind w:right="468"/>
              <w:jc w:val="right"/>
              <w:rPr>
                <w:rFonts w:ascii="Cambria"/>
                <w:b/>
                <w:sz w:val="24"/>
              </w:rPr>
            </w:pPr>
            <w:r>
              <w:rPr>
                <w:rFonts w:ascii="Cambria"/>
                <w:b/>
                <w:sz w:val="24"/>
              </w:rPr>
              <w:t>14</w:t>
            </w:r>
          </w:p>
        </w:tc>
        <w:tc>
          <w:tcPr>
            <w:tcW w:w="1068" w:type="dxa"/>
            <w:shd w:val="clear" w:color="auto" w:fill="FFFF00"/>
          </w:tcPr>
          <w:p w14:paraId="0750F2A8" w14:textId="77777777" w:rsidR="000549FC" w:rsidRDefault="001D004C">
            <w:pPr>
              <w:pStyle w:val="TableParagraph"/>
              <w:spacing w:before="2" w:line="261" w:lineRule="exact"/>
              <w:ind w:left="84" w:right="80"/>
              <w:jc w:val="center"/>
              <w:rPr>
                <w:rFonts w:ascii="Cambria"/>
                <w:b/>
                <w:sz w:val="24"/>
              </w:rPr>
            </w:pPr>
            <w:r>
              <w:rPr>
                <w:rFonts w:ascii="Cambria"/>
                <w:b/>
                <w:sz w:val="24"/>
              </w:rPr>
              <w:t>30</w:t>
            </w:r>
          </w:p>
        </w:tc>
      </w:tr>
      <w:tr w:rsidR="000549FC" w14:paraId="0AA36D28" w14:textId="77777777">
        <w:trPr>
          <w:trHeight w:val="280"/>
        </w:trPr>
        <w:tc>
          <w:tcPr>
            <w:tcW w:w="4570" w:type="dxa"/>
            <w:shd w:val="clear" w:color="auto" w:fill="D9D9D9"/>
          </w:tcPr>
          <w:p w14:paraId="254C7B0F" w14:textId="77777777" w:rsidR="000549FC" w:rsidRDefault="00441666">
            <w:pPr>
              <w:pStyle w:val="TableParagraph"/>
              <w:spacing w:line="260" w:lineRule="exact"/>
              <w:ind w:left="105"/>
              <w:rPr>
                <w:rFonts w:ascii="Cambria" w:hAnsi="Cambria"/>
                <w:sz w:val="24"/>
              </w:rPr>
            </w:pPr>
            <w:r>
              <w:rPr>
                <w:rFonts w:ascii="Cambria" w:hAnsi="Cambria"/>
                <w:sz w:val="24"/>
              </w:rPr>
              <w:t>Branş</w:t>
            </w:r>
            <w:r>
              <w:rPr>
                <w:rFonts w:ascii="Cambria" w:hAnsi="Cambria"/>
                <w:spacing w:val="-4"/>
                <w:sz w:val="24"/>
              </w:rPr>
              <w:t xml:space="preserve"> </w:t>
            </w:r>
            <w:r>
              <w:rPr>
                <w:rFonts w:ascii="Cambria" w:hAnsi="Cambria"/>
                <w:sz w:val="24"/>
              </w:rPr>
              <w:t>Öğretmeni</w:t>
            </w:r>
          </w:p>
        </w:tc>
        <w:tc>
          <w:tcPr>
            <w:tcW w:w="1563" w:type="dxa"/>
            <w:shd w:val="clear" w:color="auto" w:fill="FFFF00"/>
          </w:tcPr>
          <w:p w14:paraId="0219A53A" w14:textId="77777777" w:rsidR="000549FC" w:rsidRDefault="00441666">
            <w:pPr>
              <w:pStyle w:val="TableParagraph"/>
              <w:spacing w:line="260" w:lineRule="exact"/>
              <w:ind w:left="5"/>
              <w:jc w:val="center"/>
              <w:rPr>
                <w:rFonts w:ascii="Cambria"/>
                <w:b/>
                <w:sz w:val="24"/>
              </w:rPr>
            </w:pPr>
            <w:r>
              <w:rPr>
                <w:rFonts w:ascii="Cambria"/>
                <w:b/>
                <w:sz w:val="24"/>
              </w:rPr>
              <w:t>-</w:t>
            </w:r>
          </w:p>
        </w:tc>
        <w:tc>
          <w:tcPr>
            <w:tcW w:w="1241" w:type="dxa"/>
            <w:shd w:val="clear" w:color="auto" w:fill="FFFF00"/>
          </w:tcPr>
          <w:p w14:paraId="2CE44D15" w14:textId="77777777" w:rsidR="000549FC" w:rsidRDefault="001D004C">
            <w:pPr>
              <w:pStyle w:val="TableParagraph"/>
              <w:spacing w:line="260" w:lineRule="exact"/>
              <w:ind w:left="7"/>
              <w:jc w:val="center"/>
              <w:rPr>
                <w:rFonts w:ascii="Cambria"/>
                <w:b/>
                <w:sz w:val="24"/>
              </w:rPr>
            </w:pPr>
            <w:r>
              <w:rPr>
                <w:rFonts w:ascii="Cambria"/>
                <w:b/>
                <w:sz w:val="24"/>
              </w:rPr>
              <w:t>4</w:t>
            </w:r>
          </w:p>
        </w:tc>
        <w:tc>
          <w:tcPr>
            <w:tcW w:w="1068" w:type="dxa"/>
            <w:shd w:val="clear" w:color="auto" w:fill="FFFF00"/>
          </w:tcPr>
          <w:p w14:paraId="4D6DDC26" w14:textId="77777777" w:rsidR="000549FC" w:rsidRDefault="001D004C">
            <w:pPr>
              <w:pStyle w:val="TableParagraph"/>
              <w:spacing w:line="260" w:lineRule="exact"/>
              <w:ind w:left="2"/>
              <w:jc w:val="center"/>
              <w:rPr>
                <w:rFonts w:ascii="Cambria"/>
                <w:b/>
                <w:sz w:val="24"/>
              </w:rPr>
            </w:pPr>
            <w:r>
              <w:rPr>
                <w:rFonts w:ascii="Cambria"/>
                <w:b/>
                <w:sz w:val="24"/>
              </w:rPr>
              <w:t>4</w:t>
            </w:r>
          </w:p>
        </w:tc>
      </w:tr>
      <w:tr w:rsidR="000549FC" w14:paraId="61C84DDB" w14:textId="77777777">
        <w:trPr>
          <w:trHeight w:val="282"/>
        </w:trPr>
        <w:tc>
          <w:tcPr>
            <w:tcW w:w="4570" w:type="dxa"/>
            <w:shd w:val="clear" w:color="auto" w:fill="D9D9D9"/>
          </w:tcPr>
          <w:p w14:paraId="3A9F58B8" w14:textId="77777777" w:rsidR="000549FC" w:rsidRDefault="00441666">
            <w:pPr>
              <w:pStyle w:val="TableParagraph"/>
              <w:spacing w:line="263" w:lineRule="exact"/>
              <w:ind w:left="105"/>
              <w:rPr>
                <w:rFonts w:ascii="Cambria" w:hAnsi="Cambria"/>
                <w:sz w:val="24"/>
              </w:rPr>
            </w:pPr>
            <w:r>
              <w:rPr>
                <w:rFonts w:ascii="Cambria" w:hAnsi="Cambria"/>
                <w:sz w:val="24"/>
              </w:rPr>
              <w:t>Rehber</w:t>
            </w:r>
            <w:r>
              <w:rPr>
                <w:rFonts w:ascii="Cambria" w:hAnsi="Cambria"/>
                <w:spacing w:val="-4"/>
                <w:sz w:val="24"/>
              </w:rPr>
              <w:t xml:space="preserve"> </w:t>
            </w:r>
            <w:r>
              <w:rPr>
                <w:rFonts w:ascii="Cambria" w:hAnsi="Cambria"/>
                <w:sz w:val="24"/>
              </w:rPr>
              <w:t>Öğretmen</w:t>
            </w:r>
          </w:p>
        </w:tc>
        <w:tc>
          <w:tcPr>
            <w:tcW w:w="1563" w:type="dxa"/>
            <w:shd w:val="clear" w:color="auto" w:fill="FFFF00"/>
          </w:tcPr>
          <w:p w14:paraId="0E1B65BC" w14:textId="77777777" w:rsidR="000549FC" w:rsidRDefault="001D004C">
            <w:pPr>
              <w:pStyle w:val="TableParagraph"/>
              <w:spacing w:line="263" w:lineRule="exact"/>
              <w:ind w:left="8"/>
              <w:jc w:val="center"/>
              <w:rPr>
                <w:rFonts w:ascii="Cambria"/>
                <w:b/>
                <w:sz w:val="24"/>
              </w:rPr>
            </w:pPr>
            <w:r>
              <w:rPr>
                <w:rFonts w:ascii="Cambria"/>
                <w:b/>
                <w:sz w:val="24"/>
              </w:rPr>
              <w:t>2</w:t>
            </w:r>
          </w:p>
        </w:tc>
        <w:tc>
          <w:tcPr>
            <w:tcW w:w="1241" w:type="dxa"/>
            <w:shd w:val="clear" w:color="auto" w:fill="FFFF00"/>
          </w:tcPr>
          <w:p w14:paraId="4C1A9D6F" w14:textId="77777777" w:rsidR="000549FC" w:rsidRDefault="00441666">
            <w:pPr>
              <w:pStyle w:val="TableParagraph"/>
              <w:spacing w:line="263" w:lineRule="exact"/>
              <w:ind w:left="7"/>
              <w:jc w:val="center"/>
              <w:rPr>
                <w:rFonts w:ascii="Cambria"/>
                <w:b/>
                <w:sz w:val="24"/>
              </w:rPr>
            </w:pPr>
            <w:r>
              <w:rPr>
                <w:rFonts w:ascii="Cambria"/>
                <w:b/>
                <w:sz w:val="24"/>
              </w:rPr>
              <w:t>1</w:t>
            </w:r>
          </w:p>
        </w:tc>
        <w:tc>
          <w:tcPr>
            <w:tcW w:w="1068" w:type="dxa"/>
            <w:shd w:val="clear" w:color="auto" w:fill="FFFF00"/>
          </w:tcPr>
          <w:p w14:paraId="341697BF" w14:textId="77777777" w:rsidR="000549FC" w:rsidRDefault="001D004C">
            <w:pPr>
              <w:pStyle w:val="TableParagraph"/>
              <w:spacing w:line="263" w:lineRule="exact"/>
              <w:ind w:left="2"/>
              <w:jc w:val="center"/>
              <w:rPr>
                <w:rFonts w:ascii="Cambria"/>
                <w:b/>
                <w:sz w:val="24"/>
              </w:rPr>
            </w:pPr>
            <w:r>
              <w:rPr>
                <w:rFonts w:ascii="Cambria"/>
                <w:b/>
                <w:sz w:val="24"/>
              </w:rPr>
              <w:t>3</w:t>
            </w:r>
          </w:p>
        </w:tc>
      </w:tr>
      <w:tr w:rsidR="000549FC" w14:paraId="71244FA6" w14:textId="77777777">
        <w:trPr>
          <w:trHeight w:val="280"/>
        </w:trPr>
        <w:tc>
          <w:tcPr>
            <w:tcW w:w="4570" w:type="dxa"/>
            <w:shd w:val="clear" w:color="auto" w:fill="D9D9D9"/>
          </w:tcPr>
          <w:p w14:paraId="5C5FB1BC" w14:textId="77777777" w:rsidR="000549FC" w:rsidRDefault="00441666">
            <w:pPr>
              <w:pStyle w:val="TableParagraph"/>
              <w:spacing w:line="260" w:lineRule="exact"/>
              <w:ind w:left="105"/>
              <w:rPr>
                <w:rFonts w:ascii="Cambria" w:hAnsi="Cambria"/>
                <w:sz w:val="24"/>
              </w:rPr>
            </w:pPr>
            <w:r>
              <w:rPr>
                <w:rFonts w:ascii="Cambria" w:hAnsi="Cambria"/>
                <w:sz w:val="24"/>
              </w:rPr>
              <w:t>İdari</w:t>
            </w:r>
            <w:r>
              <w:rPr>
                <w:rFonts w:ascii="Cambria" w:hAnsi="Cambria"/>
                <w:spacing w:val="-3"/>
                <w:sz w:val="24"/>
              </w:rPr>
              <w:t xml:space="preserve"> </w:t>
            </w:r>
            <w:r>
              <w:rPr>
                <w:rFonts w:ascii="Cambria" w:hAnsi="Cambria"/>
                <w:sz w:val="24"/>
              </w:rPr>
              <w:t>Personel</w:t>
            </w:r>
            <w:r>
              <w:rPr>
                <w:rFonts w:ascii="Cambria" w:hAnsi="Cambria"/>
                <w:spacing w:val="-4"/>
                <w:sz w:val="24"/>
              </w:rPr>
              <w:t xml:space="preserve"> </w:t>
            </w:r>
            <w:r>
              <w:rPr>
                <w:rFonts w:ascii="Cambria" w:hAnsi="Cambria"/>
                <w:sz w:val="24"/>
              </w:rPr>
              <w:t>VHKİ</w:t>
            </w:r>
          </w:p>
        </w:tc>
        <w:tc>
          <w:tcPr>
            <w:tcW w:w="1563" w:type="dxa"/>
            <w:shd w:val="clear" w:color="auto" w:fill="FFFF00"/>
          </w:tcPr>
          <w:p w14:paraId="5E3257B4" w14:textId="77777777" w:rsidR="000549FC" w:rsidRDefault="001D004C">
            <w:pPr>
              <w:pStyle w:val="TableParagraph"/>
              <w:spacing w:line="260" w:lineRule="exact"/>
              <w:ind w:left="5"/>
              <w:jc w:val="center"/>
              <w:rPr>
                <w:rFonts w:ascii="Cambria"/>
                <w:b/>
                <w:sz w:val="24"/>
              </w:rPr>
            </w:pPr>
            <w:r>
              <w:rPr>
                <w:rFonts w:ascii="Cambria"/>
                <w:b/>
                <w:sz w:val="24"/>
              </w:rPr>
              <w:t>1</w:t>
            </w:r>
          </w:p>
        </w:tc>
        <w:tc>
          <w:tcPr>
            <w:tcW w:w="1241" w:type="dxa"/>
            <w:shd w:val="clear" w:color="auto" w:fill="FFFF00"/>
          </w:tcPr>
          <w:p w14:paraId="4C5B8F7F" w14:textId="77777777" w:rsidR="000549FC" w:rsidRDefault="00441666">
            <w:pPr>
              <w:pStyle w:val="TableParagraph"/>
              <w:spacing w:line="260" w:lineRule="exact"/>
              <w:ind w:left="9"/>
              <w:jc w:val="center"/>
              <w:rPr>
                <w:rFonts w:ascii="Cambria"/>
                <w:b/>
                <w:sz w:val="24"/>
              </w:rPr>
            </w:pPr>
            <w:r>
              <w:rPr>
                <w:rFonts w:ascii="Cambria"/>
                <w:b/>
                <w:sz w:val="24"/>
              </w:rPr>
              <w:t>-</w:t>
            </w:r>
          </w:p>
        </w:tc>
        <w:tc>
          <w:tcPr>
            <w:tcW w:w="1068" w:type="dxa"/>
            <w:shd w:val="clear" w:color="auto" w:fill="FFFF00"/>
          </w:tcPr>
          <w:p w14:paraId="6F9CE5AF" w14:textId="77777777" w:rsidR="000549FC" w:rsidRDefault="001D004C">
            <w:pPr>
              <w:pStyle w:val="TableParagraph"/>
              <w:spacing w:line="260" w:lineRule="exact"/>
              <w:ind w:left="4"/>
              <w:jc w:val="center"/>
              <w:rPr>
                <w:rFonts w:ascii="Cambria"/>
                <w:b/>
                <w:sz w:val="24"/>
              </w:rPr>
            </w:pPr>
            <w:r>
              <w:rPr>
                <w:rFonts w:ascii="Cambria"/>
                <w:b/>
                <w:sz w:val="24"/>
              </w:rPr>
              <w:t>1</w:t>
            </w:r>
          </w:p>
        </w:tc>
      </w:tr>
      <w:tr w:rsidR="000549FC" w14:paraId="1E117EAD" w14:textId="77777777">
        <w:trPr>
          <w:trHeight w:val="280"/>
        </w:trPr>
        <w:tc>
          <w:tcPr>
            <w:tcW w:w="4570" w:type="dxa"/>
            <w:shd w:val="clear" w:color="auto" w:fill="D9D9D9"/>
          </w:tcPr>
          <w:p w14:paraId="191094DC" w14:textId="77777777" w:rsidR="000549FC" w:rsidRDefault="00441666">
            <w:pPr>
              <w:pStyle w:val="TableParagraph"/>
              <w:spacing w:line="260" w:lineRule="exact"/>
              <w:ind w:left="105"/>
              <w:rPr>
                <w:rFonts w:ascii="Cambria" w:hAnsi="Cambria"/>
                <w:sz w:val="24"/>
              </w:rPr>
            </w:pPr>
            <w:r>
              <w:rPr>
                <w:rFonts w:ascii="Cambria" w:hAnsi="Cambria"/>
                <w:sz w:val="24"/>
              </w:rPr>
              <w:t>Yardımcı</w:t>
            </w:r>
            <w:r>
              <w:rPr>
                <w:rFonts w:ascii="Cambria" w:hAnsi="Cambria"/>
                <w:spacing w:val="-4"/>
                <w:sz w:val="24"/>
              </w:rPr>
              <w:t xml:space="preserve"> </w:t>
            </w:r>
            <w:r>
              <w:rPr>
                <w:rFonts w:ascii="Cambria" w:hAnsi="Cambria"/>
                <w:sz w:val="24"/>
              </w:rPr>
              <w:t>Personel</w:t>
            </w:r>
          </w:p>
        </w:tc>
        <w:tc>
          <w:tcPr>
            <w:tcW w:w="1563" w:type="dxa"/>
            <w:shd w:val="clear" w:color="auto" w:fill="FFFF00"/>
          </w:tcPr>
          <w:p w14:paraId="2C2B71A6" w14:textId="77777777" w:rsidR="000549FC" w:rsidRDefault="001D004C">
            <w:pPr>
              <w:pStyle w:val="TableParagraph"/>
              <w:spacing w:line="260" w:lineRule="exact"/>
              <w:ind w:left="8"/>
              <w:jc w:val="center"/>
              <w:rPr>
                <w:rFonts w:ascii="Cambria"/>
                <w:b/>
                <w:sz w:val="24"/>
              </w:rPr>
            </w:pPr>
            <w:r>
              <w:rPr>
                <w:rFonts w:ascii="Cambria"/>
                <w:b/>
                <w:sz w:val="24"/>
              </w:rPr>
              <w:t>-</w:t>
            </w:r>
          </w:p>
        </w:tc>
        <w:tc>
          <w:tcPr>
            <w:tcW w:w="1241" w:type="dxa"/>
            <w:shd w:val="clear" w:color="auto" w:fill="FFFF00"/>
          </w:tcPr>
          <w:p w14:paraId="19B3A9D9" w14:textId="77777777" w:rsidR="000549FC" w:rsidRDefault="001D004C">
            <w:pPr>
              <w:pStyle w:val="TableParagraph"/>
              <w:spacing w:line="260" w:lineRule="exact"/>
              <w:ind w:left="7"/>
              <w:jc w:val="center"/>
              <w:rPr>
                <w:rFonts w:ascii="Cambria"/>
                <w:b/>
                <w:sz w:val="24"/>
              </w:rPr>
            </w:pPr>
            <w:r>
              <w:rPr>
                <w:rFonts w:ascii="Cambria"/>
                <w:b/>
                <w:sz w:val="24"/>
              </w:rPr>
              <w:t>5</w:t>
            </w:r>
          </w:p>
        </w:tc>
        <w:tc>
          <w:tcPr>
            <w:tcW w:w="1068" w:type="dxa"/>
            <w:shd w:val="clear" w:color="auto" w:fill="FFFF00"/>
          </w:tcPr>
          <w:p w14:paraId="1C87BAAF" w14:textId="77777777" w:rsidR="000549FC" w:rsidRDefault="00441666">
            <w:pPr>
              <w:pStyle w:val="TableParagraph"/>
              <w:spacing w:line="260" w:lineRule="exact"/>
              <w:ind w:left="2"/>
              <w:jc w:val="center"/>
              <w:rPr>
                <w:rFonts w:ascii="Cambria"/>
                <w:b/>
                <w:sz w:val="24"/>
              </w:rPr>
            </w:pPr>
            <w:r>
              <w:rPr>
                <w:rFonts w:ascii="Cambria"/>
                <w:b/>
                <w:sz w:val="24"/>
              </w:rPr>
              <w:t>5</w:t>
            </w:r>
          </w:p>
        </w:tc>
      </w:tr>
      <w:tr w:rsidR="000549FC" w14:paraId="4AB2D182" w14:textId="77777777">
        <w:trPr>
          <w:trHeight w:val="282"/>
        </w:trPr>
        <w:tc>
          <w:tcPr>
            <w:tcW w:w="4570" w:type="dxa"/>
            <w:shd w:val="clear" w:color="auto" w:fill="D9D9D9"/>
          </w:tcPr>
          <w:p w14:paraId="2035880B" w14:textId="77777777" w:rsidR="000549FC" w:rsidRDefault="00441666">
            <w:pPr>
              <w:pStyle w:val="TableParagraph"/>
              <w:spacing w:before="2" w:line="261" w:lineRule="exact"/>
              <w:ind w:left="105"/>
              <w:rPr>
                <w:rFonts w:ascii="Cambria" w:hAnsi="Cambria"/>
                <w:sz w:val="24"/>
              </w:rPr>
            </w:pPr>
            <w:r>
              <w:rPr>
                <w:rFonts w:ascii="Cambria" w:hAnsi="Cambria"/>
                <w:sz w:val="24"/>
              </w:rPr>
              <w:t>Güvenlik</w:t>
            </w:r>
            <w:r>
              <w:rPr>
                <w:rFonts w:ascii="Cambria" w:hAnsi="Cambria"/>
                <w:spacing w:val="-4"/>
                <w:sz w:val="24"/>
              </w:rPr>
              <w:t xml:space="preserve"> </w:t>
            </w:r>
            <w:r>
              <w:rPr>
                <w:rFonts w:ascii="Cambria" w:hAnsi="Cambria"/>
                <w:sz w:val="24"/>
              </w:rPr>
              <w:t>Personeli</w:t>
            </w:r>
          </w:p>
        </w:tc>
        <w:tc>
          <w:tcPr>
            <w:tcW w:w="1563" w:type="dxa"/>
            <w:shd w:val="clear" w:color="auto" w:fill="FFFF00"/>
          </w:tcPr>
          <w:p w14:paraId="40B0D5A1" w14:textId="77777777" w:rsidR="000549FC" w:rsidRDefault="00441666">
            <w:pPr>
              <w:pStyle w:val="TableParagraph"/>
              <w:spacing w:before="2" w:line="261" w:lineRule="exact"/>
              <w:ind w:left="5"/>
              <w:jc w:val="center"/>
              <w:rPr>
                <w:rFonts w:ascii="Cambria"/>
                <w:b/>
                <w:sz w:val="24"/>
              </w:rPr>
            </w:pPr>
            <w:r>
              <w:rPr>
                <w:rFonts w:ascii="Cambria"/>
                <w:b/>
                <w:sz w:val="24"/>
              </w:rPr>
              <w:t>-</w:t>
            </w:r>
          </w:p>
        </w:tc>
        <w:tc>
          <w:tcPr>
            <w:tcW w:w="1241" w:type="dxa"/>
            <w:shd w:val="clear" w:color="auto" w:fill="FFFF00"/>
          </w:tcPr>
          <w:p w14:paraId="5B004DD7" w14:textId="77777777" w:rsidR="000549FC" w:rsidRDefault="00441666">
            <w:pPr>
              <w:pStyle w:val="TableParagraph"/>
              <w:spacing w:before="2" w:line="261" w:lineRule="exact"/>
              <w:ind w:left="9"/>
              <w:jc w:val="center"/>
              <w:rPr>
                <w:rFonts w:ascii="Cambria"/>
                <w:b/>
                <w:sz w:val="24"/>
              </w:rPr>
            </w:pPr>
            <w:r>
              <w:rPr>
                <w:rFonts w:ascii="Cambria"/>
                <w:b/>
                <w:sz w:val="24"/>
              </w:rPr>
              <w:t>-</w:t>
            </w:r>
          </w:p>
        </w:tc>
        <w:tc>
          <w:tcPr>
            <w:tcW w:w="1068" w:type="dxa"/>
            <w:shd w:val="clear" w:color="auto" w:fill="FFFF00"/>
          </w:tcPr>
          <w:p w14:paraId="35B70E78" w14:textId="77777777" w:rsidR="000549FC" w:rsidRDefault="00441666">
            <w:pPr>
              <w:pStyle w:val="TableParagraph"/>
              <w:spacing w:before="2" w:line="261" w:lineRule="exact"/>
              <w:ind w:left="4"/>
              <w:jc w:val="center"/>
              <w:rPr>
                <w:rFonts w:ascii="Cambria"/>
                <w:b/>
                <w:sz w:val="24"/>
              </w:rPr>
            </w:pPr>
            <w:r>
              <w:rPr>
                <w:rFonts w:ascii="Cambria"/>
                <w:b/>
                <w:sz w:val="24"/>
              </w:rPr>
              <w:t>-</w:t>
            </w:r>
          </w:p>
        </w:tc>
      </w:tr>
      <w:tr w:rsidR="000549FC" w14:paraId="44210123" w14:textId="77777777">
        <w:trPr>
          <w:trHeight w:val="280"/>
        </w:trPr>
        <w:tc>
          <w:tcPr>
            <w:tcW w:w="4570" w:type="dxa"/>
            <w:shd w:val="clear" w:color="auto" w:fill="D9D9D9"/>
          </w:tcPr>
          <w:p w14:paraId="491C3FBE" w14:textId="77777777" w:rsidR="000549FC" w:rsidRDefault="00441666">
            <w:pPr>
              <w:pStyle w:val="TableParagraph"/>
              <w:spacing w:line="260" w:lineRule="exact"/>
              <w:ind w:left="1862"/>
              <w:rPr>
                <w:rFonts w:ascii="Cambria" w:hAnsi="Cambria"/>
                <w:b/>
                <w:sz w:val="24"/>
              </w:rPr>
            </w:pPr>
            <w:r>
              <w:rPr>
                <w:rFonts w:ascii="Cambria" w:hAnsi="Cambria"/>
                <w:b/>
                <w:sz w:val="24"/>
              </w:rPr>
              <w:t>Toplam</w:t>
            </w:r>
            <w:r>
              <w:rPr>
                <w:rFonts w:ascii="Cambria" w:hAnsi="Cambria"/>
                <w:b/>
                <w:spacing w:val="-3"/>
                <w:sz w:val="24"/>
              </w:rPr>
              <w:t xml:space="preserve"> </w:t>
            </w:r>
            <w:r>
              <w:rPr>
                <w:rFonts w:ascii="Cambria" w:hAnsi="Cambria"/>
                <w:b/>
                <w:sz w:val="24"/>
              </w:rPr>
              <w:t>Çalışan</w:t>
            </w:r>
            <w:r>
              <w:rPr>
                <w:rFonts w:ascii="Cambria" w:hAnsi="Cambria"/>
                <w:b/>
                <w:spacing w:val="-4"/>
                <w:sz w:val="24"/>
              </w:rPr>
              <w:t xml:space="preserve"> </w:t>
            </w:r>
            <w:r>
              <w:rPr>
                <w:rFonts w:ascii="Cambria" w:hAnsi="Cambria"/>
                <w:b/>
                <w:sz w:val="24"/>
              </w:rPr>
              <w:t>Sayıları</w:t>
            </w:r>
          </w:p>
        </w:tc>
        <w:tc>
          <w:tcPr>
            <w:tcW w:w="1563" w:type="dxa"/>
            <w:shd w:val="clear" w:color="auto" w:fill="FFFF00"/>
          </w:tcPr>
          <w:p w14:paraId="5BC63BDB" w14:textId="77777777" w:rsidR="000549FC" w:rsidRDefault="001D004C">
            <w:pPr>
              <w:pStyle w:val="TableParagraph"/>
              <w:spacing w:line="260" w:lineRule="exact"/>
              <w:ind w:left="616" w:right="611"/>
              <w:jc w:val="center"/>
              <w:rPr>
                <w:rFonts w:ascii="Cambria"/>
                <w:b/>
                <w:sz w:val="24"/>
              </w:rPr>
            </w:pPr>
            <w:r>
              <w:rPr>
                <w:rFonts w:ascii="Cambria"/>
                <w:b/>
                <w:sz w:val="24"/>
              </w:rPr>
              <w:t>2</w:t>
            </w:r>
            <w:r w:rsidR="00441666">
              <w:rPr>
                <w:rFonts w:ascii="Cambria"/>
                <w:b/>
                <w:sz w:val="24"/>
              </w:rPr>
              <w:t>2</w:t>
            </w:r>
          </w:p>
        </w:tc>
        <w:tc>
          <w:tcPr>
            <w:tcW w:w="1241" w:type="dxa"/>
            <w:shd w:val="clear" w:color="auto" w:fill="FFFF00"/>
          </w:tcPr>
          <w:p w14:paraId="5EF3269C" w14:textId="77777777" w:rsidR="000549FC" w:rsidRDefault="001D004C">
            <w:pPr>
              <w:pStyle w:val="TableParagraph"/>
              <w:spacing w:line="260" w:lineRule="exact"/>
              <w:ind w:right="468"/>
              <w:jc w:val="right"/>
              <w:rPr>
                <w:rFonts w:ascii="Cambria"/>
                <w:b/>
                <w:sz w:val="24"/>
              </w:rPr>
            </w:pPr>
            <w:r>
              <w:rPr>
                <w:rFonts w:ascii="Cambria"/>
                <w:b/>
                <w:sz w:val="24"/>
              </w:rPr>
              <w:t>24</w:t>
            </w:r>
          </w:p>
        </w:tc>
        <w:tc>
          <w:tcPr>
            <w:tcW w:w="1068" w:type="dxa"/>
            <w:shd w:val="clear" w:color="auto" w:fill="FFFF00"/>
          </w:tcPr>
          <w:p w14:paraId="311D17A6" w14:textId="77777777" w:rsidR="000549FC" w:rsidRDefault="001D004C">
            <w:pPr>
              <w:pStyle w:val="TableParagraph"/>
              <w:spacing w:line="260" w:lineRule="exact"/>
              <w:ind w:left="84" w:right="80"/>
              <w:jc w:val="center"/>
              <w:rPr>
                <w:rFonts w:ascii="Cambria"/>
                <w:b/>
                <w:sz w:val="24"/>
              </w:rPr>
            </w:pPr>
            <w:r>
              <w:rPr>
                <w:rFonts w:ascii="Cambria"/>
                <w:b/>
                <w:sz w:val="24"/>
              </w:rPr>
              <w:t>46</w:t>
            </w:r>
          </w:p>
        </w:tc>
      </w:tr>
    </w:tbl>
    <w:p w14:paraId="413580A5" w14:textId="77777777" w:rsidR="000549FC" w:rsidRDefault="000549FC">
      <w:pPr>
        <w:pStyle w:val="GvdeMetni"/>
        <w:rPr>
          <w:rFonts w:ascii="Cambria"/>
          <w:b/>
          <w:sz w:val="20"/>
        </w:rPr>
      </w:pPr>
    </w:p>
    <w:p w14:paraId="3C95071E" w14:textId="77777777" w:rsidR="000549FC" w:rsidRDefault="000549FC">
      <w:pPr>
        <w:pStyle w:val="GvdeMetni"/>
        <w:rPr>
          <w:rFonts w:ascii="Cambria"/>
          <w:b/>
          <w:sz w:val="20"/>
        </w:rPr>
      </w:pPr>
    </w:p>
    <w:p w14:paraId="3C3EE72F" w14:textId="77777777" w:rsidR="000549FC" w:rsidRDefault="000549FC">
      <w:pPr>
        <w:pStyle w:val="GvdeMetni"/>
        <w:spacing w:before="2"/>
        <w:rPr>
          <w:rFonts w:ascii="Cambria"/>
          <w:b/>
          <w:sz w:val="27"/>
        </w:rPr>
      </w:pPr>
    </w:p>
    <w:p w14:paraId="5437D562" w14:textId="77777777" w:rsidR="000549FC" w:rsidRDefault="00441666">
      <w:pPr>
        <w:pStyle w:val="GvdeMetni"/>
        <w:spacing w:before="100" w:line="360" w:lineRule="auto"/>
        <w:ind w:left="1178" w:right="1134" w:firstLine="475"/>
        <w:jc w:val="both"/>
        <w:rPr>
          <w:rFonts w:ascii="Cambria" w:hAnsi="Cambria"/>
        </w:rPr>
      </w:pPr>
      <w:r>
        <w:rPr>
          <w:rFonts w:ascii="Cambria" w:hAnsi="Cambria"/>
        </w:rPr>
        <w:t>Okulumuz</w:t>
      </w:r>
      <w:r>
        <w:rPr>
          <w:rFonts w:ascii="Cambria" w:hAnsi="Cambria"/>
          <w:spacing w:val="1"/>
        </w:rPr>
        <w:t xml:space="preserve"> </w:t>
      </w:r>
      <w:r>
        <w:rPr>
          <w:rFonts w:ascii="Cambria" w:hAnsi="Cambria"/>
        </w:rPr>
        <w:t>personeli</w:t>
      </w:r>
      <w:r>
        <w:rPr>
          <w:rFonts w:ascii="Cambria" w:hAnsi="Cambria"/>
          <w:spacing w:val="1"/>
        </w:rPr>
        <w:t xml:space="preserve"> </w:t>
      </w:r>
      <w:r>
        <w:rPr>
          <w:rFonts w:ascii="Cambria" w:hAnsi="Cambria"/>
        </w:rPr>
        <w:t>İl</w:t>
      </w:r>
      <w:r>
        <w:rPr>
          <w:rFonts w:ascii="Cambria" w:hAnsi="Cambria"/>
          <w:spacing w:val="1"/>
        </w:rPr>
        <w:t xml:space="preserve"> </w:t>
      </w:r>
      <w:r>
        <w:rPr>
          <w:rFonts w:ascii="Cambria" w:hAnsi="Cambria"/>
        </w:rPr>
        <w:t>içi</w:t>
      </w:r>
      <w:r>
        <w:rPr>
          <w:rFonts w:ascii="Cambria" w:hAnsi="Cambria"/>
          <w:spacing w:val="1"/>
        </w:rPr>
        <w:t xml:space="preserve"> </w:t>
      </w:r>
      <w:r>
        <w:rPr>
          <w:rFonts w:ascii="Cambria" w:hAnsi="Cambria"/>
        </w:rPr>
        <w:t>isteğe</w:t>
      </w:r>
      <w:r>
        <w:rPr>
          <w:rFonts w:ascii="Cambria" w:hAnsi="Cambria"/>
          <w:spacing w:val="1"/>
        </w:rPr>
        <w:t xml:space="preserve"> </w:t>
      </w:r>
      <w:r>
        <w:rPr>
          <w:rFonts w:ascii="Cambria" w:hAnsi="Cambria"/>
        </w:rPr>
        <w:t>bağlı</w:t>
      </w:r>
      <w:r>
        <w:rPr>
          <w:rFonts w:ascii="Cambria" w:hAnsi="Cambria"/>
          <w:spacing w:val="1"/>
        </w:rPr>
        <w:t xml:space="preserve"> </w:t>
      </w:r>
      <w:r>
        <w:rPr>
          <w:rFonts w:ascii="Cambria" w:hAnsi="Cambria"/>
        </w:rPr>
        <w:t>atama</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Özür</w:t>
      </w:r>
      <w:r>
        <w:rPr>
          <w:rFonts w:ascii="Cambria" w:hAnsi="Cambria"/>
          <w:spacing w:val="1"/>
        </w:rPr>
        <w:t xml:space="preserve"> </w:t>
      </w:r>
      <w:r>
        <w:rPr>
          <w:rFonts w:ascii="Cambria" w:hAnsi="Cambria"/>
        </w:rPr>
        <w:t>grubuna</w:t>
      </w:r>
      <w:r>
        <w:rPr>
          <w:rFonts w:ascii="Cambria" w:hAnsi="Cambria"/>
          <w:spacing w:val="1"/>
        </w:rPr>
        <w:t xml:space="preserve"> </w:t>
      </w:r>
      <w:r>
        <w:rPr>
          <w:rFonts w:ascii="Cambria" w:hAnsi="Cambria"/>
        </w:rPr>
        <w:t>bağlı</w:t>
      </w:r>
      <w:r>
        <w:rPr>
          <w:rFonts w:ascii="Cambria" w:hAnsi="Cambria"/>
          <w:spacing w:val="1"/>
        </w:rPr>
        <w:t xml:space="preserve"> </w:t>
      </w:r>
      <w:r>
        <w:rPr>
          <w:rFonts w:ascii="Cambria" w:hAnsi="Cambria"/>
        </w:rPr>
        <w:t>atama</w:t>
      </w:r>
      <w:r>
        <w:rPr>
          <w:rFonts w:ascii="Cambria" w:hAnsi="Cambria"/>
          <w:spacing w:val="1"/>
        </w:rPr>
        <w:t xml:space="preserve"> </w:t>
      </w:r>
      <w:r>
        <w:rPr>
          <w:rFonts w:ascii="Cambria" w:hAnsi="Cambria"/>
        </w:rPr>
        <w:t>ile</w:t>
      </w:r>
      <w:r>
        <w:rPr>
          <w:rFonts w:ascii="Cambria" w:hAnsi="Cambria"/>
          <w:spacing w:val="1"/>
        </w:rPr>
        <w:t xml:space="preserve"> </w:t>
      </w:r>
      <w:r>
        <w:rPr>
          <w:rFonts w:ascii="Cambria" w:hAnsi="Cambria"/>
        </w:rPr>
        <w:t>okulumuza</w:t>
      </w:r>
      <w:r>
        <w:rPr>
          <w:rFonts w:ascii="Cambria" w:hAnsi="Cambria"/>
          <w:spacing w:val="1"/>
        </w:rPr>
        <w:t xml:space="preserve"> </w:t>
      </w:r>
      <w:r>
        <w:rPr>
          <w:rFonts w:ascii="Cambria" w:hAnsi="Cambria"/>
        </w:rPr>
        <w:t>atanmıştır.</w:t>
      </w:r>
      <w:r>
        <w:rPr>
          <w:rFonts w:ascii="Cambria" w:hAnsi="Cambria"/>
          <w:spacing w:val="1"/>
        </w:rPr>
        <w:t xml:space="preserve"> </w:t>
      </w:r>
      <w:r>
        <w:rPr>
          <w:rFonts w:ascii="Cambria" w:hAnsi="Cambria"/>
        </w:rPr>
        <w:t>Okulumuzda</w:t>
      </w:r>
      <w:r>
        <w:rPr>
          <w:rFonts w:ascii="Cambria" w:hAnsi="Cambria"/>
          <w:spacing w:val="1"/>
        </w:rPr>
        <w:t xml:space="preserve"> </w:t>
      </w:r>
      <w:r w:rsidR="00B464DE">
        <w:rPr>
          <w:rFonts w:ascii="Cambria" w:hAnsi="Cambria"/>
        </w:rPr>
        <w:t>5</w:t>
      </w:r>
      <w:r>
        <w:rPr>
          <w:rFonts w:ascii="Cambria" w:hAnsi="Cambria"/>
          <w:spacing w:val="1"/>
        </w:rPr>
        <w:t xml:space="preserve"> </w:t>
      </w:r>
      <w:r>
        <w:rPr>
          <w:rFonts w:ascii="Cambria" w:hAnsi="Cambria"/>
        </w:rPr>
        <w:t>tane</w:t>
      </w:r>
      <w:r>
        <w:rPr>
          <w:rFonts w:ascii="Cambria" w:hAnsi="Cambria"/>
          <w:spacing w:val="1"/>
        </w:rPr>
        <w:t xml:space="preserve"> </w:t>
      </w:r>
      <w:r>
        <w:rPr>
          <w:rFonts w:ascii="Cambria" w:hAnsi="Cambria"/>
        </w:rPr>
        <w:t>TYP</w:t>
      </w:r>
      <w:r>
        <w:rPr>
          <w:rFonts w:ascii="Cambria" w:hAnsi="Cambria"/>
          <w:spacing w:val="1"/>
        </w:rPr>
        <w:t xml:space="preserve"> </w:t>
      </w:r>
      <w:r>
        <w:rPr>
          <w:rFonts w:ascii="Cambria" w:hAnsi="Cambria"/>
        </w:rPr>
        <w:t>kapsamında</w:t>
      </w:r>
      <w:r>
        <w:rPr>
          <w:rFonts w:ascii="Cambria" w:hAnsi="Cambria"/>
          <w:spacing w:val="1"/>
        </w:rPr>
        <w:t xml:space="preserve"> </w:t>
      </w:r>
      <w:r>
        <w:rPr>
          <w:rFonts w:ascii="Cambria" w:hAnsi="Cambria"/>
        </w:rPr>
        <w:t>yardımcı</w:t>
      </w:r>
      <w:r>
        <w:rPr>
          <w:rFonts w:ascii="Cambria" w:hAnsi="Cambria"/>
          <w:spacing w:val="1"/>
        </w:rPr>
        <w:t xml:space="preserve"> </w:t>
      </w:r>
      <w:r>
        <w:rPr>
          <w:rFonts w:ascii="Cambria" w:hAnsi="Cambria"/>
        </w:rPr>
        <w:t>personel</w:t>
      </w:r>
      <w:r>
        <w:rPr>
          <w:rFonts w:ascii="Cambria" w:hAnsi="Cambria"/>
          <w:spacing w:val="1"/>
        </w:rPr>
        <w:t xml:space="preserve"> </w:t>
      </w:r>
      <w:r>
        <w:rPr>
          <w:rFonts w:ascii="Cambria" w:hAnsi="Cambria"/>
        </w:rPr>
        <w:t>çalışmaktadır.</w:t>
      </w:r>
    </w:p>
    <w:p w14:paraId="7D01EC3C" w14:textId="77777777" w:rsidR="000549FC" w:rsidRDefault="00441666">
      <w:pPr>
        <w:pStyle w:val="GvdeMetni"/>
        <w:spacing w:before="234" w:line="360" w:lineRule="auto"/>
        <w:ind w:left="1178" w:right="1132" w:firstLine="482"/>
        <w:jc w:val="both"/>
        <w:rPr>
          <w:rFonts w:ascii="Cambria" w:hAnsi="Cambria"/>
        </w:rPr>
      </w:pPr>
      <w:r>
        <w:rPr>
          <w:rFonts w:ascii="Cambria" w:hAnsi="Cambria"/>
        </w:rPr>
        <w:t>Okulumuzda son iki yıl içerisinde idareci ve öğretmen değişimi olmuştur. 8 yıllık</w:t>
      </w:r>
      <w:r>
        <w:rPr>
          <w:rFonts w:ascii="Cambria" w:hAnsi="Cambria"/>
          <w:spacing w:val="1"/>
        </w:rPr>
        <w:t xml:space="preserve"> </w:t>
      </w:r>
      <w:r>
        <w:rPr>
          <w:rFonts w:ascii="Cambria" w:hAnsi="Cambria"/>
        </w:rPr>
        <w:t>görev süresini dolduran okul müdürü ve müdür yardımcısı yerine yine Ek- 2 puanıyla</w:t>
      </w:r>
      <w:r>
        <w:rPr>
          <w:rFonts w:ascii="Cambria" w:hAnsi="Cambria"/>
          <w:spacing w:val="1"/>
        </w:rPr>
        <w:t xml:space="preserve"> </w:t>
      </w:r>
      <w:r>
        <w:rPr>
          <w:rFonts w:ascii="Cambria" w:hAnsi="Cambria"/>
        </w:rPr>
        <w:t>yeni</w:t>
      </w:r>
      <w:r>
        <w:rPr>
          <w:rFonts w:ascii="Cambria" w:hAnsi="Cambria"/>
          <w:spacing w:val="-1"/>
        </w:rPr>
        <w:t xml:space="preserve"> </w:t>
      </w:r>
      <w:r>
        <w:rPr>
          <w:rFonts w:ascii="Cambria" w:hAnsi="Cambria"/>
        </w:rPr>
        <w:t>okul</w:t>
      </w:r>
      <w:r>
        <w:rPr>
          <w:rFonts w:ascii="Cambria" w:hAnsi="Cambria"/>
          <w:spacing w:val="-1"/>
        </w:rPr>
        <w:t xml:space="preserve"> </w:t>
      </w:r>
      <w:r>
        <w:rPr>
          <w:rFonts w:ascii="Cambria" w:hAnsi="Cambria"/>
        </w:rPr>
        <w:t>müdürü</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müdür</w:t>
      </w:r>
      <w:r>
        <w:rPr>
          <w:rFonts w:ascii="Cambria" w:hAnsi="Cambria"/>
          <w:spacing w:val="1"/>
        </w:rPr>
        <w:t xml:space="preserve"> </w:t>
      </w:r>
      <w:r>
        <w:rPr>
          <w:rFonts w:ascii="Cambria" w:hAnsi="Cambria"/>
        </w:rPr>
        <w:t>yardımcısı atanmıştır.</w:t>
      </w:r>
    </w:p>
    <w:p w14:paraId="4DD0BF9E" w14:textId="77777777" w:rsidR="000549FC" w:rsidRDefault="000549FC">
      <w:pPr>
        <w:pStyle w:val="GvdeMetni"/>
        <w:rPr>
          <w:rFonts w:ascii="Cambria"/>
          <w:sz w:val="28"/>
        </w:rPr>
      </w:pPr>
    </w:p>
    <w:p w14:paraId="5C53FA1F" w14:textId="77777777" w:rsidR="000549FC" w:rsidRDefault="000549FC">
      <w:pPr>
        <w:pStyle w:val="GvdeMetni"/>
        <w:spacing w:before="9"/>
        <w:rPr>
          <w:rFonts w:ascii="Cambria"/>
          <w:sz w:val="27"/>
        </w:rPr>
      </w:pPr>
    </w:p>
    <w:p w14:paraId="1CAF5C6B" w14:textId="77777777" w:rsidR="000549FC" w:rsidRDefault="00441666">
      <w:pPr>
        <w:spacing w:before="1"/>
        <w:ind w:left="1329"/>
        <w:rPr>
          <w:b/>
          <w:sz w:val="20"/>
        </w:rPr>
      </w:pPr>
      <w:r>
        <w:rPr>
          <w:b/>
          <w:spacing w:val="-1"/>
          <w:sz w:val="20"/>
        </w:rPr>
        <w:t>Tablo</w:t>
      </w:r>
      <w:r>
        <w:rPr>
          <w:b/>
          <w:spacing w:val="-12"/>
          <w:sz w:val="20"/>
        </w:rPr>
        <w:t xml:space="preserve"> </w:t>
      </w:r>
      <w:r>
        <w:rPr>
          <w:b/>
          <w:sz w:val="20"/>
        </w:rPr>
        <w:t>12.</w:t>
      </w:r>
      <w:r>
        <w:rPr>
          <w:b/>
          <w:spacing w:val="-12"/>
          <w:sz w:val="20"/>
        </w:rPr>
        <w:t xml:space="preserve"> </w:t>
      </w:r>
      <w:r>
        <w:rPr>
          <w:b/>
          <w:sz w:val="20"/>
        </w:rPr>
        <w:t>Çalışanların</w:t>
      </w:r>
      <w:r>
        <w:rPr>
          <w:b/>
          <w:spacing w:val="-10"/>
          <w:sz w:val="20"/>
        </w:rPr>
        <w:t xml:space="preserve"> </w:t>
      </w:r>
      <w:r>
        <w:rPr>
          <w:b/>
          <w:sz w:val="20"/>
        </w:rPr>
        <w:t>Görev</w:t>
      </w:r>
      <w:r>
        <w:rPr>
          <w:b/>
          <w:spacing w:val="-12"/>
          <w:sz w:val="20"/>
        </w:rPr>
        <w:t xml:space="preserve"> </w:t>
      </w:r>
      <w:r>
        <w:rPr>
          <w:b/>
          <w:sz w:val="20"/>
        </w:rPr>
        <w:t>Dağılımı</w:t>
      </w:r>
    </w:p>
    <w:tbl>
      <w:tblPr>
        <w:tblStyle w:val="TableNormal"/>
        <w:tblW w:w="0" w:type="auto"/>
        <w:tblInd w:w="1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2"/>
        <w:gridCol w:w="4721"/>
      </w:tblGrid>
      <w:tr w:rsidR="000549FC" w14:paraId="5F676FB9" w14:textId="77777777">
        <w:trPr>
          <w:trHeight w:val="234"/>
        </w:trPr>
        <w:tc>
          <w:tcPr>
            <w:tcW w:w="4332" w:type="dxa"/>
            <w:shd w:val="clear" w:color="auto" w:fill="00AFEF"/>
          </w:tcPr>
          <w:p w14:paraId="0E793098" w14:textId="77777777" w:rsidR="000549FC" w:rsidRDefault="00441666">
            <w:pPr>
              <w:pStyle w:val="TableParagraph"/>
              <w:spacing w:line="214" w:lineRule="exact"/>
              <w:ind w:left="117"/>
              <w:rPr>
                <w:rFonts w:ascii="Cambria" w:hAnsi="Cambria"/>
                <w:b/>
                <w:sz w:val="20"/>
              </w:rPr>
            </w:pPr>
            <w:r>
              <w:rPr>
                <w:rFonts w:ascii="Cambria" w:hAnsi="Cambria"/>
                <w:b/>
                <w:spacing w:val="-2"/>
                <w:sz w:val="20"/>
              </w:rPr>
              <w:t>Çalışanın</w:t>
            </w:r>
            <w:r>
              <w:rPr>
                <w:rFonts w:ascii="Cambria" w:hAnsi="Cambria"/>
                <w:b/>
                <w:spacing w:val="-7"/>
                <w:sz w:val="20"/>
              </w:rPr>
              <w:t xml:space="preserve"> </w:t>
            </w:r>
            <w:r>
              <w:rPr>
                <w:rFonts w:ascii="Cambria" w:hAnsi="Cambria"/>
                <w:b/>
                <w:spacing w:val="-1"/>
                <w:sz w:val="20"/>
              </w:rPr>
              <w:t>Ünvanı</w:t>
            </w:r>
          </w:p>
        </w:tc>
        <w:tc>
          <w:tcPr>
            <w:tcW w:w="4721" w:type="dxa"/>
            <w:shd w:val="clear" w:color="auto" w:fill="00AFEF"/>
          </w:tcPr>
          <w:p w14:paraId="5A49E1C7" w14:textId="77777777" w:rsidR="000549FC" w:rsidRDefault="00441666">
            <w:pPr>
              <w:pStyle w:val="TableParagraph"/>
              <w:spacing w:line="214" w:lineRule="exact"/>
              <w:ind w:left="114"/>
              <w:rPr>
                <w:rFonts w:ascii="Cambria" w:hAnsi="Cambria"/>
                <w:b/>
                <w:sz w:val="20"/>
              </w:rPr>
            </w:pPr>
            <w:r>
              <w:rPr>
                <w:rFonts w:ascii="Cambria" w:hAnsi="Cambria"/>
                <w:b/>
                <w:sz w:val="20"/>
              </w:rPr>
              <w:t>Görevleri</w:t>
            </w:r>
          </w:p>
        </w:tc>
      </w:tr>
      <w:tr w:rsidR="000549FC" w14:paraId="0F1BB8E8" w14:textId="77777777">
        <w:trPr>
          <w:trHeight w:val="5991"/>
        </w:trPr>
        <w:tc>
          <w:tcPr>
            <w:tcW w:w="4332" w:type="dxa"/>
            <w:shd w:val="clear" w:color="auto" w:fill="D9D9D9"/>
          </w:tcPr>
          <w:p w14:paraId="1E3603A5" w14:textId="77777777" w:rsidR="000549FC" w:rsidRDefault="000549FC">
            <w:pPr>
              <w:pStyle w:val="TableParagraph"/>
              <w:rPr>
                <w:b/>
              </w:rPr>
            </w:pPr>
          </w:p>
          <w:p w14:paraId="193698F3" w14:textId="77777777" w:rsidR="000549FC" w:rsidRDefault="000549FC">
            <w:pPr>
              <w:pStyle w:val="TableParagraph"/>
              <w:rPr>
                <w:b/>
              </w:rPr>
            </w:pPr>
          </w:p>
          <w:p w14:paraId="5E966B1B" w14:textId="77777777" w:rsidR="000549FC" w:rsidRDefault="000549FC">
            <w:pPr>
              <w:pStyle w:val="TableParagraph"/>
              <w:rPr>
                <w:b/>
              </w:rPr>
            </w:pPr>
          </w:p>
          <w:p w14:paraId="4B97D9ED" w14:textId="77777777" w:rsidR="000549FC" w:rsidRDefault="000549FC">
            <w:pPr>
              <w:pStyle w:val="TableParagraph"/>
              <w:rPr>
                <w:b/>
              </w:rPr>
            </w:pPr>
          </w:p>
          <w:p w14:paraId="1B904140" w14:textId="77777777" w:rsidR="000549FC" w:rsidRDefault="000549FC">
            <w:pPr>
              <w:pStyle w:val="TableParagraph"/>
              <w:rPr>
                <w:b/>
              </w:rPr>
            </w:pPr>
          </w:p>
          <w:p w14:paraId="0823FA29" w14:textId="77777777" w:rsidR="000549FC" w:rsidRDefault="000549FC">
            <w:pPr>
              <w:pStyle w:val="TableParagraph"/>
              <w:rPr>
                <w:b/>
              </w:rPr>
            </w:pPr>
          </w:p>
          <w:p w14:paraId="6740BC6D" w14:textId="77777777" w:rsidR="000549FC" w:rsidRDefault="000549FC">
            <w:pPr>
              <w:pStyle w:val="TableParagraph"/>
              <w:rPr>
                <w:b/>
              </w:rPr>
            </w:pPr>
          </w:p>
          <w:p w14:paraId="39899104" w14:textId="77777777" w:rsidR="000549FC" w:rsidRDefault="000549FC">
            <w:pPr>
              <w:pStyle w:val="TableParagraph"/>
              <w:rPr>
                <w:b/>
              </w:rPr>
            </w:pPr>
          </w:p>
          <w:p w14:paraId="6D8D241C" w14:textId="77777777" w:rsidR="000549FC" w:rsidRDefault="000549FC">
            <w:pPr>
              <w:pStyle w:val="TableParagraph"/>
              <w:rPr>
                <w:b/>
              </w:rPr>
            </w:pPr>
          </w:p>
          <w:p w14:paraId="5AAF4852" w14:textId="77777777" w:rsidR="000549FC" w:rsidRDefault="000549FC">
            <w:pPr>
              <w:pStyle w:val="TableParagraph"/>
              <w:rPr>
                <w:b/>
              </w:rPr>
            </w:pPr>
          </w:p>
          <w:p w14:paraId="11765F43" w14:textId="77777777" w:rsidR="000549FC" w:rsidRDefault="000549FC">
            <w:pPr>
              <w:pStyle w:val="TableParagraph"/>
              <w:rPr>
                <w:b/>
              </w:rPr>
            </w:pPr>
          </w:p>
          <w:p w14:paraId="05314F48" w14:textId="77777777" w:rsidR="000549FC" w:rsidRDefault="00441666">
            <w:pPr>
              <w:pStyle w:val="TableParagraph"/>
              <w:spacing w:before="197"/>
              <w:ind w:left="995"/>
              <w:rPr>
                <w:rFonts w:ascii="Cambria" w:hAnsi="Cambria"/>
                <w:b/>
                <w:sz w:val="20"/>
              </w:rPr>
            </w:pPr>
            <w:r>
              <w:rPr>
                <w:rFonts w:ascii="Cambria" w:hAnsi="Cambria"/>
                <w:b/>
                <w:sz w:val="20"/>
              </w:rPr>
              <w:t>Okul</w:t>
            </w:r>
            <w:r>
              <w:rPr>
                <w:rFonts w:ascii="Cambria" w:hAnsi="Cambria"/>
                <w:b/>
                <w:spacing w:val="25"/>
                <w:sz w:val="20"/>
              </w:rPr>
              <w:t xml:space="preserve"> </w:t>
            </w:r>
            <w:r>
              <w:rPr>
                <w:rFonts w:ascii="Cambria" w:hAnsi="Cambria"/>
                <w:b/>
                <w:sz w:val="20"/>
              </w:rPr>
              <w:t>Müdürü</w:t>
            </w:r>
          </w:p>
        </w:tc>
        <w:tc>
          <w:tcPr>
            <w:tcW w:w="4721" w:type="dxa"/>
            <w:shd w:val="clear" w:color="auto" w:fill="FFFF00"/>
          </w:tcPr>
          <w:p w14:paraId="4FBB2AA3" w14:textId="77777777" w:rsidR="000549FC" w:rsidRDefault="00441666">
            <w:pPr>
              <w:pStyle w:val="TableParagraph"/>
              <w:spacing w:line="184" w:lineRule="exact"/>
              <w:ind w:left="6"/>
              <w:rPr>
                <w:sz w:val="16"/>
              </w:rPr>
            </w:pPr>
            <w:r>
              <w:rPr>
                <w:rFonts w:ascii="Cambria" w:hAnsi="Cambria"/>
                <w:sz w:val="16"/>
              </w:rPr>
              <w:t>İ</w:t>
            </w:r>
            <w:r>
              <w:rPr>
                <w:sz w:val="16"/>
              </w:rPr>
              <w:t>lk</w:t>
            </w:r>
            <w:r>
              <w:rPr>
                <w:rFonts w:ascii="Cambria" w:hAnsi="Cambria"/>
                <w:sz w:val="16"/>
              </w:rPr>
              <w:t>öğ</w:t>
            </w:r>
            <w:r>
              <w:rPr>
                <w:sz w:val="16"/>
              </w:rPr>
              <w:t>retim</w:t>
            </w:r>
            <w:r>
              <w:rPr>
                <w:spacing w:val="-5"/>
                <w:sz w:val="16"/>
              </w:rPr>
              <w:t xml:space="preserve"> </w:t>
            </w:r>
            <w:r>
              <w:rPr>
                <w:sz w:val="16"/>
              </w:rPr>
              <w:t>Kurumlar</w:t>
            </w:r>
            <w:r>
              <w:rPr>
                <w:rFonts w:ascii="Cambria" w:hAnsi="Cambria"/>
                <w:sz w:val="16"/>
              </w:rPr>
              <w:t>ı</w:t>
            </w:r>
            <w:r>
              <w:rPr>
                <w:rFonts w:ascii="Cambria" w:hAnsi="Cambria"/>
                <w:spacing w:val="3"/>
                <w:sz w:val="16"/>
              </w:rPr>
              <w:t xml:space="preserve"> </w:t>
            </w:r>
            <w:r>
              <w:rPr>
                <w:sz w:val="16"/>
              </w:rPr>
              <w:t>Y</w:t>
            </w:r>
            <w:r>
              <w:rPr>
                <w:rFonts w:ascii="Cambria" w:hAnsi="Cambria"/>
                <w:sz w:val="16"/>
              </w:rPr>
              <w:t>ö</w:t>
            </w:r>
            <w:r>
              <w:rPr>
                <w:sz w:val="16"/>
              </w:rPr>
              <w:t>netmeli</w:t>
            </w:r>
            <w:r>
              <w:rPr>
                <w:rFonts w:ascii="Cambria" w:hAnsi="Cambria"/>
                <w:sz w:val="16"/>
              </w:rPr>
              <w:t>ğ</w:t>
            </w:r>
            <w:r>
              <w:rPr>
                <w:sz w:val="16"/>
              </w:rPr>
              <w:t>i</w:t>
            </w:r>
            <w:r>
              <w:rPr>
                <w:spacing w:val="-3"/>
                <w:sz w:val="16"/>
              </w:rPr>
              <w:t xml:space="preserve"> </w:t>
            </w:r>
            <w:r>
              <w:rPr>
                <w:sz w:val="16"/>
              </w:rPr>
              <w:t>Madde</w:t>
            </w:r>
            <w:r>
              <w:rPr>
                <w:spacing w:val="-4"/>
                <w:sz w:val="16"/>
              </w:rPr>
              <w:t xml:space="preserve"> </w:t>
            </w:r>
            <w:r>
              <w:rPr>
                <w:sz w:val="16"/>
              </w:rPr>
              <w:t>39:</w:t>
            </w:r>
          </w:p>
          <w:p w14:paraId="5A5F92DE" w14:textId="77777777" w:rsidR="000549FC" w:rsidRDefault="00441666">
            <w:pPr>
              <w:pStyle w:val="TableParagraph"/>
              <w:spacing w:before="2" w:line="187" w:lineRule="exact"/>
              <w:ind w:left="6"/>
              <w:rPr>
                <w:sz w:val="16"/>
              </w:rPr>
            </w:pPr>
            <w:r>
              <w:rPr>
                <w:rFonts w:ascii="Cambria" w:hAnsi="Cambria"/>
                <w:sz w:val="16"/>
              </w:rPr>
              <w:t>İ</w:t>
            </w:r>
            <w:r>
              <w:rPr>
                <w:sz w:val="16"/>
              </w:rPr>
              <w:t>lk</w:t>
            </w:r>
            <w:r>
              <w:rPr>
                <w:rFonts w:ascii="Cambria" w:hAnsi="Cambria"/>
                <w:sz w:val="16"/>
              </w:rPr>
              <w:t>öğ</w:t>
            </w:r>
            <w:r>
              <w:rPr>
                <w:sz w:val="16"/>
              </w:rPr>
              <w:t>retim</w:t>
            </w:r>
            <w:r>
              <w:rPr>
                <w:spacing w:val="-6"/>
                <w:sz w:val="16"/>
              </w:rPr>
              <w:t xml:space="preserve"> </w:t>
            </w:r>
            <w:r>
              <w:rPr>
                <w:sz w:val="16"/>
              </w:rPr>
              <w:t>okulu,</w:t>
            </w:r>
            <w:r>
              <w:rPr>
                <w:spacing w:val="-5"/>
                <w:sz w:val="16"/>
              </w:rPr>
              <w:t xml:space="preserve"> </w:t>
            </w:r>
            <w:r>
              <w:rPr>
                <w:sz w:val="16"/>
              </w:rPr>
              <w:t>demokratik</w:t>
            </w:r>
            <w:r>
              <w:rPr>
                <w:spacing w:val="-2"/>
                <w:sz w:val="16"/>
              </w:rPr>
              <w:t xml:space="preserve"> </w:t>
            </w:r>
            <w:r>
              <w:rPr>
                <w:sz w:val="16"/>
              </w:rPr>
              <w:t>e</w:t>
            </w:r>
            <w:r>
              <w:rPr>
                <w:rFonts w:ascii="Cambria" w:hAnsi="Cambria"/>
                <w:sz w:val="16"/>
              </w:rPr>
              <w:t>ğ</w:t>
            </w:r>
            <w:r>
              <w:rPr>
                <w:sz w:val="16"/>
              </w:rPr>
              <w:t>itim-</w:t>
            </w:r>
            <w:r>
              <w:rPr>
                <w:rFonts w:ascii="Cambria" w:hAnsi="Cambria"/>
                <w:sz w:val="16"/>
              </w:rPr>
              <w:t>öğ</w:t>
            </w:r>
            <w:r>
              <w:rPr>
                <w:sz w:val="16"/>
              </w:rPr>
              <w:t>retim</w:t>
            </w:r>
            <w:r>
              <w:rPr>
                <w:spacing w:val="-4"/>
                <w:sz w:val="16"/>
              </w:rPr>
              <w:t xml:space="preserve"> </w:t>
            </w:r>
            <w:r>
              <w:rPr>
                <w:sz w:val="16"/>
              </w:rPr>
              <w:t>ortam</w:t>
            </w:r>
            <w:r>
              <w:rPr>
                <w:rFonts w:ascii="Cambria" w:hAnsi="Cambria"/>
                <w:sz w:val="16"/>
              </w:rPr>
              <w:t>ı</w:t>
            </w:r>
            <w:r>
              <w:rPr>
                <w:sz w:val="16"/>
              </w:rPr>
              <w:t>nda</w:t>
            </w:r>
            <w:r>
              <w:rPr>
                <w:spacing w:val="-5"/>
                <w:sz w:val="16"/>
              </w:rPr>
              <w:t xml:space="preserve"> </w:t>
            </w:r>
            <w:r>
              <w:rPr>
                <w:sz w:val="16"/>
              </w:rPr>
              <w:t>di</w:t>
            </w:r>
            <w:r>
              <w:rPr>
                <w:rFonts w:ascii="Cambria" w:hAnsi="Cambria"/>
                <w:sz w:val="16"/>
              </w:rPr>
              <w:t>ğ</w:t>
            </w:r>
            <w:r>
              <w:rPr>
                <w:sz w:val="16"/>
              </w:rPr>
              <w:t>er</w:t>
            </w:r>
          </w:p>
          <w:p w14:paraId="1F923ED2" w14:textId="77777777" w:rsidR="000549FC" w:rsidRDefault="00441666">
            <w:pPr>
              <w:pStyle w:val="TableParagraph"/>
              <w:spacing w:line="187" w:lineRule="exact"/>
              <w:ind w:left="6"/>
              <w:rPr>
                <w:sz w:val="16"/>
              </w:rPr>
            </w:pPr>
            <w:r>
              <w:rPr>
                <w:rFonts w:ascii="Cambria" w:hAnsi="Cambria"/>
                <w:sz w:val="16"/>
              </w:rPr>
              <w:t>ç</w:t>
            </w:r>
            <w:r>
              <w:rPr>
                <w:sz w:val="16"/>
              </w:rPr>
              <w:t>al</w:t>
            </w:r>
            <w:r>
              <w:rPr>
                <w:rFonts w:ascii="Cambria" w:hAnsi="Cambria"/>
                <w:sz w:val="16"/>
              </w:rPr>
              <w:t>ış</w:t>
            </w:r>
            <w:r>
              <w:rPr>
                <w:sz w:val="16"/>
              </w:rPr>
              <w:t>anlarla</w:t>
            </w:r>
            <w:r>
              <w:rPr>
                <w:spacing w:val="-3"/>
                <w:sz w:val="16"/>
              </w:rPr>
              <w:t xml:space="preserve"> </w:t>
            </w:r>
            <w:r>
              <w:rPr>
                <w:sz w:val="16"/>
              </w:rPr>
              <w:t>birlikte</w:t>
            </w:r>
            <w:r>
              <w:rPr>
                <w:spacing w:val="-4"/>
                <w:sz w:val="16"/>
              </w:rPr>
              <w:t xml:space="preserve"> </w:t>
            </w:r>
            <w:r>
              <w:rPr>
                <w:sz w:val="16"/>
              </w:rPr>
              <w:t>m</w:t>
            </w:r>
            <w:r>
              <w:rPr>
                <w:rFonts w:ascii="Cambria" w:hAnsi="Cambria"/>
                <w:sz w:val="16"/>
              </w:rPr>
              <w:t>ü</w:t>
            </w:r>
            <w:r>
              <w:rPr>
                <w:sz w:val="16"/>
              </w:rPr>
              <w:t>d</w:t>
            </w:r>
            <w:r>
              <w:rPr>
                <w:rFonts w:ascii="Cambria" w:hAnsi="Cambria"/>
                <w:sz w:val="16"/>
              </w:rPr>
              <w:t>ü</w:t>
            </w:r>
            <w:r>
              <w:rPr>
                <w:sz w:val="16"/>
              </w:rPr>
              <w:t>r</w:t>
            </w:r>
            <w:r>
              <w:rPr>
                <w:spacing w:val="-4"/>
                <w:sz w:val="16"/>
              </w:rPr>
              <w:t xml:space="preserve"> </w:t>
            </w:r>
            <w:r>
              <w:rPr>
                <w:sz w:val="16"/>
              </w:rPr>
              <w:t>taraf</w:t>
            </w:r>
            <w:r>
              <w:rPr>
                <w:rFonts w:ascii="Cambria" w:hAnsi="Cambria"/>
                <w:sz w:val="16"/>
              </w:rPr>
              <w:t>ı</w:t>
            </w:r>
            <w:r>
              <w:rPr>
                <w:sz w:val="16"/>
              </w:rPr>
              <w:t>ndan</w:t>
            </w:r>
            <w:r>
              <w:rPr>
                <w:spacing w:val="-3"/>
                <w:sz w:val="16"/>
              </w:rPr>
              <w:t xml:space="preserve"> </w:t>
            </w:r>
            <w:r>
              <w:rPr>
                <w:sz w:val="16"/>
              </w:rPr>
              <w:t>y</w:t>
            </w:r>
            <w:r>
              <w:rPr>
                <w:rFonts w:ascii="Cambria" w:hAnsi="Cambria"/>
                <w:sz w:val="16"/>
              </w:rPr>
              <w:t>ö</w:t>
            </w:r>
            <w:r>
              <w:rPr>
                <w:sz w:val="16"/>
              </w:rPr>
              <w:t>netilir.</w:t>
            </w:r>
          </w:p>
          <w:p w14:paraId="4880AE8B" w14:textId="77777777" w:rsidR="000549FC" w:rsidRDefault="00441666">
            <w:pPr>
              <w:pStyle w:val="TableParagraph"/>
              <w:ind w:left="6"/>
              <w:rPr>
                <w:sz w:val="16"/>
              </w:rPr>
            </w:pPr>
            <w:r>
              <w:rPr>
                <w:sz w:val="16"/>
              </w:rPr>
              <w:t>Okul</w:t>
            </w:r>
            <w:r>
              <w:rPr>
                <w:spacing w:val="-7"/>
                <w:sz w:val="16"/>
              </w:rPr>
              <w:t xml:space="preserve"> </w:t>
            </w:r>
            <w:r>
              <w:rPr>
                <w:sz w:val="16"/>
              </w:rPr>
              <w:t>M</w:t>
            </w:r>
            <w:r>
              <w:rPr>
                <w:rFonts w:ascii="Cambria" w:hAnsi="Cambria"/>
                <w:sz w:val="16"/>
              </w:rPr>
              <w:t>ü</w:t>
            </w:r>
            <w:r>
              <w:rPr>
                <w:sz w:val="16"/>
              </w:rPr>
              <w:t>d</w:t>
            </w:r>
            <w:r>
              <w:rPr>
                <w:rFonts w:ascii="Cambria" w:hAnsi="Cambria"/>
                <w:sz w:val="16"/>
              </w:rPr>
              <w:t>ü</w:t>
            </w:r>
            <w:r>
              <w:rPr>
                <w:sz w:val="16"/>
              </w:rPr>
              <w:t>r</w:t>
            </w:r>
            <w:r>
              <w:rPr>
                <w:rFonts w:ascii="Cambria" w:hAnsi="Cambria"/>
                <w:sz w:val="16"/>
              </w:rPr>
              <w:t>ü</w:t>
            </w:r>
            <w:r>
              <w:rPr>
                <w:sz w:val="16"/>
              </w:rPr>
              <w:t>;</w:t>
            </w:r>
            <w:r>
              <w:rPr>
                <w:spacing w:val="-3"/>
                <w:sz w:val="16"/>
              </w:rPr>
              <w:t xml:space="preserve"> </w:t>
            </w:r>
            <w:r>
              <w:rPr>
                <w:sz w:val="16"/>
              </w:rPr>
              <w:t>Kanun,</w:t>
            </w:r>
            <w:r>
              <w:rPr>
                <w:spacing w:val="-4"/>
                <w:sz w:val="16"/>
              </w:rPr>
              <w:t xml:space="preserve"> </w:t>
            </w:r>
            <w:r>
              <w:rPr>
                <w:sz w:val="16"/>
              </w:rPr>
              <w:t>t</w:t>
            </w:r>
            <w:r>
              <w:rPr>
                <w:rFonts w:ascii="Cambria" w:hAnsi="Cambria"/>
                <w:sz w:val="16"/>
              </w:rPr>
              <w:t>ü</w:t>
            </w:r>
            <w:r>
              <w:rPr>
                <w:sz w:val="16"/>
              </w:rPr>
              <w:t>z</w:t>
            </w:r>
            <w:r>
              <w:rPr>
                <w:rFonts w:ascii="Cambria" w:hAnsi="Cambria"/>
                <w:sz w:val="16"/>
              </w:rPr>
              <w:t>ü</w:t>
            </w:r>
            <w:r>
              <w:rPr>
                <w:sz w:val="16"/>
              </w:rPr>
              <w:t>k</w:t>
            </w:r>
            <w:r>
              <w:rPr>
                <w:spacing w:val="-3"/>
                <w:sz w:val="16"/>
              </w:rPr>
              <w:t xml:space="preserve"> </w:t>
            </w:r>
            <w:r>
              <w:rPr>
                <w:sz w:val="16"/>
              </w:rPr>
              <w:t>y</w:t>
            </w:r>
            <w:r>
              <w:rPr>
                <w:rFonts w:ascii="Cambria" w:hAnsi="Cambria"/>
                <w:sz w:val="16"/>
              </w:rPr>
              <w:t>ö</w:t>
            </w:r>
            <w:r>
              <w:rPr>
                <w:sz w:val="16"/>
              </w:rPr>
              <w:t>netmelik,</w:t>
            </w:r>
            <w:r>
              <w:rPr>
                <w:spacing w:val="-2"/>
                <w:sz w:val="16"/>
              </w:rPr>
              <w:t xml:space="preserve"> </w:t>
            </w:r>
            <w:r>
              <w:rPr>
                <w:sz w:val="16"/>
              </w:rPr>
              <w:t>genelge,</w:t>
            </w:r>
            <w:r>
              <w:rPr>
                <w:spacing w:val="-1"/>
                <w:sz w:val="16"/>
              </w:rPr>
              <w:t xml:space="preserve"> </w:t>
            </w:r>
            <w:r>
              <w:rPr>
                <w:sz w:val="16"/>
              </w:rPr>
              <w:t>program</w:t>
            </w:r>
            <w:r>
              <w:rPr>
                <w:spacing w:val="-3"/>
                <w:sz w:val="16"/>
              </w:rPr>
              <w:t xml:space="preserve"> </w:t>
            </w:r>
            <w:r>
              <w:rPr>
                <w:sz w:val="16"/>
              </w:rPr>
              <w:t>ve</w:t>
            </w:r>
            <w:r>
              <w:rPr>
                <w:spacing w:val="-3"/>
                <w:sz w:val="16"/>
              </w:rPr>
              <w:t xml:space="preserve"> </w:t>
            </w:r>
            <w:r>
              <w:rPr>
                <w:sz w:val="16"/>
              </w:rPr>
              <w:t>emirlere</w:t>
            </w:r>
            <w:r>
              <w:rPr>
                <w:spacing w:val="-37"/>
                <w:sz w:val="16"/>
              </w:rPr>
              <w:t xml:space="preserve"> </w:t>
            </w:r>
            <w:r>
              <w:rPr>
                <w:sz w:val="16"/>
              </w:rPr>
              <w:t>uygun</w:t>
            </w:r>
            <w:r>
              <w:rPr>
                <w:spacing w:val="1"/>
                <w:sz w:val="16"/>
              </w:rPr>
              <w:t xml:space="preserve"> </w:t>
            </w:r>
            <w:r>
              <w:rPr>
                <w:sz w:val="16"/>
              </w:rPr>
              <w:t>olarak</w:t>
            </w:r>
            <w:r>
              <w:rPr>
                <w:spacing w:val="2"/>
                <w:sz w:val="16"/>
              </w:rPr>
              <w:t xml:space="preserve"> </w:t>
            </w:r>
            <w:r>
              <w:rPr>
                <w:sz w:val="16"/>
              </w:rPr>
              <w:t>g</w:t>
            </w:r>
            <w:r>
              <w:rPr>
                <w:rFonts w:ascii="Cambria" w:hAnsi="Cambria"/>
                <w:sz w:val="16"/>
              </w:rPr>
              <w:t>ö</w:t>
            </w:r>
            <w:r>
              <w:rPr>
                <w:sz w:val="16"/>
              </w:rPr>
              <w:t>revlerini y</w:t>
            </w:r>
            <w:r>
              <w:rPr>
                <w:rFonts w:ascii="Cambria" w:hAnsi="Cambria"/>
                <w:sz w:val="16"/>
              </w:rPr>
              <w:t>ü</w:t>
            </w:r>
            <w:r>
              <w:rPr>
                <w:sz w:val="16"/>
              </w:rPr>
              <w:t>r</w:t>
            </w:r>
            <w:r>
              <w:rPr>
                <w:rFonts w:ascii="Cambria" w:hAnsi="Cambria"/>
                <w:sz w:val="16"/>
              </w:rPr>
              <w:t>ü</w:t>
            </w:r>
            <w:r>
              <w:rPr>
                <w:sz w:val="16"/>
              </w:rPr>
              <w:t>tmeye</w:t>
            </w:r>
            <w:r>
              <w:rPr>
                <w:spacing w:val="-1"/>
                <w:sz w:val="16"/>
              </w:rPr>
              <w:t xml:space="preserve"> </w:t>
            </w:r>
            <w:r>
              <w:rPr>
                <w:sz w:val="16"/>
              </w:rPr>
              <w:t>okulu</w:t>
            </w:r>
            <w:r>
              <w:rPr>
                <w:spacing w:val="-2"/>
                <w:sz w:val="16"/>
              </w:rPr>
              <w:t xml:space="preserve"> </w:t>
            </w:r>
            <w:r>
              <w:rPr>
                <w:sz w:val="16"/>
              </w:rPr>
              <w:t>d</w:t>
            </w:r>
            <w:r>
              <w:rPr>
                <w:rFonts w:ascii="Cambria" w:hAnsi="Cambria"/>
                <w:sz w:val="16"/>
              </w:rPr>
              <w:t>ü</w:t>
            </w:r>
            <w:r>
              <w:rPr>
                <w:sz w:val="16"/>
              </w:rPr>
              <w:t>zene</w:t>
            </w:r>
          </w:p>
          <w:p w14:paraId="0BB4E371" w14:textId="77777777" w:rsidR="000549FC" w:rsidRDefault="00441666">
            <w:pPr>
              <w:pStyle w:val="TableParagraph"/>
              <w:spacing w:line="183" w:lineRule="exact"/>
              <w:ind w:left="6"/>
              <w:rPr>
                <w:sz w:val="16"/>
              </w:rPr>
            </w:pPr>
            <w:r>
              <w:rPr>
                <w:sz w:val="16"/>
              </w:rPr>
              <w:t>koymaya</w:t>
            </w:r>
            <w:r>
              <w:rPr>
                <w:spacing w:val="-3"/>
                <w:sz w:val="16"/>
              </w:rPr>
              <w:t xml:space="preserve"> </w:t>
            </w:r>
            <w:r>
              <w:rPr>
                <w:sz w:val="16"/>
              </w:rPr>
              <w:t>ve</w:t>
            </w:r>
            <w:r>
              <w:rPr>
                <w:spacing w:val="-4"/>
                <w:sz w:val="16"/>
              </w:rPr>
              <w:t xml:space="preserve"> </w:t>
            </w:r>
            <w:r>
              <w:rPr>
                <w:sz w:val="16"/>
              </w:rPr>
              <w:t>denetlemeye</w:t>
            </w:r>
            <w:r>
              <w:rPr>
                <w:spacing w:val="-2"/>
                <w:sz w:val="16"/>
              </w:rPr>
              <w:t xml:space="preserve"> </w:t>
            </w:r>
            <w:r>
              <w:rPr>
                <w:sz w:val="16"/>
              </w:rPr>
              <w:t>yetkilidir.</w:t>
            </w:r>
          </w:p>
          <w:p w14:paraId="35860A78" w14:textId="77777777" w:rsidR="000549FC" w:rsidRDefault="00441666">
            <w:pPr>
              <w:pStyle w:val="TableParagraph"/>
              <w:spacing w:line="187" w:lineRule="exact"/>
              <w:ind w:left="6"/>
              <w:rPr>
                <w:sz w:val="16"/>
              </w:rPr>
            </w:pPr>
            <w:r>
              <w:rPr>
                <w:sz w:val="16"/>
              </w:rPr>
              <w:t>M</w:t>
            </w:r>
            <w:r>
              <w:rPr>
                <w:rFonts w:ascii="Cambria" w:hAnsi="Cambria"/>
                <w:sz w:val="16"/>
              </w:rPr>
              <w:t>ü</w:t>
            </w:r>
            <w:r>
              <w:rPr>
                <w:sz w:val="16"/>
              </w:rPr>
              <w:t>d</w:t>
            </w:r>
            <w:r>
              <w:rPr>
                <w:rFonts w:ascii="Cambria" w:hAnsi="Cambria"/>
                <w:sz w:val="16"/>
              </w:rPr>
              <w:t>ü</w:t>
            </w:r>
            <w:r>
              <w:rPr>
                <w:sz w:val="16"/>
              </w:rPr>
              <w:t>r,</w:t>
            </w:r>
            <w:r>
              <w:rPr>
                <w:spacing w:val="-3"/>
                <w:sz w:val="16"/>
              </w:rPr>
              <w:t xml:space="preserve"> </w:t>
            </w:r>
            <w:r>
              <w:rPr>
                <w:sz w:val="16"/>
              </w:rPr>
              <w:t>okulun</w:t>
            </w:r>
            <w:r>
              <w:rPr>
                <w:spacing w:val="-4"/>
                <w:sz w:val="16"/>
              </w:rPr>
              <w:t xml:space="preserve"> </w:t>
            </w:r>
            <w:r>
              <w:rPr>
                <w:sz w:val="16"/>
              </w:rPr>
              <w:t>ama</w:t>
            </w:r>
            <w:r>
              <w:rPr>
                <w:rFonts w:ascii="Cambria" w:hAnsi="Cambria"/>
                <w:sz w:val="16"/>
              </w:rPr>
              <w:t>ç</w:t>
            </w:r>
            <w:r>
              <w:rPr>
                <w:sz w:val="16"/>
              </w:rPr>
              <w:t>lar</w:t>
            </w:r>
            <w:r>
              <w:rPr>
                <w:rFonts w:ascii="Cambria" w:hAnsi="Cambria"/>
                <w:sz w:val="16"/>
              </w:rPr>
              <w:t>ı</w:t>
            </w:r>
            <w:r>
              <w:rPr>
                <w:sz w:val="16"/>
              </w:rPr>
              <w:t>na</w:t>
            </w:r>
            <w:r>
              <w:rPr>
                <w:spacing w:val="-4"/>
                <w:sz w:val="16"/>
              </w:rPr>
              <w:t xml:space="preserve"> </w:t>
            </w:r>
            <w:r>
              <w:rPr>
                <w:sz w:val="16"/>
              </w:rPr>
              <w:t>uygun</w:t>
            </w:r>
            <w:r>
              <w:rPr>
                <w:spacing w:val="-1"/>
                <w:sz w:val="16"/>
              </w:rPr>
              <w:t xml:space="preserve"> </w:t>
            </w:r>
            <w:r>
              <w:rPr>
                <w:sz w:val="16"/>
              </w:rPr>
              <w:t>olarak</w:t>
            </w:r>
            <w:r>
              <w:rPr>
                <w:spacing w:val="-2"/>
                <w:sz w:val="16"/>
              </w:rPr>
              <w:t xml:space="preserve"> </w:t>
            </w:r>
            <w:r>
              <w:rPr>
                <w:sz w:val="16"/>
              </w:rPr>
              <w:t>y</w:t>
            </w:r>
            <w:r>
              <w:rPr>
                <w:rFonts w:ascii="Cambria" w:hAnsi="Cambria"/>
                <w:sz w:val="16"/>
              </w:rPr>
              <w:t>ö</w:t>
            </w:r>
            <w:r>
              <w:rPr>
                <w:sz w:val="16"/>
              </w:rPr>
              <w:t>netilmesinden,</w:t>
            </w:r>
          </w:p>
          <w:p w14:paraId="724C5BB5" w14:textId="77777777" w:rsidR="000549FC" w:rsidRDefault="00441666">
            <w:pPr>
              <w:pStyle w:val="TableParagraph"/>
              <w:spacing w:line="187" w:lineRule="exact"/>
              <w:ind w:left="6"/>
              <w:rPr>
                <w:sz w:val="16"/>
              </w:rPr>
            </w:pPr>
            <w:r>
              <w:rPr>
                <w:sz w:val="16"/>
              </w:rPr>
              <w:t>de</w:t>
            </w:r>
            <w:r>
              <w:rPr>
                <w:rFonts w:ascii="Cambria" w:hAnsi="Cambria"/>
                <w:sz w:val="16"/>
              </w:rPr>
              <w:t>ğ</w:t>
            </w:r>
            <w:r>
              <w:rPr>
                <w:sz w:val="16"/>
              </w:rPr>
              <w:t>erlendirilmesinden</w:t>
            </w:r>
            <w:r>
              <w:rPr>
                <w:spacing w:val="-7"/>
                <w:sz w:val="16"/>
              </w:rPr>
              <w:t xml:space="preserve"> </w:t>
            </w:r>
            <w:r>
              <w:rPr>
                <w:sz w:val="16"/>
              </w:rPr>
              <w:t>ve</w:t>
            </w:r>
            <w:r>
              <w:rPr>
                <w:spacing w:val="-6"/>
                <w:sz w:val="16"/>
              </w:rPr>
              <w:t xml:space="preserve"> </w:t>
            </w:r>
            <w:r>
              <w:rPr>
                <w:sz w:val="16"/>
              </w:rPr>
              <w:t>geli</w:t>
            </w:r>
            <w:r>
              <w:rPr>
                <w:rFonts w:ascii="Cambria" w:hAnsi="Cambria"/>
                <w:sz w:val="16"/>
              </w:rPr>
              <w:t>ş</w:t>
            </w:r>
            <w:r>
              <w:rPr>
                <w:sz w:val="16"/>
              </w:rPr>
              <w:t>tirilmesinden</w:t>
            </w:r>
            <w:r>
              <w:rPr>
                <w:spacing w:val="-4"/>
                <w:sz w:val="16"/>
              </w:rPr>
              <w:t xml:space="preserve"> </w:t>
            </w:r>
            <w:r>
              <w:rPr>
                <w:sz w:val="16"/>
              </w:rPr>
              <w:t>sorumludur.</w:t>
            </w:r>
          </w:p>
          <w:p w14:paraId="76671ED8" w14:textId="77777777" w:rsidR="000549FC" w:rsidRDefault="00441666">
            <w:pPr>
              <w:pStyle w:val="TableParagraph"/>
              <w:ind w:left="6" w:right="516"/>
              <w:rPr>
                <w:sz w:val="16"/>
              </w:rPr>
            </w:pPr>
            <w:r>
              <w:rPr>
                <w:sz w:val="16"/>
              </w:rPr>
              <w:t>Okul M</w:t>
            </w:r>
            <w:r>
              <w:rPr>
                <w:rFonts w:ascii="Cambria" w:hAnsi="Cambria"/>
                <w:sz w:val="16"/>
              </w:rPr>
              <w:t>ü</w:t>
            </w:r>
            <w:r>
              <w:rPr>
                <w:sz w:val="16"/>
              </w:rPr>
              <w:t>d</w:t>
            </w:r>
            <w:r>
              <w:rPr>
                <w:rFonts w:ascii="Cambria" w:hAnsi="Cambria"/>
                <w:sz w:val="16"/>
              </w:rPr>
              <w:t>ü</w:t>
            </w:r>
            <w:r>
              <w:rPr>
                <w:sz w:val="16"/>
              </w:rPr>
              <w:t>r</w:t>
            </w:r>
            <w:r>
              <w:rPr>
                <w:rFonts w:ascii="Cambria" w:hAnsi="Cambria"/>
                <w:sz w:val="16"/>
              </w:rPr>
              <w:t>ü</w:t>
            </w:r>
            <w:r>
              <w:rPr>
                <w:sz w:val="16"/>
              </w:rPr>
              <w:t>, g</w:t>
            </w:r>
            <w:r>
              <w:rPr>
                <w:rFonts w:ascii="Cambria" w:hAnsi="Cambria"/>
                <w:sz w:val="16"/>
              </w:rPr>
              <w:t>ö</w:t>
            </w:r>
            <w:r>
              <w:rPr>
                <w:sz w:val="16"/>
              </w:rPr>
              <w:t>rev tan</w:t>
            </w:r>
            <w:r>
              <w:rPr>
                <w:rFonts w:ascii="Cambria" w:hAnsi="Cambria"/>
                <w:sz w:val="16"/>
              </w:rPr>
              <w:t>ı</w:t>
            </w:r>
            <w:r>
              <w:rPr>
                <w:sz w:val="16"/>
              </w:rPr>
              <w:t>m</w:t>
            </w:r>
            <w:r>
              <w:rPr>
                <w:rFonts w:ascii="Cambria" w:hAnsi="Cambria"/>
                <w:sz w:val="16"/>
              </w:rPr>
              <w:t>ı</w:t>
            </w:r>
            <w:r>
              <w:rPr>
                <w:sz w:val="16"/>
              </w:rPr>
              <w:t>nda bertilen di</w:t>
            </w:r>
            <w:r>
              <w:rPr>
                <w:rFonts w:ascii="Cambria" w:hAnsi="Cambria"/>
                <w:sz w:val="16"/>
              </w:rPr>
              <w:t>ğ</w:t>
            </w:r>
            <w:r>
              <w:rPr>
                <w:sz w:val="16"/>
              </w:rPr>
              <w:t>er g</w:t>
            </w:r>
            <w:r>
              <w:rPr>
                <w:rFonts w:ascii="Cambria" w:hAnsi="Cambria"/>
                <w:sz w:val="16"/>
              </w:rPr>
              <w:t>ö</w:t>
            </w:r>
            <w:r>
              <w:rPr>
                <w:sz w:val="16"/>
              </w:rPr>
              <w:t>revleri de yapar.</w:t>
            </w:r>
            <w:r>
              <w:rPr>
                <w:spacing w:val="-37"/>
                <w:sz w:val="16"/>
              </w:rPr>
              <w:t xml:space="preserve"> </w:t>
            </w:r>
            <w:r>
              <w:rPr>
                <w:sz w:val="16"/>
              </w:rPr>
              <w:t>1-</w:t>
            </w:r>
            <w:r>
              <w:rPr>
                <w:rFonts w:ascii="Cambria" w:hAnsi="Cambria"/>
                <w:sz w:val="16"/>
              </w:rPr>
              <w:t>Öğ</w:t>
            </w:r>
            <w:r>
              <w:rPr>
                <w:sz w:val="16"/>
              </w:rPr>
              <w:t>retmen -</w:t>
            </w:r>
            <w:r>
              <w:rPr>
                <w:spacing w:val="-4"/>
                <w:sz w:val="16"/>
              </w:rPr>
              <w:t xml:space="preserve"> </w:t>
            </w:r>
            <w:r>
              <w:rPr>
                <w:sz w:val="16"/>
              </w:rPr>
              <w:t>personel</w:t>
            </w:r>
            <w:r>
              <w:rPr>
                <w:spacing w:val="-1"/>
                <w:sz w:val="16"/>
              </w:rPr>
              <w:t xml:space="preserve"> </w:t>
            </w:r>
            <w:r>
              <w:rPr>
                <w:rFonts w:ascii="Cambria" w:hAnsi="Cambria"/>
                <w:sz w:val="16"/>
              </w:rPr>
              <w:t>Ö</w:t>
            </w:r>
            <w:r>
              <w:rPr>
                <w:sz w:val="16"/>
              </w:rPr>
              <w:t>zl</w:t>
            </w:r>
            <w:r>
              <w:rPr>
                <w:rFonts w:ascii="Cambria" w:hAnsi="Cambria"/>
                <w:sz w:val="16"/>
              </w:rPr>
              <w:t>ü</w:t>
            </w:r>
            <w:r>
              <w:rPr>
                <w:sz w:val="16"/>
              </w:rPr>
              <w:t>k</w:t>
            </w:r>
            <w:r>
              <w:rPr>
                <w:spacing w:val="1"/>
                <w:sz w:val="16"/>
              </w:rPr>
              <w:t xml:space="preserve"> </w:t>
            </w:r>
            <w:r>
              <w:rPr>
                <w:sz w:val="16"/>
              </w:rPr>
              <w:t>dosyas</w:t>
            </w:r>
            <w:r>
              <w:rPr>
                <w:rFonts w:ascii="Cambria" w:hAnsi="Cambria"/>
                <w:sz w:val="16"/>
              </w:rPr>
              <w:t>ı</w:t>
            </w:r>
            <w:r>
              <w:rPr>
                <w:sz w:val="16"/>
              </w:rPr>
              <w:t>n</w:t>
            </w:r>
            <w:r>
              <w:rPr>
                <w:rFonts w:ascii="Cambria" w:hAnsi="Cambria"/>
                <w:sz w:val="16"/>
              </w:rPr>
              <w:t>ı</w:t>
            </w:r>
            <w:r>
              <w:rPr>
                <w:rFonts w:ascii="Cambria" w:hAnsi="Cambria"/>
                <w:spacing w:val="4"/>
                <w:sz w:val="16"/>
              </w:rPr>
              <w:t xml:space="preserve"> </w:t>
            </w:r>
            <w:r>
              <w:rPr>
                <w:sz w:val="16"/>
              </w:rPr>
              <w:t>d</w:t>
            </w:r>
            <w:r>
              <w:rPr>
                <w:rFonts w:ascii="Cambria" w:hAnsi="Cambria"/>
                <w:sz w:val="16"/>
              </w:rPr>
              <w:t>ü</w:t>
            </w:r>
            <w:r>
              <w:rPr>
                <w:sz w:val="16"/>
              </w:rPr>
              <w:t>zenler.</w:t>
            </w:r>
          </w:p>
          <w:p w14:paraId="6D173A7A" w14:textId="77777777" w:rsidR="000549FC" w:rsidRDefault="00441666">
            <w:pPr>
              <w:pStyle w:val="TableParagraph"/>
              <w:numPr>
                <w:ilvl w:val="0"/>
                <w:numId w:val="25"/>
              </w:numPr>
              <w:tabs>
                <w:tab w:val="left" w:pos="143"/>
              </w:tabs>
              <w:spacing w:before="2" w:line="187" w:lineRule="exact"/>
              <w:rPr>
                <w:sz w:val="16"/>
              </w:rPr>
            </w:pPr>
            <w:r>
              <w:rPr>
                <w:sz w:val="16"/>
              </w:rPr>
              <w:t>Gizli yaz</w:t>
            </w:r>
            <w:r>
              <w:rPr>
                <w:rFonts w:ascii="Cambria" w:hAnsi="Cambria"/>
                <w:sz w:val="16"/>
              </w:rPr>
              <w:t>ı</w:t>
            </w:r>
            <w:r>
              <w:rPr>
                <w:sz w:val="16"/>
              </w:rPr>
              <w:t>lar</w:t>
            </w:r>
            <w:r>
              <w:rPr>
                <w:spacing w:val="-4"/>
                <w:sz w:val="16"/>
              </w:rPr>
              <w:t xml:space="preserve"> </w:t>
            </w:r>
            <w:r>
              <w:rPr>
                <w:sz w:val="16"/>
              </w:rPr>
              <w:t>dosyas</w:t>
            </w:r>
            <w:r>
              <w:rPr>
                <w:rFonts w:ascii="Cambria" w:hAnsi="Cambria"/>
                <w:sz w:val="16"/>
              </w:rPr>
              <w:t>ı</w:t>
            </w:r>
            <w:r>
              <w:rPr>
                <w:sz w:val="16"/>
              </w:rPr>
              <w:t>n</w:t>
            </w:r>
            <w:r>
              <w:rPr>
                <w:rFonts w:ascii="Cambria" w:hAnsi="Cambria"/>
                <w:sz w:val="16"/>
              </w:rPr>
              <w:t>ı</w:t>
            </w:r>
            <w:r>
              <w:rPr>
                <w:rFonts w:ascii="Cambria" w:hAnsi="Cambria"/>
                <w:spacing w:val="3"/>
                <w:sz w:val="16"/>
              </w:rPr>
              <w:t xml:space="preserve"> </w:t>
            </w:r>
            <w:r>
              <w:rPr>
                <w:sz w:val="16"/>
              </w:rPr>
              <w:t>tutar.</w:t>
            </w:r>
          </w:p>
          <w:p w14:paraId="2F2B5DD2" w14:textId="77777777" w:rsidR="000549FC" w:rsidRDefault="00441666">
            <w:pPr>
              <w:pStyle w:val="TableParagraph"/>
              <w:numPr>
                <w:ilvl w:val="0"/>
                <w:numId w:val="25"/>
              </w:numPr>
              <w:tabs>
                <w:tab w:val="left" w:pos="143"/>
              </w:tabs>
              <w:spacing w:line="187" w:lineRule="exact"/>
              <w:rPr>
                <w:sz w:val="16"/>
              </w:rPr>
            </w:pPr>
            <w:r>
              <w:rPr>
                <w:sz w:val="16"/>
              </w:rPr>
              <w:t>S</w:t>
            </w:r>
            <w:r>
              <w:rPr>
                <w:rFonts w:ascii="Cambria" w:hAnsi="Cambria"/>
                <w:sz w:val="16"/>
              </w:rPr>
              <w:t>ı</w:t>
            </w:r>
            <w:r>
              <w:rPr>
                <w:sz w:val="16"/>
              </w:rPr>
              <w:t>n</w:t>
            </w:r>
            <w:r>
              <w:rPr>
                <w:rFonts w:ascii="Cambria" w:hAnsi="Cambria"/>
                <w:sz w:val="16"/>
              </w:rPr>
              <w:t>ı</w:t>
            </w:r>
            <w:r>
              <w:rPr>
                <w:sz w:val="16"/>
              </w:rPr>
              <w:t>f</w:t>
            </w:r>
            <w:r>
              <w:rPr>
                <w:spacing w:val="-5"/>
                <w:sz w:val="16"/>
              </w:rPr>
              <w:t xml:space="preserve"> </w:t>
            </w:r>
            <w:r>
              <w:rPr>
                <w:sz w:val="16"/>
              </w:rPr>
              <w:t>ders</w:t>
            </w:r>
            <w:r>
              <w:rPr>
                <w:spacing w:val="-1"/>
                <w:sz w:val="16"/>
              </w:rPr>
              <w:t xml:space="preserve"> </w:t>
            </w:r>
            <w:r>
              <w:rPr>
                <w:sz w:val="16"/>
              </w:rPr>
              <w:t>denetleme</w:t>
            </w:r>
            <w:r>
              <w:rPr>
                <w:spacing w:val="-2"/>
                <w:sz w:val="16"/>
              </w:rPr>
              <w:t xml:space="preserve"> </w:t>
            </w:r>
            <w:r>
              <w:rPr>
                <w:sz w:val="16"/>
              </w:rPr>
              <w:t>defterini</w:t>
            </w:r>
            <w:r>
              <w:rPr>
                <w:spacing w:val="-2"/>
                <w:sz w:val="16"/>
              </w:rPr>
              <w:t xml:space="preserve"> </w:t>
            </w:r>
            <w:r>
              <w:rPr>
                <w:sz w:val="16"/>
              </w:rPr>
              <w:t>tutar.</w:t>
            </w:r>
          </w:p>
          <w:p w14:paraId="2DBB12BD" w14:textId="77777777" w:rsidR="000549FC" w:rsidRDefault="00441666">
            <w:pPr>
              <w:pStyle w:val="TableParagraph"/>
              <w:numPr>
                <w:ilvl w:val="0"/>
                <w:numId w:val="25"/>
              </w:numPr>
              <w:tabs>
                <w:tab w:val="left" w:pos="143"/>
              </w:tabs>
              <w:spacing w:line="187" w:lineRule="exact"/>
              <w:rPr>
                <w:sz w:val="16"/>
              </w:rPr>
            </w:pPr>
            <w:r>
              <w:rPr>
                <w:sz w:val="16"/>
              </w:rPr>
              <w:t>Kurum</w:t>
            </w:r>
            <w:r>
              <w:rPr>
                <w:spacing w:val="-3"/>
                <w:sz w:val="16"/>
              </w:rPr>
              <w:t xml:space="preserve"> </w:t>
            </w:r>
            <w:r>
              <w:rPr>
                <w:sz w:val="16"/>
              </w:rPr>
              <w:t>tefti</w:t>
            </w:r>
            <w:r>
              <w:rPr>
                <w:rFonts w:ascii="Cambria" w:hAnsi="Cambria"/>
                <w:sz w:val="16"/>
              </w:rPr>
              <w:t>ş</w:t>
            </w:r>
            <w:r>
              <w:rPr>
                <w:rFonts w:ascii="Cambria" w:hAnsi="Cambria"/>
                <w:spacing w:val="4"/>
                <w:sz w:val="16"/>
              </w:rPr>
              <w:t xml:space="preserve"> </w:t>
            </w:r>
            <w:r>
              <w:rPr>
                <w:sz w:val="16"/>
              </w:rPr>
              <w:t>raporlar</w:t>
            </w:r>
            <w:r>
              <w:rPr>
                <w:rFonts w:ascii="Cambria" w:hAnsi="Cambria"/>
                <w:sz w:val="16"/>
              </w:rPr>
              <w:t>ı</w:t>
            </w:r>
            <w:r>
              <w:rPr>
                <w:rFonts w:ascii="Cambria" w:hAnsi="Cambria"/>
                <w:spacing w:val="1"/>
                <w:sz w:val="16"/>
              </w:rPr>
              <w:t xml:space="preserve"> </w:t>
            </w:r>
            <w:r>
              <w:rPr>
                <w:sz w:val="16"/>
              </w:rPr>
              <w:t>dosyas</w:t>
            </w:r>
            <w:r>
              <w:rPr>
                <w:rFonts w:ascii="Cambria" w:hAnsi="Cambria"/>
                <w:sz w:val="16"/>
              </w:rPr>
              <w:t>ı</w:t>
            </w:r>
            <w:r>
              <w:rPr>
                <w:sz w:val="16"/>
              </w:rPr>
              <w:t>n</w:t>
            </w:r>
            <w:r>
              <w:rPr>
                <w:rFonts w:ascii="Cambria" w:hAnsi="Cambria"/>
                <w:sz w:val="16"/>
              </w:rPr>
              <w:t>ı</w:t>
            </w:r>
            <w:r>
              <w:rPr>
                <w:rFonts w:ascii="Cambria" w:hAnsi="Cambria"/>
                <w:spacing w:val="2"/>
                <w:sz w:val="16"/>
              </w:rPr>
              <w:t xml:space="preserve"> </w:t>
            </w:r>
            <w:r>
              <w:rPr>
                <w:sz w:val="16"/>
              </w:rPr>
              <w:t>tutar.</w:t>
            </w:r>
          </w:p>
          <w:p w14:paraId="7CCAA124" w14:textId="77777777" w:rsidR="000549FC" w:rsidRDefault="00441666">
            <w:pPr>
              <w:pStyle w:val="TableParagraph"/>
              <w:numPr>
                <w:ilvl w:val="0"/>
                <w:numId w:val="25"/>
              </w:numPr>
              <w:tabs>
                <w:tab w:val="left" w:pos="143"/>
              </w:tabs>
              <w:ind w:left="6" w:right="779" w:firstLine="0"/>
              <w:rPr>
                <w:sz w:val="16"/>
              </w:rPr>
            </w:pPr>
            <w:r>
              <w:rPr>
                <w:sz w:val="16"/>
              </w:rPr>
              <w:t>Milli Bayramlar</w:t>
            </w:r>
            <w:r>
              <w:rPr>
                <w:rFonts w:ascii="Cambria" w:hAnsi="Cambria"/>
                <w:sz w:val="16"/>
              </w:rPr>
              <w:t>ı</w:t>
            </w:r>
            <w:r>
              <w:rPr>
                <w:sz w:val="16"/>
              </w:rPr>
              <w:t>n kutlanma programlar</w:t>
            </w:r>
            <w:r>
              <w:rPr>
                <w:rFonts w:ascii="Cambria" w:hAnsi="Cambria"/>
                <w:sz w:val="16"/>
              </w:rPr>
              <w:t>ı</w:t>
            </w:r>
            <w:r>
              <w:rPr>
                <w:sz w:val="16"/>
              </w:rPr>
              <w:t>n</w:t>
            </w:r>
            <w:r>
              <w:rPr>
                <w:rFonts w:ascii="Cambria" w:hAnsi="Cambria"/>
                <w:sz w:val="16"/>
              </w:rPr>
              <w:t xml:space="preserve">ı </w:t>
            </w:r>
            <w:r>
              <w:rPr>
                <w:sz w:val="16"/>
              </w:rPr>
              <w:t xml:space="preserve">takip eder. </w:t>
            </w:r>
            <w:r>
              <w:rPr>
                <w:rFonts w:ascii="Cambria" w:hAnsi="Cambria"/>
                <w:sz w:val="16"/>
              </w:rPr>
              <w:t>İ</w:t>
            </w:r>
            <w:r>
              <w:rPr>
                <w:sz w:val="16"/>
              </w:rPr>
              <w:t>lgili</w:t>
            </w:r>
            <w:r>
              <w:rPr>
                <w:spacing w:val="-37"/>
                <w:sz w:val="16"/>
              </w:rPr>
              <w:t xml:space="preserve"> </w:t>
            </w:r>
            <w:r>
              <w:rPr>
                <w:sz w:val="16"/>
              </w:rPr>
              <w:t>komisyonlara</w:t>
            </w:r>
            <w:r>
              <w:rPr>
                <w:spacing w:val="-2"/>
                <w:sz w:val="16"/>
              </w:rPr>
              <w:t xml:space="preserve"> </w:t>
            </w:r>
            <w:r>
              <w:rPr>
                <w:sz w:val="16"/>
              </w:rPr>
              <w:t>ba</w:t>
            </w:r>
            <w:r>
              <w:rPr>
                <w:rFonts w:ascii="Cambria" w:hAnsi="Cambria"/>
                <w:sz w:val="16"/>
              </w:rPr>
              <w:t>ş</w:t>
            </w:r>
            <w:r>
              <w:rPr>
                <w:sz w:val="16"/>
              </w:rPr>
              <w:t>kanl</w:t>
            </w:r>
            <w:r>
              <w:rPr>
                <w:rFonts w:ascii="Cambria" w:hAnsi="Cambria"/>
                <w:sz w:val="16"/>
              </w:rPr>
              <w:t>ı</w:t>
            </w:r>
            <w:r>
              <w:rPr>
                <w:sz w:val="16"/>
              </w:rPr>
              <w:t>k</w:t>
            </w:r>
            <w:r>
              <w:rPr>
                <w:spacing w:val="-4"/>
                <w:sz w:val="16"/>
              </w:rPr>
              <w:t xml:space="preserve"> </w:t>
            </w:r>
            <w:r>
              <w:rPr>
                <w:sz w:val="16"/>
              </w:rPr>
              <w:t>yapar.</w:t>
            </w:r>
            <w:r>
              <w:rPr>
                <w:spacing w:val="-1"/>
                <w:sz w:val="16"/>
              </w:rPr>
              <w:t xml:space="preserve"> </w:t>
            </w:r>
            <w:r>
              <w:rPr>
                <w:sz w:val="16"/>
              </w:rPr>
              <w:t>T</w:t>
            </w:r>
            <w:r>
              <w:rPr>
                <w:rFonts w:ascii="Cambria" w:hAnsi="Cambria"/>
                <w:sz w:val="16"/>
              </w:rPr>
              <w:t>ü</w:t>
            </w:r>
            <w:r>
              <w:rPr>
                <w:sz w:val="16"/>
              </w:rPr>
              <w:t>m</w:t>
            </w:r>
            <w:r>
              <w:rPr>
                <w:spacing w:val="-5"/>
                <w:sz w:val="16"/>
              </w:rPr>
              <w:t xml:space="preserve"> </w:t>
            </w:r>
            <w:r>
              <w:rPr>
                <w:sz w:val="16"/>
              </w:rPr>
              <w:t>programlar</w:t>
            </w:r>
            <w:r>
              <w:rPr>
                <w:rFonts w:ascii="Cambria" w:hAnsi="Cambria"/>
                <w:sz w:val="16"/>
              </w:rPr>
              <w:t>ı</w:t>
            </w:r>
            <w:r>
              <w:rPr>
                <w:rFonts w:ascii="Cambria" w:hAnsi="Cambria"/>
                <w:spacing w:val="4"/>
                <w:sz w:val="16"/>
              </w:rPr>
              <w:t xml:space="preserve"> </w:t>
            </w:r>
            <w:r>
              <w:rPr>
                <w:sz w:val="16"/>
              </w:rPr>
              <w:t>dosyalar.</w:t>
            </w:r>
          </w:p>
          <w:p w14:paraId="0494E309" w14:textId="77777777" w:rsidR="000549FC" w:rsidRDefault="00441666">
            <w:pPr>
              <w:pStyle w:val="TableParagraph"/>
              <w:numPr>
                <w:ilvl w:val="0"/>
                <w:numId w:val="25"/>
              </w:numPr>
              <w:tabs>
                <w:tab w:val="left" w:pos="182"/>
              </w:tabs>
              <w:ind w:left="6" w:right="617" w:firstLine="0"/>
              <w:rPr>
                <w:sz w:val="16"/>
              </w:rPr>
            </w:pPr>
            <w:r>
              <w:rPr>
                <w:sz w:val="16"/>
              </w:rPr>
              <w:t>Okul kantinin d</w:t>
            </w:r>
            <w:r>
              <w:rPr>
                <w:rFonts w:ascii="Cambria" w:hAnsi="Cambria"/>
                <w:sz w:val="16"/>
              </w:rPr>
              <w:t>ü</w:t>
            </w:r>
            <w:r>
              <w:rPr>
                <w:sz w:val="16"/>
              </w:rPr>
              <w:t>zenli olarak denetimin yapar. Kantinin ilgili</w:t>
            </w:r>
            <w:r>
              <w:rPr>
                <w:spacing w:val="-38"/>
                <w:sz w:val="16"/>
              </w:rPr>
              <w:t xml:space="preserve"> </w:t>
            </w:r>
            <w:r>
              <w:rPr>
                <w:sz w:val="16"/>
              </w:rPr>
              <w:t>y</w:t>
            </w:r>
            <w:r>
              <w:rPr>
                <w:rFonts w:ascii="Cambria" w:hAnsi="Cambria"/>
                <w:sz w:val="16"/>
              </w:rPr>
              <w:t>ö</w:t>
            </w:r>
            <w:r>
              <w:rPr>
                <w:sz w:val="16"/>
              </w:rPr>
              <w:t xml:space="preserve">netmelik </w:t>
            </w:r>
            <w:r>
              <w:rPr>
                <w:rFonts w:ascii="Cambria" w:hAnsi="Cambria"/>
                <w:sz w:val="16"/>
              </w:rPr>
              <w:t>ç</w:t>
            </w:r>
            <w:r>
              <w:rPr>
                <w:sz w:val="16"/>
              </w:rPr>
              <w:t>er</w:t>
            </w:r>
            <w:r>
              <w:rPr>
                <w:rFonts w:ascii="Cambria" w:hAnsi="Cambria"/>
                <w:sz w:val="16"/>
              </w:rPr>
              <w:t>ç</w:t>
            </w:r>
            <w:r>
              <w:rPr>
                <w:sz w:val="16"/>
              </w:rPr>
              <w:t>evesinde i</w:t>
            </w:r>
            <w:r>
              <w:rPr>
                <w:rFonts w:ascii="Cambria" w:hAnsi="Cambria"/>
                <w:sz w:val="16"/>
              </w:rPr>
              <w:t>ş</w:t>
            </w:r>
            <w:r>
              <w:rPr>
                <w:sz w:val="16"/>
              </w:rPr>
              <w:t xml:space="preserve">letilmesini ve </w:t>
            </w:r>
            <w:r>
              <w:rPr>
                <w:rFonts w:ascii="Cambria" w:hAnsi="Cambria"/>
                <w:sz w:val="16"/>
              </w:rPr>
              <w:t>ç</w:t>
            </w:r>
            <w:r>
              <w:rPr>
                <w:sz w:val="16"/>
              </w:rPr>
              <w:t>al</w:t>
            </w:r>
            <w:r>
              <w:rPr>
                <w:rFonts w:ascii="Cambria" w:hAnsi="Cambria"/>
                <w:sz w:val="16"/>
              </w:rPr>
              <w:t>ış</w:t>
            </w:r>
            <w:r>
              <w:rPr>
                <w:sz w:val="16"/>
              </w:rPr>
              <w:t>anlar</w:t>
            </w:r>
            <w:r>
              <w:rPr>
                <w:rFonts w:ascii="Cambria" w:hAnsi="Cambria"/>
                <w:sz w:val="16"/>
              </w:rPr>
              <w:t>ı</w:t>
            </w:r>
            <w:r>
              <w:rPr>
                <w:sz w:val="16"/>
              </w:rPr>
              <w:t>n</w:t>
            </w:r>
            <w:r>
              <w:rPr>
                <w:rFonts w:ascii="Cambria" w:hAnsi="Cambria"/>
                <w:sz w:val="16"/>
              </w:rPr>
              <w:t>ı</w:t>
            </w:r>
            <w:r>
              <w:rPr>
                <w:sz w:val="16"/>
              </w:rPr>
              <w:t>n</w:t>
            </w:r>
            <w:r>
              <w:rPr>
                <w:spacing w:val="1"/>
                <w:sz w:val="16"/>
              </w:rPr>
              <w:t xml:space="preserve"> </w:t>
            </w:r>
            <w:r>
              <w:rPr>
                <w:sz w:val="16"/>
              </w:rPr>
              <w:t>kontrol</w:t>
            </w:r>
            <w:r>
              <w:rPr>
                <w:rFonts w:ascii="Cambria" w:hAnsi="Cambria"/>
                <w:sz w:val="16"/>
              </w:rPr>
              <w:t>ü</w:t>
            </w:r>
            <w:r>
              <w:rPr>
                <w:sz w:val="16"/>
              </w:rPr>
              <w:t>n</w:t>
            </w:r>
            <w:r>
              <w:rPr>
                <w:rFonts w:ascii="Cambria" w:hAnsi="Cambria"/>
                <w:sz w:val="16"/>
              </w:rPr>
              <w:t>ü</w:t>
            </w:r>
            <w:r>
              <w:rPr>
                <w:rFonts w:ascii="Cambria" w:hAnsi="Cambria"/>
                <w:spacing w:val="2"/>
                <w:sz w:val="16"/>
              </w:rPr>
              <w:t xml:space="preserve"> </w:t>
            </w:r>
            <w:r>
              <w:rPr>
                <w:sz w:val="16"/>
              </w:rPr>
              <w:t>yapar.</w:t>
            </w:r>
          </w:p>
          <w:p w14:paraId="5ED6749C" w14:textId="77777777" w:rsidR="000549FC" w:rsidRDefault="00441666">
            <w:pPr>
              <w:pStyle w:val="TableParagraph"/>
              <w:numPr>
                <w:ilvl w:val="0"/>
                <w:numId w:val="25"/>
              </w:numPr>
              <w:tabs>
                <w:tab w:val="left" w:pos="182"/>
              </w:tabs>
              <w:spacing w:line="187" w:lineRule="exact"/>
              <w:ind w:left="181" w:hanging="176"/>
              <w:rPr>
                <w:sz w:val="16"/>
              </w:rPr>
            </w:pPr>
            <w:r>
              <w:rPr>
                <w:sz w:val="16"/>
              </w:rPr>
              <w:t>Verilen</w:t>
            </w:r>
            <w:r>
              <w:rPr>
                <w:spacing w:val="-2"/>
                <w:sz w:val="16"/>
              </w:rPr>
              <w:t xml:space="preserve"> </w:t>
            </w:r>
            <w:r>
              <w:rPr>
                <w:rFonts w:ascii="Cambria" w:hAnsi="Cambria"/>
                <w:sz w:val="16"/>
              </w:rPr>
              <w:t>İ</w:t>
            </w:r>
            <w:r>
              <w:rPr>
                <w:sz w:val="16"/>
              </w:rPr>
              <w:t>nceleme</w:t>
            </w:r>
            <w:r>
              <w:rPr>
                <w:spacing w:val="-4"/>
                <w:sz w:val="16"/>
              </w:rPr>
              <w:t xml:space="preserve"> </w:t>
            </w:r>
            <w:r>
              <w:rPr>
                <w:sz w:val="16"/>
              </w:rPr>
              <w:t>ve</w:t>
            </w:r>
            <w:r>
              <w:rPr>
                <w:spacing w:val="-3"/>
                <w:sz w:val="16"/>
              </w:rPr>
              <w:t xml:space="preserve"> </w:t>
            </w:r>
            <w:r>
              <w:rPr>
                <w:sz w:val="16"/>
              </w:rPr>
              <w:t>soru</w:t>
            </w:r>
            <w:r>
              <w:rPr>
                <w:rFonts w:ascii="Cambria" w:hAnsi="Cambria"/>
                <w:sz w:val="16"/>
              </w:rPr>
              <w:t>ş</w:t>
            </w:r>
            <w:r>
              <w:rPr>
                <w:sz w:val="16"/>
              </w:rPr>
              <w:t>turma</w:t>
            </w:r>
            <w:r>
              <w:rPr>
                <w:spacing w:val="-4"/>
                <w:sz w:val="16"/>
              </w:rPr>
              <w:t xml:space="preserve"> </w:t>
            </w:r>
            <w:r>
              <w:rPr>
                <w:sz w:val="16"/>
              </w:rPr>
              <w:t>i</w:t>
            </w:r>
            <w:r>
              <w:rPr>
                <w:rFonts w:ascii="Cambria" w:hAnsi="Cambria"/>
                <w:sz w:val="16"/>
              </w:rPr>
              <w:t>ş</w:t>
            </w:r>
            <w:r>
              <w:rPr>
                <w:sz w:val="16"/>
              </w:rPr>
              <w:t>lerini</w:t>
            </w:r>
            <w:r>
              <w:rPr>
                <w:spacing w:val="-1"/>
                <w:sz w:val="16"/>
              </w:rPr>
              <w:t xml:space="preserve"> </w:t>
            </w:r>
            <w:r>
              <w:rPr>
                <w:sz w:val="16"/>
              </w:rPr>
              <w:t>yapar.</w:t>
            </w:r>
          </w:p>
          <w:p w14:paraId="6444622E" w14:textId="77777777" w:rsidR="000549FC" w:rsidRDefault="00441666">
            <w:pPr>
              <w:pStyle w:val="TableParagraph"/>
              <w:numPr>
                <w:ilvl w:val="0"/>
                <w:numId w:val="25"/>
              </w:numPr>
              <w:tabs>
                <w:tab w:val="left" w:pos="182"/>
              </w:tabs>
              <w:ind w:left="6" w:right="257" w:firstLine="0"/>
              <w:rPr>
                <w:sz w:val="16"/>
              </w:rPr>
            </w:pPr>
            <w:r>
              <w:rPr>
                <w:sz w:val="16"/>
              </w:rPr>
              <w:t>Okulunu fiziki yap</w:t>
            </w:r>
            <w:r>
              <w:rPr>
                <w:rFonts w:ascii="Cambria" w:hAnsi="Cambria"/>
                <w:sz w:val="16"/>
              </w:rPr>
              <w:t>ı</w:t>
            </w:r>
            <w:r>
              <w:rPr>
                <w:sz w:val="16"/>
              </w:rPr>
              <w:t>s</w:t>
            </w:r>
            <w:r>
              <w:rPr>
                <w:rFonts w:ascii="Cambria" w:hAnsi="Cambria"/>
                <w:sz w:val="16"/>
              </w:rPr>
              <w:t xml:space="preserve">ı </w:t>
            </w:r>
            <w:r>
              <w:rPr>
                <w:sz w:val="16"/>
              </w:rPr>
              <w:t>bak</w:t>
            </w:r>
            <w:r>
              <w:rPr>
                <w:rFonts w:ascii="Cambria" w:hAnsi="Cambria"/>
                <w:sz w:val="16"/>
              </w:rPr>
              <w:t>ı</w:t>
            </w:r>
            <w:r>
              <w:rPr>
                <w:sz w:val="16"/>
              </w:rPr>
              <w:t>m onar</w:t>
            </w:r>
            <w:r>
              <w:rPr>
                <w:rFonts w:ascii="Cambria" w:hAnsi="Cambria"/>
                <w:sz w:val="16"/>
              </w:rPr>
              <w:t>ı</w:t>
            </w:r>
            <w:r>
              <w:rPr>
                <w:sz w:val="16"/>
              </w:rPr>
              <w:t>m in</w:t>
            </w:r>
            <w:r>
              <w:rPr>
                <w:rFonts w:ascii="Cambria" w:hAnsi="Cambria"/>
                <w:sz w:val="16"/>
              </w:rPr>
              <w:t>ş</w:t>
            </w:r>
            <w:r>
              <w:rPr>
                <w:sz w:val="16"/>
              </w:rPr>
              <w:t>aat ve tadilat i</w:t>
            </w:r>
            <w:r>
              <w:rPr>
                <w:rFonts w:ascii="Cambria" w:hAnsi="Cambria"/>
                <w:sz w:val="16"/>
              </w:rPr>
              <w:t>ş</w:t>
            </w:r>
            <w:r>
              <w:rPr>
                <w:sz w:val="16"/>
              </w:rPr>
              <w:t>lemlerinden</w:t>
            </w:r>
            <w:r>
              <w:rPr>
                <w:spacing w:val="-37"/>
                <w:sz w:val="16"/>
              </w:rPr>
              <w:t xml:space="preserve"> </w:t>
            </w:r>
            <w:r>
              <w:rPr>
                <w:sz w:val="16"/>
              </w:rPr>
              <w:t>sorumludur.</w:t>
            </w:r>
          </w:p>
          <w:p w14:paraId="2E7772ED" w14:textId="77777777" w:rsidR="000549FC" w:rsidRDefault="00441666">
            <w:pPr>
              <w:pStyle w:val="TableParagraph"/>
              <w:numPr>
                <w:ilvl w:val="0"/>
                <w:numId w:val="25"/>
              </w:numPr>
              <w:tabs>
                <w:tab w:val="left" w:pos="182"/>
              </w:tabs>
              <w:ind w:left="6" w:right="162" w:firstLine="0"/>
              <w:rPr>
                <w:sz w:val="16"/>
              </w:rPr>
            </w:pPr>
            <w:r>
              <w:rPr>
                <w:sz w:val="16"/>
              </w:rPr>
              <w:t>Okul Geli</w:t>
            </w:r>
            <w:r>
              <w:rPr>
                <w:rFonts w:ascii="Cambria" w:hAnsi="Cambria"/>
                <w:sz w:val="16"/>
              </w:rPr>
              <w:t>ş</w:t>
            </w:r>
            <w:r>
              <w:rPr>
                <w:sz w:val="16"/>
              </w:rPr>
              <w:t>im Y</w:t>
            </w:r>
            <w:r>
              <w:rPr>
                <w:rFonts w:ascii="Cambria" w:hAnsi="Cambria"/>
                <w:sz w:val="16"/>
              </w:rPr>
              <w:t>ö</w:t>
            </w:r>
            <w:r>
              <w:rPr>
                <w:sz w:val="16"/>
              </w:rPr>
              <w:t xml:space="preserve">netim Ekibinin (TKY) </w:t>
            </w:r>
            <w:r>
              <w:rPr>
                <w:rFonts w:ascii="Cambria" w:hAnsi="Cambria"/>
                <w:sz w:val="16"/>
              </w:rPr>
              <w:t>ç</w:t>
            </w:r>
            <w:r>
              <w:rPr>
                <w:sz w:val="16"/>
              </w:rPr>
              <w:t>al</w:t>
            </w:r>
            <w:r>
              <w:rPr>
                <w:rFonts w:ascii="Cambria" w:hAnsi="Cambria"/>
                <w:sz w:val="16"/>
              </w:rPr>
              <w:t>ış</w:t>
            </w:r>
            <w:r>
              <w:rPr>
                <w:sz w:val="16"/>
              </w:rPr>
              <w:t>malar</w:t>
            </w:r>
            <w:r>
              <w:rPr>
                <w:rFonts w:ascii="Cambria" w:hAnsi="Cambria"/>
                <w:sz w:val="16"/>
              </w:rPr>
              <w:t>ı</w:t>
            </w:r>
            <w:r>
              <w:rPr>
                <w:sz w:val="16"/>
              </w:rPr>
              <w:t>n</w:t>
            </w:r>
            <w:r>
              <w:rPr>
                <w:rFonts w:ascii="Cambria" w:hAnsi="Cambria"/>
                <w:sz w:val="16"/>
              </w:rPr>
              <w:t xml:space="preserve">ı </w:t>
            </w:r>
            <w:r>
              <w:rPr>
                <w:sz w:val="16"/>
              </w:rPr>
              <w:t>d</w:t>
            </w:r>
            <w:r>
              <w:rPr>
                <w:rFonts w:ascii="Cambria" w:hAnsi="Cambria"/>
                <w:sz w:val="16"/>
              </w:rPr>
              <w:t>ü</w:t>
            </w:r>
            <w:r>
              <w:rPr>
                <w:sz w:val="16"/>
              </w:rPr>
              <w:t>zenler ilgili</w:t>
            </w:r>
            <w:r>
              <w:rPr>
                <w:spacing w:val="-37"/>
                <w:sz w:val="16"/>
              </w:rPr>
              <w:t xml:space="preserve"> </w:t>
            </w:r>
            <w:r>
              <w:rPr>
                <w:sz w:val="16"/>
              </w:rPr>
              <w:t>yaz</w:t>
            </w:r>
            <w:r>
              <w:rPr>
                <w:rFonts w:ascii="Cambria" w:hAnsi="Cambria"/>
                <w:sz w:val="16"/>
              </w:rPr>
              <w:t>ış</w:t>
            </w:r>
            <w:r>
              <w:rPr>
                <w:sz w:val="16"/>
              </w:rPr>
              <w:t>malar</w:t>
            </w:r>
            <w:r>
              <w:rPr>
                <w:rFonts w:ascii="Cambria" w:hAnsi="Cambria"/>
                <w:sz w:val="16"/>
              </w:rPr>
              <w:t>ı</w:t>
            </w:r>
            <w:r>
              <w:rPr>
                <w:rFonts w:ascii="Cambria" w:hAnsi="Cambria"/>
                <w:spacing w:val="5"/>
                <w:sz w:val="16"/>
              </w:rPr>
              <w:t xml:space="preserve"> </w:t>
            </w:r>
            <w:r>
              <w:rPr>
                <w:sz w:val="16"/>
              </w:rPr>
              <w:t>yapar.</w:t>
            </w:r>
          </w:p>
          <w:p w14:paraId="3780BD5F" w14:textId="77777777" w:rsidR="000549FC" w:rsidRDefault="00441666">
            <w:pPr>
              <w:pStyle w:val="TableParagraph"/>
              <w:numPr>
                <w:ilvl w:val="0"/>
                <w:numId w:val="25"/>
              </w:numPr>
              <w:tabs>
                <w:tab w:val="left" w:pos="225"/>
              </w:tabs>
              <w:ind w:left="6" w:right="145" w:firstLine="0"/>
              <w:rPr>
                <w:sz w:val="16"/>
              </w:rPr>
            </w:pPr>
            <w:r>
              <w:rPr>
                <w:sz w:val="16"/>
              </w:rPr>
              <w:t>Okul</w:t>
            </w:r>
            <w:r>
              <w:rPr>
                <w:spacing w:val="-7"/>
                <w:sz w:val="16"/>
              </w:rPr>
              <w:t xml:space="preserve"> </w:t>
            </w:r>
            <w:r>
              <w:rPr>
                <w:sz w:val="16"/>
              </w:rPr>
              <w:t>personelinin</w:t>
            </w:r>
            <w:r>
              <w:rPr>
                <w:spacing w:val="-5"/>
                <w:sz w:val="16"/>
              </w:rPr>
              <w:t xml:space="preserve"> </w:t>
            </w:r>
            <w:r>
              <w:rPr>
                <w:sz w:val="16"/>
              </w:rPr>
              <w:t>devam</w:t>
            </w:r>
            <w:r>
              <w:rPr>
                <w:spacing w:val="-3"/>
                <w:sz w:val="16"/>
              </w:rPr>
              <w:t xml:space="preserve"> </w:t>
            </w:r>
            <w:r>
              <w:rPr>
                <w:sz w:val="16"/>
              </w:rPr>
              <w:t>takip</w:t>
            </w:r>
            <w:r>
              <w:rPr>
                <w:spacing w:val="-4"/>
                <w:sz w:val="16"/>
              </w:rPr>
              <w:t xml:space="preserve"> </w:t>
            </w:r>
            <w:r>
              <w:rPr>
                <w:sz w:val="16"/>
              </w:rPr>
              <w:t>i</w:t>
            </w:r>
            <w:r>
              <w:rPr>
                <w:rFonts w:ascii="Cambria" w:hAnsi="Cambria"/>
                <w:sz w:val="16"/>
              </w:rPr>
              <w:t>ş</w:t>
            </w:r>
            <w:r>
              <w:rPr>
                <w:sz w:val="16"/>
              </w:rPr>
              <w:t>lemlerini</w:t>
            </w:r>
            <w:r>
              <w:rPr>
                <w:spacing w:val="-2"/>
                <w:sz w:val="16"/>
              </w:rPr>
              <w:t xml:space="preserve"> </w:t>
            </w:r>
            <w:r>
              <w:rPr>
                <w:sz w:val="16"/>
              </w:rPr>
              <w:t>y</w:t>
            </w:r>
            <w:r>
              <w:rPr>
                <w:rFonts w:ascii="Cambria" w:hAnsi="Cambria"/>
                <w:sz w:val="16"/>
              </w:rPr>
              <w:t>ü</w:t>
            </w:r>
            <w:r>
              <w:rPr>
                <w:sz w:val="16"/>
              </w:rPr>
              <w:t>r</w:t>
            </w:r>
            <w:r>
              <w:rPr>
                <w:rFonts w:ascii="Cambria" w:hAnsi="Cambria"/>
                <w:sz w:val="16"/>
              </w:rPr>
              <w:t>ü</w:t>
            </w:r>
            <w:r>
              <w:rPr>
                <w:sz w:val="16"/>
              </w:rPr>
              <w:t>t</w:t>
            </w:r>
            <w:r>
              <w:rPr>
                <w:rFonts w:ascii="Cambria" w:hAnsi="Cambria"/>
                <w:sz w:val="16"/>
              </w:rPr>
              <w:t>ü</w:t>
            </w:r>
            <w:r>
              <w:rPr>
                <w:sz w:val="16"/>
              </w:rPr>
              <w:t>r.</w:t>
            </w:r>
            <w:r>
              <w:rPr>
                <w:spacing w:val="-4"/>
                <w:sz w:val="16"/>
              </w:rPr>
              <w:t xml:space="preserve"> </w:t>
            </w:r>
            <w:r>
              <w:rPr>
                <w:rFonts w:ascii="Cambria" w:hAnsi="Cambria"/>
                <w:sz w:val="16"/>
              </w:rPr>
              <w:t>İ</w:t>
            </w:r>
            <w:r>
              <w:rPr>
                <w:sz w:val="16"/>
              </w:rPr>
              <w:t>lgili</w:t>
            </w:r>
            <w:r>
              <w:rPr>
                <w:spacing w:val="-3"/>
                <w:sz w:val="16"/>
              </w:rPr>
              <w:t xml:space="preserve"> </w:t>
            </w:r>
            <w:r>
              <w:rPr>
                <w:sz w:val="16"/>
              </w:rPr>
              <w:t>kay</w:t>
            </w:r>
            <w:r>
              <w:rPr>
                <w:rFonts w:ascii="Cambria" w:hAnsi="Cambria"/>
                <w:sz w:val="16"/>
              </w:rPr>
              <w:t>ı</w:t>
            </w:r>
            <w:r>
              <w:rPr>
                <w:sz w:val="16"/>
              </w:rPr>
              <w:t>tlar</w:t>
            </w:r>
            <w:r>
              <w:rPr>
                <w:rFonts w:ascii="Cambria" w:hAnsi="Cambria"/>
                <w:sz w:val="16"/>
              </w:rPr>
              <w:t>ı</w:t>
            </w:r>
            <w:r>
              <w:rPr>
                <w:sz w:val="16"/>
              </w:rPr>
              <w:t>n</w:t>
            </w:r>
            <w:r>
              <w:rPr>
                <w:rFonts w:ascii="Cambria" w:hAnsi="Cambria"/>
                <w:sz w:val="16"/>
              </w:rPr>
              <w:t>ı</w:t>
            </w:r>
            <w:r>
              <w:rPr>
                <w:rFonts w:ascii="Cambria" w:hAnsi="Cambria"/>
                <w:spacing w:val="-32"/>
                <w:sz w:val="16"/>
              </w:rPr>
              <w:t xml:space="preserve"> </w:t>
            </w:r>
            <w:r>
              <w:rPr>
                <w:sz w:val="16"/>
              </w:rPr>
              <w:t>yapar.</w:t>
            </w:r>
          </w:p>
          <w:p w14:paraId="60EDC618" w14:textId="77777777" w:rsidR="000549FC" w:rsidRDefault="00441666">
            <w:pPr>
              <w:pStyle w:val="TableParagraph"/>
              <w:numPr>
                <w:ilvl w:val="0"/>
                <w:numId w:val="25"/>
              </w:numPr>
              <w:tabs>
                <w:tab w:val="left" w:pos="264"/>
              </w:tabs>
              <w:ind w:left="6" w:right="1542" w:firstLine="0"/>
              <w:rPr>
                <w:sz w:val="16"/>
              </w:rPr>
            </w:pPr>
            <w:r>
              <w:rPr>
                <w:sz w:val="16"/>
              </w:rPr>
              <w:t>Okul Rehberlik Kuruluna ba</w:t>
            </w:r>
            <w:r>
              <w:rPr>
                <w:rFonts w:ascii="Cambria" w:hAnsi="Cambria"/>
                <w:sz w:val="16"/>
              </w:rPr>
              <w:t>ş</w:t>
            </w:r>
            <w:r>
              <w:rPr>
                <w:sz w:val="16"/>
              </w:rPr>
              <w:t>kanl</w:t>
            </w:r>
            <w:r>
              <w:rPr>
                <w:rFonts w:ascii="Cambria" w:hAnsi="Cambria"/>
                <w:sz w:val="16"/>
              </w:rPr>
              <w:t>ı</w:t>
            </w:r>
            <w:r>
              <w:rPr>
                <w:sz w:val="16"/>
              </w:rPr>
              <w:t>k yapar.</w:t>
            </w:r>
            <w:r>
              <w:rPr>
                <w:spacing w:val="1"/>
                <w:sz w:val="16"/>
              </w:rPr>
              <w:t xml:space="preserve"> </w:t>
            </w:r>
            <w:r>
              <w:rPr>
                <w:sz w:val="16"/>
              </w:rPr>
              <w:t>A</w:t>
            </w:r>
            <w:r>
              <w:rPr>
                <w:rFonts w:ascii="Cambria" w:hAnsi="Cambria"/>
                <w:sz w:val="16"/>
              </w:rPr>
              <w:t>ş</w:t>
            </w:r>
            <w:r>
              <w:rPr>
                <w:sz w:val="16"/>
              </w:rPr>
              <w:t>a</w:t>
            </w:r>
            <w:r>
              <w:rPr>
                <w:rFonts w:ascii="Cambria" w:hAnsi="Cambria"/>
                <w:sz w:val="16"/>
              </w:rPr>
              <w:t>ğı</w:t>
            </w:r>
            <w:r>
              <w:rPr>
                <w:sz w:val="16"/>
              </w:rPr>
              <w:t>da belirtilen dosya, defter ve evraklar</w:t>
            </w:r>
            <w:r>
              <w:rPr>
                <w:rFonts w:ascii="Cambria" w:hAnsi="Cambria"/>
                <w:sz w:val="16"/>
              </w:rPr>
              <w:t xml:space="preserve">ı </w:t>
            </w:r>
            <w:r>
              <w:rPr>
                <w:sz w:val="16"/>
              </w:rPr>
              <w:t>tutar</w:t>
            </w:r>
            <w:r>
              <w:rPr>
                <w:spacing w:val="-37"/>
                <w:sz w:val="16"/>
              </w:rPr>
              <w:t xml:space="preserve"> </w:t>
            </w:r>
            <w:r>
              <w:rPr>
                <w:sz w:val="16"/>
              </w:rPr>
              <w:t>a-</w:t>
            </w:r>
            <w:r>
              <w:rPr>
                <w:spacing w:val="-1"/>
                <w:sz w:val="16"/>
              </w:rPr>
              <w:t xml:space="preserve"> </w:t>
            </w:r>
            <w:r>
              <w:rPr>
                <w:sz w:val="16"/>
              </w:rPr>
              <w:t>Harcama</w:t>
            </w:r>
            <w:r>
              <w:rPr>
                <w:spacing w:val="-2"/>
                <w:sz w:val="16"/>
              </w:rPr>
              <w:t xml:space="preserve"> </w:t>
            </w:r>
            <w:r>
              <w:rPr>
                <w:sz w:val="16"/>
              </w:rPr>
              <w:t>Evrak</w:t>
            </w:r>
            <w:r>
              <w:rPr>
                <w:rFonts w:ascii="Cambria" w:hAnsi="Cambria"/>
                <w:sz w:val="16"/>
              </w:rPr>
              <w:t>ı</w:t>
            </w:r>
            <w:r>
              <w:rPr>
                <w:rFonts w:ascii="Cambria" w:hAnsi="Cambria"/>
                <w:spacing w:val="6"/>
                <w:sz w:val="16"/>
              </w:rPr>
              <w:t xml:space="preserve"> </w:t>
            </w:r>
            <w:r>
              <w:rPr>
                <w:sz w:val="16"/>
              </w:rPr>
              <w:t>(As</w:t>
            </w:r>
            <w:r>
              <w:rPr>
                <w:rFonts w:ascii="Cambria" w:hAnsi="Cambria"/>
                <w:sz w:val="16"/>
              </w:rPr>
              <w:t>ı</w:t>
            </w:r>
            <w:r>
              <w:rPr>
                <w:sz w:val="16"/>
              </w:rPr>
              <w:t>l</w:t>
            </w:r>
            <w:r>
              <w:rPr>
                <w:spacing w:val="-2"/>
                <w:sz w:val="16"/>
              </w:rPr>
              <w:t xml:space="preserve"> </w:t>
            </w:r>
            <w:r>
              <w:rPr>
                <w:sz w:val="16"/>
              </w:rPr>
              <w:t>ve</w:t>
            </w:r>
            <w:r>
              <w:rPr>
                <w:spacing w:val="-2"/>
                <w:sz w:val="16"/>
              </w:rPr>
              <w:t xml:space="preserve"> </w:t>
            </w:r>
            <w:r>
              <w:rPr>
                <w:rFonts w:ascii="Cambria" w:hAnsi="Cambria"/>
                <w:sz w:val="16"/>
              </w:rPr>
              <w:t>Ö</w:t>
            </w:r>
            <w:r>
              <w:rPr>
                <w:sz w:val="16"/>
              </w:rPr>
              <w:t>rnekleri)</w:t>
            </w:r>
          </w:p>
          <w:p w14:paraId="1CD565BB" w14:textId="77777777" w:rsidR="000549FC" w:rsidRDefault="00441666">
            <w:pPr>
              <w:pStyle w:val="TableParagraph"/>
              <w:numPr>
                <w:ilvl w:val="0"/>
                <w:numId w:val="24"/>
              </w:numPr>
              <w:tabs>
                <w:tab w:val="left" w:pos="182"/>
              </w:tabs>
              <w:spacing w:line="186" w:lineRule="exact"/>
              <w:rPr>
                <w:rFonts w:ascii="Cambria" w:hAnsi="Cambria"/>
                <w:sz w:val="16"/>
              </w:rPr>
            </w:pPr>
            <w:r>
              <w:rPr>
                <w:sz w:val="16"/>
              </w:rPr>
              <w:t>Personel</w:t>
            </w:r>
            <w:r>
              <w:rPr>
                <w:spacing w:val="-3"/>
                <w:sz w:val="16"/>
              </w:rPr>
              <w:t xml:space="preserve"> </w:t>
            </w:r>
            <w:r>
              <w:rPr>
                <w:sz w:val="16"/>
              </w:rPr>
              <w:t>Maa</w:t>
            </w:r>
            <w:r>
              <w:rPr>
                <w:rFonts w:ascii="Cambria" w:hAnsi="Cambria"/>
                <w:sz w:val="16"/>
              </w:rPr>
              <w:t>ş</w:t>
            </w:r>
            <w:r>
              <w:rPr>
                <w:rFonts w:ascii="Cambria" w:hAnsi="Cambria"/>
                <w:spacing w:val="2"/>
                <w:sz w:val="16"/>
              </w:rPr>
              <w:t xml:space="preserve"> </w:t>
            </w:r>
            <w:r>
              <w:rPr>
                <w:sz w:val="16"/>
              </w:rPr>
              <w:t>ve</w:t>
            </w:r>
            <w:r>
              <w:rPr>
                <w:spacing w:val="-2"/>
                <w:sz w:val="16"/>
              </w:rPr>
              <w:t xml:space="preserve"> </w:t>
            </w:r>
            <w:r>
              <w:rPr>
                <w:sz w:val="16"/>
              </w:rPr>
              <w:t>Ek</w:t>
            </w:r>
            <w:r>
              <w:rPr>
                <w:spacing w:val="-3"/>
                <w:sz w:val="16"/>
              </w:rPr>
              <w:t xml:space="preserve"> </w:t>
            </w:r>
            <w:r>
              <w:rPr>
                <w:sz w:val="16"/>
              </w:rPr>
              <w:t>ders</w:t>
            </w:r>
            <w:r>
              <w:rPr>
                <w:spacing w:val="-1"/>
                <w:sz w:val="16"/>
              </w:rPr>
              <w:t xml:space="preserve"> </w:t>
            </w:r>
            <w:r>
              <w:rPr>
                <w:sz w:val="16"/>
              </w:rPr>
              <w:t>dosyas</w:t>
            </w:r>
            <w:r>
              <w:rPr>
                <w:rFonts w:ascii="Cambria" w:hAnsi="Cambria"/>
                <w:sz w:val="16"/>
              </w:rPr>
              <w:t>ı</w:t>
            </w:r>
          </w:p>
          <w:p w14:paraId="41AC76B3" w14:textId="77777777" w:rsidR="000549FC" w:rsidRDefault="00441666">
            <w:pPr>
              <w:pStyle w:val="TableParagraph"/>
              <w:numPr>
                <w:ilvl w:val="0"/>
                <w:numId w:val="24"/>
              </w:numPr>
              <w:tabs>
                <w:tab w:val="left" w:pos="173"/>
              </w:tabs>
              <w:spacing w:before="2" w:line="187" w:lineRule="exact"/>
              <w:ind w:left="172" w:hanging="167"/>
              <w:rPr>
                <w:rFonts w:ascii="Cambria" w:hAnsi="Cambria"/>
                <w:sz w:val="16"/>
              </w:rPr>
            </w:pPr>
            <w:r>
              <w:rPr>
                <w:sz w:val="16"/>
              </w:rPr>
              <w:t>Gizli</w:t>
            </w:r>
            <w:r>
              <w:rPr>
                <w:spacing w:val="-1"/>
                <w:sz w:val="16"/>
              </w:rPr>
              <w:t xml:space="preserve"> </w:t>
            </w:r>
            <w:r>
              <w:rPr>
                <w:sz w:val="16"/>
              </w:rPr>
              <w:t>yaz</w:t>
            </w:r>
            <w:r>
              <w:rPr>
                <w:rFonts w:ascii="Cambria" w:hAnsi="Cambria"/>
                <w:sz w:val="16"/>
              </w:rPr>
              <w:t>ı</w:t>
            </w:r>
            <w:r>
              <w:rPr>
                <w:sz w:val="16"/>
              </w:rPr>
              <w:t>lar</w:t>
            </w:r>
            <w:r>
              <w:rPr>
                <w:spacing w:val="-5"/>
                <w:sz w:val="16"/>
              </w:rPr>
              <w:t xml:space="preserve"> </w:t>
            </w:r>
            <w:r>
              <w:rPr>
                <w:sz w:val="16"/>
              </w:rPr>
              <w:t>dosyas</w:t>
            </w:r>
            <w:r>
              <w:rPr>
                <w:rFonts w:ascii="Cambria" w:hAnsi="Cambria"/>
                <w:sz w:val="16"/>
              </w:rPr>
              <w:t>ı</w:t>
            </w:r>
          </w:p>
          <w:p w14:paraId="10527A9C" w14:textId="77777777" w:rsidR="000549FC" w:rsidRDefault="00441666">
            <w:pPr>
              <w:pStyle w:val="TableParagraph"/>
              <w:numPr>
                <w:ilvl w:val="0"/>
                <w:numId w:val="24"/>
              </w:numPr>
              <w:tabs>
                <w:tab w:val="left" w:pos="182"/>
              </w:tabs>
              <w:spacing w:line="187" w:lineRule="exact"/>
              <w:rPr>
                <w:rFonts w:ascii="Cambria" w:hAnsi="Cambria"/>
                <w:sz w:val="16"/>
              </w:rPr>
            </w:pPr>
            <w:r>
              <w:rPr>
                <w:sz w:val="16"/>
              </w:rPr>
              <w:t>Denetim</w:t>
            </w:r>
            <w:r>
              <w:rPr>
                <w:spacing w:val="-5"/>
                <w:sz w:val="16"/>
              </w:rPr>
              <w:t xml:space="preserve"> </w:t>
            </w:r>
            <w:r>
              <w:rPr>
                <w:sz w:val="16"/>
              </w:rPr>
              <w:t>dosyas</w:t>
            </w:r>
            <w:r>
              <w:rPr>
                <w:rFonts w:ascii="Cambria" w:hAnsi="Cambria"/>
                <w:sz w:val="16"/>
              </w:rPr>
              <w:t>ı</w:t>
            </w:r>
          </w:p>
          <w:p w14:paraId="47367462" w14:textId="77777777" w:rsidR="000549FC" w:rsidRDefault="00441666">
            <w:pPr>
              <w:pStyle w:val="TableParagraph"/>
              <w:numPr>
                <w:ilvl w:val="0"/>
                <w:numId w:val="24"/>
              </w:numPr>
              <w:tabs>
                <w:tab w:val="left" w:pos="173"/>
              </w:tabs>
              <w:spacing w:line="170" w:lineRule="exact"/>
              <w:ind w:left="172" w:hanging="167"/>
              <w:rPr>
                <w:rFonts w:ascii="Cambria" w:hAnsi="Cambria"/>
                <w:sz w:val="16"/>
              </w:rPr>
            </w:pPr>
            <w:r>
              <w:rPr>
                <w:sz w:val="16"/>
              </w:rPr>
              <w:t>Anas</w:t>
            </w:r>
            <w:r>
              <w:rPr>
                <w:rFonts w:ascii="Cambria" w:hAnsi="Cambria"/>
                <w:sz w:val="16"/>
              </w:rPr>
              <w:t>ı</w:t>
            </w:r>
            <w:r>
              <w:rPr>
                <w:sz w:val="16"/>
              </w:rPr>
              <w:t>n</w:t>
            </w:r>
            <w:r>
              <w:rPr>
                <w:rFonts w:ascii="Cambria" w:hAnsi="Cambria"/>
                <w:sz w:val="16"/>
              </w:rPr>
              <w:t>ı</w:t>
            </w:r>
            <w:r>
              <w:rPr>
                <w:sz w:val="16"/>
              </w:rPr>
              <w:t>f</w:t>
            </w:r>
            <w:r>
              <w:rPr>
                <w:rFonts w:ascii="Cambria" w:hAnsi="Cambria"/>
                <w:sz w:val="16"/>
              </w:rPr>
              <w:t xml:space="preserve">ı </w:t>
            </w:r>
            <w:r>
              <w:rPr>
                <w:sz w:val="16"/>
              </w:rPr>
              <w:t>Gelir</w:t>
            </w:r>
            <w:r>
              <w:rPr>
                <w:spacing w:val="-3"/>
                <w:sz w:val="16"/>
              </w:rPr>
              <w:t xml:space="preserve"> </w:t>
            </w:r>
            <w:r>
              <w:rPr>
                <w:sz w:val="16"/>
              </w:rPr>
              <w:t>Gider</w:t>
            </w:r>
            <w:r>
              <w:rPr>
                <w:spacing w:val="-4"/>
                <w:sz w:val="16"/>
              </w:rPr>
              <w:t xml:space="preserve"> </w:t>
            </w:r>
            <w:r>
              <w:rPr>
                <w:sz w:val="16"/>
              </w:rPr>
              <w:t>dosyas</w:t>
            </w:r>
            <w:r>
              <w:rPr>
                <w:rFonts w:ascii="Cambria" w:hAnsi="Cambria"/>
                <w:sz w:val="16"/>
              </w:rPr>
              <w:t>ı</w:t>
            </w:r>
          </w:p>
        </w:tc>
      </w:tr>
    </w:tbl>
    <w:p w14:paraId="359165F0" w14:textId="77777777" w:rsidR="000549FC" w:rsidRDefault="000549FC">
      <w:pPr>
        <w:spacing w:line="170" w:lineRule="exact"/>
        <w:rPr>
          <w:rFonts w:ascii="Cambria" w:hAnsi="Cambria"/>
          <w:sz w:val="16"/>
        </w:rPr>
        <w:sectPr w:rsidR="000549FC">
          <w:pgSz w:w="11910" w:h="16840"/>
          <w:pgMar w:top="1100" w:right="280" w:bottom="1260" w:left="240" w:header="0" w:footer="1077" w:gutter="0"/>
          <w:cols w:space="708"/>
        </w:sectPr>
      </w:pPr>
    </w:p>
    <w:tbl>
      <w:tblPr>
        <w:tblStyle w:val="TableNormal"/>
        <w:tblW w:w="0" w:type="auto"/>
        <w:tblInd w:w="1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2"/>
        <w:gridCol w:w="4721"/>
      </w:tblGrid>
      <w:tr w:rsidR="000549FC" w14:paraId="127EA64E" w14:textId="77777777">
        <w:trPr>
          <w:trHeight w:val="2240"/>
        </w:trPr>
        <w:tc>
          <w:tcPr>
            <w:tcW w:w="4332" w:type="dxa"/>
            <w:shd w:val="clear" w:color="auto" w:fill="D9D9D9"/>
          </w:tcPr>
          <w:p w14:paraId="260070DF" w14:textId="77777777" w:rsidR="000549FC" w:rsidRDefault="000549FC">
            <w:pPr>
              <w:pStyle w:val="TableParagraph"/>
              <w:rPr>
                <w:sz w:val="16"/>
              </w:rPr>
            </w:pPr>
          </w:p>
        </w:tc>
        <w:tc>
          <w:tcPr>
            <w:tcW w:w="4721" w:type="dxa"/>
            <w:shd w:val="clear" w:color="auto" w:fill="FFFF00"/>
          </w:tcPr>
          <w:p w14:paraId="79F6D5D4" w14:textId="77777777" w:rsidR="000549FC" w:rsidRDefault="00441666">
            <w:pPr>
              <w:pStyle w:val="TableParagraph"/>
              <w:numPr>
                <w:ilvl w:val="0"/>
                <w:numId w:val="23"/>
              </w:numPr>
              <w:tabs>
                <w:tab w:val="left" w:pos="154"/>
              </w:tabs>
              <w:spacing w:line="185" w:lineRule="exact"/>
              <w:ind w:hanging="148"/>
              <w:rPr>
                <w:rFonts w:ascii="Cambria" w:hAnsi="Cambria"/>
                <w:sz w:val="16"/>
              </w:rPr>
            </w:pPr>
            <w:r>
              <w:rPr>
                <w:sz w:val="16"/>
              </w:rPr>
              <w:t>Ta</w:t>
            </w:r>
            <w:r>
              <w:rPr>
                <w:rFonts w:ascii="Cambria" w:hAnsi="Cambria"/>
                <w:sz w:val="16"/>
              </w:rPr>
              <w:t>şı</w:t>
            </w:r>
            <w:r>
              <w:rPr>
                <w:sz w:val="16"/>
              </w:rPr>
              <w:t>n</w:t>
            </w:r>
            <w:r>
              <w:rPr>
                <w:rFonts w:ascii="Cambria" w:hAnsi="Cambria"/>
                <w:sz w:val="16"/>
              </w:rPr>
              <w:t>ı</w:t>
            </w:r>
            <w:r>
              <w:rPr>
                <w:sz w:val="16"/>
              </w:rPr>
              <w:t>r</w:t>
            </w:r>
            <w:r>
              <w:rPr>
                <w:spacing w:val="-4"/>
                <w:sz w:val="16"/>
              </w:rPr>
              <w:t xml:space="preserve"> </w:t>
            </w:r>
            <w:r>
              <w:rPr>
                <w:rFonts w:ascii="Cambria" w:hAnsi="Cambria"/>
                <w:sz w:val="16"/>
              </w:rPr>
              <w:t>İş</w:t>
            </w:r>
            <w:r>
              <w:rPr>
                <w:sz w:val="16"/>
              </w:rPr>
              <w:t>lem</w:t>
            </w:r>
            <w:r>
              <w:rPr>
                <w:spacing w:val="-3"/>
                <w:sz w:val="16"/>
              </w:rPr>
              <w:t xml:space="preserve"> </w:t>
            </w:r>
            <w:r>
              <w:rPr>
                <w:sz w:val="16"/>
              </w:rPr>
              <w:t>Dosyas</w:t>
            </w:r>
            <w:r>
              <w:rPr>
                <w:rFonts w:ascii="Cambria" w:hAnsi="Cambria"/>
                <w:sz w:val="16"/>
              </w:rPr>
              <w:t>ı</w:t>
            </w:r>
          </w:p>
          <w:p w14:paraId="0D761669" w14:textId="77777777" w:rsidR="000549FC" w:rsidRDefault="00441666">
            <w:pPr>
              <w:pStyle w:val="TableParagraph"/>
              <w:numPr>
                <w:ilvl w:val="0"/>
                <w:numId w:val="23"/>
              </w:numPr>
              <w:tabs>
                <w:tab w:val="left" w:pos="180"/>
              </w:tabs>
              <w:spacing w:line="183" w:lineRule="exact"/>
              <w:ind w:left="179" w:hanging="174"/>
              <w:rPr>
                <w:sz w:val="16"/>
              </w:rPr>
            </w:pPr>
            <w:r>
              <w:rPr>
                <w:sz w:val="16"/>
              </w:rPr>
              <w:t>Zimmet</w:t>
            </w:r>
            <w:r>
              <w:rPr>
                <w:spacing w:val="-3"/>
                <w:sz w:val="16"/>
              </w:rPr>
              <w:t xml:space="preserve"> </w:t>
            </w:r>
            <w:r>
              <w:rPr>
                <w:sz w:val="16"/>
              </w:rPr>
              <w:t>defteri</w:t>
            </w:r>
          </w:p>
          <w:p w14:paraId="06467F4F" w14:textId="77777777" w:rsidR="000549FC" w:rsidRDefault="00441666">
            <w:pPr>
              <w:pStyle w:val="TableParagraph"/>
              <w:numPr>
                <w:ilvl w:val="0"/>
                <w:numId w:val="23"/>
              </w:numPr>
              <w:tabs>
                <w:tab w:val="left" w:pos="182"/>
              </w:tabs>
              <w:ind w:left="181" w:hanging="176"/>
              <w:rPr>
                <w:rFonts w:ascii="Cambria" w:hAnsi="Cambria"/>
                <w:sz w:val="16"/>
              </w:rPr>
            </w:pPr>
            <w:r>
              <w:rPr>
                <w:sz w:val="16"/>
              </w:rPr>
              <w:t>Sivil</w:t>
            </w:r>
            <w:r>
              <w:rPr>
                <w:spacing w:val="-4"/>
                <w:sz w:val="16"/>
              </w:rPr>
              <w:t xml:space="preserve"> </w:t>
            </w:r>
            <w:r>
              <w:rPr>
                <w:sz w:val="16"/>
              </w:rPr>
              <w:t>savunma</w:t>
            </w:r>
            <w:r>
              <w:rPr>
                <w:spacing w:val="-4"/>
                <w:sz w:val="16"/>
              </w:rPr>
              <w:t xml:space="preserve"> </w:t>
            </w:r>
            <w:r>
              <w:rPr>
                <w:sz w:val="16"/>
              </w:rPr>
              <w:t>dosyas</w:t>
            </w:r>
            <w:r>
              <w:rPr>
                <w:rFonts w:ascii="Cambria" w:hAnsi="Cambria"/>
                <w:sz w:val="16"/>
              </w:rPr>
              <w:t>ı</w:t>
            </w:r>
          </w:p>
          <w:p w14:paraId="598E9FE9" w14:textId="77777777" w:rsidR="000549FC" w:rsidRDefault="00441666">
            <w:pPr>
              <w:pStyle w:val="TableParagraph"/>
              <w:numPr>
                <w:ilvl w:val="0"/>
                <w:numId w:val="23"/>
              </w:numPr>
              <w:tabs>
                <w:tab w:val="left" w:pos="146"/>
              </w:tabs>
              <w:spacing w:before="2"/>
              <w:ind w:left="6" w:right="1019" w:firstLine="0"/>
              <w:rPr>
                <w:sz w:val="16"/>
              </w:rPr>
            </w:pPr>
            <w:r>
              <w:rPr>
                <w:sz w:val="16"/>
              </w:rPr>
              <w:t>Sat</w:t>
            </w:r>
            <w:r>
              <w:rPr>
                <w:rFonts w:ascii="Cambria" w:hAnsi="Cambria"/>
                <w:sz w:val="16"/>
              </w:rPr>
              <w:t>ı</w:t>
            </w:r>
            <w:r>
              <w:rPr>
                <w:sz w:val="16"/>
              </w:rPr>
              <w:t>n alma i</w:t>
            </w:r>
            <w:r>
              <w:rPr>
                <w:rFonts w:ascii="Cambria" w:hAnsi="Cambria"/>
                <w:sz w:val="16"/>
              </w:rPr>
              <w:t>ş</w:t>
            </w:r>
            <w:r>
              <w:rPr>
                <w:sz w:val="16"/>
              </w:rPr>
              <w:t>leri ile ilgili karar dosyas</w:t>
            </w:r>
            <w:r>
              <w:rPr>
                <w:rFonts w:ascii="Cambria" w:hAnsi="Cambria"/>
                <w:sz w:val="16"/>
              </w:rPr>
              <w:t>ı</w:t>
            </w:r>
            <w:r>
              <w:rPr>
                <w:sz w:val="16"/>
              </w:rPr>
              <w:t>. (Ana S</w:t>
            </w:r>
            <w:r>
              <w:rPr>
                <w:rFonts w:ascii="Cambria" w:hAnsi="Cambria"/>
                <w:sz w:val="16"/>
              </w:rPr>
              <w:t>ı</w:t>
            </w:r>
            <w:r>
              <w:rPr>
                <w:sz w:val="16"/>
              </w:rPr>
              <w:t>n</w:t>
            </w:r>
            <w:r>
              <w:rPr>
                <w:rFonts w:ascii="Cambria" w:hAnsi="Cambria"/>
                <w:sz w:val="16"/>
              </w:rPr>
              <w:t>ı</w:t>
            </w:r>
            <w:r>
              <w:rPr>
                <w:sz w:val="16"/>
              </w:rPr>
              <w:t>f</w:t>
            </w:r>
            <w:r>
              <w:rPr>
                <w:rFonts w:ascii="Cambria" w:hAnsi="Cambria"/>
                <w:sz w:val="16"/>
              </w:rPr>
              <w:t>ı</w:t>
            </w:r>
            <w:r>
              <w:rPr>
                <w:sz w:val="16"/>
              </w:rPr>
              <w:t>n</w:t>
            </w:r>
            <w:r>
              <w:rPr>
                <w:rFonts w:ascii="Cambria" w:hAnsi="Cambria"/>
                <w:sz w:val="16"/>
              </w:rPr>
              <w:t>ı</w:t>
            </w:r>
            <w:r>
              <w:rPr>
                <w:sz w:val="16"/>
              </w:rPr>
              <w:t>n)</w:t>
            </w:r>
            <w:r>
              <w:rPr>
                <w:spacing w:val="-37"/>
                <w:sz w:val="16"/>
              </w:rPr>
              <w:t xml:space="preserve"> </w:t>
            </w:r>
            <w:r>
              <w:rPr>
                <w:sz w:val="16"/>
              </w:rPr>
              <w:t>j-</w:t>
            </w:r>
            <w:r>
              <w:rPr>
                <w:spacing w:val="-1"/>
                <w:sz w:val="16"/>
              </w:rPr>
              <w:t xml:space="preserve"> </w:t>
            </w:r>
            <w:r>
              <w:rPr>
                <w:sz w:val="16"/>
              </w:rPr>
              <w:t>Anas</w:t>
            </w:r>
            <w:r>
              <w:rPr>
                <w:rFonts w:ascii="Cambria" w:hAnsi="Cambria"/>
                <w:sz w:val="16"/>
              </w:rPr>
              <w:t>ı</w:t>
            </w:r>
            <w:r>
              <w:rPr>
                <w:sz w:val="16"/>
              </w:rPr>
              <w:t>n</w:t>
            </w:r>
            <w:r>
              <w:rPr>
                <w:rFonts w:ascii="Cambria" w:hAnsi="Cambria"/>
                <w:sz w:val="16"/>
              </w:rPr>
              <w:t>ı</w:t>
            </w:r>
            <w:r>
              <w:rPr>
                <w:sz w:val="16"/>
              </w:rPr>
              <w:t>f</w:t>
            </w:r>
            <w:r>
              <w:rPr>
                <w:rFonts w:ascii="Cambria" w:hAnsi="Cambria"/>
                <w:sz w:val="16"/>
              </w:rPr>
              <w:t>ı</w:t>
            </w:r>
            <w:r>
              <w:rPr>
                <w:rFonts w:ascii="Cambria" w:hAnsi="Cambria"/>
                <w:spacing w:val="4"/>
                <w:sz w:val="16"/>
              </w:rPr>
              <w:t xml:space="preserve"> </w:t>
            </w:r>
            <w:r>
              <w:rPr>
                <w:sz w:val="16"/>
              </w:rPr>
              <w:t>karar</w:t>
            </w:r>
            <w:r>
              <w:rPr>
                <w:spacing w:val="-3"/>
                <w:sz w:val="16"/>
              </w:rPr>
              <w:t xml:space="preserve"> </w:t>
            </w:r>
            <w:r>
              <w:rPr>
                <w:sz w:val="16"/>
              </w:rPr>
              <w:t>defteri</w:t>
            </w:r>
          </w:p>
          <w:p w14:paraId="4F999FE9" w14:textId="77777777" w:rsidR="000549FC" w:rsidRDefault="00441666">
            <w:pPr>
              <w:pStyle w:val="TableParagraph"/>
              <w:numPr>
                <w:ilvl w:val="0"/>
                <w:numId w:val="22"/>
              </w:numPr>
              <w:tabs>
                <w:tab w:val="left" w:pos="182"/>
              </w:tabs>
              <w:spacing w:line="187" w:lineRule="exact"/>
              <w:rPr>
                <w:sz w:val="16"/>
              </w:rPr>
            </w:pPr>
            <w:r>
              <w:rPr>
                <w:sz w:val="16"/>
              </w:rPr>
              <w:t>Anas</w:t>
            </w:r>
            <w:r>
              <w:rPr>
                <w:rFonts w:ascii="Cambria" w:hAnsi="Cambria"/>
                <w:sz w:val="16"/>
              </w:rPr>
              <w:t>ı</w:t>
            </w:r>
            <w:r>
              <w:rPr>
                <w:sz w:val="16"/>
              </w:rPr>
              <w:t>n</w:t>
            </w:r>
            <w:r>
              <w:rPr>
                <w:rFonts w:ascii="Cambria" w:hAnsi="Cambria"/>
                <w:sz w:val="16"/>
              </w:rPr>
              <w:t>ı</w:t>
            </w:r>
            <w:r>
              <w:rPr>
                <w:sz w:val="16"/>
              </w:rPr>
              <w:t>f</w:t>
            </w:r>
            <w:r>
              <w:rPr>
                <w:rFonts w:ascii="Cambria" w:hAnsi="Cambria"/>
                <w:sz w:val="16"/>
              </w:rPr>
              <w:t>ı</w:t>
            </w:r>
            <w:r>
              <w:rPr>
                <w:rFonts w:ascii="Cambria" w:hAnsi="Cambria"/>
                <w:spacing w:val="2"/>
                <w:sz w:val="16"/>
              </w:rPr>
              <w:t xml:space="preserve"> </w:t>
            </w:r>
            <w:r>
              <w:rPr>
                <w:sz w:val="16"/>
              </w:rPr>
              <w:t>i</w:t>
            </w:r>
            <w:r>
              <w:rPr>
                <w:rFonts w:ascii="Cambria" w:hAnsi="Cambria"/>
                <w:sz w:val="16"/>
              </w:rPr>
              <w:t>ş</w:t>
            </w:r>
            <w:r>
              <w:rPr>
                <w:sz w:val="16"/>
              </w:rPr>
              <w:t>letme</w:t>
            </w:r>
            <w:r>
              <w:rPr>
                <w:spacing w:val="-5"/>
                <w:sz w:val="16"/>
              </w:rPr>
              <w:t xml:space="preserve"> </w:t>
            </w:r>
            <w:r>
              <w:rPr>
                <w:sz w:val="16"/>
              </w:rPr>
              <w:t>defteri</w:t>
            </w:r>
          </w:p>
          <w:p w14:paraId="5398878F" w14:textId="77777777" w:rsidR="000549FC" w:rsidRDefault="00441666">
            <w:pPr>
              <w:pStyle w:val="TableParagraph"/>
              <w:numPr>
                <w:ilvl w:val="0"/>
                <w:numId w:val="22"/>
              </w:numPr>
              <w:tabs>
                <w:tab w:val="left" w:pos="144"/>
              </w:tabs>
              <w:ind w:left="143" w:hanging="138"/>
              <w:rPr>
                <w:sz w:val="16"/>
              </w:rPr>
            </w:pPr>
            <w:r>
              <w:rPr>
                <w:rFonts w:ascii="Cambria" w:hAnsi="Cambria"/>
                <w:sz w:val="16"/>
              </w:rPr>
              <w:t>Öğ</w:t>
            </w:r>
            <w:r>
              <w:rPr>
                <w:sz w:val="16"/>
              </w:rPr>
              <w:t>retmen</w:t>
            </w:r>
            <w:r>
              <w:rPr>
                <w:spacing w:val="-1"/>
                <w:sz w:val="16"/>
              </w:rPr>
              <w:t xml:space="preserve"> </w:t>
            </w:r>
            <w:r>
              <w:rPr>
                <w:sz w:val="16"/>
              </w:rPr>
              <w:t>ve</w:t>
            </w:r>
            <w:r>
              <w:rPr>
                <w:spacing w:val="-3"/>
                <w:sz w:val="16"/>
              </w:rPr>
              <w:t xml:space="preserve"> </w:t>
            </w:r>
            <w:r>
              <w:rPr>
                <w:sz w:val="16"/>
              </w:rPr>
              <w:t>personel</w:t>
            </w:r>
            <w:r>
              <w:rPr>
                <w:spacing w:val="-3"/>
                <w:sz w:val="16"/>
              </w:rPr>
              <w:t xml:space="preserve"> </w:t>
            </w:r>
            <w:r>
              <w:rPr>
                <w:sz w:val="16"/>
              </w:rPr>
              <w:t>izin</w:t>
            </w:r>
            <w:r>
              <w:rPr>
                <w:spacing w:val="-1"/>
                <w:sz w:val="16"/>
              </w:rPr>
              <w:t xml:space="preserve"> </w:t>
            </w:r>
            <w:r>
              <w:rPr>
                <w:sz w:val="16"/>
              </w:rPr>
              <w:t>defteri</w:t>
            </w:r>
          </w:p>
          <w:p w14:paraId="1D955198" w14:textId="77777777" w:rsidR="000549FC" w:rsidRDefault="00441666">
            <w:pPr>
              <w:pStyle w:val="TableParagraph"/>
              <w:numPr>
                <w:ilvl w:val="0"/>
                <w:numId w:val="22"/>
              </w:numPr>
              <w:tabs>
                <w:tab w:val="left" w:pos="226"/>
              </w:tabs>
              <w:ind w:left="225" w:hanging="220"/>
              <w:rPr>
                <w:sz w:val="16"/>
              </w:rPr>
            </w:pPr>
            <w:r>
              <w:rPr>
                <w:sz w:val="16"/>
              </w:rPr>
              <w:t>Zimmet</w:t>
            </w:r>
            <w:r>
              <w:rPr>
                <w:spacing w:val="-3"/>
                <w:sz w:val="16"/>
              </w:rPr>
              <w:t xml:space="preserve"> </w:t>
            </w:r>
            <w:r>
              <w:rPr>
                <w:sz w:val="16"/>
              </w:rPr>
              <w:t>Defteri</w:t>
            </w:r>
          </w:p>
          <w:p w14:paraId="0467E321" w14:textId="77777777" w:rsidR="000549FC" w:rsidRDefault="00441666">
            <w:pPr>
              <w:pStyle w:val="TableParagraph"/>
              <w:numPr>
                <w:ilvl w:val="0"/>
                <w:numId w:val="22"/>
              </w:numPr>
              <w:tabs>
                <w:tab w:val="left" w:pos="182"/>
              </w:tabs>
              <w:spacing w:before="1" w:line="187" w:lineRule="exact"/>
              <w:rPr>
                <w:rFonts w:ascii="Cambria" w:hAnsi="Cambria"/>
                <w:sz w:val="16"/>
              </w:rPr>
            </w:pPr>
            <w:r>
              <w:rPr>
                <w:sz w:val="16"/>
              </w:rPr>
              <w:t>Brifing</w:t>
            </w:r>
            <w:r>
              <w:rPr>
                <w:spacing w:val="-6"/>
                <w:sz w:val="16"/>
              </w:rPr>
              <w:t xml:space="preserve"> </w:t>
            </w:r>
            <w:r>
              <w:rPr>
                <w:sz w:val="16"/>
              </w:rPr>
              <w:t>Dosyas</w:t>
            </w:r>
            <w:r>
              <w:rPr>
                <w:rFonts w:ascii="Cambria" w:hAnsi="Cambria"/>
                <w:sz w:val="16"/>
              </w:rPr>
              <w:t>ı</w:t>
            </w:r>
          </w:p>
          <w:p w14:paraId="2081113A" w14:textId="77777777" w:rsidR="000549FC" w:rsidRDefault="00441666">
            <w:pPr>
              <w:pStyle w:val="TableParagraph"/>
              <w:numPr>
                <w:ilvl w:val="0"/>
                <w:numId w:val="22"/>
              </w:numPr>
              <w:tabs>
                <w:tab w:val="left" w:pos="180"/>
              </w:tabs>
              <w:ind w:left="6" w:right="308" w:firstLine="0"/>
              <w:rPr>
                <w:rFonts w:ascii="Cambria" w:hAnsi="Cambria"/>
                <w:sz w:val="16"/>
              </w:rPr>
            </w:pPr>
            <w:r>
              <w:rPr>
                <w:sz w:val="16"/>
              </w:rPr>
              <w:t>Norm Kadro Uygulama Dosyas</w:t>
            </w:r>
            <w:r>
              <w:rPr>
                <w:rFonts w:ascii="Cambria" w:hAnsi="Cambria"/>
                <w:sz w:val="16"/>
              </w:rPr>
              <w:t>ı</w:t>
            </w:r>
            <w:r>
              <w:rPr>
                <w:sz w:val="16"/>
              </w:rPr>
              <w:t>p- Ayl</w:t>
            </w:r>
            <w:r>
              <w:rPr>
                <w:rFonts w:ascii="Cambria" w:hAnsi="Cambria"/>
                <w:sz w:val="16"/>
              </w:rPr>
              <w:t>ı</w:t>
            </w:r>
            <w:r>
              <w:rPr>
                <w:sz w:val="16"/>
              </w:rPr>
              <w:t xml:space="preserve">k, </w:t>
            </w:r>
            <w:r>
              <w:rPr>
                <w:rFonts w:ascii="Cambria" w:hAnsi="Cambria"/>
                <w:sz w:val="16"/>
              </w:rPr>
              <w:t>ü</w:t>
            </w:r>
            <w:r>
              <w:rPr>
                <w:sz w:val="16"/>
              </w:rPr>
              <w:t>cret ve e</w:t>
            </w:r>
            <w:r>
              <w:rPr>
                <w:rFonts w:ascii="Cambria" w:hAnsi="Cambria"/>
                <w:sz w:val="16"/>
              </w:rPr>
              <w:t>ğ</w:t>
            </w:r>
            <w:r>
              <w:rPr>
                <w:sz w:val="16"/>
              </w:rPr>
              <w:t xml:space="preserve">itim </w:t>
            </w:r>
            <w:r>
              <w:rPr>
                <w:rFonts w:ascii="Cambria" w:hAnsi="Cambria"/>
                <w:sz w:val="16"/>
              </w:rPr>
              <w:t>ö</w:t>
            </w:r>
            <w:r>
              <w:rPr>
                <w:sz w:val="16"/>
              </w:rPr>
              <w:t>dene</w:t>
            </w:r>
            <w:r>
              <w:rPr>
                <w:rFonts w:ascii="Cambria" w:hAnsi="Cambria"/>
                <w:sz w:val="16"/>
              </w:rPr>
              <w:t>ğ</w:t>
            </w:r>
            <w:r>
              <w:rPr>
                <w:sz w:val="16"/>
              </w:rPr>
              <w:t>i</w:t>
            </w:r>
            <w:r>
              <w:rPr>
                <w:spacing w:val="-37"/>
                <w:sz w:val="16"/>
              </w:rPr>
              <w:t xml:space="preserve"> </w:t>
            </w:r>
            <w:r>
              <w:rPr>
                <w:sz w:val="16"/>
              </w:rPr>
              <w:t>bordrolar</w:t>
            </w:r>
            <w:r>
              <w:rPr>
                <w:rFonts w:ascii="Cambria" w:hAnsi="Cambria"/>
                <w:sz w:val="16"/>
              </w:rPr>
              <w:t>ı</w:t>
            </w:r>
            <w:r>
              <w:rPr>
                <w:sz w:val="16"/>
              </w:rPr>
              <w:t>n</w:t>
            </w:r>
            <w:r>
              <w:rPr>
                <w:rFonts w:ascii="Cambria" w:hAnsi="Cambria"/>
                <w:sz w:val="16"/>
              </w:rPr>
              <w:t>ı</w:t>
            </w:r>
            <w:r>
              <w:rPr>
                <w:sz w:val="16"/>
              </w:rPr>
              <w:t>n</w:t>
            </w:r>
            <w:r>
              <w:rPr>
                <w:spacing w:val="-2"/>
                <w:sz w:val="16"/>
              </w:rPr>
              <w:t xml:space="preserve"> </w:t>
            </w:r>
            <w:r>
              <w:rPr>
                <w:sz w:val="16"/>
              </w:rPr>
              <w:t>onayl</w:t>
            </w:r>
            <w:r>
              <w:rPr>
                <w:rFonts w:ascii="Cambria" w:hAnsi="Cambria"/>
                <w:sz w:val="16"/>
              </w:rPr>
              <w:t>ı</w:t>
            </w:r>
            <w:r>
              <w:rPr>
                <w:rFonts w:ascii="Cambria" w:hAnsi="Cambria"/>
                <w:spacing w:val="6"/>
                <w:sz w:val="16"/>
              </w:rPr>
              <w:t xml:space="preserve"> </w:t>
            </w:r>
            <w:r>
              <w:rPr>
                <w:rFonts w:ascii="Cambria" w:hAnsi="Cambria"/>
                <w:sz w:val="16"/>
              </w:rPr>
              <w:t>ö</w:t>
            </w:r>
            <w:r>
              <w:rPr>
                <w:sz w:val="16"/>
              </w:rPr>
              <w:t>rnekleri</w:t>
            </w:r>
            <w:r>
              <w:rPr>
                <w:spacing w:val="-1"/>
                <w:sz w:val="16"/>
              </w:rPr>
              <w:t xml:space="preserve"> </w:t>
            </w:r>
            <w:r>
              <w:rPr>
                <w:sz w:val="16"/>
              </w:rPr>
              <w:t>dosyas</w:t>
            </w:r>
            <w:r>
              <w:rPr>
                <w:rFonts w:ascii="Cambria" w:hAnsi="Cambria"/>
                <w:sz w:val="16"/>
              </w:rPr>
              <w:t>ı</w:t>
            </w:r>
          </w:p>
        </w:tc>
      </w:tr>
      <w:tr w:rsidR="000549FC" w14:paraId="6358E62E" w14:textId="77777777">
        <w:trPr>
          <w:trHeight w:val="11437"/>
        </w:trPr>
        <w:tc>
          <w:tcPr>
            <w:tcW w:w="4332" w:type="dxa"/>
            <w:shd w:val="clear" w:color="auto" w:fill="D9D9D9"/>
          </w:tcPr>
          <w:p w14:paraId="1FBEB5B6" w14:textId="77777777" w:rsidR="000549FC" w:rsidRDefault="000549FC">
            <w:pPr>
              <w:pStyle w:val="TableParagraph"/>
              <w:rPr>
                <w:b/>
              </w:rPr>
            </w:pPr>
          </w:p>
          <w:p w14:paraId="724DC382" w14:textId="77777777" w:rsidR="000549FC" w:rsidRDefault="000549FC">
            <w:pPr>
              <w:pStyle w:val="TableParagraph"/>
              <w:rPr>
                <w:b/>
              </w:rPr>
            </w:pPr>
          </w:p>
          <w:p w14:paraId="2C523B81" w14:textId="77777777" w:rsidR="000549FC" w:rsidRDefault="000549FC">
            <w:pPr>
              <w:pStyle w:val="TableParagraph"/>
              <w:rPr>
                <w:b/>
              </w:rPr>
            </w:pPr>
          </w:p>
          <w:p w14:paraId="69C17F47" w14:textId="77777777" w:rsidR="000549FC" w:rsidRDefault="000549FC">
            <w:pPr>
              <w:pStyle w:val="TableParagraph"/>
              <w:rPr>
                <w:b/>
              </w:rPr>
            </w:pPr>
          </w:p>
          <w:p w14:paraId="3F3CC892" w14:textId="77777777" w:rsidR="000549FC" w:rsidRDefault="000549FC">
            <w:pPr>
              <w:pStyle w:val="TableParagraph"/>
              <w:rPr>
                <w:b/>
              </w:rPr>
            </w:pPr>
          </w:p>
          <w:p w14:paraId="19E75398" w14:textId="77777777" w:rsidR="000549FC" w:rsidRDefault="000549FC">
            <w:pPr>
              <w:pStyle w:val="TableParagraph"/>
              <w:rPr>
                <w:b/>
              </w:rPr>
            </w:pPr>
          </w:p>
          <w:p w14:paraId="5A7EBDCB" w14:textId="77777777" w:rsidR="000549FC" w:rsidRDefault="000549FC">
            <w:pPr>
              <w:pStyle w:val="TableParagraph"/>
              <w:rPr>
                <w:b/>
              </w:rPr>
            </w:pPr>
          </w:p>
          <w:p w14:paraId="4B43EAD7" w14:textId="77777777" w:rsidR="000549FC" w:rsidRDefault="000549FC">
            <w:pPr>
              <w:pStyle w:val="TableParagraph"/>
              <w:rPr>
                <w:b/>
              </w:rPr>
            </w:pPr>
          </w:p>
          <w:p w14:paraId="079508A2" w14:textId="77777777" w:rsidR="000549FC" w:rsidRDefault="000549FC">
            <w:pPr>
              <w:pStyle w:val="TableParagraph"/>
              <w:rPr>
                <w:b/>
              </w:rPr>
            </w:pPr>
          </w:p>
          <w:p w14:paraId="7B78F01C" w14:textId="77777777" w:rsidR="000549FC" w:rsidRDefault="000549FC">
            <w:pPr>
              <w:pStyle w:val="TableParagraph"/>
              <w:rPr>
                <w:b/>
              </w:rPr>
            </w:pPr>
          </w:p>
          <w:p w14:paraId="69A06A64" w14:textId="77777777" w:rsidR="000549FC" w:rsidRDefault="000549FC">
            <w:pPr>
              <w:pStyle w:val="TableParagraph"/>
              <w:rPr>
                <w:b/>
              </w:rPr>
            </w:pPr>
          </w:p>
          <w:p w14:paraId="4A1E60DC" w14:textId="77777777" w:rsidR="000549FC" w:rsidRDefault="000549FC">
            <w:pPr>
              <w:pStyle w:val="TableParagraph"/>
              <w:rPr>
                <w:b/>
              </w:rPr>
            </w:pPr>
          </w:p>
          <w:p w14:paraId="0A76AC4B" w14:textId="77777777" w:rsidR="000549FC" w:rsidRDefault="000549FC">
            <w:pPr>
              <w:pStyle w:val="TableParagraph"/>
              <w:rPr>
                <w:b/>
              </w:rPr>
            </w:pPr>
          </w:p>
          <w:p w14:paraId="05BC80F5" w14:textId="77777777" w:rsidR="000549FC" w:rsidRDefault="000549FC">
            <w:pPr>
              <w:pStyle w:val="TableParagraph"/>
              <w:rPr>
                <w:b/>
              </w:rPr>
            </w:pPr>
          </w:p>
          <w:p w14:paraId="2BABE3F6" w14:textId="77777777" w:rsidR="000549FC" w:rsidRDefault="000549FC">
            <w:pPr>
              <w:pStyle w:val="TableParagraph"/>
              <w:rPr>
                <w:b/>
              </w:rPr>
            </w:pPr>
          </w:p>
          <w:p w14:paraId="7C552D9A" w14:textId="77777777" w:rsidR="000549FC" w:rsidRDefault="000549FC">
            <w:pPr>
              <w:pStyle w:val="TableParagraph"/>
              <w:rPr>
                <w:b/>
              </w:rPr>
            </w:pPr>
          </w:p>
          <w:p w14:paraId="6AC379F5" w14:textId="77777777" w:rsidR="000549FC" w:rsidRDefault="000549FC">
            <w:pPr>
              <w:pStyle w:val="TableParagraph"/>
              <w:rPr>
                <w:b/>
              </w:rPr>
            </w:pPr>
          </w:p>
          <w:p w14:paraId="682AA682" w14:textId="77777777" w:rsidR="000549FC" w:rsidRDefault="000549FC">
            <w:pPr>
              <w:pStyle w:val="TableParagraph"/>
              <w:rPr>
                <w:b/>
              </w:rPr>
            </w:pPr>
          </w:p>
          <w:p w14:paraId="4742C8C1" w14:textId="77777777" w:rsidR="000549FC" w:rsidRDefault="00441666">
            <w:pPr>
              <w:pStyle w:val="TableParagraph"/>
              <w:spacing w:before="137"/>
              <w:ind w:left="998"/>
              <w:rPr>
                <w:rFonts w:ascii="Cambria" w:hAnsi="Cambria"/>
                <w:b/>
                <w:sz w:val="20"/>
              </w:rPr>
            </w:pPr>
            <w:r>
              <w:rPr>
                <w:rFonts w:ascii="Cambria" w:hAnsi="Cambria"/>
                <w:b/>
                <w:spacing w:val="-2"/>
                <w:sz w:val="20"/>
              </w:rPr>
              <w:t>Müdür</w:t>
            </w:r>
            <w:r>
              <w:rPr>
                <w:rFonts w:ascii="Cambria" w:hAnsi="Cambria"/>
                <w:b/>
                <w:spacing w:val="-8"/>
                <w:sz w:val="20"/>
              </w:rPr>
              <w:t xml:space="preserve"> </w:t>
            </w:r>
            <w:r>
              <w:rPr>
                <w:rFonts w:ascii="Cambria" w:hAnsi="Cambria"/>
                <w:b/>
                <w:spacing w:val="-2"/>
                <w:sz w:val="20"/>
              </w:rPr>
              <w:t>Yardımcısı</w:t>
            </w:r>
          </w:p>
        </w:tc>
        <w:tc>
          <w:tcPr>
            <w:tcW w:w="4721" w:type="dxa"/>
            <w:shd w:val="clear" w:color="auto" w:fill="FFFF00"/>
          </w:tcPr>
          <w:p w14:paraId="681C73CB" w14:textId="77777777" w:rsidR="000549FC" w:rsidRDefault="00441666">
            <w:pPr>
              <w:pStyle w:val="TableParagraph"/>
              <w:spacing w:line="184" w:lineRule="exact"/>
              <w:ind w:left="6"/>
              <w:rPr>
                <w:sz w:val="16"/>
              </w:rPr>
            </w:pPr>
            <w:r>
              <w:rPr>
                <w:rFonts w:ascii="Cambria" w:hAnsi="Cambria"/>
                <w:sz w:val="16"/>
              </w:rPr>
              <w:t>İ</w:t>
            </w:r>
            <w:r>
              <w:rPr>
                <w:sz w:val="16"/>
              </w:rPr>
              <w:t>lk</w:t>
            </w:r>
            <w:r>
              <w:rPr>
                <w:rFonts w:ascii="Cambria" w:hAnsi="Cambria"/>
                <w:sz w:val="16"/>
              </w:rPr>
              <w:t>öğ</w:t>
            </w:r>
            <w:r>
              <w:rPr>
                <w:sz w:val="16"/>
              </w:rPr>
              <w:t>retim</w:t>
            </w:r>
            <w:r>
              <w:rPr>
                <w:spacing w:val="-5"/>
                <w:sz w:val="16"/>
              </w:rPr>
              <w:t xml:space="preserve"> </w:t>
            </w:r>
            <w:r>
              <w:rPr>
                <w:sz w:val="16"/>
              </w:rPr>
              <w:t>Kurumlar</w:t>
            </w:r>
            <w:r>
              <w:rPr>
                <w:rFonts w:ascii="Cambria" w:hAnsi="Cambria"/>
                <w:sz w:val="16"/>
              </w:rPr>
              <w:t>ı</w:t>
            </w:r>
            <w:r>
              <w:rPr>
                <w:rFonts w:ascii="Cambria" w:hAnsi="Cambria"/>
                <w:spacing w:val="3"/>
                <w:sz w:val="16"/>
              </w:rPr>
              <w:t xml:space="preserve"> </w:t>
            </w:r>
            <w:r>
              <w:rPr>
                <w:sz w:val="16"/>
              </w:rPr>
              <w:t>Y</w:t>
            </w:r>
            <w:r>
              <w:rPr>
                <w:rFonts w:ascii="Cambria" w:hAnsi="Cambria"/>
                <w:sz w:val="16"/>
              </w:rPr>
              <w:t>ö</w:t>
            </w:r>
            <w:r>
              <w:rPr>
                <w:sz w:val="16"/>
              </w:rPr>
              <w:t>netmeli</w:t>
            </w:r>
            <w:r>
              <w:rPr>
                <w:rFonts w:ascii="Cambria" w:hAnsi="Cambria"/>
                <w:sz w:val="16"/>
              </w:rPr>
              <w:t>ğ</w:t>
            </w:r>
            <w:r>
              <w:rPr>
                <w:sz w:val="16"/>
              </w:rPr>
              <w:t>i</w:t>
            </w:r>
            <w:r>
              <w:rPr>
                <w:spacing w:val="-3"/>
                <w:sz w:val="16"/>
              </w:rPr>
              <w:t xml:space="preserve"> </w:t>
            </w:r>
            <w:r>
              <w:rPr>
                <w:sz w:val="16"/>
              </w:rPr>
              <w:t>Madde</w:t>
            </w:r>
            <w:r>
              <w:rPr>
                <w:spacing w:val="-4"/>
                <w:sz w:val="16"/>
              </w:rPr>
              <w:t xml:space="preserve"> </w:t>
            </w:r>
            <w:r>
              <w:rPr>
                <w:sz w:val="16"/>
              </w:rPr>
              <w:t>41:</w:t>
            </w:r>
          </w:p>
          <w:p w14:paraId="2693313A" w14:textId="77777777" w:rsidR="000549FC" w:rsidRDefault="00441666">
            <w:pPr>
              <w:pStyle w:val="TableParagraph"/>
              <w:spacing w:line="242" w:lineRule="auto"/>
              <w:ind w:left="6" w:right="238"/>
              <w:rPr>
                <w:sz w:val="16"/>
              </w:rPr>
            </w:pPr>
            <w:r>
              <w:rPr>
                <w:sz w:val="16"/>
              </w:rPr>
              <w:t>M</w:t>
            </w:r>
            <w:r>
              <w:rPr>
                <w:rFonts w:ascii="Cambria" w:hAnsi="Cambria"/>
                <w:sz w:val="16"/>
              </w:rPr>
              <w:t>ü</w:t>
            </w:r>
            <w:r>
              <w:rPr>
                <w:sz w:val="16"/>
              </w:rPr>
              <w:t>d</w:t>
            </w:r>
            <w:r>
              <w:rPr>
                <w:rFonts w:ascii="Cambria" w:hAnsi="Cambria"/>
                <w:sz w:val="16"/>
              </w:rPr>
              <w:t>ü</w:t>
            </w:r>
            <w:r>
              <w:rPr>
                <w:sz w:val="16"/>
              </w:rPr>
              <w:t>r Yard</w:t>
            </w:r>
            <w:r>
              <w:rPr>
                <w:rFonts w:ascii="Cambria" w:hAnsi="Cambria"/>
                <w:sz w:val="16"/>
              </w:rPr>
              <w:t>ı</w:t>
            </w:r>
            <w:r>
              <w:rPr>
                <w:sz w:val="16"/>
              </w:rPr>
              <w:t>mc</w:t>
            </w:r>
            <w:r>
              <w:rPr>
                <w:rFonts w:ascii="Cambria" w:hAnsi="Cambria"/>
                <w:sz w:val="16"/>
              </w:rPr>
              <w:t>ı</w:t>
            </w:r>
            <w:r>
              <w:rPr>
                <w:sz w:val="16"/>
              </w:rPr>
              <w:t>s</w:t>
            </w:r>
            <w:r>
              <w:rPr>
                <w:rFonts w:ascii="Cambria" w:hAnsi="Cambria"/>
                <w:sz w:val="16"/>
              </w:rPr>
              <w:t>ı</w:t>
            </w:r>
            <w:r>
              <w:rPr>
                <w:sz w:val="16"/>
              </w:rPr>
              <w:t>, ders okutman</w:t>
            </w:r>
            <w:r>
              <w:rPr>
                <w:rFonts w:ascii="Cambria" w:hAnsi="Cambria"/>
                <w:sz w:val="16"/>
              </w:rPr>
              <w:t>ı</w:t>
            </w:r>
            <w:r>
              <w:rPr>
                <w:sz w:val="16"/>
              </w:rPr>
              <w:t>n yan</w:t>
            </w:r>
            <w:r>
              <w:rPr>
                <w:rFonts w:ascii="Cambria" w:hAnsi="Cambria"/>
                <w:sz w:val="16"/>
              </w:rPr>
              <w:t>ı</w:t>
            </w:r>
            <w:r>
              <w:rPr>
                <w:sz w:val="16"/>
              </w:rPr>
              <w:t>nda, m</w:t>
            </w:r>
            <w:r>
              <w:rPr>
                <w:rFonts w:ascii="Cambria" w:hAnsi="Cambria"/>
                <w:sz w:val="16"/>
              </w:rPr>
              <w:t>ü</w:t>
            </w:r>
            <w:r>
              <w:rPr>
                <w:sz w:val="16"/>
              </w:rPr>
              <w:t>d</w:t>
            </w:r>
            <w:r>
              <w:rPr>
                <w:rFonts w:ascii="Cambria" w:hAnsi="Cambria"/>
                <w:sz w:val="16"/>
              </w:rPr>
              <w:t>ü</w:t>
            </w:r>
            <w:r>
              <w:rPr>
                <w:sz w:val="16"/>
              </w:rPr>
              <w:t>r</w:t>
            </w:r>
            <w:r>
              <w:rPr>
                <w:rFonts w:ascii="Cambria" w:hAnsi="Cambria"/>
                <w:sz w:val="16"/>
              </w:rPr>
              <w:t>ü</w:t>
            </w:r>
            <w:r>
              <w:rPr>
                <w:sz w:val="16"/>
              </w:rPr>
              <w:t>n yard</w:t>
            </w:r>
            <w:r>
              <w:rPr>
                <w:rFonts w:ascii="Cambria" w:hAnsi="Cambria"/>
                <w:sz w:val="16"/>
              </w:rPr>
              <w:t>ı</w:t>
            </w:r>
            <w:r>
              <w:rPr>
                <w:sz w:val="16"/>
              </w:rPr>
              <w:t>mc</w:t>
            </w:r>
            <w:r>
              <w:rPr>
                <w:rFonts w:ascii="Cambria" w:hAnsi="Cambria"/>
                <w:sz w:val="16"/>
              </w:rPr>
              <w:t>ı</w:t>
            </w:r>
            <w:r>
              <w:rPr>
                <w:sz w:val="16"/>
              </w:rPr>
              <w:t>s</w:t>
            </w:r>
            <w:r>
              <w:rPr>
                <w:rFonts w:ascii="Cambria" w:hAnsi="Cambria"/>
                <w:sz w:val="16"/>
              </w:rPr>
              <w:t>ı</w:t>
            </w:r>
            <w:r>
              <w:rPr>
                <w:sz w:val="16"/>
              </w:rPr>
              <w:t>d</w:t>
            </w:r>
            <w:r>
              <w:rPr>
                <w:rFonts w:ascii="Cambria" w:hAnsi="Cambria"/>
                <w:sz w:val="16"/>
              </w:rPr>
              <w:t>ı</w:t>
            </w:r>
            <w:r>
              <w:rPr>
                <w:sz w:val="16"/>
              </w:rPr>
              <w:t>r.</w:t>
            </w:r>
            <w:r>
              <w:rPr>
                <w:spacing w:val="-37"/>
                <w:sz w:val="16"/>
              </w:rPr>
              <w:t xml:space="preserve"> </w:t>
            </w:r>
            <w:r>
              <w:rPr>
                <w:sz w:val="16"/>
              </w:rPr>
              <w:t>M</w:t>
            </w:r>
            <w:r>
              <w:rPr>
                <w:rFonts w:ascii="Cambria" w:hAnsi="Cambria"/>
                <w:sz w:val="16"/>
              </w:rPr>
              <w:t>ü</w:t>
            </w:r>
            <w:r>
              <w:rPr>
                <w:sz w:val="16"/>
              </w:rPr>
              <w:t>d</w:t>
            </w:r>
            <w:r>
              <w:rPr>
                <w:rFonts w:ascii="Cambria" w:hAnsi="Cambria"/>
                <w:sz w:val="16"/>
              </w:rPr>
              <w:t>ü</w:t>
            </w:r>
            <w:r>
              <w:rPr>
                <w:sz w:val="16"/>
              </w:rPr>
              <w:t>r</w:t>
            </w:r>
            <w:r>
              <w:rPr>
                <w:rFonts w:ascii="Cambria" w:hAnsi="Cambria"/>
                <w:sz w:val="16"/>
              </w:rPr>
              <w:t>ü</w:t>
            </w:r>
            <w:r>
              <w:rPr>
                <w:sz w:val="16"/>
              </w:rPr>
              <w:t>n</w:t>
            </w:r>
            <w:r>
              <w:rPr>
                <w:spacing w:val="-2"/>
                <w:sz w:val="16"/>
              </w:rPr>
              <w:t xml:space="preserve"> </w:t>
            </w:r>
            <w:r>
              <w:rPr>
                <w:sz w:val="16"/>
              </w:rPr>
              <w:t>olmad</w:t>
            </w:r>
            <w:r>
              <w:rPr>
                <w:rFonts w:ascii="Cambria" w:hAnsi="Cambria"/>
                <w:sz w:val="16"/>
              </w:rPr>
              <w:t>ığı</w:t>
            </w:r>
            <w:r>
              <w:rPr>
                <w:rFonts w:ascii="Cambria" w:hAnsi="Cambria"/>
                <w:spacing w:val="5"/>
                <w:sz w:val="16"/>
              </w:rPr>
              <w:t xml:space="preserve"> </w:t>
            </w:r>
            <w:r>
              <w:rPr>
                <w:sz w:val="16"/>
              </w:rPr>
              <w:t>zamanlarda</w:t>
            </w:r>
            <w:r>
              <w:rPr>
                <w:spacing w:val="-2"/>
                <w:sz w:val="16"/>
              </w:rPr>
              <w:t xml:space="preserve"> </w:t>
            </w:r>
            <w:r>
              <w:rPr>
                <w:sz w:val="16"/>
              </w:rPr>
              <w:t>m</w:t>
            </w:r>
            <w:r>
              <w:rPr>
                <w:rFonts w:ascii="Cambria" w:hAnsi="Cambria"/>
                <w:sz w:val="16"/>
              </w:rPr>
              <w:t>ü</w:t>
            </w:r>
            <w:r>
              <w:rPr>
                <w:sz w:val="16"/>
              </w:rPr>
              <w:t>d</w:t>
            </w:r>
            <w:r>
              <w:rPr>
                <w:rFonts w:ascii="Cambria" w:hAnsi="Cambria"/>
                <w:sz w:val="16"/>
              </w:rPr>
              <w:t>ü</w:t>
            </w:r>
            <w:r>
              <w:rPr>
                <w:sz w:val="16"/>
              </w:rPr>
              <w:t>re</w:t>
            </w:r>
            <w:r>
              <w:rPr>
                <w:spacing w:val="-1"/>
                <w:sz w:val="16"/>
              </w:rPr>
              <w:t xml:space="preserve"> </w:t>
            </w:r>
            <w:r>
              <w:rPr>
                <w:sz w:val="16"/>
              </w:rPr>
              <w:t>vek</w:t>
            </w:r>
            <w:r>
              <w:rPr>
                <w:rFonts w:ascii="Cambria" w:hAnsi="Cambria"/>
                <w:sz w:val="16"/>
              </w:rPr>
              <w:t>â</w:t>
            </w:r>
            <w:r>
              <w:rPr>
                <w:sz w:val="16"/>
              </w:rPr>
              <w:t>let eder.</w:t>
            </w:r>
          </w:p>
          <w:p w14:paraId="77D448EC" w14:textId="77777777" w:rsidR="000549FC" w:rsidRDefault="00441666">
            <w:pPr>
              <w:pStyle w:val="TableParagraph"/>
              <w:ind w:left="6" w:right="181"/>
              <w:rPr>
                <w:sz w:val="16"/>
              </w:rPr>
            </w:pPr>
            <w:r>
              <w:rPr>
                <w:sz w:val="16"/>
              </w:rPr>
              <w:t>M</w:t>
            </w:r>
            <w:r>
              <w:rPr>
                <w:rFonts w:ascii="Cambria" w:hAnsi="Cambria"/>
                <w:sz w:val="16"/>
              </w:rPr>
              <w:t>ü</w:t>
            </w:r>
            <w:r>
              <w:rPr>
                <w:sz w:val="16"/>
              </w:rPr>
              <w:t>d</w:t>
            </w:r>
            <w:r>
              <w:rPr>
                <w:rFonts w:ascii="Cambria" w:hAnsi="Cambria"/>
                <w:sz w:val="16"/>
              </w:rPr>
              <w:t>ü</w:t>
            </w:r>
            <w:r>
              <w:rPr>
                <w:sz w:val="16"/>
              </w:rPr>
              <w:t>r yard</w:t>
            </w:r>
            <w:r>
              <w:rPr>
                <w:rFonts w:ascii="Cambria" w:hAnsi="Cambria"/>
                <w:sz w:val="16"/>
              </w:rPr>
              <w:t>ı</w:t>
            </w:r>
            <w:r>
              <w:rPr>
                <w:sz w:val="16"/>
              </w:rPr>
              <w:t>mc</w:t>
            </w:r>
            <w:r>
              <w:rPr>
                <w:rFonts w:ascii="Cambria" w:hAnsi="Cambria"/>
                <w:sz w:val="16"/>
              </w:rPr>
              <w:t>ı</w:t>
            </w:r>
            <w:r>
              <w:rPr>
                <w:sz w:val="16"/>
              </w:rPr>
              <w:t>s</w:t>
            </w:r>
            <w:r>
              <w:rPr>
                <w:rFonts w:ascii="Cambria" w:hAnsi="Cambria"/>
                <w:sz w:val="16"/>
              </w:rPr>
              <w:t>ı</w:t>
            </w:r>
            <w:r>
              <w:rPr>
                <w:sz w:val="16"/>
              </w:rPr>
              <w:t>, okulun her t</w:t>
            </w:r>
            <w:r>
              <w:rPr>
                <w:rFonts w:ascii="Cambria" w:hAnsi="Cambria"/>
                <w:sz w:val="16"/>
              </w:rPr>
              <w:t>ü</w:t>
            </w:r>
            <w:r>
              <w:rPr>
                <w:sz w:val="16"/>
              </w:rPr>
              <w:t>rl</w:t>
            </w:r>
            <w:r>
              <w:rPr>
                <w:rFonts w:ascii="Cambria" w:hAnsi="Cambria"/>
                <w:sz w:val="16"/>
              </w:rPr>
              <w:t xml:space="preserve">ü </w:t>
            </w:r>
            <w:r>
              <w:rPr>
                <w:sz w:val="16"/>
              </w:rPr>
              <w:t>e</w:t>
            </w:r>
            <w:r>
              <w:rPr>
                <w:rFonts w:ascii="Cambria" w:hAnsi="Cambria"/>
                <w:sz w:val="16"/>
              </w:rPr>
              <w:t>ğ</w:t>
            </w:r>
            <w:r>
              <w:rPr>
                <w:sz w:val="16"/>
              </w:rPr>
              <w:t xml:space="preserve">itim </w:t>
            </w:r>
            <w:r>
              <w:rPr>
                <w:rFonts w:ascii="Cambria" w:hAnsi="Cambria"/>
                <w:sz w:val="16"/>
              </w:rPr>
              <w:t>öğ</w:t>
            </w:r>
            <w:r>
              <w:rPr>
                <w:sz w:val="16"/>
              </w:rPr>
              <w:t>retim, y</w:t>
            </w:r>
            <w:r>
              <w:rPr>
                <w:rFonts w:ascii="Cambria" w:hAnsi="Cambria"/>
                <w:sz w:val="16"/>
              </w:rPr>
              <w:t>ö</w:t>
            </w:r>
            <w:r>
              <w:rPr>
                <w:sz w:val="16"/>
              </w:rPr>
              <w:t xml:space="preserve">netim, </w:t>
            </w:r>
            <w:r>
              <w:rPr>
                <w:rFonts w:ascii="Cambria" w:hAnsi="Cambria"/>
                <w:sz w:val="16"/>
              </w:rPr>
              <w:t>öğ</w:t>
            </w:r>
            <w:r>
              <w:rPr>
                <w:sz w:val="16"/>
              </w:rPr>
              <w:t>renci,</w:t>
            </w:r>
            <w:r>
              <w:rPr>
                <w:spacing w:val="-37"/>
                <w:sz w:val="16"/>
              </w:rPr>
              <w:t xml:space="preserve"> </w:t>
            </w:r>
            <w:r>
              <w:rPr>
                <w:sz w:val="16"/>
              </w:rPr>
              <w:t>personel, tahakkuk, yaz</w:t>
            </w:r>
            <w:r>
              <w:rPr>
                <w:rFonts w:ascii="Cambria" w:hAnsi="Cambria"/>
                <w:sz w:val="16"/>
              </w:rPr>
              <w:t>ış</w:t>
            </w:r>
            <w:r>
              <w:rPr>
                <w:sz w:val="16"/>
              </w:rPr>
              <w:t>ma,</w:t>
            </w:r>
            <w:r>
              <w:rPr>
                <w:spacing w:val="-1"/>
                <w:sz w:val="16"/>
              </w:rPr>
              <w:t xml:space="preserve"> </w:t>
            </w:r>
            <w:r>
              <w:rPr>
                <w:sz w:val="16"/>
              </w:rPr>
              <w:t>e</w:t>
            </w:r>
            <w:r>
              <w:rPr>
                <w:rFonts w:ascii="Cambria" w:hAnsi="Cambria"/>
                <w:sz w:val="16"/>
              </w:rPr>
              <w:t>ğ</w:t>
            </w:r>
            <w:r>
              <w:rPr>
                <w:sz w:val="16"/>
              </w:rPr>
              <w:t>itici</w:t>
            </w:r>
            <w:r>
              <w:rPr>
                <w:spacing w:val="-2"/>
                <w:sz w:val="16"/>
              </w:rPr>
              <w:t xml:space="preserve"> </w:t>
            </w:r>
            <w:r>
              <w:rPr>
                <w:sz w:val="16"/>
              </w:rPr>
              <w:t>etkinlikler,</w:t>
            </w:r>
          </w:p>
          <w:p w14:paraId="25FE712F" w14:textId="77777777" w:rsidR="000549FC" w:rsidRDefault="00441666">
            <w:pPr>
              <w:pStyle w:val="TableParagraph"/>
              <w:spacing w:line="187" w:lineRule="exact"/>
              <w:ind w:left="6"/>
              <w:rPr>
                <w:sz w:val="16"/>
              </w:rPr>
            </w:pPr>
            <w:r>
              <w:rPr>
                <w:sz w:val="16"/>
              </w:rPr>
              <w:t>yat</w:t>
            </w:r>
            <w:r>
              <w:rPr>
                <w:rFonts w:ascii="Cambria" w:hAnsi="Cambria"/>
                <w:sz w:val="16"/>
              </w:rPr>
              <w:t>ı</w:t>
            </w:r>
            <w:r>
              <w:rPr>
                <w:sz w:val="16"/>
              </w:rPr>
              <w:t>l</w:t>
            </w:r>
            <w:r>
              <w:rPr>
                <w:rFonts w:ascii="Cambria" w:hAnsi="Cambria"/>
                <w:sz w:val="16"/>
              </w:rPr>
              <w:t>ı</w:t>
            </w:r>
            <w:r>
              <w:rPr>
                <w:sz w:val="16"/>
              </w:rPr>
              <w:t>l</w:t>
            </w:r>
            <w:r>
              <w:rPr>
                <w:rFonts w:ascii="Cambria" w:hAnsi="Cambria"/>
                <w:sz w:val="16"/>
              </w:rPr>
              <w:t>ı</w:t>
            </w:r>
            <w:r>
              <w:rPr>
                <w:sz w:val="16"/>
              </w:rPr>
              <w:t>k-bursluluk,</w:t>
            </w:r>
            <w:r>
              <w:rPr>
                <w:spacing w:val="-3"/>
                <w:sz w:val="16"/>
              </w:rPr>
              <w:t xml:space="preserve"> </w:t>
            </w:r>
            <w:r>
              <w:rPr>
                <w:sz w:val="16"/>
              </w:rPr>
              <w:t>g</w:t>
            </w:r>
            <w:r>
              <w:rPr>
                <w:rFonts w:ascii="Cambria" w:hAnsi="Cambria"/>
                <w:sz w:val="16"/>
              </w:rPr>
              <w:t>ü</w:t>
            </w:r>
            <w:r>
              <w:rPr>
                <w:sz w:val="16"/>
              </w:rPr>
              <w:t>venlik,</w:t>
            </w:r>
            <w:r>
              <w:rPr>
                <w:spacing w:val="-4"/>
                <w:sz w:val="16"/>
              </w:rPr>
              <w:t xml:space="preserve"> </w:t>
            </w:r>
            <w:r>
              <w:rPr>
                <w:sz w:val="16"/>
              </w:rPr>
              <w:t>beslenme,</w:t>
            </w:r>
            <w:r>
              <w:rPr>
                <w:spacing w:val="-2"/>
                <w:sz w:val="16"/>
              </w:rPr>
              <w:t xml:space="preserve"> </w:t>
            </w:r>
            <w:r>
              <w:rPr>
                <w:sz w:val="16"/>
              </w:rPr>
              <w:t>bak</w:t>
            </w:r>
            <w:r>
              <w:rPr>
                <w:rFonts w:ascii="Cambria" w:hAnsi="Cambria"/>
                <w:sz w:val="16"/>
              </w:rPr>
              <w:t>ı</w:t>
            </w:r>
            <w:r>
              <w:rPr>
                <w:sz w:val="16"/>
              </w:rPr>
              <w:t>m,</w:t>
            </w:r>
            <w:r>
              <w:rPr>
                <w:spacing w:val="-5"/>
                <w:sz w:val="16"/>
              </w:rPr>
              <w:t xml:space="preserve"> </w:t>
            </w:r>
            <w:r>
              <w:rPr>
                <w:sz w:val="16"/>
              </w:rPr>
              <w:t>koruma,</w:t>
            </w:r>
            <w:r>
              <w:rPr>
                <w:spacing w:val="-4"/>
                <w:sz w:val="16"/>
              </w:rPr>
              <w:t xml:space="preserve"> </w:t>
            </w:r>
            <w:r>
              <w:rPr>
                <w:sz w:val="16"/>
              </w:rPr>
              <w:t>temizlik,</w:t>
            </w:r>
            <w:r>
              <w:rPr>
                <w:spacing w:val="-4"/>
                <w:sz w:val="16"/>
              </w:rPr>
              <w:t xml:space="preserve"> </w:t>
            </w:r>
            <w:r>
              <w:rPr>
                <w:sz w:val="16"/>
              </w:rPr>
              <w:t>d</w:t>
            </w:r>
            <w:r>
              <w:rPr>
                <w:rFonts w:ascii="Cambria" w:hAnsi="Cambria"/>
                <w:sz w:val="16"/>
              </w:rPr>
              <w:t>ü</w:t>
            </w:r>
            <w:r>
              <w:rPr>
                <w:sz w:val="16"/>
              </w:rPr>
              <w:t>zen,</w:t>
            </w:r>
          </w:p>
          <w:p w14:paraId="2D48DDD5" w14:textId="77777777" w:rsidR="000549FC" w:rsidRDefault="00441666">
            <w:pPr>
              <w:pStyle w:val="TableParagraph"/>
              <w:spacing w:line="187" w:lineRule="exact"/>
              <w:ind w:left="6"/>
              <w:rPr>
                <w:sz w:val="16"/>
              </w:rPr>
            </w:pPr>
            <w:r>
              <w:rPr>
                <w:sz w:val="16"/>
              </w:rPr>
              <w:t>n</w:t>
            </w:r>
            <w:r>
              <w:rPr>
                <w:rFonts w:ascii="Cambria" w:hAnsi="Cambria"/>
                <w:sz w:val="16"/>
              </w:rPr>
              <w:t>ö</w:t>
            </w:r>
            <w:r>
              <w:rPr>
                <w:sz w:val="16"/>
              </w:rPr>
              <w:t>bet,</w:t>
            </w:r>
            <w:r>
              <w:rPr>
                <w:spacing w:val="-4"/>
                <w:sz w:val="16"/>
              </w:rPr>
              <w:t xml:space="preserve"> </w:t>
            </w:r>
            <w:r>
              <w:rPr>
                <w:sz w:val="16"/>
              </w:rPr>
              <w:t>halkla</w:t>
            </w:r>
            <w:r>
              <w:rPr>
                <w:spacing w:val="-1"/>
                <w:sz w:val="16"/>
              </w:rPr>
              <w:t xml:space="preserve"> </w:t>
            </w:r>
            <w:r>
              <w:rPr>
                <w:sz w:val="16"/>
              </w:rPr>
              <w:t>ili</w:t>
            </w:r>
            <w:r>
              <w:rPr>
                <w:rFonts w:ascii="Cambria" w:hAnsi="Cambria"/>
                <w:sz w:val="16"/>
              </w:rPr>
              <w:t>ş</w:t>
            </w:r>
            <w:r>
              <w:rPr>
                <w:sz w:val="16"/>
              </w:rPr>
              <w:t>kiler</w:t>
            </w:r>
            <w:r>
              <w:rPr>
                <w:spacing w:val="-3"/>
                <w:sz w:val="16"/>
              </w:rPr>
              <w:t xml:space="preserve"> </w:t>
            </w:r>
            <w:r>
              <w:rPr>
                <w:sz w:val="16"/>
              </w:rPr>
              <w:t>gibi</w:t>
            </w:r>
            <w:r>
              <w:rPr>
                <w:spacing w:val="-3"/>
                <w:sz w:val="16"/>
              </w:rPr>
              <w:t xml:space="preserve"> </w:t>
            </w:r>
            <w:r>
              <w:rPr>
                <w:sz w:val="16"/>
              </w:rPr>
              <w:t>i</w:t>
            </w:r>
            <w:r>
              <w:rPr>
                <w:rFonts w:ascii="Cambria" w:hAnsi="Cambria"/>
                <w:sz w:val="16"/>
              </w:rPr>
              <w:t>ş</w:t>
            </w:r>
            <w:r>
              <w:rPr>
                <w:sz w:val="16"/>
              </w:rPr>
              <w:t>leri</w:t>
            </w:r>
            <w:r>
              <w:rPr>
                <w:spacing w:val="-2"/>
                <w:sz w:val="16"/>
              </w:rPr>
              <w:t xml:space="preserve"> </w:t>
            </w:r>
            <w:r>
              <w:rPr>
                <w:sz w:val="16"/>
              </w:rPr>
              <w:t>ile</w:t>
            </w:r>
            <w:r>
              <w:rPr>
                <w:spacing w:val="-3"/>
                <w:sz w:val="16"/>
              </w:rPr>
              <w:t xml:space="preserve"> </w:t>
            </w:r>
            <w:r>
              <w:rPr>
                <w:sz w:val="16"/>
              </w:rPr>
              <w:t>ilgili</w:t>
            </w:r>
            <w:r>
              <w:rPr>
                <w:spacing w:val="-2"/>
                <w:sz w:val="16"/>
              </w:rPr>
              <w:t xml:space="preserve"> </w:t>
            </w:r>
            <w:r>
              <w:rPr>
                <w:sz w:val="16"/>
              </w:rPr>
              <w:t>olarak</w:t>
            </w:r>
            <w:r>
              <w:rPr>
                <w:spacing w:val="-3"/>
                <w:sz w:val="16"/>
              </w:rPr>
              <w:t xml:space="preserve"> </w:t>
            </w:r>
            <w:r>
              <w:rPr>
                <w:sz w:val="16"/>
              </w:rPr>
              <w:t>okul</w:t>
            </w:r>
          </w:p>
          <w:p w14:paraId="5F731256" w14:textId="77777777" w:rsidR="000549FC" w:rsidRDefault="00441666">
            <w:pPr>
              <w:pStyle w:val="TableParagraph"/>
              <w:spacing w:line="242" w:lineRule="auto"/>
              <w:ind w:left="6" w:right="24"/>
              <w:rPr>
                <w:sz w:val="16"/>
              </w:rPr>
            </w:pPr>
            <w:r>
              <w:rPr>
                <w:sz w:val="16"/>
              </w:rPr>
              <w:t>m</w:t>
            </w:r>
            <w:r>
              <w:rPr>
                <w:rFonts w:ascii="Cambria" w:hAnsi="Cambria"/>
                <w:sz w:val="16"/>
              </w:rPr>
              <w:t>ü</w:t>
            </w:r>
            <w:r>
              <w:rPr>
                <w:sz w:val="16"/>
              </w:rPr>
              <w:t>d</w:t>
            </w:r>
            <w:r>
              <w:rPr>
                <w:rFonts w:ascii="Cambria" w:hAnsi="Cambria"/>
                <w:sz w:val="16"/>
              </w:rPr>
              <w:t>ü</w:t>
            </w:r>
            <w:r>
              <w:rPr>
                <w:sz w:val="16"/>
              </w:rPr>
              <w:t>r</w:t>
            </w:r>
            <w:r>
              <w:rPr>
                <w:rFonts w:ascii="Cambria" w:hAnsi="Cambria"/>
                <w:sz w:val="16"/>
              </w:rPr>
              <w:t xml:space="preserve">ü </w:t>
            </w:r>
            <w:r>
              <w:rPr>
                <w:sz w:val="16"/>
              </w:rPr>
              <w:t>taraf</w:t>
            </w:r>
            <w:r>
              <w:rPr>
                <w:rFonts w:ascii="Cambria" w:hAnsi="Cambria"/>
                <w:sz w:val="16"/>
              </w:rPr>
              <w:t>ı</w:t>
            </w:r>
            <w:r>
              <w:rPr>
                <w:sz w:val="16"/>
              </w:rPr>
              <w:t>ndan verilen g</w:t>
            </w:r>
            <w:r>
              <w:rPr>
                <w:rFonts w:ascii="Cambria" w:hAnsi="Cambria"/>
                <w:sz w:val="16"/>
              </w:rPr>
              <w:t>ö</w:t>
            </w:r>
            <w:r>
              <w:rPr>
                <w:sz w:val="16"/>
              </w:rPr>
              <w:t>revleri yapar. Bu g</w:t>
            </w:r>
            <w:r>
              <w:rPr>
                <w:rFonts w:ascii="Cambria" w:hAnsi="Cambria"/>
                <w:sz w:val="16"/>
              </w:rPr>
              <w:t>ö</w:t>
            </w:r>
            <w:r>
              <w:rPr>
                <w:sz w:val="16"/>
              </w:rPr>
              <w:t>revlerin yap</w:t>
            </w:r>
            <w:r>
              <w:rPr>
                <w:rFonts w:ascii="Cambria" w:hAnsi="Cambria"/>
                <w:sz w:val="16"/>
              </w:rPr>
              <w:t>ı</w:t>
            </w:r>
            <w:r>
              <w:rPr>
                <w:sz w:val="16"/>
              </w:rPr>
              <w:t>lmas</w:t>
            </w:r>
            <w:r>
              <w:rPr>
                <w:rFonts w:ascii="Cambria" w:hAnsi="Cambria"/>
                <w:sz w:val="16"/>
              </w:rPr>
              <w:t>ı</w:t>
            </w:r>
            <w:r>
              <w:rPr>
                <w:sz w:val="16"/>
              </w:rPr>
              <w:t>ndan</w:t>
            </w:r>
            <w:r>
              <w:rPr>
                <w:spacing w:val="-37"/>
                <w:sz w:val="16"/>
              </w:rPr>
              <w:t xml:space="preserve"> </w:t>
            </w:r>
            <w:r>
              <w:rPr>
                <w:sz w:val="16"/>
              </w:rPr>
              <w:t>ve</w:t>
            </w:r>
            <w:r>
              <w:rPr>
                <w:spacing w:val="-2"/>
                <w:sz w:val="16"/>
              </w:rPr>
              <w:t xml:space="preserve"> </w:t>
            </w:r>
            <w:r>
              <w:rPr>
                <w:sz w:val="16"/>
              </w:rPr>
              <w:t>okulun</w:t>
            </w:r>
            <w:r>
              <w:rPr>
                <w:spacing w:val="-1"/>
                <w:sz w:val="16"/>
              </w:rPr>
              <w:t xml:space="preserve"> </w:t>
            </w:r>
            <w:r>
              <w:rPr>
                <w:sz w:val="16"/>
              </w:rPr>
              <w:t>ama</w:t>
            </w:r>
            <w:r>
              <w:rPr>
                <w:rFonts w:ascii="Cambria" w:hAnsi="Cambria"/>
                <w:sz w:val="16"/>
              </w:rPr>
              <w:t>ç</w:t>
            </w:r>
            <w:r>
              <w:rPr>
                <w:sz w:val="16"/>
              </w:rPr>
              <w:t>lar</w:t>
            </w:r>
            <w:r>
              <w:rPr>
                <w:rFonts w:ascii="Cambria" w:hAnsi="Cambria"/>
                <w:sz w:val="16"/>
              </w:rPr>
              <w:t>ı</w:t>
            </w:r>
            <w:r>
              <w:rPr>
                <w:sz w:val="16"/>
              </w:rPr>
              <w:t>na</w:t>
            </w:r>
            <w:r>
              <w:rPr>
                <w:spacing w:val="-2"/>
                <w:sz w:val="16"/>
              </w:rPr>
              <w:t xml:space="preserve"> </w:t>
            </w:r>
            <w:r>
              <w:rPr>
                <w:sz w:val="16"/>
              </w:rPr>
              <w:t>uygun</w:t>
            </w:r>
            <w:r>
              <w:rPr>
                <w:spacing w:val="2"/>
                <w:sz w:val="16"/>
              </w:rPr>
              <w:t xml:space="preserve"> </w:t>
            </w:r>
            <w:r>
              <w:rPr>
                <w:sz w:val="16"/>
              </w:rPr>
              <w:t>olarak</w:t>
            </w:r>
            <w:r>
              <w:rPr>
                <w:spacing w:val="-1"/>
                <w:sz w:val="16"/>
              </w:rPr>
              <w:t xml:space="preserve"> </w:t>
            </w:r>
            <w:r>
              <w:rPr>
                <w:sz w:val="16"/>
              </w:rPr>
              <w:t>i</w:t>
            </w:r>
            <w:r>
              <w:rPr>
                <w:rFonts w:ascii="Cambria" w:hAnsi="Cambria"/>
                <w:sz w:val="16"/>
              </w:rPr>
              <w:t>ş</w:t>
            </w:r>
            <w:r>
              <w:rPr>
                <w:sz w:val="16"/>
              </w:rPr>
              <w:t>leyi</w:t>
            </w:r>
            <w:r>
              <w:rPr>
                <w:rFonts w:ascii="Cambria" w:hAnsi="Cambria"/>
                <w:sz w:val="16"/>
              </w:rPr>
              <w:t>ş</w:t>
            </w:r>
            <w:r>
              <w:rPr>
                <w:sz w:val="16"/>
              </w:rPr>
              <w:t>inden</w:t>
            </w:r>
          </w:p>
          <w:p w14:paraId="5C9364E7" w14:textId="77777777" w:rsidR="000549FC" w:rsidRDefault="00441666">
            <w:pPr>
              <w:pStyle w:val="TableParagraph"/>
              <w:spacing w:line="185" w:lineRule="exact"/>
              <w:ind w:left="6"/>
              <w:rPr>
                <w:sz w:val="16"/>
              </w:rPr>
            </w:pPr>
            <w:r>
              <w:rPr>
                <w:sz w:val="16"/>
              </w:rPr>
              <w:t>m</w:t>
            </w:r>
            <w:r>
              <w:rPr>
                <w:rFonts w:ascii="Cambria" w:hAnsi="Cambria"/>
                <w:sz w:val="16"/>
              </w:rPr>
              <w:t>ü</w:t>
            </w:r>
            <w:r>
              <w:rPr>
                <w:sz w:val="16"/>
              </w:rPr>
              <w:t>d</w:t>
            </w:r>
            <w:r>
              <w:rPr>
                <w:rFonts w:ascii="Cambria" w:hAnsi="Cambria"/>
                <w:sz w:val="16"/>
              </w:rPr>
              <w:t>ü</w:t>
            </w:r>
            <w:r>
              <w:rPr>
                <w:sz w:val="16"/>
              </w:rPr>
              <w:t>re</w:t>
            </w:r>
            <w:r>
              <w:rPr>
                <w:spacing w:val="-4"/>
                <w:sz w:val="16"/>
              </w:rPr>
              <w:t xml:space="preserve"> </w:t>
            </w:r>
            <w:r>
              <w:rPr>
                <w:sz w:val="16"/>
              </w:rPr>
              <w:t>kar</w:t>
            </w:r>
            <w:r>
              <w:rPr>
                <w:rFonts w:ascii="Cambria" w:hAnsi="Cambria"/>
                <w:sz w:val="16"/>
              </w:rPr>
              <w:t>şı</w:t>
            </w:r>
            <w:r>
              <w:rPr>
                <w:rFonts w:ascii="Cambria" w:hAnsi="Cambria"/>
                <w:spacing w:val="2"/>
                <w:sz w:val="16"/>
              </w:rPr>
              <w:t xml:space="preserve"> </w:t>
            </w:r>
            <w:r>
              <w:rPr>
                <w:sz w:val="16"/>
              </w:rPr>
              <w:t>sorumludur.</w:t>
            </w:r>
          </w:p>
          <w:p w14:paraId="1D92CED5" w14:textId="77777777" w:rsidR="000549FC" w:rsidRDefault="00441666">
            <w:pPr>
              <w:pStyle w:val="TableParagraph"/>
              <w:numPr>
                <w:ilvl w:val="0"/>
                <w:numId w:val="21"/>
              </w:numPr>
              <w:tabs>
                <w:tab w:val="left" w:pos="168"/>
              </w:tabs>
              <w:spacing w:line="187" w:lineRule="exact"/>
              <w:ind w:hanging="162"/>
              <w:rPr>
                <w:sz w:val="16"/>
              </w:rPr>
            </w:pPr>
            <w:r>
              <w:rPr>
                <w:sz w:val="16"/>
              </w:rPr>
              <w:t>M</w:t>
            </w:r>
            <w:r>
              <w:rPr>
                <w:rFonts w:ascii="Cambria" w:hAnsi="Cambria"/>
                <w:sz w:val="16"/>
              </w:rPr>
              <w:t>ü</w:t>
            </w:r>
            <w:r>
              <w:rPr>
                <w:sz w:val="16"/>
              </w:rPr>
              <w:t>d</w:t>
            </w:r>
            <w:r>
              <w:rPr>
                <w:rFonts w:ascii="Cambria" w:hAnsi="Cambria"/>
                <w:sz w:val="16"/>
              </w:rPr>
              <w:t>ü</w:t>
            </w:r>
            <w:r>
              <w:rPr>
                <w:sz w:val="16"/>
              </w:rPr>
              <w:t>r</w:t>
            </w:r>
            <w:r>
              <w:rPr>
                <w:spacing w:val="-3"/>
                <w:sz w:val="16"/>
              </w:rPr>
              <w:t xml:space="preserve"> </w:t>
            </w:r>
            <w:r>
              <w:rPr>
                <w:sz w:val="16"/>
              </w:rPr>
              <w:t>Yard</w:t>
            </w:r>
            <w:r>
              <w:rPr>
                <w:rFonts w:ascii="Cambria" w:hAnsi="Cambria"/>
                <w:sz w:val="16"/>
              </w:rPr>
              <w:t>ı</w:t>
            </w:r>
            <w:r>
              <w:rPr>
                <w:sz w:val="16"/>
              </w:rPr>
              <w:t>mc</w:t>
            </w:r>
            <w:r>
              <w:rPr>
                <w:rFonts w:ascii="Cambria" w:hAnsi="Cambria"/>
                <w:sz w:val="16"/>
              </w:rPr>
              <w:t>ı</w:t>
            </w:r>
            <w:r>
              <w:rPr>
                <w:sz w:val="16"/>
              </w:rPr>
              <w:t>s</w:t>
            </w:r>
            <w:r>
              <w:rPr>
                <w:rFonts w:ascii="Cambria" w:hAnsi="Cambria"/>
                <w:sz w:val="16"/>
              </w:rPr>
              <w:t>ı</w:t>
            </w:r>
            <w:r>
              <w:rPr>
                <w:rFonts w:ascii="Cambria" w:hAnsi="Cambria"/>
                <w:spacing w:val="3"/>
                <w:sz w:val="16"/>
              </w:rPr>
              <w:t xml:space="preserve"> </w:t>
            </w:r>
            <w:r>
              <w:rPr>
                <w:sz w:val="16"/>
              </w:rPr>
              <w:t>g</w:t>
            </w:r>
            <w:r>
              <w:rPr>
                <w:rFonts w:ascii="Cambria" w:hAnsi="Cambria"/>
                <w:sz w:val="16"/>
              </w:rPr>
              <w:t>ö</w:t>
            </w:r>
            <w:r>
              <w:rPr>
                <w:sz w:val="16"/>
              </w:rPr>
              <w:t>rev</w:t>
            </w:r>
            <w:r>
              <w:rPr>
                <w:spacing w:val="-4"/>
                <w:sz w:val="16"/>
              </w:rPr>
              <w:t xml:space="preserve"> </w:t>
            </w:r>
            <w:r>
              <w:rPr>
                <w:sz w:val="16"/>
              </w:rPr>
              <w:t>tan</w:t>
            </w:r>
            <w:r>
              <w:rPr>
                <w:rFonts w:ascii="Cambria" w:hAnsi="Cambria"/>
                <w:sz w:val="16"/>
              </w:rPr>
              <w:t>ı</w:t>
            </w:r>
            <w:r>
              <w:rPr>
                <w:sz w:val="16"/>
              </w:rPr>
              <w:t>m</w:t>
            </w:r>
            <w:r>
              <w:rPr>
                <w:rFonts w:ascii="Cambria" w:hAnsi="Cambria"/>
                <w:sz w:val="16"/>
              </w:rPr>
              <w:t>ı</w:t>
            </w:r>
            <w:r>
              <w:rPr>
                <w:sz w:val="16"/>
              </w:rPr>
              <w:t>nda</w:t>
            </w:r>
            <w:r>
              <w:rPr>
                <w:spacing w:val="-4"/>
                <w:sz w:val="16"/>
              </w:rPr>
              <w:t xml:space="preserve"> </w:t>
            </w:r>
            <w:r>
              <w:rPr>
                <w:sz w:val="16"/>
              </w:rPr>
              <w:t>belirtilen</w:t>
            </w:r>
            <w:r>
              <w:rPr>
                <w:spacing w:val="-4"/>
                <w:sz w:val="16"/>
              </w:rPr>
              <w:t xml:space="preserve"> </w:t>
            </w:r>
            <w:r>
              <w:rPr>
                <w:sz w:val="16"/>
              </w:rPr>
              <w:t>di</w:t>
            </w:r>
            <w:r>
              <w:rPr>
                <w:rFonts w:ascii="Cambria" w:hAnsi="Cambria"/>
                <w:sz w:val="16"/>
              </w:rPr>
              <w:t>ğ</w:t>
            </w:r>
            <w:r>
              <w:rPr>
                <w:sz w:val="16"/>
              </w:rPr>
              <w:t>er</w:t>
            </w:r>
            <w:r>
              <w:rPr>
                <w:spacing w:val="-3"/>
                <w:sz w:val="16"/>
              </w:rPr>
              <w:t xml:space="preserve"> </w:t>
            </w:r>
            <w:r>
              <w:rPr>
                <w:sz w:val="16"/>
              </w:rPr>
              <w:t>g</w:t>
            </w:r>
            <w:r>
              <w:rPr>
                <w:rFonts w:ascii="Cambria" w:hAnsi="Cambria"/>
                <w:sz w:val="16"/>
              </w:rPr>
              <w:t>ö</w:t>
            </w:r>
            <w:r>
              <w:rPr>
                <w:sz w:val="16"/>
              </w:rPr>
              <w:t>revleri</w:t>
            </w:r>
            <w:r>
              <w:rPr>
                <w:spacing w:val="-2"/>
                <w:sz w:val="16"/>
              </w:rPr>
              <w:t xml:space="preserve"> </w:t>
            </w:r>
            <w:r>
              <w:rPr>
                <w:sz w:val="16"/>
              </w:rPr>
              <w:t>de</w:t>
            </w:r>
            <w:r>
              <w:rPr>
                <w:spacing w:val="-2"/>
                <w:sz w:val="16"/>
              </w:rPr>
              <w:t xml:space="preserve"> </w:t>
            </w:r>
            <w:r>
              <w:rPr>
                <w:sz w:val="16"/>
              </w:rPr>
              <w:t>yapar.</w:t>
            </w:r>
          </w:p>
          <w:p w14:paraId="24157DD9" w14:textId="77777777" w:rsidR="000549FC" w:rsidRDefault="00441666">
            <w:pPr>
              <w:pStyle w:val="TableParagraph"/>
              <w:numPr>
                <w:ilvl w:val="0"/>
                <w:numId w:val="21"/>
              </w:numPr>
              <w:tabs>
                <w:tab w:val="left" w:pos="171"/>
              </w:tabs>
              <w:spacing w:line="187" w:lineRule="exact"/>
              <w:ind w:left="170" w:hanging="165"/>
              <w:rPr>
                <w:sz w:val="16"/>
              </w:rPr>
            </w:pPr>
            <w:r>
              <w:rPr>
                <w:sz w:val="16"/>
              </w:rPr>
              <w:t>T</w:t>
            </w:r>
            <w:r>
              <w:rPr>
                <w:rFonts w:ascii="Cambria" w:hAnsi="Cambria"/>
                <w:sz w:val="16"/>
              </w:rPr>
              <w:t>ü</w:t>
            </w:r>
            <w:r>
              <w:rPr>
                <w:sz w:val="16"/>
              </w:rPr>
              <w:t>m</w:t>
            </w:r>
            <w:r>
              <w:rPr>
                <w:spacing w:val="-5"/>
                <w:sz w:val="16"/>
              </w:rPr>
              <w:t xml:space="preserve"> </w:t>
            </w:r>
            <w:r>
              <w:rPr>
                <w:sz w:val="16"/>
              </w:rPr>
              <w:t>personelin terfi,</w:t>
            </w:r>
            <w:r>
              <w:rPr>
                <w:spacing w:val="-3"/>
                <w:sz w:val="16"/>
              </w:rPr>
              <w:t xml:space="preserve"> </w:t>
            </w:r>
            <w:r>
              <w:rPr>
                <w:sz w:val="16"/>
              </w:rPr>
              <w:t>nakil,</w:t>
            </w:r>
            <w:r>
              <w:rPr>
                <w:spacing w:val="-2"/>
                <w:sz w:val="16"/>
              </w:rPr>
              <w:t xml:space="preserve"> </w:t>
            </w:r>
            <w:r>
              <w:rPr>
                <w:sz w:val="16"/>
              </w:rPr>
              <w:t>maa</w:t>
            </w:r>
            <w:r>
              <w:rPr>
                <w:rFonts w:ascii="Cambria" w:hAnsi="Cambria"/>
                <w:sz w:val="16"/>
              </w:rPr>
              <w:t>ş</w:t>
            </w:r>
            <w:r>
              <w:rPr>
                <w:sz w:val="16"/>
              </w:rPr>
              <w:t>,</w:t>
            </w:r>
            <w:r>
              <w:rPr>
                <w:spacing w:val="-6"/>
                <w:sz w:val="16"/>
              </w:rPr>
              <w:t xml:space="preserve"> </w:t>
            </w:r>
            <w:r>
              <w:rPr>
                <w:sz w:val="16"/>
              </w:rPr>
              <w:t>SGK</w:t>
            </w:r>
            <w:r>
              <w:rPr>
                <w:spacing w:val="-5"/>
                <w:sz w:val="16"/>
              </w:rPr>
              <w:t xml:space="preserve"> </w:t>
            </w:r>
            <w:r>
              <w:rPr>
                <w:sz w:val="16"/>
              </w:rPr>
              <w:t>muhtasar</w:t>
            </w:r>
            <w:r>
              <w:rPr>
                <w:spacing w:val="-2"/>
                <w:sz w:val="16"/>
              </w:rPr>
              <w:t xml:space="preserve"> </w:t>
            </w:r>
            <w:r>
              <w:rPr>
                <w:sz w:val="16"/>
              </w:rPr>
              <w:t>ve</w:t>
            </w:r>
            <w:r>
              <w:rPr>
                <w:spacing w:val="-3"/>
                <w:sz w:val="16"/>
              </w:rPr>
              <w:t xml:space="preserve"> </w:t>
            </w:r>
            <w:r>
              <w:rPr>
                <w:sz w:val="16"/>
              </w:rPr>
              <w:t>emeklilik</w:t>
            </w:r>
          </w:p>
          <w:p w14:paraId="6789B7B6" w14:textId="77777777" w:rsidR="000549FC" w:rsidRDefault="00441666">
            <w:pPr>
              <w:pStyle w:val="TableParagraph"/>
              <w:spacing w:line="187" w:lineRule="exact"/>
              <w:ind w:left="6"/>
              <w:rPr>
                <w:sz w:val="16"/>
              </w:rPr>
            </w:pPr>
            <w:r>
              <w:rPr>
                <w:sz w:val="16"/>
              </w:rPr>
              <w:t>i</w:t>
            </w:r>
            <w:r>
              <w:rPr>
                <w:rFonts w:ascii="Cambria" w:hAnsi="Cambria"/>
                <w:sz w:val="16"/>
              </w:rPr>
              <w:t>ş</w:t>
            </w:r>
            <w:r>
              <w:rPr>
                <w:sz w:val="16"/>
              </w:rPr>
              <w:t>lemlerinin</w:t>
            </w:r>
            <w:r>
              <w:rPr>
                <w:spacing w:val="-3"/>
                <w:sz w:val="16"/>
              </w:rPr>
              <w:t xml:space="preserve"> </w:t>
            </w:r>
            <w:r>
              <w:rPr>
                <w:sz w:val="16"/>
              </w:rPr>
              <w:t>yap</w:t>
            </w:r>
            <w:r>
              <w:rPr>
                <w:rFonts w:ascii="Cambria" w:hAnsi="Cambria"/>
                <w:sz w:val="16"/>
              </w:rPr>
              <w:t>ı</w:t>
            </w:r>
            <w:r>
              <w:rPr>
                <w:sz w:val="16"/>
              </w:rPr>
              <w:t>lmas</w:t>
            </w:r>
            <w:r>
              <w:rPr>
                <w:rFonts w:ascii="Cambria" w:hAnsi="Cambria"/>
                <w:sz w:val="16"/>
              </w:rPr>
              <w:t>ı</w:t>
            </w:r>
            <w:r>
              <w:rPr>
                <w:sz w:val="16"/>
              </w:rPr>
              <w:t>n</w:t>
            </w:r>
            <w:r>
              <w:rPr>
                <w:rFonts w:ascii="Cambria" w:hAnsi="Cambria"/>
                <w:sz w:val="16"/>
              </w:rPr>
              <w:t>ı</w:t>
            </w:r>
            <w:r>
              <w:rPr>
                <w:rFonts w:ascii="Cambria" w:hAnsi="Cambria"/>
                <w:spacing w:val="1"/>
                <w:sz w:val="16"/>
              </w:rPr>
              <w:t xml:space="preserve"> </w:t>
            </w:r>
            <w:r>
              <w:rPr>
                <w:sz w:val="16"/>
              </w:rPr>
              <w:t>sa</w:t>
            </w:r>
            <w:r>
              <w:rPr>
                <w:rFonts w:ascii="Cambria" w:hAnsi="Cambria"/>
                <w:sz w:val="16"/>
              </w:rPr>
              <w:t>ğ</w:t>
            </w:r>
            <w:r>
              <w:rPr>
                <w:sz w:val="16"/>
              </w:rPr>
              <w:t>lar.</w:t>
            </w:r>
          </w:p>
          <w:p w14:paraId="29599EB4" w14:textId="77777777" w:rsidR="000549FC" w:rsidRDefault="00441666">
            <w:pPr>
              <w:pStyle w:val="TableParagraph"/>
              <w:numPr>
                <w:ilvl w:val="0"/>
                <w:numId w:val="21"/>
              </w:numPr>
              <w:tabs>
                <w:tab w:val="left" w:pos="171"/>
              </w:tabs>
              <w:spacing w:line="242" w:lineRule="auto"/>
              <w:ind w:left="6" w:right="939" w:firstLine="0"/>
              <w:rPr>
                <w:sz w:val="16"/>
              </w:rPr>
            </w:pPr>
            <w:r>
              <w:rPr>
                <w:sz w:val="16"/>
              </w:rPr>
              <w:t>Okulun norm kadro i</w:t>
            </w:r>
            <w:r>
              <w:rPr>
                <w:rFonts w:ascii="Cambria" w:hAnsi="Cambria"/>
                <w:sz w:val="16"/>
              </w:rPr>
              <w:t xml:space="preserve">ş </w:t>
            </w:r>
            <w:r>
              <w:rPr>
                <w:sz w:val="16"/>
              </w:rPr>
              <w:t>ve i</w:t>
            </w:r>
            <w:r>
              <w:rPr>
                <w:rFonts w:ascii="Cambria" w:hAnsi="Cambria"/>
                <w:sz w:val="16"/>
              </w:rPr>
              <w:t>ş</w:t>
            </w:r>
            <w:r>
              <w:rPr>
                <w:sz w:val="16"/>
              </w:rPr>
              <w:t>lemlerini yapar. Norm kadro</w:t>
            </w:r>
            <w:r>
              <w:rPr>
                <w:spacing w:val="-37"/>
                <w:sz w:val="16"/>
              </w:rPr>
              <w:t xml:space="preserve"> </w:t>
            </w:r>
            <w:r>
              <w:rPr>
                <w:sz w:val="16"/>
              </w:rPr>
              <w:t>y</w:t>
            </w:r>
            <w:r>
              <w:rPr>
                <w:rFonts w:ascii="Cambria" w:hAnsi="Cambria"/>
                <w:sz w:val="16"/>
              </w:rPr>
              <w:t>ö</w:t>
            </w:r>
            <w:r>
              <w:rPr>
                <w:sz w:val="16"/>
              </w:rPr>
              <w:t>netmeli</w:t>
            </w:r>
            <w:r>
              <w:rPr>
                <w:rFonts w:ascii="Cambria" w:hAnsi="Cambria"/>
                <w:sz w:val="16"/>
              </w:rPr>
              <w:t>ğ</w:t>
            </w:r>
            <w:r>
              <w:rPr>
                <w:sz w:val="16"/>
              </w:rPr>
              <w:t>indeki</w:t>
            </w:r>
            <w:r>
              <w:rPr>
                <w:spacing w:val="-2"/>
                <w:sz w:val="16"/>
              </w:rPr>
              <w:t xml:space="preserve"> </w:t>
            </w:r>
            <w:r>
              <w:rPr>
                <w:sz w:val="16"/>
              </w:rPr>
              <w:t>de</w:t>
            </w:r>
            <w:r>
              <w:rPr>
                <w:rFonts w:ascii="Cambria" w:hAnsi="Cambria"/>
                <w:sz w:val="16"/>
              </w:rPr>
              <w:t>ğ</w:t>
            </w:r>
            <w:r>
              <w:rPr>
                <w:sz w:val="16"/>
              </w:rPr>
              <w:t>i</w:t>
            </w:r>
            <w:r>
              <w:rPr>
                <w:rFonts w:ascii="Cambria" w:hAnsi="Cambria"/>
                <w:sz w:val="16"/>
              </w:rPr>
              <w:t>ş</w:t>
            </w:r>
            <w:r>
              <w:rPr>
                <w:sz w:val="16"/>
              </w:rPr>
              <w:t>ikleri s</w:t>
            </w:r>
            <w:r>
              <w:rPr>
                <w:rFonts w:ascii="Cambria" w:hAnsi="Cambria"/>
                <w:sz w:val="16"/>
              </w:rPr>
              <w:t>ü</w:t>
            </w:r>
            <w:r>
              <w:rPr>
                <w:sz w:val="16"/>
              </w:rPr>
              <w:t>rekli</w:t>
            </w:r>
            <w:r>
              <w:rPr>
                <w:spacing w:val="-2"/>
                <w:sz w:val="16"/>
              </w:rPr>
              <w:t xml:space="preserve"> </w:t>
            </w:r>
            <w:r>
              <w:rPr>
                <w:sz w:val="16"/>
              </w:rPr>
              <w:t>takip</w:t>
            </w:r>
            <w:r>
              <w:rPr>
                <w:spacing w:val="-2"/>
                <w:sz w:val="16"/>
              </w:rPr>
              <w:t xml:space="preserve"> </w:t>
            </w:r>
            <w:r>
              <w:rPr>
                <w:sz w:val="16"/>
              </w:rPr>
              <w:t>eder.</w:t>
            </w:r>
          </w:p>
          <w:p w14:paraId="6E2A3435" w14:textId="77777777" w:rsidR="000549FC" w:rsidRDefault="00441666">
            <w:pPr>
              <w:pStyle w:val="TableParagraph"/>
              <w:numPr>
                <w:ilvl w:val="0"/>
                <w:numId w:val="21"/>
              </w:numPr>
              <w:tabs>
                <w:tab w:val="left" w:pos="171"/>
              </w:tabs>
              <w:ind w:left="6" w:right="593" w:firstLine="0"/>
              <w:rPr>
                <w:sz w:val="16"/>
              </w:rPr>
            </w:pPr>
            <w:r>
              <w:rPr>
                <w:sz w:val="16"/>
              </w:rPr>
              <w:t>DYS den gelen giden yaz</w:t>
            </w:r>
            <w:r>
              <w:rPr>
                <w:rFonts w:ascii="Cambria" w:hAnsi="Cambria"/>
                <w:sz w:val="16"/>
              </w:rPr>
              <w:t>ı</w:t>
            </w:r>
            <w:r>
              <w:rPr>
                <w:sz w:val="16"/>
              </w:rPr>
              <w:t>lar</w:t>
            </w:r>
            <w:r>
              <w:rPr>
                <w:rFonts w:ascii="Cambria" w:hAnsi="Cambria"/>
                <w:sz w:val="16"/>
              </w:rPr>
              <w:t xml:space="preserve">ı </w:t>
            </w:r>
            <w:r>
              <w:rPr>
                <w:sz w:val="16"/>
              </w:rPr>
              <w:t>takip etmek, il</w:t>
            </w:r>
            <w:r>
              <w:rPr>
                <w:rFonts w:ascii="Cambria" w:hAnsi="Cambria"/>
                <w:sz w:val="16"/>
              </w:rPr>
              <w:t>ç</w:t>
            </w:r>
            <w:r>
              <w:rPr>
                <w:sz w:val="16"/>
              </w:rPr>
              <w:t>e MEB ve di</w:t>
            </w:r>
            <w:r>
              <w:rPr>
                <w:rFonts w:ascii="Cambria" w:hAnsi="Cambria"/>
                <w:sz w:val="16"/>
              </w:rPr>
              <w:t>ğ</w:t>
            </w:r>
            <w:r>
              <w:rPr>
                <w:sz w:val="16"/>
              </w:rPr>
              <w:t>er</w:t>
            </w:r>
            <w:r>
              <w:rPr>
                <w:spacing w:val="-37"/>
                <w:sz w:val="16"/>
              </w:rPr>
              <w:t xml:space="preserve"> </w:t>
            </w:r>
            <w:r>
              <w:rPr>
                <w:sz w:val="16"/>
              </w:rPr>
              <w:t>kurumlarla yaz</w:t>
            </w:r>
            <w:r>
              <w:rPr>
                <w:rFonts w:ascii="Cambria" w:hAnsi="Cambria"/>
                <w:sz w:val="16"/>
              </w:rPr>
              <w:t>ış</w:t>
            </w:r>
            <w:r>
              <w:rPr>
                <w:sz w:val="16"/>
              </w:rPr>
              <w:t>malar</w:t>
            </w:r>
            <w:r>
              <w:rPr>
                <w:rFonts w:ascii="Cambria" w:hAnsi="Cambria"/>
                <w:sz w:val="16"/>
              </w:rPr>
              <w:t>ı</w:t>
            </w:r>
            <w:r>
              <w:rPr>
                <w:rFonts w:ascii="Cambria" w:hAnsi="Cambria"/>
                <w:spacing w:val="6"/>
                <w:sz w:val="16"/>
              </w:rPr>
              <w:t xml:space="preserve"> </w:t>
            </w:r>
            <w:r>
              <w:rPr>
                <w:sz w:val="16"/>
              </w:rPr>
              <w:t>yapmak.</w:t>
            </w:r>
          </w:p>
          <w:p w14:paraId="6421C6C5" w14:textId="77777777" w:rsidR="000549FC" w:rsidRDefault="00441666">
            <w:pPr>
              <w:pStyle w:val="TableParagraph"/>
              <w:numPr>
                <w:ilvl w:val="0"/>
                <w:numId w:val="21"/>
              </w:numPr>
              <w:tabs>
                <w:tab w:val="left" w:pos="168"/>
              </w:tabs>
              <w:spacing w:line="187" w:lineRule="exact"/>
              <w:ind w:hanging="162"/>
              <w:rPr>
                <w:sz w:val="16"/>
              </w:rPr>
            </w:pPr>
            <w:r>
              <w:rPr>
                <w:sz w:val="16"/>
              </w:rPr>
              <w:t>ME</w:t>
            </w:r>
            <w:r>
              <w:rPr>
                <w:rFonts w:ascii="Cambria" w:hAnsi="Cambria"/>
                <w:sz w:val="16"/>
              </w:rPr>
              <w:t>İ</w:t>
            </w:r>
            <w:r>
              <w:rPr>
                <w:sz w:val="16"/>
              </w:rPr>
              <w:t>S</w:t>
            </w:r>
            <w:r>
              <w:rPr>
                <w:spacing w:val="-3"/>
                <w:sz w:val="16"/>
              </w:rPr>
              <w:t xml:space="preserve"> </w:t>
            </w:r>
            <w:r>
              <w:rPr>
                <w:sz w:val="16"/>
              </w:rPr>
              <w:t>ve</w:t>
            </w:r>
            <w:r>
              <w:rPr>
                <w:spacing w:val="-4"/>
                <w:sz w:val="16"/>
              </w:rPr>
              <w:t xml:space="preserve"> </w:t>
            </w:r>
            <w:r>
              <w:rPr>
                <w:sz w:val="16"/>
              </w:rPr>
              <w:t>MEBS</w:t>
            </w:r>
            <w:r>
              <w:rPr>
                <w:rFonts w:ascii="Cambria" w:hAnsi="Cambria"/>
                <w:sz w:val="16"/>
              </w:rPr>
              <w:t>İ</w:t>
            </w:r>
            <w:r>
              <w:rPr>
                <w:sz w:val="16"/>
              </w:rPr>
              <w:t>S</w:t>
            </w:r>
            <w:r>
              <w:rPr>
                <w:spacing w:val="-6"/>
                <w:sz w:val="16"/>
              </w:rPr>
              <w:t xml:space="preserve"> </w:t>
            </w:r>
            <w:r>
              <w:rPr>
                <w:sz w:val="16"/>
              </w:rPr>
              <w:t>i</w:t>
            </w:r>
            <w:r>
              <w:rPr>
                <w:rFonts w:ascii="Cambria" w:hAnsi="Cambria"/>
                <w:sz w:val="16"/>
              </w:rPr>
              <w:t>ş</w:t>
            </w:r>
            <w:r>
              <w:rPr>
                <w:sz w:val="16"/>
              </w:rPr>
              <w:t>lemlerini</w:t>
            </w:r>
            <w:r>
              <w:rPr>
                <w:spacing w:val="-2"/>
                <w:sz w:val="16"/>
              </w:rPr>
              <w:t xml:space="preserve"> </w:t>
            </w:r>
            <w:r>
              <w:rPr>
                <w:sz w:val="16"/>
              </w:rPr>
              <w:t>internet</w:t>
            </w:r>
            <w:r>
              <w:rPr>
                <w:spacing w:val="-2"/>
                <w:sz w:val="16"/>
              </w:rPr>
              <w:t xml:space="preserve"> </w:t>
            </w:r>
            <w:r>
              <w:rPr>
                <w:sz w:val="16"/>
              </w:rPr>
              <w:t>ortam</w:t>
            </w:r>
            <w:r>
              <w:rPr>
                <w:rFonts w:ascii="Cambria" w:hAnsi="Cambria"/>
                <w:sz w:val="16"/>
              </w:rPr>
              <w:t>ı</w:t>
            </w:r>
            <w:r>
              <w:rPr>
                <w:sz w:val="16"/>
              </w:rPr>
              <w:t>nda</w:t>
            </w:r>
            <w:r>
              <w:rPr>
                <w:spacing w:val="-4"/>
                <w:sz w:val="16"/>
              </w:rPr>
              <w:t xml:space="preserve"> </w:t>
            </w:r>
            <w:r>
              <w:rPr>
                <w:sz w:val="16"/>
              </w:rPr>
              <w:t>d</w:t>
            </w:r>
            <w:r>
              <w:rPr>
                <w:rFonts w:ascii="Cambria" w:hAnsi="Cambria"/>
                <w:sz w:val="16"/>
              </w:rPr>
              <w:t>ü</w:t>
            </w:r>
            <w:r>
              <w:rPr>
                <w:sz w:val="16"/>
              </w:rPr>
              <w:t>zenler.</w:t>
            </w:r>
          </w:p>
          <w:p w14:paraId="7ED35498" w14:textId="77777777" w:rsidR="000549FC" w:rsidRDefault="00441666">
            <w:pPr>
              <w:pStyle w:val="TableParagraph"/>
              <w:numPr>
                <w:ilvl w:val="0"/>
                <w:numId w:val="21"/>
              </w:numPr>
              <w:tabs>
                <w:tab w:val="left" w:pos="171"/>
              </w:tabs>
              <w:spacing w:line="187" w:lineRule="exact"/>
              <w:ind w:left="170" w:hanging="165"/>
              <w:rPr>
                <w:sz w:val="16"/>
              </w:rPr>
            </w:pPr>
            <w:r>
              <w:rPr>
                <w:sz w:val="16"/>
              </w:rPr>
              <w:t>Ders</w:t>
            </w:r>
            <w:r>
              <w:rPr>
                <w:spacing w:val="-3"/>
                <w:sz w:val="16"/>
              </w:rPr>
              <w:t xml:space="preserve"> </w:t>
            </w:r>
            <w:r>
              <w:rPr>
                <w:sz w:val="16"/>
              </w:rPr>
              <w:t>kitaplar</w:t>
            </w:r>
            <w:r>
              <w:rPr>
                <w:rFonts w:ascii="Cambria" w:hAnsi="Cambria"/>
                <w:sz w:val="16"/>
              </w:rPr>
              <w:t>ı</w:t>
            </w:r>
            <w:r>
              <w:rPr>
                <w:sz w:val="16"/>
              </w:rPr>
              <w:t>n</w:t>
            </w:r>
            <w:r>
              <w:rPr>
                <w:rFonts w:ascii="Cambria" w:hAnsi="Cambria"/>
                <w:sz w:val="16"/>
              </w:rPr>
              <w:t>ı</w:t>
            </w:r>
            <w:r>
              <w:rPr>
                <w:sz w:val="16"/>
              </w:rPr>
              <w:t>n</w:t>
            </w:r>
            <w:r>
              <w:rPr>
                <w:spacing w:val="-3"/>
                <w:sz w:val="16"/>
              </w:rPr>
              <w:t xml:space="preserve"> </w:t>
            </w:r>
            <w:r>
              <w:rPr>
                <w:sz w:val="16"/>
              </w:rPr>
              <w:t>y</w:t>
            </w:r>
            <w:r>
              <w:rPr>
                <w:rFonts w:ascii="Cambria" w:hAnsi="Cambria"/>
                <w:sz w:val="16"/>
              </w:rPr>
              <w:t>ı</w:t>
            </w:r>
            <w:r>
              <w:rPr>
                <w:sz w:val="16"/>
              </w:rPr>
              <w:t>ll</w:t>
            </w:r>
            <w:r>
              <w:rPr>
                <w:rFonts w:ascii="Cambria" w:hAnsi="Cambria"/>
                <w:sz w:val="16"/>
              </w:rPr>
              <w:t>ı</w:t>
            </w:r>
            <w:r>
              <w:rPr>
                <w:sz w:val="16"/>
              </w:rPr>
              <w:t>k</w:t>
            </w:r>
            <w:r>
              <w:rPr>
                <w:spacing w:val="-1"/>
                <w:sz w:val="16"/>
              </w:rPr>
              <w:t xml:space="preserve"> </w:t>
            </w:r>
            <w:r>
              <w:rPr>
                <w:sz w:val="16"/>
              </w:rPr>
              <w:t>internete</w:t>
            </w:r>
            <w:r>
              <w:rPr>
                <w:spacing w:val="-3"/>
                <w:sz w:val="16"/>
              </w:rPr>
              <w:t xml:space="preserve"> </w:t>
            </w:r>
            <w:r>
              <w:rPr>
                <w:sz w:val="16"/>
              </w:rPr>
              <w:t>giri</w:t>
            </w:r>
            <w:r>
              <w:rPr>
                <w:rFonts w:ascii="Cambria" w:hAnsi="Cambria"/>
                <w:sz w:val="16"/>
              </w:rPr>
              <w:t>ş</w:t>
            </w:r>
            <w:r>
              <w:rPr>
                <w:sz w:val="16"/>
              </w:rPr>
              <w:t>ini</w:t>
            </w:r>
            <w:r>
              <w:rPr>
                <w:spacing w:val="-3"/>
                <w:sz w:val="16"/>
              </w:rPr>
              <w:t xml:space="preserve"> </w:t>
            </w:r>
            <w:r>
              <w:rPr>
                <w:sz w:val="16"/>
              </w:rPr>
              <w:t>yapar.</w:t>
            </w:r>
          </w:p>
          <w:p w14:paraId="0C61540B" w14:textId="77777777" w:rsidR="000549FC" w:rsidRDefault="00441666">
            <w:pPr>
              <w:pStyle w:val="TableParagraph"/>
              <w:numPr>
                <w:ilvl w:val="0"/>
                <w:numId w:val="21"/>
              </w:numPr>
              <w:tabs>
                <w:tab w:val="left" w:pos="170"/>
              </w:tabs>
              <w:spacing w:line="187" w:lineRule="exact"/>
              <w:ind w:left="170" w:hanging="164"/>
              <w:rPr>
                <w:sz w:val="16"/>
              </w:rPr>
            </w:pPr>
            <w:r>
              <w:rPr>
                <w:sz w:val="16"/>
              </w:rPr>
              <w:t>Okul</w:t>
            </w:r>
            <w:r>
              <w:rPr>
                <w:spacing w:val="-5"/>
                <w:sz w:val="16"/>
              </w:rPr>
              <w:t xml:space="preserve"> </w:t>
            </w:r>
            <w:r>
              <w:rPr>
                <w:sz w:val="16"/>
              </w:rPr>
              <w:t>brifing</w:t>
            </w:r>
            <w:r>
              <w:rPr>
                <w:spacing w:val="-6"/>
                <w:sz w:val="16"/>
              </w:rPr>
              <w:t xml:space="preserve"> </w:t>
            </w:r>
            <w:r>
              <w:rPr>
                <w:sz w:val="16"/>
              </w:rPr>
              <w:t>dosyas</w:t>
            </w:r>
            <w:r>
              <w:rPr>
                <w:rFonts w:ascii="Cambria" w:hAnsi="Cambria"/>
                <w:sz w:val="16"/>
              </w:rPr>
              <w:t>ı</w:t>
            </w:r>
            <w:r>
              <w:rPr>
                <w:sz w:val="16"/>
              </w:rPr>
              <w:t>n</w:t>
            </w:r>
            <w:r>
              <w:rPr>
                <w:rFonts w:ascii="Cambria" w:hAnsi="Cambria"/>
                <w:sz w:val="16"/>
              </w:rPr>
              <w:t>ı</w:t>
            </w:r>
            <w:r>
              <w:rPr>
                <w:rFonts w:ascii="Cambria" w:hAnsi="Cambria"/>
                <w:spacing w:val="1"/>
                <w:sz w:val="16"/>
              </w:rPr>
              <w:t xml:space="preserve"> </w:t>
            </w:r>
            <w:r>
              <w:rPr>
                <w:sz w:val="16"/>
              </w:rPr>
              <w:t>d</w:t>
            </w:r>
            <w:r>
              <w:rPr>
                <w:rFonts w:ascii="Cambria" w:hAnsi="Cambria"/>
                <w:sz w:val="16"/>
              </w:rPr>
              <w:t>ü</w:t>
            </w:r>
            <w:r>
              <w:rPr>
                <w:sz w:val="16"/>
              </w:rPr>
              <w:t>zenler.</w:t>
            </w:r>
            <w:r>
              <w:rPr>
                <w:spacing w:val="-3"/>
                <w:sz w:val="16"/>
              </w:rPr>
              <w:t xml:space="preserve"> </w:t>
            </w:r>
            <w:r>
              <w:rPr>
                <w:sz w:val="16"/>
              </w:rPr>
              <w:t>Gerekli</w:t>
            </w:r>
            <w:r>
              <w:rPr>
                <w:spacing w:val="-2"/>
                <w:sz w:val="16"/>
              </w:rPr>
              <w:t xml:space="preserve"> </w:t>
            </w:r>
            <w:r>
              <w:rPr>
                <w:sz w:val="16"/>
              </w:rPr>
              <w:t>g</w:t>
            </w:r>
            <w:r>
              <w:rPr>
                <w:rFonts w:ascii="Cambria" w:hAnsi="Cambria"/>
                <w:sz w:val="16"/>
              </w:rPr>
              <w:t>ü</w:t>
            </w:r>
            <w:r>
              <w:rPr>
                <w:sz w:val="16"/>
              </w:rPr>
              <w:t>ncellemeleri</w:t>
            </w:r>
            <w:r>
              <w:rPr>
                <w:spacing w:val="-3"/>
                <w:sz w:val="16"/>
              </w:rPr>
              <w:t xml:space="preserve"> </w:t>
            </w:r>
            <w:r>
              <w:rPr>
                <w:sz w:val="16"/>
              </w:rPr>
              <w:t>yapar.</w:t>
            </w:r>
          </w:p>
          <w:p w14:paraId="0CE1D130" w14:textId="77777777" w:rsidR="000549FC" w:rsidRDefault="00441666">
            <w:pPr>
              <w:pStyle w:val="TableParagraph"/>
              <w:numPr>
                <w:ilvl w:val="0"/>
                <w:numId w:val="21"/>
              </w:numPr>
              <w:tabs>
                <w:tab w:val="left" w:pos="170"/>
              </w:tabs>
              <w:ind w:left="170" w:hanging="164"/>
              <w:rPr>
                <w:sz w:val="16"/>
              </w:rPr>
            </w:pPr>
            <w:r>
              <w:rPr>
                <w:sz w:val="16"/>
              </w:rPr>
              <w:t>Okulun</w:t>
            </w:r>
            <w:r>
              <w:rPr>
                <w:spacing w:val="-5"/>
                <w:sz w:val="16"/>
              </w:rPr>
              <w:t xml:space="preserve"> </w:t>
            </w:r>
            <w:r>
              <w:rPr>
                <w:sz w:val="16"/>
              </w:rPr>
              <w:t>resmi</w:t>
            </w:r>
            <w:r>
              <w:rPr>
                <w:spacing w:val="-3"/>
                <w:sz w:val="16"/>
              </w:rPr>
              <w:t xml:space="preserve"> </w:t>
            </w:r>
            <w:r>
              <w:rPr>
                <w:sz w:val="16"/>
              </w:rPr>
              <w:t>elektronik</w:t>
            </w:r>
            <w:r>
              <w:rPr>
                <w:spacing w:val="-2"/>
                <w:sz w:val="16"/>
              </w:rPr>
              <w:t xml:space="preserve"> </w:t>
            </w:r>
            <w:r>
              <w:rPr>
                <w:sz w:val="16"/>
              </w:rPr>
              <w:t>adresine</w:t>
            </w:r>
            <w:r>
              <w:rPr>
                <w:spacing w:val="-4"/>
                <w:sz w:val="16"/>
              </w:rPr>
              <w:t xml:space="preserve"> </w:t>
            </w:r>
            <w:r>
              <w:rPr>
                <w:sz w:val="16"/>
              </w:rPr>
              <w:t>gelen</w:t>
            </w:r>
            <w:r>
              <w:rPr>
                <w:spacing w:val="-2"/>
                <w:sz w:val="16"/>
              </w:rPr>
              <w:t xml:space="preserve"> </w:t>
            </w:r>
            <w:r>
              <w:rPr>
                <w:sz w:val="16"/>
              </w:rPr>
              <w:t>mesajlar</w:t>
            </w:r>
            <w:r>
              <w:rPr>
                <w:rFonts w:ascii="Cambria" w:hAnsi="Cambria"/>
                <w:sz w:val="16"/>
              </w:rPr>
              <w:t>ı</w:t>
            </w:r>
            <w:r>
              <w:rPr>
                <w:sz w:val="16"/>
              </w:rPr>
              <w:t>n</w:t>
            </w:r>
            <w:r>
              <w:rPr>
                <w:spacing w:val="-2"/>
                <w:sz w:val="16"/>
              </w:rPr>
              <w:t xml:space="preserve"> </w:t>
            </w:r>
            <w:r>
              <w:rPr>
                <w:sz w:val="16"/>
              </w:rPr>
              <w:t>takibini</w:t>
            </w:r>
            <w:r>
              <w:rPr>
                <w:spacing w:val="-5"/>
                <w:sz w:val="16"/>
              </w:rPr>
              <w:t xml:space="preserve"> </w:t>
            </w:r>
            <w:r>
              <w:rPr>
                <w:sz w:val="16"/>
              </w:rPr>
              <w:t>yapar.</w:t>
            </w:r>
          </w:p>
          <w:p w14:paraId="4E22D1D6" w14:textId="77777777" w:rsidR="000549FC" w:rsidRDefault="00441666">
            <w:pPr>
              <w:pStyle w:val="TableParagraph"/>
              <w:numPr>
                <w:ilvl w:val="0"/>
                <w:numId w:val="21"/>
              </w:numPr>
              <w:tabs>
                <w:tab w:val="left" w:pos="171"/>
              </w:tabs>
              <w:ind w:left="6" w:right="298" w:firstLine="0"/>
              <w:rPr>
                <w:sz w:val="16"/>
              </w:rPr>
            </w:pPr>
            <w:r>
              <w:rPr>
                <w:sz w:val="16"/>
              </w:rPr>
              <w:t>Okulun fen ve teknoloji laboratuarlar</w:t>
            </w:r>
            <w:r>
              <w:rPr>
                <w:rFonts w:ascii="Cambria" w:hAnsi="Cambria"/>
                <w:sz w:val="16"/>
              </w:rPr>
              <w:t xml:space="preserve">ı </w:t>
            </w:r>
            <w:r>
              <w:rPr>
                <w:sz w:val="16"/>
              </w:rPr>
              <w:t>ve ders d</w:t>
            </w:r>
            <w:r>
              <w:rPr>
                <w:rFonts w:ascii="Cambria" w:hAnsi="Cambria"/>
                <w:sz w:val="16"/>
              </w:rPr>
              <w:t xml:space="preserve">ışı </w:t>
            </w:r>
            <w:r>
              <w:rPr>
                <w:sz w:val="16"/>
              </w:rPr>
              <w:t>faaliyet yap</w:t>
            </w:r>
            <w:r>
              <w:rPr>
                <w:rFonts w:ascii="Cambria" w:hAnsi="Cambria"/>
                <w:sz w:val="16"/>
              </w:rPr>
              <w:t>ı</w:t>
            </w:r>
            <w:r>
              <w:rPr>
                <w:sz w:val="16"/>
              </w:rPr>
              <w:t>lan</w:t>
            </w:r>
            <w:r>
              <w:rPr>
                <w:spacing w:val="-37"/>
                <w:sz w:val="16"/>
              </w:rPr>
              <w:t xml:space="preserve"> </w:t>
            </w:r>
            <w:r>
              <w:rPr>
                <w:sz w:val="16"/>
              </w:rPr>
              <w:t>salonlar</w:t>
            </w:r>
            <w:r>
              <w:rPr>
                <w:rFonts w:ascii="Cambria" w:hAnsi="Cambria"/>
                <w:sz w:val="16"/>
              </w:rPr>
              <w:t>ı</w:t>
            </w:r>
            <w:r>
              <w:rPr>
                <w:sz w:val="16"/>
              </w:rPr>
              <w:t>n</w:t>
            </w:r>
            <w:r>
              <w:rPr>
                <w:spacing w:val="-2"/>
                <w:sz w:val="16"/>
              </w:rPr>
              <w:t xml:space="preserve"> </w:t>
            </w:r>
            <w:r>
              <w:rPr>
                <w:sz w:val="16"/>
              </w:rPr>
              <w:t>d</w:t>
            </w:r>
            <w:r>
              <w:rPr>
                <w:rFonts w:ascii="Cambria" w:hAnsi="Cambria"/>
                <w:sz w:val="16"/>
              </w:rPr>
              <w:t>ü</w:t>
            </w:r>
            <w:r>
              <w:rPr>
                <w:sz w:val="16"/>
              </w:rPr>
              <w:t>zen</w:t>
            </w:r>
            <w:r>
              <w:rPr>
                <w:spacing w:val="2"/>
                <w:sz w:val="16"/>
              </w:rPr>
              <w:t xml:space="preserve"> </w:t>
            </w:r>
            <w:r>
              <w:rPr>
                <w:sz w:val="16"/>
              </w:rPr>
              <w:t>ve</w:t>
            </w:r>
            <w:r>
              <w:rPr>
                <w:spacing w:val="-2"/>
                <w:sz w:val="16"/>
              </w:rPr>
              <w:t xml:space="preserve"> </w:t>
            </w:r>
            <w:r>
              <w:rPr>
                <w:sz w:val="16"/>
              </w:rPr>
              <w:t>tertibinden</w:t>
            </w:r>
            <w:r>
              <w:rPr>
                <w:spacing w:val="2"/>
                <w:sz w:val="16"/>
              </w:rPr>
              <w:t xml:space="preserve"> </w:t>
            </w:r>
            <w:r>
              <w:rPr>
                <w:sz w:val="16"/>
              </w:rPr>
              <w:t>sorumludur.</w:t>
            </w:r>
          </w:p>
          <w:p w14:paraId="28D8EFD0" w14:textId="77777777" w:rsidR="000549FC" w:rsidRDefault="00441666">
            <w:pPr>
              <w:pStyle w:val="TableParagraph"/>
              <w:numPr>
                <w:ilvl w:val="0"/>
                <w:numId w:val="21"/>
              </w:numPr>
              <w:tabs>
                <w:tab w:val="left" w:pos="209"/>
              </w:tabs>
              <w:spacing w:line="187" w:lineRule="exact"/>
              <w:ind w:left="208" w:hanging="203"/>
              <w:rPr>
                <w:sz w:val="16"/>
              </w:rPr>
            </w:pPr>
            <w:r>
              <w:rPr>
                <w:sz w:val="16"/>
              </w:rPr>
              <w:t>Bah</w:t>
            </w:r>
            <w:r>
              <w:rPr>
                <w:rFonts w:ascii="Cambria" w:hAnsi="Cambria"/>
                <w:sz w:val="16"/>
              </w:rPr>
              <w:t>ç</w:t>
            </w:r>
            <w:r>
              <w:rPr>
                <w:sz w:val="16"/>
              </w:rPr>
              <w:t>e</w:t>
            </w:r>
            <w:r>
              <w:rPr>
                <w:spacing w:val="-4"/>
                <w:sz w:val="16"/>
              </w:rPr>
              <w:t xml:space="preserve"> </w:t>
            </w:r>
            <w:r>
              <w:rPr>
                <w:sz w:val="16"/>
              </w:rPr>
              <w:t>giri</w:t>
            </w:r>
            <w:r>
              <w:rPr>
                <w:rFonts w:ascii="Cambria" w:hAnsi="Cambria"/>
                <w:sz w:val="16"/>
              </w:rPr>
              <w:t>ş</w:t>
            </w:r>
            <w:r>
              <w:rPr>
                <w:rFonts w:ascii="Cambria" w:hAnsi="Cambria"/>
                <w:spacing w:val="1"/>
                <w:sz w:val="16"/>
              </w:rPr>
              <w:t xml:space="preserve"> </w:t>
            </w:r>
            <w:r>
              <w:rPr>
                <w:sz w:val="16"/>
              </w:rPr>
              <w:t>kat</w:t>
            </w:r>
            <w:r>
              <w:rPr>
                <w:spacing w:val="-3"/>
                <w:sz w:val="16"/>
              </w:rPr>
              <w:t xml:space="preserve"> </w:t>
            </w:r>
            <w:r>
              <w:rPr>
                <w:sz w:val="16"/>
              </w:rPr>
              <w:t>hizmetlilerinin</w:t>
            </w:r>
            <w:r>
              <w:rPr>
                <w:spacing w:val="-3"/>
                <w:sz w:val="16"/>
              </w:rPr>
              <w:t xml:space="preserve"> </w:t>
            </w:r>
            <w:r>
              <w:rPr>
                <w:rFonts w:ascii="Cambria" w:hAnsi="Cambria"/>
                <w:sz w:val="16"/>
              </w:rPr>
              <w:t>ç</w:t>
            </w:r>
            <w:r>
              <w:rPr>
                <w:sz w:val="16"/>
              </w:rPr>
              <w:t>al</w:t>
            </w:r>
            <w:r>
              <w:rPr>
                <w:rFonts w:ascii="Cambria" w:hAnsi="Cambria"/>
                <w:sz w:val="16"/>
              </w:rPr>
              <w:t>ış</w:t>
            </w:r>
            <w:r>
              <w:rPr>
                <w:sz w:val="16"/>
              </w:rPr>
              <w:t>malar</w:t>
            </w:r>
            <w:r>
              <w:rPr>
                <w:rFonts w:ascii="Cambria" w:hAnsi="Cambria"/>
                <w:sz w:val="16"/>
              </w:rPr>
              <w:t>ı</w:t>
            </w:r>
            <w:r>
              <w:rPr>
                <w:sz w:val="16"/>
              </w:rPr>
              <w:t>n</w:t>
            </w:r>
            <w:r>
              <w:rPr>
                <w:rFonts w:ascii="Cambria" w:hAnsi="Cambria"/>
                <w:sz w:val="16"/>
              </w:rPr>
              <w:t>ı</w:t>
            </w:r>
            <w:r>
              <w:rPr>
                <w:rFonts w:ascii="Cambria" w:hAnsi="Cambria"/>
                <w:spacing w:val="2"/>
                <w:sz w:val="16"/>
              </w:rPr>
              <w:t xml:space="preserve"> </w:t>
            </w:r>
            <w:r>
              <w:rPr>
                <w:sz w:val="16"/>
              </w:rPr>
              <w:t>kontrol</w:t>
            </w:r>
            <w:r>
              <w:rPr>
                <w:spacing w:val="-3"/>
                <w:sz w:val="16"/>
              </w:rPr>
              <w:t xml:space="preserve"> </w:t>
            </w:r>
            <w:r>
              <w:rPr>
                <w:sz w:val="16"/>
              </w:rPr>
              <w:t>etmek.</w:t>
            </w:r>
          </w:p>
          <w:p w14:paraId="2574B5B6" w14:textId="77777777" w:rsidR="000549FC" w:rsidRDefault="00441666">
            <w:pPr>
              <w:pStyle w:val="TableParagraph"/>
              <w:numPr>
                <w:ilvl w:val="0"/>
                <w:numId w:val="21"/>
              </w:numPr>
              <w:tabs>
                <w:tab w:val="left" w:pos="247"/>
              </w:tabs>
              <w:spacing w:line="187" w:lineRule="exact"/>
              <w:ind w:left="246" w:hanging="241"/>
              <w:rPr>
                <w:sz w:val="16"/>
              </w:rPr>
            </w:pPr>
            <w:r>
              <w:rPr>
                <w:sz w:val="16"/>
              </w:rPr>
              <w:t>3 ve</w:t>
            </w:r>
            <w:r>
              <w:rPr>
                <w:spacing w:val="-3"/>
                <w:sz w:val="16"/>
              </w:rPr>
              <w:t xml:space="preserve"> </w:t>
            </w:r>
            <w:r>
              <w:rPr>
                <w:sz w:val="16"/>
              </w:rPr>
              <w:t>4.</w:t>
            </w:r>
            <w:r>
              <w:rPr>
                <w:spacing w:val="-2"/>
                <w:sz w:val="16"/>
              </w:rPr>
              <w:t xml:space="preserve"> </w:t>
            </w:r>
            <w:r>
              <w:rPr>
                <w:sz w:val="16"/>
              </w:rPr>
              <w:t>s</w:t>
            </w:r>
            <w:r>
              <w:rPr>
                <w:rFonts w:ascii="Cambria" w:hAnsi="Cambria"/>
                <w:sz w:val="16"/>
              </w:rPr>
              <w:t>ı</w:t>
            </w:r>
            <w:r>
              <w:rPr>
                <w:sz w:val="16"/>
              </w:rPr>
              <w:t>n</w:t>
            </w:r>
            <w:r>
              <w:rPr>
                <w:rFonts w:ascii="Cambria" w:hAnsi="Cambria"/>
                <w:sz w:val="16"/>
              </w:rPr>
              <w:t>ı</w:t>
            </w:r>
            <w:r>
              <w:rPr>
                <w:sz w:val="16"/>
              </w:rPr>
              <w:t>f</w:t>
            </w:r>
            <w:r>
              <w:rPr>
                <w:spacing w:val="-4"/>
                <w:sz w:val="16"/>
              </w:rPr>
              <w:t xml:space="preserve"> </w:t>
            </w:r>
            <w:r>
              <w:rPr>
                <w:rFonts w:ascii="Cambria" w:hAnsi="Cambria"/>
                <w:sz w:val="16"/>
              </w:rPr>
              <w:t>öğ</w:t>
            </w:r>
            <w:r>
              <w:rPr>
                <w:sz w:val="16"/>
              </w:rPr>
              <w:t>renci</w:t>
            </w:r>
            <w:r>
              <w:rPr>
                <w:spacing w:val="-3"/>
                <w:sz w:val="16"/>
              </w:rPr>
              <w:t xml:space="preserve"> </w:t>
            </w:r>
            <w:r>
              <w:rPr>
                <w:sz w:val="16"/>
              </w:rPr>
              <w:t>i</w:t>
            </w:r>
            <w:r>
              <w:rPr>
                <w:rFonts w:ascii="Cambria" w:hAnsi="Cambria"/>
                <w:sz w:val="16"/>
              </w:rPr>
              <w:t>ş</w:t>
            </w:r>
            <w:r>
              <w:rPr>
                <w:rFonts w:ascii="Cambria" w:hAnsi="Cambria"/>
                <w:spacing w:val="5"/>
                <w:sz w:val="16"/>
              </w:rPr>
              <w:t xml:space="preserve"> </w:t>
            </w:r>
            <w:r>
              <w:rPr>
                <w:sz w:val="16"/>
              </w:rPr>
              <w:t>ve</w:t>
            </w:r>
            <w:r>
              <w:rPr>
                <w:spacing w:val="-3"/>
                <w:sz w:val="16"/>
              </w:rPr>
              <w:t xml:space="preserve"> </w:t>
            </w:r>
            <w:r>
              <w:rPr>
                <w:sz w:val="16"/>
              </w:rPr>
              <w:t>i</w:t>
            </w:r>
            <w:r>
              <w:rPr>
                <w:rFonts w:ascii="Cambria" w:hAnsi="Cambria"/>
                <w:sz w:val="16"/>
              </w:rPr>
              <w:t>ş</w:t>
            </w:r>
            <w:r>
              <w:rPr>
                <w:sz w:val="16"/>
              </w:rPr>
              <w:t>lemlerini takip eder.</w:t>
            </w:r>
          </w:p>
          <w:p w14:paraId="096BD4F9" w14:textId="77777777" w:rsidR="000549FC" w:rsidRDefault="00441666">
            <w:pPr>
              <w:pStyle w:val="TableParagraph"/>
              <w:numPr>
                <w:ilvl w:val="0"/>
                <w:numId w:val="21"/>
              </w:numPr>
              <w:tabs>
                <w:tab w:val="left" w:pos="250"/>
              </w:tabs>
              <w:spacing w:line="187" w:lineRule="exact"/>
              <w:ind w:left="249" w:hanging="244"/>
              <w:rPr>
                <w:sz w:val="16"/>
              </w:rPr>
            </w:pPr>
            <w:r>
              <w:rPr>
                <w:sz w:val="16"/>
              </w:rPr>
              <w:t>Anas</w:t>
            </w:r>
            <w:r>
              <w:rPr>
                <w:rFonts w:ascii="Cambria" w:hAnsi="Cambria"/>
                <w:sz w:val="16"/>
              </w:rPr>
              <w:t>ı</w:t>
            </w:r>
            <w:r>
              <w:rPr>
                <w:sz w:val="16"/>
              </w:rPr>
              <w:t>n</w:t>
            </w:r>
            <w:r>
              <w:rPr>
                <w:rFonts w:ascii="Cambria" w:hAnsi="Cambria"/>
                <w:sz w:val="16"/>
              </w:rPr>
              <w:t>ı</w:t>
            </w:r>
            <w:r>
              <w:rPr>
                <w:sz w:val="16"/>
              </w:rPr>
              <w:t>f</w:t>
            </w:r>
            <w:r>
              <w:rPr>
                <w:rFonts w:ascii="Cambria" w:hAnsi="Cambria"/>
                <w:sz w:val="16"/>
              </w:rPr>
              <w:t>ı</w:t>
            </w:r>
            <w:r>
              <w:rPr>
                <w:rFonts w:ascii="Cambria" w:hAnsi="Cambria"/>
                <w:spacing w:val="3"/>
                <w:sz w:val="16"/>
              </w:rPr>
              <w:t xml:space="preserve"> </w:t>
            </w:r>
            <w:r>
              <w:rPr>
                <w:sz w:val="16"/>
              </w:rPr>
              <w:t>D,E</w:t>
            </w:r>
            <w:r>
              <w:rPr>
                <w:spacing w:val="-2"/>
                <w:sz w:val="16"/>
              </w:rPr>
              <w:t xml:space="preserve"> </w:t>
            </w:r>
            <w:r>
              <w:rPr>
                <w:sz w:val="16"/>
              </w:rPr>
              <w:t>ve</w:t>
            </w:r>
            <w:r>
              <w:rPr>
                <w:spacing w:val="-4"/>
                <w:sz w:val="16"/>
              </w:rPr>
              <w:t xml:space="preserve"> </w:t>
            </w:r>
            <w:r>
              <w:rPr>
                <w:sz w:val="16"/>
              </w:rPr>
              <w:t>F</w:t>
            </w:r>
            <w:r>
              <w:rPr>
                <w:spacing w:val="-5"/>
                <w:sz w:val="16"/>
              </w:rPr>
              <w:t xml:space="preserve"> </w:t>
            </w:r>
            <w:r>
              <w:rPr>
                <w:rFonts w:ascii="Cambria" w:hAnsi="Cambria"/>
                <w:sz w:val="16"/>
              </w:rPr>
              <w:t>ş</w:t>
            </w:r>
            <w:r>
              <w:rPr>
                <w:sz w:val="16"/>
              </w:rPr>
              <w:t>ubelerinin</w:t>
            </w:r>
            <w:r>
              <w:rPr>
                <w:spacing w:val="-4"/>
                <w:sz w:val="16"/>
              </w:rPr>
              <w:t xml:space="preserve"> </w:t>
            </w:r>
            <w:r>
              <w:rPr>
                <w:rFonts w:ascii="Cambria" w:hAnsi="Cambria"/>
                <w:sz w:val="16"/>
              </w:rPr>
              <w:t>öğ</w:t>
            </w:r>
            <w:r>
              <w:rPr>
                <w:sz w:val="16"/>
              </w:rPr>
              <w:t>renci</w:t>
            </w:r>
            <w:r>
              <w:rPr>
                <w:spacing w:val="-1"/>
                <w:sz w:val="16"/>
              </w:rPr>
              <w:t xml:space="preserve"> </w:t>
            </w:r>
            <w:r>
              <w:rPr>
                <w:sz w:val="16"/>
              </w:rPr>
              <w:t>ve</w:t>
            </w:r>
            <w:r>
              <w:rPr>
                <w:spacing w:val="-3"/>
                <w:sz w:val="16"/>
              </w:rPr>
              <w:t xml:space="preserve"> </w:t>
            </w:r>
            <w:r>
              <w:rPr>
                <w:sz w:val="16"/>
              </w:rPr>
              <w:t>i</w:t>
            </w:r>
            <w:r>
              <w:rPr>
                <w:rFonts w:ascii="Cambria" w:hAnsi="Cambria"/>
                <w:sz w:val="16"/>
              </w:rPr>
              <w:t>ş</w:t>
            </w:r>
            <w:r>
              <w:rPr>
                <w:sz w:val="16"/>
              </w:rPr>
              <w:t>lemlerini</w:t>
            </w:r>
            <w:r>
              <w:rPr>
                <w:spacing w:val="-2"/>
                <w:sz w:val="16"/>
              </w:rPr>
              <w:t xml:space="preserve"> </w:t>
            </w:r>
            <w:r>
              <w:rPr>
                <w:sz w:val="16"/>
              </w:rPr>
              <w:t>takip</w:t>
            </w:r>
            <w:r>
              <w:rPr>
                <w:spacing w:val="-1"/>
                <w:sz w:val="16"/>
              </w:rPr>
              <w:t xml:space="preserve"> </w:t>
            </w:r>
            <w:r>
              <w:rPr>
                <w:sz w:val="16"/>
              </w:rPr>
              <w:t>eder</w:t>
            </w:r>
          </w:p>
          <w:p w14:paraId="08D5FD5F" w14:textId="77777777" w:rsidR="000549FC" w:rsidRDefault="00441666">
            <w:pPr>
              <w:pStyle w:val="TableParagraph"/>
              <w:numPr>
                <w:ilvl w:val="0"/>
                <w:numId w:val="21"/>
              </w:numPr>
              <w:tabs>
                <w:tab w:val="left" w:pos="250"/>
              </w:tabs>
              <w:ind w:left="249" w:hanging="244"/>
              <w:rPr>
                <w:sz w:val="16"/>
              </w:rPr>
            </w:pPr>
            <w:r>
              <w:rPr>
                <w:sz w:val="16"/>
              </w:rPr>
              <w:t>E-okul</w:t>
            </w:r>
            <w:r>
              <w:rPr>
                <w:spacing w:val="-5"/>
                <w:sz w:val="16"/>
              </w:rPr>
              <w:t xml:space="preserve"> </w:t>
            </w:r>
            <w:r>
              <w:rPr>
                <w:sz w:val="16"/>
              </w:rPr>
              <w:t>i</w:t>
            </w:r>
            <w:r>
              <w:rPr>
                <w:rFonts w:ascii="Cambria" w:hAnsi="Cambria"/>
                <w:sz w:val="16"/>
              </w:rPr>
              <w:t>ş</w:t>
            </w:r>
            <w:r>
              <w:rPr>
                <w:sz w:val="16"/>
              </w:rPr>
              <w:t>lemlerini</w:t>
            </w:r>
            <w:r>
              <w:rPr>
                <w:spacing w:val="-4"/>
                <w:sz w:val="16"/>
              </w:rPr>
              <w:t xml:space="preserve"> </w:t>
            </w:r>
            <w:r>
              <w:rPr>
                <w:sz w:val="16"/>
              </w:rPr>
              <w:t>internet</w:t>
            </w:r>
            <w:r>
              <w:rPr>
                <w:spacing w:val="-2"/>
                <w:sz w:val="16"/>
              </w:rPr>
              <w:t xml:space="preserve"> </w:t>
            </w:r>
            <w:r>
              <w:rPr>
                <w:sz w:val="16"/>
              </w:rPr>
              <w:t>ortam</w:t>
            </w:r>
            <w:r>
              <w:rPr>
                <w:rFonts w:ascii="Cambria" w:hAnsi="Cambria"/>
                <w:sz w:val="16"/>
              </w:rPr>
              <w:t>ı</w:t>
            </w:r>
            <w:r>
              <w:rPr>
                <w:sz w:val="16"/>
              </w:rPr>
              <w:t>nda</w:t>
            </w:r>
            <w:r>
              <w:rPr>
                <w:spacing w:val="-5"/>
                <w:sz w:val="16"/>
              </w:rPr>
              <w:t xml:space="preserve"> </w:t>
            </w:r>
            <w:r>
              <w:rPr>
                <w:sz w:val="16"/>
              </w:rPr>
              <w:t>d</w:t>
            </w:r>
            <w:r>
              <w:rPr>
                <w:rFonts w:ascii="Cambria" w:hAnsi="Cambria"/>
                <w:sz w:val="16"/>
              </w:rPr>
              <w:t>ü</w:t>
            </w:r>
            <w:r>
              <w:rPr>
                <w:sz w:val="16"/>
              </w:rPr>
              <w:t>zenler.</w:t>
            </w:r>
          </w:p>
          <w:p w14:paraId="1465DFBC" w14:textId="77777777" w:rsidR="000549FC" w:rsidRDefault="00441666">
            <w:pPr>
              <w:pStyle w:val="TableParagraph"/>
              <w:numPr>
                <w:ilvl w:val="0"/>
                <w:numId w:val="21"/>
              </w:numPr>
              <w:tabs>
                <w:tab w:val="left" w:pos="250"/>
              </w:tabs>
              <w:ind w:left="6" w:right="122" w:firstLine="0"/>
              <w:rPr>
                <w:sz w:val="16"/>
              </w:rPr>
            </w:pPr>
            <w:r>
              <w:rPr>
                <w:sz w:val="16"/>
              </w:rPr>
              <w:t>Anas</w:t>
            </w:r>
            <w:r>
              <w:rPr>
                <w:rFonts w:ascii="Cambria" w:hAnsi="Cambria"/>
                <w:sz w:val="16"/>
              </w:rPr>
              <w:t>ı</w:t>
            </w:r>
            <w:r>
              <w:rPr>
                <w:sz w:val="16"/>
              </w:rPr>
              <w:t>n</w:t>
            </w:r>
            <w:r>
              <w:rPr>
                <w:rFonts w:ascii="Cambria" w:hAnsi="Cambria"/>
                <w:sz w:val="16"/>
              </w:rPr>
              <w:t>ı</w:t>
            </w:r>
            <w:r>
              <w:rPr>
                <w:sz w:val="16"/>
              </w:rPr>
              <w:t>flar</w:t>
            </w:r>
            <w:r>
              <w:rPr>
                <w:rFonts w:ascii="Cambria" w:hAnsi="Cambria"/>
                <w:sz w:val="16"/>
              </w:rPr>
              <w:t xml:space="preserve">ı </w:t>
            </w:r>
            <w:r>
              <w:rPr>
                <w:sz w:val="16"/>
              </w:rPr>
              <w:t>TEFB</w:t>
            </w:r>
            <w:r>
              <w:rPr>
                <w:rFonts w:ascii="Cambria" w:hAnsi="Cambria"/>
                <w:sz w:val="16"/>
              </w:rPr>
              <w:t>İ</w:t>
            </w:r>
            <w:r>
              <w:rPr>
                <w:sz w:val="16"/>
              </w:rPr>
              <w:t>S i</w:t>
            </w:r>
            <w:r>
              <w:rPr>
                <w:rFonts w:ascii="Cambria" w:hAnsi="Cambria"/>
                <w:sz w:val="16"/>
              </w:rPr>
              <w:t>ş</w:t>
            </w:r>
            <w:r>
              <w:rPr>
                <w:sz w:val="16"/>
              </w:rPr>
              <w:t>lemlerinin internet ortam</w:t>
            </w:r>
            <w:r>
              <w:rPr>
                <w:rFonts w:ascii="Cambria" w:hAnsi="Cambria"/>
                <w:sz w:val="16"/>
              </w:rPr>
              <w:t>ı</w:t>
            </w:r>
            <w:r>
              <w:rPr>
                <w:sz w:val="16"/>
              </w:rPr>
              <w:t>nda takibini yapar.</w:t>
            </w:r>
            <w:r>
              <w:rPr>
                <w:spacing w:val="-37"/>
                <w:sz w:val="16"/>
              </w:rPr>
              <w:t xml:space="preserve"> </w:t>
            </w:r>
            <w:r>
              <w:rPr>
                <w:sz w:val="16"/>
              </w:rPr>
              <w:t>15-Belirli g</w:t>
            </w:r>
            <w:r>
              <w:rPr>
                <w:rFonts w:ascii="Cambria" w:hAnsi="Cambria"/>
                <w:sz w:val="16"/>
              </w:rPr>
              <w:t>ü</w:t>
            </w:r>
            <w:r>
              <w:rPr>
                <w:sz w:val="16"/>
              </w:rPr>
              <w:t>n ve haftalar</w:t>
            </w:r>
            <w:r>
              <w:rPr>
                <w:rFonts w:ascii="Cambria" w:hAnsi="Cambria"/>
                <w:sz w:val="16"/>
              </w:rPr>
              <w:t>ı</w:t>
            </w:r>
            <w:r>
              <w:rPr>
                <w:sz w:val="16"/>
              </w:rPr>
              <w:t>n planl</w:t>
            </w:r>
            <w:r>
              <w:rPr>
                <w:rFonts w:ascii="Cambria" w:hAnsi="Cambria"/>
                <w:sz w:val="16"/>
              </w:rPr>
              <w:t xml:space="preserve">ı </w:t>
            </w:r>
            <w:r>
              <w:rPr>
                <w:sz w:val="16"/>
              </w:rPr>
              <w:t>ve d</w:t>
            </w:r>
            <w:r>
              <w:rPr>
                <w:rFonts w:ascii="Cambria" w:hAnsi="Cambria"/>
                <w:sz w:val="16"/>
              </w:rPr>
              <w:t>ü</w:t>
            </w:r>
            <w:r>
              <w:rPr>
                <w:sz w:val="16"/>
              </w:rPr>
              <w:t>zenli olarak yap</w:t>
            </w:r>
            <w:r>
              <w:rPr>
                <w:rFonts w:ascii="Cambria" w:hAnsi="Cambria"/>
                <w:sz w:val="16"/>
              </w:rPr>
              <w:t>ı</w:t>
            </w:r>
            <w:r>
              <w:rPr>
                <w:sz w:val="16"/>
              </w:rPr>
              <w:t>lmas</w:t>
            </w:r>
            <w:r>
              <w:rPr>
                <w:rFonts w:ascii="Cambria" w:hAnsi="Cambria"/>
                <w:sz w:val="16"/>
              </w:rPr>
              <w:t>ı</w:t>
            </w:r>
            <w:r>
              <w:rPr>
                <w:sz w:val="16"/>
              </w:rPr>
              <w:t>n</w:t>
            </w:r>
            <w:r>
              <w:rPr>
                <w:rFonts w:ascii="Cambria" w:hAnsi="Cambria"/>
                <w:sz w:val="16"/>
              </w:rPr>
              <w:t xml:space="preserve">ı </w:t>
            </w:r>
            <w:r>
              <w:rPr>
                <w:sz w:val="16"/>
              </w:rPr>
              <w:t>sa</w:t>
            </w:r>
            <w:r>
              <w:rPr>
                <w:rFonts w:ascii="Cambria" w:hAnsi="Cambria"/>
                <w:sz w:val="16"/>
              </w:rPr>
              <w:t>ğ</w:t>
            </w:r>
            <w:r>
              <w:rPr>
                <w:sz w:val="16"/>
              </w:rPr>
              <w:t>lar</w:t>
            </w:r>
            <w:r>
              <w:rPr>
                <w:spacing w:val="1"/>
                <w:sz w:val="16"/>
              </w:rPr>
              <w:t xml:space="preserve"> </w:t>
            </w:r>
            <w:r>
              <w:rPr>
                <w:sz w:val="16"/>
              </w:rPr>
              <w:t>ilgili belgeleri</w:t>
            </w:r>
            <w:r>
              <w:rPr>
                <w:spacing w:val="1"/>
                <w:sz w:val="16"/>
              </w:rPr>
              <w:t xml:space="preserve"> </w:t>
            </w:r>
            <w:r>
              <w:rPr>
                <w:sz w:val="16"/>
              </w:rPr>
              <w:t>dosyalar.</w:t>
            </w:r>
          </w:p>
          <w:p w14:paraId="2344E7F2" w14:textId="77777777" w:rsidR="000549FC" w:rsidRDefault="00441666">
            <w:pPr>
              <w:pStyle w:val="TableParagraph"/>
              <w:numPr>
                <w:ilvl w:val="0"/>
                <w:numId w:val="20"/>
              </w:numPr>
              <w:tabs>
                <w:tab w:val="left" w:pos="225"/>
              </w:tabs>
              <w:ind w:right="700" w:firstLine="0"/>
              <w:rPr>
                <w:sz w:val="16"/>
              </w:rPr>
            </w:pPr>
            <w:r>
              <w:rPr>
                <w:sz w:val="16"/>
              </w:rPr>
              <w:t>Milli</w:t>
            </w:r>
            <w:r>
              <w:rPr>
                <w:spacing w:val="-5"/>
                <w:sz w:val="16"/>
              </w:rPr>
              <w:t xml:space="preserve"> </w:t>
            </w:r>
            <w:r>
              <w:rPr>
                <w:sz w:val="16"/>
              </w:rPr>
              <w:t>Bayramlar</w:t>
            </w:r>
            <w:r>
              <w:rPr>
                <w:rFonts w:ascii="Cambria" w:hAnsi="Cambria"/>
                <w:sz w:val="16"/>
              </w:rPr>
              <w:t>ı</w:t>
            </w:r>
            <w:r>
              <w:rPr>
                <w:sz w:val="16"/>
              </w:rPr>
              <w:t>n</w:t>
            </w:r>
            <w:r>
              <w:rPr>
                <w:spacing w:val="-4"/>
                <w:sz w:val="16"/>
              </w:rPr>
              <w:t xml:space="preserve"> </w:t>
            </w:r>
            <w:r>
              <w:rPr>
                <w:sz w:val="16"/>
              </w:rPr>
              <w:t>kutlanma</w:t>
            </w:r>
            <w:r>
              <w:rPr>
                <w:spacing w:val="-5"/>
                <w:sz w:val="16"/>
              </w:rPr>
              <w:t xml:space="preserve"> </w:t>
            </w:r>
            <w:r>
              <w:rPr>
                <w:sz w:val="16"/>
              </w:rPr>
              <w:t>programlar</w:t>
            </w:r>
            <w:r>
              <w:rPr>
                <w:rFonts w:ascii="Cambria" w:hAnsi="Cambria"/>
                <w:sz w:val="16"/>
              </w:rPr>
              <w:t>ı</w:t>
            </w:r>
            <w:r>
              <w:rPr>
                <w:sz w:val="16"/>
              </w:rPr>
              <w:t>n</w:t>
            </w:r>
            <w:r>
              <w:rPr>
                <w:rFonts w:ascii="Cambria" w:hAnsi="Cambria"/>
                <w:sz w:val="16"/>
              </w:rPr>
              <w:t>ı</w:t>
            </w:r>
            <w:r>
              <w:rPr>
                <w:rFonts w:ascii="Cambria" w:hAnsi="Cambria"/>
                <w:spacing w:val="1"/>
                <w:sz w:val="16"/>
              </w:rPr>
              <w:t xml:space="preserve"> </w:t>
            </w:r>
            <w:r>
              <w:rPr>
                <w:sz w:val="16"/>
              </w:rPr>
              <w:t>takip</w:t>
            </w:r>
            <w:r>
              <w:rPr>
                <w:spacing w:val="-2"/>
                <w:sz w:val="16"/>
              </w:rPr>
              <w:t xml:space="preserve"> </w:t>
            </w:r>
            <w:r>
              <w:rPr>
                <w:sz w:val="16"/>
              </w:rPr>
              <w:t>eder.</w:t>
            </w:r>
            <w:r>
              <w:rPr>
                <w:spacing w:val="-6"/>
                <w:sz w:val="16"/>
              </w:rPr>
              <w:t xml:space="preserve"> </w:t>
            </w:r>
            <w:r>
              <w:rPr>
                <w:rFonts w:ascii="Cambria" w:hAnsi="Cambria"/>
                <w:sz w:val="16"/>
              </w:rPr>
              <w:t>İ</w:t>
            </w:r>
            <w:r>
              <w:rPr>
                <w:sz w:val="16"/>
              </w:rPr>
              <w:t>lgili</w:t>
            </w:r>
            <w:r>
              <w:rPr>
                <w:spacing w:val="-37"/>
                <w:sz w:val="16"/>
              </w:rPr>
              <w:t xml:space="preserve"> </w:t>
            </w:r>
            <w:r>
              <w:rPr>
                <w:sz w:val="16"/>
              </w:rPr>
              <w:t>komisyonlara ba</w:t>
            </w:r>
            <w:r>
              <w:rPr>
                <w:rFonts w:ascii="Cambria" w:hAnsi="Cambria"/>
                <w:sz w:val="16"/>
              </w:rPr>
              <w:t>ş</w:t>
            </w:r>
            <w:r>
              <w:rPr>
                <w:sz w:val="16"/>
              </w:rPr>
              <w:t>kanl</w:t>
            </w:r>
            <w:r>
              <w:rPr>
                <w:rFonts w:ascii="Cambria" w:hAnsi="Cambria"/>
                <w:sz w:val="16"/>
              </w:rPr>
              <w:t>ı</w:t>
            </w:r>
            <w:r>
              <w:rPr>
                <w:sz w:val="16"/>
              </w:rPr>
              <w:t>k</w:t>
            </w:r>
            <w:r>
              <w:rPr>
                <w:spacing w:val="-1"/>
                <w:sz w:val="16"/>
              </w:rPr>
              <w:t xml:space="preserve"> </w:t>
            </w:r>
            <w:r>
              <w:rPr>
                <w:sz w:val="16"/>
              </w:rPr>
              <w:t>yapar.</w:t>
            </w:r>
          </w:p>
          <w:p w14:paraId="2582EEAE" w14:textId="77777777" w:rsidR="000549FC" w:rsidRDefault="00441666">
            <w:pPr>
              <w:pStyle w:val="TableParagraph"/>
              <w:spacing w:line="187" w:lineRule="exact"/>
              <w:ind w:left="6"/>
              <w:rPr>
                <w:sz w:val="16"/>
              </w:rPr>
            </w:pPr>
            <w:r>
              <w:rPr>
                <w:sz w:val="16"/>
              </w:rPr>
              <w:t>T</w:t>
            </w:r>
            <w:r>
              <w:rPr>
                <w:rFonts w:ascii="Cambria" w:hAnsi="Cambria"/>
                <w:sz w:val="16"/>
              </w:rPr>
              <w:t>ü</w:t>
            </w:r>
            <w:r>
              <w:rPr>
                <w:sz w:val="16"/>
              </w:rPr>
              <w:t>m</w:t>
            </w:r>
            <w:r>
              <w:rPr>
                <w:spacing w:val="-5"/>
                <w:sz w:val="16"/>
              </w:rPr>
              <w:t xml:space="preserve"> </w:t>
            </w:r>
            <w:r>
              <w:rPr>
                <w:sz w:val="16"/>
              </w:rPr>
              <w:t>programlar</w:t>
            </w:r>
            <w:r>
              <w:rPr>
                <w:rFonts w:ascii="Cambria" w:hAnsi="Cambria"/>
                <w:sz w:val="16"/>
              </w:rPr>
              <w:t>ı</w:t>
            </w:r>
            <w:r>
              <w:rPr>
                <w:rFonts w:ascii="Cambria" w:hAnsi="Cambria"/>
                <w:spacing w:val="2"/>
                <w:sz w:val="16"/>
              </w:rPr>
              <w:t xml:space="preserve"> </w:t>
            </w:r>
            <w:r>
              <w:rPr>
                <w:sz w:val="16"/>
              </w:rPr>
              <w:t>dosyalar.</w:t>
            </w:r>
          </w:p>
          <w:p w14:paraId="2B0B52CB" w14:textId="77777777" w:rsidR="000549FC" w:rsidRDefault="00441666">
            <w:pPr>
              <w:pStyle w:val="TableParagraph"/>
              <w:numPr>
                <w:ilvl w:val="0"/>
                <w:numId w:val="20"/>
              </w:numPr>
              <w:tabs>
                <w:tab w:val="left" w:pos="225"/>
              </w:tabs>
              <w:ind w:right="94" w:firstLine="0"/>
              <w:rPr>
                <w:sz w:val="16"/>
              </w:rPr>
            </w:pPr>
            <w:r>
              <w:rPr>
                <w:sz w:val="16"/>
              </w:rPr>
              <w:t>Okul panolar</w:t>
            </w:r>
            <w:r>
              <w:rPr>
                <w:rFonts w:ascii="Cambria" w:hAnsi="Cambria"/>
                <w:sz w:val="16"/>
              </w:rPr>
              <w:t>ı</w:t>
            </w:r>
            <w:r>
              <w:rPr>
                <w:sz w:val="16"/>
              </w:rPr>
              <w:t>na as</w:t>
            </w:r>
            <w:r>
              <w:rPr>
                <w:rFonts w:ascii="Cambria" w:hAnsi="Cambria"/>
                <w:sz w:val="16"/>
              </w:rPr>
              <w:t>ı</w:t>
            </w:r>
            <w:r>
              <w:rPr>
                <w:sz w:val="16"/>
              </w:rPr>
              <w:t>lacak yaz</w:t>
            </w:r>
            <w:r>
              <w:rPr>
                <w:rFonts w:ascii="Cambria" w:hAnsi="Cambria"/>
                <w:sz w:val="16"/>
              </w:rPr>
              <w:t>ı</w:t>
            </w:r>
            <w:r>
              <w:rPr>
                <w:sz w:val="16"/>
              </w:rPr>
              <w:t>l</w:t>
            </w:r>
            <w:r>
              <w:rPr>
                <w:rFonts w:ascii="Cambria" w:hAnsi="Cambria"/>
                <w:sz w:val="16"/>
              </w:rPr>
              <w:t xml:space="preserve">ı </w:t>
            </w:r>
            <w:r>
              <w:rPr>
                <w:sz w:val="16"/>
              </w:rPr>
              <w:t>ve g</w:t>
            </w:r>
            <w:r>
              <w:rPr>
                <w:rFonts w:ascii="Cambria" w:hAnsi="Cambria"/>
                <w:sz w:val="16"/>
              </w:rPr>
              <w:t>ö</w:t>
            </w:r>
            <w:r>
              <w:rPr>
                <w:sz w:val="16"/>
              </w:rPr>
              <w:t>rsel belgeleri inceler. Panolar</w:t>
            </w:r>
            <w:r>
              <w:rPr>
                <w:rFonts w:ascii="Cambria" w:hAnsi="Cambria"/>
                <w:sz w:val="16"/>
              </w:rPr>
              <w:t>ı</w:t>
            </w:r>
            <w:r>
              <w:rPr>
                <w:sz w:val="16"/>
              </w:rPr>
              <w:t>n</w:t>
            </w:r>
            <w:r>
              <w:rPr>
                <w:spacing w:val="-37"/>
                <w:sz w:val="16"/>
              </w:rPr>
              <w:t xml:space="preserve"> </w:t>
            </w:r>
            <w:r>
              <w:rPr>
                <w:sz w:val="16"/>
              </w:rPr>
              <w:t>g</w:t>
            </w:r>
            <w:r>
              <w:rPr>
                <w:rFonts w:ascii="Cambria" w:hAnsi="Cambria"/>
                <w:sz w:val="16"/>
              </w:rPr>
              <w:t>ü</w:t>
            </w:r>
            <w:r>
              <w:rPr>
                <w:sz w:val="16"/>
              </w:rPr>
              <w:t>ncel</w:t>
            </w:r>
            <w:r>
              <w:rPr>
                <w:spacing w:val="-2"/>
                <w:sz w:val="16"/>
              </w:rPr>
              <w:t xml:space="preserve"> </w:t>
            </w:r>
            <w:r>
              <w:rPr>
                <w:sz w:val="16"/>
              </w:rPr>
              <w:t>tutulmas</w:t>
            </w:r>
            <w:r>
              <w:rPr>
                <w:rFonts w:ascii="Cambria" w:hAnsi="Cambria"/>
                <w:sz w:val="16"/>
              </w:rPr>
              <w:t>ı</w:t>
            </w:r>
            <w:r>
              <w:rPr>
                <w:sz w:val="16"/>
              </w:rPr>
              <w:t>n</w:t>
            </w:r>
            <w:r>
              <w:rPr>
                <w:rFonts w:ascii="Cambria" w:hAnsi="Cambria"/>
                <w:sz w:val="16"/>
              </w:rPr>
              <w:t>ı</w:t>
            </w:r>
            <w:r>
              <w:rPr>
                <w:rFonts w:ascii="Cambria" w:hAnsi="Cambria"/>
                <w:spacing w:val="6"/>
                <w:sz w:val="16"/>
              </w:rPr>
              <w:t xml:space="preserve"> </w:t>
            </w:r>
            <w:r>
              <w:rPr>
                <w:sz w:val="16"/>
              </w:rPr>
              <w:t>sa</w:t>
            </w:r>
            <w:r>
              <w:rPr>
                <w:rFonts w:ascii="Cambria" w:hAnsi="Cambria"/>
                <w:sz w:val="16"/>
              </w:rPr>
              <w:t>ğ</w:t>
            </w:r>
            <w:r>
              <w:rPr>
                <w:sz w:val="16"/>
              </w:rPr>
              <w:t>lar.</w:t>
            </w:r>
          </w:p>
          <w:p w14:paraId="6C73F775" w14:textId="77777777" w:rsidR="000549FC" w:rsidRDefault="00441666">
            <w:pPr>
              <w:pStyle w:val="TableParagraph"/>
              <w:numPr>
                <w:ilvl w:val="0"/>
                <w:numId w:val="20"/>
              </w:numPr>
              <w:tabs>
                <w:tab w:val="left" w:pos="225"/>
              </w:tabs>
              <w:spacing w:line="187" w:lineRule="exact"/>
              <w:ind w:left="224" w:hanging="219"/>
              <w:rPr>
                <w:sz w:val="16"/>
              </w:rPr>
            </w:pPr>
            <w:r>
              <w:rPr>
                <w:sz w:val="16"/>
              </w:rPr>
              <w:t>Okul</w:t>
            </w:r>
            <w:r>
              <w:rPr>
                <w:spacing w:val="-7"/>
                <w:sz w:val="16"/>
              </w:rPr>
              <w:t xml:space="preserve"> </w:t>
            </w:r>
            <w:r>
              <w:rPr>
                <w:sz w:val="16"/>
              </w:rPr>
              <w:t>M</w:t>
            </w:r>
            <w:r>
              <w:rPr>
                <w:rFonts w:ascii="Cambria" w:hAnsi="Cambria"/>
                <w:sz w:val="16"/>
              </w:rPr>
              <w:t>ü</w:t>
            </w:r>
            <w:r>
              <w:rPr>
                <w:sz w:val="16"/>
              </w:rPr>
              <w:t>d</w:t>
            </w:r>
            <w:r>
              <w:rPr>
                <w:rFonts w:ascii="Cambria" w:hAnsi="Cambria"/>
                <w:sz w:val="16"/>
              </w:rPr>
              <w:t>ü</w:t>
            </w:r>
            <w:r>
              <w:rPr>
                <w:sz w:val="16"/>
              </w:rPr>
              <w:t>r</w:t>
            </w:r>
            <w:r>
              <w:rPr>
                <w:rFonts w:ascii="Cambria" w:hAnsi="Cambria"/>
                <w:sz w:val="16"/>
              </w:rPr>
              <w:t>ü</w:t>
            </w:r>
            <w:r>
              <w:rPr>
                <w:sz w:val="16"/>
              </w:rPr>
              <w:t>n</w:t>
            </w:r>
            <w:r>
              <w:rPr>
                <w:rFonts w:ascii="Cambria" w:hAnsi="Cambria"/>
                <w:sz w:val="16"/>
              </w:rPr>
              <w:t>ü</w:t>
            </w:r>
            <w:r>
              <w:rPr>
                <w:sz w:val="16"/>
              </w:rPr>
              <w:t>n</w:t>
            </w:r>
            <w:r>
              <w:rPr>
                <w:spacing w:val="-4"/>
                <w:sz w:val="16"/>
              </w:rPr>
              <w:t xml:space="preserve"> </w:t>
            </w:r>
            <w:r>
              <w:rPr>
                <w:sz w:val="16"/>
              </w:rPr>
              <w:t>verece</w:t>
            </w:r>
            <w:r>
              <w:rPr>
                <w:rFonts w:ascii="Cambria" w:hAnsi="Cambria"/>
                <w:sz w:val="16"/>
              </w:rPr>
              <w:t>ğ</w:t>
            </w:r>
            <w:r>
              <w:rPr>
                <w:sz w:val="16"/>
              </w:rPr>
              <w:t>i</w:t>
            </w:r>
            <w:r>
              <w:rPr>
                <w:spacing w:val="-2"/>
                <w:sz w:val="16"/>
              </w:rPr>
              <w:t xml:space="preserve"> </w:t>
            </w:r>
            <w:r>
              <w:rPr>
                <w:sz w:val="16"/>
              </w:rPr>
              <w:t>di</w:t>
            </w:r>
            <w:r>
              <w:rPr>
                <w:rFonts w:ascii="Cambria" w:hAnsi="Cambria"/>
                <w:sz w:val="16"/>
              </w:rPr>
              <w:t>ğ</w:t>
            </w:r>
            <w:r>
              <w:rPr>
                <w:sz w:val="16"/>
              </w:rPr>
              <w:t>er</w:t>
            </w:r>
            <w:r>
              <w:rPr>
                <w:spacing w:val="-3"/>
                <w:sz w:val="16"/>
              </w:rPr>
              <w:t xml:space="preserve"> </w:t>
            </w:r>
            <w:r>
              <w:rPr>
                <w:sz w:val="16"/>
              </w:rPr>
              <w:t>g</w:t>
            </w:r>
            <w:r>
              <w:rPr>
                <w:rFonts w:ascii="Cambria" w:hAnsi="Cambria"/>
                <w:sz w:val="16"/>
              </w:rPr>
              <w:t>ö</w:t>
            </w:r>
            <w:r>
              <w:rPr>
                <w:sz w:val="16"/>
              </w:rPr>
              <w:t>revleri</w:t>
            </w:r>
            <w:r>
              <w:rPr>
                <w:spacing w:val="-3"/>
                <w:sz w:val="16"/>
              </w:rPr>
              <w:t xml:space="preserve"> </w:t>
            </w:r>
            <w:r>
              <w:rPr>
                <w:sz w:val="16"/>
              </w:rPr>
              <w:t>yapar.</w:t>
            </w:r>
          </w:p>
          <w:p w14:paraId="37E928CF" w14:textId="77777777" w:rsidR="000549FC" w:rsidRDefault="00441666">
            <w:pPr>
              <w:pStyle w:val="TableParagraph"/>
              <w:numPr>
                <w:ilvl w:val="0"/>
                <w:numId w:val="20"/>
              </w:numPr>
              <w:tabs>
                <w:tab w:val="left" w:pos="264"/>
              </w:tabs>
              <w:ind w:left="263" w:right="-15" w:hanging="258"/>
              <w:rPr>
                <w:sz w:val="16"/>
              </w:rPr>
            </w:pPr>
            <w:r>
              <w:rPr>
                <w:sz w:val="16"/>
              </w:rPr>
              <w:t>T</w:t>
            </w:r>
            <w:r>
              <w:rPr>
                <w:rFonts w:ascii="Cambria" w:hAnsi="Cambria"/>
                <w:sz w:val="16"/>
              </w:rPr>
              <w:t>ü</w:t>
            </w:r>
            <w:r>
              <w:rPr>
                <w:sz w:val="16"/>
              </w:rPr>
              <w:t>m</w:t>
            </w:r>
            <w:r>
              <w:rPr>
                <w:spacing w:val="-5"/>
                <w:sz w:val="16"/>
              </w:rPr>
              <w:t xml:space="preserve"> </w:t>
            </w:r>
            <w:r>
              <w:rPr>
                <w:sz w:val="16"/>
              </w:rPr>
              <w:t>personelin maa</w:t>
            </w:r>
            <w:r>
              <w:rPr>
                <w:rFonts w:ascii="Cambria" w:hAnsi="Cambria"/>
                <w:sz w:val="16"/>
              </w:rPr>
              <w:t>ş</w:t>
            </w:r>
            <w:r>
              <w:rPr>
                <w:sz w:val="16"/>
              </w:rPr>
              <w:t>,</w:t>
            </w:r>
            <w:r>
              <w:rPr>
                <w:spacing w:val="-2"/>
                <w:sz w:val="16"/>
              </w:rPr>
              <w:t xml:space="preserve"> </w:t>
            </w:r>
            <w:r>
              <w:rPr>
                <w:sz w:val="16"/>
              </w:rPr>
              <w:t>ek</w:t>
            </w:r>
            <w:r>
              <w:rPr>
                <w:spacing w:val="-3"/>
                <w:sz w:val="16"/>
              </w:rPr>
              <w:t xml:space="preserve"> </w:t>
            </w:r>
            <w:r>
              <w:rPr>
                <w:sz w:val="16"/>
              </w:rPr>
              <w:t>ders,</w:t>
            </w:r>
            <w:r>
              <w:rPr>
                <w:spacing w:val="-2"/>
                <w:sz w:val="16"/>
              </w:rPr>
              <w:t xml:space="preserve"> </w:t>
            </w:r>
            <w:r>
              <w:rPr>
                <w:sz w:val="16"/>
              </w:rPr>
              <w:t>sosyal</w:t>
            </w:r>
            <w:r>
              <w:rPr>
                <w:spacing w:val="-1"/>
                <w:sz w:val="16"/>
              </w:rPr>
              <w:t xml:space="preserve"> </w:t>
            </w:r>
            <w:r>
              <w:rPr>
                <w:sz w:val="16"/>
              </w:rPr>
              <w:t>yard</w:t>
            </w:r>
            <w:r>
              <w:rPr>
                <w:rFonts w:ascii="Cambria" w:hAnsi="Cambria"/>
                <w:sz w:val="16"/>
              </w:rPr>
              <w:t>ı</w:t>
            </w:r>
            <w:r>
              <w:rPr>
                <w:sz w:val="16"/>
              </w:rPr>
              <w:t>mlar</w:t>
            </w:r>
            <w:r>
              <w:rPr>
                <w:spacing w:val="-3"/>
                <w:sz w:val="16"/>
              </w:rPr>
              <w:t xml:space="preserve"> </w:t>
            </w:r>
            <w:r>
              <w:rPr>
                <w:sz w:val="16"/>
              </w:rPr>
              <w:t>ve</w:t>
            </w:r>
            <w:r>
              <w:rPr>
                <w:spacing w:val="-3"/>
                <w:sz w:val="16"/>
              </w:rPr>
              <w:t xml:space="preserve"> </w:t>
            </w:r>
            <w:r>
              <w:rPr>
                <w:sz w:val="16"/>
              </w:rPr>
              <w:t>di</w:t>
            </w:r>
            <w:r>
              <w:rPr>
                <w:rFonts w:ascii="Cambria" w:hAnsi="Cambria"/>
                <w:sz w:val="16"/>
              </w:rPr>
              <w:t>ğ</w:t>
            </w:r>
            <w:r>
              <w:rPr>
                <w:sz w:val="16"/>
              </w:rPr>
              <w:t>er</w:t>
            </w:r>
            <w:r>
              <w:rPr>
                <w:spacing w:val="-2"/>
                <w:sz w:val="16"/>
              </w:rPr>
              <w:t xml:space="preserve"> </w:t>
            </w:r>
            <w:r>
              <w:rPr>
                <w:rFonts w:ascii="Cambria" w:hAnsi="Cambria"/>
                <w:sz w:val="16"/>
              </w:rPr>
              <w:t>ö</w:t>
            </w:r>
            <w:r>
              <w:rPr>
                <w:sz w:val="16"/>
              </w:rPr>
              <w:t>deme</w:t>
            </w:r>
            <w:r>
              <w:rPr>
                <w:spacing w:val="-4"/>
                <w:sz w:val="16"/>
              </w:rPr>
              <w:t xml:space="preserve"> </w:t>
            </w:r>
            <w:r>
              <w:rPr>
                <w:sz w:val="16"/>
              </w:rPr>
              <w:t>i</w:t>
            </w:r>
            <w:r>
              <w:rPr>
                <w:rFonts w:ascii="Cambria" w:hAnsi="Cambria"/>
                <w:sz w:val="16"/>
              </w:rPr>
              <w:t>ş</w:t>
            </w:r>
            <w:r>
              <w:rPr>
                <w:rFonts w:ascii="Cambria" w:hAnsi="Cambria"/>
                <w:spacing w:val="3"/>
                <w:sz w:val="16"/>
              </w:rPr>
              <w:t xml:space="preserve"> </w:t>
            </w:r>
            <w:r>
              <w:rPr>
                <w:sz w:val="16"/>
              </w:rPr>
              <w:t>ve</w:t>
            </w:r>
          </w:p>
          <w:p w14:paraId="06CF56DC" w14:textId="77777777" w:rsidR="000549FC" w:rsidRDefault="00441666">
            <w:pPr>
              <w:pStyle w:val="TableParagraph"/>
              <w:spacing w:line="187" w:lineRule="exact"/>
              <w:ind w:left="6"/>
              <w:rPr>
                <w:sz w:val="16"/>
              </w:rPr>
            </w:pPr>
            <w:r>
              <w:rPr>
                <w:sz w:val="16"/>
              </w:rPr>
              <w:t>i</w:t>
            </w:r>
            <w:r>
              <w:rPr>
                <w:rFonts w:ascii="Cambria" w:hAnsi="Cambria"/>
                <w:sz w:val="16"/>
              </w:rPr>
              <w:t>ş</w:t>
            </w:r>
            <w:r>
              <w:rPr>
                <w:sz w:val="16"/>
              </w:rPr>
              <w:t>lemlerinin</w:t>
            </w:r>
            <w:r>
              <w:rPr>
                <w:spacing w:val="-6"/>
                <w:sz w:val="16"/>
              </w:rPr>
              <w:t xml:space="preserve"> </w:t>
            </w:r>
            <w:r>
              <w:rPr>
                <w:sz w:val="16"/>
              </w:rPr>
              <w:t>takibinden</w:t>
            </w:r>
            <w:r>
              <w:rPr>
                <w:spacing w:val="-2"/>
                <w:sz w:val="16"/>
              </w:rPr>
              <w:t xml:space="preserve"> </w:t>
            </w:r>
            <w:r>
              <w:rPr>
                <w:sz w:val="16"/>
              </w:rPr>
              <w:t>sorumludur.</w:t>
            </w:r>
          </w:p>
          <w:p w14:paraId="5B43D83D" w14:textId="77777777" w:rsidR="000549FC" w:rsidRDefault="00441666">
            <w:pPr>
              <w:pStyle w:val="TableParagraph"/>
              <w:numPr>
                <w:ilvl w:val="0"/>
                <w:numId w:val="20"/>
              </w:numPr>
              <w:tabs>
                <w:tab w:val="left" w:pos="264"/>
              </w:tabs>
              <w:spacing w:line="187" w:lineRule="exact"/>
              <w:ind w:left="263" w:hanging="258"/>
              <w:rPr>
                <w:sz w:val="16"/>
              </w:rPr>
            </w:pPr>
            <w:r>
              <w:rPr>
                <w:sz w:val="16"/>
              </w:rPr>
              <w:t>T</w:t>
            </w:r>
            <w:r>
              <w:rPr>
                <w:rFonts w:ascii="Cambria" w:hAnsi="Cambria"/>
                <w:sz w:val="16"/>
              </w:rPr>
              <w:t>İ</w:t>
            </w:r>
            <w:r>
              <w:rPr>
                <w:sz w:val="16"/>
              </w:rPr>
              <w:t>F</w:t>
            </w:r>
            <w:r>
              <w:rPr>
                <w:spacing w:val="-6"/>
                <w:sz w:val="16"/>
              </w:rPr>
              <w:t xml:space="preserve"> </w:t>
            </w:r>
            <w:r>
              <w:rPr>
                <w:sz w:val="16"/>
              </w:rPr>
              <w:t>i</w:t>
            </w:r>
            <w:r>
              <w:rPr>
                <w:rFonts w:ascii="Cambria" w:hAnsi="Cambria"/>
                <w:sz w:val="16"/>
              </w:rPr>
              <w:t>ş</w:t>
            </w:r>
            <w:r>
              <w:rPr>
                <w:rFonts w:ascii="Cambria" w:hAnsi="Cambria"/>
                <w:spacing w:val="1"/>
                <w:sz w:val="16"/>
              </w:rPr>
              <w:t xml:space="preserve"> </w:t>
            </w:r>
            <w:r>
              <w:rPr>
                <w:sz w:val="16"/>
              </w:rPr>
              <w:t>ve</w:t>
            </w:r>
            <w:r>
              <w:rPr>
                <w:spacing w:val="-3"/>
                <w:sz w:val="16"/>
              </w:rPr>
              <w:t xml:space="preserve"> </w:t>
            </w:r>
            <w:r>
              <w:rPr>
                <w:sz w:val="16"/>
              </w:rPr>
              <w:t>i</w:t>
            </w:r>
            <w:r>
              <w:rPr>
                <w:rFonts w:ascii="Cambria" w:hAnsi="Cambria"/>
                <w:sz w:val="16"/>
              </w:rPr>
              <w:t>ş</w:t>
            </w:r>
            <w:r>
              <w:rPr>
                <w:sz w:val="16"/>
              </w:rPr>
              <w:t>lemlerini</w:t>
            </w:r>
            <w:r>
              <w:rPr>
                <w:spacing w:val="-1"/>
                <w:sz w:val="16"/>
              </w:rPr>
              <w:t xml:space="preserve"> </w:t>
            </w:r>
            <w:r>
              <w:rPr>
                <w:sz w:val="16"/>
              </w:rPr>
              <w:t>y</w:t>
            </w:r>
            <w:r>
              <w:rPr>
                <w:rFonts w:ascii="Cambria" w:hAnsi="Cambria"/>
                <w:sz w:val="16"/>
              </w:rPr>
              <w:t>ü</w:t>
            </w:r>
            <w:r>
              <w:rPr>
                <w:sz w:val="16"/>
              </w:rPr>
              <w:t>r</w:t>
            </w:r>
            <w:r>
              <w:rPr>
                <w:rFonts w:ascii="Cambria" w:hAnsi="Cambria"/>
                <w:sz w:val="16"/>
              </w:rPr>
              <w:t>ü</w:t>
            </w:r>
            <w:r>
              <w:rPr>
                <w:sz w:val="16"/>
              </w:rPr>
              <w:t>t</w:t>
            </w:r>
            <w:r>
              <w:rPr>
                <w:rFonts w:ascii="Cambria" w:hAnsi="Cambria"/>
                <w:sz w:val="16"/>
              </w:rPr>
              <w:t>ü</w:t>
            </w:r>
            <w:r>
              <w:rPr>
                <w:sz w:val="16"/>
              </w:rPr>
              <w:t>r</w:t>
            </w:r>
            <w:r>
              <w:rPr>
                <w:spacing w:val="-2"/>
                <w:sz w:val="16"/>
              </w:rPr>
              <w:t xml:space="preserve"> </w:t>
            </w:r>
            <w:r>
              <w:rPr>
                <w:sz w:val="16"/>
              </w:rPr>
              <w:t>ve</w:t>
            </w:r>
            <w:r>
              <w:rPr>
                <w:spacing w:val="-4"/>
                <w:sz w:val="16"/>
              </w:rPr>
              <w:t xml:space="preserve"> </w:t>
            </w:r>
            <w:r>
              <w:rPr>
                <w:sz w:val="16"/>
              </w:rPr>
              <w:t>gerekli</w:t>
            </w:r>
            <w:r>
              <w:rPr>
                <w:spacing w:val="-1"/>
                <w:sz w:val="16"/>
              </w:rPr>
              <w:t xml:space="preserve"> </w:t>
            </w:r>
            <w:r>
              <w:rPr>
                <w:sz w:val="16"/>
              </w:rPr>
              <w:t>dosyalar</w:t>
            </w:r>
            <w:r>
              <w:rPr>
                <w:rFonts w:ascii="Cambria" w:hAnsi="Cambria"/>
                <w:sz w:val="16"/>
              </w:rPr>
              <w:t>ı</w:t>
            </w:r>
            <w:r>
              <w:rPr>
                <w:rFonts w:ascii="Cambria" w:hAnsi="Cambria"/>
                <w:spacing w:val="4"/>
                <w:sz w:val="16"/>
              </w:rPr>
              <w:t xml:space="preserve"> </w:t>
            </w:r>
            <w:r>
              <w:rPr>
                <w:sz w:val="16"/>
              </w:rPr>
              <w:t>tutar.</w:t>
            </w:r>
            <w:r>
              <w:rPr>
                <w:spacing w:val="-3"/>
                <w:sz w:val="16"/>
              </w:rPr>
              <w:t xml:space="preserve"> </w:t>
            </w:r>
            <w:r>
              <w:rPr>
                <w:sz w:val="16"/>
              </w:rPr>
              <w:t>Bunlar</w:t>
            </w:r>
          </w:p>
          <w:p w14:paraId="54CB7D57" w14:textId="77777777" w:rsidR="000549FC" w:rsidRDefault="00441666">
            <w:pPr>
              <w:pStyle w:val="TableParagraph"/>
              <w:numPr>
                <w:ilvl w:val="0"/>
                <w:numId w:val="19"/>
              </w:numPr>
              <w:tabs>
                <w:tab w:val="left" w:pos="173"/>
              </w:tabs>
              <w:spacing w:line="187" w:lineRule="exact"/>
              <w:ind w:hanging="167"/>
              <w:rPr>
                <w:sz w:val="16"/>
              </w:rPr>
            </w:pPr>
            <w:r>
              <w:rPr>
                <w:sz w:val="16"/>
              </w:rPr>
              <w:t>Ta</w:t>
            </w:r>
            <w:r>
              <w:rPr>
                <w:rFonts w:ascii="Cambria" w:hAnsi="Cambria"/>
                <w:sz w:val="16"/>
              </w:rPr>
              <w:t>şı</w:t>
            </w:r>
            <w:r>
              <w:rPr>
                <w:sz w:val="16"/>
              </w:rPr>
              <w:t>n</w:t>
            </w:r>
            <w:r>
              <w:rPr>
                <w:rFonts w:ascii="Cambria" w:hAnsi="Cambria"/>
                <w:sz w:val="16"/>
              </w:rPr>
              <w:t>ı</w:t>
            </w:r>
            <w:r>
              <w:rPr>
                <w:sz w:val="16"/>
              </w:rPr>
              <w:t>r</w:t>
            </w:r>
            <w:r>
              <w:rPr>
                <w:spacing w:val="-3"/>
                <w:sz w:val="16"/>
              </w:rPr>
              <w:t xml:space="preserve"> </w:t>
            </w:r>
            <w:r>
              <w:rPr>
                <w:sz w:val="16"/>
              </w:rPr>
              <w:t>mal</w:t>
            </w:r>
            <w:r>
              <w:rPr>
                <w:spacing w:val="-4"/>
                <w:sz w:val="16"/>
              </w:rPr>
              <w:t xml:space="preserve"> </w:t>
            </w:r>
            <w:r>
              <w:rPr>
                <w:sz w:val="16"/>
              </w:rPr>
              <w:t>listeleri:</w:t>
            </w:r>
          </w:p>
          <w:p w14:paraId="1D946300" w14:textId="77777777" w:rsidR="000549FC" w:rsidRDefault="00441666">
            <w:pPr>
              <w:pStyle w:val="TableParagraph"/>
              <w:numPr>
                <w:ilvl w:val="0"/>
                <w:numId w:val="19"/>
              </w:numPr>
              <w:tabs>
                <w:tab w:val="left" w:pos="182"/>
              </w:tabs>
              <w:spacing w:line="187" w:lineRule="exact"/>
              <w:ind w:left="182" w:hanging="176"/>
              <w:rPr>
                <w:sz w:val="16"/>
              </w:rPr>
            </w:pPr>
            <w:r>
              <w:rPr>
                <w:sz w:val="16"/>
              </w:rPr>
              <w:t>Ta</w:t>
            </w:r>
            <w:r>
              <w:rPr>
                <w:rFonts w:ascii="Cambria" w:hAnsi="Cambria"/>
                <w:sz w:val="16"/>
              </w:rPr>
              <w:t>şı</w:t>
            </w:r>
            <w:r>
              <w:rPr>
                <w:sz w:val="16"/>
              </w:rPr>
              <w:t>n</w:t>
            </w:r>
            <w:r>
              <w:rPr>
                <w:rFonts w:ascii="Cambria" w:hAnsi="Cambria"/>
                <w:sz w:val="16"/>
              </w:rPr>
              <w:t>ı</w:t>
            </w:r>
            <w:r>
              <w:rPr>
                <w:sz w:val="16"/>
              </w:rPr>
              <w:t>r</w:t>
            </w:r>
            <w:r>
              <w:rPr>
                <w:spacing w:val="-5"/>
                <w:sz w:val="16"/>
              </w:rPr>
              <w:t xml:space="preserve"> </w:t>
            </w:r>
            <w:r>
              <w:rPr>
                <w:sz w:val="16"/>
              </w:rPr>
              <w:t>i</w:t>
            </w:r>
            <w:r>
              <w:rPr>
                <w:rFonts w:ascii="Cambria" w:hAnsi="Cambria"/>
                <w:sz w:val="16"/>
              </w:rPr>
              <w:t>ş</w:t>
            </w:r>
            <w:r>
              <w:rPr>
                <w:sz w:val="16"/>
              </w:rPr>
              <w:t>lem</w:t>
            </w:r>
            <w:r>
              <w:rPr>
                <w:spacing w:val="-1"/>
                <w:sz w:val="16"/>
              </w:rPr>
              <w:t xml:space="preserve"> </w:t>
            </w:r>
            <w:r>
              <w:rPr>
                <w:sz w:val="16"/>
              </w:rPr>
              <w:t>fi</w:t>
            </w:r>
            <w:r>
              <w:rPr>
                <w:rFonts w:ascii="Cambria" w:hAnsi="Cambria"/>
                <w:sz w:val="16"/>
              </w:rPr>
              <w:t>ş</w:t>
            </w:r>
            <w:r>
              <w:rPr>
                <w:sz w:val="16"/>
              </w:rPr>
              <w:t>i</w:t>
            </w:r>
          </w:p>
          <w:p w14:paraId="60A6BC28" w14:textId="77777777" w:rsidR="000549FC" w:rsidRDefault="00441666">
            <w:pPr>
              <w:pStyle w:val="TableParagraph"/>
              <w:numPr>
                <w:ilvl w:val="0"/>
                <w:numId w:val="19"/>
              </w:numPr>
              <w:tabs>
                <w:tab w:val="left" w:pos="173"/>
              </w:tabs>
              <w:spacing w:line="187" w:lineRule="exact"/>
              <w:ind w:hanging="167"/>
              <w:rPr>
                <w:sz w:val="16"/>
              </w:rPr>
            </w:pPr>
            <w:r>
              <w:rPr>
                <w:sz w:val="16"/>
              </w:rPr>
              <w:t>Ta</w:t>
            </w:r>
            <w:r>
              <w:rPr>
                <w:rFonts w:ascii="Cambria" w:hAnsi="Cambria"/>
                <w:sz w:val="16"/>
              </w:rPr>
              <w:t>şı</w:t>
            </w:r>
            <w:r>
              <w:rPr>
                <w:sz w:val="16"/>
              </w:rPr>
              <w:t>n</w:t>
            </w:r>
            <w:r>
              <w:rPr>
                <w:rFonts w:ascii="Cambria" w:hAnsi="Cambria"/>
                <w:sz w:val="16"/>
              </w:rPr>
              <w:t>ı</w:t>
            </w:r>
            <w:r>
              <w:rPr>
                <w:sz w:val="16"/>
              </w:rPr>
              <w:t>r</w:t>
            </w:r>
            <w:r>
              <w:rPr>
                <w:spacing w:val="-3"/>
                <w:sz w:val="16"/>
              </w:rPr>
              <w:t xml:space="preserve"> </w:t>
            </w:r>
            <w:r>
              <w:rPr>
                <w:sz w:val="16"/>
              </w:rPr>
              <w:t>say</w:t>
            </w:r>
            <w:r>
              <w:rPr>
                <w:rFonts w:ascii="Cambria" w:hAnsi="Cambria"/>
                <w:sz w:val="16"/>
              </w:rPr>
              <w:t>ı</w:t>
            </w:r>
            <w:r>
              <w:rPr>
                <w:sz w:val="16"/>
              </w:rPr>
              <w:t>m</w:t>
            </w:r>
            <w:r>
              <w:rPr>
                <w:spacing w:val="-2"/>
                <w:sz w:val="16"/>
              </w:rPr>
              <w:t xml:space="preserve"> </w:t>
            </w:r>
            <w:r>
              <w:rPr>
                <w:sz w:val="16"/>
              </w:rPr>
              <w:t>ve</w:t>
            </w:r>
            <w:r>
              <w:rPr>
                <w:spacing w:val="-2"/>
                <w:sz w:val="16"/>
              </w:rPr>
              <w:t xml:space="preserve"> </w:t>
            </w:r>
            <w:r>
              <w:rPr>
                <w:sz w:val="16"/>
              </w:rPr>
              <w:t>d</w:t>
            </w:r>
            <w:r>
              <w:rPr>
                <w:rFonts w:ascii="Cambria" w:hAnsi="Cambria"/>
                <w:sz w:val="16"/>
              </w:rPr>
              <w:t>ö</w:t>
            </w:r>
            <w:r>
              <w:rPr>
                <w:sz w:val="16"/>
              </w:rPr>
              <w:t>k</w:t>
            </w:r>
            <w:r>
              <w:rPr>
                <w:rFonts w:ascii="Cambria" w:hAnsi="Cambria"/>
                <w:sz w:val="16"/>
              </w:rPr>
              <w:t>ü</w:t>
            </w:r>
            <w:r>
              <w:rPr>
                <w:sz w:val="16"/>
              </w:rPr>
              <w:t>m</w:t>
            </w:r>
            <w:r>
              <w:rPr>
                <w:spacing w:val="-4"/>
                <w:sz w:val="16"/>
              </w:rPr>
              <w:t xml:space="preserve"> </w:t>
            </w:r>
            <w:r>
              <w:rPr>
                <w:sz w:val="16"/>
              </w:rPr>
              <w:t>cetveli</w:t>
            </w:r>
          </w:p>
          <w:p w14:paraId="778D3D78" w14:textId="77777777" w:rsidR="000549FC" w:rsidRDefault="00441666">
            <w:pPr>
              <w:pStyle w:val="TableParagraph"/>
              <w:numPr>
                <w:ilvl w:val="0"/>
                <w:numId w:val="19"/>
              </w:numPr>
              <w:tabs>
                <w:tab w:val="left" w:pos="183"/>
              </w:tabs>
              <w:ind w:left="182" w:hanging="177"/>
              <w:rPr>
                <w:rFonts w:ascii="Cambria" w:hAnsi="Cambria"/>
                <w:sz w:val="16"/>
              </w:rPr>
            </w:pPr>
            <w:r>
              <w:rPr>
                <w:sz w:val="16"/>
              </w:rPr>
              <w:t>Say</w:t>
            </w:r>
            <w:r>
              <w:rPr>
                <w:rFonts w:ascii="Cambria" w:hAnsi="Cambria"/>
                <w:sz w:val="16"/>
              </w:rPr>
              <w:t>ı</w:t>
            </w:r>
            <w:r>
              <w:rPr>
                <w:sz w:val="16"/>
              </w:rPr>
              <w:t>m</w:t>
            </w:r>
            <w:r>
              <w:rPr>
                <w:spacing w:val="-4"/>
                <w:sz w:val="16"/>
              </w:rPr>
              <w:t xml:space="preserve"> </w:t>
            </w:r>
            <w:r>
              <w:rPr>
                <w:sz w:val="16"/>
              </w:rPr>
              <w:t>tutanaklar</w:t>
            </w:r>
            <w:r>
              <w:rPr>
                <w:rFonts w:ascii="Cambria" w:hAnsi="Cambria"/>
                <w:sz w:val="16"/>
              </w:rPr>
              <w:t>ı</w:t>
            </w:r>
          </w:p>
          <w:p w14:paraId="007C16DD" w14:textId="77777777" w:rsidR="000549FC" w:rsidRDefault="00441666">
            <w:pPr>
              <w:pStyle w:val="TableParagraph"/>
              <w:numPr>
                <w:ilvl w:val="0"/>
                <w:numId w:val="19"/>
              </w:numPr>
              <w:tabs>
                <w:tab w:val="left" w:pos="171"/>
              </w:tabs>
              <w:spacing w:before="2" w:line="187" w:lineRule="exact"/>
              <w:ind w:left="170" w:hanging="165"/>
              <w:rPr>
                <w:sz w:val="16"/>
              </w:rPr>
            </w:pPr>
            <w:r>
              <w:rPr>
                <w:sz w:val="16"/>
              </w:rPr>
              <w:t>Harcama</w:t>
            </w:r>
            <w:r>
              <w:rPr>
                <w:spacing w:val="-4"/>
                <w:sz w:val="16"/>
              </w:rPr>
              <w:t xml:space="preserve"> </w:t>
            </w:r>
            <w:r>
              <w:rPr>
                <w:sz w:val="16"/>
              </w:rPr>
              <w:t>birimi</w:t>
            </w:r>
            <w:r>
              <w:rPr>
                <w:spacing w:val="-4"/>
                <w:sz w:val="16"/>
              </w:rPr>
              <w:t xml:space="preserve"> </w:t>
            </w:r>
            <w:r>
              <w:rPr>
                <w:sz w:val="16"/>
              </w:rPr>
              <w:t>ta</w:t>
            </w:r>
            <w:r>
              <w:rPr>
                <w:rFonts w:ascii="Cambria" w:hAnsi="Cambria"/>
                <w:sz w:val="16"/>
              </w:rPr>
              <w:t>şı</w:t>
            </w:r>
            <w:r>
              <w:rPr>
                <w:sz w:val="16"/>
              </w:rPr>
              <w:t>n</w:t>
            </w:r>
            <w:r>
              <w:rPr>
                <w:rFonts w:ascii="Cambria" w:hAnsi="Cambria"/>
                <w:sz w:val="16"/>
              </w:rPr>
              <w:t>ı</w:t>
            </w:r>
            <w:r>
              <w:rPr>
                <w:sz w:val="16"/>
              </w:rPr>
              <w:t>r</w:t>
            </w:r>
            <w:r>
              <w:rPr>
                <w:spacing w:val="-3"/>
                <w:sz w:val="16"/>
              </w:rPr>
              <w:t xml:space="preserve"> </w:t>
            </w:r>
            <w:r>
              <w:rPr>
                <w:sz w:val="16"/>
              </w:rPr>
              <w:t>y</w:t>
            </w:r>
            <w:r>
              <w:rPr>
                <w:rFonts w:ascii="Cambria" w:hAnsi="Cambria"/>
                <w:sz w:val="16"/>
              </w:rPr>
              <w:t>ö</w:t>
            </w:r>
            <w:r>
              <w:rPr>
                <w:sz w:val="16"/>
              </w:rPr>
              <w:t>netim</w:t>
            </w:r>
            <w:r>
              <w:rPr>
                <w:spacing w:val="-5"/>
                <w:sz w:val="16"/>
              </w:rPr>
              <w:t xml:space="preserve"> </w:t>
            </w:r>
            <w:r>
              <w:rPr>
                <w:sz w:val="16"/>
              </w:rPr>
              <w:t>hesab</w:t>
            </w:r>
            <w:r>
              <w:rPr>
                <w:rFonts w:ascii="Cambria" w:hAnsi="Cambria"/>
                <w:sz w:val="16"/>
              </w:rPr>
              <w:t>ı</w:t>
            </w:r>
            <w:r>
              <w:rPr>
                <w:rFonts w:ascii="Cambria" w:hAnsi="Cambria"/>
                <w:spacing w:val="4"/>
                <w:sz w:val="16"/>
              </w:rPr>
              <w:t xml:space="preserve"> </w:t>
            </w:r>
            <w:r>
              <w:rPr>
                <w:sz w:val="16"/>
              </w:rPr>
              <w:t>cetveli</w:t>
            </w:r>
          </w:p>
          <w:p w14:paraId="3385CFE9" w14:textId="77777777" w:rsidR="000549FC" w:rsidRDefault="00441666">
            <w:pPr>
              <w:pStyle w:val="TableParagraph"/>
              <w:numPr>
                <w:ilvl w:val="0"/>
                <w:numId w:val="18"/>
              </w:numPr>
              <w:tabs>
                <w:tab w:val="left" w:pos="262"/>
              </w:tabs>
              <w:ind w:right="101" w:firstLine="0"/>
              <w:rPr>
                <w:sz w:val="16"/>
              </w:rPr>
            </w:pPr>
            <w:r>
              <w:rPr>
                <w:rFonts w:ascii="Cambria" w:hAnsi="Cambria"/>
                <w:sz w:val="16"/>
              </w:rPr>
              <w:t>İ</w:t>
            </w:r>
            <w:r>
              <w:rPr>
                <w:sz w:val="16"/>
              </w:rPr>
              <w:t>nceleme Komisyonu, Muayene Teslim Alma Komisyonu, Stratejik</w:t>
            </w:r>
            <w:r>
              <w:rPr>
                <w:spacing w:val="-37"/>
                <w:sz w:val="16"/>
              </w:rPr>
              <w:t xml:space="preserve"> </w:t>
            </w:r>
            <w:r>
              <w:rPr>
                <w:sz w:val="16"/>
              </w:rPr>
              <w:t>Planlama Kurulu,</w:t>
            </w:r>
            <w:r>
              <w:rPr>
                <w:spacing w:val="1"/>
                <w:sz w:val="16"/>
              </w:rPr>
              <w:t xml:space="preserve"> </w:t>
            </w:r>
            <w:r>
              <w:rPr>
                <w:sz w:val="16"/>
              </w:rPr>
              <w:t>TKY</w:t>
            </w:r>
            <w:r>
              <w:rPr>
                <w:spacing w:val="-2"/>
                <w:sz w:val="16"/>
              </w:rPr>
              <w:t xml:space="preserve"> </w:t>
            </w:r>
            <w:r>
              <w:rPr>
                <w:rFonts w:ascii="Cambria" w:hAnsi="Cambria"/>
                <w:sz w:val="16"/>
              </w:rPr>
              <w:t>Ç</w:t>
            </w:r>
            <w:r>
              <w:rPr>
                <w:sz w:val="16"/>
              </w:rPr>
              <w:t>al</w:t>
            </w:r>
            <w:r>
              <w:rPr>
                <w:rFonts w:ascii="Cambria" w:hAnsi="Cambria"/>
                <w:sz w:val="16"/>
              </w:rPr>
              <w:t>ış</w:t>
            </w:r>
            <w:r>
              <w:rPr>
                <w:sz w:val="16"/>
              </w:rPr>
              <w:t>malar</w:t>
            </w:r>
            <w:r>
              <w:rPr>
                <w:rFonts w:ascii="Cambria" w:hAnsi="Cambria"/>
                <w:sz w:val="16"/>
              </w:rPr>
              <w:t>ı</w:t>
            </w:r>
            <w:r>
              <w:rPr>
                <w:sz w:val="16"/>
              </w:rPr>
              <w:t>n</w:t>
            </w:r>
            <w:r>
              <w:rPr>
                <w:rFonts w:ascii="Cambria" w:hAnsi="Cambria"/>
                <w:sz w:val="16"/>
              </w:rPr>
              <w:t>ı</w:t>
            </w:r>
            <w:r>
              <w:rPr>
                <w:rFonts w:ascii="Cambria" w:hAnsi="Cambria"/>
                <w:spacing w:val="1"/>
                <w:sz w:val="16"/>
              </w:rPr>
              <w:t xml:space="preserve"> </w:t>
            </w:r>
            <w:r>
              <w:rPr>
                <w:sz w:val="16"/>
              </w:rPr>
              <w:t>Planlama</w:t>
            </w:r>
          </w:p>
          <w:p w14:paraId="2F85FD41" w14:textId="77777777" w:rsidR="000549FC" w:rsidRDefault="00441666">
            <w:pPr>
              <w:pStyle w:val="TableParagraph"/>
              <w:ind w:left="6" w:right="107"/>
              <w:rPr>
                <w:sz w:val="16"/>
              </w:rPr>
            </w:pPr>
            <w:r>
              <w:rPr>
                <w:sz w:val="16"/>
              </w:rPr>
              <w:t>Y</w:t>
            </w:r>
            <w:r>
              <w:rPr>
                <w:rFonts w:ascii="Cambria" w:hAnsi="Cambria"/>
                <w:sz w:val="16"/>
              </w:rPr>
              <w:t>ü</w:t>
            </w:r>
            <w:r>
              <w:rPr>
                <w:sz w:val="16"/>
              </w:rPr>
              <w:t>r</w:t>
            </w:r>
            <w:r>
              <w:rPr>
                <w:rFonts w:ascii="Cambria" w:hAnsi="Cambria"/>
                <w:sz w:val="16"/>
              </w:rPr>
              <w:t>ü</w:t>
            </w:r>
            <w:r>
              <w:rPr>
                <w:sz w:val="16"/>
              </w:rPr>
              <w:t>tme Kurulu, Okul Web Yay</w:t>
            </w:r>
            <w:r>
              <w:rPr>
                <w:rFonts w:ascii="Cambria" w:hAnsi="Cambria"/>
                <w:sz w:val="16"/>
              </w:rPr>
              <w:t>ı</w:t>
            </w:r>
            <w:r>
              <w:rPr>
                <w:sz w:val="16"/>
              </w:rPr>
              <w:t>n</w:t>
            </w:r>
            <w:r>
              <w:rPr>
                <w:rFonts w:ascii="Cambria" w:hAnsi="Cambria"/>
                <w:sz w:val="16"/>
              </w:rPr>
              <w:t xml:space="preserve">ı </w:t>
            </w:r>
            <w:r>
              <w:rPr>
                <w:sz w:val="16"/>
              </w:rPr>
              <w:t>Ekibi, S</w:t>
            </w:r>
            <w:r>
              <w:rPr>
                <w:rFonts w:ascii="Cambria" w:hAnsi="Cambria"/>
                <w:sz w:val="16"/>
              </w:rPr>
              <w:t>ı</w:t>
            </w:r>
            <w:r>
              <w:rPr>
                <w:sz w:val="16"/>
              </w:rPr>
              <w:t>nav Komisyonu, T</w:t>
            </w:r>
            <w:r>
              <w:rPr>
                <w:rFonts w:ascii="Cambria" w:hAnsi="Cambria"/>
                <w:sz w:val="16"/>
              </w:rPr>
              <w:t>ö</w:t>
            </w:r>
            <w:r>
              <w:rPr>
                <w:sz w:val="16"/>
              </w:rPr>
              <w:t>ren ve</w:t>
            </w:r>
            <w:r>
              <w:rPr>
                <w:spacing w:val="-37"/>
                <w:sz w:val="16"/>
              </w:rPr>
              <w:t xml:space="preserve"> </w:t>
            </w:r>
            <w:r>
              <w:rPr>
                <w:sz w:val="16"/>
              </w:rPr>
              <w:t>Kutlama Komisyonu</w:t>
            </w:r>
            <w:r>
              <w:rPr>
                <w:spacing w:val="-1"/>
                <w:sz w:val="16"/>
              </w:rPr>
              <w:t xml:space="preserve"> </w:t>
            </w:r>
            <w:r>
              <w:rPr>
                <w:sz w:val="16"/>
              </w:rPr>
              <w:t>kurul</w:t>
            </w:r>
            <w:r>
              <w:rPr>
                <w:spacing w:val="-2"/>
                <w:sz w:val="16"/>
              </w:rPr>
              <w:t xml:space="preserve"> </w:t>
            </w:r>
            <w:r>
              <w:rPr>
                <w:sz w:val="16"/>
              </w:rPr>
              <w:t>ve</w:t>
            </w:r>
            <w:r>
              <w:rPr>
                <w:spacing w:val="-1"/>
                <w:sz w:val="16"/>
              </w:rPr>
              <w:t xml:space="preserve"> </w:t>
            </w:r>
            <w:r>
              <w:rPr>
                <w:sz w:val="16"/>
              </w:rPr>
              <w:t>komisyonlar</w:t>
            </w:r>
            <w:r>
              <w:rPr>
                <w:rFonts w:ascii="Cambria" w:hAnsi="Cambria"/>
                <w:sz w:val="16"/>
              </w:rPr>
              <w:t>ı</w:t>
            </w:r>
            <w:r>
              <w:rPr>
                <w:sz w:val="16"/>
              </w:rPr>
              <w:t>na</w:t>
            </w:r>
          </w:p>
          <w:p w14:paraId="42518343" w14:textId="77777777" w:rsidR="000549FC" w:rsidRDefault="00441666">
            <w:pPr>
              <w:pStyle w:val="TableParagraph"/>
              <w:spacing w:line="187" w:lineRule="exact"/>
              <w:ind w:left="6"/>
              <w:rPr>
                <w:sz w:val="16"/>
              </w:rPr>
            </w:pPr>
            <w:r>
              <w:rPr>
                <w:sz w:val="16"/>
              </w:rPr>
              <w:t>ba</w:t>
            </w:r>
            <w:r>
              <w:rPr>
                <w:rFonts w:ascii="Cambria" w:hAnsi="Cambria"/>
                <w:sz w:val="16"/>
              </w:rPr>
              <w:t>ş</w:t>
            </w:r>
            <w:r>
              <w:rPr>
                <w:sz w:val="16"/>
              </w:rPr>
              <w:t>kanl</w:t>
            </w:r>
            <w:r>
              <w:rPr>
                <w:rFonts w:ascii="Cambria" w:hAnsi="Cambria"/>
                <w:sz w:val="16"/>
              </w:rPr>
              <w:t>ı</w:t>
            </w:r>
            <w:r>
              <w:rPr>
                <w:sz w:val="16"/>
              </w:rPr>
              <w:t>k yapar.</w:t>
            </w:r>
          </w:p>
          <w:p w14:paraId="4C257EF6" w14:textId="77777777" w:rsidR="000549FC" w:rsidRDefault="00441666">
            <w:pPr>
              <w:pStyle w:val="TableParagraph"/>
              <w:numPr>
                <w:ilvl w:val="0"/>
                <w:numId w:val="18"/>
              </w:numPr>
              <w:tabs>
                <w:tab w:val="left" w:pos="262"/>
              </w:tabs>
              <w:spacing w:before="1" w:line="187" w:lineRule="exact"/>
              <w:ind w:left="261" w:hanging="256"/>
              <w:rPr>
                <w:sz w:val="16"/>
              </w:rPr>
            </w:pPr>
            <w:r>
              <w:rPr>
                <w:rFonts w:ascii="Cambria" w:hAnsi="Cambria"/>
                <w:sz w:val="16"/>
              </w:rPr>
              <w:t>Öğ</w:t>
            </w:r>
            <w:r>
              <w:rPr>
                <w:sz w:val="16"/>
              </w:rPr>
              <w:t>renciye</w:t>
            </w:r>
            <w:r>
              <w:rPr>
                <w:spacing w:val="-2"/>
                <w:sz w:val="16"/>
              </w:rPr>
              <w:t xml:space="preserve"> </w:t>
            </w:r>
            <w:r>
              <w:rPr>
                <w:sz w:val="16"/>
              </w:rPr>
              <w:t>yap</w:t>
            </w:r>
            <w:r>
              <w:rPr>
                <w:rFonts w:ascii="Cambria" w:hAnsi="Cambria"/>
                <w:sz w:val="16"/>
              </w:rPr>
              <w:t>ı</w:t>
            </w:r>
            <w:r>
              <w:rPr>
                <w:sz w:val="16"/>
              </w:rPr>
              <w:t>lan</w:t>
            </w:r>
            <w:r>
              <w:rPr>
                <w:spacing w:val="-1"/>
                <w:sz w:val="16"/>
              </w:rPr>
              <w:t xml:space="preserve"> </w:t>
            </w:r>
            <w:r>
              <w:rPr>
                <w:sz w:val="16"/>
              </w:rPr>
              <w:t>yard</w:t>
            </w:r>
            <w:r>
              <w:rPr>
                <w:rFonts w:ascii="Cambria" w:hAnsi="Cambria"/>
                <w:sz w:val="16"/>
              </w:rPr>
              <w:t>ı</w:t>
            </w:r>
            <w:r>
              <w:rPr>
                <w:sz w:val="16"/>
              </w:rPr>
              <w:t>m</w:t>
            </w:r>
            <w:r>
              <w:rPr>
                <w:spacing w:val="-5"/>
                <w:sz w:val="16"/>
              </w:rPr>
              <w:t xml:space="preserve"> </w:t>
            </w:r>
            <w:r>
              <w:rPr>
                <w:sz w:val="16"/>
              </w:rPr>
              <w:t>i</w:t>
            </w:r>
            <w:r>
              <w:rPr>
                <w:rFonts w:ascii="Cambria" w:hAnsi="Cambria"/>
                <w:sz w:val="16"/>
              </w:rPr>
              <w:t>ş</w:t>
            </w:r>
            <w:r>
              <w:rPr>
                <w:sz w:val="16"/>
              </w:rPr>
              <w:t>lemleri,</w:t>
            </w:r>
            <w:r>
              <w:rPr>
                <w:spacing w:val="-2"/>
                <w:sz w:val="16"/>
              </w:rPr>
              <w:t xml:space="preserve"> </w:t>
            </w:r>
            <w:r>
              <w:rPr>
                <w:sz w:val="16"/>
              </w:rPr>
              <w:t>rapor</w:t>
            </w:r>
            <w:r>
              <w:rPr>
                <w:spacing w:val="-2"/>
                <w:sz w:val="16"/>
              </w:rPr>
              <w:t xml:space="preserve"> </w:t>
            </w:r>
            <w:r>
              <w:rPr>
                <w:sz w:val="16"/>
              </w:rPr>
              <w:t>ve</w:t>
            </w:r>
            <w:r>
              <w:rPr>
                <w:spacing w:val="-4"/>
                <w:sz w:val="16"/>
              </w:rPr>
              <w:t xml:space="preserve"> </w:t>
            </w:r>
            <w:r>
              <w:rPr>
                <w:sz w:val="16"/>
              </w:rPr>
              <w:t>izinler.</w:t>
            </w:r>
          </w:p>
          <w:p w14:paraId="55848ED0" w14:textId="77777777" w:rsidR="000549FC" w:rsidRDefault="00441666">
            <w:pPr>
              <w:pStyle w:val="TableParagraph"/>
              <w:numPr>
                <w:ilvl w:val="0"/>
                <w:numId w:val="18"/>
              </w:numPr>
              <w:tabs>
                <w:tab w:val="left" w:pos="225"/>
              </w:tabs>
              <w:ind w:right="2587" w:firstLine="0"/>
              <w:rPr>
                <w:sz w:val="16"/>
              </w:rPr>
            </w:pPr>
            <w:r>
              <w:rPr>
                <w:rFonts w:ascii="Cambria" w:hAnsi="Cambria"/>
                <w:sz w:val="16"/>
              </w:rPr>
              <w:t>Ç</w:t>
            </w:r>
            <w:r>
              <w:rPr>
                <w:sz w:val="16"/>
              </w:rPr>
              <w:t>ocuk kul</w:t>
            </w:r>
            <w:r>
              <w:rPr>
                <w:rFonts w:ascii="Cambria" w:hAnsi="Cambria"/>
                <w:sz w:val="16"/>
              </w:rPr>
              <w:t>ü</w:t>
            </w:r>
            <w:r>
              <w:rPr>
                <w:sz w:val="16"/>
              </w:rPr>
              <w:t>b</w:t>
            </w:r>
            <w:r>
              <w:rPr>
                <w:rFonts w:ascii="Cambria" w:hAnsi="Cambria"/>
                <w:sz w:val="16"/>
              </w:rPr>
              <w:t xml:space="preserve">ü </w:t>
            </w:r>
            <w:r>
              <w:rPr>
                <w:sz w:val="16"/>
              </w:rPr>
              <w:t>i</w:t>
            </w:r>
            <w:r>
              <w:rPr>
                <w:rFonts w:ascii="Cambria" w:hAnsi="Cambria"/>
                <w:sz w:val="16"/>
              </w:rPr>
              <w:t xml:space="preserve">ş </w:t>
            </w:r>
            <w:r>
              <w:rPr>
                <w:sz w:val="16"/>
              </w:rPr>
              <w:t>ve i</w:t>
            </w:r>
            <w:r>
              <w:rPr>
                <w:rFonts w:ascii="Cambria" w:hAnsi="Cambria"/>
                <w:sz w:val="16"/>
              </w:rPr>
              <w:t>ş</w:t>
            </w:r>
            <w:r>
              <w:rPr>
                <w:sz w:val="16"/>
              </w:rPr>
              <w:t>lemleri.</w:t>
            </w:r>
            <w:r>
              <w:rPr>
                <w:spacing w:val="-37"/>
                <w:sz w:val="16"/>
              </w:rPr>
              <w:t xml:space="preserve"> </w:t>
            </w:r>
            <w:r>
              <w:rPr>
                <w:sz w:val="16"/>
              </w:rPr>
              <w:t>24-Anas</w:t>
            </w:r>
            <w:r>
              <w:rPr>
                <w:rFonts w:ascii="Cambria" w:hAnsi="Cambria"/>
                <w:sz w:val="16"/>
              </w:rPr>
              <w:t>ı</w:t>
            </w:r>
            <w:r>
              <w:rPr>
                <w:sz w:val="16"/>
              </w:rPr>
              <w:t>n</w:t>
            </w:r>
            <w:r>
              <w:rPr>
                <w:rFonts w:ascii="Cambria" w:hAnsi="Cambria"/>
                <w:sz w:val="16"/>
              </w:rPr>
              <w:t>ı</w:t>
            </w:r>
            <w:r>
              <w:rPr>
                <w:sz w:val="16"/>
              </w:rPr>
              <w:t>f</w:t>
            </w:r>
            <w:r>
              <w:rPr>
                <w:rFonts w:ascii="Cambria" w:hAnsi="Cambria"/>
                <w:sz w:val="16"/>
              </w:rPr>
              <w:t>ı</w:t>
            </w:r>
            <w:r>
              <w:rPr>
                <w:rFonts w:ascii="Cambria" w:hAnsi="Cambria"/>
                <w:spacing w:val="3"/>
                <w:sz w:val="16"/>
              </w:rPr>
              <w:t xml:space="preserve"> </w:t>
            </w:r>
            <w:r>
              <w:rPr>
                <w:sz w:val="16"/>
              </w:rPr>
              <w:t>i</w:t>
            </w:r>
            <w:r>
              <w:rPr>
                <w:rFonts w:ascii="Cambria" w:hAnsi="Cambria"/>
                <w:sz w:val="16"/>
              </w:rPr>
              <w:t>ş</w:t>
            </w:r>
            <w:r>
              <w:rPr>
                <w:rFonts w:ascii="Cambria" w:hAnsi="Cambria"/>
                <w:spacing w:val="5"/>
                <w:sz w:val="16"/>
              </w:rPr>
              <w:t xml:space="preserve"> </w:t>
            </w:r>
            <w:r>
              <w:rPr>
                <w:sz w:val="16"/>
              </w:rPr>
              <w:t>ve</w:t>
            </w:r>
            <w:r>
              <w:rPr>
                <w:spacing w:val="-2"/>
                <w:sz w:val="16"/>
              </w:rPr>
              <w:t xml:space="preserve"> </w:t>
            </w:r>
            <w:r>
              <w:rPr>
                <w:sz w:val="16"/>
              </w:rPr>
              <w:t>i</w:t>
            </w:r>
            <w:r>
              <w:rPr>
                <w:rFonts w:ascii="Cambria" w:hAnsi="Cambria"/>
                <w:sz w:val="16"/>
              </w:rPr>
              <w:t>ş</w:t>
            </w:r>
            <w:r>
              <w:rPr>
                <w:sz w:val="16"/>
              </w:rPr>
              <w:t>lemleri</w:t>
            </w:r>
          </w:p>
          <w:p w14:paraId="5967AD88" w14:textId="77777777" w:rsidR="000549FC" w:rsidRDefault="00441666">
            <w:pPr>
              <w:pStyle w:val="TableParagraph"/>
              <w:spacing w:line="187" w:lineRule="exact"/>
              <w:ind w:left="6"/>
              <w:rPr>
                <w:sz w:val="16"/>
              </w:rPr>
            </w:pPr>
            <w:r>
              <w:rPr>
                <w:sz w:val="16"/>
              </w:rPr>
              <w:t>25-</w:t>
            </w:r>
            <w:r>
              <w:rPr>
                <w:spacing w:val="-6"/>
                <w:sz w:val="16"/>
              </w:rPr>
              <w:t xml:space="preserve"> </w:t>
            </w:r>
            <w:r>
              <w:rPr>
                <w:rFonts w:ascii="Cambria" w:hAnsi="Cambria"/>
                <w:sz w:val="16"/>
              </w:rPr>
              <w:t>İ</w:t>
            </w:r>
            <w:r>
              <w:rPr>
                <w:sz w:val="16"/>
              </w:rPr>
              <w:t>lgili</w:t>
            </w:r>
            <w:r>
              <w:rPr>
                <w:spacing w:val="-2"/>
                <w:sz w:val="16"/>
              </w:rPr>
              <w:t xml:space="preserve"> </w:t>
            </w:r>
            <w:r>
              <w:rPr>
                <w:sz w:val="16"/>
              </w:rPr>
              <w:t>s</w:t>
            </w:r>
            <w:r>
              <w:rPr>
                <w:rFonts w:ascii="Cambria" w:hAnsi="Cambria"/>
                <w:sz w:val="16"/>
              </w:rPr>
              <w:t>ı</w:t>
            </w:r>
            <w:r>
              <w:rPr>
                <w:sz w:val="16"/>
              </w:rPr>
              <w:t>n</w:t>
            </w:r>
            <w:r>
              <w:rPr>
                <w:rFonts w:ascii="Cambria" w:hAnsi="Cambria"/>
                <w:sz w:val="16"/>
              </w:rPr>
              <w:t>ı</w:t>
            </w:r>
            <w:r>
              <w:rPr>
                <w:sz w:val="16"/>
              </w:rPr>
              <w:t>flar</w:t>
            </w:r>
            <w:r>
              <w:rPr>
                <w:rFonts w:ascii="Cambria" w:hAnsi="Cambria"/>
                <w:sz w:val="16"/>
              </w:rPr>
              <w:t>ı</w:t>
            </w:r>
            <w:r>
              <w:rPr>
                <w:sz w:val="16"/>
              </w:rPr>
              <w:t>n</w:t>
            </w:r>
            <w:r>
              <w:rPr>
                <w:spacing w:val="-1"/>
                <w:sz w:val="16"/>
              </w:rPr>
              <w:t xml:space="preserve"> </w:t>
            </w:r>
            <w:r>
              <w:rPr>
                <w:sz w:val="16"/>
              </w:rPr>
              <w:t>veli</w:t>
            </w:r>
            <w:r>
              <w:rPr>
                <w:spacing w:val="-2"/>
                <w:sz w:val="16"/>
              </w:rPr>
              <w:t xml:space="preserve"> </w:t>
            </w:r>
            <w:r>
              <w:rPr>
                <w:sz w:val="16"/>
              </w:rPr>
              <w:t>toplant</w:t>
            </w:r>
            <w:r>
              <w:rPr>
                <w:rFonts w:ascii="Cambria" w:hAnsi="Cambria"/>
                <w:sz w:val="16"/>
              </w:rPr>
              <w:t>ı</w:t>
            </w:r>
            <w:r>
              <w:rPr>
                <w:rFonts w:ascii="Cambria" w:hAnsi="Cambria"/>
                <w:spacing w:val="1"/>
                <w:sz w:val="16"/>
              </w:rPr>
              <w:t xml:space="preserve"> </w:t>
            </w:r>
            <w:r>
              <w:rPr>
                <w:sz w:val="16"/>
              </w:rPr>
              <w:t>tutanaklar</w:t>
            </w:r>
            <w:r>
              <w:rPr>
                <w:rFonts w:ascii="Cambria" w:hAnsi="Cambria"/>
                <w:sz w:val="16"/>
              </w:rPr>
              <w:t>ı</w:t>
            </w:r>
            <w:r>
              <w:rPr>
                <w:sz w:val="16"/>
              </w:rPr>
              <w:t>n</w:t>
            </w:r>
            <w:r>
              <w:rPr>
                <w:rFonts w:ascii="Cambria" w:hAnsi="Cambria"/>
                <w:sz w:val="16"/>
              </w:rPr>
              <w:t>ı</w:t>
            </w:r>
            <w:r>
              <w:rPr>
                <w:rFonts w:ascii="Cambria" w:hAnsi="Cambria"/>
                <w:spacing w:val="1"/>
                <w:sz w:val="16"/>
              </w:rPr>
              <w:t xml:space="preserve"> </w:t>
            </w:r>
            <w:r>
              <w:rPr>
                <w:sz w:val="16"/>
              </w:rPr>
              <w:t>dosyalamak.</w:t>
            </w:r>
          </w:p>
          <w:p w14:paraId="797930CA" w14:textId="77777777" w:rsidR="000549FC" w:rsidRDefault="00441666">
            <w:pPr>
              <w:pStyle w:val="TableParagraph"/>
              <w:spacing w:line="187" w:lineRule="exact"/>
              <w:ind w:left="6"/>
              <w:rPr>
                <w:sz w:val="16"/>
              </w:rPr>
            </w:pPr>
            <w:r>
              <w:rPr>
                <w:sz w:val="16"/>
              </w:rPr>
              <w:t>N</w:t>
            </w:r>
            <w:r>
              <w:rPr>
                <w:rFonts w:ascii="Cambria" w:hAnsi="Cambria"/>
                <w:sz w:val="16"/>
              </w:rPr>
              <w:t>ö</w:t>
            </w:r>
            <w:r>
              <w:rPr>
                <w:sz w:val="16"/>
              </w:rPr>
              <w:t>bet</w:t>
            </w:r>
            <w:r>
              <w:rPr>
                <w:rFonts w:ascii="Cambria" w:hAnsi="Cambria"/>
                <w:sz w:val="16"/>
              </w:rPr>
              <w:t>ç</w:t>
            </w:r>
            <w:r>
              <w:rPr>
                <w:sz w:val="16"/>
              </w:rPr>
              <w:t>i</w:t>
            </w:r>
            <w:r>
              <w:rPr>
                <w:spacing w:val="-3"/>
                <w:sz w:val="16"/>
              </w:rPr>
              <w:t xml:space="preserve"> </w:t>
            </w:r>
            <w:r>
              <w:rPr>
                <w:sz w:val="16"/>
              </w:rPr>
              <w:t>oldu</w:t>
            </w:r>
            <w:r>
              <w:rPr>
                <w:rFonts w:ascii="Cambria" w:hAnsi="Cambria"/>
                <w:sz w:val="16"/>
              </w:rPr>
              <w:t>ğ</w:t>
            </w:r>
            <w:r>
              <w:rPr>
                <w:sz w:val="16"/>
              </w:rPr>
              <w:t>u</w:t>
            </w:r>
            <w:r>
              <w:rPr>
                <w:spacing w:val="-2"/>
                <w:sz w:val="16"/>
              </w:rPr>
              <w:t xml:space="preserve"> </w:t>
            </w:r>
            <w:r>
              <w:rPr>
                <w:sz w:val="16"/>
              </w:rPr>
              <w:t>g</w:t>
            </w:r>
            <w:r>
              <w:rPr>
                <w:rFonts w:ascii="Cambria" w:hAnsi="Cambria"/>
                <w:sz w:val="16"/>
              </w:rPr>
              <w:t>ü</w:t>
            </w:r>
            <w:r>
              <w:rPr>
                <w:sz w:val="16"/>
              </w:rPr>
              <w:t>nlerde;</w:t>
            </w:r>
          </w:p>
          <w:p w14:paraId="3951B549" w14:textId="77777777" w:rsidR="000549FC" w:rsidRDefault="00441666">
            <w:pPr>
              <w:pStyle w:val="TableParagraph"/>
              <w:spacing w:line="187" w:lineRule="exact"/>
              <w:ind w:left="6"/>
              <w:rPr>
                <w:sz w:val="16"/>
              </w:rPr>
            </w:pPr>
            <w:r>
              <w:rPr>
                <w:sz w:val="16"/>
              </w:rPr>
              <w:t>Temizlik,</w:t>
            </w:r>
            <w:r>
              <w:rPr>
                <w:spacing w:val="-2"/>
                <w:sz w:val="16"/>
              </w:rPr>
              <w:t xml:space="preserve"> </w:t>
            </w:r>
            <w:r>
              <w:rPr>
                <w:rFonts w:ascii="Cambria" w:hAnsi="Cambria"/>
                <w:sz w:val="16"/>
              </w:rPr>
              <w:t>ı</w:t>
            </w:r>
            <w:r>
              <w:rPr>
                <w:sz w:val="16"/>
              </w:rPr>
              <w:t>s</w:t>
            </w:r>
            <w:r>
              <w:rPr>
                <w:rFonts w:ascii="Cambria" w:hAnsi="Cambria"/>
                <w:sz w:val="16"/>
              </w:rPr>
              <w:t>ı</w:t>
            </w:r>
            <w:r>
              <w:rPr>
                <w:sz w:val="16"/>
              </w:rPr>
              <w:t>nma</w:t>
            </w:r>
            <w:r>
              <w:rPr>
                <w:spacing w:val="-3"/>
                <w:sz w:val="16"/>
              </w:rPr>
              <w:t xml:space="preserve"> </w:t>
            </w:r>
            <w:r>
              <w:rPr>
                <w:sz w:val="16"/>
              </w:rPr>
              <w:t>ve</w:t>
            </w:r>
            <w:r>
              <w:rPr>
                <w:spacing w:val="-3"/>
                <w:sz w:val="16"/>
              </w:rPr>
              <w:t xml:space="preserve"> </w:t>
            </w:r>
            <w:r>
              <w:rPr>
                <w:sz w:val="16"/>
              </w:rPr>
              <w:t>ayd</w:t>
            </w:r>
            <w:r>
              <w:rPr>
                <w:rFonts w:ascii="Cambria" w:hAnsi="Cambria"/>
                <w:sz w:val="16"/>
              </w:rPr>
              <w:t>ı</w:t>
            </w:r>
            <w:r>
              <w:rPr>
                <w:sz w:val="16"/>
              </w:rPr>
              <w:t>nlanma</w:t>
            </w:r>
            <w:r>
              <w:rPr>
                <w:spacing w:val="-3"/>
                <w:sz w:val="16"/>
              </w:rPr>
              <w:t xml:space="preserve"> </w:t>
            </w:r>
            <w:r>
              <w:rPr>
                <w:sz w:val="16"/>
              </w:rPr>
              <w:t>i</w:t>
            </w:r>
            <w:r>
              <w:rPr>
                <w:rFonts w:ascii="Cambria" w:hAnsi="Cambria"/>
                <w:sz w:val="16"/>
              </w:rPr>
              <w:t>ş</w:t>
            </w:r>
            <w:r>
              <w:rPr>
                <w:sz w:val="16"/>
              </w:rPr>
              <w:t>lerini</w:t>
            </w:r>
            <w:r>
              <w:rPr>
                <w:spacing w:val="-3"/>
                <w:sz w:val="16"/>
              </w:rPr>
              <w:t xml:space="preserve"> </w:t>
            </w:r>
            <w:r>
              <w:rPr>
                <w:rFonts w:ascii="Cambria" w:hAnsi="Cambria"/>
                <w:sz w:val="16"/>
              </w:rPr>
              <w:t>ç</w:t>
            </w:r>
            <w:r>
              <w:rPr>
                <w:sz w:val="16"/>
              </w:rPr>
              <w:t>ok</w:t>
            </w:r>
            <w:r>
              <w:rPr>
                <w:spacing w:val="-3"/>
                <w:sz w:val="16"/>
              </w:rPr>
              <w:t xml:space="preserve"> </w:t>
            </w:r>
            <w:r>
              <w:rPr>
                <w:sz w:val="16"/>
              </w:rPr>
              <w:t>s</w:t>
            </w:r>
            <w:r>
              <w:rPr>
                <w:rFonts w:ascii="Cambria" w:hAnsi="Cambria"/>
                <w:sz w:val="16"/>
              </w:rPr>
              <w:t>ı</w:t>
            </w:r>
            <w:r>
              <w:rPr>
                <w:sz w:val="16"/>
              </w:rPr>
              <w:t>k</w:t>
            </w:r>
            <w:r>
              <w:rPr>
                <w:rFonts w:ascii="Cambria" w:hAnsi="Cambria"/>
                <w:sz w:val="16"/>
              </w:rPr>
              <w:t>ı</w:t>
            </w:r>
            <w:r>
              <w:rPr>
                <w:rFonts w:ascii="Cambria" w:hAnsi="Cambria"/>
                <w:spacing w:val="2"/>
                <w:sz w:val="16"/>
              </w:rPr>
              <w:t xml:space="preserve"> </w:t>
            </w:r>
            <w:r>
              <w:rPr>
                <w:sz w:val="16"/>
              </w:rPr>
              <w:t>olarak</w:t>
            </w:r>
            <w:r>
              <w:rPr>
                <w:spacing w:val="-4"/>
                <w:sz w:val="16"/>
              </w:rPr>
              <w:t xml:space="preserve"> </w:t>
            </w:r>
            <w:r>
              <w:rPr>
                <w:sz w:val="16"/>
              </w:rPr>
              <w:t>denetler.</w:t>
            </w:r>
          </w:p>
          <w:p w14:paraId="0EA48DC2" w14:textId="77777777" w:rsidR="000549FC" w:rsidRDefault="00441666">
            <w:pPr>
              <w:pStyle w:val="TableParagraph"/>
              <w:ind w:left="6"/>
              <w:rPr>
                <w:sz w:val="16"/>
              </w:rPr>
            </w:pPr>
            <w:r>
              <w:rPr>
                <w:sz w:val="16"/>
              </w:rPr>
              <w:t>Eksikliklerin</w:t>
            </w:r>
            <w:r>
              <w:rPr>
                <w:spacing w:val="-3"/>
                <w:sz w:val="16"/>
              </w:rPr>
              <w:t xml:space="preserve"> </w:t>
            </w:r>
            <w:r>
              <w:rPr>
                <w:sz w:val="16"/>
              </w:rPr>
              <w:t>yerine</w:t>
            </w:r>
            <w:r>
              <w:rPr>
                <w:spacing w:val="-4"/>
                <w:sz w:val="16"/>
              </w:rPr>
              <w:t xml:space="preserve"> </w:t>
            </w:r>
            <w:r>
              <w:rPr>
                <w:sz w:val="16"/>
              </w:rPr>
              <w:t>getirilmesini</w:t>
            </w:r>
            <w:r>
              <w:rPr>
                <w:spacing w:val="-3"/>
                <w:sz w:val="16"/>
              </w:rPr>
              <w:t xml:space="preserve"> </w:t>
            </w:r>
            <w:r>
              <w:rPr>
                <w:sz w:val="16"/>
              </w:rPr>
              <w:t>sa</w:t>
            </w:r>
            <w:r>
              <w:rPr>
                <w:rFonts w:ascii="Cambria" w:hAnsi="Cambria"/>
                <w:sz w:val="16"/>
              </w:rPr>
              <w:t>ğ</w:t>
            </w:r>
            <w:r>
              <w:rPr>
                <w:sz w:val="16"/>
              </w:rPr>
              <w:t>lar.</w:t>
            </w:r>
            <w:r>
              <w:rPr>
                <w:spacing w:val="-3"/>
                <w:sz w:val="16"/>
              </w:rPr>
              <w:t xml:space="preserve"> </w:t>
            </w:r>
            <w:r>
              <w:rPr>
                <w:rFonts w:ascii="Cambria" w:hAnsi="Cambria"/>
                <w:sz w:val="16"/>
              </w:rPr>
              <w:t>Öğ</w:t>
            </w:r>
            <w:r>
              <w:rPr>
                <w:sz w:val="16"/>
              </w:rPr>
              <w:t>retmenlerin</w:t>
            </w:r>
          </w:p>
          <w:p w14:paraId="59DF15F4" w14:textId="77777777" w:rsidR="000549FC" w:rsidRDefault="00441666">
            <w:pPr>
              <w:pStyle w:val="TableParagraph"/>
              <w:spacing w:before="2"/>
              <w:ind w:left="6" w:right="24"/>
              <w:rPr>
                <w:sz w:val="16"/>
              </w:rPr>
            </w:pPr>
            <w:r>
              <w:rPr>
                <w:sz w:val="16"/>
              </w:rPr>
              <w:t>mesaisini, derse zaman</w:t>
            </w:r>
            <w:r>
              <w:rPr>
                <w:rFonts w:ascii="Cambria" w:hAnsi="Cambria"/>
                <w:sz w:val="16"/>
              </w:rPr>
              <w:t>ı</w:t>
            </w:r>
            <w:r>
              <w:rPr>
                <w:sz w:val="16"/>
              </w:rPr>
              <w:t xml:space="preserve">nda girip </w:t>
            </w:r>
            <w:r>
              <w:rPr>
                <w:rFonts w:ascii="Cambria" w:hAnsi="Cambria"/>
                <w:sz w:val="16"/>
              </w:rPr>
              <w:t>çı</w:t>
            </w:r>
            <w:r>
              <w:rPr>
                <w:sz w:val="16"/>
              </w:rPr>
              <w:t>kmalar</w:t>
            </w:r>
            <w:r>
              <w:rPr>
                <w:rFonts w:ascii="Cambria" w:hAnsi="Cambria"/>
                <w:sz w:val="16"/>
              </w:rPr>
              <w:t>ı</w:t>
            </w:r>
            <w:r>
              <w:rPr>
                <w:sz w:val="16"/>
              </w:rPr>
              <w:t>n</w:t>
            </w:r>
            <w:r>
              <w:rPr>
                <w:rFonts w:ascii="Cambria" w:hAnsi="Cambria"/>
                <w:sz w:val="16"/>
              </w:rPr>
              <w:t xml:space="preserve">ı </w:t>
            </w:r>
            <w:r>
              <w:rPr>
                <w:sz w:val="16"/>
              </w:rPr>
              <w:t>kontrol eder, gerekirse ikaz</w:t>
            </w:r>
            <w:r>
              <w:rPr>
                <w:spacing w:val="-37"/>
                <w:sz w:val="16"/>
              </w:rPr>
              <w:t xml:space="preserve"> </w:t>
            </w:r>
            <w:r>
              <w:rPr>
                <w:sz w:val="16"/>
              </w:rPr>
              <w:t>eder. Ders saatlerinde</w:t>
            </w:r>
            <w:r>
              <w:rPr>
                <w:spacing w:val="-1"/>
                <w:sz w:val="16"/>
              </w:rPr>
              <w:t xml:space="preserve"> </w:t>
            </w:r>
            <w:r>
              <w:rPr>
                <w:sz w:val="16"/>
              </w:rPr>
              <w:t>lavabolar</w:t>
            </w:r>
            <w:r>
              <w:rPr>
                <w:rFonts w:ascii="Cambria" w:hAnsi="Cambria"/>
                <w:sz w:val="16"/>
              </w:rPr>
              <w:t>ı</w:t>
            </w:r>
            <w:r>
              <w:rPr>
                <w:sz w:val="16"/>
              </w:rPr>
              <w:t>n</w:t>
            </w:r>
            <w:r>
              <w:rPr>
                <w:spacing w:val="2"/>
                <w:sz w:val="16"/>
              </w:rPr>
              <w:t xml:space="preserve"> </w:t>
            </w:r>
            <w:r>
              <w:rPr>
                <w:sz w:val="16"/>
              </w:rPr>
              <w:t>ve</w:t>
            </w:r>
          </w:p>
          <w:p w14:paraId="5E5A209C" w14:textId="77777777" w:rsidR="000549FC" w:rsidRDefault="00441666">
            <w:pPr>
              <w:pStyle w:val="TableParagraph"/>
              <w:spacing w:line="187" w:lineRule="exact"/>
              <w:ind w:left="6"/>
              <w:rPr>
                <w:sz w:val="16"/>
              </w:rPr>
            </w:pPr>
            <w:r>
              <w:rPr>
                <w:sz w:val="16"/>
              </w:rPr>
              <w:t>tuvaletlerin</w:t>
            </w:r>
            <w:r>
              <w:rPr>
                <w:spacing w:val="-2"/>
                <w:sz w:val="16"/>
              </w:rPr>
              <w:t xml:space="preserve"> </w:t>
            </w:r>
            <w:r>
              <w:rPr>
                <w:sz w:val="16"/>
              </w:rPr>
              <w:t>temizli</w:t>
            </w:r>
            <w:r>
              <w:rPr>
                <w:rFonts w:ascii="Cambria" w:hAnsi="Cambria"/>
                <w:sz w:val="16"/>
              </w:rPr>
              <w:t>ğ</w:t>
            </w:r>
            <w:r>
              <w:rPr>
                <w:sz w:val="16"/>
              </w:rPr>
              <w:t>ini</w:t>
            </w:r>
            <w:r>
              <w:rPr>
                <w:spacing w:val="-5"/>
                <w:sz w:val="16"/>
              </w:rPr>
              <w:t xml:space="preserve"> </w:t>
            </w:r>
            <w:r>
              <w:rPr>
                <w:sz w:val="16"/>
              </w:rPr>
              <w:t>kontrol</w:t>
            </w:r>
            <w:r>
              <w:rPr>
                <w:spacing w:val="-5"/>
                <w:sz w:val="16"/>
              </w:rPr>
              <w:t xml:space="preserve"> </w:t>
            </w:r>
            <w:r>
              <w:rPr>
                <w:sz w:val="16"/>
              </w:rPr>
              <w:t>eder</w:t>
            </w:r>
            <w:r>
              <w:rPr>
                <w:spacing w:val="-4"/>
                <w:sz w:val="16"/>
              </w:rPr>
              <w:t xml:space="preserve"> </w:t>
            </w:r>
            <w:r>
              <w:rPr>
                <w:sz w:val="16"/>
              </w:rPr>
              <w:t>ve</w:t>
            </w:r>
            <w:r>
              <w:rPr>
                <w:spacing w:val="-4"/>
                <w:sz w:val="16"/>
              </w:rPr>
              <w:t xml:space="preserve"> </w:t>
            </w:r>
            <w:r>
              <w:rPr>
                <w:sz w:val="16"/>
              </w:rPr>
              <w:t>hizmetlilerin</w:t>
            </w:r>
            <w:r>
              <w:rPr>
                <w:spacing w:val="-2"/>
                <w:sz w:val="16"/>
              </w:rPr>
              <w:t xml:space="preserve"> </w:t>
            </w:r>
            <w:r>
              <w:rPr>
                <w:sz w:val="16"/>
              </w:rPr>
              <w:t>temizlemesini</w:t>
            </w:r>
          </w:p>
          <w:p w14:paraId="42A1DAE3" w14:textId="77777777" w:rsidR="000549FC" w:rsidRDefault="00441666">
            <w:pPr>
              <w:pStyle w:val="TableParagraph"/>
              <w:spacing w:line="187" w:lineRule="exact"/>
              <w:ind w:left="6"/>
              <w:rPr>
                <w:sz w:val="16"/>
              </w:rPr>
            </w:pPr>
            <w:r>
              <w:rPr>
                <w:sz w:val="16"/>
              </w:rPr>
              <w:t>sa</w:t>
            </w:r>
            <w:r>
              <w:rPr>
                <w:rFonts w:ascii="Cambria" w:hAnsi="Cambria"/>
                <w:sz w:val="16"/>
              </w:rPr>
              <w:t>ğ</w:t>
            </w:r>
            <w:r>
              <w:rPr>
                <w:sz w:val="16"/>
              </w:rPr>
              <w:t>lar.</w:t>
            </w:r>
            <w:r>
              <w:rPr>
                <w:spacing w:val="-2"/>
                <w:sz w:val="16"/>
              </w:rPr>
              <w:t xml:space="preserve"> </w:t>
            </w:r>
            <w:r>
              <w:rPr>
                <w:sz w:val="16"/>
              </w:rPr>
              <w:t>N</w:t>
            </w:r>
            <w:r>
              <w:rPr>
                <w:rFonts w:ascii="Cambria" w:hAnsi="Cambria"/>
                <w:sz w:val="16"/>
              </w:rPr>
              <w:t>ö</w:t>
            </w:r>
            <w:r>
              <w:rPr>
                <w:sz w:val="16"/>
              </w:rPr>
              <w:t>bet</w:t>
            </w:r>
            <w:r>
              <w:rPr>
                <w:rFonts w:ascii="Cambria" w:hAnsi="Cambria"/>
                <w:sz w:val="16"/>
              </w:rPr>
              <w:t>ç</w:t>
            </w:r>
            <w:r>
              <w:rPr>
                <w:sz w:val="16"/>
              </w:rPr>
              <w:t>i</w:t>
            </w:r>
            <w:r>
              <w:rPr>
                <w:spacing w:val="-1"/>
                <w:sz w:val="16"/>
              </w:rPr>
              <w:t xml:space="preserve"> </w:t>
            </w:r>
            <w:r>
              <w:rPr>
                <w:sz w:val="16"/>
              </w:rPr>
              <w:t>oldu</w:t>
            </w:r>
            <w:r>
              <w:rPr>
                <w:rFonts w:ascii="Cambria" w:hAnsi="Cambria"/>
                <w:sz w:val="16"/>
              </w:rPr>
              <w:t>ğ</w:t>
            </w:r>
            <w:r>
              <w:rPr>
                <w:sz w:val="16"/>
              </w:rPr>
              <w:t>u</w:t>
            </w:r>
            <w:r>
              <w:rPr>
                <w:spacing w:val="-4"/>
                <w:sz w:val="16"/>
              </w:rPr>
              <w:t xml:space="preserve"> </w:t>
            </w:r>
            <w:r>
              <w:rPr>
                <w:sz w:val="16"/>
              </w:rPr>
              <w:t>g</w:t>
            </w:r>
            <w:r>
              <w:rPr>
                <w:rFonts w:ascii="Cambria" w:hAnsi="Cambria"/>
                <w:sz w:val="16"/>
              </w:rPr>
              <w:t>ü</w:t>
            </w:r>
            <w:r>
              <w:rPr>
                <w:sz w:val="16"/>
              </w:rPr>
              <w:t>nlerde</w:t>
            </w:r>
            <w:r>
              <w:rPr>
                <w:spacing w:val="-3"/>
                <w:sz w:val="16"/>
              </w:rPr>
              <w:t xml:space="preserve"> </w:t>
            </w:r>
            <w:r>
              <w:rPr>
                <w:sz w:val="16"/>
              </w:rPr>
              <w:t>ders</w:t>
            </w:r>
            <w:r>
              <w:rPr>
                <w:spacing w:val="-4"/>
                <w:sz w:val="16"/>
              </w:rPr>
              <w:t xml:space="preserve"> </w:t>
            </w:r>
            <w:r>
              <w:rPr>
                <w:sz w:val="16"/>
              </w:rPr>
              <w:t>d</w:t>
            </w:r>
            <w:r>
              <w:rPr>
                <w:rFonts w:ascii="Cambria" w:hAnsi="Cambria"/>
                <w:sz w:val="16"/>
              </w:rPr>
              <w:t>ışı</w:t>
            </w:r>
            <w:r>
              <w:rPr>
                <w:rFonts w:ascii="Cambria" w:hAnsi="Cambria"/>
                <w:spacing w:val="1"/>
                <w:sz w:val="16"/>
              </w:rPr>
              <w:t xml:space="preserve"> </w:t>
            </w:r>
            <w:r>
              <w:rPr>
                <w:rFonts w:ascii="Cambria" w:hAnsi="Cambria"/>
                <w:sz w:val="16"/>
              </w:rPr>
              <w:t>ç</w:t>
            </w:r>
            <w:r>
              <w:rPr>
                <w:sz w:val="16"/>
              </w:rPr>
              <w:t>al</w:t>
            </w:r>
            <w:r>
              <w:rPr>
                <w:rFonts w:ascii="Cambria" w:hAnsi="Cambria"/>
                <w:sz w:val="16"/>
              </w:rPr>
              <w:t>ış</w:t>
            </w:r>
            <w:r>
              <w:rPr>
                <w:sz w:val="16"/>
              </w:rPr>
              <w:t>ma</w:t>
            </w:r>
          </w:p>
          <w:p w14:paraId="5657049D" w14:textId="77777777" w:rsidR="000549FC" w:rsidRDefault="00441666">
            <w:pPr>
              <w:pStyle w:val="TableParagraph"/>
              <w:spacing w:line="170" w:lineRule="exact"/>
              <w:ind w:left="6"/>
              <w:rPr>
                <w:sz w:val="16"/>
              </w:rPr>
            </w:pPr>
            <w:r>
              <w:rPr>
                <w:sz w:val="16"/>
              </w:rPr>
              <w:t>yapan</w:t>
            </w:r>
            <w:r>
              <w:rPr>
                <w:spacing w:val="-5"/>
                <w:sz w:val="16"/>
              </w:rPr>
              <w:t xml:space="preserve"> </w:t>
            </w:r>
            <w:r>
              <w:rPr>
                <w:rFonts w:ascii="Cambria" w:hAnsi="Cambria"/>
                <w:sz w:val="16"/>
              </w:rPr>
              <w:t>öğ</w:t>
            </w:r>
            <w:r>
              <w:rPr>
                <w:sz w:val="16"/>
              </w:rPr>
              <w:t>retmenlerin</w:t>
            </w:r>
            <w:r>
              <w:rPr>
                <w:spacing w:val="-3"/>
                <w:sz w:val="16"/>
              </w:rPr>
              <w:t xml:space="preserve"> </w:t>
            </w:r>
            <w:r>
              <w:rPr>
                <w:rFonts w:ascii="Cambria" w:hAnsi="Cambria"/>
                <w:sz w:val="16"/>
              </w:rPr>
              <w:t>ç</w:t>
            </w:r>
            <w:r>
              <w:rPr>
                <w:sz w:val="16"/>
              </w:rPr>
              <w:t>al</w:t>
            </w:r>
            <w:r>
              <w:rPr>
                <w:rFonts w:ascii="Cambria" w:hAnsi="Cambria"/>
                <w:sz w:val="16"/>
              </w:rPr>
              <w:t>ış</w:t>
            </w:r>
            <w:r>
              <w:rPr>
                <w:sz w:val="16"/>
              </w:rPr>
              <w:t>malar</w:t>
            </w:r>
            <w:r>
              <w:rPr>
                <w:rFonts w:ascii="Cambria" w:hAnsi="Cambria"/>
                <w:sz w:val="16"/>
              </w:rPr>
              <w:t>ı</w:t>
            </w:r>
            <w:r>
              <w:rPr>
                <w:sz w:val="16"/>
              </w:rPr>
              <w:t>n</w:t>
            </w:r>
            <w:r>
              <w:rPr>
                <w:rFonts w:ascii="Cambria" w:hAnsi="Cambria"/>
                <w:sz w:val="16"/>
              </w:rPr>
              <w:t xml:space="preserve">ı </w:t>
            </w:r>
            <w:r>
              <w:rPr>
                <w:sz w:val="16"/>
              </w:rPr>
              <w:t>takip</w:t>
            </w:r>
            <w:r>
              <w:rPr>
                <w:spacing w:val="-2"/>
                <w:sz w:val="16"/>
              </w:rPr>
              <w:t xml:space="preserve"> </w:t>
            </w:r>
            <w:r>
              <w:rPr>
                <w:sz w:val="16"/>
              </w:rPr>
              <w:t>eder.</w:t>
            </w:r>
          </w:p>
        </w:tc>
      </w:tr>
      <w:tr w:rsidR="000549FC" w14:paraId="750FD88E" w14:textId="77777777">
        <w:trPr>
          <w:trHeight w:val="1072"/>
        </w:trPr>
        <w:tc>
          <w:tcPr>
            <w:tcW w:w="4332" w:type="dxa"/>
            <w:shd w:val="clear" w:color="auto" w:fill="D9D9D9"/>
          </w:tcPr>
          <w:p w14:paraId="6483692C" w14:textId="77777777" w:rsidR="000549FC" w:rsidRDefault="000549FC">
            <w:pPr>
              <w:pStyle w:val="TableParagraph"/>
              <w:rPr>
                <w:sz w:val="16"/>
              </w:rPr>
            </w:pPr>
          </w:p>
        </w:tc>
        <w:tc>
          <w:tcPr>
            <w:tcW w:w="4721" w:type="dxa"/>
            <w:shd w:val="clear" w:color="auto" w:fill="FFFF00"/>
          </w:tcPr>
          <w:p w14:paraId="20669D7F" w14:textId="77777777" w:rsidR="000549FC" w:rsidRDefault="000549FC">
            <w:pPr>
              <w:pStyle w:val="TableParagraph"/>
              <w:spacing w:before="2"/>
              <w:rPr>
                <w:b/>
              </w:rPr>
            </w:pPr>
          </w:p>
          <w:p w14:paraId="1BB4C2D1" w14:textId="77777777" w:rsidR="000549FC" w:rsidRDefault="00441666">
            <w:pPr>
              <w:pStyle w:val="TableParagraph"/>
              <w:spacing w:line="187" w:lineRule="exact"/>
              <w:ind w:left="6"/>
              <w:rPr>
                <w:sz w:val="16"/>
              </w:rPr>
            </w:pPr>
            <w:r>
              <w:rPr>
                <w:sz w:val="16"/>
              </w:rPr>
              <w:t>T</w:t>
            </w:r>
            <w:r>
              <w:rPr>
                <w:rFonts w:ascii="Cambria" w:hAnsi="Cambria"/>
                <w:sz w:val="16"/>
              </w:rPr>
              <w:t>ü</w:t>
            </w:r>
            <w:r>
              <w:rPr>
                <w:sz w:val="16"/>
              </w:rPr>
              <w:t>rk</w:t>
            </w:r>
            <w:r>
              <w:rPr>
                <w:spacing w:val="-2"/>
                <w:sz w:val="16"/>
              </w:rPr>
              <w:t xml:space="preserve"> </w:t>
            </w:r>
            <w:r>
              <w:rPr>
                <w:sz w:val="16"/>
              </w:rPr>
              <w:t>Milli</w:t>
            </w:r>
            <w:r>
              <w:rPr>
                <w:spacing w:val="-2"/>
                <w:sz w:val="16"/>
              </w:rPr>
              <w:t xml:space="preserve"> </w:t>
            </w:r>
            <w:r>
              <w:rPr>
                <w:sz w:val="16"/>
              </w:rPr>
              <w:t>E</w:t>
            </w:r>
            <w:r>
              <w:rPr>
                <w:rFonts w:ascii="Cambria" w:hAnsi="Cambria"/>
                <w:sz w:val="16"/>
              </w:rPr>
              <w:t>ğ</w:t>
            </w:r>
            <w:r>
              <w:rPr>
                <w:sz w:val="16"/>
              </w:rPr>
              <w:t>itiminin</w:t>
            </w:r>
            <w:r>
              <w:rPr>
                <w:spacing w:val="-5"/>
                <w:sz w:val="16"/>
              </w:rPr>
              <w:t xml:space="preserve"> </w:t>
            </w:r>
            <w:r>
              <w:rPr>
                <w:sz w:val="16"/>
              </w:rPr>
              <w:t>Ama</w:t>
            </w:r>
            <w:r>
              <w:rPr>
                <w:rFonts w:ascii="Cambria" w:hAnsi="Cambria"/>
                <w:sz w:val="16"/>
              </w:rPr>
              <w:t>ç</w:t>
            </w:r>
            <w:r>
              <w:rPr>
                <w:rFonts w:ascii="Cambria" w:hAnsi="Cambria"/>
                <w:spacing w:val="3"/>
                <w:sz w:val="16"/>
              </w:rPr>
              <w:t xml:space="preserve"> </w:t>
            </w:r>
            <w:r>
              <w:rPr>
                <w:sz w:val="16"/>
              </w:rPr>
              <w:t>ve</w:t>
            </w:r>
            <w:r>
              <w:rPr>
                <w:spacing w:val="-4"/>
                <w:sz w:val="16"/>
              </w:rPr>
              <w:t xml:space="preserve"> </w:t>
            </w:r>
            <w:r>
              <w:rPr>
                <w:rFonts w:ascii="Cambria" w:hAnsi="Cambria"/>
                <w:sz w:val="16"/>
              </w:rPr>
              <w:t>İ</w:t>
            </w:r>
            <w:r>
              <w:rPr>
                <w:sz w:val="16"/>
              </w:rPr>
              <w:t>lkeleri</w:t>
            </w:r>
            <w:r>
              <w:rPr>
                <w:spacing w:val="-3"/>
                <w:sz w:val="16"/>
              </w:rPr>
              <w:t xml:space="preserve"> </w:t>
            </w:r>
            <w:r>
              <w:rPr>
                <w:sz w:val="16"/>
              </w:rPr>
              <w:t>Do</w:t>
            </w:r>
            <w:r>
              <w:rPr>
                <w:rFonts w:ascii="Cambria" w:hAnsi="Cambria"/>
                <w:sz w:val="16"/>
              </w:rPr>
              <w:t>ğ</w:t>
            </w:r>
            <w:r>
              <w:rPr>
                <w:sz w:val="16"/>
              </w:rPr>
              <w:t>rultusunda</w:t>
            </w:r>
          </w:p>
          <w:p w14:paraId="00A28FD1" w14:textId="77777777" w:rsidR="000549FC" w:rsidRDefault="00441666">
            <w:pPr>
              <w:pStyle w:val="TableParagraph"/>
              <w:ind w:left="6"/>
              <w:rPr>
                <w:sz w:val="16"/>
              </w:rPr>
            </w:pPr>
            <w:r>
              <w:rPr>
                <w:sz w:val="16"/>
              </w:rPr>
              <w:t>Milli</w:t>
            </w:r>
            <w:r>
              <w:rPr>
                <w:spacing w:val="-3"/>
                <w:sz w:val="16"/>
              </w:rPr>
              <w:t xml:space="preserve"> </w:t>
            </w:r>
            <w:r>
              <w:rPr>
                <w:sz w:val="16"/>
              </w:rPr>
              <w:t>E</w:t>
            </w:r>
            <w:r>
              <w:rPr>
                <w:rFonts w:ascii="Cambria" w:hAnsi="Cambria"/>
                <w:sz w:val="16"/>
              </w:rPr>
              <w:t>ğ</w:t>
            </w:r>
            <w:r>
              <w:rPr>
                <w:sz w:val="16"/>
              </w:rPr>
              <w:t>itim</w:t>
            </w:r>
            <w:r>
              <w:rPr>
                <w:spacing w:val="-5"/>
                <w:sz w:val="16"/>
              </w:rPr>
              <w:t xml:space="preserve"> </w:t>
            </w:r>
            <w:r>
              <w:rPr>
                <w:sz w:val="16"/>
              </w:rPr>
              <w:t>Bakanl</w:t>
            </w:r>
            <w:r>
              <w:rPr>
                <w:rFonts w:ascii="Cambria" w:hAnsi="Cambria"/>
                <w:sz w:val="16"/>
              </w:rPr>
              <w:t>ığı</w:t>
            </w:r>
            <w:r>
              <w:rPr>
                <w:sz w:val="16"/>
              </w:rPr>
              <w:t>ndan</w:t>
            </w:r>
            <w:r>
              <w:rPr>
                <w:spacing w:val="-2"/>
                <w:sz w:val="16"/>
              </w:rPr>
              <w:t xml:space="preserve"> </w:t>
            </w:r>
            <w:r>
              <w:rPr>
                <w:sz w:val="16"/>
              </w:rPr>
              <w:t>Yap</w:t>
            </w:r>
            <w:r>
              <w:rPr>
                <w:rFonts w:ascii="Cambria" w:hAnsi="Cambria"/>
                <w:sz w:val="16"/>
              </w:rPr>
              <w:t>ı</w:t>
            </w:r>
            <w:r>
              <w:rPr>
                <w:sz w:val="16"/>
              </w:rPr>
              <w:t>lan</w:t>
            </w:r>
            <w:r>
              <w:rPr>
                <w:spacing w:val="-4"/>
                <w:sz w:val="16"/>
              </w:rPr>
              <w:t xml:space="preserve"> </w:t>
            </w:r>
            <w:r>
              <w:rPr>
                <w:sz w:val="16"/>
              </w:rPr>
              <w:t>Ara</w:t>
            </w:r>
            <w:r>
              <w:rPr>
                <w:rFonts w:ascii="Cambria" w:hAnsi="Cambria"/>
                <w:sz w:val="16"/>
              </w:rPr>
              <w:t>ş</w:t>
            </w:r>
            <w:r>
              <w:rPr>
                <w:sz w:val="16"/>
              </w:rPr>
              <w:t>t</w:t>
            </w:r>
            <w:r>
              <w:rPr>
                <w:rFonts w:ascii="Cambria" w:hAnsi="Cambria"/>
                <w:sz w:val="16"/>
              </w:rPr>
              <w:t>ı</w:t>
            </w:r>
            <w:r>
              <w:rPr>
                <w:sz w:val="16"/>
              </w:rPr>
              <w:t>rmaya</w:t>
            </w:r>
            <w:r>
              <w:rPr>
                <w:spacing w:val="-2"/>
                <w:sz w:val="16"/>
              </w:rPr>
              <w:t xml:space="preserve"> </w:t>
            </w:r>
            <w:r>
              <w:rPr>
                <w:sz w:val="16"/>
              </w:rPr>
              <w:t>G</w:t>
            </w:r>
            <w:r>
              <w:rPr>
                <w:rFonts w:ascii="Cambria" w:hAnsi="Cambria"/>
                <w:sz w:val="16"/>
              </w:rPr>
              <w:t>ö</w:t>
            </w:r>
            <w:r>
              <w:rPr>
                <w:sz w:val="16"/>
              </w:rPr>
              <w:t>re</w:t>
            </w:r>
            <w:r>
              <w:rPr>
                <w:spacing w:val="-5"/>
                <w:sz w:val="16"/>
              </w:rPr>
              <w:t xml:space="preserve"> </w:t>
            </w:r>
            <w:r>
              <w:rPr>
                <w:rFonts w:ascii="Cambria" w:hAnsi="Cambria"/>
                <w:sz w:val="16"/>
              </w:rPr>
              <w:t>Öğ</w:t>
            </w:r>
            <w:r>
              <w:rPr>
                <w:sz w:val="16"/>
              </w:rPr>
              <w:t>retmenlerin</w:t>
            </w:r>
          </w:p>
          <w:p w14:paraId="7773E7C4" w14:textId="77777777" w:rsidR="000549FC" w:rsidRDefault="00441666">
            <w:pPr>
              <w:pStyle w:val="TableParagraph"/>
              <w:spacing w:before="2" w:line="187" w:lineRule="exact"/>
              <w:ind w:left="6"/>
              <w:rPr>
                <w:sz w:val="16"/>
              </w:rPr>
            </w:pPr>
            <w:r>
              <w:rPr>
                <w:sz w:val="16"/>
              </w:rPr>
              <w:t>G</w:t>
            </w:r>
            <w:r>
              <w:rPr>
                <w:rFonts w:ascii="Cambria" w:hAnsi="Cambria"/>
                <w:sz w:val="16"/>
              </w:rPr>
              <w:t>ö</w:t>
            </w:r>
            <w:r>
              <w:rPr>
                <w:sz w:val="16"/>
              </w:rPr>
              <w:t>revleri;</w:t>
            </w:r>
          </w:p>
          <w:p w14:paraId="348F35CD" w14:textId="77777777" w:rsidR="000549FC" w:rsidRDefault="00441666">
            <w:pPr>
              <w:pStyle w:val="TableParagraph"/>
              <w:ind w:left="6"/>
              <w:rPr>
                <w:sz w:val="16"/>
              </w:rPr>
            </w:pPr>
            <w:r>
              <w:rPr>
                <w:sz w:val="16"/>
              </w:rPr>
              <w:t>-Kendilerine</w:t>
            </w:r>
            <w:r>
              <w:rPr>
                <w:spacing w:val="-5"/>
                <w:sz w:val="16"/>
              </w:rPr>
              <w:t xml:space="preserve"> </w:t>
            </w:r>
            <w:r>
              <w:rPr>
                <w:sz w:val="16"/>
              </w:rPr>
              <w:t>verilen</w:t>
            </w:r>
            <w:r>
              <w:rPr>
                <w:spacing w:val="-2"/>
                <w:sz w:val="16"/>
              </w:rPr>
              <w:t xml:space="preserve"> </w:t>
            </w:r>
            <w:r>
              <w:rPr>
                <w:sz w:val="16"/>
              </w:rPr>
              <w:t>ve</w:t>
            </w:r>
            <w:r>
              <w:rPr>
                <w:spacing w:val="-2"/>
                <w:sz w:val="16"/>
              </w:rPr>
              <w:t xml:space="preserve"> </w:t>
            </w:r>
            <w:r>
              <w:rPr>
                <w:sz w:val="16"/>
              </w:rPr>
              <w:t>yetkili</w:t>
            </w:r>
            <w:r>
              <w:rPr>
                <w:spacing w:val="-3"/>
                <w:sz w:val="16"/>
              </w:rPr>
              <w:t xml:space="preserve"> </w:t>
            </w:r>
            <w:r>
              <w:rPr>
                <w:sz w:val="16"/>
              </w:rPr>
              <w:t>say</w:t>
            </w:r>
            <w:r>
              <w:rPr>
                <w:rFonts w:ascii="Cambria" w:hAnsi="Cambria"/>
                <w:sz w:val="16"/>
              </w:rPr>
              <w:t>ı</w:t>
            </w:r>
            <w:r>
              <w:rPr>
                <w:sz w:val="16"/>
              </w:rPr>
              <w:t>ld</w:t>
            </w:r>
            <w:r>
              <w:rPr>
                <w:rFonts w:ascii="Cambria" w:hAnsi="Cambria"/>
                <w:sz w:val="16"/>
              </w:rPr>
              <w:t>ı</w:t>
            </w:r>
            <w:r>
              <w:rPr>
                <w:sz w:val="16"/>
              </w:rPr>
              <w:t>klar</w:t>
            </w:r>
            <w:r>
              <w:rPr>
                <w:rFonts w:ascii="Cambria" w:hAnsi="Cambria"/>
                <w:sz w:val="16"/>
              </w:rPr>
              <w:t>ı</w:t>
            </w:r>
            <w:r>
              <w:rPr>
                <w:rFonts w:ascii="Cambria" w:hAnsi="Cambria"/>
                <w:spacing w:val="1"/>
                <w:sz w:val="16"/>
              </w:rPr>
              <w:t xml:space="preserve"> </w:t>
            </w:r>
            <w:r>
              <w:rPr>
                <w:sz w:val="16"/>
              </w:rPr>
              <w:t>dersleri</w:t>
            </w:r>
            <w:r>
              <w:rPr>
                <w:spacing w:val="-3"/>
                <w:sz w:val="16"/>
              </w:rPr>
              <w:t xml:space="preserve"> </w:t>
            </w:r>
            <w:r>
              <w:rPr>
                <w:sz w:val="16"/>
              </w:rPr>
              <w:t>okutmak.</w:t>
            </w:r>
          </w:p>
        </w:tc>
      </w:tr>
    </w:tbl>
    <w:p w14:paraId="7BF3ACAE" w14:textId="77777777" w:rsidR="000549FC" w:rsidRDefault="00441666">
      <w:pPr>
        <w:rPr>
          <w:sz w:val="2"/>
          <w:szCs w:val="2"/>
        </w:rPr>
      </w:pPr>
      <w:r>
        <w:rPr>
          <w:noProof/>
          <w:lang w:eastAsia="tr-TR"/>
        </w:rPr>
        <w:drawing>
          <wp:anchor distT="0" distB="0" distL="0" distR="0" simplePos="0" relativeHeight="480861696" behindDoc="1" locked="0" layoutInCell="1" allowOverlap="1" wp14:anchorId="424DD966" wp14:editId="3F9A0023">
            <wp:simplePos x="0" y="0"/>
            <wp:positionH relativeFrom="page">
              <wp:posOffset>308023</wp:posOffset>
            </wp:positionH>
            <wp:positionV relativeFrom="page">
              <wp:posOffset>1590039</wp:posOffset>
            </wp:positionV>
            <wp:extent cx="6986873" cy="7000875"/>
            <wp:effectExtent l="0" t="0" r="0" b="0"/>
            <wp:wrapNone/>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14" cstate="print"/>
                    <a:stretch>
                      <a:fillRect/>
                    </a:stretch>
                  </pic:blipFill>
                  <pic:spPr>
                    <a:xfrm>
                      <a:off x="0" y="0"/>
                      <a:ext cx="6986873" cy="7000875"/>
                    </a:xfrm>
                    <a:prstGeom prst="rect">
                      <a:avLst/>
                    </a:prstGeom>
                  </pic:spPr>
                </pic:pic>
              </a:graphicData>
            </a:graphic>
          </wp:anchor>
        </w:drawing>
      </w:r>
    </w:p>
    <w:p w14:paraId="4E347B08" w14:textId="77777777" w:rsidR="000549FC" w:rsidRDefault="000549FC">
      <w:pPr>
        <w:rPr>
          <w:sz w:val="2"/>
          <w:szCs w:val="2"/>
        </w:rPr>
        <w:sectPr w:rsidR="000549FC">
          <w:pgSz w:w="11910" w:h="16840"/>
          <w:pgMar w:top="540" w:right="280" w:bottom="1260" w:left="240" w:header="0" w:footer="1077" w:gutter="0"/>
          <w:cols w:space="708"/>
        </w:sectPr>
      </w:pPr>
    </w:p>
    <w:tbl>
      <w:tblPr>
        <w:tblStyle w:val="TableNormal"/>
        <w:tblW w:w="0" w:type="auto"/>
        <w:tblInd w:w="1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2"/>
        <w:gridCol w:w="4721"/>
      </w:tblGrid>
      <w:tr w:rsidR="000549FC" w14:paraId="619A1CE0" w14:textId="77777777">
        <w:trPr>
          <w:trHeight w:val="14718"/>
        </w:trPr>
        <w:tc>
          <w:tcPr>
            <w:tcW w:w="4332" w:type="dxa"/>
          </w:tcPr>
          <w:p w14:paraId="4E60CA6E" w14:textId="77777777" w:rsidR="000549FC" w:rsidRDefault="000549FC">
            <w:pPr>
              <w:pStyle w:val="TableParagraph"/>
              <w:rPr>
                <w:b/>
              </w:rPr>
            </w:pPr>
          </w:p>
          <w:p w14:paraId="7242C6B5" w14:textId="77777777" w:rsidR="000549FC" w:rsidRDefault="000549FC">
            <w:pPr>
              <w:pStyle w:val="TableParagraph"/>
              <w:rPr>
                <w:b/>
              </w:rPr>
            </w:pPr>
          </w:p>
          <w:p w14:paraId="06CE0B6A" w14:textId="77777777" w:rsidR="000549FC" w:rsidRDefault="000549FC">
            <w:pPr>
              <w:pStyle w:val="TableParagraph"/>
              <w:rPr>
                <w:b/>
              </w:rPr>
            </w:pPr>
          </w:p>
          <w:p w14:paraId="29988626" w14:textId="77777777" w:rsidR="000549FC" w:rsidRDefault="000549FC">
            <w:pPr>
              <w:pStyle w:val="TableParagraph"/>
              <w:rPr>
                <w:b/>
              </w:rPr>
            </w:pPr>
          </w:p>
          <w:p w14:paraId="5B5F32D3" w14:textId="77777777" w:rsidR="000549FC" w:rsidRDefault="000549FC">
            <w:pPr>
              <w:pStyle w:val="TableParagraph"/>
              <w:rPr>
                <w:b/>
              </w:rPr>
            </w:pPr>
          </w:p>
          <w:p w14:paraId="6E2DAC61" w14:textId="77777777" w:rsidR="000549FC" w:rsidRDefault="000549FC">
            <w:pPr>
              <w:pStyle w:val="TableParagraph"/>
              <w:rPr>
                <w:b/>
              </w:rPr>
            </w:pPr>
          </w:p>
          <w:p w14:paraId="693AFC5F" w14:textId="77777777" w:rsidR="000549FC" w:rsidRDefault="000549FC">
            <w:pPr>
              <w:pStyle w:val="TableParagraph"/>
              <w:rPr>
                <w:b/>
              </w:rPr>
            </w:pPr>
          </w:p>
          <w:p w14:paraId="16F0C186" w14:textId="77777777" w:rsidR="000549FC" w:rsidRDefault="000549FC">
            <w:pPr>
              <w:pStyle w:val="TableParagraph"/>
              <w:rPr>
                <w:b/>
              </w:rPr>
            </w:pPr>
          </w:p>
          <w:p w14:paraId="2D3CF292" w14:textId="77777777" w:rsidR="000549FC" w:rsidRDefault="000549FC">
            <w:pPr>
              <w:pStyle w:val="TableParagraph"/>
              <w:rPr>
                <w:b/>
              </w:rPr>
            </w:pPr>
          </w:p>
          <w:p w14:paraId="16328A0E" w14:textId="77777777" w:rsidR="000549FC" w:rsidRDefault="000549FC">
            <w:pPr>
              <w:pStyle w:val="TableParagraph"/>
              <w:rPr>
                <w:b/>
              </w:rPr>
            </w:pPr>
          </w:p>
          <w:p w14:paraId="2BE70BB6" w14:textId="77777777" w:rsidR="000549FC" w:rsidRDefault="000549FC">
            <w:pPr>
              <w:pStyle w:val="TableParagraph"/>
              <w:rPr>
                <w:b/>
              </w:rPr>
            </w:pPr>
          </w:p>
          <w:p w14:paraId="59B909AD" w14:textId="77777777" w:rsidR="000549FC" w:rsidRDefault="000549FC">
            <w:pPr>
              <w:pStyle w:val="TableParagraph"/>
              <w:rPr>
                <w:b/>
              </w:rPr>
            </w:pPr>
          </w:p>
          <w:p w14:paraId="2AB51368" w14:textId="77777777" w:rsidR="000549FC" w:rsidRDefault="000549FC">
            <w:pPr>
              <w:pStyle w:val="TableParagraph"/>
              <w:rPr>
                <w:b/>
              </w:rPr>
            </w:pPr>
          </w:p>
          <w:p w14:paraId="7FB64349" w14:textId="77777777" w:rsidR="000549FC" w:rsidRDefault="000549FC">
            <w:pPr>
              <w:pStyle w:val="TableParagraph"/>
              <w:rPr>
                <w:b/>
              </w:rPr>
            </w:pPr>
          </w:p>
          <w:p w14:paraId="0E4044CE" w14:textId="77777777" w:rsidR="000549FC" w:rsidRDefault="000549FC">
            <w:pPr>
              <w:pStyle w:val="TableParagraph"/>
              <w:rPr>
                <w:b/>
              </w:rPr>
            </w:pPr>
          </w:p>
          <w:p w14:paraId="529C3AEC" w14:textId="77777777" w:rsidR="000549FC" w:rsidRDefault="000549FC">
            <w:pPr>
              <w:pStyle w:val="TableParagraph"/>
              <w:rPr>
                <w:b/>
              </w:rPr>
            </w:pPr>
          </w:p>
          <w:p w14:paraId="4E8D5064" w14:textId="77777777" w:rsidR="000549FC" w:rsidRDefault="000549FC">
            <w:pPr>
              <w:pStyle w:val="TableParagraph"/>
              <w:rPr>
                <w:b/>
              </w:rPr>
            </w:pPr>
          </w:p>
          <w:p w14:paraId="1E51F24F" w14:textId="77777777" w:rsidR="000549FC" w:rsidRDefault="00441666">
            <w:pPr>
              <w:pStyle w:val="TableParagraph"/>
              <w:spacing w:before="177"/>
              <w:ind w:left="746"/>
              <w:rPr>
                <w:rFonts w:ascii="Cambria" w:hAnsi="Cambria"/>
                <w:b/>
                <w:sz w:val="20"/>
              </w:rPr>
            </w:pPr>
            <w:r>
              <w:rPr>
                <w:rFonts w:ascii="Cambria" w:hAnsi="Cambria"/>
                <w:b/>
                <w:sz w:val="20"/>
              </w:rPr>
              <w:t>Öğretmenler</w:t>
            </w:r>
          </w:p>
        </w:tc>
        <w:tc>
          <w:tcPr>
            <w:tcW w:w="4721" w:type="dxa"/>
          </w:tcPr>
          <w:p w14:paraId="48C97C58" w14:textId="77777777" w:rsidR="000549FC" w:rsidRDefault="00441666">
            <w:pPr>
              <w:pStyle w:val="TableParagraph"/>
              <w:spacing w:line="186" w:lineRule="exact"/>
              <w:ind w:left="6"/>
              <w:rPr>
                <w:sz w:val="16"/>
              </w:rPr>
            </w:pPr>
            <w:r>
              <w:rPr>
                <w:sz w:val="16"/>
              </w:rPr>
              <w:t>-Okuttuklar</w:t>
            </w:r>
            <w:r>
              <w:rPr>
                <w:rFonts w:ascii="Cambria" w:hAnsi="Cambria"/>
                <w:sz w:val="16"/>
              </w:rPr>
              <w:t>ı</w:t>
            </w:r>
            <w:r>
              <w:rPr>
                <w:rFonts w:ascii="Cambria" w:hAnsi="Cambria"/>
                <w:spacing w:val="1"/>
                <w:sz w:val="16"/>
              </w:rPr>
              <w:t xml:space="preserve"> </w:t>
            </w:r>
            <w:r>
              <w:rPr>
                <w:sz w:val="16"/>
              </w:rPr>
              <w:t>derslerle</w:t>
            </w:r>
            <w:r>
              <w:rPr>
                <w:spacing w:val="-4"/>
                <w:sz w:val="16"/>
              </w:rPr>
              <w:t xml:space="preserve"> </w:t>
            </w:r>
            <w:r>
              <w:rPr>
                <w:sz w:val="16"/>
              </w:rPr>
              <w:t>ilgili</w:t>
            </w:r>
            <w:r>
              <w:rPr>
                <w:spacing w:val="-2"/>
                <w:sz w:val="16"/>
              </w:rPr>
              <w:t xml:space="preserve"> </w:t>
            </w:r>
            <w:r>
              <w:rPr>
                <w:sz w:val="16"/>
              </w:rPr>
              <w:t>uygulama</w:t>
            </w:r>
            <w:r>
              <w:rPr>
                <w:spacing w:val="-2"/>
                <w:sz w:val="16"/>
              </w:rPr>
              <w:t xml:space="preserve"> </w:t>
            </w:r>
            <w:r>
              <w:rPr>
                <w:sz w:val="16"/>
              </w:rPr>
              <w:t>ve</w:t>
            </w:r>
            <w:r>
              <w:rPr>
                <w:spacing w:val="-4"/>
                <w:sz w:val="16"/>
              </w:rPr>
              <w:t xml:space="preserve"> </w:t>
            </w:r>
            <w:r>
              <w:rPr>
                <w:sz w:val="16"/>
              </w:rPr>
              <w:t>deneyleri yapmak.</w:t>
            </w:r>
          </w:p>
          <w:p w14:paraId="74B405EC" w14:textId="77777777" w:rsidR="000549FC" w:rsidRDefault="00441666">
            <w:pPr>
              <w:pStyle w:val="TableParagraph"/>
              <w:spacing w:line="187" w:lineRule="exact"/>
              <w:ind w:left="6"/>
              <w:rPr>
                <w:sz w:val="16"/>
              </w:rPr>
            </w:pPr>
            <w:r>
              <w:rPr>
                <w:sz w:val="16"/>
              </w:rPr>
              <w:t>-Serbest</w:t>
            </w:r>
            <w:r>
              <w:rPr>
                <w:spacing w:val="-4"/>
                <w:sz w:val="16"/>
              </w:rPr>
              <w:t xml:space="preserve"> </w:t>
            </w:r>
            <w:r>
              <w:rPr>
                <w:rFonts w:ascii="Cambria" w:hAnsi="Cambria"/>
                <w:sz w:val="16"/>
              </w:rPr>
              <w:t>ç</w:t>
            </w:r>
            <w:r>
              <w:rPr>
                <w:sz w:val="16"/>
              </w:rPr>
              <w:t>al</w:t>
            </w:r>
            <w:r>
              <w:rPr>
                <w:rFonts w:ascii="Cambria" w:hAnsi="Cambria"/>
                <w:sz w:val="16"/>
              </w:rPr>
              <w:t>ış</w:t>
            </w:r>
            <w:r>
              <w:rPr>
                <w:sz w:val="16"/>
              </w:rPr>
              <w:t>ma</w:t>
            </w:r>
            <w:r>
              <w:rPr>
                <w:spacing w:val="-4"/>
                <w:sz w:val="16"/>
              </w:rPr>
              <w:t xml:space="preserve"> </w:t>
            </w:r>
            <w:r>
              <w:rPr>
                <w:sz w:val="16"/>
              </w:rPr>
              <w:t>saatlerinde</w:t>
            </w:r>
            <w:r>
              <w:rPr>
                <w:spacing w:val="-5"/>
                <w:sz w:val="16"/>
              </w:rPr>
              <w:t xml:space="preserve"> </w:t>
            </w:r>
            <w:r>
              <w:rPr>
                <w:rFonts w:ascii="Cambria" w:hAnsi="Cambria"/>
                <w:sz w:val="16"/>
              </w:rPr>
              <w:t>öğ</w:t>
            </w:r>
            <w:r>
              <w:rPr>
                <w:sz w:val="16"/>
              </w:rPr>
              <w:t>rencileri</w:t>
            </w:r>
            <w:r>
              <w:rPr>
                <w:spacing w:val="-4"/>
                <w:sz w:val="16"/>
              </w:rPr>
              <w:t xml:space="preserve"> </w:t>
            </w:r>
            <w:r>
              <w:rPr>
                <w:sz w:val="16"/>
              </w:rPr>
              <w:t>g</w:t>
            </w:r>
            <w:r>
              <w:rPr>
                <w:rFonts w:ascii="Cambria" w:hAnsi="Cambria"/>
                <w:sz w:val="16"/>
              </w:rPr>
              <w:t>ö</w:t>
            </w:r>
            <w:r>
              <w:rPr>
                <w:sz w:val="16"/>
              </w:rPr>
              <w:t>zetlemek.</w:t>
            </w:r>
          </w:p>
          <w:p w14:paraId="3954134A" w14:textId="77777777" w:rsidR="000549FC" w:rsidRDefault="00441666">
            <w:pPr>
              <w:pStyle w:val="TableParagraph"/>
              <w:spacing w:line="187" w:lineRule="exact"/>
              <w:ind w:left="6"/>
              <w:rPr>
                <w:sz w:val="16"/>
              </w:rPr>
            </w:pPr>
            <w:r>
              <w:rPr>
                <w:sz w:val="16"/>
              </w:rPr>
              <w:t>-Ders</w:t>
            </w:r>
            <w:r>
              <w:rPr>
                <w:spacing w:val="-2"/>
                <w:sz w:val="16"/>
              </w:rPr>
              <w:t xml:space="preserve"> </w:t>
            </w:r>
            <w:r>
              <w:rPr>
                <w:sz w:val="16"/>
              </w:rPr>
              <w:t>d</w:t>
            </w:r>
            <w:r>
              <w:rPr>
                <w:rFonts w:ascii="Cambria" w:hAnsi="Cambria"/>
                <w:sz w:val="16"/>
              </w:rPr>
              <w:t>ışı</w:t>
            </w:r>
            <w:r>
              <w:rPr>
                <w:sz w:val="16"/>
              </w:rPr>
              <w:t>nda</w:t>
            </w:r>
            <w:r>
              <w:rPr>
                <w:spacing w:val="-1"/>
                <w:sz w:val="16"/>
              </w:rPr>
              <w:t xml:space="preserve"> </w:t>
            </w:r>
            <w:r>
              <w:rPr>
                <w:sz w:val="16"/>
              </w:rPr>
              <w:t>okulun e</w:t>
            </w:r>
            <w:r>
              <w:rPr>
                <w:rFonts w:ascii="Cambria" w:hAnsi="Cambria"/>
                <w:sz w:val="16"/>
              </w:rPr>
              <w:t>ğ</w:t>
            </w:r>
            <w:r>
              <w:rPr>
                <w:sz w:val="16"/>
              </w:rPr>
              <w:t>itim</w:t>
            </w:r>
            <w:r>
              <w:rPr>
                <w:spacing w:val="-4"/>
                <w:sz w:val="16"/>
              </w:rPr>
              <w:t xml:space="preserve"> </w:t>
            </w:r>
            <w:r>
              <w:rPr>
                <w:rFonts w:ascii="Cambria" w:hAnsi="Cambria"/>
                <w:sz w:val="16"/>
              </w:rPr>
              <w:t>öğ</w:t>
            </w:r>
            <w:r>
              <w:rPr>
                <w:sz w:val="16"/>
              </w:rPr>
              <w:t>retim</w:t>
            </w:r>
            <w:r>
              <w:rPr>
                <w:spacing w:val="-4"/>
                <w:sz w:val="16"/>
              </w:rPr>
              <w:t xml:space="preserve"> </w:t>
            </w:r>
            <w:r>
              <w:rPr>
                <w:sz w:val="16"/>
              </w:rPr>
              <w:t>ve</w:t>
            </w:r>
            <w:r>
              <w:rPr>
                <w:spacing w:val="-1"/>
                <w:sz w:val="16"/>
              </w:rPr>
              <w:t xml:space="preserve"> </w:t>
            </w:r>
            <w:r>
              <w:rPr>
                <w:sz w:val="16"/>
              </w:rPr>
              <w:t>y</w:t>
            </w:r>
            <w:r>
              <w:rPr>
                <w:rFonts w:ascii="Cambria" w:hAnsi="Cambria"/>
                <w:sz w:val="16"/>
              </w:rPr>
              <w:t>ö</w:t>
            </w:r>
            <w:r>
              <w:rPr>
                <w:sz w:val="16"/>
              </w:rPr>
              <w:t>netim</w:t>
            </w:r>
            <w:r>
              <w:rPr>
                <w:spacing w:val="-3"/>
                <w:sz w:val="16"/>
              </w:rPr>
              <w:t xml:space="preserve"> </w:t>
            </w:r>
            <w:r>
              <w:rPr>
                <w:sz w:val="16"/>
              </w:rPr>
              <w:t>i</w:t>
            </w:r>
            <w:r>
              <w:rPr>
                <w:rFonts w:ascii="Cambria" w:hAnsi="Cambria"/>
                <w:sz w:val="16"/>
              </w:rPr>
              <w:t>ş</w:t>
            </w:r>
            <w:r>
              <w:rPr>
                <w:sz w:val="16"/>
              </w:rPr>
              <w:t>lerine</w:t>
            </w:r>
            <w:r>
              <w:rPr>
                <w:spacing w:val="-3"/>
                <w:sz w:val="16"/>
              </w:rPr>
              <w:t xml:space="preserve"> </w:t>
            </w:r>
            <w:r>
              <w:rPr>
                <w:sz w:val="16"/>
              </w:rPr>
              <w:t>kat</w:t>
            </w:r>
            <w:r>
              <w:rPr>
                <w:rFonts w:ascii="Cambria" w:hAnsi="Cambria"/>
                <w:sz w:val="16"/>
              </w:rPr>
              <w:t>ı</w:t>
            </w:r>
            <w:r>
              <w:rPr>
                <w:sz w:val="16"/>
              </w:rPr>
              <w:t>lmak.</w:t>
            </w:r>
          </w:p>
          <w:p w14:paraId="6974CEBA" w14:textId="77777777" w:rsidR="000549FC" w:rsidRDefault="00441666">
            <w:pPr>
              <w:pStyle w:val="TableParagraph"/>
              <w:spacing w:line="187" w:lineRule="exact"/>
              <w:ind w:left="6"/>
              <w:rPr>
                <w:sz w:val="16"/>
              </w:rPr>
            </w:pPr>
            <w:r>
              <w:rPr>
                <w:sz w:val="16"/>
              </w:rPr>
              <w:t>-Kanun</w:t>
            </w:r>
            <w:r>
              <w:rPr>
                <w:spacing w:val="-2"/>
                <w:sz w:val="16"/>
              </w:rPr>
              <w:t xml:space="preserve"> </w:t>
            </w:r>
            <w:r>
              <w:rPr>
                <w:sz w:val="16"/>
              </w:rPr>
              <w:t>y</w:t>
            </w:r>
            <w:r>
              <w:rPr>
                <w:rFonts w:ascii="Cambria" w:hAnsi="Cambria"/>
                <w:sz w:val="16"/>
              </w:rPr>
              <w:t>ö</w:t>
            </w:r>
            <w:r>
              <w:rPr>
                <w:sz w:val="16"/>
              </w:rPr>
              <w:t>netmelik</w:t>
            </w:r>
            <w:r>
              <w:rPr>
                <w:spacing w:val="-3"/>
                <w:sz w:val="16"/>
              </w:rPr>
              <w:t xml:space="preserve"> </w:t>
            </w:r>
            <w:r>
              <w:rPr>
                <w:sz w:val="16"/>
              </w:rPr>
              <w:t>ve</w:t>
            </w:r>
            <w:r>
              <w:rPr>
                <w:spacing w:val="-4"/>
                <w:sz w:val="16"/>
              </w:rPr>
              <w:t xml:space="preserve"> </w:t>
            </w:r>
            <w:r>
              <w:rPr>
                <w:sz w:val="16"/>
              </w:rPr>
              <w:t>emirlerle</w:t>
            </w:r>
            <w:r>
              <w:rPr>
                <w:spacing w:val="-4"/>
                <w:sz w:val="16"/>
              </w:rPr>
              <w:t xml:space="preserve"> </w:t>
            </w:r>
            <w:r>
              <w:rPr>
                <w:sz w:val="16"/>
              </w:rPr>
              <w:t>tespit</w:t>
            </w:r>
            <w:r>
              <w:rPr>
                <w:spacing w:val="-4"/>
                <w:sz w:val="16"/>
              </w:rPr>
              <w:t xml:space="preserve"> </w:t>
            </w:r>
            <w:r>
              <w:rPr>
                <w:sz w:val="16"/>
              </w:rPr>
              <w:t>edilen</w:t>
            </w:r>
            <w:r>
              <w:rPr>
                <w:spacing w:val="-2"/>
                <w:sz w:val="16"/>
              </w:rPr>
              <w:t xml:space="preserve"> </w:t>
            </w:r>
            <w:r>
              <w:rPr>
                <w:rFonts w:ascii="Cambria" w:hAnsi="Cambria"/>
                <w:sz w:val="16"/>
              </w:rPr>
              <w:t>ö</w:t>
            </w:r>
            <w:r>
              <w:rPr>
                <w:sz w:val="16"/>
              </w:rPr>
              <w:t>devleri</w:t>
            </w:r>
            <w:r>
              <w:rPr>
                <w:spacing w:val="1"/>
                <w:sz w:val="16"/>
              </w:rPr>
              <w:t xml:space="preserve"> </w:t>
            </w:r>
            <w:r>
              <w:rPr>
                <w:sz w:val="16"/>
              </w:rPr>
              <w:t>yapmak.</w:t>
            </w:r>
          </w:p>
          <w:p w14:paraId="412BB566" w14:textId="77777777" w:rsidR="000549FC" w:rsidRDefault="00441666">
            <w:pPr>
              <w:pStyle w:val="TableParagraph"/>
              <w:spacing w:line="187" w:lineRule="exact"/>
              <w:ind w:left="6"/>
              <w:rPr>
                <w:sz w:val="16"/>
              </w:rPr>
            </w:pPr>
            <w:r>
              <w:rPr>
                <w:sz w:val="16"/>
              </w:rPr>
              <w:t>-</w:t>
            </w:r>
            <w:r>
              <w:rPr>
                <w:rFonts w:ascii="Cambria" w:hAnsi="Cambria"/>
                <w:sz w:val="16"/>
              </w:rPr>
              <w:t>Öğ</w:t>
            </w:r>
            <w:r>
              <w:rPr>
                <w:sz w:val="16"/>
              </w:rPr>
              <w:t>rencilerin</w:t>
            </w:r>
            <w:r>
              <w:rPr>
                <w:spacing w:val="-4"/>
                <w:sz w:val="16"/>
              </w:rPr>
              <w:t xml:space="preserve"> </w:t>
            </w:r>
            <w:r>
              <w:rPr>
                <w:sz w:val="16"/>
              </w:rPr>
              <w:t>sorunlar</w:t>
            </w:r>
            <w:r>
              <w:rPr>
                <w:rFonts w:ascii="Cambria" w:hAnsi="Cambria"/>
                <w:sz w:val="16"/>
              </w:rPr>
              <w:t>ı</w:t>
            </w:r>
            <w:r>
              <w:rPr>
                <w:sz w:val="16"/>
              </w:rPr>
              <w:t>yla</w:t>
            </w:r>
            <w:r>
              <w:rPr>
                <w:spacing w:val="-5"/>
                <w:sz w:val="16"/>
              </w:rPr>
              <w:t xml:space="preserve"> </w:t>
            </w:r>
            <w:r>
              <w:rPr>
                <w:sz w:val="16"/>
              </w:rPr>
              <w:t>ilgilenmek.</w:t>
            </w:r>
          </w:p>
          <w:p w14:paraId="44DADF40" w14:textId="77777777" w:rsidR="000549FC" w:rsidRDefault="00441666">
            <w:pPr>
              <w:pStyle w:val="TableParagraph"/>
              <w:numPr>
                <w:ilvl w:val="0"/>
                <w:numId w:val="17"/>
              </w:numPr>
              <w:tabs>
                <w:tab w:val="left" w:pos="182"/>
              </w:tabs>
              <w:spacing w:line="242" w:lineRule="auto"/>
              <w:ind w:right="170" w:firstLine="0"/>
              <w:rPr>
                <w:sz w:val="16"/>
              </w:rPr>
            </w:pPr>
            <w:r>
              <w:rPr>
                <w:sz w:val="16"/>
              </w:rPr>
              <w:t>Okutmu</w:t>
            </w:r>
            <w:r>
              <w:rPr>
                <w:rFonts w:ascii="Cambria" w:hAnsi="Cambria"/>
                <w:sz w:val="16"/>
              </w:rPr>
              <w:t xml:space="preserve">ş </w:t>
            </w:r>
            <w:r>
              <w:rPr>
                <w:sz w:val="16"/>
              </w:rPr>
              <w:t>oldu</w:t>
            </w:r>
            <w:r>
              <w:rPr>
                <w:rFonts w:ascii="Cambria" w:hAnsi="Cambria"/>
                <w:sz w:val="16"/>
              </w:rPr>
              <w:t>ğ</w:t>
            </w:r>
            <w:r>
              <w:rPr>
                <w:sz w:val="16"/>
              </w:rPr>
              <w:t xml:space="preserve">u derslere ait </w:t>
            </w:r>
            <w:r>
              <w:rPr>
                <w:rFonts w:ascii="Cambria" w:hAnsi="Cambria"/>
                <w:sz w:val="16"/>
              </w:rPr>
              <w:t>ü</w:t>
            </w:r>
            <w:r>
              <w:rPr>
                <w:sz w:val="16"/>
              </w:rPr>
              <w:t>nitelendirilmi</w:t>
            </w:r>
            <w:r>
              <w:rPr>
                <w:rFonts w:ascii="Cambria" w:hAnsi="Cambria"/>
                <w:sz w:val="16"/>
              </w:rPr>
              <w:t xml:space="preserve">ş </w:t>
            </w:r>
            <w:r>
              <w:rPr>
                <w:sz w:val="16"/>
              </w:rPr>
              <w:t>y</w:t>
            </w:r>
            <w:r>
              <w:rPr>
                <w:rFonts w:ascii="Cambria" w:hAnsi="Cambria"/>
                <w:sz w:val="16"/>
              </w:rPr>
              <w:t>ı</w:t>
            </w:r>
            <w:r>
              <w:rPr>
                <w:sz w:val="16"/>
              </w:rPr>
              <w:t>ll</w:t>
            </w:r>
            <w:r>
              <w:rPr>
                <w:rFonts w:ascii="Cambria" w:hAnsi="Cambria"/>
                <w:sz w:val="16"/>
              </w:rPr>
              <w:t>ı</w:t>
            </w:r>
            <w:r>
              <w:rPr>
                <w:sz w:val="16"/>
              </w:rPr>
              <w:t>k planlar</w:t>
            </w:r>
            <w:r>
              <w:rPr>
                <w:rFonts w:ascii="Cambria" w:hAnsi="Cambria"/>
                <w:sz w:val="16"/>
              </w:rPr>
              <w:t xml:space="preserve">ı </w:t>
            </w:r>
            <w:r>
              <w:rPr>
                <w:sz w:val="16"/>
              </w:rPr>
              <w:t>yapmak</w:t>
            </w:r>
            <w:r>
              <w:rPr>
                <w:spacing w:val="-37"/>
                <w:sz w:val="16"/>
              </w:rPr>
              <w:t xml:space="preserve"> </w:t>
            </w:r>
            <w:r>
              <w:rPr>
                <w:sz w:val="16"/>
              </w:rPr>
              <w:t>ve</w:t>
            </w:r>
            <w:r>
              <w:rPr>
                <w:spacing w:val="-2"/>
                <w:sz w:val="16"/>
              </w:rPr>
              <w:t xml:space="preserve"> </w:t>
            </w:r>
            <w:r>
              <w:rPr>
                <w:sz w:val="16"/>
              </w:rPr>
              <w:t>haz</w:t>
            </w:r>
            <w:r>
              <w:rPr>
                <w:rFonts w:ascii="Cambria" w:hAnsi="Cambria"/>
                <w:sz w:val="16"/>
              </w:rPr>
              <w:t>ı</w:t>
            </w:r>
            <w:r>
              <w:rPr>
                <w:sz w:val="16"/>
              </w:rPr>
              <w:t>r bulundurmak.</w:t>
            </w:r>
          </w:p>
          <w:p w14:paraId="1BB361E2" w14:textId="77777777" w:rsidR="000549FC" w:rsidRDefault="000549FC">
            <w:pPr>
              <w:pStyle w:val="TableParagraph"/>
              <w:spacing w:before="7"/>
              <w:rPr>
                <w:b/>
                <w:sz w:val="15"/>
              </w:rPr>
            </w:pPr>
          </w:p>
          <w:p w14:paraId="4BBEE774" w14:textId="77777777" w:rsidR="000549FC" w:rsidRDefault="00441666">
            <w:pPr>
              <w:pStyle w:val="TableParagraph"/>
              <w:numPr>
                <w:ilvl w:val="0"/>
                <w:numId w:val="17"/>
              </w:numPr>
              <w:tabs>
                <w:tab w:val="left" w:pos="183"/>
              </w:tabs>
              <w:ind w:left="182" w:hanging="177"/>
              <w:rPr>
                <w:sz w:val="16"/>
              </w:rPr>
            </w:pPr>
            <w:r>
              <w:rPr>
                <w:sz w:val="16"/>
              </w:rPr>
              <w:t>Bran</w:t>
            </w:r>
            <w:r>
              <w:rPr>
                <w:rFonts w:ascii="Cambria" w:hAnsi="Cambria"/>
                <w:sz w:val="16"/>
              </w:rPr>
              <w:t>şı</w:t>
            </w:r>
            <w:r>
              <w:rPr>
                <w:sz w:val="16"/>
              </w:rPr>
              <w:t>yla</w:t>
            </w:r>
            <w:r>
              <w:rPr>
                <w:spacing w:val="-3"/>
                <w:sz w:val="16"/>
              </w:rPr>
              <w:t xml:space="preserve"> </w:t>
            </w:r>
            <w:r>
              <w:rPr>
                <w:rFonts w:ascii="Cambria" w:hAnsi="Cambria"/>
                <w:sz w:val="16"/>
              </w:rPr>
              <w:t>İ</w:t>
            </w:r>
            <w:r>
              <w:rPr>
                <w:sz w:val="16"/>
              </w:rPr>
              <w:t>lgili</w:t>
            </w:r>
            <w:r>
              <w:rPr>
                <w:spacing w:val="-2"/>
                <w:sz w:val="16"/>
              </w:rPr>
              <w:t xml:space="preserve"> </w:t>
            </w:r>
            <w:r>
              <w:rPr>
                <w:rFonts w:ascii="Cambria" w:hAnsi="Cambria"/>
                <w:sz w:val="16"/>
              </w:rPr>
              <w:t>Ü</w:t>
            </w:r>
            <w:r>
              <w:rPr>
                <w:sz w:val="16"/>
              </w:rPr>
              <w:t>nitelendirili</w:t>
            </w:r>
            <w:r>
              <w:rPr>
                <w:rFonts w:ascii="Cambria" w:hAnsi="Cambria"/>
                <w:sz w:val="16"/>
              </w:rPr>
              <w:t xml:space="preserve">ş </w:t>
            </w:r>
            <w:r>
              <w:rPr>
                <w:sz w:val="16"/>
              </w:rPr>
              <w:t>Y</w:t>
            </w:r>
            <w:r>
              <w:rPr>
                <w:rFonts w:ascii="Cambria" w:hAnsi="Cambria"/>
                <w:sz w:val="16"/>
              </w:rPr>
              <w:t>ı</w:t>
            </w:r>
            <w:r>
              <w:rPr>
                <w:sz w:val="16"/>
              </w:rPr>
              <w:t>ll</w:t>
            </w:r>
            <w:r>
              <w:rPr>
                <w:rFonts w:ascii="Cambria" w:hAnsi="Cambria"/>
                <w:sz w:val="16"/>
              </w:rPr>
              <w:t>ı</w:t>
            </w:r>
            <w:r>
              <w:rPr>
                <w:sz w:val="16"/>
              </w:rPr>
              <w:t>k</w:t>
            </w:r>
            <w:r>
              <w:rPr>
                <w:spacing w:val="-2"/>
                <w:sz w:val="16"/>
              </w:rPr>
              <w:t xml:space="preserve"> </w:t>
            </w:r>
            <w:r>
              <w:rPr>
                <w:sz w:val="16"/>
              </w:rPr>
              <w:t>ve</w:t>
            </w:r>
            <w:r>
              <w:rPr>
                <w:spacing w:val="-4"/>
                <w:sz w:val="16"/>
              </w:rPr>
              <w:t xml:space="preserve"> </w:t>
            </w:r>
            <w:r>
              <w:rPr>
                <w:sz w:val="16"/>
              </w:rPr>
              <w:t>g</w:t>
            </w:r>
            <w:r>
              <w:rPr>
                <w:rFonts w:ascii="Cambria" w:hAnsi="Cambria"/>
                <w:sz w:val="16"/>
              </w:rPr>
              <w:t>ü</w:t>
            </w:r>
            <w:r>
              <w:rPr>
                <w:sz w:val="16"/>
              </w:rPr>
              <w:t>nl</w:t>
            </w:r>
            <w:r>
              <w:rPr>
                <w:rFonts w:ascii="Cambria" w:hAnsi="Cambria"/>
                <w:sz w:val="16"/>
              </w:rPr>
              <w:t>ü</w:t>
            </w:r>
            <w:r>
              <w:rPr>
                <w:sz w:val="16"/>
              </w:rPr>
              <w:t>k</w:t>
            </w:r>
            <w:r>
              <w:rPr>
                <w:spacing w:val="-4"/>
                <w:sz w:val="16"/>
              </w:rPr>
              <w:t xml:space="preserve"> </w:t>
            </w:r>
            <w:r>
              <w:rPr>
                <w:sz w:val="16"/>
              </w:rPr>
              <w:t>planlar</w:t>
            </w:r>
            <w:r>
              <w:rPr>
                <w:rFonts w:ascii="Cambria" w:hAnsi="Cambria"/>
                <w:sz w:val="16"/>
              </w:rPr>
              <w:t>ı</w:t>
            </w:r>
            <w:r>
              <w:rPr>
                <w:rFonts w:ascii="Cambria" w:hAnsi="Cambria"/>
                <w:spacing w:val="2"/>
                <w:sz w:val="16"/>
              </w:rPr>
              <w:t xml:space="preserve"> </w:t>
            </w:r>
            <w:r>
              <w:rPr>
                <w:sz w:val="16"/>
              </w:rPr>
              <w:t>yapmak</w:t>
            </w:r>
            <w:r>
              <w:rPr>
                <w:spacing w:val="-4"/>
                <w:sz w:val="16"/>
              </w:rPr>
              <w:t xml:space="preserve"> </w:t>
            </w:r>
            <w:r>
              <w:rPr>
                <w:sz w:val="16"/>
              </w:rPr>
              <w:t>ve</w:t>
            </w:r>
          </w:p>
          <w:p w14:paraId="75C22A80" w14:textId="77777777" w:rsidR="000549FC" w:rsidRDefault="00441666">
            <w:pPr>
              <w:pStyle w:val="TableParagraph"/>
              <w:spacing w:before="2"/>
              <w:ind w:left="6"/>
              <w:rPr>
                <w:sz w:val="16"/>
              </w:rPr>
            </w:pPr>
            <w:r>
              <w:rPr>
                <w:sz w:val="16"/>
              </w:rPr>
              <w:t>haz</w:t>
            </w:r>
            <w:r>
              <w:rPr>
                <w:rFonts w:ascii="Cambria" w:hAnsi="Cambria"/>
                <w:sz w:val="16"/>
              </w:rPr>
              <w:t>ı</w:t>
            </w:r>
            <w:r>
              <w:rPr>
                <w:sz w:val="16"/>
              </w:rPr>
              <w:t>r</w:t>
            </w:r>
            <w:r>
              <w:rPr>
                <w:spacing w:val="-4"/>
                <w:sz w:val="16"/>
              </w:rPr>
              <w:t xml:space="preserve"> </w:t>
            </w:r>
            <w:r>
              <w:rPr>
                <w:sz w:val="16"/>
              </w:rPr>
              <w:t>bulundurmak.</w:t>
            </w:r>
          </w:p>
          <w:p w14:paraId="34E556C7" w14:textId="77777777" w:rsidR="000549FC" w:rsidRDefault="000549FC">
            <w:pPr>
              <w:pStyle w:val="TableParagraph"/>
              <w:spacing w:before="10"/>
              <w:rPr>
                <w:b/>
                <w:sz w:val="15"/>
              </w:rPr>
            </w:pPr>
          </w:p>
          <w:p w14:paraId="5D3EE7E2" w14:textId="77777777" w:rsidR="000549FC" w:rsidRDefault="00441666">
            <w:pPr>
              <w:pStyle w:val="TableParagraph"/>
              <w:numPr>
                <w:ilvl w:val="0"/>
                <w:numId w:val="17"/>
              </w:numPr>
              <w:tabs>
                <w:tab w:val="left" w:pos="182"/>
              </w:tabs>
              <w:spacing w:line="187" w:lineRule="exact"/>
              <w:ind w:left="181"/>
              <w:rPr>
                <w:sz w:val="16"/>
              </w:rPr>
            </w:pPr>
            <w:r>
              <w:rPr>
                <w:sz w:val="16"/>
              </w:rPr>
              <w:t>S</w:t>
            </w:r>
            <w:r>
              <w:rPr>
                <w:rFonts w:ascii="Cambria" w:hAnsi="Cambria"/>
                <w:sz w:val="16"/>
              </w:rPr>
              <w:t>ı</w:t>
            </w:r>
            <w:r>
              <w:rPr>
                <w:sz w:val="16"/>
              </w:rPr>
              <w:t>n</w:t>
            </w:r>
            <w:r>
              <w:rPr>
                <w:rFonts w:ascii="Cambria" w:hAnsi="Cambria"/>
                <w:sz w:val="16"/>
              </w:rPr>
              <w:t>ı</w:t>
            </w:r>
            <w:r>
              <w:rPr>
                <w:sz w:val="16"/>
              </w:rPr>
              <w:t>f</w:t>
            </w:r>
            <w:r>
              <w:rPr>
                <w:spacing w:val="-3"/>
                <w:sz w:val="16"/>
              </w:rPr>
              <w:t xml:space="preserve"> </w:t>
            </w:r>
            <w:r>
              <w:rPr>
                <w:rFonts w:ascii="Cambria" w:hAnsi="Cambria"/>
                <w:sz w:val="16"/>
              </w:rPr>
              <w:t>Ş</w:t>
            </w:r>
            <w:r>
              <w:rPr>
                <w:sz w:val="16"/>
              </w:rPr>
              <w:t>ube/</w:t>
            </w:r>
            <w:r>
              <w:rPr>
                <w:spacing w:val="-2"/>
                <w:sz w:val="16"/>
              </w:rPr>
              <w:t xml:space="preserve"> </w:t>
            </w:r>
            <w:r>
              <w:rPr>
                <w:sz w:val="16"/>
              </w:rPr>
              <w:t>Rehber</w:t>
            </w:r>
            <w:r>
              <w:rPr>
                <w:spacing w:val="-3"/>
                <w:sz w:val="16"/>
              </w:rPr>
              <w:t xml:space="preserve"> </w:t>
            </w:r>
            <w:r>
              <w:rPr>
                <w:rFonts w:ascii="Cambria" w:hAnsi="Cambria"/>
                <w:sz w:val="16"/>
              </w:rPr>
              <w:t>öğ</w:t>
            </w:r>
            <w:r>
              <w:rPr>
                <w:sz w:val="16"/>
              </w:rPr>
              <w:t>retmenlerinin</w:t>
            </w:r>
            <w:r>
              <w:rPr>
                <w:spacing w:val="-3"/>
                <w:sz w:val="16"/>
              </w:rPr>
              <w:t xml:space="preserve"> </w:t>
            </w:r>
            <w:r>
              <w:rPr>
                <w:sz w:val="16"/>
              </w:rPr>
              <w:t>Y</w:t>
            </w:r>
            <w:r>
              <w:rPr>
                <w:rFonts w:ascii="Cambria" w:hAnsi="Cambria"/>
                <w:sz w:val="16"/>
              </w:rPr>
              <w:t>ı</w:t>
            </w:r>
            <w:r>
              <w:rPr>
                <w:sz w:val="16"/>
              </w:rPr>
              <w:t>ll</w:t>
            </w:r>
            <w:r>
              <w:rPr>
                <w:rFonts w:ascii="Cambria" w:hAnsi="Cambria"/>
                <w:sz w:val="16"/>
              </w:rPr>
              <w:t>ı</w:t>
            </w:r>
            <w:r>
              <w:rPr>
                <w:sz w:val="16"/>
              </w:rPr>
              <w:t>k</w:t>
            </w:r>
            <w:r>
              <w:rPr>
                <w:spacing w:val="-4"/>
                <w:sz w:val="16"/>
              </w:rPr>
              <w:t xml:space="preserve"> </w:t>
            </w:r>
            <w:r>
              <w:rPr>
                <w:rFonts w:ascii="Cambria" w:hAnsi="Cambria"/>
                <w:sz w:val="16"/>
              </w:rPr>
              <w:t>Ç</w:t>
            </w:r>
            <w:r>
              <w:rPr>
                <w:sz w:val="16"/>
              </w:rPr>
              <w:t>al</w:t>
            </w:r>
            <w:r>
              <w:rPr>
                <w:rFonts w:ascii="Cambria" w:hAnsi="Cambria"/>
                <w:sz w:val="16"/>
              </w:rPr>
              <w:t>ış</w:t>
            </w:r>
            <w:r>
              <w:rPr>
                <w:sz w:val="16"/>
              </w:rPr>
              <w:t>ma</w:t>
            </w:r>
            <w:r>
              <w:rPr>
                <w:spacing w:val="-1"/>
                <w:sz w:val="16"/>
              </w:rPr>
              <w:t xml:space="preserve"> </w:t>
            </w:r>
            <w:r>
              <w:rPr>
                <w:sz w:val="16"/>
              </w:rPr>
              <w:t>Plan</w:t>
            </w:r>
            <w:r>
              <w:rPr>
                <w:rFonts w:ascii="Cambria" w:hAnsi="Cambria"/>
                <w:sz w:val="16"/>
              </w:rPr>
              <w:t>ı</w:t>
            </w:r>
            <w:r>
              <w:rPr>
                <w:rFonts w:ascii="Cambria" w:hAnsi="Cambria"/>
                <w:spacing w:val="3"/>
                <w:sz w:val="16"/>
              </w:rPr>
              <w:t xml:space="preserve"> </w:t>
            </w:r>
            <w:r>
              <w:rPr>
                <w:sz w:val="16"/>
              </w:rPr>
              <w:t>yapmak</w:t>
            </w:r>
            <w:r>
              <w:rPr>
                <w:spacing w:val="-4"/>
                <w:sz w:val="16"/>
              </w:rPr>
              <w:t xml:space="preserve"> </w:t>
            </w:r>
            <w:r>
              <w:rPr>
                <w:sz w:val="16"/>
              </w:rPr>
              <w:t>ve</w:t>
            </w:r>
          </w:p>
          <w:p w14:paraId="5152AFE7" w14:textId="77777777" w:rsidR="000549FC" w:rsidRDefault="00441666">
            <w:pPr>
              <w:pStyle w:val="TableParagraph"/>
              <w:ind w:left="6"/>
              <w:rPr>
                <w:sz w:val="16"/>
              </w:rPr>
            </w:pPr>
            <w:r>
              <w:rPr>
                <w:sz w:val="16"/>
              </w:rPr>
              <w:t>haz</w:t>
            </w:r>
            <w:r>
              <w:rPr>
                <w:rFonts w:ascii="Cambria" w:hAnsi="Cambria"/>
                <w:sz w:val="16"/>
              </w:rPr>
              <w:t>ı</w:t>
            </w:r>
            <w:r>
              <w:rPr>
                <w:sz w:val="16"/>
              </w:rPr>
              <w:t>r</w:t>
            </w:r>
            <w:r>
              <w:rPr>
                <w:spacing w:val="-4"/>
                <w:sz w:val="16"/>
              </w:rPr>
              <w:t xml:space="preserve"> </w:t>
            </w:r>
            <w:r>
              <w:rPr>
                <w:sz w:val="16"/>
              </w:rPr>
              <w:t>bulundurmak.</w:t>
            </w:r>
          </w:p>
          <w:p w14:paraId="6C3312D9" w14:textId="77777777" w:rsidR="000549FC" w:rsidRDefault="000549FC">
            <w:pPr>
              <w:pStyle w:val="TableParagraph"/>
              <w:rPr>
                <w:b/>
                <w:sz w:val="16"/>
              </w:rPr>
            </w:pPr>
          </w:p>
          <w:p w14:paraId="7E66F82E" w14:textId="77777777" w:rsidR="000549FC" w:rsidRDefault="00441666">
            <w:pPr>
              <w:pStyle w:val="TableParagraph"/>
              <w:numPr>
                <w:ilvl w:val="0"/>
                <w:numId w:val="17"/>
              </w:numPr>
              <w:tabs>
                <w:tab w:val="left" w:pos="183"/>
              </w:tabs>
              <w:ind w:right="584" w:firstLine="0"/>
              <w:rPr>
                <w:sz w:val="16"/>
              </w:rPr>
            </w:pPr>
            <w:r>
              <w:rPr>
                <w:sz w:val="16"/>
              </w:rPr>
              <w:t>Bran</w:t>
            </w:r>
            <w:r>
              <w:rPr>
                <w:rFonts w:ascii="Cambria" w:hAnsi="Cambria"/>
                <w:sz w:val="16"/>
              </w:rPr>
              <w:t xml:space="preserve">ş </w:t>
            </w:r>
            <w:r>
              <w:rPr>
                <w:sz w:val="16"/>
              </w:rPr>
              <w:t>ve okutmu</w:t>
            </w:r>
            <w:r>
              <w:rPr>
                <w:rFonts w:ascii="Cambria" w:hAnsi="Cambria"/>
                <w:sz w:val="16"/>
              </w:rPr>
              <w:t xml:space="preserve">ş </w:t>
            </w:r>
            <w:r>
              <w:rPr>
                <w:sz w:val="16"/>
              </w:rPr>
              <w:t>oldu</w:t>
            </w:r>
            <w:r>
              <w:rPr>
                <w:rFonts w:ascii="Cambria" w:hAnsi="Cambria"/>
                <w:sz w:val="16"/>
              </w:rPr>
              <w:t>ğ</w:t>
            </w:r>
            <w:r>
              <w:rPr>
                <w:sz w:val="16"/>
              </w:rPr>
              <w:t xml:space="preserve">u derslerin </w:t>
            </w:r>
            <w:r>
              <w:rPr>
                <w:rFonts w:ascii="Cambria" w:hAnsi="Cambria"/>
                <w:sz w:val="16"/>
              </w:rPr>
              <w:t>Öğ</w:t>
            </w:r>
            <w:r>
              <w:rPr>
                <w:sz w:val="16"/>
              </w:rPr>
              <w:t>retim Program</w:t>
            </w:r>
            <w:r>
              <w:rPr>
                <w:rFonts w:ascii="Cambria" w:hAnsi="Cambria"/>
                <w:sz w:val="16"/>
              </w:rPr>
              <w:t>ı</w:t>
            </w:r>
            <w:r>
              <w:rPr>
                <w:sz w:val="16"/>
              </w:rPr>
              <w:t>n</w:t>
            </w:r>
            <w:r>
              <w:rPr>
                <w:rFonts w:ascii="Cambria" w:hAnsi="Cambria"/>
                <w:sz w:val="16"/>
              </w:rPr>
              <w:t xml:space="preserve">ı </w:t>
            </w:r>
            <w:r>
              <w:rPr>
                <w:sz w:val="16"/>
              </w:rPr>
              <w:t>haz</w:t>
            </w:r>
            <w:r>
              <w:rPr>
                <w:rFonts w:ascii="Cambria" w:hAnsi="Cambria"/>
                <w:sz w:val="16"/>
              </w:rPr>
              <w:t>ı</w:t>
            </w:r>
            <w:r>
              <w:rPr>
                <w:sz w:val="16"/>
              </w:rPr>
              <w:t>r</w:t>
            </w:r>
            <w:r>
              <w:rPr>
                <w:spacing w:val="-37"/>
                <w:sz w:val="16"/>
              </w:rPr>
              <w:t xml:space="preserve"> </w:t>
            </w:r>
            <w:r>
              <w:rPr>
                <w:sz w:val="16"/>
              </w:rPr>
              <w:t>bulundurmak.</w:t>
            </w:r>
          </w:p>
          <w:p w14:paraId="4F4BE589" w14:textId="77777777" w:rsidR="000549FC" w:rsidRDefault="000549FC">
            <w:pPr>
              <w:pStyle w:val="TableParagraph"/>
              <w:spacing w:before="1"/>
              <w:rPr>
                <w:b/>
                <w:sz w:val="16"/>
              </w:rPr>
            </w:pPr>
          </w:p>
          <w:p w14:paraId="2DB1971B" w14:textId="77777777" w:rsidR="000549FC" w:rsidRDefault="00441666">
            <w:pPr>
              <w:pStyle w:val="TableParagraph"/>
              <w:numPr>
                <w:ilvl w:val="0"/>
                <w:numId w:val="17"/>
              </w:numPr>
              <w:tabs>
                <w:tab w:val="left" w:pos="182"/>
              </w:tabs>
              <w:ind w:right="344" w:firstLine="0"/>
              <w:rPr>
                <w:sz w:val="16"/>
              </w:rPr>
            </w:pPr>
            <w:r>
              <w:rPr>
                <w:sz w:val="16"/>
              </w:rPr>
              <w:t>S</w:t>
            </w:r>
            <w:r>
              <w:rPr>
                <w:rFonts w:ascii="Cambria" w:hAnsi="Cambria"/>
                <w:sz w:val="16"/>
              </w:rPr>
              <w:t>ı</w:t>
            </w:r>
            <w:r>
              <w:rPr>
                <w:sz w:val="16"/>
              </w:rPr>
              <w:t>n</w:t>
            </w:r>
            <w:r>
              <w:rPr>
                <w:rFonts w:ascii="Cambria" w:hAnsi="Cambria"/>
                <w:sz w:val="16"/>
              </w:rPr>
              <w:t>ı</w:t>
            </w:r>
            <w:r>
              <w:rPr>
                <w:sz w:val="16"/>
              </w:rPr>
              <w:t xml:space="preserve">f </w:t>
            </w:r>
            <w:r>
              <w:rPr>
                <w:rFonts w:ascii="Cambria" w:hAnsi="Cambria"/>
                <w:sz w:val="16"/>
              </w:rPr>
              <w:t>Ş</w:t>
            </w:r>
            <w:r>
              <w:rPr>
                <w:sz w:val="16"/>
              </w:rPr>
              <w:t xml:space="preserve">ube </w:t>
            </w:r>
            <w:r>
              <w:rPr>
                <w:rFonts w:ascii="Cambria" w:hAnsi="Cambria"/>
                <w:sz w:val="16"/>
              </w:rPr>
              <w:t>Öğ</w:t>
            </w:r>
            <w:r>
              <w:rPr>
                <w:sz w:val="16"/>
              </w:rPr>
              <w:t>retmenlerinin sorumlu oldu</w:t>
            </w:r>
            <w:r>
              <w:rPr>
                <w:rFonts w:ascii="Cambria" w:hAnsi="Cambria"/>
                <w:sz w:val="16"/>
              </w:rPr>
              <w:t>ğ</w:t>
            </w:r>
            <w:r>
              <w:rPr>
                <w:sz w:val="16"/>
              </w:rPr>
              <w:t xml:space="preserve">u </w:t>
            </w:r>
            <w:r>
              <w:rPr>
                <w:rFonts w:ascii="Cambria" w:hAnsi="Cambria"/>
                <w:sz w:val="16"/>
              </w:rPr>
              <w:t>ş</w:t>
            </w:r>
            <w:r>
              <w:rPr>
                <w:sz w:val="16"/>
              </w:rPr>
              <w:t>ubeye ait ayl</w:t>
            </w:r>
            <w:r>
              <w:rPr>
                <w:rFonts w:ascii="Cambria" w:hAnsi="Cambria"/>
                <w:sz w:val="16"/>
              </w:rPr>
              <w:t>ı</w:t>
            </w:r>
            <w:r>
              <w:rPr>
                <w:sz w:val="16"/>
              </w:rPr>
              <w:t>k s</w:t>
            </w:r>
            <w:r>
              <w:rPr>
                <w:rFonts w:ascii="Cambria" w:hAnsi="Cambria"/>
                <w:sz w:val="16"/>
              </w:rPr>
              <w:t>ı</w:t>
            </w:r>
            <w:r>
              <w:rPr>
                <w:sz w:val="16"/>
              </w:rPr>
              <w:t>n</w:t>
            </w:r>
            <w:r>
              <w:rPr>
                <w:rFonts w:ascii="Cambria" w:hAnsi="Cambria"/>
                <w:sz w:val="16"/>
              </w:rPr>
              <w:t>ı</w:t>
            </w:r>
            <w:r>
              <w:rPr>
                <w:sz w:val="16"/>
              </w:rPr>
              <w:t>f</w:t>
            </w:r>
            <w:r>
              <w:rPr>
                <w:spacing w:val="-37"/>
                <w:sz w:val="16"/>
              </w:rPr>
              <w:t xml:space="preserve"> </w:t>
            </w:r>
            <w:r>
              <w:rPr>
                <w:rFonts w:ascii="Cambria" w:hAnsi="Cambria"/>
                <w:sz w:val="16"/>
              </w:rPr>
              <w:t>öğ</w:t>
            </w:r>
            <w:r>
              <w:rPr>
                <w:sz w:val="16"/>
              </w:rPr>
              <w:t>renci n</w:t>
            </w:r>
            <w:r>
              <w:rPr>
                <w:rFonts w:ascii="Cambria" w:hAnsi="Cambria"/>
                <w:sz w:val="16"/>
              </w:rPr>
              <w:t>ö</w:t>
            </w:r>
            <w:r>
              <w:rPr>
                <w:sz w:val="16"/>
              </w:rPr>
              <w:t>bet listesini haz</w:t>
            </w:r>
            <w:r>
              <w:rPr>
                <w:rFonts w:ascii="Cambria" w:hAnsi="Cambria"/>
                <w:sz w:val="16"/>
              </w:rPr>
              <w:t>ı</w:t>
            </w:r>
            <w:r>
              <w:rPr>
                <w:sz w:val="16"/>
              </w:rPr>
              <w:t>rlay</w:t>
            </w:r>
            <w:r>
              <w:rPr>
                <w:rFonts w:ascii="Cambria" w:hAnsi="Cambria"/>
                <w:sz w:val="16"/>
              </w:rPr>
              <w:t>ı</w:t>
            </w:r>
            <w:r>
              <w:rPr>
                <w:sz w:val="16"/>
              </w:rPr>
              <w:t>p s</w:t>
            </w:r>
            <w:r>
              <w:rPr>
                <w:rFonts w:ascii="Cambria" w:hAnsi="Cambria"/>
                <w:sz w:val="16"/>
              </w:rPr>
              <w:t>ı</w:t>
            </w:r>
            <w:r>
              <w:rPr>
                <w:sz w:val="16"/>
              </w:rPr>
              <w:t>n</w:t>
            </w:r>
            <w:r>
              <w:rPr>
                <w:rFonts w:ascii="Cambria" w:hAnsi="Cambria"/>
                <w:sz w:val="16"/>
              </w:rPr>
              <w:t>ı</w:t>
            </w:r>
            <w:r>
              <w:rPr>
                <w:sz w:val="16"/>
              </w:rPr>
              <w:t>fa asmak ve bir kopyas</w:t>
            </w:r>
            <w:r>
              <w:rPr>
                <w:rFonts w:ascii="Cambria" w:hAnsi="Cambria"/>
                <w:sz w:val="16"/>
              </w:rPr>
              <w:t>ı</w:t>
            </w:r>
            <w:r>
              <w:rPr>
                <w:sz w:val="16"/>
              </w:rPr>
              <w:t>n</w:t>
            </w:r>
            <w:r>
              <w:rPr>
                <w:rFonts w:ascii="Cambria" w:hAnsi="Cambria"/>
                <w:sz w:val="16"/>
              </w:rPr>
              <w:t>ı</w:t>
            </w:r>
            <w:r>
              <w:rPr>
                <w:rFonts w:ascii="Cambria" w:hAnsi="Cambria"/>
                <w:spacing w:val="1"/>
                <w:sz w:val="16"/>
              </w:rPr>
              <w:t xml:space="preserve"> </w:t>
            </w:r>
            <w:r>
              <w:rPr>
                <w:sz w:val="16"/>
              </w:rPr>
              <w:t>dosyalamak.</w:t>
            </w:r>
          </w:p>
          <w:p w14:paraId="10FEB496" w14:textId="77777777" w:rsidR="000549FC" w:rsidRDefault="000549FC">
            <w:pPr>
              <w:pStyle w:val="TableParagraph"/>
              <w:spacing w:before="10"/>
              <w:rPr>
                <w:b/>
                <w:sz w:val="15"/>
              </w:rPr>
            </w:pPr>
          </w:p>
          <w:p w14:paraId="1662A6CD" w14:textId="77777777" w:rsidR="000549FC" w:rsidRDefault="00441666">
            <w:pPr>
              <w:pStyle w:val="TableParagraph"/>
              <w:numPr>
                <w:ilvl w:val="0"/>
                <w:numId w:val="17"/>
              </w:numPr>
              <w:tabs>
                <w:tab w:val="left" w:pos="182"/>
              </w:tabs>
              <w:spacing w:line="242" w:lineRule="auto"/>
              <w:ind w:right="15" w:firstLine="0"/>
              <w:rPr>
                <w:sz w:val="16"/>
              </w:rPr>
            </w:pPr>
            <w:r>
              <w:rPr>
                <w:sz w:val="16"/>
              </w:rPr>
              <w:t>S</w:t>
            </w:r>
            <w:r>
              <w:rPr>
                <w:rFonts w:ascii="Cambria" w:hAnsi="Cambria"/>
                <w:sz w:val="16"/>
              </w:rPr>
              <w:t>ı</w:t>
            </w:r>
            <w:r>
              <w:rPr>
                <w:sz w:val="16"/>
              </w:rPr>
              <w:t>n</w:t>
            </w:r>
            <w:r>
              <w:rPr>
                <w:rFonts w:ascii="Cambria" w:hAnsi="Cambria"/>
                <w:sz w:val="16"/>
              </w:rPr>
              <w:t>ı</w:t>
            </w:r>
            <w:r>
              <w:rPr>
                <w:sz w:val="16"/>
              </w:rPr>
              <w:t>f</w:t>
            </w:r>
            <w:r>
              <w:rPr>
                <w:spacing w:val="-4"/>
                <w:sz w:val="16"/>
              </w:rPr>
              <w:t xml:space="preserve"> </w:t>
            </w:r>
            <w:r>
              <w:rPr>
                <w:rFonts w:ascii="Cambria" w:hAnsi="Cambria"/>
                <w:sz w:val="16"/>
              </w:rPr>
              <w:t>Ş</w:t>
            </w:r>
            <w:r>
              <w:rPr>
                <w:sz w:val="16"/>
              </w:rPr>
              <w:t>ube</w:t>
            </w:r>
            <w:r>
              <w:rPr>
                <w:spacing w:val="-4"/>
                <w:sz w:val="16"/>
              </w:rPr>
              <w:t xml:space="preserve"> </w:t>
            </w:r>
            <w:r>
              <w:rPr>
                <w:rFonts w:ascii="Cambria" w:hAnsi="Cambria"/>
                <w:sz w:val="16"/>
              </w:rPr>
              <w:t>Öğ</w:t>
            </w:r>
            <w:r>
              <w:rPr>
                <w:sz w:val="16"/>
              </w:rPr>
              <w:t>retmenlerinin</w:t>
            </w:r>
            <w:r>
              <w:rPr>
                <w:spacing w:val="-1"/>
                <w:sz w:val="16"/>
              </w:rPr>
              <w:t xml:space="preserve"> </w:t>
            </w:r>
            <w:r>
              <w:rPr>
                <w:sz w:val="16"/>
              </w:rPr>
              <w:t>sorumlu</w:t>
            </w:r>
            <w:r>
              <w:rPr>
                <w:spacing w:val="-2"/>
                <w:sz w:val="16"/>
              </w:rPr>
              <w:t xml:space="preserve"> </w:t>
            </w:r>
            <w:r>
              <w:rPr>
                <w:sz w:val="16"/>
              </w:rPr>
              <w:t>oldu</w:t>
            </w:r>
            <w:r>
              <w:rPr>
                <w:rFonts w:ascii="Cambria" w:hAnsi="Cambria"/>
                <w:sz w:val="16"/>
              </w:rPr>
              <w:t>ğ</w:t>
            </w:r>
            <w:r>
              <w:rPr>
                <w:sz w:val="16"/>
              </w:rPr>
              <w:t>u</w:t>
            </w:r>
            <w:r>
              <w:rPr>
                <w:spacing w:val="-4"/>
                <w:sz w:val="16"/>
              </w:rPr>
              <w:t xml:space="preserve"> </w:t>
            </w:r>
            <w:r>
              <w:rPr>
                <w:rFonts w:ascii="Cambria" w:hAnsi="Cambria"/>
                <w:sz w:val="16"/>
              </w:rPr>
              <w:t>ş</w:t>
            </w:r>
            <w:r>
              <w:rPr>
                <w:sz w:val="16"/>
              </w:rPr>
              <w:t>ubeye</w:t>
            </w:r>
            <w:r>
              <w:rPr>
                <w:spacing w:val="-4"/>
                <w:sz w:val="16"/>
              </w:rPr>
              <w:t xml:space="preserve"> </w:t>
            </w:r>
            <w:r>
              <w:rPr>
                <w:sz w:val="16"/>
              </w:rPr>
              <w:t>ait</w:t>
            </w:r>
            <w:r>
              <w:rPr>
                <w:spacing w:val="-2"/>
                <w:sz w:val="16"/>
              </w:rPr>
              <w:t xml:space="preserve"> </w:t>
            </w:r>
            <w:r>
              <w:rPr>
                <w:rFonts w:ascii="Cambria" w:hAnsi="Cambria"/>
                <w:sz w:val="16"/>
              </w:rPr>
              <w:t>öğ</w:t>
            </w:r>
            <w:r>
              <w:rPr>
                <w:sz w:val="16"/>
              </w:rPr>
              <w:t>renci</w:t>
            </w:r>
            <w:r>
              <w:rPr>
                <w:spacing w:val="-2"/>
                <w:sz w:val="16"/>
              </w:rPr>
              <w:t xml:space="preserve"> </w:t>
            </w:r>
            <w:r>
              <w:rPr>
                <w:sz w:val="16"/>
              </w:rPr>
              <w:t>oturma</w:t>
            </w:r>
            <w:r>
              <w:rPr>
                <w:spacing w:val="-37"/>
                <w:sz w:val="16"/>
              </w:rPr>
              <w:t xml:space="preserve"> </w:t>
            </w:r>
            <w:r>
              <w:rPr>
                <w:sz w:val="16"/>
              </w:rPr>
              <w:t>plan</w:t>
            </w:r>
            <w:r>
              <w:rPr>
                <w:rFonts w:ascii="Cambria" w:hAnsi="Cambria"/>
                <w:sz w:val="16"/>
              </w:rPr>
              <w:t>ı</w:t>
            </w:r>
            <w:r>
              <w:rPr>
                <w:sz w:val="16"/>
              </w:rPr>
              <w:t>n</w:t>
            </w:r>
            <w:r>
              <w:rPr>
                <w:rFonts w:ascii="Cambria" w:hAnsi="Cambria"/>
                <w:sz w:val="16"/>
              </w:rPr>
              <w:t>ı</w:t>
            </w:r>
            <w:r>
              <w:rPr>
                <w:rFonts w:ascii="Cambria" w:hAnsi="Cambria"/>
                <w:spacing w:val="3"/>
                <w:sz w:val="16"/>
              </w:rPr>
              <w:t xml:space="preserve"> </w:t>
            </w:r>
            <w:r>
              <w:rPr>
                <w:sz w:val="16"/>
              </w:rPr>
              <w:t>haz</w:t>
            </w:r>
            <w:r>
              <w:rPr>
                <w:rFonts w:ascii="Cambria" w:hAnsi="Cambria"/>
                <w:sz w:val="16"/>
              </w:rPr>
              <w:t>ı</w:t>
            </w:r>
            <w:r>
              <w:rPr>
                <w:sz w:val="16"/>
              </w:rPr>
              <w:t>rlamak</w:t>
            </w:r>
            <w:r>
              <w:rPr>
                <w:spacing w:val="2"/>
                <w:sz w:val="16"/>
              </w:rPr>
              <w:t xml:space="preserve"> </w:t>
            </w:r>
            <w:r>
              <w:rPr>
                <w:sz w:val="16"/>
              </w:rPr>
              <w:t>ve</w:t>
            </w:r>
            <w:r>
              <w:rPr>
                <w:spacing w:val="-1"/>
                <w:sz w:val="16"/>
              </w:rPr>
              <w:t xml:space="preserve"> </w:t>
            </w:r>
            <w:r>
              <w:rPr>
                <w:sz w:val="16"/>
              </w:rPr>
              <w:t>bir</w:t>
            </w:r>
            <w:r>
              <w:rPr>
                <w:spacing w:val="-4"/>
                <w:sz w:val="16"/>
              </w:rPr>
              <w:t xml:space="preserve"> </w:t>
            </w:r>
            <w:r>
              <w:rPr>
                <w:sz w:val="16"/>
              </w:rPr>
              <w:t>kopyas</w:t>
            </w:r>
            <w:r>
              <w:rPr>
                <w:rFonts w:ascii="Cambria" w:hAnsi="Cambria"/>
                <w:sz w:val="16"/>
              </w:rPr>
              <w:t>ı</w:t>
            </w:r>
            <w:r>
              <w:rPr>
                <w:sz w:val="16"/>
              </w:rPr>
              <w:t>n</w:t>
            </w:r>
            <w:r>
              <w:rPr>
                <w:rFonts w:ascii="Cambria" w:hAnsi="Cambria"/>
                <w:sz w:val="16"/>
              </w:rPr>
              <w:t>ı</w:t>
            </w:r>
            <w:r>
              <w:rPr>
                <w:rFonts w:ascii="Cambria" w:hAnsi="Cambria"/>
                <w:spacing w:val="4"/>
                <w:sz w:val="16"/>
              </w:rPr>
              <w:t xml:space="preserve"> </w:t>
            </w:r>
            <w:r>
              <w:rPr>
                <w:sz w:val="16"/>
              </w:rPr>
              <w:t>dosyalamak.</w:t>
            </w:r>
          </w:p>
          <w:p w14:paraId="61A5C4D0" w14:textId="77777777" w:rsidR="000549FC" w:rsidRDefault="000549FC">
            <w:pPr>
              <w:pStyle w:val="TableParagraph"/>
              <w:spacing w:before="8"/>
              <w:rPr>
                <w:b/>
                <w:sz w:val="15"/>
              </w:rPr>
            </w:pPr>
          </w:p>
          <w:p w14:paraId="2F7C3E33" w14:textId="77777777" w:rsidR="000549FC" w:rsidRDefault="00441666">
            <w:pPr>
              <w:pStyle w:val="TableParagraph"/>
              <w:numPr>
                <w:ilvl w:val="0"/>
                <w:numId w:val="17"/>
              </w:numPr>
              <w:tabs>
                <w:tab w:val="left" w:pos="182"/>
              </w:tabs>
              <w:ind w:right="17" w:firstLine="0"/>
              <w:rPr>
                <w:sz w:val="16"/>
              </w:rPr>
            </w:pPr>
            <w:r>
              <w:rPr>
                <w:sz w:val="16"/>
              </w:rPr>
              <w:t>Uhdesinde</w:t>
            </w:r>
            <w:r>
              <w:rPr>
                <w:spacing w:val="-5"/>
                <w:sz w:val="16"/>
              </w:rPr>
              <w:t xml:space="preserve"> </w:t>
            </w:r>
            <w:r>
              <w:rPr>
                <w:sz w:val="16"/>
              </w:rPr>
              <w:t>e</w:t>
            </w:r>
            <w:r>
              <w:rPr>
                <w:rFonts w:ascii="Cambria" w:hAnsi="Cambria"/>
                <w:sz w:val="16"/>
              </w:rPr>
              <w:t>ğ</w:t>
            </w:r>
            <w:r>
              <w:rPr>
                <w:sz w:val="16"/>
              </w:rPr>
              <w:t>itsel</w:t>
            </w:r>
            <w:r>
              <w:rPr>
                <w:spacing w:val="-4"/>
                <w:sz w:val="16"/>
              </w:rPr>
              <w:t xml:space="preserve"> </w:t>
            </w:r>
            <w:r>
              <w:rPr>
                <w:sz w:val="16"/>
              </w:rPr>
              <w:t>kul</w:t>
            </w:r>
            <w:r>
              <w:rPr>
                <w:rFonts w:ascii="Cambria" w:hAnsi="Cambria"/>
                <w:sz w:val="16"/>
              </w:rPr>
              <w:t>ü</w:t>
            </w:r>
            <w:r>
              <w:rPr>
                <w:sz w:val="16"/>
              </w:rPr>
              <w:t>p</w:t>
            </w:r>
            <w:r>
              <w:rPr>
                <w:spacing w:val="-4"/>
                <w:sz w:val="16"/>
              </w:rPr>
              <w:t xml:space="preserve"> </w:t>
            </w:r>
            <w:r>
              <w:rPr>
                <w:sz w:val="16"/>
              </w:rPr>
              <w:t>olan</w:t>
            </w:r>
            <w:r>
              <w:rPr>
                <w:spacing w:val="-5"/>
                <w:sz w:val="16"/>
              </w:rPr>
              <w:t xml:space="preserve"> </w:t>
            </w:r>
            <w:r>
              <w:rPr>
                <w:rFonts w:ascii="Cambria" w:hAnsi="Cambria"/>
                <w:sz w:val="16"/>
              </w:rPr>
              <w:t>öğ</w:t>
            </w:r>
            <w:r>
              <w:rPr>
                <w:sz w:val="16"/>
              </w:rPr>
              <w:t>retmenlerin</w:t>
            </w:r>
            <w:r>
              <w:rPr>
                <w:spacing w:val="-1"/>
                <w:sz w:val="16"/>
              </w:rPr>
              <w:t xml:space="preserve"> </w:t>
            </w:r>
            <w:r>
              <w:rPr>
                <w:sz w:val="16"/>
              </w:rPr>
              <w:t>mutat</w:t>
            </w:r>
            <w:r>
              <w:rPr>
                <w:spacing w:val="-4"/>
                <w:sz w:val="16"/>
              </w:rPr>
              <w:t xml:space="preserve"> </w:t>
            </w:r>
            <w:r>
              <w:rPr>
                <w:sz w:val="16"/>
              </w:rPr>
              <w:t>kul</w:t>
            </w:r>
            <w:r>
              <w:rPr>
                <w:rFonts w:ascii="Cambria" w:hAnsi="Cambria"/>
                <w:sz w:val="16"/>
              </w:rPr>
              <w:t>ü</w:t>
            </w:r>
            <w:r>
              <w:rPr>
                <w:sz w:val="16"/>
              </w:rPr>
              <w:t>p</w:t>
            </w:r>
            <w:r>
              <w:rPr>
                <w:spacing w:val="-3"/>
                <w:sz w:val="16"/>
              </w:rPr>
              <w:t xml:space="preserve"> </w:t>
            </w:r>
            <w:r>
              <w:rPr>
                <w:rFonts w:ascii="Cambria" w:hAnsi="Cambria"/>
                <w:sz w:val="16"/>
              </w:rPr>
              <w:t>ç</w:t>
            </w:r>
            <w:r>
              <w:rPr>
                <w:sz w:val="16"/>
              </w:rPr>
              <w:t>al</w:t>
            </w:r>
            <w:r>
              <w:rPr>
                <w:rFonts w:ascii="Cambria" w:hAnsi="Cambria"/>
                <w:sz w:val="16"/>
              </w:rPr>
              <w:t>ış</w:t>
            </w:r>
            <w:r>
              <w:rPr>
                <w:sz w:val="16"/>
              </w:rPr>
              <w:t>malar</w:t>
            </w:r>
            <w:r>
              <w:rPr>
                <w:rFonts w:ascii="Cambria" w:hAnsi="Cambria"/>
                <w:sz w:val="16"/>
              </w:rPr>
              <w:t>ı</w:t>
            </w:r>
            <w:r>
              <w:rPr>
                <w:sz w:val="16"/>
              </w:rPr>
              <w:t>n</w:t>
            </w:r>
            <w:r>
              <w:rPr>
                <w:rFonts w:ascii="Cambria" w:hAnsi="Cambria"/>
                <w:sz w:val="16"/>
              </w:rPr>
              <w:t>ı</w:t>
            </w:r>
            <w:r>
              <w:rPr>
                <w:rFonts w:ascii="Cambria" w:hAnsi="Cambria"/>
                <w:spacing w:val="-32"/>
                <w:sz w:val="16"/>
              </w:rPr>
              <w:t xml:space="preserve"> </w:t>
            </w:r>
            <w:r>
              <w:rPr>
                <w:sz w:val="16"/>
              </w:rPr>
              <w:t>yapmalar</w:t>
            </w:r>
            <w:r>
              <w:rPr>
                <w:rFonts w:ascii="Cambria" w:hAnsi="Cambria"/>
                <w:sz w:val="16"/>
              </w:rPr>
              <w:t>ı</w:t>
            </w:r>
            <w:r>
              <w:rPr>
                <w:sz w:val="16"/>
              </w:rPr>
              <w:t>, yap</w:t>
            </w:r>
            <w:r>
              <w:rPr>
                <w:rFonts w:ascii="Cambria" w:hAnsi="Cambria"/>
                <w:sz w:val="16"/>
              </w:rPr>
              <w:t>ı</w:t>
            </w:r>
            <w:r>
              <w:rPr>
                <w:sz w:val="16"/>
              </w:rPr>
              <w:t>lan kul</w:t>
            </w:r>
            <w:r>
              <w:rPr>
                <w:rFonts w:ascii="Cambria" w:hAnsi="Cambria"/>
                <w:sz w:val="16"/>
              </w:rPr>
              <w:t>ü</w:t>
            </w:r>
            <w:r>
              <w:rPr>
                <w:sz w:val="16"/>
              </w:rPr>
              <w:t>p etkinliklerini koridordaki panolarda ayl</w:t>
            </w:r>
            <w:r>
              <w:rPr>
                <w:rFonts w:ascii="Cambria" w:hAnsi="Cambria"/>
                <w:sz w:val="16"/>
              </w:rPr>
              <w:t>ı</w:t>
            </w:r>
            <w:r>
              <w:rPr>
                <w:sz w:val="16"/>
              </w:rPr>
              <w:t>k</w:t>
            </w:r>
            <w:r>
              <w:rPr>
                <w:spacing w:val="1"/>
                <w:sz w:val="16"/>
              </w:rPr>
              <w:t xml:space="preserve"> </w:t>
            </w:r>
            <w:r>
              <w:rPr>
                <w:sz w:val="16"/>
              </w:rPr>
              <w:t>olarak te</w:t>
            </w:r>
            <w:r>
              <w:rPr>
                <w:rFonts w:ascii="Cambria" w:hAnsi="Cambria"/>
                <w:sz w:val="16"/>
              </w:rPr>
              <w:t>ş</w:t>
            </w:r>
            <w:r>
              <w:rPr>
                <w:sz w:val="16"/>
              </w:rPr>
              <w:t>hir etmeleri ve t</w:t>
            </w:r>
            <w:r>
              <w:rPr>
                <w:rFonts w:ascii="Cambria" w:hAnsi="Cambria"/>
                <w:sz w:val="16"/>
              </w:rPr>
              <w:t>ü</w:t>
            </w:r>
            <w:r>
              <w:rPr>
                <w:sz w:val="16"/>
              </w:rPr>
              <w:t>m kul</w:t>
            </w:r>
            <w:r>
              <w:rPr>
                <w:rFonts w:ascii="Cambria" w:hAnsi="Cambria"/>
                <w:sz w:val="16"/>
              </w:rPr>
              <w:t>ü</w:t>
            </w:r>
            <w:r>
              <w:rPr>
                <w:sz w:val="16"/>
              </w:rPr>
              <w:t>p evraklar</w:t>
            </w:r>
            <w:r>
              <w:rPr>
                <w:rFonts w:ascii="Cambria" w:hAnsi="Cambria"/>
                <w:sz w:val="16"/>
              </w:rPr>
              <w:t>ı</w:t>
            </w:r>
            <w:r>
              <w:rPr>
                <w:sz w:val="16"/>
              </w:rPr>
              <w:t>n</w:t>
            </w:r>
            <w:r>
              <w:rPr>
                <w:rFonts w:ascii="Cambria" w:hAnsi="Cambria"/>
                <w:sz w:val="16"/>
              </w:rPr>
              <w:t xml:space="preserve">ı </w:t>
            </w:r>
            <w:r>
              <w:rPr>
                <w:sz w:val="16"/>
              </w:rPr>
              <w:t>dosyalamalar</w:t>
            </w:r>
            <w:r>
              <w:rPr>
                <w:rFonts w:ascii="Cambria" w:hAnsi="Cambria"/>
                <w:sz w:val="16"/>
              </w:rPr>
              <w:t>ı</w:t>
            </w:r>
            <w:r>
              <w:rPr>
                <w:sz w:val="16"/>
              </w:rPr>
              <w:t>,</w:t>
            </w:r>
            <w:r>
              <w:rPr>
                <w:spacing w:val="1"/>
                <w:sz w:val="16"/>
              </w:rPr>
              <w:t xml:space="preserve"> </w:t>
            </w:r>
            <w:r>
              <w:rPr>
                <w:sz w:val="16"/>
              </w:rPr>
              <w:t>istendi</w:t>
            </w:r>
            <w:r>
              <w:rPr>
                <w:rFonts w:ascii="Cambria" w:hAnsi="Cambria"/>
                <w:sz w:val="16"/>
              </w:rPr>
              <w:t>ğ</w:t>
            </w:r>
            <w:r>
              <w:rPr>
                <w:sz w:val="16"/>
              </w:rPr>
              <w:t>inde</w:t>
            </w:r>
            <w:r>
              <w:rPr>
                <w:spacing w:val="-2"/>
                <w:sz w:val="16"/>
              </w:rPr>
              <w:t xml:space="preserve"> </w:t>
            </w:r>
            <w:r>
              <w:rPr>
                <w:sz w:val="16"/>
              </w:rPr>
              <w:t>ibraz</w:t>
            </w:r>
            <w:r>
              <w:rPr>
                <w:spacing w:val="-1"/>
                <w:sz w:val="16"/>
              </w:rPr>
              <w:t xml:space="preserve"> </w:t>
            </w:r>
            <w:r>
              <w:rPr>
                <w:sz w:val="16"/>
              </w:rPr>
              <w:t>etmeleri.</w:t>
            </w:r>
          </w:p>
          <w:p w14:paraId="4C6AEDD0" w14:textId="77777777" w:rsidR="000549FC" w:rsidRDefault="000549FC">
            <w:pPr>
              <w:pStyle w:val="TableParagraph"/>
              <w:spacing w:before="2"/>
              <w:rPr>
                <w:b/>
                <w:sz w:val="16"/>
              </w:rPr>
            </w:pPr>
          </w:p>
          <w:p w14:paraId="3D3222BF" w14:textId="77777777" w:rsidR="000549FC" w:rsidRDefault="00441666">
            <w:pPr>
              <w:pStyle w:val="TableParagraph"/>
              <w:numPr>
                <w:ilvl w:val="0"/>
                <w:numId w:val="17"/>
              </w:numPr>
              <w:tabs>
                <w:tab w:val="left" w:pos="182"/>
              </w:tabs>
              <w:ind w:right="89" w:firstLine="0"/>
              <w:rPr>
                <w:sz w:val="16"/>
              </w:rPr>
            </w:pPr>
            <w:r>
              <w:rPr>
                <w:sz w:val="16"/>
              </w:rPr>
              <w:t>S</w:t>
            </w:r>
            <w:r>
              <w:rPr>
                <w:rFonts w:ascii="Cambria" w:hAnsi="Cambria"/>
                <w:sz w:val="16"/>
              </w:rPr>
              <w:t>ı</w:t>
            </w:r>
            <w:r>
              <w:rPr>
                <w:sz w:val="16"/>
              </w:rPr>
              <w:t>n</w:t>
            </w:r>
            <w:r>
              <w:rPr>
                <w:rFonts w:ascii="Cambria" w:hAnsi="Cambria"/>
                <w:sz w:val="16"/>
              </w:rPr>
              <w:t>ı</w:t>
            </w:r>
            <w:r>
              <w:rPr>
                <w:sz w:val="16"/>
              </w:rPr>
              <w:t>f-</w:t>
            </w:r>
            <w:r>
              <w:rPr>
                <w:rFonts w:ascii="Cambria" w:hAnsi="Cambria"/>
                <w:sz w:val="16"/>
              </w:rPr>
              <w:t>ş</w:t>
            </w:r>
            <w:r>
              <w:rPr>
                <w:sz w:val="16"/>
              </w:rPr>
              <w:t>ube</w:t>
            </w:r>
            <w:r>
              <w:rPr>
                <w:spacing w:val="-4"/>
                <w:sz w:val="16"/>
              </w:rPr>
              <w:t xml:space="preserve"> </w:t>
            </w:r>
            <w:r>
              <w:rPr>
                <w:sz w:val="16"/>
              </w:rPr>
              <w:t>/</w:t>
            </w:r>
            <w:r>
              <w:rPr>
                <w:spacing w:val="-4"/>
                <w:sz w:val="16"/>
              </w:rPr>
              <w:t xml:space="preserve"> </w:t>
            </w:r>
            <w:r>
              <w:rPr>
                <w:sz w:val="16"/>
              </w:rPr>
              <w:t>Rehber</w:t>
            </w:r>
            <w:r>
              <w:rPr>
                <w:spacing w:val="-6"/>
                <w:sz w:val="16"/>
              </w:rPr>
              <w:t xml:space="preserve"> </w:t>
            </w:r>
            <w:r>
              <w:rPr>
                <w:rFonts w:ascii="Cambria" w:hAnsi="Cambria"/>
                <w:sz w:val="16"/>
              </w:rPr>
              <w:t>öğ</w:t>
            </w:r>
            <w:r>
              <w:rPr>
                <w:sz w:val="16"/>
              </w:rPr>
              <w:t>retmenlerinin</w:t>
            </w:r>
            <w:r>
              <w:rPr>
                <w:spacing w:val="35"/>
                <w:sz w:val="16"/>
              </w:rPr>
              <w:t xml:space="preserve"> </w:t>
            </w:r>
            <w:r>
              <w:rPr>
                <w:sz w:val="16"/>
              </w:rPr>
              <w:t>uhdesinde</w:t>
            </w:r>
            <w:r>
              <w:rPr>
                <w:spacing w:val="-4"/>
                <w:sz w:val="16"/>
              </w:rPr>
              <w:t xml:space="preserve"> </w:t>
            </w:r>
            <w:r>
              <w:rPr>
                <w:sz w:val="16"/>
              </w:rPr>
              <w:t>bulunan</w:t>
            </w:r>
            <w:r>
              <w:rPr>
                <w:spacing w:val="-1"/>
                <w:sz w:val="16"/>
              </w:rPr>
              <w:t xml:space="preserve"> </w:t>
            </w:r>
            <w:r>
              <w:rPr>
                <w:sz w:val="16"/>
              </w:rPr>
              <w:t>s</w:t>
            </w:r>
            <w:r>
              <w:rPr>
                <w:rFonts w:ascii="Cambria" w:hAnsi="Cambria"/>
                <w:sz w:val="16"/>
              </w:rPr>
              <w:t>ı</w:t>
            </w:r>
            <w:r>
              <w:rPr>
                <w:sz w:val="16"/>
              </w:rPr>
              <w:t>n</w:t>
            </w:r>
            <w:r>
              <w:rPr>
                <w:rFonts w:ascii="Cambria" w:hAnsi="Cambria"/>
                <w:sz w:val="16"/>
              </w:rPr>
              <w:t>ı</w:t>
            </w:r>
            <w:r>
              <w:rPr>
                <w:sz w:val="16"/>
              </w:rPr>
              <w:t>f-</w:t>
            </w:r>
            <w:r>
              <w:rPr>
                <w:rFonts w:ascii="Cambria" w:hAnsi="Cambria"/>
                <w:sz w:val="16"/>
              </w:rPr>
              <w:t>ş</w:t>
            </w:r>
            <w:r>
              <w:rPr>
                <w:sz w:val="16"/>
              </w:rPr>
              <w:t>ubeye</w:t>
            </w:r>
            <w:r>
              <w:rPr>
                <w:spacing w:val="-37"/>
                <w:sz w:val="16"/>
              </w:rPr>
              <w:t xml:space="preserve"> </w:t>
            </w:r>
            <w:r>
              <w:rPr>
                <w:sz w:val="16"/>
              </w:rPr>
              <w:t>ait</w:t>
            </w:r>
            <w:r>
              <w:rPr>
                <w:spacing w:val="-4"/>
                <w:sz w:val="16"/>
              </w:rPr>
              <w:t xml:space="preserve"> </w:t>
            </w:r>
            <w:r>
              <w:rPr>
                <w:sz w:val="16"/>
              </w:rPr>
              <w:t>temel</w:t>
            </w:r>
            <w:r>
              <w:rPr>
                <w:spacing w:val="36"/>
                <w:sz w:val="16"/>
              </w:rPr>
              <w:t xml:space="preserve"> </w:t>
            </w:r>
            <w:r>
              <w:rPr>
                <w:sz w:val="16"/>
              </w:rPr>
              <w:t>g</w:t>
            </w:r>
            <w:r>
              <w:rPr>
                <w:rFonts w:ascii="Cambria" w:hAnsi="Cambria"/>
                <w:sz w:val="16"/>
              </w:rPr>
              <w:t>ü</w:t>
            </w:r>
            <w:r>
              <w:rPr>
                <w:sz w:val="16"/>
              </w:rPr>
              <w:t>ncel</w:t>
            </w:r>
            <w:r>
              <w:rPr>
                <w:spacing w:val="-3"/>
                <w:sz w:val="16"/>
              </w:rPr>
              <w:t xml:space="preserve"> </w:t>
            </w:r>
            <w:r>
              <w:rPr>
                <w:rFonts w:ascii="Cambria" w:hAnsi="Cambria"/>
                <w:sz w:val="16"/>
              </w:rPr>
              <w:t>öğ</w:t>
            </w:r>
            <w:r>
              <w:rPr>
                <w:sz w:val="16"/>
              </w:rPr>
              <w:t>renci</w:t>
            </w:r>
            <w:r>
              <w:rPr>
                <w:spacing w:val="-3"/>
                <w:sz w:val="16"/>
              </w:rPr>
              <w:t xml:space="preserve"> </w:t>
            </w:r>
            <w:r>
              <w:rPr>
                <w:sz w:val="16"/>
              </w:rPr>
              <w:t>bilgilerini</w:t>
            </w:r>
            <w:r>
              <w:rPr>
                <w:spacing w:val="-3"/>
                <w:sz w:val="16"/>
              </w:rPr>
              <w:t xml:space="preserve"> </w:t>
            </w:r>
            <w:r>
              <w:rPr>
                <w:rFonts w:ascii="Cambria" w:hAnsi="Cambria"/>
                <w:sz w:val="16"/>
              </w:rPr>
              <w:t>çı</w:t>
            </w:r>
            <w:r>
              <w:rPr>
                <w:sz w:val="16"/>
              </w:rPr>
              <w:t>kartmalar</w:t>
            </w:r>
            <w:r>
              <w:rPr>
                <w:rFonts w:ascii="Cambria" w:hAnsi="Cambria"/>
                <w:sz w:val="16"/>
              </w:rPr>
              <w:t>ı</w:t>
            </w:r>
            <w:r>
              <w:rPr>
                <w:rFonts w:ascii="Cambria" w:hAnsi="Cambria"/>
                <w:spacing w:val="4"/>
                <w:sz w:val="16"/>
              </w:rPr>
              <w:t xml:space="preserve"> </w:t>
            </w:r>
            <w:r>
              <w:rPr>
                <w:sz w:val="16"/>
              </w:rPr>
              <w:t>ve</w:t>
            </w:r>
            <w:r>
              <w:rPr>
                <w:spacing w:val="-4"/>
                <w:sz w:val="16"/>
              </w:rPr>
              <w:t xml:space="preserve"> </w:t>
            </w:r>
            <w:r>
              <w:rPr>
                <w:sz w:val="16"/>
              </w:rPr>
              <w:t>e-okula</w:t>
            </w:r>
            <w:r>
              <w:rPr>
                <w:spacing w:val="-3"/>
                <w:sz w:val="16"/>
              </w:rPr>
              <w:t xml:space="preserve"> </w:t>
            </w:r>
            <w:r>
              <w:rPr>
                <w:sz w:val="16"/>
              </w:rPr>
              <w:t>i</w:t>
            </w:r>
            <w:r>
              <w:rPr>
                <w:rFonts w:ascii="Cambria" w:hAnsi="Cambria"/>
                <w:sz w:val="16"/>
              </w:rPr>
              <w:t>ş</w:t>
            </w:r>
            <w:r>
              <w:rPr>
                <w:sz w:val="16"/>
              </w:rPr>
              <w:t>lemeleri.</w:t>
            </w:r>
          </w:p>
          <w:p w14:paraId="476BDF97" w14:textId="77777777" w:rsidR="000549FC" w:rsidRDefault="000549FC">
            <w:pPr>
              <w:pStyle w:val="TableParagraph"/>
              <w:rPr>
                <w:b/>
                <w:sz w:val="16"/>
              </w:rPr>
            </w:pPr>
          </w:p>
          <w:p w14:paraId="106D7468" w14:textId="77777777" w:rsidR="000549FC" w:rsidRDefault="00441666">
            <w:pPr>
              <w:pStyle w:val="TableParagraph"/>
              <w:numPr>
                <w:ilvl w:val="0"/>
                <w:numId w:val="17"/>
              </w:numPr>
              <w:tabs>
                <w:tab w:val="left" w:pos="182"/>
              </w:tabs>
              <w:ind w:left="181"/>
              <w:rPr>
                <w:sz w:val="16"/>
              </w:rPr>
            </w:pPr>
            <w:r>
              <w:rPr>
                <w:sz w:val="16"/>
              </w:rPr>
              <w:t>S</w:t>
            </w:r>
            <w:r>
              <w:rPr>
                <w:rFonts w:ascii="Cambria" w:hAnsi="Cambria"/>
                <w:sz w:val="16"/>
              </w:rPr>
              <w:t>ı</w:t>
            </w:r>
            <w:r>
              <w:rPr>
                <w:sz w:val="16"/>
              </w:rPr>
              <w:t>n</w:t>
            </w:r>
            <w:r>
              <w:rPr>
                <w:rFonts w:ascii="Cambria" w:hAnsi="Cambria"/>
                <w:sz w:val="16"/>
              </w:rPr>
              <w:t>ı</w:t>
            </w:r>
            <w:r>
              <w:rPr>
                <w:sz w:val="16"/>
              </w:rPr>
              <w:t>f/</w:t>
            </w:r>
            <w:r>
              <w:rPr>
                <w:rFonts w:ascii="Cambria" w:hAnsi="Cambria"/>
                <w:sz w:val="16"/>
              </w:rPr>
              <w:t>ş</w:t>
            </w:r>
            <w:r>
              <w:rPr>
                <w:sz w:val="16"/>
              </w:rPr>
              <w:t>ubesinde</w:t>
            </w:r>
            <w:r>
              <w:rPr>
                <w:spacing w:val="-4"/>
                <w:sz w:val="16"/>
              </w:rPr>
              <w:t xml:space="preserve"> </w:t>
            </w:r>
            <w:r>
              <w:rPr>
                <w:sz w:val="16"/>
              </w:rPr>
              <w:t>varsa</w:t>
            </w:r>
            <w:r>
              <w:rPr>
                <w:spacing w:val="-2"/>
                <w:sz w:val="16"/>
              </w:rPr>
              <w:t xml:space="preserve"> </w:t>
            </w:r>
            <w:r>
              <w:rPr>
                <w:sz w:val="16"/>
              </w:rPr>
              <w:t>BEP'li</w:t>
            </w:r>
            <w:r>
              <w:rPr>
                <w:spacing w:val="-4"/>
                <w:sz w:val="16"/>
              </w:rPr>
              <w:t xml:space="preserve"> </w:t>
            </w:r>
            <w:r>
              <w:rPr>
                <w:rFonts w:ascii="Cambria" w:hAnsi="Cambria"/>
                <w:sz w:val="16"/>
              </w:rPr>
              <w:t>öğ</w:t>
            </w:r>
            <w:r>
              <w:rPr>
                <w:sz w:val="16"/>
              </w:rPr>
              <w:t>rencileri</w:t>
            </w:r>
            <w:r>
              <w:rPr>
                <w:spacing w:val="-2"/>
                <w:sz w:val="16"/>
              </w:rPr>
              <w:t xml:space="preserve"> </w:t>
            </w:r>
            <w:r>
              <w:rPr>
                <w:sz w:val="16"/>
              </w:rPr>
              <w:t>tespit</w:t>
            </w:r>
            <w:r>
              <w:rPr>
                <w:spacing w:val="-2"/>
                <w:sz w:val="16"/>
              </w:rPr>
              <w:t xml:space="preserve"> </w:t>
            </w:r>
            <w:r>
              <w:rPr>
                <w:sz w:val="16"/>
              </w:rPr>
              <w:t>etmek:</w:t>
            </w:r>
          </w:p>
          <w:p w14:paraId="5217775F" w14:textId="77777777" w:rsidR="000549FC" w:rsidRDefault="000549FC">
            <w:pPr>
              <w:pStyle w:val="TableParagraph"/>
              <w:spacing w:before="9"/>
              <w:rPr>
                <w:b/>
                <w:sz w:val="15"/>
              </w:rPr>
            </w:pPr>
          </w:p>
          <w:p w14:paraId="694B5D30" w14:textId="77777777" w:rsidR="000549FC" w:rsidRDefault="00441666">
            <w:pPr>
              <w:pStyle w:val="TableParagraph"/>
              <w:numPr>
                <w:ilvl w:val="1"/>
                <w:numId w:val="17"/>
              </w:numPr>
              <w:tabs>
                <w:tab w:val="left" w:pos="256"/>
              </w:tabs>
              <w:rPr>
                <w:sz w:val="16"/>
              </w:rPr>
            </w:pPr>
            <w:r>
              <w:rPr>
                <w:rFonts w:ascii="Cambria" w:hAnsi="Cambria"/>
                <w:sz w:val="16"/>
              </w:rPr>
              <w:t>İ</w:t>
            </w:r>
            <w:r>
              <w:rPr>
                <w:sz w:val="16"/>
              </w:rPr>
              <w:t>ncelenecek</w:t>
            </w:r>
            <w:r>
              <w:rPr>
                <w:spacing w:val="-2"/>
                <w:sz w:val="16"/>
              </w:rPr>
              <w:t xml:space="preserve"> </w:t>
            </w:r>
            <w:r>
              <w:rPr>
                <w:sz w:val="16"/>
              </w:rPr>
              <w:t>bireyin</w:t>
            </w:r>
            <w:r>
              <w:rPr>
                <w:spacing w:val="-1"/>
                <w:sz w:val="16"/>
              </w:rPr>
              <w:t xml:space="preserve"> </w:t>
            </w:r>
            <w:r>
              <w:rPr>
                <w:sz w:val="16"/>
              </w:rPr>
              <w:t>N</w:t>
            </w:r>
            <w:r>
              <w:rPr>
                <w:rFonts w:ascii="Cambria" w:hAnsi="Cambria"/>
                <w:sz w:val="16"/>
              </w:rPr>
              <w:t>ü</w:t>
            </w:r>
            <w:r>
              <w:rPr>
                <w:sz w:val="16"/>
              </w:rPr>
              <w:t>fus</w:t>
            </w:r>
            <w:r>
              <w:rPr>
                <w:spacing w:val="-5"/>
                <w:sz w:val="16"/>
              </w:rPr>
              <w:t xml:space="preserve"> </w:t>
            </w:r>
            <w:r>
              <w:rPr>
                <w:sz w:val="16"/>
              </w:rPr>
              <w:t>C</w:t>
            </w:r>
            <w:r>
              <w:rPr>
                <w:rFonts w:ascii="Cambria" w:hAnsi="Cambria"/>
                <w:sz w:val="16"/>
              </w:rPr>
              <w:t>ü</w:t>
            </w:r>
            <w:r>
              <w:rPr>
                <w:sz w:val="16"/>
              </w:rPr>
              <w:t>zdan</w:t>
            </w:r>
            <w:r>
              <w:rPr>
                <w:rFonts w:ascii="Cambria" w:hAnsi="Cambria"/>
                <w:sz w:val="16"/>
              </w:rPr>
              <w:t>ı</w:t>
            </w:r>
            <w:r>
              <w:rPr>
                <w:rFonts w:ascii="Cambria" w:hAnsi="Cambria"/>
                <w:spacing w:val="3"/>
                <w:sz w:val="16"/>
              </w:rPr>
              <w:t xml:space="preserve"> </w:t>
            </w:r>
            <w:r>
              <w:rPr>
                <w:sz w:val="16"/>
              </w:rPr>
              <w:t>ve</w:t>
            </w:r>
            <w:r>
              <w:rPr>
                <w:spacing w:val="-3"/>
                <w:sz w:val="16"/>
              </w:rPr>
              <w:t xml:space="preserve"> </w:t>
            </w:r>
            <w:r>
              <w:rPr>
                <w:sz w:val="16"/>
              </w:rPr>
              <w:t>Fotokopisi</w:t>
            </w:r>
            <w:r>
              <w:rPr>
                <w:spacing w:val="-3"/>
                <w:sz w:val="16"/>
              </w:rPr>
              <w:t xml:space="preserve"> </w:t>
            </w:r>
            <w:r>
              <w:rPr>
                <w:sz w:val="16"/>
              </w:rPr>
              <w:t>(</w:t>
            </w:r>
            <w:r>
              <w:rPr>
                <w:rFonts w:ascii="Cambria" w:hAnsi="Cambria"/>
                <w:sz w:val="16"/>
              </w:rPr>
              <w:t>Ü</w:t>
            </w:r>
            <w:r>
              <w:rPr>
                <w:sz w:val="16"/>
              </w:rPr>
              <w:t>zerinde</w:t>
            </w:r>
            <w:r>
              <w:rPr>
                <w:spacing w:val="-3"/>
                <w:sz w:val="16"/>
              </w:rPr>
              <w:t xml:space="preserve"> </w:t>
            </w:r>
            <w:r>
              <w:rPr>
                <w:sz w:val="16"/>
              </w:rPr>
              <w:t>TC</w:t>
            </w:r>
          </w:p>
          <w:p w14:paraId="0B42E6F0" w14:textId="77777777" w:rsidR="000549FC" w:rsidRDefault="00441666">
            <w:pPr>
              <w:pStyle w:val="TableParagraph"/>
              <w:spacing w:before="2"/>
              <w:ind w:left="6"/>
              <w:rPr>
                <w:sz w:val="16"/>
              </w:rPr>
            </w:pPr>
            <w:r>
              <w:rPr>
                <w:sz w:val="16"/>
              </w:rPr>
              <w:t>Kimlik</w:t>
            </w:r>
            <w:r>
              <w:rPr>
                <w:spacing w:val="-2"/>
                <w:sz w:val="16"/>
              </w:rPr>
              <w:t xml:space="preserve"> </w:t>
            </w:r>
            <w:r>
              <w:rPr>
                <w:sz w:val="16"/>
              </w:rPr>
              <w:t>Numaras</w:t>
            </w:r>
            <w:r>
              <w:rPr>
                <w:rFonts w:ascii="Cambria" w:hAnsi="Cambria"/>
                <w:sz w:val="16"/>
              </w:rPr>
              <w:t>ı</w:t>
            </w:r>
            <w:r>
              <w:rPr>
                <w:rFonts w:ascii="Cambria" w:hAnsi="Cambria"/>
                <w:spacing w:val="2"/>
                <w:sz w:val="16"/>
              </w:rPr>
              <w:t xml:space="preserve"> </w:t>
            </w:r>
            <w:r>
              <w:rPr>
                <w:sz w:val="16"/>
              </w:rPr>
              <w:t>Mutlaka</w:t>
            </w:r>
            <w:r>
              <w:rPr>
                <w:spacing w:val="-4"/>
                <w:sz w:val="16"/>
              </w:rPr>
              <w:t xml:space="preserve"> </w:t>
            </w:r>
            <w:r>
              <w:rPr>
                <w:sz w:val="16"/>
              </w:rPr>
              <w:t>Olmal</w:t>
            </w:r>
            <w:r>
              <w:rPr>
                <w:rFonts w:ascii="Cambria" w:hAnsi="Cambria"/>
                <w:sz w:val="16"/>
              </w:rPr>
              <w:t>ı</w:t>
            </w:r>
            <w:r>
              <w:rPr>
                <w:sz w:val="16"/>
              </w:rPr>
              <w:t>)</w:t>
            </w:r>
          </w:p>
          <w:p w14:paraId="20A23944" w14:textId="77777777" w:rsidR="000549FC" w:rsidRDefault="000549FC">
            <w:pPr>
              <w:pStyle w:val="TableParagraph"/>
              <w:spacing w:before="10"/>
              <w:rPr>
                <w:b/>
                <w:sz w:val="15"/>
              </w:rPr>
            </w:pPr>
          </w:p>
          <w:p w14:paraId="0A7BA266" w14:textId="77777777" w:rsidR="000549FC" w:rsidRDefault="00441666">
            <w:pPr>
              <w:pStyle w:val="TableParagraph"/>
              <w:numPr>
                <w:ilvl w:val="1"/>
                <w:numId w:val="17"/>
              </w:numPr>
              <w:tabs>
                <w:tab w:val="left" w:pos="263"/>
              </w:tabs>
              <w:ind w:left="262" w:hanging="137"/>
              <w:rPr>
                <w:sz w:val="16"/>
              </w:rPr>
            </w:pPr>
            <w:r>
              <w:rPr>
                <w:sz w:val="16"/>
              </w:rPr>
              <w:t>Velisinin</w:t>
            </w:r>
            <w:r>
              <w:rPr>
                <w:spacing w:val="-2"/>
                <w:sz w:val="16"/>
              </w:rPr>
              <w:t xml:space="preserve"> </w:t>
            </w:r>
            <w:r>
              <w:rPr>
                <w:sz w:val="16"/>
              </w:rPr>
              <w:t>N</w:t>
            </w:r>
            <w:r>
              <w:rPr>
                <w:rFonts w:ascii="Cambria" w:hAnsi="Cambria"/>
                <w:sz w:val="16"/>
              </w:rPr>
              <w:t>ü</w:t>
            </w:r>
            <w:r>
              <w:rPr>
                <w:sz w:val="16"/>
              </w:rPr>
              <w:t>fus</w:t>
            </w:r>
            <w:r>
              <w:rPr>
                <w:spacing w:val="-4"/>
                <w:sz w:val="16"/>
              </w:rPr>
              <w:t xml:space="preserve"> </w:t>
            </w:r>
            <w:r>
              <w:rPr>
                <w:sz w:val="16"/>
              </w:rPr>
              <w:t>C</w:t>
            </w:r>
            <w:r>
              <w:rPr>
                <w:rFonts w:ascii="Cambria" w:hAnsi="Cambria"/>
                <w:sz w:val="16"/>
              </w:rPr>
              <w:t>ü</w:t>
            </w:r>
            <w:r>
              <w:rPr>
                <w:sz w:val="16"/>
              </w:rPr>
              <w:t>zdan</w:t>
            </w:r>
            <w:r>
              <w:rPr>
                <w:rFonts w:ascii="Cambria" w:hAnsi="Cambria"/>
                <w:sz w:val="16"/>
              </w:rPr>
              <w:t>ı</w:t>
            </w:r>
            <w:r>
              <w:rPr>
                <w:rFonts w:ascii="Cambria" w:hAnsi="Cambria"/>
                <w:spacing w:val="3"/>
                <w:sz w:val="16"/>
              </w:rPr>
              <w:t xml:space="preserve"> </w:t>
            </w:r>
            <w:r>
              <w:rPr>
                <w:sz w:val="16"/>
              </w:rPr>
              <w:t>ve</w:t>
            </w:r>
            <w:r>
              <w:rPr>
                <w:spacing w:val="-4"/>
                <w:sz w:val="16"/>
              </w:rPr>
              <w:t xml:space="preserve"> </w:t>
            </w:r>
            <w:r>
              <w:rPr>
                <w:sz w:val="16"/>
              </w:rPr>
              <w:t>Fotokopisi</w:t>
            </w:r>
            <w:r>
              <w:rPr>
                <w:spacing w:val="-2"/>
                <w:sz w:val="16"/>
              </w:rPr>
              <w:t xml:space="preserve"> </w:t>
            </w:r>
            <w:r>
              <w:rPr>
                <w:sz w:val="16"/>
              </w:rPr>
              <w:t>(</w:t>
            </w:r>
            <w:r>
              <w:rPr>
                <w:rFonts w:ascii="Cambria" w:hAnsi="Cambria"/>
                <w:sz w:val="16"/>
              </w:rPr>
              <w:t>Ü</w:t>
            </w:r>
            <w:r>
              <w:rPr>
                <w:sz w:val="16"/>
              </w:rPr>
              <w:t>zerinde</w:t>
            </w:r>
            <w:r>
              <w:rPr>
                <w:spacing w:val="-4"/>
                <w:sz w:val="16"/>
              </w:rPr>
              <w:t xml:space="preserve"> </w:t>
            </w:r>
            <w:r>
              <w:rPr>
                <w:sz w:val="16"/>
              </w:rPr>
              <w:t>TC</w:t>
            </w:r>
            <w:r>
              <w:rPr>
                <w:spacing w:val="-2"/>
                <w:sz w:val="16"/>
              </w:rPr>
              <w:t xml:space="preserve"> </w:t>
            </w:r>
            <w:r>
              <w:rPr>
                <w:sz w:val="16"/>
              </w:rPr>
              <w:t>Kimlik</w:t>
            </w:r>
          </w:p>
          <w:p w14:paraId="4411DB7A" w14:textId="77777777" w:rsidR="000549FC" w:rsidRDefault="00441666">
            <w:pPr>
              <w:pStyle w:val="TableParagraph"/>
              <w:spacing w:before="2"/>
              <w:ind w:left="6"/>
              <w:rPr>
                <w:sz w:val="16"/>
              </w:rPr>
            </w:pPr>
            <w:r>
              <w:rPr>
                <w:sz w:val="16"/>
              </w:rPr>
              <w:t>Numaras</w:t>
            </w:r>
            <w:r>
              <w:rPr>
                <w:rFonts w:ascii="Cambria" w:hAnsi="Cambria"/>
                <w:sz w:val="16"/>
              </w:rPr>
              <w:t>ı</w:t>
            </w:r>
            <w:r>
              <w:rPr>
                <w:rFonts w:ascii="Cambria" w:hAnsi="Cambria"/>
                <w:spacing w:val="2"/>
                <w:sz w:val="16"/>
              </w:rPr>
              <w:t xml:space="preserve"> </w:t>
            </w:r>
            <w:r>
              <w:rPr>
                <w:sz w:val="16"/>
              </w:rPr>
              <w:t>Mutlaka</w:t>
            </w:r>
            <w:r>
              <w:rPr>
                <w:spacing w:val="-2"/>
                <w:sz w:val="16"/>
              </w:rPr>
              <w:t xml:space="preserve"> </w:t>
            </w:r>
            <w:r>
              <w:rPr>
                <w:sz w:val="16"/>
              </w:rPr>
              <w:t>Olmal</w:t>
            </w:r>
            <w:r>
              <w:rPr>
                <w:rFonts w:ascii="Cambria" w:hAnsi="Cambria"/>
                <w:sz w:val="16"/>
              </w:rPr>
              <w:t>ı</w:t>
            </w:r>
            <w:r>
              <w:rPr>
                <w:sz w:val="16"/>
              </w:rPr>
              <w:t>)</w:t>
            </w:r>
          </w:p>
          <w:p w14:paraId="7C1DA88A" w14:textId="77777777" w:rsidR="000549FC" w:rsidRDefault="000549FC">
            <w:pPr>
              <w:pStyle w:val="TableParagraph"/>
              <w:spacing w:before="9"/>
              <w:rPr>
                <w:b/>
                <w:sz w:val="15"/>
              </w:rPr>
            </w:pPr>
          </w:p>
          <w:p w14:paraId="18D7B271" w14:textId="77777777" w:rsidR="000549FC" w:rsidRDefault="00441666">
            <w:pPr>
              <w:pStyle w:val="TableParagraph"/>
              <w:numPr>
                <w:ilvl w:val="1"/>
                <w:numId w:val="17"/>
              </w:numPr>
              <w:tabs>
                <w:tab w:val="left" w:pos="293"/>
              </w:tabs>
              <w:spacing w:before="1"/>
              <w:ind w:left="292" w:hanging="164"/>
              <w:rPr>
                <w:sz w:val="16"/>
              </w:rPr>
            </w:pPr>
            <w:r>
              <w:rPr>
                <w:sz w:val="16"/>
              </w:rPr>
              <w:t>Anne-baba</w:t>
            </w:r>
            <w:r>
              <w:rPr>
                <w:spacing w:val="-3"/>
                <w:sz w:val="16"/>
              </w:rPr>
              <w:t xml:space="preserve"> </w:t>
            </w:r>
            <w:r>
              <w:rPr>
                <w:sz w:val="16"/>
              </w:rPr>
              <w:t>veya</w:t>
            </w:r>
            <w:r>
              <w:rPr>
                <w:spacing w:val="-3"/>
                <w:sz w:val="16"/>
              </w:rPr>
              <w:t xml:space="preserve"> </w:t>
            </w:r>
            <w:r>
              <w:rPr>
                <w:sz w:val="16"/>
              </w:rPr>
              <w:t>vasi</w:t>
            </w:r>
            <w:r>
              <w:rPr>
                <w:spacing w:val="-3"/>
                <w:sz w:val="16"/>
              </w:rPr>
              <w:t xml:space="preserve"> </w:t>
            </w:r>
            <w:r>
              <w:rPr>
                <w:sz w:val="16"/>
              </w:rPr>
              <w:t>incelenecek</w:t>
            </w:r>
            <w:r>
              <w:rPr>
                <w:spacing w:val="-2"/>
                <w:sz w:val="16"/>
              </w:rPr>
              <w:t xml:space="preserve"> </w:t>
            </w:r>
            <w:r>
              <w:rPr>
                <w:sz w:val="16"/>
              </w:rPr>
              <w:t>bireyin</w:t>
            </w:r>
            <w:r>
              <w:rPr>
                <w:spacing w:val="-1"/>
                <w:sz w:val="16"/>
              </w:rPr>
              <w:t xml:space="preserve"> </w:t>
            </w:r>
            <w:r>
              <w:rPr>
                <w:sz w:val="16"/>
              </w:rPr>
              <w:t>yan</w:t>
            </w:r>
            <w:r>
              <w:rPr>
                <w:rFonts w:ascii="Cambria" w:hAnsi="Cambria"/>
                <w:sz w:val="16"/>
              </w:rPr>
              <w:t>ı</w:t>
            </w:r>
            <w:r>
              <w:rPr>
                <w:sz w:val="16"/>
              </w:rPr>
              <w:t>nda</w:t>
            </w:r>
            <w:r>
              <w:rPr>
                <w:spacing w:val="-3"/>
                <w:sz w:val="16"/>
              </w:rPr>
              <w:t xml:space="preserve"> </w:t>
            </w:r>
            <w:r>
              <w:rPr>
                <w:sz w:val="16"/>
              </w:rPr>
              <w:t>olacak.</w:t>
            </w:r>
            <w:r>
              <w:rPr>
                <w:spacing w:val="-5"/>
                <w:sz w:val="16"/>
              </w:rPr>
              <w:t xml:space="preserve"> </w:t>
            </w:r>
            <w:r>
              <w:rPr>
                <w:sz w:val="16"/>
              </w:rPr>
              <w:t>(Vasilik</w:t>
            </w:r>
          </w:p>
          <w:p w14:paraId="25E559B7" w14:textId="77777777" w:rsidR="000549FC" w:rsidRDefault="00441666">
            <w:pPr>
              <w:pStyle w:val="TableParagraph"/>
              <w:spacing w:before="2"/>
              <w:ind w:left="6"/>
              <w:rPr>
                <w:sz w:val="16"/>
              </w:rPr>
            </w:pPr>
            <w:r>
              <w:rPr>
                <w:sz w:val="16"/>
              </w:rPr>
              <w:t>varsa;</w:t>
            </w:r>
            <w:r>
              <w:rPr>
                <w:spacing w:val="-3"/>
                <w:sz w:val="16"/>
              </w:rPr>
              <w:t xml:space="preserve"> </w:t>
            </w:r>
            <w:r>
              <w:rPr>
                <w:sz w:val="16"/>
              </w:rPr>
              <w:t>vasi</w:t>
            </w:r>
            <w:r>
              <w:rPr>
                <w:spacing w:val="-2"/>
                <w:sz w:val="16"/>
              </w:rPr>
              <w:t xml:space="preserve"> </w:t>
            </w:r>
            <w:r>
              <w:rPr>
                <w:sz w:val="16"/>
              </w:rPr>
              <w:t>oldu</w:t>
            </w:r>
            <w:r>
              <w:rPr>
                <w:rFonts w:ascii="Cambria" w:hAnsi="Cambria"/>
                <w:sz w:val="16"/>
              </w:rPr>
              <w:t>ğ</w:t>
            </w:r>
            <w:r>
              <w:rPr>
                <w:sz w:val="16"/>
              </w:rPr>
              <w:t>unu</w:t>
            </w:r>
            <w:r>
              <w:rPr>
                <w:spacing w:val="-2"/>
                <w:sz w:val="16"/>
              </w:rPr>
              <w:t xml:space="preserve"> </w:t>
            </w:r>
            <w:r>
              <w:rPr>
                <w:sz w:val="16"/>
              </w:rPr>
              <w:t>g</w:t>
            </w:r>
            <w:r>
              <w:rPr>
                <w:rFonts w:ascii="Cambria" w:hAnsi="Cambria"/>
                <w:sz w:val="16"/>
              </w:rPr>
              <w:t>ö</w:t>
            </w:r>
            <w:r>
              <w:rPr>
                <w:sz w:val="16"/>
              </w:rPr>
              <w:t>sterir</w:t>
            </w:r>
            <w:r>
              <w:rPr>
                <w:spacing w:val="-3"/>
                <w:sz w:val="16"/>
              </w:rPr>
              <w:t xml:space="preserve"> </w:t>
            </w:r>
            <w:r>
              <w:rPr>
                <w:sz w:val="16"/>
              </w:rPr>
              <w:t>belge</w:t>
            </w:r>
            <w:r>
              <w:rPr>
                <w:spacing w:val="-4"/>
                <w:sz w:val="16"/>
              </w:rPr>
              <w:t xml:space="preserve"> </w:t>
            </w:r>
            <w:r>
              <w:rPr>
                <w:sz w:val="16"/>
              </w:rPr>
              <w:t>mutlaka</w:t>
            </w:r>
            <w:r>
              <w:rPr>
                <w:spacing w:val="-3"/>
                <w:sz w:val="16"/>
              </w:rPr>
              <w:t xml:space="preserve"> </w:t>
            </w:r>
            <w:r>
              <w:rPr>
                <w:sz w:val="16"/>
              </w:rPr>
              <w:t>getirilecektir)</w:t>
            </w:r>
          </w:p>
          <w:p w14:paraId="6AAF91F4" w14:textId="77777777" w:rsidR="000549FC" w:rsidRDefault="000549FC">
            <w:pPr>
              <w:pStyle w:val="TableParagraph"/>
              <w:spacing w:before="9"/>
              <w:rPr>
                <w:b/>
                <w:sz w:val="15"/>
              </w:rPr>
            </w:pPr>
          </w:p>
          <w:p w14:paraId="6C7F1AA0" w14:textId="77777777" w:rsidR="000549FC" w:rsidRDefault="00441666">
            <w:pPr>
              <w:pStyle w:val="TableParagraph"/>
              <w:numPr>
                <w:ilvl w:val="1"/>
                <w:numId w:val="17"/>
              </w:numPr>
              <w:tabs>
                <w:tab w:val="left" w:pos="303"/>
              </w:tabs>
              <w:ind w:left="302" w:hanging="177"/>
              <w:rPr>
                <w:sz w:val="16"/>
              </w:rPr>
            </w:pPr>
            <w:r>
              <w:rPr>
                <w:sz w:val="16"/>
              </w:rPr>
              <w:t>Bireye</w:t>
            </w:r>
            <w:r>
              <w:rPr>
                <w:spacing w:val="-3"/>
                <w:sz w:val="16"/>
              </w:rPr>
              <w:t xml:space="preserve"> </w:t>
            </w:r>
            <w:r>
              <w:rPr>
                <w:sz w:val="16"/>
              </w:rPr>
              <w:t>ait</w:t>
            </w:r>
            <w:r>
              <w:rPr>
                <w:spacing w:val="-3"/>
                <w:sz w:val="16"/>
              </w:rPr>
              <w:t xml:space="preserve"> </w:t>
            </w:r>
            <w:r>
              <w:rPr>
                <w:sz w:val="16"/>
              </w:rPr>
              <w:t>4 (d</w:t>
            </w:r>
            <w:r>
              <w:rPr>
                <w:rFonts w:ascii="Cambria" w:hAnsi="Cambria"/>
                <w:sz w:val="16"/>
              </w:rPr>
              <w:t>ö</w:t>
            </w:r>
            <w:r>
              <w:rPr>
                <w:sz w:val="16"/>
              </w:rPr>
              <w:t>rt)</w:t>
            </w:r>
            <w:r>
              <w:rPr>
                <w:spacing w:val="-4"/>
                <w:sz w:val="16"/>
              </w:rPr>
              <w:t xml:space="preserve"> </w:t>
            </w:r>
            <w:r>
              <w:rPr>
                <w:sz w:val="16"/>
              </w:rPr>
              <w:t>adet</w:t>
            </w:r>
            <w:r>
              <w:rPr>
                <w:spacing w:val="-1"/>
                <w:sz w:val="16"/>
              </w:rPr>
              <w:t xml:space="preserve"> </w:t>
            </w:r>
            <w:r>
              <w:rPr>
                <w:sz w:val="16"/>
              </w:rPr>
              <w:t>foto</w:t>
            </w:r>
            <w:r>
              <w:rPr>
                <w:rFonts w:ascii="Cambria" w:hAnsi="Cambria"/>
                <w:sz w:val="16"/>
              </w:rPr>
              <w:t>ğ</w:t>
            </w:r>
            <w:r>
              <w:rPr>
                <w:sz w:val="16"/>
              </w:rPr>
              <w:t>raf.</w:t>
            </w:r>
          </w:p>
          <w:p w14:paraId="632D55EC" w14:textId="77777777" w:rsidR="000549FC" w:rsidRDefault="000549FC">
            <w:pPr>
              <w:pStyle w:val="TableParagraph"/>
              <w:rPr>
                <w:b/>
                <w:sz w:val="16"/>
              </w:rPr>
            </w:pPr>
          </w:p>
          <w:p w14:paraId="5D462ADB" w14:textId="77777777" w:rsidR="000549FC" w:rsidRDefault="00441666">
            <w:pPr>
              <w:pStyle w:val="TableParagraph"/>
              <w:numPr>
                <w:ilvl w:val="1"/>
                <w:numId w:val="17"/>
              </w:numPr>
              <w:tabs>
                <w:tab w:val="left" w:pos="293"/>
              </w:tabs>
              <w:spacing w:before="1"/>
              <w:ind w:left="292" w:hanging="164"/>
              <w:rPr>
                <w:sz w:val="16"/>
              </w:rPr>
            </w:pPr>
            <w:r>
              <w:rPr>
                <w:sz w:val="16"/>
              </w:rPr>
              <w:t>Var</w:t>
            </w:r>
            <w:r>
              <w:rPr>
                <w:spacing w:val="-2"/>
                <w:sz w:val="16"/>
              </w:rPr>
              <w:t xml:space="preserve"> </w:t>
            </w:r>
            <w:r>
              <w:rPr>
                <w:sz w:val="16"/>
              </w:rPr>
              <w:t>ise</w:t>
            </w:r>
            <w:r>
              <w:rPr>
                <w:spacing w:val="-3"/>
                <w:sz w:val="16"/>
              </w:rPr>
              <w:t xml:space="preserve"> </w:t>
            </w:r>
            <w:r>
              <w:rPr>
                <w:sz w:val="16"/>
              </w:rPr>
              <w:t>sa</w:t>
            </w:r>
            <w:r>
              <w:rPr>
                <w:rFonts w:ascii="Cambria" w:hAnsi="Cambria"/>
                <w:sz w:val="16"/>
              </w:rPr>
              <w:t>ğ</w:t>
            </w:r>
            <w:r>
              <w:rPr>
                <w:sz w:val="16"/>
              </w:rPr>
              <w:t>l</w:t>
            </w:r>
            <w:r>
              <w:rPr>
                <w:rFonts w:ascii="Cambria" w:hAnsi="Cambria"/>
                <w:sz w:val="16"/>
              </w:rPr>
              <w:t>ı</w:t>
            </w:r>
            <w:r>
              <w:rPr>
                <w:sz w:val="16"/>
              </w:rPr>
              <w:t>k</w:t>
            </w:r>
            <w:r>
              <w:rPr>
                <w:spacing w:val="-3"/>
                <w:sz w:val="16"/>
              </w:rPr>
              <w:t xml:space="preserve"> </w:t>
            </w:r>
            <w:r>
              <w:rPr>
                <w:sz w:val="16"/>
              </w:rPr>
              <w:t>raporu asl</w:t>
            </w:r>
            <w:r>
              <w:rPr>
                <w:rFonts w:ascii="Cambria" w:hAnsi="Cambria"/>
                <w:sz w:val="16"/>
              </w:rPr>
              <w:t>ı</w:t>
            </w:r>
            <w:r>
              <w:rPr>
                <w:rFonts w:ascii="Cambria" w:hAnsi="Cambria"/>
                <w:spacing w:val="2"/>
                <w:sz w:val="16"/>
              </w:rPr>
              <w:t xml:space="preserve"> </w:t>
            </w:r>
            <w:r>
              <w:rPr>
                <w:sz w:val="16"/>
              </w:rPr>
              <w:t>ve</w:t>
            </w:r>
            <w:r>
              <w:rPr>
                <w:spacing w:val="-3"/>
                <w:sz w:val="16"/>
              </w:rPr>
              <w:t xml:space="preserve"> </w:t>
            </w:r>
            <w:r>
              <w:rPr>
                <w:sz w:val="16"/>
              </w:rPr>
              <w:t>1 (bir)</w:t>
            </w:r>
            <w:r>
              <w:rPr>
                <w:spacing w:val="-2"/>
                <w:sz w:val="16"/>
              </w:rPr>
              <w:t xml:space="preserve"> </w:t>
            </w:r>
            <w:r>
              <w:rPr>
                <w:sz w:val="16"/>
              </w:rPr>
              <w:t>adet fotokopisi.</w:t>
            </w:r>
          </w:p>
          <w:p w14:paraId="67E6F184" w14:textId="77777777" w:rsidR="000549FC" w:rsidRDefault="000549FC">
            <w:pPr>
              <w:pStyle w:val="TableParagraph"/>
              <w:rPr>
                <w:b/>
                <w:sz w:val="16"/>
              </w:rPr>
            </w:pPr>
          </w:p>
          <w:p w14:paraId="21CC4C9E" w14:textId="77777777" w:rsidR="000549FC" w:rsidRDefault="00441666">
            <w:pPr>
              <w:pStyle w:val="TableParagraph"/>
              <w:numPr>
                <w:ilvl w:val="1"/>
                <w:numId w:val="17"/>
              </w:numPr>
              <w:tabs>
                <w:tab w:val="left" w:pos="276"/>
              </w:tabs>
              <w:ind w:left="6" w:right="91" w:firstLine="122"/>
              <w:rPr>
                <w:sz w:val="16"/>
              </w:rPr>
            </w:pPr>
            <w:r>
              <w:rPr>
                <w:sz w:val="16"/>
              </w:rPr>
              <w:t>E</w:t>
            </w:r>
            <w:r>
              <w:rPr>
                <w:rFonts w:ascii="Cambria" w:hAnsi="Cambria"/>
                <w:sz w:val="16"/>
              </w:rPr>
              <w:t>ğ</w:t>
            </w:r>
            <w:r>
              <w:rPr>
                <w:sz w:val="16"/>
              </w:rPr>
              <w:t>itsel De</w:t>
            </w:r>
            <w:r>
              <w:rPr>
                <w:rFonts w:ascii="Cambria" w:hAnsi="Cambria"/>
                <w:sz w:val="16"/>
              </w:rPr>
              <w:t>ğ</w:t>
            </w:r>
            <w:r>
              <w:rPr>
                <w:sz w:val="16"/>
              </w:rPr>
              <w:t xml:space="preserve">erlendirme </w:t>
            </w:r>
            <w:r>
              <w:rPr>
                <w:rFonts w:ascii="Cambria" w:hAnsi="Cambria"/>
                <w:sz w:val="16"/>
              </w:rPr>
              <w:t>İ</w:t>
            </w:r>
            <w:r>
              <w:rPr>
                <w:sz w:val="16"/>
              </w:rPr>
              <w:t>ste</w:t>
            </w:r>
            <w:r>
              <w:rPr>
                <w:rFonts w:ascii="Cambria" w:hAnsi="Cambria"/>
                <w:sz w:val="16"/>
              </w:rPr>
              <w:t>ğ</w:t>
            </w:r>
            <w:r>
              <w:rPr>
                <w:sz w:val="16"/>
              </w:rPr>
              <w:t>i Formu doldurmak, veliye imzalat</w:t>
            </w:r>
            <w:r>
              <w:rPr>
                <w:rFonts w:ascii="Cambria" w:hAnsi="Cambria"/>
                <w:sz w:val="16"/>
              </w:rPr>
              <w:t>ı</w:t>
            </w:r>
            <w:r>
              <w:rPr>
                <w:sz w:val="16"/>
              </w:rPr>
              <w:t>p ve</w:t>
            </w:r>
            <w:r>
              <w:rPr>
                <w:spacing w:val="-38"/>
                <w:sz w:val="16"/>
              </w:rPr>
              <w:t xml:space="preserve"> </w:t>
            </w:r>
            <w:r>
              <w:rPr>
                <w:sz w:val="16"/>
              </w:rPr>
              <w:t>idareye</w:t>
            </w:r>
            <w:r>
              <w:rPr>
                <w:spacing w:val="-2"/>
                <w:sz w:val="16"/>
              </w:rPr>
              <w:t xml:space="preserve"> </w:t>
            </w:r>
            <w:r>
              <w:rPr>
                <w:sz w:val="16"/>
              </w:rPr>
              <w:t>teslim etmek.</w:t>
            </w:r>
          </w:p>
          <w:p w14:paraId="35A3FFF2" w14:textId="77777777" w:rsidR="000549FC" w:rsidRDefault="000549FC">
            <w:pPr>
              <w:pStyle w:val="TableParagraph"/>
              <w:spacing w:before="1"/>
              <w:rPr>
                <w:b/>
                <w:sz w:val="16"/>
              </w:rPr>
            </w:pPr>
          </w:p>
          <w:p w14:paraId="6F9EC9BE" w14:textId="77777777" w:rsidR="000549FC" w:rsidRDefault="00441666">
            <w:pPr>
              <w:pStyle w:val="TableParagraph"/>
              <w:numPr>
                <w:ilvl w:val="0"/>
                <w:numId w:val="16"/>
              </w:numPr>
              <w:tabs>
                <w:tab w:val="left" w:pos="264"/>
              </w:tabs>
              <w:spacing w:line="187" w:lineRule="exact"/>
              <w:ind w:hanging="258"/>
              <w:rPr>
                <w:rFonts w:ascii="Cambria" w:hAnsi="Cambria"/>
                <w:sz w:val="16"/>
              </w:rPr>
            </w:pPr>
            <w:r>
              <w:rPr>
                <w:sz w:val="16"/>
              </w:rPr>
              <w:t>Ders</w:t>
            </w:r>
            <w:r>
              <w:rPr>
                <w:spacing w:val="-3"/>
                <w:sz w:val="16"/>
              </w:rPr>
              <w:t xml:space="preserve"> </w:t>
            </w:r>
            <w:r>
              <w:rPr>
                <w:sz w:val="16"/>
              </w:rPr>
              <w:t>verdi</w:t>
            </w:r>
            <w:r>
              <w:rPr>
                <w:rFonts w:ascii="Cambria" w:hAnsi="Cambria"/>
                <w:sz w:val="16"/>
              </w:rPr>
              <w:t>ğ</w:t>
            </w:r>
            <w:r>
              <w:rPr>
                <w:sz w:val="16"/>
              </w:rPr>
              <w:t>i</w:t>
            </w:r>
            <w:r>
              <w:rPr>
                <w:spacing w:val="-3"/>
                <w:sz w:val="16"/>
              </w:rPr>
              <w:t xml:space="preserve"> </w:t>
            </w:r>
            <w:r>
              <w:rPr>
                <w:sz w:val="16"/>
              </w:rPr>
              <w:t>s</w:t>
            </w:r>
            <w:r>
              <w:rPr>
                <w:rFonts w:ascii="Cambria" w:hAnsi="Cambria"/>
                <w:sz w:val="16"/>
              </w:rPr>
              <w:t>ı</w:t>
            </w:r>
            <w:r>
              <w:rPr>
                <w:sz w:val="16"/>
              </w:rPr>
              <w:t>n</w:t>
            </w:r>
            <w:r>
              <w:rPr>
                <w:rFonts w:ascii="Cambria" w:hAnsi="Cambria"/>
                <w:sz w:val="16"/>
              </w:rPr>
              <w:t>ı</w:t>
            </w:r>
            <w:r>
              <w:rPr>
                <w:sz w:val="16"/>
              </w:rPr>
              <w:t>f/</w:t>
            </w:r>
            <w:r>
              <w:rPr>
                <w:rFonts w:ascii="Cambria" w:hAnsi="Cambria"/>
                <w:sz w:val="16"/>
              </w:rPr>
              <w:t>ş</w:t>
            </w:r>
            <w:r>
              <w:rPr>
                <w:sz w:val="16"/>
              </w:rPr>
              <w:t>ubede</w:t>
            </w:r>
            <w:r>
              <w:rPr>
                <w:spacing w:val="-5"/>
                <w:sz w:val="16"/>
              </w:rPr>
              <w:t xml:space="preserve"> </w:t>
            </w:r>
            <w:r>
              <w:rPr>
                <w:sz w:val="16"/>
              </w:rPr>
              <w:t>BEP'li</w:t>
            </w:r>
            <w:r>
              <w:rPr>
                <w:spacing w:val="-3"/>
                <w:sz w:val="16"/>
              </w:rPr>
              <w:t xml:space="preserve"> </w:t>
            </w:r>
            <w:r>
              <w:rPr>
                <w:rFonts w:ascii="Cambria" w:hAnsi="Cambria"/>
                <w:sz w:val="16"/>
              </w:rPr>
              <w:t>öğ</w:t>
            </w:r>
            <w:r>
              <w:rPr>
                <w:sz w:val="16"/>
              </w:rPr>
              <w:t>renci</w:t>
            </w:r>
            <w:r>
              <w:rPr>
                <w:spacing w:val="-2"/>
                <w:sz w:val="16"/>
              </w:rPr>
              <w:t xml:space="preserve"> </w:t>
            </w:r>
            <w:r>
              <w:rPr>
                <w:sz w:val="16"/>
              </w:rPr>
              <w:t>varsa</w:t>
            </w:r>
            <w:r>
              <w:rPr>
                <w:spacing w:val="-3"/>
                <w:sz w:val="16"/>
              </w:rPr>
              <w:t xml:space="preserve"> </w:t>
            </w:r>
            <w:r>
              <w:rPr>
                <w:sz w:val="16"/>
              </w:rPr>
              <w:t>BEP</w:t>
            </w:r>
            <w:r>
              <w:rPr>
                <w:spacing w:val="-4"/>
                <w:sz w:val="16"/>
              </w:rPr>
              <w:t xml:space="preserve"> </w:t>
            </w:r>
            <w:r>
              <w:rPr>
                <w:sz w:val="16"/>
              </w:rPr>
              <w:t>plan</w:t>
            </w:r>
            <w:r>
              <w:rPr>
                <w:rFonts w:ascii="Cambria" w:hAnsi="Cambria"/>
                <w:sz w:val="16"/>
              </w:rPr>
              <w:t>ı</w:t>
            </w:r>
            <w:r>
              <w:rPr>
                <w:rFonts w:ascii="Cambria" w:hAnsi="Cambria"/>
                <w:spacing w:val="2"/>
                <w:sz w:val="16"/>
              </w:rPr>
              <w:t xml:space="preserve"> </w:t>
            </w:r>
            <w:r>
              <w:rPr>
                <w:sz w:val="16"/>
              </w:rPr>
              <w:t>haz</w:t>
            </w:r>
            <w:r>
              <w:rPr>
                <w:rFonts w:ascii="Cambria" w:hAnsi="Cambria"/>
                <w:sz w:val="16"/>
              </w:rPr>
              <w:t>ı</w:t>
            </w:r>
            <w:r>
              <w:rPr>
                <w:sz w:val="16"/>
              </w:rPr>
              <w:t>rlamas</w:t>
            </w:r>
            <w:r>
              <w:rPr>
                <w:rFonts w:ascii="Cambria" w:hAnsi="Cambria"/>
                <w:sz w:val="16"/>
              </w:rPr>
              <w:t>ı</w:t>
            </w:r>
          </w:p>
          <w:p w14:paraId="39AE6E44" w14:textId="77777777" w:rsidR="000549FC" w:rsidRDefault="00441666">
            <w:pPr>
              <w:pStyle w:val="TableParagraph"/>
              <w:ind w:left="6"/>
              <w:rPr>
                <w:sz w:val="16"/>
              </w:rPr>
            </w:pPr>
            <w:r>
              <w:rPr>
                <w:sz w:val="16"/>
              </w:rPr>
              <w:t>ve</w:t>
            </w:r>
            <w:r>
              <w:rPr>
                <w:spacing w:val="-3"/>
                <w:sz w:val="16"/>
              </w:rPr>
              <w:t xml:space="preserve"> </w:t>
            </w:r>
            <w:r>
              <w:rPr>
                <w:sz w:val="16"/>
              </w:rPr>
              <w:t>derste</w:t>
            </w:r>
            <w:r>
              <w:rPr>
                <w:spacing w:val="-1"/>
                <w:sz w:val="16"/>
              </w:rPr>
              <w:t xml:space="preserve"> </w:t>
            </w:r>
            <w:r>
              <w:rPr>
                <w:sz w:val="16"/>
              </w:rPr>
              <w:t>yan</w:t>
            </w:r>
            <w:r>
              <w:rPr>
                <w:rFonts w:ascii="Cambria" w:hAnsi="Cambria"/>
                <w:sz w:val="16"/>
              </w:rPr>
              <w:t>ı</w:t>
            </w:r>
            <w:r>
              <w:rPr>
                <w:sz w:val="16"/>
              </w:rPr>
              <w:t>nda</w:t>
            </w:r>
            <w:r>
              <w:rPr>
                <w:spacing w:val="-2"/>
                <w:sz w:val="16"/>
              </w:rPr>
              <w:t xml:space="preserve"> </w:t>
            </w:r>
            <w:r>
              <w:rPr>
                <w:sz w:val="16"/>
              </w:rPr>
              <w:t>bulundurmas</w:t>
            </w:r>
            <w:r>
              <w:rPr>
                <w:rFonts w:ascii="Cambria" w:hAnsi="Cambria"/>
                <w:sz w:val="16"/>
              </w:rPr>
              <w:t>ı</w:t>
            </w:r>
            <w:r>
              <w:rPr>
                <w:sz w:val="16"/>
              </w:rPr>
              <w:t>.</w:t>
            </w:r>
          </w:p>
          <w:p w14:paraId="73C90470" w14:textId="77777777" w:rsidR="000549FC" w:rsidRDefault="000549FC">
            <w:pPr>
              <w:pStyle w:val="TableParagraph"/>
              <w:spacing w:before="9"/>
              <w:rPr>
                <w:b/>
                <w:sz w:val="15"/>
              </w:rPr>
            </w:pPr>
          </w:p>
          <w:p w14:paraId="01BC1F72" w14:textId="77777777" w:rsidR="000549FC" w:rsidRDefault="00441666">
            <w:pPr>
              <w:pStyle w:val="TableParagraph"/>
              <w:numPr>
                <w:ilvl w:val="0"/>
                <w:numId w:val="16"/>
              </w:numPr>
              <w:tabs>
                <w:tab w:val="left" w:pos="264"/>
              </w:tabs>
              <w:spacing w:before="1"/>
              <w:ind w:left="6" w:right="226" w:firstLine="0"/>
              <w:rPr>
                <w:sz w:val="16"/>
              </w:rPr>
            </w:pPr>
            <w:r>
              <w:rPr>
                <w:sz w:val="16"/>
              </w:rPr>
              <w:t>Okulda, belirtilen alanda n</w:t>
            </w:r>
            <w:r>
              <w:rPr>
                <w:rFonts w:ascii="Cambria" w:hAnsi="Cambria"/>
                <w:sz w:val="16"/>
              </w:rPr>
              <w:t>ö</w:t>
            </w:r>
            <w:r>
              <w:rPr>
                <w:sz w:val="16"/>
              </w:rPr>
              <w:t>bet tutmak; n</w:t>
            </w:r>
            <w:r>
              <w:rPr>
                <w:rFonts w:ascii="Cambria" w:hAnsi="Cambria"/>
                <w:sz w:val="16"/>
              </w:rPr>
              <w:t>ö</w:t>
            </w:r>
            <w:r>
              <w:rPr>
                <w:sz w:val="16"/>
              </w:rPr>
              <w:t>bete ba</w:t>
            </w:r>
            <w:r>
              <w:rPr>
                <w:rFonts w:ascii="Cambria" w:hAnsi="Cambria"/>
                <w:sz w:val="16"/>
              </w:rPr>
              <w:t>ş</w:t>
            </w:r>
            <w:r>
              <w:rPr>
                <w:sz w:val="16"/>
              </w:rPr>
              <w:t xml:space="preserve">lamadan </w:t>
            </w:r>
            <w:r>
              <w:rPr>
                <w:rFonts w:ascii="Cambria" w:hAnsi="Cambria"/>
                <w:sz w:val="16"/>
              </w:rPr>
              <w:t>ö</w:t>
            </w:r>
            <w:r>
              <w:rPr>
                <w:sz w:val="16"/>
              </w:rPr>
              <w:t>nce</w:t>
            </w:r>
            <w:r>
              <w:rPr>
                <w:spacing w:val="1"/>
                <w:sz w:val="16"/>
              </w:rPr>
              <w:t xml:space="preserve"> </w:t>
            </w:r>
            <w:r>
              <w:rPr>
                <w:sz w:val="16"/>
              </w:rPr>
              <w:t>n</w:t>
            </w:r>
            <w:r>
              <w:rPr>
                <w:rFonts w:ascii="Cambria" w:hAnsi="Cambria"/>
                <w:sz w:val="16"/>
              </w:rPr>
              <w:t>ö</w:t>
            </w:r>
            <w:r>
              <w:rPr>
                <w:sz w:val="16"/>
              </w:rPr>
              <w:t>bet mahallini kontrol etmek, e</w:t>
            </w:r>
            <w:r>
              <w:rPr>
                <w:rFonts w:ascii="Cambria" w:hAnsi="Cambria"/>
                <w:sz w:val="16"/>
              </w:rPr>
              <w:t>ğ</w:t>
            </w:r>
            <w:r>
              <w:rPr>
                <w:sz w:val="16"/>
              </w:rPr>
              <w:t>itim-</w:t>
            </w:r>
            <w:r>
              <w:rPr>
                <w:rFonts w:ascii="Cambria" w:hAnsi="Cambria"/>
                <w:sz w:val="16"/>
              </w:rPr>
              <w:t>öğ</w:t>
            </w:r>
            <w:r>
              <w:rPr>
                <w:sz w:val="16"/>
              </w:rPr>
              <w:t xml:space="preserve">retim ve </w:t>
            </w:r>
            <w:r>
              <w:rPr>
                <w:rFonts w:ascii="Cambria" w:hAnsi="Cambria"/>
                <w:sz w:val="16"/>
              </w:rPr>
              <w:t>öğ</w:t>
            </w:r>
            <w:r>
              <w:rPr>
                <w:sz w:val="16"/>
              </w:rPr>
              <w:t>renci sa</w:t>
            </w:r>
            <w:r>
              <w:rPr>
                <w:rFonts w:ascii="Cambria" w:hAnsi="Cambria"/>
                <w:sz w:val="16"/>
              </w:rPr>
              <w:t>ğ</w:t>
            </w:r>
            <w:r>
              <w:rPr>
                <w:sz w:val="16"/>
              </w:rPr>
              <w:t>l</w:t>
            </w:r>
            <w:r>
              <w:rPr>
                <w:rFonts w:ascii="Cambria" w:hAnsi="Cambria"/>
                <w:sz w:val="16"/>
              </w:rPr>
              <w:t>ığı</w:t>
            </w:r>
            <w:r>
              <w:rPr>
                <w:rFonts w:ascii="Cambria" w:hAnsi="Cambria"/>
                <w:spacing w:val="1"/>
                <w:sz w:val="16"/>
              </w:rPr>
              <w:t xml:space="preserve"> </w:t>
            </w:r>
            <w:r>
              <w:rPr>
                <w:sz w:val="16"/>
              </w:rPr>
              <w:t>a</w:t>
            </w:r>
            <w:r>
              <w:rPr>
                <w:rFonts w:ascii="Cambria" w:hAnsi="Cambria"/>
                <w:sz w:val="16"/>
              </w:rPr>
              <w:t>çı</w:t>
            </w:r>
            <w:r>
              <w:rPr>
                <w:sz w:val="16"/>
              </w:rPr>
              <w:t>s</w:t>
            </w:r>
            <w:r>
              <w:rPr>
                <w:rFonts w:ascii="Cambria" w:hAnsi="Cambria"/>
                <w:sz w:val="16"/>
              </w:rPr>
              <w:t>ı</w:t>
            </w:r>
            <w:r>
              <w:rPr>
                <w:sz w:val="16"/>
              </w:rPr>
              <w:t>ndan risk te</w:t>
            </w:r>
            <w:r>
              <w:rPr>
                <w:rFonts w:ascii="Cambria" w:hAnsi="Cambria"/>
                <w:sz w:val="16"/>
              </w:rPr>
              <w:t>ş</w:t>
            </w:r>
            <w:r>
              <w:rPr>
                <w:sz w:val="16"/>
              </w:rPr>
              <w:t>kil edebilecek hususlar</w:t>
            </w:r>
            <w:r>
              <w:rPr>
                <w:rFonts w:ascii="Cambria" w:hAnsi="Cambria"/>
                <w:sz w:val="16"/>
              </w:rPr>
              <w:t xml:space="preserve">ı </w:t>
            </w:r>
            <w:r>
              <w:rPr>
                <w:sz w:val="16"/>
              </w:rPr>
              <w:t>n</w:t>
            </w:r>
            <w:r>
              <w:rPr>
                <w:rFonts w:ascii="Cambria" w:hAnsi="Cambria"/>
                <w:sz w:val="16"/>
              </w:rPr>
              <w:t>ö</w:t>
            </w:r>
            <w:r>
              <w:rPr>
                <w:sz w:val="16"/>
              </w:rPr>
              <w:t>bet</w:t>
            </w:r>
            <w:r>
              <w:rPr>
                <w:rFonts w:ascii="Cambria" w:hAnsi="Cambria"/>
                <w:sz w:val="16"/>
              </w:rPr>
              <w:t>ç</w:t>
            </w:r>
            <w:r>
              <w:rPr>
                <w:sz w:val="16"/>
              </w:rPr>
              <w:t>i idareciye bildirmek.</w:t>
            </w:r>
            <w:r>
              <w:rPr>
                <w:spacing w:val="-37"/>
                <w:sz w:val="16"/>
              </w:rPr>
              <w:t xml:space="preserve"> </w:t>
            </w:r>
            <w:r>
              <w:rPr>
                <w:sz w:val="16"/>
              </w:rPr>
              <w:t>Al</w:t>
            </w:r>
            <w:r>
              <w:rPr>
                <w:rFonts w:ascii="Cambria" w:hAnsi="Cambria"/>
                <w:sz w:val="16"/>
              </w:rPr>
              <w:t>ı</w:t>
            </w:r>
            <w:r>
              <w:rPr>
                <w:sz w:val="16"/>
              </w:rPr>
              <w:t>nan tedbirleri ve g</w:t>
            </w:r>
            <w:r>
              <w:rPr>
                <w:rFonts w:ascii="Cambria" w:hAnsi="Cambria"/>
                <w:sz w:val="16"/>
              </w:rPr>
              <w:t>ö</w:t>
            </w:r>
            <w:r>
              <w:rPr>
                <w:sz w:val="16"/>
              </w:rPr>
              <w:t xml:space="preserve">reve gelmeyen </w:t>
            </w:r>
            <w:r>
              <w:rPr>
                <w:rFonts w:ascii="Cambria" w:hAnsi="Cambria"/>
                <w:sz w:val="16"/>
              </w:rPr>
              <w:t>öğ</w:t>
            </w:r>
            <w:r>
              <w:rPr>
                <w:sz w:val="16"/>
              </w:rPr>
              <w:t>retmenleri n</w:t>
            </w:r>
            <w:r>
              <w:rPr>
                <w:rFonts w:ascii="Cambria" w:hAnsi="Cambria"/>
                <w:sz w:val="16"/>
              </w:rPr>
              <w:t>ö</w:t>
            </w:r>
            <w:r>
              <w:rPr>
                <w:sz w:val="16"/>
              </w:rPr>
              <w:t>bet defterine</w:t>
            </w:r>
            <w:r>
              <w:rPr>
                <w:spacing w:val="1"/>
                <w:sz w:val="16"/>
              </w:rPr>
              <w:t xml:space="preserve"> </w:t>
            </w:r>
            <w:r>
              <w:rPr>
                <w:sz w:val="16"/>
              </w:rPr>
              <w:t>i</w:t>
            </w:r>
            <w:r>
              <w:rPr>
                <w:rFonts w:ascii="Cambria" w:hAnsi="Cambria"/>
                <w:sz w:val="16"/>
              </w:rPr>
              <w:t>ş</w:t>
            </w:r>
            <w:r>
              <w:rPr>
                <w:sz w:val="16"/>
              </w:rPr>
              <w:t>lemek.</w:t>
            </w:r>
          </w:p>
          <w:p w14:paraId="290F1B7A" w14:textId="77777777" w:rsidR="000549FC" w:rsidRDefault="000549FC">
            <w:pPr>
              <w:pStyle w:val="TableParagraph"/>
              <w:spacing w:before="1"/>
              <w:rPr>
                <w:b/>
                <w:sz w:val="16"/>
              </w:rPr>
            </w:pPr>
          </w:p>
          <w:p w14:paraId="439DE09A" w14:textId="77777777" w:rsidR="000549FC" w:rsidRDefault="00441666">
            <w:pPr>
              <w:pStyle w:val="TableParagraph"/>
              <w:numPr>
                <w:ilvl w:val="0"/>
                <w:numId w:val="16"/>
              </w:numPr>
              <w:tabs>
                <w:tab w:val="left" w:pos="264"/>
              </w:tabs>
              <w:ind w:left="6" w:right="325" w:firstLine="0"/>
              <w:rPr>
                <w:sz w:val="16"/>
              </w:rPr>
            </w:pPr>
            <w:r>
              <w:rPr>
                <w:sz w:val="16"/>
              </w:rPr>
              <w:t>Yaz</w:t>
            </w:r>
            <w:r>
              <w:rPr>
                <w:rFonts w:ascii="Cambria" w:hAnsi="Cambria"/>
                <w:sz w:val="16"/>
              </w:rPr>
              <w:t>ı</w:t>
            </w:r>
            <w:r>
              <w:rPr>
                <w:sz w:val="16"/>
              </w:rPr>
              <w:t>l</w:t>
            </w:r>
            <w:r>
              <w:rPr>
                <w:rFonts w:ascii="Cambria" w:hAnsi="Cambria"/>
                <w:sz w:val="16"/>
              </w:rPr>
              <w:t xml:space="preserve">ı </w:t>
            </w:r>
            <w:r>
              <w:rPr>
                <w:sz w:val="16"/>
              </w:rPr>
              <w:t xml:space="preserve">yoklama, </w:t>
            </w:r>
            <w:r>
              <w:rPr>
                <w:rFonts w:ascii="Cambria" w:hAnsi="Cambria"/>
                <w:sz w:val="16"/>
              </w:rPr>
              <w:t>ö</w:t>
            </w:r>
            <w:r>
              <w:rPr>
                <w:sz w:val="16"/>
              </w:rPr>
              <w:t>l</w:t>
            </w:r>
            <w:r>
              <w:rPr>
                <w:rFonts w:ascii="Cambria" w:hAnsi="Cambria"/>
                <w:sz w:val="16"/>
              </w:rPr>
              <w:t>ç</w:t>
            </w:r>
            <w:r>
              <w:rPr>
                <w:sz w:val="16"/>
              </w:rPr>
              <w:t>me ve de</w:t>
            </w:r>
            <w:r>
              <w:rPr>
                <w:rFonts w:ascii="Cambria" w:hAnsi="Cambria"/>
                <w:sz w:val="16"/>
              </w:rPr>
              <w:t>ğ</w:t>
            </w:r>
            <w:r>
              <w:rPr>
                <w:sz w:val="16"/>
              </w:rPr>
              <w:t>erlendirme i</w:t>
            </w:r>
            <w:r>
              <w:rPr>
                <w:rFonts w:ascii="Cambria" w:hAnsi="Cambria"/>
                <w:sz w:val="16"/>
              </w:rPr>
              <w:t xml:space="preserve">ş </w:t>
            </w:r>
            <w:r>
              <w:rPr>
                <w:sz w:val="16"/>
              </w:rPr>
              <w:t>ve i</w:t>
            </w:r>
            <w:r>
              <w:rPr>
                <w:rFonts w:ascii="Cambria" w:hAnsi="Cambria"/>
                <w:sz w:val="16"/>
              </w:rPr>
              <w:t>ş</w:t>
            </w:r>
            <w:r>
              <w:rPr>
                <w:sz w:val="16"/>
              </w:rPr>
              <w:t>lemlerini</w:t>
            </w:r>
            <w:r>
              <w:rPr>
                <w:spacing w:val="1"/>
                <w:sz w:val="16"/>
              </w:rPr>
              <w:t xml:space="preserve"> </w:t>
            </w:r>
            <w:r>
              <w:rPr>
                <w:sz w:val="16"/>
              </w:rPr>
              <w:t>orta</w:t>
            </w:r>
            <w:r>
              <w:rPr>
                <w:rFonts w:ascii="Cambria" w:hAnsi="Cambria"/>
                <w:sz w:val="16"/>
              </w:rPr>
              <w:t>öğ</w:t>
            </w:r>
            <w:r>
              <w:rPr>
                <w:sz w:val="16"/>
              </w:rPr>
              <w:t>retim Kurumlar</w:t>
            </w:r>
            <w:r>
              <w:rPr>
                <w:rFonts w:ascii="Cambria" w:hAnsi="Cambria"/>
                <w:sz w:val="16"/>
              </w:rPr>
              <w:t xml:space="preserve">ı </w:t>
            </w:r>
            <w:r>
              <w:rPr>
                <w:sz w:val="16"/>
              </w:rPr>
              <w:t>y</w:t>
            </w:r>
            <w:r>
              <w:rPr>
                <w:rFonts w:ascii="Cambria" w:hAnsi="Cambria"/>
                <w:sz w:val="16"/>
              </w:rPr>
              <w:t>ö</w:t>
            </w:r>
            <w:r>
              <w:rPr>
                <w:sz w:val="16"/>
              </w:rPr>
              <w:t>netmeli</w:t>
            </w:r>
            <w:r>
              <w:rPr>
                <w:rFonts w:ascii="Cambria" w:hAnsi="Cambria"/>
                <w:sz w:val="16"/>
              </w:rPr>
              <w:t>ğ</w:t>
            </w:r>
            <w:r>
              <w:rPr>
                <w:sz w:val="16"/>
              </w:rPr>
              <w:t>i'nin (</w:t>
            </w:r>
            <w:r>
              <w:rPr>
                <w:rFonts w:ascii="Cambria" w:hAnsi="Cambria"/>
                <w:sz w:val="16"/>
              </w:rPr>
              <w:t>Ö</w:t>
            </w:r>
            <w:r>
              <w:rPr>
                <w:sz w:val="16"/>
              </w:rPr>
              <w:t>l</w:t>
            </w:r>
            <w:r>
              <w:rPr>
                <w:rFonts w:ascii="Cambria" w:hAnsi="Cambria"/>
                <w:sz w:val="16"/>
              </w:rPr>
              <w:t>ç</w:t>
            </w:r>
            <w:r>
              <w:rPr>
                <w:sz w:val="16"/>
              </w:rPr>
              <w:t>me ve de</w:t>
            </w:r>
            <w:r>
              <w:rPr>
                <w:rFonts w:ascii="Cambria" w:hAnsi="Cambria"/>
                <w:sz w:val="16"/>
              </w:rPr>
              <w:t>ğ</w:t>
            </w:r>
            <w:r>
              <w:rPr>
                <w:sz w:val="16"/>
              </w:rPr>
              <w:t>erlendirmenin</w:t>
            </w:r>
            <w:r>
              <w:rPr>
                <w:spacing w:val="-37"/>
                <w:sz w:val="16"/>
              </w:rPr>
              <w:t xml:space="preserve"> </w:t>
            </w:r>
            <w:r>
              <w:rPr>
                <w:sz w:val="16"/>
              </w:rPr>
              <w:t>genel</w:t>
            </w:r>
            <w:r>
              <w:rPr>
                <w:spacing w:val="-1"/>
                <w:sz w:val="16"/>
              </w:rPr>
              <w:t xml:space="preserve"> </w:t>
            </w:r>
            <w:r>
              <w:rPr>
                <w:sz w:val="16"/>
              </w:rPr>
              <w:t>esaslar</w:t>
            </w:r>
            <w:r>
              <w:rPr>
                <w:rFonts w:ascii="Cambria" w:hAnsi="Cambria"/>
                <w:sz w:val="16"/>
              </w:rPr>
              <w:t>ı</w:t>
            </w:r>
            <w:r>
              <w:rPr>
                <w:rFonts w:ascii="Cambria" w:hAnsi="Cambria"/>
                <w:spacing w:val="5"/>
                <w:sz w:val="16"/>
              </w:rPr>
              <w:t xml:space="preserve"> </w:t>
            </w:r>
            <w:r>
              <w:rPr>
                <w:sz w:val="16"/>
              </w:rPr>
              <w:t>(Madde-43,</w:t>
            </w:r>
            <w:r>
              <w:rPr>
                <w:spacing w:val="-3"/>
                <w:sz w:val="16"/>
              </w:rPr>
              <w:t xml:space="preserve"> </w:t>
            </w:r>
            <w:r>
              <w:rPr>
                <w:sz w:val="16"/>
              </w:rPr>
              <w:t>44,45...59'a)</w:t>
            </w:r>
            <w:r>
              <w:rPr>
                <w:spacing w:val="-1"/>
                <w:sz w:val="16"/>
              </w:rPr>
              <w:t xml:space="preserve"> </w:t>
            </w:r>
            <w:r>
              <w:rPr>
                <w:sz w:val="16"/>
              </w:rPr>
              <w:t>uygun olarak</w:t>
            </w:r>
            <w:r>
              <w:rPr>
                <w:spacing w:val="-2"/>
                <w:sz w:val="16"/>
              </w:rPr>
              <w:t xml:space="preserve"> </w:t>
            </w:r>
            <w:r>
              <w:rPr>
                <w:sz w:val="16"/>
              </w:rPr>
              <w:t>yapmak.</w:t>
            </w:r>
          </w:p>
          <w:p w14:paraId="1ABE5727" w14:textId="77777777" w:rsidR="000549FC" w:rsidRDefault="000549FC">
            <w:pPr>
              <w:pStyle w:val="TableParagraph"/>
              <w:spacing w:before="11"/>
              <w:rPr>
                <w:b/>
                <w:sz w:val="15"/>
              </w:rPr>
            </w:pPr>
          </w:p>
          <w:p w14:paraId="13223987" w14:textId="77777777" w:rsidR="000549FC" w:rsidRDefault="00441666">
            <w:pPr>
              <w:pStyle w:val="TableParagraph"/>
              <w:numPr>
                <w:ilvl w:val="0"/>
                <w:numId w:val="16"/>
              </w:numPr>
              <w:tabs>
                <w:tab w:val="left" w:pos="264"/>
              </w:tabs>
              <w:ind w:left="6" w:right="173" w:firstLine="0"/>
              <w:rPr>
                <w:sz w:val="16"/>
              </w:rPr>
            </w:pPr>
            <w:r>
              <w:rPr>
                <w:sz w:val="16"/>
              </w:rPr>
              <w:t>Okutulan</w:t>
            </w:r>
            <w:r>
              <w:rPr>
                <w:spacing w:val="-4"/>
                <w:sz w:val="16"/>
              </w:rPr>
              <w:t xml:space="preserve"> </w:t>
            </w:r>
            <w:r>
              <w:rPr>
                <w:sz w:val="16"/>
              </w:rPr>
              <w:t>her</w:t>
            </w:r>
            <w:r>
              <w:rPr>
                <w:spacing w:val="-6"/>
                <w:sz w:val="16"/>
              </w:rPr>
              <w:t xml:space="preserve"> </w:t>
            </w:r>
            <w:r>
              <w:rPr>
                <w:sz w:val="16"/>
              </w:rPr>
              <w:t>ders</w:t>
            </w:r>
            <w:r>
              <w:rPr>
                <w:spacing w:val="-3"/>
                <w:sz w:val="16"/>
              </w:rPr>
              <w:t xml:space="preserve"> </w:t>
            </w:r>
            <w:r>
              <w:rPr>
                <w:sz w:val="16"/>
              </w:rPr>
              <w:t>i</w:t>
            </w:r>
            <w:r>
              <w:rPr>
                <w:rFonts w:ascii="Cambria" w:hAnsi="Cambria"/>
                <w:sz w:val="16"/>
              </w:rPr>
              <w:t>ç</w:t>
            </w:r>
            <w:r>
              <w:rPr>
                <w:sz w:val="16"/>
              </w:rPr>
              <w:t>in</w:t>
            </w:r>
            <w:r>
              <w:rPr>
                <w:spacing w:val="-4"/>
                <w:sz w:val="16"/>
              </w:rPr>
              <w:t xml:space="preserve"> </w:t>
            </w:r>
            <w:r>
              <w:rPr>
                <w:sz w:val="16"/>
              </w:rPr>
              <w:t>ek-1'dekine</w:t>
            </w:r>
            <w:r>
              <w:rPr>
                <w:spacing w:val="-4"/>
                <w:sz w:val="16"/>
              </w:rPr>
              <w:t xml:space="preserve"> </w:t>
            </w:r>
            <w:r>
              <w:rPr>
                <w:sz w:val="16"/>
              </w:rPr>
              <w:t>benzer</w:t>
            </w:r>
            <w:r>
              <w:rPr>
                <w:spacing w:val="-3"/>
                <w:sz w:val="16"/>
              </w:rPr>
              <w:t xml:space="preserve"> </w:t>
            </w:r>
            <w:r>
              <w:rPr>
                <w:sz w:val="16"/>
              </w:rPr>
              <w:t>not</w:t>
            </w:r>
            <w:r>
              <w:rPr>
                <w:spacing w:val="-2"/>
                <w:sz w:val="16"/>
              </w:rPr>
              <w:t xml:space="preserve"> </w:t>
            </w:r>
            <w:r>
              <w:rPr>
                <w:rFonts w:ascii="Cambria" w:hAnsi="Cambria"/>
                <w:sz w:val="16"/>
              </w:rPr>
              <w:t>ç</w:t>
            </w:r>
            <w:r>
              <w:rPr>
                <w:sz w:val="16"/>
              </w:rPr>
              <w:t>izelgesi</w:t>
            </w:r>
            <w:r>
              <w:rPr>
                <w:spacing w:val="-2"/>
                <w:sz w:val="16"/>
              </w:rPr>
              <w:t xml:space="preserve"> </w:t>
            </w:r>
            <w:r>
              <w:rPr>
                <w:sz w:val="16"/>
              </w:rPr>
              <w:t>haz</w:t>
            </w:r>
            <w:r>
              <w:rPr>
                <w:rFonts w:ascii="Cambria" w:hAnsi="Cambria"/>
                <w:sz w:val="16"/>
              </w:rPr>
              <w:t>ı</w:t>
            </w:r>
            <w:r>
              <w:rPr>
                <w:sz w:val="16"/>
              </w:rPr>
              <w:t>rlamak</w:t>
            </w:r>
            <w:r>
              <w:rPr>
                <w:spacing w:val="-37"/>
                <w:sz w:val="16"/>
              </w:rPr>
              <w:t xml:space="preserve"> </w:t>
            </w:r>
            <w:r>
              <w:rPr>
                <w:sz w:val="16"/>
              </w:rPr>
              <w:t>ve</w:t>
            </w:r>
            <w:r>
              <w:rPr>
                <w:spacing w:val="-2"/>
                <w:sz w:val="16"/>
              </w:rPr>
              <w:t xml:space="preserve"> </w:t>
            </w:r>
            <w:r>
              <w:rPr>
                <w:sz w:val="16"/>
              </w:rPr>
              <w:t>onaylatmak.</w:t>
            </w:r>
          </w:p>
          <w:p w14:paraId="2305B906" w14:textId="77777777" w:rsidR="000549FC" w:rsidRDefault="000549FC">
            <w:pPr>
              <w:pStyle w:val="TableParagraph"/>
              <w:spacing w:before="3"/>
              <w:rPr>
                <w:b/>
                <w:sz w:val="16"/>
              </w:rPr>
            </w:pPr>
          </w:p>
          <w:p w14:paraId="2D97F1E0" w14:textId="77777777" w:rsidR="000549FC" w:rsidRDefault="00441666">
            <w:pPr>
              <w:pStyle w:val="TableParagraph"/>
              <w:numPr>
                <w:ilvl w:val="0"/>
                <w:numId w:val="16"/>
              </w:numPr>
              <w:tabs>
                <w:tab w:val="left" w:pos="264"/>
              </w:tabs>
              <w:spacing w:line="237" w:lineRule="auto"/>
              <w:ind w:left="6" w:right="510" w:firstLine="0"/>
              <w:rPr>
                <w:sz w:val="16"/>
              </w:rPr>
            </w:pPr>
            <w:r>
              <w:rPr>
                <w:sz w:val="16"/>
              </w:rPr>
              <w:t>G</w:t>
            </w:r>
            <w:r>
              <w:rPr>
                <w:rFonts w:ascii="Cambria" w:hAnsi="Cambria"/>
                <w:sz w:val="16"/>
              </w:rPr>
              <w:t>ü</w:t>
            </w:r>
            <w:r>
              <w:rPr>
                <w:sz w:val="16"/>
              </w:rPr>
              <w:t>nl</w:t>
            </w:r>
            <w:r>
              <w:rPr>
                <w:rFonts w:ascii="Cambria" w:hAnsi="Cambria"/>
                <w:sz w:val="16"/>
              </w:rPr>
              <w:t>ü</w:t>
            </w:r>
            <w:r>
              <w:rPr>
                <w:sz w:val="16"/>
              </w:rPr>
              <w:t>k planlarda kazan</w:t>
            </w:r>
            <w:r>
              <w:rPr>
                <w:rFonts w:ascii="Cambria" w:hAnsi="Cambria"/>
                <w:sz w:val="16"/>
              </w:rPr>
              <w:t>ı</w:t>
            </w:r>
            <w:r>
              <w:rPr>
                <w:sz w:val="16"/>
              </w:rPr>
              <w:t>mlar</w:t>
            </w:r>
            <w:r>
              <w:rPr>
                <w:rFonts w:ascii="Cambria" w:hAnsi="Cambria"/>
                <w:sz w:val="16"/>
              </w:rPr>
              <w:t>ı ö</w:t>
            </w:r>
            <w:r>
              <w:rPr>
                <w:sz w:val="16"/>
              </w:rPr>
              <w:t>l</w:t>
            </w:r>
            <w:r>
              <w:rPr>
                <w:rFonts w:ascii="Cambria" w:hAnsi="Cambria"/>
                <w:sz w:val="16"/>
              </w:rPr>
              <w:t>ç</w:t>
            </w:r>
            <w:r>
              <w:rPr>
                <w:sz w:val="16"/>
              </w:rPr>
              <w:t>meye y</w:t>
            </w:r>
            <w:r>
              <w:rPr>
                <w:rFonts w:ascii="Cambria" w:hAnsi="Cambria"/>
                <w:sz w:val="16"/>
              </w:rPr>
              <w:t>ö</w:t>
            </w:r>
            <w:r>
              <w:rPr>
                <w:sz w:val="16"/>
              </w:rPr>
              <w:t xml:space="preserve">nelik en az </w:t>
            </w:r>
            <w:r>
              <w:rPr>
                <w:rFonts w:ascii="Cambria" w:hAnsi="Cambria"/>
                <w:sz w:val="16"/>
              </w:rPr>
              <w:t xml:space="preserve">üç </w:t>
            </w:r>
            <w:r>
              <w:rPr>
                <w:sz w:val="16"/>
              </w:rPr>
              <w:t>soru</w:t>
            </w:r>
            <w:r>
              <w:rPr>
                <w:spacing w:val="-37"/>
                <w:sz w:val="16"/>
              </w:rPr>
              <w:t xml:space="preserve"> </w:t>
            </w:r>
            <w:r>
              <w:rPr>
                <w:sz w:val="16"/>
              </w:rPr>
              <w:t>bulundurmak.</w:t>
            </w:r>
          </w:p>
          <w:p w14:paraId="3926D7EC" w14:textId="77777777" w:rsidR="000549FC" w:rsidRDefault="000549FC">
            <w:pPr>
              <w:pStyle w:val="TableParagraph"/>
              <w:spacing w:before="1"/>
              <w:rPr>
                <w:b/>
                <w:sz w:val="16"/>
              </w:rPr>
            </w:pPr>
          </w:p>
          <w:p w14:paraId="22363F65" w14:textId="77777777" w:rsidR="000549FC" w:rsidRDefault="00441666">
            <w:pPr>
              <w:pStyle w:val="TableParagraph"/>
              <w:numPr>
                <w:ilvl w:val="0"/>
                <w:numId w:val="16"/>
              </w:numPr>
              <w:tabs>
                <w:tab w:val="left" w:pos="264"/>
              </w:tabs>
              <w:ind w:left="6" w:right="77" w:firstLine="0"/>
              <w:rPr>
                <w:sz w:val="16"/>
              </w:rPr>
            </w:pPr>
            <w:r>
              <w:rPr>
                <w:sz w:val="16"/>
              </w:rPr>
              <w:t>Okutmu</w:t>
            </w:r>
            <w:r>
              <w:rPr>
                <w:rFonts w:ascii="Cambria" w:hAnsi="Cambria"/>
                <w:sz w:val="16"/>
              </w:rPr>
              <w:t xml:space="preserve">ş </w:t>
            </w:r>
            <w:r>
              <w:rPr>
                <w:sz w:val="16"/>
              </w:rPr>
              <w:t>oldu</w:t>
            </w:r>
            <w:r>
              <w:rPr>
                <w:rFonts w:ascii="Cambria" w:hAnsi="Cambria"/>
                <w:sz w:val="16"/>
              </w:rPr>
              <w:t>ğ</w:t>
            </w:r>
            <w:r>
              <w:rPr>
                <w:sz w:val="16"/>
              </w:rPr>
              <w:t>u ders (</w:t>
            </w:r>
            <w:r>
              <w:rPr>
                <w:rFonts w:ascii="Cambria" w:hAnsi="Cambria"/>
                <w:sz w:val="16"/>
              </w:rPr>
              <w:t>ü</w:t>
            </w:r>
            <w:r>
              <w:rPr>
                <w:sz w:val="16"/>
              </w:rPr>
              <w:t>mite ya da temas</w:t>
            </w:r>
            <w:r>
              <w:rPr>
                <w:rFonts w:ascii="Cambria" w:hAnsi="Cambria"/>
                <w:sz w:val="16"/>
              </w:rPr>
              <w:t>ı</w:t>
            </w:r>
            <w:r>
              <w:rPr>
                <w:sz w:val="16"/>
              </w:rPr>
              <w:t>)ile igili olarak s</w:t>
            </w:r>
            <w:r>
              <w:rPr>
                <w:rFonts w:ascii="Cambria" w:hAnsi="Cambria"/>
                <w:sz w:val="16"/>
              </w:rPr>
              <w:t>ı</w:t>
            </w:r>
            <w:r>
              <w:rPr>
                <w:sz w:val="16"/>
              </w:rPr>
              <w:t>n</w:t>
            </w:r>
            <w:r>
              <w:rPr>
                <w:rFonts w:ascii="Cambria" w:hAnsi="Cambria"/>
                <w:sz w:val="16"/>
              </w:rPr>
              <w:t>ı</w:t>
            </w:r>
            <w:r>
              <w:rPr>
                <w:sz w:val="16"/>
              </w:rPr>
              <w:t>f</w:t>
            </w:r>
            <w:r>
              <w:rPr>
                <w:spacing w:val="1"/>
                <w:sz w:val="16"/>
              </w:rPr>
              <w:t xml:space="preserve"> </w:t>
            </w:r>
            <w:r>
              <w:rPr>
                <w:sz w:val="16"/>
              </w:rPr>
              <w:t>panosuna</w:t>
            </w:r>
            <w:r>
              <w:rPr>
                <w:spacing w:val="-4"/>
                <w:sz w:val="16"/>
              </w:rPr>
              <w:t xml:space="preserve"> </w:t>
            </w:r>
            <w:r>
              <w:rPr>
                <w:rFonts w:ascii="Cambria" w:hAnsi="Cambria"/>
                <w:sz w:val="16"/>
              </w:rPr>
              <w:t>öğ</w:t>
            </w:r>
            <w:r>
              <w:rPr>
                <w:sz w:val="16"/>
              </w:rPr>
              <w:t>renci</w:t>
            </w:r>
            <w:r>
              <w:rPr>
                <w:spacing w:val="-2"/>
                <w:sz w:val="16"/>
              </w:rPr>
              <w:t xml:space="preserve"> </w:t>
            </w:r>
            <w:r>
              <w:rPr>
                <w:rFonts w:ascii="Cambria" w:hAnsi="Cambria"/>
                <w:sz w:val="16"/>
              </w:rPr>
              <w:t>ü</w:t>
            </w:r>
            <w:r>
              <w:rPr>
                <w:sz w:val="16"/>
              </w:rPr>
              <w:t>r</w:t>
            </w:r>
            <w:r>
              <w:rPr>
                <w:rFonts w:ascii="Cambria" w:hAnsi="Cambria"/>
                <w:sz w:val="16"/>
              </w:rPr>
              <w:t>ü</w:t>
            </w:r>
            <w:r>
              <w:rPr>
                <w:sz w:val="16"/>
              </w:rPr>
              <w:t>n</w:t>
            </w:r>
            <w:r>
              <w:rPr>
                <w:rFonts w:ascii="Cambria" w:hAnsi="Cambria"/>
                <w:sz w:val="16"/>
              </w:rPr>
              <w:t xml:space="preserve">ü </w:t>
            </w:r>
            <w:r>
              <w:rPr>
                <w:sz w:val="16"/>
              </w:rPr>
              <w:t>olan resim,</w:t>
            </w:r>
            <w:r>
              <w:rPr>
                <w:spacing w:val="-4"/>
                <w:sz w:val="16"/>
              </w:rPr>
              <w:t xml:space="preserve"> </w:t>
            </w:r>
            <w:r>
              <w:rPr>
                <w:rFonts w:ascii="Cambria" w:hAnsi="Cambria"/>
                <w:sz w:val="16"/>
              </w:rPr>
              <w:t>ş</w:t>
            </w:r>
            <w:r>
              <w:rPr>
                <w:sz w:val="16"/>
              </w:rPr>
              <w:t>iir,</w:t>
            </w:r>
            <w:r>
              <w:rPr>
                <w:spacing w:val="-2"/>
                <w:sz w:val="16"/>
              </w:rPr>
              <w:t xml:space="preserve"> </w:t>
            </w:r>
            <w:r>
              <w:rPr>
                <w:sz w:val="16"/>
              </w:rPr>
              <w:t>yaz</w:t>
            </w:r>
            <w:r>
              <w:rPr>
                <w:rFonts w:ascii="Cambria" w:hAnsi="Cambria"/>
                <w:sz w:val="16"/>
              </w:rPr>
              <w:t>ı</w:t>
            </w:r>
            <w:r>
              <w:rPr>
                <w:rFonts w:ascii="Cambria" w:hAnsi="Cambria"/>
                <w:spacing w:val="3"/>
                <w:sz w:val="16"/>
              </w:rPr>
              <w:t xml:space="preserve"> </w:t>
            </w:r>
            <w:r>
              <w:rPr>
                <w:sz w:val="16"/>
              </w:rPr>
              <w:t>vb.ni</w:t>
            </w:r>
            <w:r>
              <w:rPr>
                <w:spacing w:val="-1"/>
                <w:sz w:val="16"/>
              </w:rPr>
              <w:t xml:space="preserve"> </w:t>
            </w:r>
            <w:r>
              <w:rPr>
                <w:sz w:val="16"/>
              </w:rPr>
              <w:t>asmak,</w:t>
            </w:r>
            <w:r>
              <w:rPr>
                <w:spacing w:val="-4"/>
                <w:sz w:val="16"/>
              </w:rPr>
              <w:t xml:space="preserve"> </w:t>
            </w:r>
            <w:r>
              <w:rPr>
                <w:sz w:val="16"/>
              </w:rPr>
              <w:t>dosyalamak.</w:t>
            </w:r>
          </w:p>
          <w:p w14:paraId="162AC42F" w14:textId="77777777" w:rsidR="000549FC" w:rsidRDefault="000549FC">
            <w:pPr>
              <w:pStyle w:val="TableParagraph"/>
              <w:rPr>
                <w:b/>
                <w:sz w:val="16"/>
              </w:rPr>
            </w:pPr>
          </w:p>
          <w:p w14:paraId="01B50549" w14:textId="77777777" w:rsidR="000549FC" w:rsidRDefault="00441666">
            <w:pPr>
              <w:pStyle w:val="TableParagraph"/>
              <w:numPr>
                <w:ilvl w:val="0"/>
                <w:numId w:val="16"/>
              </w:numPr>
              <w:tabs>
                <w:tab w:val="left" w:pos="264"/>
              </w:tabs>
              <w:ind w:left="6" w:right="41" w:firstLine="0"/>
              <w:rPr>
                <w:sz w:val="16"/>
              </w:rPr>
            </w:pPr>
            <w:r>
              <w:rPr>
                <w:sz w:val="16"/>
              </w:rPr>
              <w:t xml:space="preserve">Tema ya da </w:t>
            </w:r>
            <w:r>
              <w:rPr>
                <w:rFonts w:ascii="Cambria" w:hAnsi="Cambria"/>
                <w:sz w:val="16"/>
              </w:rPr>
              <w:t>ü</w:t>
            </w:r>
            <w:r>
              <w:rPr>
                <w:sz w:val="16"/>
              </w:rPr>
              <w:t>nite sonlar</w:t>
            </w:r>
            <w:r>
              <w:rPr>
                <w:rFonts w:ascii="Cambria" w:hAnsi="Cambria"/>
                <w:sz w:val="16"/>
              </w:rPr>
              <w:t>ı</w:t>
            </w:r>
            <w:r>
              <w:rPr>
                <w:sz w:val="16"/>
              </w:rPr>
              <w:t>nda, kazan</w:t>
            </w:r>
            <w:r>
              <w:rPr>
                <w:rFonts w:ascii="Cambria" w:hAnsi="Cambria"/>
                <w:sz w:val="16"/>
              </w:rPr>
              <w:t>ı</w:t>
            </w:r>
            <w:r>
              <w:rPr>
                <w:sz w:val="16"/>
              </w:rPr>
              <w:t>mlar</w:t>
            </w:r>
            <w:r>
              <w:rPr>
                <w:rFonts w:ascii="Cambria" w:hAnsi="Cambria"/>
                <w:sz w:val="16"/>
              </w:rPr>
              <w:t>ı ö</w:t>
            </w:r>
            <w:r>
              <w:rPr>
                <w:sz w:val="16"/>
              </w:rPr>
              <w:t>l</w:t>
            </w:r>
            <w:r>
              <w:rPr>
                <w:rFonts w:ascii="Cambria" w:hAnsi="Cambria"/>
                <w:sz w:val="16"/>
              </w:rPr>
              <w:t>ç</w:t>
            </w:r>
            <w:r>
              <w:rPr>
                <w:sz w:val="16"/>
              </w:rPr>
              <w:t>me ve de</w:t>
            </w:r>
            <w:r>
              <w:rPr>
                <w:rFonts w:ascii="Cambria" w:hAnsi="Cambria"/>
                <w:sz w:val="16"/>
              </w:rPr>
              <w:t>ğ</w:t>
            </w:r>
            <w:r>
              <w:rPr>
                <w:sz w:val="16"/>
              </w:rPr>
              <w:t>erlendirmeye</w:t>
            </w:r>
            <w:r>
              <w:rPr>
                <w:spacing w:val="-37"/>
                <w:sz w:val="16"/>
              </w:rPr>
              <w:t xml:space="preserve"> </w:t>
            </w:r>
            <w:r>
              <w:rPr>
                <w:sz w:val="16"/>
              </w:rPr>
              <w:t>y</w:t>
            </w:r>
            <w:r>
              <w:rPr>
                <w:rFonts w:ascii="Cambria" w:hAnsi="Cambria"/>
                <w:sz w:val="16"/>
              </w:rPr>
              <w:t>ö</w:t>
            </w:r>
            <w:r>
              <w:rPr>
                <w:sz w:val="16"/>
              </w:rPr>
              <w:t>nelik Quiz</w:t>
            </w:r>
            <w:r>
              <w:rPr>
                <w:spacing w:val="-2"/>
                <w:sz w:val="16"/>
              </w:rPr>
              <w:t xml:space="preserve"> </w:t>
            </w:r>
            <w:r>
              <w:rPr>
                <w:sz w:val="16"/>
              </w:rPr>
              <w:t>vb.</w:t>
            </w:r>
            <w:r>
              <w:rPr>
                <w:spacing w:val="-1"/>
                <w:sz w:val="16"/>
              </w:rPr>
              <w:t xml:space="preserve"> </w:t>
            </w:r>
            <w:r>
              <w:rPr>
                <w:sz w:val="16"/>
              </w:rPr>
              <w:t>test</w:t>
            </w:r>
            <w:r>
              <w:rPr>
                <w:spacing w:val="-2"/>
                <w:sz w:val="16"/>
              </w:rPr>
              <w:t xml:space="preserve"> </w:t>
            </w:r>
            <w:r>
              <w:rPr>
                <w:sz w:val="16"/>
              </w:rPr>
              <w:t>ya da</w:t>
            </w:r>
            <w:r>
              <w:rPr>
                <w:spacing w:val="-3"/>
                <w:sz w:val="16"/>
              </w:rPr>
              <w:t xml:space="preserve"> </w:t>
            </w:r>
            <w:r>
              <w:rPr>
                <w:sz w:val="16"/>
              </w:rPr>
              <w:t>yaz</w:t>
            </w:r>
            <w:r>
              <w:rPr>
                <w:rFonts w:ascii="Cambria" w:hAnsi="Cambria"/>
                <w:sz w:val="16"/>
              </w:rPr>
              <w:t>ı</w:t>
            </w:r>
            <w:r>
              <w:rPr>
                <w:sz w:val="16"/>
              </w:rPr>
              <w:t>l</w:t>
            </w:r>
            <w:r>
              <w:rPr>
                <w:rFonts w:ascii="Cambria" w:hAnsi="Cambria"/>
                <w:sz w:val="16"/>
              </w:rPr>
              <w:t>ı</w:t>
            </w:r>
            <w:r>
              <w:rPr>
                <w:rFonts w:ascii="Cambria" w:hAnsi="Cambria"/>
                <w:spacing w:val="8"/>
                <w:sz w:val="16"/>
              </w:rPr>
              <w:t xml:space="preserve"> </w:t>
            </w:r>
            <w:r>
              <w:rPr>
                <w:sz w:val="16"/>
              </w:rPr>
              <w:t>yoklama yapmak</w:t>
            </w:r>
            <w:r>
              <w:rPr>
                <w:spacing w:val="-3"/>
                <w:sz w:val="16"/>
              </w:rPr>
              <w:t xml:space="preserve"> </w:t>
            </w:r>
            <w:r>
              <w:rPr>
                <w:sz w:val="16"/>
              </w:rPr>
              <w:t>ve</w:t>
            </w:r>
            <w:r>
              <w:rPr>
                <w:spacing w:val="-2"/>
                <w:sz w:val="16"/>
              </w:rPr>
              <w:t xml:space="preserve"> </w:t>
            </w:r>
            <w:r>
              <w:rPr>
                <w:sz w:val="16"/>
              </w:rPr>
              <w:t>dosyalamak.</w:t>
            </w:r>
          </w:p>
          <w:p w14:paraId="18987C91" w14:textId="77777777" w:rsidR="000549FC" w:rsidRDefault="000549FC">
            <w:pPr>
              <w:pStyle w:val="TableParagraph"/>
              <w:rPr>
                <w:b/>
                <w:sz w:val="16"/>
              </w:rPr>
            </w:pPr>
          </w:p>
          <w:p w14:paraId="2CEF7F40" w14:textId="77777777" w:rsidR="000549FC" w:rsidRDefault="00441666">
            <w:pPr>
              <w:pStyle w:val="TableParagraph"/>
              <w:numPr>
                <w:ilvl w:val="0"/>
                <w:numId w:val="16"/>
              </w:numPr>
              <w:tabs>
                <w:tab w:val="left" w:pos="264"/>
              </w:tabs>
              <w:spacing w:line="187" w:lineRule="exact"/>
              <w:ind w:hanging="258"/>
              <w:rPr>
                <w:sz w:val="16"/>
              </w:rPr>
            </w:pPr>
            <w:r>
              <w:rPr>
                <w:sz w:val="16"/>
              </w:rPr>
              <w:t>G</w:t>
            </w:r>
            <w:r>
              <w:rPr>
                <w:rFonts w:ascii="Cambria" w:hAnsi="Cambria"/>
                <w:sz w:val="16"/>
              </w:rPr>
              <w:t>ö</w:t>
            </w:r>
            <w:r>
              <w:rPr>
                <w:sz w:val="16"/>
              </w:rPr>
              <w:t>revlendirildi</w:t>
            </w:r>
            <w:r>
              <w:rPr>
                <w:rFonts w:ascii="Cambria" w:hAnsi="Cambria"/>
                <w:sz w:val="16"/>
              </w:rPr>
              <w:t>ğ</w:t>
            </w:r>
            <w:r>
              <w:rPr>
                <w:sz w:val="16"/>
              </w:rPr>
              <w:t>i</w:t>
            </w:r>
            <w:r>
              <w:rPr>
                <w:spacing w:val="-4"/>
                <w:sz w:val="16"/>
              </w:rPr>
              <w:t xml:space="preserve"> </w:t>
            </w:r>
            <w:r>
              <w:rPr>
                <w:sz w:val="16"/>
              </w:rPr>
              <w:t>z</w:t>
            </w:r>
            <w:r>
              <w:rPr>
                <w:rFonts w:ascii="Cambria" w:hAnsi="Cambria"/>
                <w:sz w:val="16"/>
              </w:rPr>
              <w:t>ü</w:t>
            </w:r>
            <w:r>
              <w:rPr>
                <w:sz w:val="16"/>
              </w:rPr>
              <w:t>mre,</w:t>
            </w:r>
            <w:r>
              <w:rPr>
                <w:spacing w:val="-3"/>
                <w:sz w:val="16"/>
              </w:rPr>
              <w:t xml:space="preserve"> </w:t>
            </w:r>
            <w:r>
              <w:rPr>
                <w:sz w:val="16"/>
              </w:rPr>
              <w:t>kurul</w:t>
            </w:r>
            <w:r>
              <w:rPr>
                <w:spacing w:val="-5"/>
                <w:sz w:val="16"/>
              </w:rPr>
              <w:t xml:space="preserve"> </w:t>
            </w:r>
            <w:r>
              <w:rPr>
                <w:sz w:val="16"/>
              </w:rPr>
              <w:t>ve</w:t>
            </w:r>
            <w:r>
              <w:rPr>
                <w:spacing w:val="-6"/>
                <w:sz w:val="16"/>
              </w:rPr>
              <w:t xml:space="preserve"> </w:t>
            </w:r>
            <w:r>
              <w:rPr>
                <w:sz w:val="16"/>
              </w:rPr>
              <w:t>komisyon</w:t>
            </w:r>
            <w:r>
              <w:rPr>
                <w:spacing w:val="-2"/>
                <w:sz w:val="16"/>
              </w:rPr>
              <w:t xml:space="preserve"> </w:t>
            </w:r>
            <w:r>
              <w:rPr>
                <w:sz w:val="16"/>
              </w:rPr>
              <w:t>toplant</w:t>
            </w:r>
            <w:r>
              <w:rPr>
                <w:rFonts w:ascii="Cambria" w:hAnsi="Cambria"/>
                <w:sz w:val="16"/>
              </w:rPr>
              <w:t>ı</w:t>
            </w:r>
            <w:r>
              <w:rPr>
                <w:sz w:val="16"/>
              </w:rPr>
              <w:t>lar</w:t>
            </w:r>
            <w:r>
              <w:rPr>
                <w:rFonts w:ascii="Cambria" w:hAnsi="Cambria"/>
                <w:sz w:val="16"/>
              </w:rPr>
              <w:t>ı</w:t>
            </w:r>
            <w:r>
              <w:rPr>
                <w:sz w:val="16"/>
              </w:rPr>
              <w:t>na</w:t>
            </w:r>
            <w:r>
              <w:rPr>
                <w:spacing w:val="-5"/>
                <w:sz w:val="16"/>
              </w:rPr>
              <w:t xml:space="preserve"> </w:t>
            </w:r>
            <w:r>
              <w:rPr>
                <w:sz w:val="16"/>
              </w:rPr>
              <w:t>kat</w:t>
            </w:r>
            <w:r>
              <w:rPr>
                <w:rFonts w:ascii="Cambria" w:hAnsi="Cambria"/>
                <w:sz w:val="16"/>
              </w:rPr>
              <w:t>ı</w:t>
            </w:r>
            <w:r>
              <w:rPr>
                <w:sz w:val="16"/>
              </w:rPr>
              <w:t>lmak</w:t>
            </w:r>
          </w:p>
          <w:p w14:paraId="7AF18A0C" w14:textId="77777777" w:rsidR="000549FC" w:rsidRDefault="00441666">
            <w:pPr>
              <w:pStyle w:val="TableParagraph"/>
              <w:ind w:left="6"/>
              <w:rPr>
                <w:sz w:val="16"/>
              </w:rPr>
            </w:pPr>
            <w:r>
              <w:rPr>
                <w:sz w:val="16"/>
              </w:rPr>
              <w:t>ve</w:t>
            </w:r>
            <w:r>
              <w:rPr>
                <w:spacing w:val="-4"/>
                <w:sz w:val="16"/>
              </w:rPr>
              <w:t xml:space="preserve"> </w:t>
            </w:r>
            <w:r>
              <w:rPr>
                <w:sz w:val="16"/>
              </w:rPr>
              <w:t>al</w:t>
            </w:r>
            <w:r>
              <w:rPr>
                <w:rFonts w:ascii="Cambria" w:hAnsi="Cambria"/>
                <w:sz w:val="16"/>
              </w:rPr>
              <w:t>ı</w:t>
            </w:r>
            <w:r>
              <w:rPr>
                <w:sz w:val="16"/>
              </w:rPr>
              <w:t>nan kararlar</w:t>
            </w:r>
            <w:r>
              <w:rPr>
                <w:rFonts w:ascii="Cambria" w:hAnsi="Cambria"/>
                <w:sz w:val="16"/>
              </w:rPr>
              <w:t>ı</w:t>
            </w:r>
            <w:r>
              <w:rPr>
                <w:sz w:val="16"/>
              </w:rPr>
              <w:t>n</w:t>
            </w:r>
            <w:r>
              <w:rPr>
                <w:spacing w:val="-3"/>
                <w:sz w:val="16"/>
              </w:rPr>
              <w:t xml:space="preserve"> </w:t>
            </w:r>
            <w:r>
              <w:rPr>
                <w:sz w:val="16"/>
              </w:rPr>
              <w:t>bir</w:t>
            </w:r>
            <w:r>
              <w:rPr>
                <w:spacing w:val="-5"/>
                <w:sz w:val="16"/>
              </w:rPr>
              <w:t xml:space="preserve"> </w:t>
            </w:r>
            <w:r>
              <w:rPr>
                <w:sz w:val="16"/>
              </w:rPr>
              <w:t>kopyas</w:t>
            </w:r>
            <w:r>
              <w:rPr>
                <w:rFonts w:ascii="Cambria" w:hAnsi="Cambria"/>
                <w:sz w:val="16"/>
              </w:rPr>
              <w:t>ı</w:t>
            </w:r>
            <w:r>
              <w:rPr>
                <w:sz w:val="16"/>
              </w:rPr>
              <w:t>n</w:t>
            </w:r>
            <w:r>
              <w:rPr>
                <w:rFonts w:ascii="Cambria" w:hAnsi="Cambria"/>
                <w:sz w:val="16"/>
              </w:rPr>
              <w:t>ı</w:t>
            </w:r>
            <w:r>
              <w:rPr>
                <w:rFonts w:ascii="Cambria" w:hAnsi="Cambria"/>
                <w:spacing w:val="1"/>
                <w:sz w:val="16"/>
              </w:rPr>
              <w:t xml:space="preserve"> </w:t>
            </w:r>
            <w:r>
              <w:rPr>
                <w:sz w:val="16"/>
              </w:rPr>
              <w:t>dosyalamak.</w:t>
            </w:r>
          </w:p>
          <w:p w14:paraId="1F49D95C" w14:textId="77777777" w:rsidR="000549FC" w:rsidRDefault="000549FC">
            <w:pPr>
              <w:pStyle w:val="TableParagraph"/>
              <w:rPr>
                <w:b/>
                <w:sz w:val="16"/>
              </w:rPr>
            </w:pPr>
          </w:p>
          <w:p w14:paraId="6F246095" w14:textId="77777777" w:rsidR="000549FC" w:rsidRDefault="00441666">
            <w:pPr>
              <w:pStyle w:val="TableParagraph"/>
              <w:numPr>
                <w:ilvl w:val="0"/>
                <w:numId w:val="16"/>
              </w:numPr>
              <w:tabs>
                <w:tab w:val="left" w:pos="264"/>
              </w:tabs>
              <w:spacing w:line="170" w:lineRule="exact"/>
              <w:ind w:hanging="258"/>
              <w:rPr>
                <w:sz w:val="16"/>
              </w:rPr>
            </w:pPr>
            <w:r>
              <w:rPr>
                <w:sz w:val="16"/>
              </w:rPr>
              <w:t>Haftan</w:t>
            </w:r>
            <w:r>
              <w:rPr>
                <w:rFonts w:ascii="Cambria" w:hAnsi="Cambria"/>
                <w:sz w:val="16"/>
              </w:rPr>
              <w:t>ı</w:t>
            </w:r>
            <w:r>
              <w:rPr>
                <w:sz w:val="16"/>
              </w:rPr>
              <w:t>n</w:t>
            </w:r>
            <w:r>
              <w:rPr>
                <w:spacing w:val="-5"/>
                <w:sz w:val="16"/>
              </w:rPr>
              <w:t xml:space="preserve"> </w:t>
            </w:r>
            <w:r>
              <w:rPr>
                <w:sz w:val="16"/>
              </w:rPr>
              <w:t>belirli</w:t>
            </w:r>
            <w:r>
              <w:rPr>
                <w:spacing w:val="-3"/>
                <w:sz w:val="16"/>
              </w:rPr>
              <w:t xml:space="preserve"> </w:t>
            </w:r>
            <w:r>
              <w:rPr>
                <w:sz w:val="16"/>
              </w:rPr>
              <w:t>bir</w:t>
            </w:r>
            <w:r>
              <w:rPr>
                <w:spacing w:val="-4"/>
                <w:sz w:val="16"/>
              </w:rPr>
              <w:t xml:space="preserve"> </w:t>
            </w:r>
            <w:r>
              <w:rPr>
                <w:sz w:val="16"/>
              </w:rPr>
              <w:t>g</w:t>
            </w:r>
            <w:r>
              <w:rPr>
                <w:rFonts w:ascii="Cambria" w:hAnsi="Cambria"/>
                <w:sz w:val="16"/>
              </w:rPr>
              <w:t>ü</w:t>
            </w:r>
            <w:r>
              <w:rPr>
                <w:sz w:val="16"/>
              </w:rPr>
              <w:t>n</w:t>
            </w:r>
            <w:r>
              <w:rPr>
                <w:spacing w:val="-4"/>
                <w:sz w:val="16"/>
              </w:rPr>
              <w:t xml:space="preserve"> </w:t>
            </w:r>
            <w:r>
              <w:rPr>
                <w:sz w:val="16"/>
              </w:rPr>
              <w:t>ve</w:t>
            </w:r>
            <w:r>
              <w:rPr>
                <w:spacing w:val="-5"/>
                <w:sz w:val="16"/>
              </w:rPr>
              <w:t xml:space="preserve"> </w:t>
            </w:r>
            <w:r>
              <w:rPr>
                <w:sz w:val="16"/>
              </w:rPr>
              <w:t>saatini</w:t>
            </w:r>
            <w:r>
              <w:rPr>
                <w:spacing w:val="-4"/>
                <w:sz w:val="16"/>
              </w:rPr>
              <w:t xml:space="preserve"> </w:t>
            </w:r>
            <w:r>
              <w:rPr>
                <w:sz w:val="16"/>
              </w:rPr>
              <w:t>okulda,</w:t>
            </w:r>
            <w:r>
              <w:rPr>
                <w:spacing w:val="-3"/>
                <w:sz w:val="16"/>
              </w:rPr>
              <w:t xml:space="preserve"> </w:t>
            </w:r>
            <w:r>
              <w:rPr>
                <w:sz w:val="16"/>
              </w:rPr>
              <w:t>veli-</w:t>
            </w:r>
            <w:r>
              <w:rPr>
                <w:rFonts w:ascii="Cambria" w:hAnsi="Cambria"/>
                <w:sz w:val="16"/>
              </w:rPr>
              <w:t>öğ</w:t>
            </w:r>
            <w:r>
              <w:rPr>
                <w:sz w:val="16"/>
              </w:rPr>
              <w:t>retmen</w:t>
            </w:r>
            <w:r>
              <w:rPr>
                <w:spacing w:val="-2"/>
                <w:sz w:val="16"/>
              </w:rPr>
              <w:t xml:space="preserve"> </w:t>
            </w:r>
            <w:r>
              <w:rPr>
                <w:sz w:val="16"/>
              </w:rPr>
              <w:t>g</w:t>
            </w:r>
            <w:r>
              <w:rPr>
                <w:rFonts w:ascii="Cambria" w:hAnsi="Cambria"/>
                <w:sz w:val="16"/>
              </w:rPr>
              <w:t>ö</w:t>
            </w:r>
            <w:r>
              <w:rPr>
                <w:sz w:val="16"/>
              </w:rPr>
              <w:t>r</w:t>
            </w:r>
            <w:r>
              <w:rPr>
                <w:rFonts w:ascii="Cambria" w:hAnsi="Cambria"/>
                <w:sz w:val="16"/>
              </w:rPr>
              <w:t>üş</w:t>
            </w:r>
            <w:r>
              <w:rPr>
                <w:sz w:val="16"/>
              </w:rPr>
              <w:t>meleri</w:t>
            </w:r>
          </w:p>
        </w:tc>
      </w:tr>
    </w:tbl>
    <w:p w14:paraId="7052BB2D" w14:textId="77777777" w:rsidR="000549FC" w:rsidRDefault="00441666">
      <w:pPr>
        <w:rPr>
          <w:sz w:val="2"/>
          <w:szCs w:val="2"/>
        </w:rPr>
      </w:pPr>
      <w:r>
        <w:rPr>
          <w:noProof/>
          <w:lang w:eastAsia="tr-TR"/>
        </w:rPr>
        <w:drawing>
          <wp:anchor distT="0" distB="0" distL="0" distR="0" simplePos="0" relativeHeight="480862208" behindDoc="1" locked="0" layoutInCell="1" allowOverlap="1" wp14:anchorId="12040FA4" wp14:editId="40D8C0A6">
            <wp:simplePos x="0" y="0"/>
            <wp:positionH relativeFrom="page">
              <wp:posOffset>308023</wp:posOffset>
            </wp:positionH>
            <wp:positionV relativeFrom="page">
              <wp:posOffset>1590039</wp:posOffset>
            </wp:positionV>
            <wp:extent cx="6986873" cy="7000875"/>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14" cstate="print"/>
                    <a:stretch>
                      <a:fillRect/>
                    </a:stretch>
                  </pic:blipFill>
                  <pic:spPr>
                    <a:xfrm>
                      <a:off x="0" y="0"/>
                      <a:ext cx="6986873" cy="7000875"/>
                    </a:xfrm>
                    <a:prstGeom prst="rect">
                      <a:avLst/>
                    </a:prstGeom>
                  </pic:spPr>
                </pic:pic>
              </a:graphicData>
            </a:graphic>
          </wp:anchor>
        </w:drawing>
      </w:r>
      <w:r w:rsidR="00626862">
        <w:pict w14:anchorId="56637160">
          <v:group id="_x0000_s1036" style="position:absolute;margin-left:71.9pt;margin-top:29.4pt;width:451.6pt;height:735.85pt;z-index:-22453760;mso-position-horizontal-relative:page;mso-position-vertical-relative:page" coordorigin="1438,588" coordsize="9032,14717">
            <v:rect id="_x0000_s1038" style="position:absolute;left:1437;top:588;width:4311;height:14717" fillcolor="#d9d9d9" stroked="f"/>
            <v:rect id="_x0000_s1037" style="position:absolute;left:5767;top:588;width:4702;height:14717" fillcolor="yellow" stroked="f"/>
            <w10:wrap anchorx="page" anchory="page"/>
          </v:group>
        </w:pict>
      </w:r>
    </w:p>
    <w:p w14:paraId="30E3AC94" w14:textId="77777777" w:rsidR="000549FC" w:rsidRDefault="000549FC">
      <w:pPr>
        <w:rPr>
          <w:sz w:val="2"/>
          <w:szCs w:val="2"/>
        </w:rPr>
        <w:sectPr w:rsidR="000549FC">
          <w:pgSz w:w="11910" w:h="16840"/>
          <w:pgMar w:top="540" w:right="280" w:bottom="1260" w:left="240" w:header="0" w:footer="1077" w:gutter="0"/>
          <w:cols w:space="708"/>
        </w:sectPr>
      </w:pPr>
    </w:p>
    <w:tbl>
      <w:tblPr>
        <w:tblStyle w:val="TableNormal"/>
        <w:tblW w:w="0" w:type="auto"/>
        <w:tblInd w:w="1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2"/>
        <w:gridCol w:w="4721"/>
      </w:tblGrid>
      <w:tr w:rsidR="000549FC" w14:paraId="52366732" w14:textId="77777777">
        <w:trPr>
          <w:trHeight w:val="4844"/>
        </w:trPr>
        <w:tc>
          <w:tcPr>
            <w:tcW w:w="4332" w:type="dxa"/>
            <w:shd w:val="clear" w:color="auto" w:fill="D9D9D9"/>
          </w:tcPr>
          <w:p w14:paraId="29606DBA" w14:textId="77777777" w:rsidR="000549FC" w:rsidRDefault="000549FC">
            <w:pPr>
              <w:pStyle w:val="TableParagraph"/>
              <w:rPr>
                <w:sz w:val="16"/>
              </w:rPr>
            </w:pPr>
          </w:p>
        </w:tc>
        <w:tc>
          <w:tcPr>
            <w:tcW w:w="4721" w:type="dxa"/>
            <w:shd w:val="clear" w:color="auto" w:fill="FFFF00"/>
          </w:tcPr>
          <w:p w14:paraId="735E48BE" w14:textId="77777777" w:rsidR="000549FC" w:rsidRDefault="00441666">
            <w:pPr>
              <w:pStyle w:val="TableParagraph"/>
              <w:spacing w:line="186" w:lineRule="exact"/>
              <w:ind w:left="6"/>
              <w:rPr>
                <w:sz w:val="16"/>
              </w:rPr>
            </w:pPr>
            <w:r>
              <w:rPr>
                <w:sz w:val="16"/>
              </w:rPr>
              <w:t>i</w:t>
            </w:r>
            <w:r>
              <w:rPr>
                <w:rFonts w:ascii="Cambria" w:hAnsi="Cambria"/>
                <w:sz w:val="16"/>
              </w:rPr>
              <w:t>ç</w:t>
            </w:r>
            <w:r>
              <w:rPr>
                <w:sz w:val="16"/>
              </w:rPr>
              <w:t>in</w:t>
            </w:r>
            <w:r>
              <w:rPr>
                <w:spacing w:val="-4"/>
                <w:sz w:val="16"/>
              </w:rPr>
              <w:t xml:space="preserve"> </w:t>
            </w:r>
            <w:r>
              <w:rPr>
                <w:sz w:val="16"/>
              </w:rPr>
              <w:t>ay</w:t>
            </w:r>
            <w:r>
              <w:rPr>
                <w:rFonts w:ascii="Cambria" w:hAnsi="Cambria"/>
                <w:sz w:val="16"/>
              </w:rPr>
              <w:t>ı</w:t>
            </w:r>
            <w:r>
              <w:rPr>
                <w:sz w:val="16"/>
              </w:rPr>
              <w:t>rmak,</w:t>
            </w:r>
            <w:r>
              <w:rPr>
                <w:spacing w:val="-4"/>
                <w:sz w:val="16"/>
              </w:rPr>
              <w:t xml:space="preserve"> </w:t>
            </w:r>
            <w:r>
              <w:rPr>
                <w:sz w:val="16"/>
              </w:rPr>
              <w:t>g</w:t>
            </w:r>
            <w:r>
              <w:rPr>
                <w:rFonts w:ascii="Cambria" w:hAnsi="Cambria"/>
                <w:sz w:val="16"/>
              </w:rPr>
              <w:t>ö</w:t>
            </w:r>
            <w:r>
              <w:rPr>
                <w:sz w:val="16"/>
              </w:rPr>
              <w:t>r</w:t>
            </w:r>
            <w:r>
              <w:rPr>
                <w:rFonts w:ascii="Cambria" w:hAnsi="Cambria"/>
                <w:sz w:val="16"/>
              </w:rPr>
              <w:t>üş</w:t>
            </w:r>
            <w:r>
              <w:rPr>
                <w:sz w:val="16"/>
              </w:rPr>
              <w:t>meleri</w:t>
            </w:r>
            <w:r>
              <w:rPr>
                <w:spacing w:val="-2"/>
                <w:sz w:val="16"/>
              </w:rPr>
              <w:t xml:space="preserve"> </w:t>
            </w:r>
            <w:r>
              <w:rPr>
                <w:sz w:val="16"/>
              </w:rPr>
              <w:t>tutanak</w:t>
            </w:r>
            <w:r>
              <w:rPr>
                <w:spacing w:val="-4"/>
                <w:sz w:val="16"/>
              </w:rPr>
              <w:t xml:space="preserve"> </w:t>
            </w:r>
            <w:r>
              <w:rPr>
                <w:sz w:val="16"/>
              </w:rPr>
              <w:t>alt</w:t>
            </w:r>
            <w:r>
              <w:rPr>
                <w:rFonts w:ascii="Cambria" w:hAnsi="Cambria"/>
                <w:sz w:val="16"/>
              </w:rPr>
              <w:t>ı</w:t>
            </w:r>
            <w:r>
              <w:rPr>
                <w:sz w:val="16"/>
              </w:rPr>
              <w:t>na</w:t>
            </w:r>
            <w:r>
              <w:rPr>
                <w:spacing w:val="-3"/>
                <w:sz w:val="16"/>
              </w:rPr>
              <w:t xml:space="preserve"> </w:t>
            </w:r>
            <w:r>
              <w:rPr>
                <w:sz w:val="16"/>
              </w:rPr>
              <w:t>almak</w:t>
            </w:r>
            <w:r>
              <w:rPr>
                <w:spacing w:val="-1"/>
                <w:sz w:val="16"/>
              </w:rPr>
              <w:t xml:space="preserve"> </w:t>
            </w:r>
            <w:r>
              <w:rPr>
                <w:sz w:val="16"/>
              </w:rPr>
              <w:t>ve</w:t>
            </w:r>
            <w:r>
              <w:rPr>
                <w:spacing w:val="-4"/>
                <w:sz w:val="16"/>
              </w:rPr>
              <w:t xml:space="preserve"> </w:t>
            </w:r>
            <w:r>
              <w:rPr>
                <w:sz w:val="16"/>
              </w:rPr>
              <w:t>dosyada</w:t>
            </w:r>
            <w:r>
              <w:rPr>
                <w:spacing w:val="-2"/>
                <w:sz w:val="16"/>
              </w:rPr>
              <w:t xml:space="preserve"> </w:t>
            </w:r>
            <w:r>
              <w:rPr>
                <w:sz w:val="16"/>
              </w:rPr>
              <w:t>saklamak.</w:t>
            </w:r>
          </w:p>
          <w:p w14:paraId="03198881" w14:textId="77777777" w:rsidR="000549FC" w:rsidRDefault="000549FC">
            <w:pPr>
              <w:pStyle w:val="TableParagraph"/>
              <w:spacing w:before="9"/>
              <w:rPr>
                <w:b/>
                <w:sz w:val="15"/>
              </w:rPr>
            </w:pPr>
          </w:p>
          <w:p w14:paraId="05966A80" w14:textId="77777777" w:rsidR="000549FC" w:rsidRDefault="00441666">
            <w:pPr>
              <w:pStyle w:val="TableParagraph"/>
              <w:numPr>
                <w:ilvl w:val="0"/>
                <w:numId w:val="15"/>
              </w:numPr>
              <w:tabs>
                <w:tab w:val="left" w:pos="264"/>
              </w:tabs>
              <w:ind w:right="398" w:firstLine="0"/>
              <w:rPr>
                <w:sz w:val="16"/>
              </w:rPr>
            </w:pPr>
            <w:r>
              <w:rPr>
                <w:sz w:val="16"/>
              </w:rPr>
              <w:t>Sorumlu oldu</w:t>
            </w:r>
            <w:r>
              <w:rPr>
                <w:rFonts w:ascii="Cambria" w:hAnsi="Cambria"/>
                <w:sz w:val="16"/>
              </w:rPr>
              <w:t>ğ</w:t>
            </w:r>
            <w:r>
              <w:rPr>
                <w:sz w:val="16"/>
              </w:rPr>
              <w:t>u s</w:t>
            </w:r>
            <w:r>
              <w:rPr>
                <w:rFonts w:ascii="Cambria" w:hAnsi="Cambria"/>
                <w:sz w:val="16"/>
              </w:rPr>
              <w:t>ı</w:t>
            </w:r>
            <w:r>
              <w:rPr>
                <w:sz w:val="16"/>
              </w:rPr>
              <w:t>n</w:t>
            </w:r>
            <w:r>
              <w:rPr>
                <w:rFonts w:ascii="Cambria" w:hAnsi="Cambria"/>
                <w:sz w:val="16"/>
              </w:rPr>
              <w:t>ı</w:t>
            </w:r>
            <w:r>
              <w:rPr>
                <w:sz w:val="16"/>
              </w:rPr>
              <w:t xml:space="preserve">ftaki </w:t>
            </w:r>
            <w:r>
              <w:rPr>
                <w:rFonts w:ascii="Cambria" w:hAnsi="Cambria"/>
                <w:sz w:val="16"/>
              </w:rPr>
              <w:t>öğ</w:t>
            </w:r>
            <w:r>
              <w:rPr>
                <w:sz w:val="16"/>
              </w:rPr>
              <w:t>rencilerin devam-devams</w:t>
            </w:r>
            <w:r>
              <w:rPr>
                <w:rFonts w:ascii="Cambria" w:hAnsi="Cambria"/>
                <w:sz w:val="16"/>
              </w:rPr>
              <w:t>ı</w:t>
            </w:r>
            <w:r>
              <w:rPr>
                <w:sz w:val="16"/>
              </w:rPr>
              <w:t>zl</w:t>
            </w:r>
            <w:r>
              <w:rPr>
                <w:rFonts w:ascii="Cambria" w:hAnsi="Cambria"/>
                <w:sz w:val="16"/>
              </w:rPr>
              <w:t>ı</w:t>
            </w:r>
            <w:r>
              <w:rPr>
                <w:sz w:val="16"/>
              </w:rPr>
              <w:t>k</w:t>
            </w:r>
            <w:r>
              <w:rPr>
                <w:spacing w:val="1"/>
                <w:sz w:val="16"/>
              </w:rPr>
              <w:t xml:space="preserve"> </w:t>
            </w:r>
            <w:r>
              <w:rPr>
                <w:sz w:val="16"/>
              </w:rPr>
              <w:t>durumlar</w:t>
            </w:r>
            <w:r>
              <w:rPr>
                <w:rFonts w:ascii="Cambria" w:hAnsi="Cambria"/>
                <w:sz w:val="16"/>
              </w:rPr>
              <w:t>ı</w:t>
            </w:r>
            <w:r>
              <w:rPr>
                <w:sz w:val="16"/>
              </w:rPr>
              <w:t>n</w:t>
            </w:r>
            <w:r>
              <w:rPr>
                <w:rFonts w:ascii="Cambria" w:hAnsi="Cambria"/>
                <w:sz w:val="16"/>
              </w:rPr>
              <w:t xml:space="preserve">ı </w:t>
            </w:r>
            <w:r>
              <w:rPr>
                <w:sz w:val="16"/>
              </w:rPr>
              <w:t>takip etmek, gerekti</w:t>
            </w:r>
            <w:r>
              <w:rPr>
                <w:rFonts w:ascii="Cambria" w:hAnsi="Cambria"/>
                <w:sz w:val="16"/>
              </w:rPr>
              <w:t>ğ</w:t>
            </w:r>
            <w:r>
              <w:rPr>
                <w:sz w:val="16"/>
              </w:rPr>
              <w:t>inde idarecileri ve veliyi</w:t>
            </w:r>
            <w:r>
              <w:rPr>
                <w:spacing w:val="1"/>
                <w:sz w:val="16"/>
              </w:rPr>
              <w:t xml:space="preserve"> </w:t>
            </w:r>
            <w:r>
              <w:rPr>
                <w:sz w:val="16"/>
              </w:rPr>
              <w:t>bilgilendirmek,</w:t>
            </w:r>
            <w:r>
              <w:rPr>
                <w:spacing w:val="-3"/>
                <w:sz w:val="16"/>
              </w:rPr>
              <w:t xml:space="preserve"> </w:t>
            </w:r>
            <w:r>
              <w:rPr>
                <w:sz w:val="16"/>
              </w:rPr>
              <w:t>g</w:t>
            </w:r>
            <w:r>
              <w:rPr>
                <w:rFonts w:ascii="Cambria" w:hAnsi="Cambria"/>
                <w:sz w:val="16"/>
              </w:rPr>
              <w:t>ö</w:t>
            </w:r>
            <w:r>
              <w:rPr>
                <w:sz w:val="16"/>
              </w:rPr>
              <w:t>r</w:t>
            </w:r>
            <w:r>
              <w:rPr>
                <w:rFonts w:ascii="Cambria" w:hAnsi="Cambria"/>
                <w:sz w:val="16"/>
              </w:rPr>
              <w:t>üş</w:t>
            </w:r>
            <w:r>
              <w:rPr>
                <w:sz w:val="16"/>
              </w:rPr>
              <w:t>me</w:t>
            </w:r>
            <w:r>
              <w:rPr>
                <w:spacing w:val="-3"/>
                <w:sz w:val="16"/>
              </w:rPr>
              <w:t xml:space="preserve"> </w:t>
            </w:r>
            <w:r>
              <w:rPr>
                <w:sz w:val="16"/>
              </w:rPr>
              <w:t>kay</w:t>
            </w:r>
            <w:r>
              <w:rPr>
                <w:rFonts w:ascii="Cambria" w:hAnsi="Cambria"/>
                <w:sz w:val="16"/>
              </w:rPr>
              <w:t>ı</w:t>
            </w:r>
            <w:r>
              <w:rPr>
                <w:sz w:val="16"/>
              </w:rPr>
              <w:t>tlar</w:t>
            </w:r>
            <w:r>
              <w:rPr>
                <w:rFonts w:ascii="Cambria" w:hAnsi="Cambria"/>
                <w:sz w:val="16"/>
              </w:rPr>
              <w:t>ı</w:t>
            </w:r>
            <w:r>
              <w:rPr>
                <w:sz w:val="16"/>
              </w:rPr>
              <w:t>n</w:t>
            </w:r>
            <w:r>
              <w:rPr>
                <w:rFonts w:ascii="Cambria" w:hAnsi="Cambria"/>
                <w:sz w:val="16"/>
              </w:rPr>
              <w:t>ı</w:t>
            </w:r>
            <w:r>
              <w:rPr>
                <w:rFonts w:ascii="Cambria" w:hAnsi="Cambria"/>
                <w:spacing w:val="1"/>
                <w:sz w:val="16"/>
              </w:rPr>
              <w:t xml:space="preserve"> </w:t>
            </w:r>
            <w:r>
              <w:rPr>
                <w:sz w:val="16"/>
              </w:rPr>
              <w:t>k</w:t>
            </w:r>
            <w:r>
              <w:rPr>
                <w:rFonts w:ascii="Cambria" w:hAnsi="Cambria"/>
                <w:sz w:val="16"/>
              </w:rPr>
              <w:t>ı</w:t>
            </w:r>
            <w:r>
              <w:rPr>
                <w:sz w:val="16"/>
              </w:rPr>
              <w:t>saca</w:t>
            </w:r>
            <w:r>
              <w:rPr>
                <w:spacing w:val="-4"/>
                <w:sz w:val="16"/>
              </w:rPr>
              <w:t xml:space="preserve"> </w:t>
            </w:r>
            <w:r>
              <w:rPr>
                <w:sz w:val="16"/>
              </w:rPr>
              <w:t>not</w:t>
            </w:r>
            <w:r>
              <w:rPr>
                <w:spacing w:val="-4"/>
                <w:sz w:val="16"/>
              </w:rPr>
              <w:t xml:space="preserve"> </w:t>
            </w:r>
            <w:r>
              <w:rPr>
                <w:sz w:val="16"/>
              </w:rPr>
              <w:t>almak,</w:t>
            </w:r>
            <w:r>
              <w:rPr>
                <w:spacing w:val="-4"/>
                <w:sz w:val="16"/>
              </w:rPr>
              <w:t xml:space="preserve"> </w:t>
            </w:r>
            <w:r>
              <w:rPr>
                <w:sz w:val="16"/>
              </w:rPr>
              <w:t>dosyalamak.</w:t>
            </w:r>
          </w:p>
          <w:p w14:paraId="7680555D" w14:textId="77777777" w:rsidR="000549FC" w:rsidRDefault="000549FC">
            <w:pPr>
              <w:pStyle w:val="TableParagraph"/>
              <w:spacing w:before="4"/>
              <w:rPr>
                <w:b/>
                <w:sz w:val="16"/>
              </w:rPr>
            </w:pPr>
          </w:p>
          <w:p w14:paraId="3457CFB5" w14:textId="77777777" w:rsidR="000549FC" w:rsidRDefault="00441666">
            <w:pPr>
              <w:pStyle w:val="TableParagraph"/>
              <w:numPr>
                <w:ilvl w:val="0"/>
                <w:numId w:val="15"/>
              </w:numPr>
              <w:tabs>
                <w:tab w:val="left" w:pos="264"/>
              </w:tabs>
              <w:spacing w:line="237" w:lineRule="auto"/>
              <w:ind w:right="466" w:firstLine="0"/>
              <w:rPr>
                <w:sz w:val="16"/>
              </w:rPr>
            </w:pPr>
            <w:r>
              <w:rPr>
                <w:sz w:val="16"/>
              </w:rPr>
              <w:t>S</w:t>
            </w:r>
            <w:r>
              <w:rPr>
                <w:rFonts w:ascii="Cambria" w:hAnsi="Cambria"/>
                <w:sz w:val="16"/>
              </w:rPr>
              <w:t>ı</w:t>
            </w:r>
            <w:r>
              <w:rPr>
                <w:sz w:val="16"/>
              </w:rPr>
              <w:t>n</w:t>
            </w:r>
            <w:r>
              <w:rPr>
                <w:rFonts w:ascii="Cambria" w:hAnsi="Cambria"/>
                <w:sz w:val="16"/>
              </w:rPr>
              <w:t>ı</w:t>
            </w:r>
            <w:r>
              <w:rPr>
                <w:sz w:val="16"/>
              </w:rPr>
              <w:t>f</w:t>
            </w:r>
            <w:r>
              <w:rPr>
                <w:spacing w:val="1"/>
                <w:sz w:val="16"/>
              </w:rPr>
              <w:t xml:space="preserve"> </w:t>
            </w:r>
            <w:r>
              <w:rPr>
                <w:sz w:val="16"/>
              </w:rPr>
              <w:t xml:space="preserve">ve </w:t>
            </w:r>
            <w:r>
              <w:rPr>
                <w:rFonts w:ascii="Cambria" w:hAnsi="Cambria"/>
                <w:sz w:val="16"/>
              </w:rPr>
              <w:t>ş</w:t>
            </w:r>
            <w:r>
              <w:rPr>
                <w:sz w:val="16"/>
              </w:rPr>
              <w:t>ubesine ait veli toplant</w:t>
            </w:r>
            <w:r>
              <w:rPr>
                <w:rFonts w:ascii="Cambria" w:hAnsi="Cambria"/>
                <w:sz w:val="16"/>
              </w:rPr>
              <w:t>ı</w:t>
            </w:r>
            <w:r>
              <w:rPr>
                <w:sz w:val="16"/>
              </w:rPr>
              <w:t>lar</w:t>
            </w:r>
            <w:r>
              <w:rPr>
                <w:rFonts w:ascii="Cambria" w:hAnsi="Cambria"/>
                <w:sz w:val="16"/>
              </w:rPr>
              <w:t xml:space="preserve">ı </w:t>
            </w:r>
            <w:r>
              <w:rPr>
                <w:sz w:val="16"/>
              </w:rPr>
              <w:t>d</w:t>
            </w:r>
            <w:r>
              <w:rPr>
                <w:rFonts w:ascii="Cambria" w:hAnsi="Cambria"/>
                <w:sz w:val="16"/>
              </w:rPr>
              <w:t>ü</w:t>
            </w:r>
            <w:r>
              <w:rPr>
                <w:sz w:val="16"/>
              </w:rPr>
              <w:t>zenlemek ve belgeleri</w:t>
            </w:r>
            <w:r>
              <w:rPr>
                <w:spacing w:val="-37"/>
                <w:sz w:val="16"/>
              </w:rPr>
              <w:t xml:space="preserve"> </w:t>
            </w:r>
            <w:r>
              <w:rPr>
                <w:sz w:val="16"/>
              </w:rPr>
              <w:t>dosyalamak.</w:t>
            </w:r>
          </w:p>
          <w:p w14:paraId="27C811EC" w14:textId="77777777" w:rsidR="000549FC" w:rsidRDefault="000549FC">
            <w:pPr>
              <w:pStyle w:val="TableParagraph"/>
              <w:spacing w:before="1"/>
              <w:rPr>
                <w:b/>
                <w:sz w:val="16"/>
              </w:rPr>
            </w:pPr>
          </w:p>
          <w:p w14:paraId="416442EE" w14:textId="77777777" w:rsidR="000549FC" w:rsidRDefault="00441666">
            <w:pPr>
              <w:pStyle w:val="TableParagraph"/>
              <w:numPr>
                <w:ilvl w:val="0"/>
                <w:numId w:val="15"/>
              </w:numPr>
              <w:tabs>
                <w:tab w:val="left" w:pos="262"/>
              </w:tabs>
              <w:ind w:right="106" w:firstLine="0"/>
              <w:rPr>
                <w:sz w:val="16"/>
              </w:rPr>
            </w:pPr>
            <w:r>
              <w:rPr>
                <w:sz w:val="16"/>
              </w:rPr>
              <w:t>2023 E</w:t>
            </w:r>
            <w:r>
              <w:rPr>
                <w:rFonts w:ascii="Cambria" w:hAnsi="Cambria"/>
                <w:sz w:val="16"/>
              </w:rPr>
              <w:t>ğ</w:t>
            </w:r>
            <w:r>
              <w:rPr>
                <w:sz w:val="16"/>
              </w:rPr>
              <w:t>itim Vizyonu kapsam</w:t>
            </w:r>
            <w:r>
              <w:rPr>
                <w:rFonts w:ascii="Cambria" w:hAnsi="Cambria"/>
                <w:sz w:val="16"/>
              </w:rPr>
              <w:t>ı</w:t>
            </w:r>
            <w:r>
              <w:rPr>
                <w:sz w:val="16"/>
              </w:rPr>
              <w:t xml:space="preserve">nda EBA </w:t>
            </w:r>
            <w:r>
              <w:rPr>
                <w:rFonts w:ascii="Cambria" w:hAnsi="Cambria"/>
                <w:sz w:val="16"/>
              </w:rPr>
              <w:t>ç</w:t>
            </w:r>
            <w:r>
              <w:rPr>
                <w:sz w:val="16"/>
              </w:rPr>
              <w:t>al</w:t>
            </w:r>
            <w:r>
              <w:rPr>
                <w:rFonts w:ascii="Cambria" w:hAnsi="Cambria"/>
                <w:sz w:val="16"/>
              </w:rPr>
              <w:t>ış</w:t>
            </w:r>
            <w:r>
              <w:rPr>
                <w:sz w:val="16"/>
              </w:rPr>
              <w:t>malar</w:t>
            </w:r>
            <w:r>
              <w:rPr>
                <w:rFonts w:ascii="Cambria" w:hAnsi="Cambria"/>
                <w:sz w:val="16"/>
              </w:rPr>
              <w:t>ı</w:t>
            </w:r>
            <w:r>
              <w:rPr>
                <w:sz w:val="16"/>
              </w:rPr>
              <w:t>ndan</w:t>
            </w:r>
            <w:r>
              <w:rPr>
                <w:spacing w:val="1"/>
                <w:sz w:val="16"/>
              </w:rPr>
              <w:t xml:space="preserve"> </w:t>
            </w:r>
            <w:r>
              <w:rPr>
                <w:sz w:val="16"/>
              </w:rPr>
              <w:t>yararlanmak, gerekti</w:t>
            </w:r>
            <w:r>
              <w:rPr>
                <w:rFonts w:ascii="Cambria" w:hAnsi="Cambria"/>
                <w:sz w:val="16"/>
              </w:rPr>
              <w:t>ğ</w:t>
            </w:r>
            <w:r>
              <w:rPr>
                <w:sz w:val="16"/>
              </w:rPr>
              <w:t>inde katk</w:t>
            </w:r>
            <w:r>
              <w:rPr>
                <w:rFonts w:ascii="Cambria" w:hAnsi="Cambria"/>
                <w:sz w:val="16"/>
              </w:rPr>
              <w:t xml:space="preserve">ı </w:t>
            </w:r>
            <w:r>
              <w:rPr>
                <w:sz w:val="16"/>
              </w:rPr>
              <w:t>sa</w:t>
            </w:r>
            <w:r>
              <w:rPr>
                <w:rFonts w:ascii="Cambria" w:hAnsi="Cambria"/>
                <w:sz w:val="16"/>
              </w:rPr>
              <w:t>ğ</w:t>
            </w:r>
            <w:r>
              <w:rPr>
                <w:sz w:val="16"/>
              </w:rPr>
              <w:t>lamak, s</w:t>
            </w:r>
            <w:r>
              <w:rPr>
                <w:rFonts w:ascii="Cambria" w:hAnsi="Cambria"/>
                <w:sz w:val="16"/>
              </w:rPr>
              <w:t>ı</w:t>
            </w:r>
            <w:r>
              <w:rPr>
                <w:sz w:val="16"/>
              </w:rPr>
              <w:t>n</w:t>
            </w:r>
            <w:r>
              <w:rPr>
                <w:rFonts w:ascii="Cambria" w:hAnsi="Cambria"/>
                <w:sz w:val="16"/>
              </w:rPr>
              <w:t>ı</w:t>
            </w:r>
            <w:r>
              <w:rPr>
                <w:sz w:val="16"/>
              </w:rPr>
              <w:t xml:space="preserve">f ve </w:t>
            </w:r>
            <w:r>
              <w:rPr>
                <w:rFonts w:ascii="Cambria" w:hAnsi="Cambria"/>
                <w:sz w:val="16"/>
              </w:rPr>
              <w:t>ş</w:t>
            </w:r>
            <w:r>
              <w:rPr>
                <w:sz w:val="16"/>
              </w:rPr>
              <w:t>ubesine</w:t>
            </w:r>
            <w:r>
              <w:rPr>
                <w:spacing w:val="1"/>
                <w:sz w:val="16"/>
              </w:rPr>
              <w:t xml:space="preserve"> </w:t>
            </w:r>
            <w:r>
              <w:rPr>
                <w:sz w:val="16"/>
              </w:rPr>
              <w:t>ait</w:t>
            </w:r>
            <w:r>
              <w:rPr>
                <w:spacing w:val="1"/>
                <w:sz w:val="16"/>
              </w:rPr>
              <w:t xml:space="preserve"> </w:t>
            </w:r>
            <w:r>
              <w:rPr>
                <w:rFonts w:ascii="Cambria" w:hAnsi="Cambria"/>
                <w:sz w:val="16"/>
              </w:rPr>
              <w:t>öğ</w:t>
            </w:r>
            <w:r>
              <w:rPr>
                <w:sz w:val="16"/>
              </w:rPr>
              <w:t xml:space="preserve">rencilerin EBA </w:t>
            </w:r>
            <w:r>
              <w:rPr>
                <w:rFonts w:ascii="Cambria" w:hAnsi="Cambria"/>
                <w:sz w:val="16"/>
              </w:rPr>
              <w:t>ş</w:t>
            </w:r>
            <w:r>
              <w:rPr>
                <w:sz w:val="16"/>
              </w:rPr>
              <w:t>ifresi edinmelerini sa</w:t>
            </w:r>
            <w:r>
              <w:rPr>
                <w:rFonts w:ascii="Cambria" w:hAnsi="Cambria"/>
                <w:sz w:val="16"/>
              </w:rPr>
              <w:t>ğ</w:t>
            </w:r>
            <w:r>
              <w:rPr>
                <w:sz w:val="16"/>
              </w:rPr>
              <w:t xml:space="preserve">layarak </w:t>
            </w:r>
            <w:r>
              <w:rPr>
                <w:rFonts w:ascii="Cambria" w:hAnsi="Cambria"/>
                <w:sz w:val="16"/>
              </w:rPr>
              <w:t>öğ</w:t>
            </w:r>
            <w:r>
              <w:rPr>
                <w:sz w:val="16"/>
              </w:rPr>
              <w:t>rencilerin EBA'dan</w:t>
            </w:r>
            <w:r>
              <w:rPr>
                <w:spacing w:val="-37"/>
                <w:sz w:val="16"/>
              </w:rPr>
              <w:t xml:space="preserve"> </w:t>
            </w:r>
            <w:r>
              <w:rPr>
                <w:sz w:val="16"/>
              </w:rPr>
              <w:t>maksimum</w:t>
            </w:r>
            <w:r>
              <w:rPr>
                <w:spacing w:val="-4"/>
                <w:sz w:val="16"/>
              </w:rPr>
              <w:t xml:space="preserve"> </w:t>
            </w:r>
            <w:r>
              <w:rPr>
                <w:sz w:val="16"/>
              </w:rPr>
              <w:t>d</w:t>
            </w:r>
            <w:r>
              <w:rPr>
                <w:rFonts w:ascii="Cambria" w:hAnsi="Cambria"/>
                <w:sz w:val="16"/>
              </w:rPr>
              <w:t>ü</w:t>
            </w:r>
            <w:r>
              <w:rPr>
                <w:sz w:val="16"/>
              </w:rPr>
              <w:t>zeyde</w:t>
            </w:r>
            <w:r>
              <w:rPr>
                <w:spacing w:val="-2"/>
                <w:sz w:val="16"/>
              </w:rPr>
              <w:t xml:space="preserve"> </w:t>
            </w:r>
            <w:r>
              <w:rPr>
                <w:sz w:val="16"/>
              </w:rPr>
              <w:t>faydalanmalar</w:t>
            </w:r>
            <w:r>
              <w:rPr>
                <w:rFonts w:ascii="Cambria" w:hAnsi="Cambria"/>
                <w:sz w:val="16"/>
              </w:rPr>
              <w:t>ı</w:t>
            </w:r>
            <w:r>
              <w:rPr>
                <w:sz w:val="16"/>
              </w:rPr>
              <w:t>n</w:t>
            </w:r>
            <w:r>
              <w:rPr>
                <w:rFonts w:ascii="Cambria" w:hAnsi="Cambria"/>
                <w:sz w:val="16"/>
              </w:rPr>
              <w:t>ı</w:t>
            </w:r>
            <w:r>
              <w:rPr>
                <w:rFonts w:ascii="Cambria" w:hAnsi="Cambria"/>
                <w:spacing w:val="2"/>
                <w:sz w:val="16"/>
              </w:rPr>
              <w:t xml:space="preserve"> </w:t>
            </w:r>
            <w:r>
              <w:rPr>
                <w:sz w:val="16"/>
              </w:rPr>
              <w:t>sa</w:t>
            </w:r>
            <w:r>
              <w:rPr>
                <w:rFonts w:ascii="Cambria" w:hAnsi="Cambria"/>
                <w:sz w:val="16"/>
              </w:rPr>
              <w:t>ğ</w:t>
            </w:r>
            <w:r>
              <w:rPr>
                <w:sz w:val="16"/>
              </w:rPr>
              <w:t>lamak,</w:t>
            </w:r>
            <w:r>
              <w:rPr>
                <w:spacing w:val="-2"/>
                <w:sz w:val="16"/>
              </w:rPr>
              <w:t xml:space="preserve"> </w:t>
            </w:r>
            <w:r>
              <w:rPr>
                <w:sz w:val="16"/>
              </w:rPr>
              <w:t>takibini</w:t>
            </w:r>
            <w:r>
              <w:rPr>
                <w:spacing w:val="-1"/>
                <w:sz w:val="16"/>
              </w:rPr>
              <w:t xml:space="preserve"> </w:t>
            </w:r>
            <w:r>
              <w:rPr>
                <w:sz w:val="16"/>
              </w:rPr>
              <w:t>yapmak.</w:t>
            </w:r>
          </w:p>
          <w:p w14:paraId="3E688724" w14:textId="77777777" w:rsidR="000549FC" w:rsidRDefault="000549FC">
            <w:pPr>
              <w:pStyle w:val="TableParagraph"/>
              <w:spacing w:before="10"/>
              <w:rPr>
                <w:b/>
                <w:sz w:val="15"/>
              </w:rPr>
            </w:pPr>
          </w:p>
          <w:p w14:paraId="4B155262" w14:textId="77777777" w:rsidR="000549FC" w:rsidRDefault="00441666">
            <w:pPr>
              <w:pStyle w:val="TableParagraph"/>
              <w:numPr>
                <w:ilvl w:val="0"/>
                <w:numId w:val="15"/>
              </w:numPr>
              <w:tabs>
                <w:tab w:val="left" w:pos="264"/>
              </w:tabs>
              <w:spacing w:before="1"/>
              <w:ind w:right="108" w:firstLine="0"/>
              <w:rPr>
                <w:sz w:val="16"/>
              </w:rPr>
            </w:pPr>
            <w:r>
              <w:rPr>
                <w:sz w:val="16"/>
              </w:rPr>
              <w:t>Ki</w:t>
            </w:r>
            <w:r>
              <w:rPr>
                <w:rFonts w:ascii="Cambria" w:hAnsi="Cambria"/>
                <w:sz w:val="16"/>
              </w:rPr>
              <w:t>ş</w:t>
            </w:r>
            <w:r>
              <w:rPr>
                <w:sz w:val="16"/>
              </w:rPr>
              <w:t>isel</w:t>
            </w:r>
            <w:r>
              <w:rPr>
                <w:spacing w:val="-4"/>
                <w:sz w:val="16"/>
              </w:rPr>
              <w:t xml:space="preserve"> </w:t>
            </w:r>
            <w:r>
              <w:rPr>
                <w:sz w:val="16"/>
              </w:rPr>
              <w:t>haklar</w:t>
            </w:r>
            <w:r>
              <w:rPr>
                <w:rFonts w:ascii="Cambria" w:hAnsi="Cambria"/>
                <w:sz w:val="16"/>
              </w:rPr>
              <w:t>ı</w:t>
            </w:r>
            <w:r>
              <w:rPr>
                <w:sz w:val="16"/>
              </w:rPr>
              <w:t>n</w:t>
            </w:r>
            <w:r>
              <w:rPr>
                <w:rFonts w:ascii="Cambria" w:hAnsi="Cambria"/>
                <w:sz w:val="16"/>
              </w:rPr>
              <w:t>ı</w:t>
            </w:r>
            <w:r>
              <w:rPr>
                <w:sz w:val="16"/>
              </w:rPr>
              <w:t>,</w:t>
            </w:r>
            <w:r>
              <w:rPr>
                <w:spacing w:val="-4"/>
                <w:sz w:val="16"/>
              </w:rPr>
              <w:t xml:space="preserve"> </w:t>
            </w:r>
            <w:r>
              <w:rPr>
                <w:sz w:val="16"/>
              </w:rPr>
              <w:t>e</w:t>
            </w:r>
            <w:r>
              <w:rPr>
                <w:rFonts w:ascii="Cambria" w:hAnsi="Cambria"/>
                <w:sz w:val="16"/>
              </w:rPr>
              <w:t>ğ</w:t>
            </w:r>
            <w:r>
              <w:rPr>
                <w:sz w:val="16"/>
              </w:rPr>
              <w:t>itim-</w:t>
            </w:r>
            <w:r>
              <w:rPr>
                <w:rFonts w:ascii="Cambria" w:hAnsi="Cambria"/>
                <w:sz w:val="16"/>
              </w:rPr>
              <w:t>öğ</w:t>
            </w:r>
            <w:r>
              <w:rPr>
                <w:sz w:val="16"/>
              </w:rPr>
              <w:t>retim</w:t>
            </w:r>
            <w:r>
              <w:rPr>
                <w:spacing w:val="-8"/>
                <w:sz w:val="16"/>
              </w:rPr>
              <w:t xml:space="preserve"> </w:t>
            </w:r>
            <w:r>
              <w:rPr>
                <w:sz w:val="16"/>
              </w:rPr>
              <w:t>ve</w:t>
            </w:r>
            <w:r>
              <w:rPr>
                <w:spacing w:val="-4"/>
                <w:sz w:val="16"/>
              </w:rPr>
              <w:t xml:space="preserve"> </w:t>
            </w:r>
            <w:r>
              <w:rPr>
                <w:sz w:val="16"/>
              </w:rPr>
              <w:t>medeni</w:t>
            </w:r>
            <w:r>
              <w:rPr>
                <w:spacing w:val="-2"/>
                <w:sz w:val="16"/>
              </w:rPr>
              <w:t xml:space="preserve"> </w:t>
            </w:r>
            <w:r>
              <w:rPr>
                <w:sz w:val="16"/>
              </w:rPr>
              <w:t>hukukla</w:t>
            </w:r>
            <w:r>
              <w:rPr>
                <w:spacing w:val="-4"/>
                <w:sz w:val="16"/>
              </w:rPr>
              <w:t xml:space="preserve"> </w:t>
            </w:r>
            <w:r>
              <w:rPr>
                <w:sz w:val="16"/>
              </w:rPr>
              <w:t>ilgili</w:t>
            </w:r>
            <w:r>
              <w:rPr>
                <w:spacing w:val="-2"/>
                <w:sz w:val="16"/>
              </w:rPr>
              <w:t xml:space="preserve"> </w:t>
            </w:r>
            <w:r>
              <w:rPr>
                <w:sz w:val="16"/>
              </w:rPr>
              <w:t>mevzuat</w:t>
            </w:r>
            <w:r>
              <w:rPr>
                <w:rFonts w:ascii="Cambria" w:hAnsi="Cambria"/>
                <w:sz w:val="16"/>
              </w:rPr>
              <w:t>ı</w:t>
            </w:r>
            <w:r>
              <w:rPr>
                <w:rFonts w:ascii="Cambria" w:hAnsi="Cambria"/>
                <w:spacing w:val="-32"/>
                <w:sz w:val="16"/>
              </w:rPr>
              <w:t xml:space="preserve"> </w:t>
            </w:r>
            <w:r>
              <w:rPr>
                <w:sz w:val="16"/>
              </w:rPr>
              <w:t>takip</w:t>
            </w:r>
            <w:r>
              <w:rPr>
                <w:spacing w:val="1"/>
                <w:sz w:val="16"/>
              </w:rPr>
              <w:t xml:space="preserve"> </w:t>
            </w:r>
            <w:r>
              <w:rPr>
                <w:sz w:val="16"/>
              </w:rPr>
              <w:t>etmek,</w:t>
            </w:r>
            <w:r>
              <w:rPr>
                <w:spacing w:val="-1"/>
                <w:sz w:val="16"/>
              </w:rPr>
              <w:t xml:space="preserve"> </w:t>
            </w:r>
            <w:r>
              <w:rPr>
                <w:sz w:val="16"/>
              </w:rPr>
              <w:t>gerekti</w:t>
            </w:r>
            <w:r>
              <w:rPr>
                <w:rFonts w:ascii="Cambria" w:hAnsi="Cambria"/>
                <w:sz w:val="16"/>
              </w:rPr>
              <w:t>ğ</w:t>
            </w:r>
            <w:r>
              <w:rPr>
                <w:sz w:val="16"/>
              </w:rPr>
              <w:t>inde</w:t>
            </w:r>
            <w:r>
              <w:rPr>
                <w:spacing w:val="-2"/>
                <w:sz w:val="16"/>
              </w:rPr>
              <w:t xml:space="preserve"> </w:t>
            </w:r>
            <w:r>
              <w:rPr>
                <w:sz w:val="16"/>
              </w:rPr>
              <w:t>idareyi</w:t>
            </w:r>
            <w:r>
              <w:rPr>
                <w:spacing w:val="1"/>
                <w:sz w:val="16"/>
              </w:rPr>
              <w:t xml:space="preserve"> </w:t>
            </w:r>
            <w:r>
              <w:rPr>
                <w:sz w:val="16"/>
              </w:rPr>
              <w:t>bilgilendirmek.</w:t>
            </w:r>
          </w:p>
          <w:p w14:paraId="0C065F6F" w14:textId="77777777" w:rsidR="000549FC" w:rsidRDefault="000549FC">
            <w:pPr>
              <w:pStyle w:val="TableParagraph"/>
              <w:rPr>
                <w:b/>
                <w:sz w:val="16"/>
              </w:rPr>
            </w:pPr>
          </w:p>
          <w:p w14:paraId="6B87D307" w14:textId="77777777" w:rsidR="000549FC" w:rsidRDefault="00441666">
            <w:pPr>
              <w:pStyle w:val="TableParagraph"/>
              <w:numPr>
                <w:ilvl w:val="0"/>
                <w:numId w:val="15"/>
              </w:numPr>
              <w:tabs>
                <w:tab w:val="left" w:pos="264"/>
              </w:tabs>
              <w:ind w:right="248" w:firstLine="0"/>
              <w:rPr>
                <w:sz w:val="16"/>
              </w:rPr>
            </w:pPr>
            <w:r>
              <w:rPr>
                <w:sz w:val="16"/>
              </w:rPr>
              <w:t>Okul</w:t>
            </w:r>
            <w:r>
              <w:rPr>
                <w:spacing w:val="-5"/>
                <w:sz w:val="16"/>
              </w:rPr>
              <w:t xml:space="preserve"> </w:t>
            </w:r>
            <w:r>
              <w:rPr>
                <w:sz w:val="16"/>
              </w:rPr>
              <w:t>idaresi</w:t>
            </w:r>
            <w:r>
              <w:rPr>
                <w:spacing w:val="-5"/>
                <w:sz w:val="16"/>
              </w:rPr>
              <w:t xml:space="preserve"> </w:t>
            </w:r>
            <w:r>
              <w:rPr>
                <w:sz w:val="16"/>
              </w:rPr>
              <w:t>taraf</w:t>
            </w:r>
            <w:r>
              <w:rPr>
                <w:rFonts w:ascii="Cambria" w:hAnsi="Cambria"/>
                <w:sz w:val="16"/>
              </w:rPr>
              <w:t>ı</w:t>
            </w:r>
            <w:r>
              <w:rPr>
                <w:sz w:val="16"/>
              </w:rPr>
              <w:t>ndan</w:t>
            </w:r>
            <w:r>
              <w:rPr>
                <w:spacing w:val="-3"/>
                <w:sz w:val="16"/>
              </w:rPr>
              <w:t xml:space="preserve"> </w:t>
            </w:r>
            <w:r>
              <w:rPr>
                <w:sz w:val="16"/>
              </w:rPr>
              <w:t>DUYURULAR</w:t>
            </w:r>
            <w:r>
              <w:rPr>
                <w:spacing w:val="-3"/>
                <w:sz w:val="16"/>
              </w:rPr>
              <w:t xml:space="preserve"> </w:t>
            </w:r>
            <w:r>
              <w:rPr>
                <w:sz w:val="16"/>
              </w:rPr>
              <w:t>klas</w:t>
            </w:r>
            <w:r>
              <w:rPr>
                <w:rFonts w:ascii="Cambria" w:hAnsi="Cambria"/>
                <w:sz w:val="16"/>
              </w:rPr>
              <w:t>ö</w:t>
            </w:r>
            <w:r>
              <w:rPr>
                <w:sz w:val="16"/>
              </w:rPr>
              <w:t>r</w:t>
            </w:r>
            <w:r>
              <w:rPr>
                <w:rFonts w:ascii="Cambria" w:hAnsi="Cambria"/>
                <w:sz w:val="16"/>
              </w:rPr>
              <w:t>ü</w:t>
            </w:r>
            <w:r>
              <w:rPr>
                <w:sz w:val="16"/>
              </w:rPr>
              <w:t>ne</w:t>
            </w:r>
            <w:r>
              <w:rPr>
                <w:spacing w:val="-5"/>
                <w:sz w:val="16"/>
              </w:rPr>
              <w:t xml:space="preserve"> </w:t>
            </w:r>
            <w:r>
              <w:rPr>
                <w:sz w:val="16"/>
              </w:rPr>
              <w:t>tak</w:t>
            </w:r>
            <w:r>
              <w:rPr>
                <w:rFonts w:ascii="Cambria" w:hAnsi="Cambria"/>
                <w:sz w:val="16"/>
              </w:rPr>
              <w:t>ı</w:t>
            </w:r>
            <w:r>
              <w:rPr>
                <w:sz w:val="16"/>
              </w:rPr>
              <w:t>lan</w:t>
            </w:r>
            <w:r>
              <w:rPr>
                <w:spacing w:val="-2"/>
                <w:sz w:val="16"/>
              </w:rPr>
              <w:t xml:space="preserve"> </w:t>
            </w:r>
            <w:r>
              <w:rPr>
                <w:sz w:val="16"/>
              </w:rPr>
              <w:t>yaz</w:t>
            </w:r>
            <w:r>
              <w:rPr>
                <w:rFonts w:ascii="Cambria" w:hAnsi="Cambria"/>
                <w:sz w:val="16"/>
              </w:rPr>
              <w:t>ı</w:t>
            </w:r>
            <w:r>
              <w:rPr>
                <w:sz w:val="16"/>
              </w:rPr>
              <w:t>lar</w:t>
            </w:r>
            <w:r>
              <w:rPr>
                <w:rFonts w:ascii="Cambria" w:hAnsi="Cambria"/>
                <w:sz w:val="16"/>
              </w:rPr>
              <w:t>ı</w:t>
            </w:r>
            <w:r>
              <w:rPr>
                <w:rFonts w:ascii="Cambria" w:hAnsi="Cambria"/>
                <w:spacing w:val="-32"/>
                <w:sz w:val="16"/>
              </w:rPr>
              <w:t xml:space="preserve"> </w:t>
            </w:r>
            <w:r>
              <w:rPr>
                <w:sz w:val="16"/>
              </w:rPr>
              <w:t>okuyarak imzalamak ya da be</w:t>
            </w:r>
            <w:r>
              <w:rPr>
                <w:rFonts w:ascii="Cambria" w:hAnsi="Cambria"/>
                <w:sz w:val="16"/>
              </w:rPr>
              <w:t>ğ</w:t>
            </w:r>
            <w:r>
              <w:rPr>
                <w:sz w:val="16"/>
              </w:rPr>
              <w:t>enmediklerini gerek</w:t>
            </w:r>
            <w:r>
              <w:rPr>
                <w:rFonts w:ascii="Cambria" w:hAnsi="Cambria"/>
                <w:sz w:val="16"/>
              </w:rPr>
              <w:t>ç</w:t>
            </w:r>
            <w:r>
              <w:rPr>
                <w:sz w:val="16"/>
              </w:rPr>
              <w:t>elerini yazmak</w:t>
            </w:r>
            <w:r>
              <w:rPr>
                <w:spacing w:val="1"/>
                <w:sz w:val="16"/>
              </w:rPr>
              <w:t xml:space="preserve"> </w:t>
            </w:r>
            <w:r>
              <w:rPr>
                <w:sz w:val="16"/>
              </w:rPr>
              <w:t>kayd</w:t>
            </w:r>
            <w:r>
              <w:rPr>
                <w:rFonts w:ascii="Cambria" w:hAnsi="Cambria"/>
                <w:sz w:val="16"/>
              </w:rPr>
              <w:t>ı</w:t>
            </w:r>
            <w:r>
              <w:rPr>
                <w:sz w:val="16"/>
              </w:rPr>
              <w:t xml:space="preserve">yla </w:t>
            </w:r>
            <w:r>
              <w:rPr>
                <w:rFonts w:ascii="Cambria" w:hAnsi="Cambria"/>
                <w:sz w:val="16"/>
              </w:rPr>
              <w:t>ş</w:t>
            </w:r>
            <w:r>
              <w:rPr>
                <w:sz w:val="16"/>
              </w:rPr>
              <w:t>erh</w:t>
            </w:r>
            <w:r>
              <w:rPr>
                <w:spacing w:val="2"/>
                <w:sz w:val="16"/>
              </w:rPr>
              <w:t xml:space="preserve"> </w:t>
            </w:r>
            <w:r>
              <w:rPr>
                <w:sz w:val="16"/>
              </w:rPr>
              <w:t>d</w:t>
            </w:r>
            <w:r>
              <w:rPr>
                <w:rFonts w:ascii="Cambria" w:hAnsi="Cambria"/>
                <w:sz w:val="16"/>
              </w:rPr>
              <w:t>üş</w:t>
            </w:r>
            <w:r>
              <w:rPr>
                <w:sz w:val="16"/>
              </w:rPr>
              <w:t>mek.</w:t>
            </w:r>
          </w:p>
          <w:p w14:paraId="54B7AC1A" w14:textId="77777777" w:rsidR="000549FC" w:rsidRDefault="000549FC">
            <w:pPr>
              <w:pStyle w:val="TableParagraph"/>
              <w:spacing w:before="11"/>
              <w:rPr>
                <w:b/>
                <w:sz w:val="15"/>
              </w:rPr>
            </w:pPr>
          </w:p>
          <w:p w14:paraId="25524554" w14:textId="77777777" w:rsidR="000549FC" w:rsidRDefault="00441666">
            <w:pPr>
              <w:pStyle w:val="TableParagraph"/>
              <w:numPr>
                <w:ilvl w:val="0"/>
                <w:numId w:val="15"/>
              </w:numPr>
              <w:tabs>
                <w:tab w:val="left" w:pos="264"/>
              </w:tabs>
              <w:ind w:right="-15" w:firstLine="0"/>
              <w:rPr>
                <w:sz w:val="16"/>
              </w:rPr>
            </w:pPr>
            <w:r>
              <w:rPr>
                <w:sz w:val="16"/>
              </w:rPr>
              <w:t>Okul whatsap grubundan yay</w:t>
            </w:r>
            <w:r>
              <w:rPr>
                <w:rFonts w:ascii="Cambria" w:hAnsi="Cambria"/>
                <w:sz w:val="16"/>
              </w:rPr>
              <w:t>ı</w:t>
            </w:r>
            <w:r>
              <w:rPr>
                <w:sz w:val="16"/>
              </w:rPr>
              <w:t>lanan yaz</w:t>
            </w:r>
            <w:r>
              <w:rPr>
                <w:rFonts w:ascii="Cambria" w:hAnsi="Cambria"/>
                <w:sz w:val="16"/>
              </w:rPr>
              <w:t xml:space="preserve">ı </w:t>
            </w:r>
            <w:r>
              <w:rPr>
                <w:sz w:val="16"/>
              </w:rPr>
              <w:t>ve talimatlar</w:t>
            </w:r>
            <w:r>
              <w:rPr>
                <w:rFonts w:ascii="Cambria" w:hAnsi="Cambria"/>
                <w:sz w:val="16"/>
              </w:rPr>
              <w:t xml:space="preserve">ı </w:t>
            </w:r>
            <w:r>
              <w:rPr>
                <w:sz w:val="16"/>
              </w:rPr>
              <w:t>takip etmek ve</w:t>
            </w:r>
            <w:r>
              <w:rPr>
                <w:spacing w:val="-37"/>
                <w:sz w:val="16"/>
              </w:rPr>
              <w:t xml:space="preserve"> </w:t>
            </w:r>
            <w:r>
              <w:rPr>
                <w:sz w:val="16"/>
              </w:rPr>
              <w:t>uygulamak.</w:t>
            </w:r>
          </w:p>
          <w:p w14:paraId="603A5FDC" w14:textId="77777777" w:rsidR="000549FC" w:rsidRDefault="000549FC">
            <w:pPr>
              <w:pStyle w:val="TableParagraph"/>
              <w:spacing w:before="10"/>
              <w:rPr>
                <w:b/>
                <w:sz w:val="14"/>
              </w:rPr>
            </w:pPr>
          </w:p>
          <w:p w14:paraId="3A7C6B8A" w14:textId="77777777" w:rsidR="000549FC" w:rsidRDefault="00441666">
            <w:pPr>
              <w:pStyle w:val="TableParagraph"/>
              <w:numPr>
                <w:ilvl w:val="0"/>
                <w:numId w:val="15"/>
              </w:numPr>
              <w:tabs>
                <w:tab w:val="left" w:pos="331"/>
              </w:tabs>
              <w:spacing w:line="180" w:lineRule="atLeast"/>
              <w:ind w:right="84" w:firstLine="0"/>
              <w:rPr>
                <w:sz w:val="16"/>
              </w:rPr>
            </w:pPr>
            <w:r>
              <w:rPr>
                <w:rFonts w:ascii="Cambria" w:hAnsi="Cambria"/>
                <w:sz w:val="16"/>
              </w:rPr>
              <w:t>İ</w:t>
            </w:r>
            <w:r>
              <w:rPr>
                <w:sz w:val="16"/>
              </w:rPr>
              <w:t>dari</w:t>
            </w:r>
            <w:r>
              <w:rPr>
                <w:spacing w:val="25"/>
                <w:sz w:val="16"/>
              </w:rPr>
              <w:t xml:space="preserve"> </w:t>
            </w:r>
            <w:r>
              <w:rPr>
                <w:sz w:val="16"/>
              </w:rPr>
              <w:t>personel</w:t>
            </w:r>
            <w:r>
              <w:rPr>
                <w:spacing w:val="25"/>
                <w:sz w:val="16"/>
              </w:rPr>
              <w:t xml:space="preserve"> </w:t>
            </w:r>
            <w:r>
              <w:rPr>
                <w:sz w:val="16"/>
              </w:rPr>
              <w:t>taraf</w:t>
            </w:r>
            <w:r>
              <w:rPr>
                <w:rFonts w:ascii="Cambria" w:hAnsi="Cambria"/>
                <w:sz w:val="16"/>
              </w:rPr>
              <w:t>ı</w:t>
            </w:r>
            <w:r>
              <w:rPr>
                <w:sz w:val="16"/>
              </w:rPr>
              <w:t>ndan</w:t>
            </w:r>
            <w:r>
              <w:rPr>
                <w:spacing w:val="28"/>
                <w:sz w:val="16"/>
              </w:rPr>
              <w:t xml:space="preserve"> </w:t>
            </w:r>
            <w:r>
              <w:rPr>
                <w:sz w:val="16"/>
              </w:rPr>
              <w:t>verilen</w:t>
            </w:r>
            <w:r>
              <w:rPr>
                <w:spacing w:val="28"/>
                <w:sz w:val="16"/>
              </w:rPr>
              <w:t xml:space="preserve"> </w:t>
            </w:r>
            <w:r>
              <w:rPr>
                <w:sz w:val="16"/>
              </w:rPr>
              <w:t>g</w:t>
            </w:r>
            <w:r>
              <w:rPr>
                <w:rFonts w:ascii="Cambria" w:hAnsi="Cambria"/>
                <w:sz w:val="16"/>
              </w:rPr>
              <w:t>ö</w:t>
            </w:r>
            <w:r>
              <w:rPr>
                <w:sz w:val="16"/>
              </w:rPr>
              <w:t>rev</w:t>
            </w:r>
            <w:r>
              <w:rPr>
                <w:spacing w:val="26"/>
                <w:sz w:val="16"/>
              </w:rPr>
              <w:t xml:space="preserve"> </w:t>
            </w:r>
            <w:r>
              <w:rPr>
                <w:sz w:val="16"/>
              </w:rPr>
              <w:t>ve</w:t>
            </w:r>
            <w:r>
              <w:rPr>
                <w:spacing w:val="25"/>
                <w:sz w:val="16"/>
              </w:rPr>
              <w:t xml:space="preserve"> </w:t>
            </w:r>
            <w:r>
              <w:rPr>
                <w:sz w:val="16"/>
              </w:rPr>
              <w:t>talimatlar</w:t>
            </w:r>
            <w:r>
              <w:rPr>
                <w:rFonts w:ascii="Cambria" w:hAnsi="Cambria"/>
                <w:sz w:val="16"/>
              </w:rPr>
              <w:t>ı</w:t>
            </w:r>
            <w:r>
              <w:rPr>
                <w:rFonts w:ascii="Cambria" w:hAnsi="Cambria"/>
                <w:spacing w:val="2"/>
                <w:sz w:val="16"/>
              </w:rPr>
              <w:t xml:space="preserve"> </w:t>
            </w:r>
            <w:r>
              <w:rPr>
                <w:sz w:val="16"/>
              </w:rPr>
              <w:t>yerine</w:t>
            </w:r>
            <w:r>
              <w:rPr>
                <w:spacing w:val="-37"/>
                <w:sz w:val="16"/>
              </w:rPr>
              <w:t xml:space="preserve"> </w:t>
            </w:r>
            <w:r>
              <w:rPr>
                <w:sz w:val="16"/>
              </w:rPr>
              <w:t>getirmek</w:t>
            </w:r>
          </w:p>
        </w:tc>
      </w:tr>
      <w:tr w:rsidR="000549FC" w14:paraId="7EE752DD" w14:textId="77777777">
        <w:trPr>
          <w:trHeight w:val="9548"/>
        </w:trPr>
        <w:tc>
          <w:tcPr>
            <w:tcW w:w="4332" w:type="dxa"/>
            <w:shd w:val="clear" w:color="auto" w:fill="D9D9D9"/>
          </w:tcPr>
          <w:p w14:paraId="0C21CFBF" w14:textId="77777777" w:rsidR="000549FC" w:rsidRDefault="000549FC">
            <w:pPr>
              <w:pStyle w:val="TableParagraph"/>
              <w:rPr>
                <w:b/>
              </w:rPr>
            </w:pPr>
          </w:p>
          <w:p w14:paraId="082B790E" w14:textId="77777777" w:rsidR="000549FC" w:rsidRDefault="000549FC">
            <w:pPr>
              <w:pStyle w:val="TableParagraph"/>
              <w:rPr>
                <w:b/>
              </w:rPr>
            </w:pPr>
          </w:p>
          <w:p w14:paraId="06CFB713" w14:textId="77777777" w:rsidR="000549FC" w:rsidRDefault="000549FC">
            <w:pPr>
              <w:pStyle w:val="TableParagraph"/>
              <w:rPr>
                <w:b/>
              </w:rPr>
            </w:pPr>
          </w:p>
          <w:p w14:paraId="69AF1516" w14:textId="77777777" w:rsidR="000549FC" w:rsidRDefault="000549FC">
            <w:pPr>
              <w:pStyle w:val="TableParagraph"/>
              <w:rPr>
                <w:b/>
              </w:rPr>
            </w:pPr>
          </w:p>
          <w:p w14:paraId="7CC8EE3D" w14:textId="77777777" w:rsidR="000549FC" w:rsidRDefault="000549FC">
            <w:pPr>
              <w:pStyle w:val="TableParagraph"/>
              <w:rPr>
                <w:b/>
              </w:rPr>
            </w:pPr>
          </w:p>
          <w:p w14:paraId="4368A707" w14:textId="77777777" w:rsidR="000549FC" w:rsidRDefault="000549FC">
            <w:pPr>
              <w:pStyle w:val="TableParagraph"/>
              <w:rPr>
                <w:b/>
              </w:rPr>
            </w:pPr>
          </w:p>
          <w:p w14:paraId="20DC7D9A" w14:textId="77777777" w:rsidR="000549FC" w:rsidRDefault="000549FC">
            <w:pPr>
              <w:pStyle w:val="TableParagraph"/>
              <w:rPr>
                <w:b/>
              </w:rPr>
            </w:pPr>
          </w:p>
          <w:p w14:paraId="45CB506A" w14:textId="77777777" w:rsidR="000549FC" w:rsidRDefault="000549FC">
            <w:pPr>
              <w:pStyle w:val="TableParagraph"/>
              <w:rPr>
                <w:b/>
              </w:rPr>
            </w:pPr>
          </w:p>
          <w:p w14:paraId="23D8D9B0" w14:textId="77777777" w:rsidR="000549FC" w:rsidRDefault="000549FC">
            <w:pPr>
              <w:pStyle w:val="TableParagraph"/>
              <w:rPr>
                <w:b/>
              </w:rPr>
            </w:pPr>
          </w:p>
          <w:p w14:paraId="5123ECFC" w14:textId="77777777" w:rsidR="000549FC" w:rsidRDefault="000549FC">
            <w:pPr>
              <w:pStyle w:val="TableParagraph"/>
              <w:rPr>
                <w:b/>
              </w:rPr>
            </w:pPr>
          </w:p>
          <w:p w14:paraId="6A47544A" w14:textId="77777777" w:rsidR="000549FC" w:rsidRDefault="000549FC">
            <w:pPr>
              <w:pStyle w:val="TableParagraph"/>
              <w:rPr>
                <w:b/>
              </w:rPr>
            </w:pPr>
          </w:p>
          <w:p w14:paraId="4D79856E" w14:textId="77777777" w:rsidR="000549FC" w:rsidRDefault="000549FC">
            <w:pPr>
              <w:pStyle w:val="TableParagraph"/>
              <w:rPr>
                <w:b/>
              </w:rPr>
            </w:pPr>
          </w:p>
          <w:p w14:paraId="4A00B20A" w14:textId="77777777" w:rsidR="000549FC" w:rsidRDefault="000549FC">
            <w:pPr>
              <w:pStyle w:val="TableParagraph"/>
              <w:rPr>
                <w:b/>
              </w:rPr>
            </w:pPr>
          </w:p>
          <w:p w14:paraId="17BB04C0" w14:textId="77777777" w:rsidR="000549FC" w:rsidRDefault="000549FC">
            <w:pPr>
              <w:pStyle w:val="TableParagraph"/>
              <w:rPr>
                <w:b/>
              </w:rPr>
            </w:pPr>
          </w:p>
          <w:p w14:paraId="7CB1E86D" w14:textId="77777777" w:rsidR="000549FC" w:rsidRDefault="000549FC">
            <w:pPr>
              <w:pStyle w:val="TableParagraph"/>
              <w:rPr>
                <w:b/>
              </w:rPr>
            </w:pPr>
          </w:p>
          <w:p w14:paraId="502EA405" w14:textId="77777777" w:rsidR="000549FC" w:rsidRDefault="000549FC">
            <w:pPr>
              <w:pStyle w:val="TableParagraph"/>
              <w:rPr>
                <w:b/>
              </w:rPr>
            </w:pPr>
          </w:p>
          <w:p w14:paraId="28572890" w14:textId="77777777" w:rsidR="000549FC" w:rsidRDefault="000549FC">
            <w:pPr>
              <w:pStyle w:val="TableParagraph"/>
              <w:rPr>
                <w:b/>
              </w:rPr>
            </w:pPr>
          </w:p>
          <w:p w14:paraId="32BBE080" w14:textId="77777777" w:rsidR="000549FC" w:rsidRDefault="000549FC">
            <w:pPr>
              <w:pStyle w:val="TableParagraph"/>
              <w:rPr>
                <w:b/>
              </w:rPr>
            </w:pPr>
          </w:p>
          <w:p w14:paraId="6CA04D36" w14:textId="77777777" w:rsidR="000549FC" w:rsidRDefault="000549FC">
            <w:pPr>
              <w:pStyle w:val="TableParagraph"/>
              <w:rPr>
                <w:b/>
              </w:rPr>
            </w:pPr>
          </w:p>
          <w:p w14:paraId="5CBF1218" w14:textId="77777777" w:rsidR="000549FC" w:rsidRDefault="000549FC">
            <w:pPr>
              <w:pStyle w:val="TableParagraph"/>
              <w:spacing w:before="1"/>
              <w:rPr>
                <w:b/>
                <w:sz w:val="27"/>
              </w:rPr>
            </w:pPr>
          </w:p>
          <w:p w14:paraId="2925F7C4" w14:textId="77777777" w:rsidR="000549FC" w:rsidRDefault="00441666">
            <w:pPr>
              <w:pStyle w:val="TableParagraph"/>
              <w:ind w:left="875"/>
              <w:rPr>
                <w:rFonts w:ascii="Cambria" w:hAnsi="Cambria"/>
                <w:b/>
                <w:sz w:val="20"/>
              </w:rPr>
            </w:pPr>
            <w:r>
              <w:rPr>
                <w:rFonts w:ascii="Cambria" w:hAnsi="Cambria"/>
                <w:b/>
                <w:w w:val="95"/>
                <w:sz w:val="20"/>
              </w:rPr>
              <w:t>Yardımcı</w:t>
            </w:r>
            <w:r>
              <w:rPr>
                <w:rFonts w:ascii="Cambria" w:hAnsi="Cambria"/>
                <w:b/>
                <w:spacing w:val="17"/>
                <w:w w:val="95"/>
                <w:sz w:val="20"/>
              </w:rPr>
              <w:t xml:space="preserve"> </w:t>
            </w:r>
            <w:r>
              <w:rPr>
                <w:rFonts w:ascii="Cambria" w:hAnsi="Cambria"/>
                <w:b/>
                <w:w w:val="95"/>
                <w:sz w:val="20"/>
              </w:rPr>
              <w:t>Hizmetler</w:t>
            </w:r>
            <w:r>
              <w:rPr>
                <w:rFonts w:ascii="Cambria" w:hAnsi="Cambria"/>
                <w:b/>
                <w:spacing w:val="16"/>
                <w:w w:val="95"/>
                <w:sz w:val="20"/>
              </w:rPr>
              <w:t xml:space="preserve"> </w:t>
            </w:r>
            <w:r>
              <w:rPr>
                <w:rFonts w:ascii="Cambria" w:hAnsi="Cambria"/>
                <w:b/>
                <w:w w:val="95"/>
                <w:sz w:val="20"/>
              </w:rPr>
              <w:t>Personeli</w:t>
            </w:r>
          </w:p>
        </w:tc>
        <w:tc>
          <w:tcPr>
            <w:tcW w:w="4721" w:type="dxa"/>
            <w:shd w:val="clear" w:color="auto" w:fill="FFFF00"/>
          </w:tcPr>
          <w:p w14:paraId="309ED3E6" w14:textId="77777777" w:rsidR="000549FC" w:rsidRDefault="00441666">
            <w:pPr>
              <w:pStyle w:val="TableParagraph"/>
              <w:spacing w:line="184" w:lineRule="exact"/>
              <w:ind w:left="6"/>
              <w:rPr>
                <w:sz w:val="16"/>
              </w:rPr>
            </w:pPr>
            <w:r>
              <w:rPr>
                <w:sz w:val="16"/>
              </w:rPr>
              <w:t>HERG</w:t>
            </w:r>
            <w:r>
              <w:rPr>
                <w:rFonts w:ascii="Cambria" w:hAnsi="Cambria"/>
                <w:sz w:val="16"/>
              </w:rPr>
              <w:t>Ü</w:t>
            </w:r>
            <w:r>
              <w:rPr>
                <w:sz w:val="16"/>
              </w:rPr>
              <w:t>N</w:t>
            </w:r>
            <w:r>
              <w:rPr>
                <w:spacing w:val="-3"/>
                <w:sz w:val="16"/>
              </w:rPr>
              <w:t xml:space="preserve"> </w:t>
            </w:r>
            <w:r>
              <w:rPr>
                <w:sz w:val="16"/>
              </w:rPr>
              <w:t>YAPILACAK</w:t>
            </w:r>
            <w:r>
              <w:rPr>
                <w:spacing w:val="-5"/>
                <w:sz w:val="16"/>
              </w:rPr>
              <w:t xml:space="preserve"> </w:t>
            </w:r>
            <w:r>
              <w:rPr>
                <w:rFonts w:ascii="Cambria" w:hAnsi="Cambria"/>
                <w:sz w:val="16"/>
              </w:rPr>
              <w:t>İŞ</w:t>
            </w:r>
            <w:r>
              <w:rPr>
                <w:sz w:val="16"/>
              </w:rPr>
              <w:t>LER</w:t>
            </w:r>
          </w:p>
          <w:p w14:paraId="5833F326" w14:textId="77777777" w:rsidR="000549FC" w:rsidRDefault="00441666">
            <w:pPr>
              <w:pStyle w:val="TableParagraph"/>
              <w:spacing w:line="187" w:lineRule="exact"/>
              <w:ind w:left="170"/>
              <w:rPr>
                <w:sz w:val="16"/>
              </w:rPr>
            </w:pPr>
            <w:r>
              <w:rPr>
                <w:sz w:val="16"/>
              </w:rPr>
              <w:t>T</w:t>
            </w:r>
            <w:r>
              <w:rPr>
                <w:rFonts w:ascii="Cambria" w:hAnsi="Cambria"/>
                <w:sz w:val="16"/>
              </w:rPr>
              <w:t>ü</w:t>
            </w:r>
            <w:r>
              <w:rPr>
                <w:sz w:val="16"/>
              </w:rPr>
              <w:t>m</w:t>
            </w:r>
            <w:r>
              <w:rPr>
                <w:spacing w:val="-5"/>
                <w:sz w:val="16"/>
              </w:rPr>
              <w:t xml:space="preserve"> </w:t>
            </w:r>
            <w:r>
              <w:rPr>
                <w:sz w:val="16"/>
              </w:rPr>
              <w:t>zeminlerin</w:t>
            </w:r>
            <w:r>
              <w:rPr>
                <w:spacing w:val="-6"/>
                <w:sz w:val="16"/>
              </w:rPr>
              <w:t xml:space="preserve"> </w:t>
            </w:r>
            <w:r>
              <w:rPr>
                <w:sz w:val="16"/>
              </w:rPr>
              <w:t>silinerek</w:t>
            </w:r>
            <w:r>
              <w:rPr>
                <w:spacing w:val="-4"/>
                <w:sz w:val="16"/>
              </w:rPr>
              <w:t xml:space="preserve"> </w:t>
            </w:r>
            <w:r>
              <w:rPr>
                <w:sz w:val="16"/>
              </w:rPr>
              <w:t>temizlenmesi.</w:t>
            </w:r>
          </w:p>
          <w:p w14:paraId="5C03D56A" w14:textId="77777777" w:rsidR="000549FC" w:rsidRDefault="00441666">
            <w:pPr>
              <w:pStyle w:val="TableParagraph"/>
              <w:spacing w:line="187" w:lineRule="exact"/>
              <w:ind w:left="170"/>
              <w:rPr>
                <w:sz w:val="16"/>
              </w:rPr>
            </w:pPr>
            <w:r>
              <w:rPr>
                <w:sz w:val="16"/>
              </w:rPr>
              <w:t>T</w:t>
            </w:r>
            <w:r>
              <w:rPr>
                <w:rFonts w:ascii="Cambria" w:hAnsi="Cambria"/>
                <w:sz w:val="16"/>
              </w:rPr>
              <w:t>ü</w:t>
            </w:r>
            <w:r>
              <w:rPr>
                <w:sz w:val="16"/>
              </w:rPr>
              <w:t>m</w:t>
            </w:r>
            <w:r>
              <w:rPr>
                <w:spacing w:val="33"/>
                <w:sz w:val="16"/>
              </w:rPr>
              <w:t xml:space="preserve"> </w:t>
            </w:r>
            <w:r>
              <w:rPr>
                <w:sz w:val="16"/>
              </w:rPr>
              <w:t>kuru</w:t>
            </w:r>
            <w:r>
              <w:rPr>
                <w:spacing w:val="75"/>
                <w:sz w:val="16"/>
              </w:rPr>
              <w:t xml:space="preserve"> </w:t>
            </w:r>
            <w:r>
              <w:rPr>
                <w:sz w:val="16"/>
              </w:rPr>
              <w:t>zeminlerin</w:t>
            </w:r>
            <w:r>
              <w:rPr>
                <w:spacing w:val="76"/>
                <w:sz w:val="16"/>
              </w:rPr>
              <w:t xml:space="preserve"> </w:t>
            </w:r>
            <w:r>
              <w:rPr>
                <w:sz w:val="16"/>
              </w:rPr>
              <w:t>paspaslayarak</w:t>
            </w:r>
            <w:r>
              <w:rPr>
                <w:spacing w:val="73"/>
                <w:sz w:val="16"/>
              </w:rPr>
              <w:t xml:space="preserve"> </w:t>
            </w:r>
            <w:r>
              <w:rPr>
                <w:sz w:val="16"/>
              </w:rPr>
              <w:t>temizlenmesi,</w:t>
            </w:r>
          </w:p>
          <w:p w14:paraId="1A1F30D5" w14:textId="77777777" w:rsidR="000549FC" w:rsidRDefault="00441666">
            <w:pPr>
              <w:pStyle w:val="TableParagraph"/>
              <w:spacing w:line="242" w:lineRule="auto"/>
              <w:ind w:left="6" w:firstLine="720"/>
              <w:rPr>
                <w:sz w:val="16"/>
              </w:rPr>
            </w:pPr>
            <w:r>
              <w:rPr>
                <w:sz w:val="16"/>
              </w:rPr>
              <w:t>(Sabah,</w:t>
            </w:r>
            <w:r>
              <w:rPr>
                <w:spacing w:val="1"/>
                <w:sz w:val="16"/>
              </w:rPr>
              <w:t xml:space="preserve"> </w:t>
            </w:r>
            <w:r>
              <w:rPr>
                <w:rFonts w:ascii="Cambria" w:hAnsi="Cambria"/>
                <w:sz w:val="16"/>
              </w:rPr>
              <w:t>Öğ</w:t>
            </w:r>
            <w:r>
              <w:rPr>
                <w:sz w:val="16"/>
              </w:rPr>
              <w:t>len</w:t>
            </w:r>
            <w:r>
              <w:rPr>
                <w:spacing w:val="1"/>
                <w:sz w:val="16"/>
              </w:rPr>
              <w:t xml:space="preserve"> </w:t>
            </w:r>
            <w:r>
              <w:rPr>
                <w:sz w:val="16"/>
              </w:rPr>
              <w:t>ve</w:t>
            </w:r>
            <w:r>
              <w:rPr>
                <w:spacing w:val="1"/>
                <w:sz w:val="16"/>
              </w:rPr>
              <w:t xml:space="preserve"> </w:t>
            </w:r>
            <w:r>
              <w:rPr>
                <w:sz w:val="16"/>
              </w:rPr>
              <w:t>gerekli durumlarda ) t</w:t>
            </w:r>
            <w:r>
              <w:rPr>
                <w:rFonts w:ascii="Cambria" w:hAnsi="Cambria"/>
                <w:sz w:val="16"/>
              </w:rPr>
              <w:t>ü</w:t>
            </w:r>
            <w:r>
              <w:rPr>
                <w:sz w:val="16"/>
              </w:rPr>
              <w:t>m kullan</w:t>
            </w:r>
            <w:r>
              <w:rPr>
                <w:rFonts w:ascii="Cambria" w:hAnsi="Cambria"/>
                <w:sz w:val="16"/>
              </w:rPr>
              <w:t>ı</w:t>
            </w:r>
            <w:r>
              <w:rPr>
                <w:sz w:val="16"/>
              </w:rPr>
              <w:t>m</w:t>
            </w:r>
            <w:r>
              <w:rPr>
                <w:spacing w:val="-37"/>
                <w:sz w:val="16"/>
              </w:rPr>
              <w:t xml:space="preserve"> </w:t>
            </w:r>
            <w:r>
              <w:rPr>
                <w:sz w:val="16"/>
              </w:rPr>
              <w:t>alanlar</w:t>
            </w:r>
            <w:r>
              <w:rPr>
                <w:rFonts w:ascii="Cambria" w:hAnsi="Cambria"/>
                <w:sz w:val="16"/>
              </w:rPr>
              <w:t>ı</w:t>
            </w:r>
            <w:r>
              <w:rPr>
                <w:sz w:val="16"/>
              </w:rPr>
              <w:t>n</w:t>
            </w:r>
            <w:r>
              <w:rPr>
                <w:rFonts w:ascii="Cambria" w:hAnsi="Cambria"/>
                <w:sz w:val="16"/>
              </w:rPr>
              <w:t>ı</w:t>
            </w:r>
            <w:r>
              <w:rPr>
                <w:sz w:val="16"/>
              </w:rPr>
              <w:t>n</w:t>
            </w:r>
            <w:r>
              <w:rPr>
                <w:spacing w:val="-2"/>
                <w:sz w:val="16"/>
              </w:rPr>
              <w:t xml:space="preserve"> </w:t>
            </w:r>
            <w:r>
              <w:rPr>
                <w:sz w:val="16"/>
              </w:rPr>
              <w:t>temizlenip</w:t>
            </w:r>
            <w:r>
              <w:rPr>
                <w:spacing w:val="-1"/>
                <w:sz w:val="16"/>
              </w:rPr>
              <w:t xml:space="preserve"> </w:t>
            </w:r>
            <w:r>
              <w:rPr>
                <w:sz w:val="16"/>
              </w:rPr>
              <w:t>d</w:t>
            </w:r>
            <w:r>
              <w:rPr>
                <w:rFonts w:ascii="Cambria" w:hAnsi="Cambria"/>
                <w:sz w:val="16"/>
              </w:rPr>
              <w:t>ü</w:t>
            </w:r>
            <w:r>
              <w:rPr>
                <w:sz w:val="16"/>
              </w:rPr>
              <w:t>zenlenmesi.</w:t>
            </w:r>
          </w:p>
          <w:p w14:paraId="39A10F61" w14:textId="77777777" w:rsidR="000549FC" w:rsidRDefault="00441666">
            <w:pPr>
              <w:pStyle w:val="TableParagraph"/>
              <w:ind w:left="6" w:right="117" w:firstLine="163"/>
              <w:rPr>
                <w:sz w:val="16"/>
              </w:rPr>
            </w:pPr>
            <w:r>
              <w:rPr>
                <w:sz w:val="16"/>
              </w:rPr>
              <w:t>Kattaki tuvaletlerin (g</w:t>
            </w:r>
            <w:r>
              <w:rPr>
                <w:rFonts w:ascii="Cambria" w:hAnsi="Cambria"/>
                <w:sz w:val="16"/>
              </w:rPr>
              <w:t>ü</w:t>
            </w:r>
            <w:r>
              <w:rPr>
                <w:sz w:val="16"/>
              </w:rPr>
              <w:t xml:space="preserve">nde 3 defa, Sabah </w:t>
            </w:r>
            <w:r>
              <w:rPr>
                <w:rFonts w:ascii="Cambria" w:hAnsi="Cambria"/>
                <w:sz w:val="16"/>
              </w:rPr>
              <w:t>Öğ</w:t>
            </w:r>
            <w:r>
              <w:rPr>
                <w:sz w:val="16"/>
              </w:rPr>
              <w:t>len, Ak</w:t>
            </w:r>
            <w:r>
              <w:rPr>
                <w:rFonts w:ascii="Cambria" w:hAnsi="Cambria"/>
                <w:sz w:val="16"/>
              </w:rPr>
              <w:t>ş</w:t>
            </w:r>
            <w:r>
              <w:rPr>
                <w:sz w:val="16"/>
              </w:rPr>
              <w:t>am, Bay wc)</w:t>
            </w:r>
            <w:r>
              <w:rPr>
                <w:spacing w:val="1"/>
                <w:sz w:val="16"/>
              </w:rPr>
              <w:t xml:space="preserve"> </w:t>
            </w:r>
            <w:r>
              <w:rPr>
                <w:sz w:val="16"/>
              </w:rPr>
              <w:t>lavabo, fayans, mermer, kurna, evye ile aynalar</w:t>
            </w:r>
            <w:r>
              <w:rPr>
                <w:rFonts w:ascii="Cambria" w:hAnsi="Cambria"/>
                <w:sz w:val="16"/>
              </w:rPr>
              <w:t>ı</w:t>
            </w:r>
            <w:r>
              <w:rPr>
                <w:sz w:val="16"/>
              </w:rPr>
              <w:t>n, dezenfekte edilmesi,</w:t>
            </w:r>
            <w:r>
              <w:rPr>
                <w:spacing w:val="-37"/>
                <w:sz w:val="16"/>
              </w:rPr>
              <w:t xml:space="preserve"> </w:t>
            </w:r>
            <w:r>
              <w:rPr>
                <w:sz w:val="16"/>
              </w:rPr>
              <w:t>y</w:t>
            </w:r>
            <w:r>
              <w:rPr>
                <w:rFonts w:ascii="Cambria" w:hAnsi="Cambria"/>
                <w:sz w:val="16"/>
              </w:rPr>
              <w:t>ı</w:t>
            </w:r>
            <w:r>
              <w:rPr>
                <w:sz w:val="16"/>
              </w:rPr>
              <w:t>kanmas</w:t>
            </w:r>
            <w:r>
              <w:rPr>
                <w:rFonts w:ascii="Cambria" w:hAnsi="Cambria"/>
                <w:sz w:val="16"/>
              </w:rPr>
              <w:t>ı</w:t>
            </w:r>
            <w:r>
              <w:rPr>
                <w:rFonts w:ascii="Cambria" w:hAnsi="Cambria"/>
                <w:spacing w:val="5"/>
                <w:sz w:val="16"/>
              </w:rPr>
              <w:t xml:space="preserve"> </w:t>
            </w:r>
            <w:r>
              <w:rPr>
                <w:sz w:val="16"/>
              </w:rPr>
              <w:t>ve</w:t>
            </w:r>
            <w:r>
              <w:rPr>
                <w:spacing w:val="-1"/>
                <w:sz w:val="16"/>
              </w:rPr>
              <w:t xml:space="preserve"> </w:t>
            </w:r>
            <w:r>
              <w:rPr>
                <w:rFonts w:ascii="Cambria" w:hAnsi="Cambria"/>
                <w:sz w:val="16"/>
              </w:rPr>
              <w:t>çö</w:t>
            </w:r>
            <w:r>
              <w:rPr>
                <w:sz w:val="16"/>
              </w:rPr>
              <w:t>p</w:t>
            </w:r>
            <w:r>
              <w:rPr>
                <w:spacing w:val="-2"/>
                <w:sz w:val="16"/>
              </w:rPr>
              <w:t xml:space="preserve"> </w:t>
            </w:r>
            <w:r>
              <w:rPr>
                <w:sz w:val="16"/>
              </w:rPr>
              <w:t>kovas</w:t>
            </w:r>
            <w:r>
              <w:rPr>
                <w:rFonts w:ascii="Cambria" w:hAnsi="Cambria"/>
                <w:sz w:val="16"/>
              </w:rPr>
              <w:t>ı</w:t>
            </w:r>
            <w:r>
              <w:rPr>
                <w:sz w:val="16"/>
              </w:rPr>
              <w:t>n</w:t>
            </w:r>
            <w:r>
              <w:rPr>
                <w:rFonts w:ascii="Cambria" w:hAnsi="Cambria"/>
                <w:sz w:val="16"/>
              </w:rPr>
              <w:t>ı</w:t>
            </w:r>
            <w:r>
              <w:rPr>
                <w:sz w:val="16"/>
              </w:rPr>
              <w:t>n</w:t>
            </w:r>
            <w:r>
              <w:rPr>
                <w:spacing w:val="-1"/>
                <w:sz w:val="16"/>
              </w:rPr>
              <w:t xml:space="preserve"> </w:t>
            </w:r>
            <w:r>
              <w:rPr>
                <w:sz w:val="16"/>
              </w:rPr>
              <w:t>her</w:t>
            </w:r>
            <w:r>
              <w:rPr>
                <w:spacing w:val="-1"/>
                <w:sz w:val="16"/>
              </w:rPr>
              <w:t xml:space="preserve"> </w:t>
            </w:r>
            <w:r>
              <w:rPr>
                <w:sz w:val="16"/>
              </w:rPr>
              <w:t>g</w:t>
            </w:r>
            <w:r>
              <w:rPr>
                <w:rFonts w:ascii="Cambria" w:hAnsi="Cambria"/>
                <w:sz w:val="16"/>
              </w:rPr>
              <w:t>ü</w:t>
            </w:r>
            <w:r>
              <w:rPr>
                <w:sz w:val="16"/>
              </w:rPr>
              <w:t>n</w:t>
            </w:r>
            <w:r>
              <w:rPr>
                <w:spacing w:val="-1"/>
                <w:sz w:val="16"/>
              </w:rPr>
              <w:t xml:space="preserve"> </w:t>
            </w:r>
            <w:r>
              <w:rPr>
                <w:sz w:val="16"/>
              </w:rPr>
              <w:t>bo</w:t>
            </w:r>
            <w:r>
              <w:rPr>
                <w:rFonts w:ascii="Cambria" w:hAnsi="Cambria"/>
                <w:sz w:val="16"/>
              </w:rPr>
              <w:t>ş</w:t>
            </w:r>
            <w:r>
              <w:rPr>
                <w:sz w:val="16"/>
              </w:rPr>
              <w:t>alt</w:t>
            </w:r>
            <w:r>
              <w:rPr>
                <w:rFonts w:ascii="Cambria" w:hAnsi="Cambria"/>
                <w:sz w:val="16"/>
              </w:rPr>
              <w:t>ı</w:t>
            </w:r>
            <w:r>
              <w:rPr>
                <w:sz w:val="16"/>
              </w:rPr>
              <w:t>lmas</w:t>
            </w:r>
            <w:r>
              <w:rPr>
                <w:rFonts w:ascii="Cambria" w:hAnsi="Cambria"/>
                <w:sz w:val="16"/>
              </w:rPr>
              <w:t>ı</w:t>
            </w:r>
            <w:r>
              <w:rPr>
                <w:sz w:val="16"/>
              </w:rPr>
              <w:t>.</w:t>
            </w:r>
          </w:p>
          <w:p w14:paraId="72D7D853" w14:textId="77777777" w:rsidR="000549FC" w:rsidRDefault="00441666">
            <w:pPr>
              <w:pStyle w:val="TableParagraph"/>
              <w:ind w:left="6" w:right="247" w:firstLine="163"/>
              <w:jc w:val="both"/>
              <w:rPr>
                <w:sz w:val="16"/>
              </w:rPr>
            </w:pPr>
            <w:r>
              <w:rPr>
                <w:sz w:val="16"/>
              </w:rPr>
              <w:t>Dairede</w:t>
            </w:r>
            <w:r>
              <w:rPr>
                <w:spacing w:val="-4"/>
                <w:sz w:val="16"/>
              </w:rPr>
              <w:t xml:space="preserve"> </w:t>
            </w:r>
            <w:r>
              <w:rPr>
                <w:sz w:val="16"/>
              </w:rPr>
              <w:t>bulunan</w:t>
            </w:r>
            <w:r>
              <w:rPr>
                <w:spacing w:val="-3"/>
                <w:sz w:val="16"/>
              </w:rPr>
              <w:t xml:space="preserve"> </w:t>
            </w:r>
            <w:r>
              <w:rPr>
                <w:sz w:val="16"/>
              </w:rPr>
              <w:t>t</w:t>
            </w:r>
            <w:r>
              <w:rPr>
                <w:rFonts w:ascii="Cambria" w:hAnsi="Cambria"/>
                <w:sz w:val="16"/>
              </w:rPr>
              <w:t>ü</w:t>
            </w:r>
            <w:r>
              <w:rPr>
                <w:sz w:val="16"/>
              </w:rPr>
              <w:t>m</w:t>
            </w:r>
            <w:r>
              <w:rPr>
                <w:spacing w:val="-5"/>
                <w:sz w:val="16"/>
              </w:rPr>
              <w:t xml:space="preserve"> </w:t>
            </w:r>
            <w:r>
              <w:rPr>
                <w:sz w:val="16"/>
              </w:rPr>
              <w:t>b</w:t>
            </w:r>
            <w:r>
              <w:rPr>
                <w:rFonts w:ascii="Cambria" w:hAnsi="Cambria"/>
                <w:sz w:val="16"/>
              </w:rPr>
              <w:t>ü</w:t>
            </w:r>
            <w:r>
              <w:rPr>
                <w:sz w:val="16"/>
              </w:rPr>
              <w:t>ro</w:t>
            </w:r>
            <w:r>
              <w:rPr>
                <w:spacing w:val="-3"/>
                <w:sz w:val="16"/>
              </w:rPr>
              <w:t xml:space="preserve"> </w:t>
            </w:r>
            <w:r>
              <w:rPr>
                <w:sz w:val="16"/>
              </w:rPr>
              <w:t>malzemelerinin</w:t>
            </w:r>
            <w:r>
              <w:rPr>
                <w:spacing w:val="-4"/>
                <w:sz w:val="16"/>
              </w:rPr>
              <w:t xml:space="preserve"> </w:t>
            </w:r>
            <w:r>
              <w:rPr>
                <w:sz w:val="16"/>
              </w:rPr>
              <w:t>(</w:t>
            </w:r>
            <w:r>
              <w:rPr>
                <w:spacing w:val="-2"/>
                <w:sz w:val="16"/>
              </w:rPr>
              <w:t xml:space="preserve"> </w:t>
            </w:r>
            <w:r>
              <w:rPr>
                <w:sz w:val="16"/>
              </w:rPr>
              <w:t>B</w:t>
            </w:r>
            <w:r>
              <w:rPr>
                <w:rFonts w:ascii="Cambria" w:hAnsi="Cambria"/>
                <w:sz w:val="16"/>
              </w:rPr>
              <w:t>ü</w:t>
            </w:r>
            <w:r>
              <w:rPr>
                <w:sz w:val="16"/>
              </w:rPr>
              <w:t>ro</w:t>
            </w:r>
            <w:r>
              <w:rPr>
                <w:spacing w:val="-3"/>
                <w:sz w:val="16"/>
              </w:rPr>
              <w:t xml:space="preserve"> </w:t>
            </w:r>
            <w:r>
              <w:rPr>
                <w:sz w:val="16"/>
              </w:rPr>
              <w:t>Masalar</w:t>
            </w:r>
            <w:r>
              <w:rPr>
                <w:rFonts w:ascii="Cambria" w:hAnsi="Cambria"/>
                <w:sz w:val="16"/>
              </w:rPr>
              <w:t>ı</w:t>
            </w:r>
            <w:r>
              <w:rPr>
                <w:sz w:val="16"/>
              </w:rPr>
              <w:t>,</w:t>
            </w:r>
            <w:r>
              <w:rPr>
                <w:spacing w:val="-4"/>
                <w:sz w:val="16"/>
              </w:rPr>
              <w:t xml:space="preserve"> </w:t>
            </w:r>
            <w:r>
              <w:rPr>
                <w:sz w:val="16"/>
              </w:rPr>
              <w:t>Dosya</w:t>
            </w:r>
            <w:r>
              <w:rPr>
                <w:spacing w:val="-38"/>
                <w:sz w:val="16"/>
              </w:rPr>
              <w:t xml:space="preserve"> </w:t>
            </w:r>
            <w:r>
              <w:rPr>
                <w:sz w:val="16"/>
              </w:rPr>
              <w:t>Dolaplar</w:t>
            </w:r>
            <w:r>
              <w:rPr>
                <w:rFonts w:ascii="Cambria" w:hAnsi="Cambria"/>
                <w:sz w:val="16"/>
              </w:rPr>
              <w:t>ı</w:t>
            </w:r>
            <w:r>
              <w:rPr>
                <w:sz w:val="16"/>
              </w:rPr>
              <w:t>, Bilgisayarlar, yaz</w:t>
            </w:r>
            <w:r>
              <w:rPr>
                <w:rFonts w:ascii="Cambria" w:hAnsi="Cambria"/>
                <w:sz w:val="16"/>
              </w:rPr>
              <w:t>ı</w:t>
            </w:r>
            <w:r>
              <w:rPr>
                <w:sz w:val="16"/>
              </w:rPr>
              <w:t>c</w:t>
            </w:r>
            <w:r>
              <w:rPr>
                <w:rFonts w:ascii="Cambria" w:hAnsi="Cambria"/>
                <w:sz w:val="16"/>
              </w:rPr>
              <w:t>ı</w:t>
            </w:r>
            <w:r>
              <w:rPr>
                <w:sz w:val="16"/>
              </w:rPr>
              <w:t xml:space="preserve">lar, telefonlar, </w:t>
            </w:r>
            <w:r>
              <w:rPr>
                <w:rFonts w:ascii="Cambria" w:hAnsi="Cambria"/>
                <w:sz w:val="16"/>
              </w:rPr>
              <w:t>ç</w:t>
            </w:r>
            <w:r>
              <w:rPr>
                <w:sz w:val="16"/>
              </w:rPr>
              <w:t>i</w:t>
            </w:r>
            <w:r>
              <w:rPr>
                <w:rFonts w:ascii="Cambria" w:hAnsi="Cambria"/>
                <w:sz w:val="16"/>
              </w:rPr>
              <w:t>ç</w:t>
            </w:r>
            <w:r>
              <w:rPr>
                <w:sz w:val="16"/>
              </w:rPr>
              <w:t>ekler vb. ) tozlar</w:t>
            </w:r>
            <w:r>
              <w:rPr>
                <w:rFonts w:ascii="Cambria" w:hAnsi="Cambria"/>
                <w:sz w:val="16"/>
              </w:rPr>
              <w:t>ı</w:t>
            </w:r>
            <w:r>
              <w:rPr>
                <w:sz w:val="16"/>
              </w:rPr>
              <w:t>n</w:t>
            </w:r>
            <w:r>
              <w:rPr>
                <w:rFonts w:ascii="Cambria" w:hAnsi="Cambria"/>
                <w:sz w:val="16"/>
              </w:rPr>
              <w:t>ı</w:t>
            </w:r>
            <w:r>
              <w:rPr>
                <w:sz w:val="16"/>
              </w:rPr>
              <w:t>n</w:t>
            </w:r>
            <w:r>
              <w:rPr>
                <w:spacing w:val="1"/>
                <w:sz w:val="16"/>
              </w:rPr>
              <w:t xml:space="preserve"> </w:t>
            </w:r>
            <w:r>
              <w:rPr>
                <w:sz w:val="16"/>
              </w:rPr>
              <w:t>al</w:t>
            </w:r>
            <w:r>
              <w:rPr>
                <w:rFonts w:ascii="Cambria" w:hAnsi="Cambria"/>
                <w:sz w:val="16"/>
              </w:rPr>
              <w:t>ı</w:t>
            </w:r>
            <w:r>
              <w:rPr>
                <w:sz w:val="16"/>
              </w:rPr>
              <w:t>nmas</w:t>
            </w:r>
            <w:r>
              <w:rPr>
                <w:rFonts w:ascii="Cambria" w:hAnsi="Cambria"/>
                <w:sz w:val="16"/>
              </w:rPr>
              <w:t>ı</w:t>
            </w:r>
            <w:r>
              <w:rPr>
                <w:sz w:val="16"/>
              </w:rPr>
              <w:t>.</w:t>
            </w:r>
          </w:p>
          <w:p w14:paraId="5D92CB0E" w14:textId="77777777" w:rsidR="000549FC" w:rsidRDefault="00441666">
            <w:pPr>
              <w:pStyle w:val="TableParagraph"/>
              <w:spacing w:line="187" w:lineRule="exact"/>
              <w:ind w:left="170"/>
              <w:jc w:val="both"/>
              <w:rPr>
                <w:sz w:val="16"/>
              </w:rPr>
            </w:pPr>
            <w:r>
              <w:rPr>
                <w:sz w:val="16"/>
              </w:rPr>
              <w:t>Dairedeki</w:t>
            </w:r>
            <w:r>
              <w:rPr>
                <w:spacing w:val="-4"/>
                <w:sz w:val="16"/>
              </w:rPr>
              <w:t xml:space="preserve"> </w:t>
            </w:r>
            <w:r>
              <w:rPr>
                <w:sz w:val="16"/>
              </w:rPr>
              <w:t>t</w:t>
            </w:r>
            <w:r>
              <w:rPr>
                <w:rFonts w:ascii="Cambria" w:hAnsi="Cambria"/>
                <w:sz w:val="16"/>
              </w:rPr>
              <w:t>ü</w:t>
            </w:r>
            <w:r>
              <w:rPr>
                <w:sz w:val="16"/>
              </w:rPr>
              <w:t>m</w:t>
            </w:r>
            <w:r>
              <w:rPr>
                <w:spacing w:val="-5"/>
                <w:sz w:val="16"/>
              </w:rPr>
              <w:t xml:space="preserve"> </w:t>
            </w:r>
            <w:r>
              <w:rPr>
                <w:sz w:val="16"/>
              </w:rPr>
              <w:t>b</w:t>
            </w:r>
            <w:r>
              <w:rPr>
                <w:rFonts w:ascii="Cambria" w:hAnsi="Cambria"/>
                <w:sz w:val="16"/>
              </w:rPr>
              <w:t>ü</w:t>
            </w:r>
            <w:r>
              <w:rPr>
                <w:sz w:val="16"/>
              </w:rPr>
              <w:t>ro</w:t>
            </w:r>
            <w:r>
              <w:rPr>
                <w:spacing w:val="-3"/>
                <w:sz w:val="16"/>
              </w:rPr>
              <w:t xml:space="preserve"> </w:t>
            </w:r>
            <w:r>
              <w:rPr>
                <w:sz w:val="16"/>
              </w:rPr>
              <w:t>ve</w:t>
            </w:r>
            <w:r>
              <w:rPr>
                <w:spacing w:val="-4"/>
                <w:sz w:val="16"/>
              </w:rPr>
              <w:t xml:space="preserve"> </w:t>
            </w:r>
            <w:r>
              <w:rPr>
                <w:sz w:val="16"/>
              </w:rPr>
              <w:t>y</w:t>
            </w:r>
            <w:r>
              <w:rPr>
                <w:rFonts w:ascii="Cambria" w:hAnsi="Cambria"/>
                <w:sz w:val="16"/>
              </w:rPr>
              <w:t>ö</w:t>
            </w:r>
            <w:r>
              <w:rPr>
                <w:sz w:val="16"/>
              </w:rPr>
              <w:t>netim</w:t>
            </w:r>
            <w:r>
              <w:rPr>
                <w:spacing w:val="-2"/>
                <w:sz w:val="16"/>
              </w:rPr>
              <w:t xml:space="preserve"> </w:t>
            </w:r>
            <w:r>
              <w:rPr>
                <w:sz w:val="16"/>
              </w:rPr>
              <w:t>odalar</w:t>
            </w:r>
            <w:r>
              <w:rPr>
                <w:rFonts w:ascii="Cambria" w:hAnsi="Cambria"/>
                <w:sz w:val="16"/>
              </w:rPr>
              <w:t>ı</w:t>
            </w:r>
            <w:r>
              <w:rPr>
                <w:sz w:val="16"/>
              </w:rPr>
              <w:t>n</w:t>
            </w:r>
            <w:r>
              <w:rPr>
                <w:rFonts w:ascii="Cambria" w:hAnsi="Cambria"/>
                <w:sz w:val="16"/>
              </w:rPr>
              <w:t>ı</w:t>
            </w:r>
            <w:r>
              <w:rPr>
                <w:sz w:val="16"/>
              </w:rPr>
              <w:t>n</w:t>
            </w:r>
            <w:r>
              <w:rPr>
                <w:spacing w:val="-4"/>
                <w:sz w:val="16"/>
              </w:rPr>
              <w:t xml:space="preserve"> </w:t>
            </w:r>
            <w:r>
              <w:rPr>
                <w:sz w:val="16"/>
              </w:rPr>
              <w:t>temizlenmesi.</w:t>
            </w:r>
          </w:p>
          <w:p w14:paraId="6384CF4C" w14:textId="77777777" w:rsidR="000549FC" w:rsidRDefault="00441666">
            <w:pPr>
              <w:pStyle w:val="TableParagraph"/>
              <w:spacing w:line="187" w:lineRule="exact"/>
              <w:ind w:left="167"/>
              <w:jc w:val="both"/>
              <w:rPr>
                <w:sz w:val="16"/>
              </w:rPr>
            </w:pPr>
            <w:r>
              <w:rPr>
                <w:rFonts w:ascii="Cambria" w:hAnsi="Cambria"/>
                <w:sz w:val="16"/>
              </w:rPr>
              <w:t>İ</w:t>
            </w:r>
            <w:r>
              <w:rPr>
                <w:sz w:val="16"/>
              </w:rPr>
              <w:t>htiya</w:t>
            </w:r>
            <w:r>
              <w:rPr>
                <w:rFonts w:ascii="Cambria" w:hAnsi="Cambria"/>
                <w:sz w:val="16"/>
              </w:rPr>
              <w:t>ç</w:t>
            </w:r>
            <w:r>
              <w:rPr>
                <w:rFonts w:ascii="Cambria" w:hAnsi="Cambria"/>
                <w:spacing w:val="1"/>
                <w:sz w:val="16"/>
              </w:rPr>
              <w:t xml:space="preserve"> </w:t>
            </w:r>
            <w:r>
              <w:rPr>
                <w:sz w:val="16"/>
              </w:rPr>
              <w:t>halinde</w:t>
            </w:r>
            <w:r>
              <w:rPr>
                <w:spacing w:val="-4"/>
                <w:sz w:val="16"/>
              </w:rPr>
              <w:t xml:space="preserve"> </w:t>
            </w:r>
            <w:r>
              <w:rPr>
                <w:sz w:val="16"/>
              </w:rPr>
              <w:t>ambar</w:t>
            </w:r>
            <w:r>
              <w:rPr>
                <w:spacing w:val="-3"/>
                <w:sz w:val="16"/>
              </w:rPr>
              <w:t xml:space="preserve"> </w:t>
            </w:r>
            <w:r>
              <w:rPr>
                <w:sz w:val="16"/>
              </w:rPr>
              <w:t>ve</w:t>
            </w:r>
            <w:r>
              <w:rPr>
                <w:spacing w:val="-3"/>
                <w:sz w:val="16"/>
              </w:rPr>
              <w:t xml:space="preserve"> </w:t>
            </w:r>
            <w:r>
              <w:rPr>
                <w:sz w:val="16"/>
              </w:rPr>
              <w:t>depolar</w:t>
            </w:r>
            <w:r>
              <w:rPr>
                <w:rFonts w:ascii="Cambria" w:hAnsi="Cambria"/>
                <w:sz w:val="16"/>
              </w:rPr>
              <w:t>ı</w:t>
            </w:r>
            <w:r>
              <w:rPr>
                <w:sz w:val="16"/>
              </w:rPr>
              <w:t>n</w:t>
            </w:r>
            <w:r>
              <w:rPr>
                <w:spacing w:val="-4"/>
                <w:sz w:val="16"/>
              </w:rPr>
              <w:t xml:space="preserve"> </w:t>
            </w:r>
            <w:r>
              <w:rPr>
                <w:sz w:val="16"/>
              </w:rPr>
              <w:t>temizlenip</w:t>
            </w:r>
            <w:r>
              <w:rPr>
                <w:spacing w:val="-4"/>
                <w:sz w:val="16"/>
              </w:rPr>
              <w:t xml:space="preserve"> </w:t>
            </w:r>
            <w:r>
              <w:rPr>
                <w:sz w:val="16"/>
              </w:rPr>
              <w:t>d</w:t>
            </w:r>
            <w:r>
              <w:rPr>
                <w:rFonts w:ascii="Cambria" w:hAnsi="Cambria"/>
                <w:sz w:val="16"/>
              </w:rPr>
              <w:t>ü</w:t>
            </w:r>
            <w:r>
              <w:rPr>
                <w:sz w:val="16"/>
              </w:rPr>
              <w:t>zenlenmesi.</w:t>
            </w:r>
          </w:p>
          <w:p w14:paraId="79117012" w14:textId="77777777" w:rsidR="000549FC" w:rsidRDefault="00441666">
            <w:pPr>
              <w:pStyle w:val="TableParagraph"/>
              <w:ind w:left="6" w:right="165" w:firstLine="163"/>
              <w:rPr>
                <w:sz w:val="16"/>
              </w:rPr>
            </w:pPr>
            <w:r>
              <w:rPr>
                <w:sz w:val="16"/>
              </w:rPr>
              <w:t xml:space="preserve">Dairede biriken </w:t>
            </w:r>
            <w:r>
              <w:rPr>
                <w:rFonts w:ascii="Cambria" w:hAnsi="Cambria"/>
                <w:sz w:val="16"/>
              </w:rPr>
              <w:t>çö</w:t>
            </w:r>
            <w:r>
              <w:rPr>
                <w:sz w:val="16"/>
              </w:rPr>
              <w:t>plerin her g</w:t>
            </w:r>
            <w:r>
              <w:rPr>
                <w:rFonts w:ascii="Cambria" w:hAnsi="Cambria"/>
                <w:sz w:val="16"/>
              </w:rPr>
              <w:t>ü</w:t>
            </w:r>
            <w:r>
              <w:rPr>
                <w:sz w:val="16"/>
              </w:rPr>
              <w:t>n kontrol edilmesi, dolmu</w:t>
            </w:r>
            <w:r>
              <w:rPr>
                <w:rFonts w:ascii="Cambria" w:hAnsi="Cambria"/>
                <w:sz w:val="16"/>
              </w:rPr>
              <w:t xml:space="preserve">ş </w:t>
            </w:r>
            <w:r>
              <w:rPr>
                <w:sz w:val="16"/>
              </w:rPr>
              <w:t>olanlar</w:t>
            </w:r>
            <w:r>
              <w:rPr>
                <w:rFonts w:ascii="Cambria" w:hAnsi="Cambria"/>
                <w:sz w:val="16"/>
              </w:rPr>
              <w:t>ı</w:t>
            </w:r>
            <w:r>
              <w:rPr>
                <w:sz w:val="16"/>
              </w:rPr>
              <w:t>n</w:t>
            </w:r>
            <w:r>
              <w:rPr>
                <w:spacing w:val="-37"/>
                <w:sz w:val="16"/>
              </w:rPr>
              <w:t xml:space="preserve"> </w:t>
            </w:r>
            <w:r>
              <w:rPr>
                <w:sz w:val="16"/>
              </w:rPr>
              <w:t>toplanmas</w:t>
            </w:r>
            <w:r>
              <w:rPr>
                <w:rFonts w:ascii="Cambria" w:hAnsi="Cambria"/>
                <w:sz w:val="16"/>
              </w:rPr>
              <w:t>ı</w:t>
            </w:r>
            <w:r>
              <w:rPr>
                <w:rFonts w:ascii="Cambria" w:hAnsi="Cambria"/>
                <w:spacing w:val="3"/>
                <w:sz w:val="16"/>
              </w:rPr>
              <w:t xml:space="preserve"> </w:t>
            </w:r>
            <w:r>
              <w:rPr>
                <w:sz w:val="16"/>
              </w:rPr>
              <w:t>ve</w:t>
            </w:r>
            <w:r>
              <w:rPr>
                <w:spacing w:val="-1"/>
                <w:sz w:val="16"/>
              </w:rPr>
              <w:t xml:space="preserve"> </w:t>
            </w:r>
            <w:r>
              <w:rPr>
                <w:rFonts w:ascii="Cambria" w:hAnsi="Cambria"/>
                <w:sz w:val="16"/>
              </w:rPr>
              <w:t>çö</w:t>
            </w:r>
            <w:r>
              <w:rPr>
                <w:sz w:val="16"/>
              </w:rPr>
              <w:t>p</w:t>
            </w:r>
            <w:r>
              <w:rPr>
                <w:spacing w:val="-2"/>
                <w:sz w:val="16"/>
              </w:rPr>
              <w:t xml:space="preserve"> </w:t>
            </w:r>
            <w:r>
              <w:rPr>
                <w:sz w:val="16"/>
              </w:rPr>
              <w:t>toplama</w:t>
            </w:r>
            <w:r>
              <w:rPr>
                <w:spacing w:val="1"/>
                <w:sz w:val="16"/>
              </w:rPr>
              <w:t xml:space="preserve"> </w:t>
            </w:r>
            <w:r>
              <w:rPr>
                <w:sz w:val="16"/>
              </w:rPr>
              <w:t>alan</w:t>
            </w:r>
            <w:r>
              <w:rPr>
                <w:rFonts w:ascii="Cambria" w:hAnsi="Cambria"/>
                <w:sz w:val="16"/>
              </w:rPr>
              <w:t>ı</w:t>
            </w:r>
            <w:r>
              <w:rPr>
                <w:sz w:val="16"/>
              </w:rPr>
              <w:t>na</w:t>
            </w:r>
            <w:r>
              <w:rPr>
                <w:spacing w:val="-1"/>
                <w:sz w:val="16"/>
              </w:rPr>
              <w:t xml:space="preserve"> </w:t>
            </w:r>
            <w:r>
              <w:rPr>
                <w:sz w:val="16"/>
              </w:rPr>
              <w:t>g</w:t>
            </w:r>
            <w:r>
              <w:rPr>
                <w:rFonts w:ascii="Cambria" w:hAnsi="Cambria"/>
                <w:sz w:val="16"/>
              </w:rPr>
              <w:t>ö</w:t>
            </w:r>
            <w:r>
              <w:rPr>
                <w:sz w:val="16"/>
              </w:rPr>
              <w:t>t</w:t>
            </w:r>
            <w:r>
              <w:rPr>
                <w:rFonts w:ascii="Cambria" w:hAnsi="Cambria"/>
                <w:sz w:val="16"/>
              </w:rPr>
              <w:t>ü</w:t>
            </w:r>
            <w:r>
              <w:rPr>
                <w:sz w:val="16"/>
              </w:rPr>
              <w:t>r</w:t>
            </w:r>
            <w:r>
              <w:rPr>
                <w:rFonts w:ascii="Cambria" w:hAnsi="Cambria"/>
                <w:sz w:val="16"/>
              </w:rPr>
              <w:t>ü</w:t>
            </w:r>
            <w:r>
              <w:rPr>
                <w:sz w:val="16"/>
              </w:rPr>
              <w:t>lmesi.</w:t>
            </w:r>
          </w:p>
          <w:p w14:paraId="2D055E19" w14:textId="77777777" w:rsidR="000549FC" w:rsidRDefault="00441666">
            <w:pPr>
              <w:pStyle w:val="TableParagraph"/>
              <w:ind w:left="6" w:right="545" w:firstLine="163"/>
              <w:rPr>
                <w:sz w:val="16"/>
              </w:rPr>
            </w:pPr>
            <w:r>
              <w:rPr>
                <w:sz w:val="16"/>
              </w:rPr>
              <w:t>Dairenin tamam</w:t>
            </w:r>
            <w:r>
              <w:rPr>
                <w:rFonts w:ascii="Cambria" w:hAnsi="Cambria"/>
                <w:sz w:val="16"/>
              </w:rPr>
              <w:t>ı</w:t>
            </w:r>
            <w:r>
              <w:rPr>
                <w:sz w:val="16"/>
              </w:rPr>
              <w:t>n</w:t>
            </w:r>
            <w:r>
              <w:rPr>
                <w:rFonts w:ascii="Cambria" w:hAnsi="Cambria"/>
                <w:sz w:val="16"/>
              </w:rPr>
              <w:t>ı</w:t>
            </w:r>
            <w:r>
              <w:rPr>
                <w:sz w:val="16"/>
              </w:rPr>
              <w:t xml:space="preserve">n her sabah ve </w:t>
            </w:r>
            <w:r>
              <w:rPr>
                <w:rFonts w:ascii="Cambria" w:hAnsi="Cambria"/>
                <w:sz w:val="16"/>
              </w:rPr>
              <w:t>öğ</w:t>
            </w:r>
            <w:r>
              <w:rPr>
                <w:sz w:val="16"/>
              </w:rPr>
              <w:t>len havaland</w:t>
            </w:r>
            <w:r>
              <w:rPr>
                <w:rFonts w:ascii="Cambria" w:hAnsi="Cambria"/>
                <w:sz w:val="16"/>
              </w:rPr>
              <w:t>ı</w:t>
            </w:r>
            <w:r>
              <w:rPr>
                <w:sz w:val="16"/>
              </w:rPr>
              <w:t>r</w:t>
            </w:r>
            <w:r>
              <w:rPr>
                <w:rFonts w:ascii="Cambria" w:hAnsi="Cambria"/>
                <w:sz w:val="16"/>
              </w:rPr>
              <w:t>ı</w:t>
            </w:r>
            <w:r>
              <w:rPr>
                <w:sz w:val="16"/>
              </w:rPr>
              <w:t>lmas</w:t>
            </w:r>
            <w:r>
              <w:rPr>
                <w:rFonts w:ascii="Cambria" w:hAnsi="Cambria"/>
                <w:sz w:val="16"/>
              </w:rPr>
              <w:t>ı</w:t>
            </w:r>
            <w:r>
              <w:rPr>
                <w:sz w:val="16"/>
              </w:rPr>
              <w:t>, t</w:t>
            </w:r>
            <w:r>
              <w:rPr>
                <w:rFonts w:ascii="Cambria" w:hAnsi="Cambria"/>
                <w:sz w:val="16"/>
              </w:rPr>
              <w:t>ü</w:t>
            </w:r>
            <w:r>
              <w:rPr>
                <w:sz w:val="16"/>
              </w:rPr>
              <w:t>m</w:t>
            </w:r>
            <w:r>
              <w:rPr>
                <w:spacing w:val="-37"/>
                <w:sz w:val="16"/>
              </w:rPr>
              <w:t xml:space="preserve"> </w:t>
            </w:r>
            <w:r>
              <w:rPr>
                <w:sz w:val="16"/>
              </w:rPr>
              <w:t>e</w:t>
            </w:r>
            <w:r>
              <w:rPr>
                <w:rFonts w:ascii="Cambria" w:hAnsi="Cambria"/>
                <w:sz w:val="16"/>
              </w:rPr>
              <w:t>ş</w:t>
            </w:r>
            <w:r>
              <w:rPr>
                <w:sz w:val="16"/>
              </w:rPr>
              <w:t>yalar</w:t>
            </w:r>
            <w:r>
              <w:rPr>
                <w:rFonts w:ascii="Cambria" w:hAnsi="Cambria"/>
                <w:sz w:val="16"/>
              </w:rPr>
              <w:t>ı</w:t>
            </w:r>
            <w:r>
              <w:rPr>
                <w:sz w:val="16"/>
              </w:rPr>
              <w:t>n</w:t>
            </w:r>
            <w:r>
              <w:rPr>
                <w:spacing w:val="1"/>
                <w:sz w:val="16"/>
              </w:rPr>
              <w:t xml:space="preserve"> </w:t>
            </w:r>
            <w:r>
              <w:rPr>
                <w:sz w:val="16"/>
              </w:rPr>
              <w:t>ve</w:t>
            </w:r>
            <w:r>
              <w:rPr>
                <w:spacing w:val="-2"/>
                <w:sz w:val="16"/>
              </w:rPr>
              <w:t xml:space="preserve"> </w:t>
            </w:r>
            <w:r>
              <w:rPr>
                <w:sz w:val="16"/>
              </w:rPr>
              <w:t>alanlar</w:t>
            </w:r>
            <w:r>
              <w:rPr>
                <w:rFonts w:ascii="Cambria" w:hAnsi="Cambria"/>
                <w:sz w:val="16"/>
              </w:rPr>
              <w:t>ı</w:t>
            </w:r>
            <w:r>
              <w:rPr>
                <w:sz w:val="16"/>
              </w:rPr>
              <w:t>n</w:t>
            </w:r>
            <w:r>
              <w:rPr>
                <w:spacing w:val="-2"/>
                <w:sz w:val="16"/>
              </w:rPr>
              <w:t xml:space="preserve"> </w:t>
            </w:r>
            <w:r>
              <w:rPr>
                <w:sz w:val="16"/>
              </w:rPr>
              <w:t>d</w:t>
            </w:r>
            <w:r>
              <w:rPr>
                <w:rFonts w:ascii="Cambria" w:hAnsi="Cambria"/>
                <w:sz w:val="16"/>
              </w:rPr>
              <w:t>ü</w:t>
            </w:r>
            <w:r>
              <w:rPr>
                <w:sz w:val="16"/>
              </w:rPr>
              <w:t>zenli olmas</w:t>
            </w:r>
            <w:r>
              <w:rPr>
                <w:rFonts w:ascii="Cambria" w:hAnsi="Cambria"/>
                <w:sz w:val="16"/>
              </w:rPr>
              <w:t>ı</w:t>
            </w:r>
            <w:r>
              <w:rPr>
                <w:sz w:val="16"/>
              </w:rPr>
              <w:t>n</w:t>
            </w:r>
            <w:r>
              <w:rPr>
                <w:rFonts w:ascii="Cambria" w:hAnsi="Cambria"/>
                <w:sz w:val="16"/>
              </w:rPr>
              <w:t>ı</w:t>
            </w:r>
            <w:r>
              <w:rPr>
                <w:sz w:val="16"/>
              </w:rPr>
              <w:t>n</w:t>
            </w:r>
            <w:r>
              <w:rPr>
                <w:spacing w:val="-2"/>
                <w:sz w:val="16"/>
              </w:rPr>
              <w:t xml:space="preserve"> </w:t>
            </w:r>
            <w:r>
              <w:rPr>
                <w:sz w:val="16"/>
              </w:rPr>
              <w:t>sa</w:t>
            </w:r>
            <w:r>
              <w:rPr>
                <w:rFonts w:ascii="Cambria" w:hAnsi="Cambria"/>
                <w:sz w:val="16"/>
              </w:rPr>
              <w:t>ğ</w:t>
            </w:r>
            <w:r>
              <w:rPr>
                <w:sz w:val="16"/>
              </w:rPr>
              <w:t>lanmas</w:t>
            </w:r>
            <w:r>
              <w:rPr>
                <w:rFonts w:ascii="Cambria" w:hAnsi="Cambria"/>
                <w:sz w:val="16"/>
              </w:rPr>
              <w:t>ı</w:t>
            </w:r>
            <w:r>
              <w:rPr>
                <w:sz w:val="16"/>
              </w:rPr>
              <w:t>.</w:t>
            </w:r>
          </w:p>
          <w:p w14:paraId="41F7ACCA" w14:textId="77777777" w:rsidR="000549FC" w:rsidRDefault="00441666">
            <w:pPr>
              <w:pStyle w:val="TableParagraph"/>
              <w:ind w:left="6" w:firstLine="163"/>
              <w:rPr>
                <w:sz w:val="16"/>
              </w:rPr>
            </w:pPr>
            <w:r>
              <w:rPr>
                <w:sz w:val="16"/>
              </w:rPr>
              <w:t>Daireye</w:t>
            </w:r>
            <w:r>
              <w:rPr>
                <w:spacing w:val="-6"/>
                <w:sz w:val="16"/>
              </w:rPr>
              <w:t xml:space="preserve"> </w:t>
            </w:r>
            <w:r>
              <w:rPr>
                <w:sz w:val="16"/>
              </w:rPr>
              <w:t>gelen</w:t>
            </w:r>
            <w:r>
              <w:rPr>
                <w:spacing w:val="-3"/>
                <w:sz w:val="16"/>
              </w:rPr>
              <w:t xml:space="preserve"> </w:t>
            </w:r>
            <w:r>
              <w:rPr>
                <w:sz w:val="16"/>
              </w:rPr>
              <w:t>ziyaret</w:t>
            </w:r>
            <w:r>
              <w:rPr>
                <w:rFonts w:ascii="Cambria" w:hAnsi="Cambria"/>
                <w:sz w:val="16"/>
              </w:rPr>
              <w:t>ç</w:t>
            </w:r>
            <w:r>
              <w:rPr>
                <w:sz w:val="16"/>
              </w:rPr>
              <w:t>ilerin</w:t>
            </w:r>
            <w:r>
              <w:rPr>
                <w:spacing w:val="-3"/>
                <w:sz w:val="16"/>
              </w:rPr>
              <w:t xml:space="preserve"> </w:t>
            </w:r>
            <w:r>
              <w:rPr>
                <w:sz w:val="16"/>
              </w:rPr>
              <w:t>kar</w:t>
            </w:r>
            <w:r>
              <w:rPr>
                <w:rFonts w:ascii="Cambria" w:hAnsi="Cambria"/>
                <w:sz w:val="16"/>
              </w:rPr>
              <w:t>şı</w:t>
            </w:r>
            <w:r>
              <w:rPr>
                <w:sz w:val="16"/>
              </w:rPr>
              <w:t>lanmas</w:t>
            </w:r>
            <w:r>
              <w:rPr>
                <w:rFonts w:ascii="Cambria" w:hAnsi="Cambria"/>
                <w:sz w:val="16"/>
              </w:rPr>
              <w:t>ı</w:t>
            </w:r>
            <w:r>
              <w:rPr>
                <w:sz w:val="16"/>
              </w:rPr>
              <w:t>,</w:t>
            </w:r>
            <w:r>
              <w:rPr>
                <w:spacing w:val="-4"/>
                <w:sz w:val="16"/>
              </w:rPr>
              <w:t xml:space="preserve"> </w:t>
            </w:r>
            <w:r>
              <w:rPr>
                <w:sz w:val="16"/>
              </w:rPr>
              <w:t>yol</w:t>
            </w:r>
            <w:r>
              <w:rPr>
                <w:spacing w:val="-6"/>
                <w:sz w:val="16"/>
              </w:rPr>
              <w:t xml:space="preserve"> </w:t>
            </w:r>
            <w:r>
              <w:rPr>
                <w:sz w:val="16"/>
              </w:rPr>
              <w:t>g</w:t>
            </w:r>
            <w:r>
              <w:rPr>
                <w:rFonts w:ascii="Cambria" w:hAnsi="Cambria"/>
                <w:sz w:val="16"/>
              </w:rPr>
              <w:t>ö</w:t>
            </w:r>
            <w:r>
              <w:rPr>
                <w:sz w:val="16"/>
              </w:rPr>
              <w:t>sterilmesi,</w:t>
            </w:r>
            <w:r>
              <w:rPr>
                <w:spacing w:val="-37"/>
                <w:sz w:val="16"/>
              </w:rPr>
              <w:t xml:space="preserve"> </w:t>
            </w:r>
            <w:r>
              <w:rPr>
                <w:sz w:val="16"/>
              </w:rPr>
              <w:t>y</w:t>
            </w:r>
            <w:r>
              <w:rPr>
                <w:rFonts w:ascii="Cambria" w:hAnsi="Cambria"/>
                <w:sz w:val="16"/>
              </w:rPr>
              <w:t>ö</w:t>
            </w:r>
            <w:r>
              <w:rPr>
                <w:sz w:val="16"/>
              </w:rPr>
              <w:t>nlendirilmesi</w:t>
            </w:r>
          </w:p>
          <w:p w14:paraId="55AC94B4" w14:textId="77777777" w:rsidR="000549FC" w:rsidRDefault="00441666">
            <w:pPr>
              <w:pStyle w:val="TableParagraph"/>
              <w:ind w:left="6" w:right="170" w:firstLine="163"/>
              <w:rPr>
                <w:sz w:val="16"/>
              </w:rPr>
            </w:pPr>
            <w:r>
              <w:rPr>
                <w:sz w:val="16"/>
              </w:rPr>
              <w:t>Katta bulunan giri</w:t>
            </w:r>
            <w:r>
              <w:rPr>
                <w:rFonts w:ascii="Cambria" w:hAnsi="Cambria"/>
                <w:sz w:val="16"/>
              </w:rPr>
              <w:t xml:space="preserve">ş </w:t>
            </w:r>
            <w:r>
              <w:rPr>
                <w:sz w:val="16"/>
              </w:rPr>
              <w:t>alan</w:t>
            </w:r>
            <w:r>
              <w:rPr>
                <w:rFonts w:ascii="Cambria" w:hAnsi="Cambria"/>
                <w:sz w:val="16"/>
              </w:rPr>
              <w:t>ı</w:t>
            </w:r>
            <w:r>
              <w:rPr>
                <w:sz w:val="16"/>
              </w:rPr>
              <w:t>n</w:t>
            </w:r>
            <w:r>
              <w:rPr>
                <w:rFonts w:ascii="Cambria" w:hAnsi="Cambria"/>
                <w:sz w:val="16"/>
              </w:rPr>
              <w:t>ı</w:t>
            </w:r>
            <w:r>
              <w:rPr>
                <w:sz w:val="16"/>
              </w:rPr>
              <w:t>n ve Kaymakaml</w:t>
            </w:r>
            <w:r>
              <w:rPr>
                <w:rFonts w:ascii="Cambria" w:hAnsi="Cambria"/>
                <w:sz w:val="16"/>
              </w:rPr>
              <w:t>ı</w:t>
            </w:r>
            <w:r>
              <w:rPr>
                <w:sz w:val="16"/>
              </w:rPr>
              <w:t>k zemin kat</w:t>
            </w:r>
            <w:r>
              <w:rPr>
                <w:rFonts w:ascii="Cambria" w:hAnsi="Cambria"/>
                <w:sz w:val="16"/>
              </w:rPr>
              <w:t>ı</w:t>
            </w:r>
            <w:r>
              <w:rPr>
                <w:sz w:val="16"/>
              </w:rPr>
              <w:t>na kadar</w:t>
            </w:r>
            <w:r>
              <w:rPr>
                <w:spacing w:val="1"/>
                <w:sz w:val="16"/>
              </w:rPr>
              <w:t xml:space="preserve"> </w:t>
            </w:r>
            <w:r>
              <w:rPr>
                <w:sz w:val="16"/>
              </w:rPr>
              <w:t>Merdivenlerin ve Korkuluklar</w:t>
            </w:r>
            <w:r>
              <w:rPr>
                <w:rFonts w:ascii="Cambria" w:hAnsi="Cambria"/>
                <w:sz w:val="16"/>
              </w:rPr>
              <w:t>ı</w:t>
            </w:r>
            <w:r>
              <w:rPr>
                <w:sz w:val="16"/>
              </w:rPr>
              <w:t>n</w:t>
            </w:r>
            <w:r>
              <w:rPr>
                <w:rFonts w:ascii="Cambria" w:hAnsi="Cambria"/>
                <w:sz w:val="16"/>
              </w:rPr>
              <w:t>ı</w:t>
            </w:r>
            <w:r>
              <w:rPr>
                <w:sz w:val="16"/>
              </w:rPr>
              <w:t>n silinmesi, paspaslanmas</w:t>
            </w:r>
            <w:r>
              <w:rPr>
                <w:rFonts w:ascii="Cambria" w:hAnsi="Cambria"/>
                <w:sz w:val="16"/>
              </w:rPr>
              <w:t xml:space="preserve">ı </w:t>
            </w:r>
            <w:r>
              <w:rPr>
                <w:sz w:val="16"/>
              </w:rPr>
              <w:t>ve d</w:t>
            </w:r>
            <w:r>
              <w:rPr>
                <w:rFonts w:ascii="Cambria" w:hAnsi="Cambria"/>
                <w:sz w:val="16"/>
              </w:rPr>
              <w:t>ü</w:t>
            </w:r>
            <w:r>
              <w:rPr>
                <w:sz w:val="16"/>
              </w:rPr>
              <w:t>zenli</w:t>
            </w:r>
            <w:r>
              <w:rPr>
                <w:spacing w:val="-37"/>
                <w:sz w:val="16"/>
              </w:rPr>
              <w:t xml:space="preserve"> </w:t>
            </w:r>
            <w:r>
              <w:rPr>
                <w:sz w:val="16"/>
              </w:rPr>
              <w:t>tutulmas</w:t>
            </w:r>
            <w:r>
              <w:rPr>
                <w:rFonts w:ascii="Cambria" w:hAnsi="Cambria"/>
                <w:sz w:val="16"/>
              </w:rPr>
              <w:t>ı</w:t>
            </w:r>
            <w:r>
              <w:rPr>
                <w:sz w:val="16"/>
              </w:rPr>
              <w:t>.</w:t>
            </w:r>
          </w:p>
          <w:p w14:paraId="58D196A1" w14:textId="77777777" w:rsidR="000549FC" w:rsidRDefault="00441666">
            <w:pPr>
              <w:pStyle w:val="TableParagraph"/>
              <w:spacing w:line="186" w:lineRule="exact"/>
              <w:ind w:left="170"/>
              <w:rPr>
                <w:sz w:val="16"/>
              </w:rPr>
            </w:pPr>
            <w:r>
              <w:rPr>
                <w:sz w:val="16"/>
              </w:rPr>
              <w:t>Dairenin</w:t>
            </w:r>
            <w:r>
              <w:rPr>
                <w:spacing w:val="-5"/>
                <w:sz w:val="16"/>
              </w:rPr>
              <w:t xml:space="preserve"> </w:t>
            </w:r>
            <w:r>
              <w:rPr>
                <w:sz w:val="16"/>
              </w:rPr>
              <w:t>i</w:t>
            </w:r>
            <w:r>
              <w:rPr>
                <w:rFonts w:ascii="Cambria" w:hAnsi="Cambria"/>
                <w:sz w:val="16"/>
              </w:rPr>
              <w:t xml:space="preserve">ç </w:t>
            </w:r>
            <w:r>
              <w:rPr>
                <w:sz w:val="16"/>
              </w:rPr>
              <w:t>kap</w:t>
            </w:r>
            <w:r>
              <w:rPr>
                <w:rFonts w:ascii="Cambria" w:hAnsi="Cambria"/>
                <w:sz w:val="16"/>
              </w:rPr>
              <w:t>ı</w:t>
            </w:r>
            <w:r>
              <w:rPr>
                <w:sz w:val="16"/>
              </w:rPr>
              <w:t>lar</w:t>
            </w:r>
            <w:r>
              <w:rPr>
                <w:rFonts w:ascii="Cambria" w:hAnsi="Cambria"/>
                <w:sz w:val="16"/>
              </w:rPr>
              <w:t>ı</w:t>
            </w:r>
            <w:r>
              <w:rPr>
                <w:sz w:val="16"/>
              </w:rPr>
              <w:t>n</w:t>
            </w:r>
            <w:r>
              <w:rPr>
                <w:rFonts w:ascii="Cambria" w:hAnsi="Cambria"/>
                <w:sz w:val="16"/>
              </w:rPr>
              <w:t>ı</w:t>
            </w:r>
            <w:r>
              <w:rPr>
                <w:sz w:val="16"/>
              </w:rPr>
              <w:t>n</w:t>
            </w:r>
            <w:r>
              <w:rPr>
                <w:spacing w:val="-1"/>
                <w:sz w:val="16"/>
              </w:rPr>
              <w:t xml:space="preserve"> </w:t>
            </w:r>
            <w:r>
              <w:rPr>
                <w:sz w:val="16"/>
              </w:rPr>
              <w:t>ve</w:t>
            </w:r>
            <w:r>
              <w:rPr>
                <w:spacing w:val="-5"/>
                <w:sz w:val="16"/>
              </w:rPr>
              <w:t xml:space="preserve"> </w:t>
            </w:r>
            <w:r>
              <w:rPr>
                <w:sz w:val="16"/>
              </w:rPr>
              <w:t>caml</w:t>
            </w:r>
            <w:r>
              <w:rPr>
                <w:rFonts w:ascii="Cambria" w:hAnsi="Cambria"/>
                <w:sz w:val="16"/>
              </w:rPr>
              <w:t>ı</w:t>
            </w:r>
            <w:r>
              <w:rPr>
                <w:rFonts w:ascii="Cambria" w:hAnsi="Cambria"/>
                <w:spacing w:val="2"/>
                <w:sz w:val="16"/>
              </w:rPr>
              <w:t xml:space="preserve"> </w:t>
            </w:r>
            <w:r>
              <w:rPr>
                <w:sz w:val="16"/>
              </w:rPr>
              <w:t>alanlar</w:t>
            </w:r>
            <w:r>
              <w:rPr>
                <w:rFonts w:ascii="Cambria" w:hAnsi="Cambria"/>
                <w:sz w:val="16"/>
              </w:rPr>
              <w:t>ı</w:t>
            </w:r>
            <w:r>
              <w:rPr>
                <w:sz w:val="16"/>
              </w:rPr>
              <w:t>n</w:t>
            </w:r>
            <w:r>
              <w:rPr>
                <w:rFonts w:ascii="Cambria" w:hAnsi="Cambria"/>
                <w:sz w:val="16"/>
              </w:rPr>
              <w:t>ı</w:t>
            </w:r>
            <w:r>
              <w:rPr>
                <w:sz w:val="16"/>
              </w:rPr>
              <w:t>n</w:t>
            </w:r>
            <w:r>
              <w:rPr>
                <w:spacing w:val="-2"/>
                <w:sz w:val="16"/>
              </w:rPr>
              <w:t xml:space="preserve"> </w:t>
            </w:r>
            <w:r>
              <w:rPr>
                <w:sz w:val="16"/>
              </w:rPr>
              <w:t>temizlenmesi</w:t>
            </w:r>
          </w:p>
          <w:p w14:paraId="7B8C8523" w14:textId="77777777" w:rsidR="000549FC" w:rsidRDefault="000549FC">
            <w:pPr>
              <w:pStyle w:val="TableParagraph"/>
              <w:spacing w:before="9"/>
              <w:rPr>
                <w:b/>
                <w:sz w:val="15"/>
              </w:rPr>
            </w:pPr>
          </w:p>
          <w:p w14:paraId="58DC8A12" w14:textId="77777777" w:rsidR="000549FC" w:rsidRDefault="00441666">
            <w:pPr>
              <w:pStyle w:val="TableParagraph"/>
              <w:spacing w:line="187" w:lineRule="exact"/>
              <w:ind w:left="6"/>
              <w:rPr>
                <w:sz w:val="16"/>
              </w:rPr>
            </w:pPr>
            <w:r>
              <w:rPr>
                <w:sz w:val="16"/>
              </w:rPr>
              <w:t>HAFTADA</w:t>
            </w:r>
            <w:r>
              <w:rPr>
                <w:spacing w:val="-5"/>
                <w:sz w:val="16"/>
              </w:rPr>
              <w:t xml:space="preserve"> </w:t>
            </w:r>
            <w:r>
              <w:rPr>
                <w:sz w:val="16"/>
              </w:rPr>
              <w:t>B</w:t>
            </w:r>
            <w:r>
              <w:rPr>
                <w:rFonts w:ascii="Cambria" w:hAnsi="Cambria"/>
                <w:sz w:val="16"/>
              </w:rPr>
              <w:t>İ</w:t>
            </w:r>
            <w:r>
              <w:rPr>
                <w:sz w:val="16"/>
              </w:rPr>
              <w:t>R YAPILACAK</w:t>
            </w:r>
            <w:r>
              <w:rPr>
                <w:spacing w:val="-5"/>
                <w:sz w:val="16"/>
              </w:rPr>
              <w:t xml:space="preserve"> </w:t>
            </w:r>
            <w:r>
              <w:rPr>
                <w:rFonts w:ascii="Cambria" w:hAnsi="Cambria"/>
                <w:sz w:val="16"/>
              </w:rPr>
              <w:t>İŞ</w:t>
            </w:r>
            <w:r>
              <w:rPr>
                <w:sz w:val="16"/>
              </w:rPr>
              <w:t>LER</w:t>
            </w:r>
          </w:p>
          <w:p w14:paraId="1FA9C635" w14:textId="77777777" w:rsidR="000549FC" w:rsidRDefault="00441666">
            <w:pPr>
              <w:pStyle w:val="TableParagraph"/>
              <w:spacing w:line="187" w:lineRule="exact"/>
              <w:ind w:left="170"/>
              <w:rPr>
                <w:sz w:val="16"/>
              </w:rPr>
            </w:pPr>
            <w:r>
              <w:rPr>
                <w:sz w:val="16"/>
              </w:rPr>
              <w:t>Lambalar,</w:t>
            </w:r>
            <w:r>
              <w:rPr>
                <w:spacing w:val="-5"/>
                <w:sz w:val="16"/>
              </w:rPr>
              <w:t xml:space="preserve"> </w:t>
            </w:r>
            <w:r>
              <w:rPr>
                <w:sz w:val="16"/>
              </w:rPr>
              <w:t>t</w:t>
            </w:r>
            <w:r>
              <w:rPr>
                <w:rFonts w:ascii="Cambria" w:hAnsi="Cambria"/>
                <w:sz w:val="16"/>
              </w:rPr>
              <w:t>ü</w:t>
            </w:r>
            <w:r>
              <w:rPr>
                <w:sz w:val="16"/>
              </w:rPr>
              <w:t>m</w:t>
            </w:r>
            <w:r>
              <w:rPr>
                <w:spacing w:val="-5"/>
                <w:sz w:val="16"/>
              </w:rPr>
              <w:t xml:space="preserve"> </w:t>
            </w:r>
            <w:r>
              <w:rPr>
                <w:sz w:val="16"/>
              </w:rPr>
              <w:t>elektrik</w:t>
            </w:r>
            <w:r>
              <w:rPr>
                <w:spacing w:val="-5"/>
                <w:sz w:val="16"/>
              </w:rPr>
              <w:t xml:space="preserve"> </w:t>
            </w:r>
            <w:r>
              <w:rPr>
                <w:sz w:val="16"/>
              </w:rPr>
              <w:t>d</w:t>
            </w:r>
            <w:r>
              <w:rPr>
                <w:rFonts w:ascii="Cambria" w:hAnsi="Cambria"/>
                <w:sz w:val="16"/>
              </w:rPr>
              <w:t>üğ</w:t>
            </w:r>
            <w:r>
              <w:rPr>
                <w:sz w:val="16"/>
              </w:rPr>
              <w:t>meleri</w:t>
            </w:r>
            <w:r>
              <w:rPr>
                <w:spacing w:val="-2"/>
                <w:sz w:val="16"/>
              </w:rPr>
              <w:t xml:space="preserve"> </w:t>
            </w:r>
            <w:r>
              <w:rPr>
                <w:sz w:val="16"/>
              </w:rPr>
              <w:t>ve</w:t>
            </w:r>
            <w:r>
              <w:rPr>
                <w:spacing w:val="-5"/>
                <w:sz w:val="16"/>
              </w:rPr>
              <w:t xml:space="preserve"> </w:t>
            </w:r>
            <w:r>
              <w:rPr>
                <w:sz w:val="16"/>
              </w:rPr>
              <w:t>tablolar</w:t>
            </w:r>
            <w:r>
              <w:rPr>
                <w:rFonts w:ascii="Cambria" w:hAnsi="Cambria"/>
                <w:sz w:val="16"/>
              </w:rPr>
              <w:t>ı</w:t>
            </w:r>
            <w:r>
              <w:rPr>
                <w:sz w:val="16"/>
              </w:rPr>
              <w:t>n</w:t>
            </w:r>
            <w:r>
              <w:rPr>
                <w:spacing w:val="-4"/>
                <w:sz w:val="16"/>
              </w:rPr>
              <w:t xml:space="preserve"> </w:t>
            </w:r>
            <w:r>
              <w:rPr>
                <w:sz w:val="16"/>
              </w:rPr>
              <w:t>silinerek</w:t>
            </w:r>
          </w:p>
          <w:p w14:paraId="4F25A7C9" w14:textId="77777777" w:rsidR="000549FC" w:rsidRDefault="00441666">
            <w:pPr>
              <w:pStyle w:val="TableParagraph"/>
              <w:tabs>
                <w:tab w:val="left" w:pos="1101"/>
              </w:tabs>
              <w:ind w:left="170" w:right="86" w:hanging="164"/>
              <w:rPr>
                <w:sz w:val="16"/>
              </w:rPr>
            </w:pPr>
            <w:r>
              <w:rPr>
                <w:sz w:val="16"/>
              </w:rPr>
              <w:t>temizlenmesi.</w:t>
            </w:r>
            <w:r>
              <w:rPr>
                <w:sz w:val="16"/>
              </w:rPr>
              <w:tab/>
              <w:t>Radyat</w:t>
            </w:r>
            <w:r>
              <w:rPr>
                <w:rFonts w:ascii="Cambria" w:hAnsi="Cambria"/>
                <w:sz w:val="16"/>
              </w:rPr>
              <w:t>ö</w:t>
            </w:r>
            <w:r>
              <w:rPr>
                <w:sz w:val="16"/>
              </w:rPr>
              <w:t>r peteklerinin tozunun al</w:t>
            </w:r>
            <w:r>
              <w:rPr>
                <w:rFonts w:ascii="Cambria" w:hAnsi="Cambria"/>
                <w:sz w:val="16"/>
              </w:rPr>
              <w:t>ı</w:t>
            </w:r>
            <w:r>
              <w:rPr>
                <w:sz w:val="16"/>
              </w:rPr>
              <w:t>n</w:t>
            </w:r>
            <w:r>
              <w:rPr>
                <w:rFonts w:ascii="Cambria" w:hAnsi="Cambria"/>
                <w:sz w:val="16"/>
              </w:rPr>
              <w:t>ı</w:t>
            </w:r>
            <w:r>
              <w:rPr>
                <w:sz w:val="16"/>
              </w:rPr>
              <w:t>p silinmesi.</w:t>
            </w:r>
            <w:r>
              <w:rPr>
                <w:spacing w:val="1"/>
                <w:sz w:val="16"/>
              </w:rPr>
              <w:t xml:space="preserve"> </w:t>
            </w:r>
            <w:r>
              <w:rPr>
                <w:sz w:val="16"/>
              </w:rPr>
              <w:t>Koltuklar</w:t>
            </w:r>
            <w:r>
              <w:rPr>
                <w:rFonts w:ascii="Cambria" w:hAnsi="Cambria"/>
                <w:sz w:val="16"/>
              </w:rPr>
              <w:t>ı</w:t>
            </w:r>
            <w:r>
              <w:rPr>
                <w:sz w:val="16"/>
              </w:rPr>
              <w:t>n</w:t>
            </w:r>
            <w:r>
              <w:rPr>
                <w:spacing w:val="-7"/>
                <w:sz w:val="16"/>
              </w:rPr>
              <w:t xml:space="preserve"> </w:t>
            </w:r>
            <w:r>
              <w:rPr>
                <w:sz w:val="16"/>
              </w:rPr>
              <w:t>silinip</w:t>
            </w:r>
            <w:r>
              <w:rPr>
                <w:spacing w:val="-6"/>
                <w:sz w:val="16"/>
              </w:rPr>
              <w:t xml:space="preserve"> </w:t>
            </w:r>
            <w:r>
              <w:rPr>
                <w:sz w:val="16"/>
              </w:rPr>
              <w:t xml:space="preserve">temizlenmesi.   </w:t>
            </w:r>
            <w:r>
              <w:rPr>
                <w:spacing w:val="39"/>
                <w:sz w:val="16"/>
              </w:rPr>
              <w:t xml:space="preserve"> </w:t>
            </w:r>
            <w:r>
              <w:rPr>
                <w:rFonts w:ascii="Cambria" w:hAnsi="Cambria"/>
                <w:sz w:val="16"/>
              </w:rPr>
              <w:t>Ö</w:t>
            </w:r>
            <w:r>
              <w:rPr>
                <w:sz w:val="16"/>
              </w:rPr>
              <w:t>r</w:t>
            </w:r>
            <w:r>
              <w:rPr>
                <w:rFonts w:ascii="Cambria" w:hAnsi="Cambria"/>
                <w:sz w:val="16"/>
              </w:rPr>
              <w:t>ü</w:t>
            </w:r>
            <w:r>
              <w:rPr>
                <w:sz w:val="16"/>
              </w:rPr>
              <w:t>mcek</w:t>
            </w:r>
            <w:r>
              <w:rPr>
                <w:spacing w:val="-7"/>
                <w:sz w:val="16"/>
              </w:rPr>
              <w:t xml:space="preserve"> </w:t>
            </w:r>
            <w:r>
              <w:rPr>
                <w:sz w:val="16"/>
              </w:rPr>
              <w:t>a</w:t>
            </w:r>
            <w:r>
              <w:rPr>
                <w:rFonts w:ascii="Cambria" w:hAnsi="Cambria"/>
                <w:sz w:val="16"/>
              </w:rPr>
              <w:t>ğ</w:t>
            </w:r>
            <w:r>
              <w:rPr>
                <w:sz w:val="16"/>
              </w:rPr>
              <w:t>lar</w:t>
            </w:r>
            <w:r>
              <w:rPr>
                <w:rFonts w:ascii="Cambria" w:hAnsi="Cambria"/>
                <w:sz w:val="16"/>
              </w:rPr>
              <w:t>ı</w:t>
            </w:r>
            <w:r>
              <w:rPr>
                <w:sz w:val="16"/>
              </w:rPr>
              <w:t>n</w:t>
            </w:r>
            <w:r>
              <w:rPr>
                <w:rFonts w:ascii="Cambria" w:hAnsi="Cambria"/>
                <w:sz w:val="16"/>
              </w:rPr>
              <w:t>ı</w:t>
            </w:r>
            <w:r>
              <w:rPr>
                <w:sz w:val="16"/>
              </w:rPr>
              <w:t>n</w:t>
            </w:r>
            <w:r>
              <w:rPr>
                <w:spacing w:val="-6"/>
                <w:sz w:val="16"/>
              </w:rPr>
              <w:t xml:space="preserve"> </w:t>
            </w:r>
            <w:r>
              <w:rPr>
                <w:sz w:val="16"/>
              </w:rPr>
              <w:t>temizlenmesi.</w:t>
            </w:r>
            <w:r>
              <w:rPr>
                <w:spacing w:val="-37"/>
                <w:sz w:val="16"/>
              </w:rPr>
              <w:t xml:space="preserve"> </w:t>
            </w:r>
            <w:r>
              <w:rPr>
                <w:sz w:val="16"/>
              </w:rPr>
              <w:t>Pencere</w:t>
            </w:r>
            <w:r>
              <w:rPr>
                <w:spacing w:val="-2"/>
                <w:sz w:val="16"/>
              </w:rPr>
              <w:t xml:space="preserve"> </w:t>
            </w:r>
            <w:r>
              <w:rPr>
                <w:sz w:val="16"/>
              </w:rPr>
              <w:t>kenarlar</w:t>
            </w:r>
            <w:r>
              <w:rPr>
                <w:rFonts w:ascii="Cambria" w:hAnsi="Cambria"/>
                <w:sz w:val="16"/>
              </w:rPr>
              <w:t>ı</w:t>
            </w:r>
            <w:r>
              <w:rPr>
                <w:sz w:val="16"/>
              </w:rPr>
              <w:t>n</w:t>
            </w:r>
            <w:r>
              <w:rPr>
                <w:rFonts w:ascii="Cambria" w:hAnsi="Cambria"/>
                <w:sz w:val="16"/>
              </w:rPr>
              <w:t>ı</w:t>
            </w:r>
            <w:r>
              <w:rPr>
                <w:sz w:val="16"/>
              </w:rPr>
              <w:t>n</w:t>
            </w:r>
            <w:r>
              <w:rPr>
                <w:spacing w:val="1"/>
                <w:sz w:val="16"/>
              </w:rPr>
              <w:t xml:space="preserve"> </w:t>
            </w:r>
            <w:r>
              <w:rPr>
                <w:sz w:val="16"/>
              </w:rPr>
              <w:t>temizlenmesi</w:t>
            </w:r>
          </w:p>
          <w:p w14:paraId="72A29D43" w14:textId="77777777" w:rsidR="000549FC" w:rsidRDefault="00441666">
            <w:pPr>
              <w:pStyle w:val="TableParagraph"/>
              <w:spacing w:before="1"/>
              <w:ind w:left="6" w:right="200" w:firstLine="163"/>
              <w:jc w:val="both"/>
              <w:rPr>
                <w:sz w:val="16"/>
              </w:rPr>
            </w:pPr>
            <w:r>
              <w:rPr>
                <w:sz w:val="16"/>
              </w:rPr>
              <w:t>Ambar ve depolar</w:t>
            </w:r>
            <w:r>
              <w:rPr>
                <w:rFonts w:ascii="Cambria" w:hAnsi="Cambria"/>
                <w:sz w:val="16"/>
              </w:rPr>
              <w:t>ı</w:t>
            </w:r>
            <w:r>
              <w:rPr>
                <w:sz w:val="16"/>
              </w:rPr>
              <w:t>n ambar memuru denetiminde genel temizli</w:t>
            </w:r>
            <w:r>
              <w:rPr>
                <w:rFonts w:ascii="Cambria" w:hAnsi="Cambria"/>
                <w:sz w:val="16"/>
              </w:rPr>
              <w:t>ğ</w:t>
            </w:r>
            <w:r>
              <w:rPr>
                <w:sz w:val="16"/>
              </w:rPr>
              <w:t>inin</w:t>
            </w:r>
            <w:r>
              <w:rPr>
                <w:spacing w:val="-37"/>
                <w:sz w:val="16"/>
              </w:rPr>
              <w:t xml:space="preserve"> </w:t>
            </w:r>
            <w:r>
              <w:rPr>
                <w:sz w:val="16"/>
              </w:rPr>
              <w:t>sa</w:t>
            </w:r>
            <w:r>
              <w:rPr>
                <w:rFonts w:ascii="Cambria" w:hAnsi="Cambria"/>
                <w:sz w:val="16"/>
              </w:rPr>
              <w:t>ğ</w:t>
            </w:r>
            <w:r>
              <w:rPr>
                <w:sz w:val="16"/>
              </w:rPr>
              <w:t>lanmas</w:t>
            </w:r>
            <w:r>
              <w:rPr>
                <w:rFonts w:ascii="Cambria" w:hAnsi="Cambria"/>
                <w:sz w:val="16"/>
              </w:rPr>
              <w:t>ı</w:t>
            </w:r>
            <w:r>
              <w:rPr>
                <w:sz w:val="16"/>
              </w:rPr>
              <w:t>.</w:t>
            </w:r>
            <w:r>
              <w:rPr>
                <w:spacing w:val="1"/>
                <w:sz w:val="16"/>
              </w:rPr>
              <w:t xml:space="preserve"> </w:t>
            </w:r>
            <w:r>
              <w:rPr>
                <w:sz w:val="16"/>
              </w:rPr>
              <w:t>Asans</w:t>
            </w:r>
            <w:r>
              <w:rPr>
                <w:rFonts w:ascii="Cambria" w:hAnsi="Cambria"/>
                <w:sz w:val="16"/>
              </w:rPr>
              <w:t>ö</w:t>
            </w:r>
            <w:r>
              <w:rPr>
                <w:sz w:val="16"/>
              </w:rPr>
              <w:t>r kabinlerinin gerekli durumlarda paspaslanarak</w:t>
            </w:r>
            <w:r>
              <w:rPr>
                <w:spacing w:val="1"/>
                <w:sz w:val="16"/>
              </w:rPr>
              <w:t xml:space="preserve"> </w:t>
            </w:r>
            <w:r>
              <w:rPr>
                <w:sz w:val="16"/>
              </w:rPr>
              <w:t>temizlenmesi.</w:t>
            </w:r>
          </w:p>
          <w:p w14:paraId="63780BF9" w14:textId="77777777" w:rsidR="000549FC" w:rsidRDefault="000549FC">
            <w:pPr>
              <w:pStyle w:val="TableParagraph"/>
              <w:spacing w:before="1"/>
              <w:rPr>
                <w:b/>
                <w:sz w:val="16"/>
              </w:rPr>
            </w:pPr>
          </w:p>
          <w:p w14:paraId="0F703A62" w14:textId="77777777" w:rsidR="000549FC" w:rsidRDefault="00441666">
            <w:pPr>
              <w:pStyle w:val="TableParagraph"/>
              <w:spacing w:line="187" w:lineRule="exact"/>
              <w:ind w:left="6"/>
              <w:rPr>
                <w:sz w:val="16"/>
              </w:rPr>
            </w:pPr>
            <w:r>
              <w:rPr>
                <w:sz w:val="16"/>
              </w:rPr>
              <w:t>HER</w:t>
            </w:r>
            <w:r>
              <w:rPr>
                <w:spacing w:val="-1"/>
                <w:sz w:val="16"/>
              </w:rPr>
              <w:t xml:space="preserve"> </w:t>
            </w:r>
            <w:r>
              <w:rPr>
                <w:sz w:val="16"/>
              </w:rPr>
              <w:t>AY</w:t>
            </w:r>
            <w:r>
              <w:rPr>
                <w:spacing w:val="-3"/>
                <w:sz w:val="16"/>
              </w:rPr>
              <w:t xml:space="preserve"> </w:t>
            </w:r>
            <w:r>
              <w:rPr>
                <w:sz w:val="16"/>
              </w:rPr>
              <w:t>YAPILACAK</w:t>
            </w:r>
            <w:r>
              <w:rPr>
                <w:spacing w:val="-4"/>
                <w:sz w:val="16"/>
              </w:rPr>
              <w:t xml:space="preserve"> </w:t>
            </w:r>
            <w:r>
              <w:rPr>
                <w:rFonts w:ascii="Cambria" w:hAnsi="Cambria"/>
                <w:sz w:val="16"/>
              </w:rPr>
              <w:t>İŞ</w:t>
            </w:r>
            <w:r>
              <w:rPr>
                <w:sz w:val="16"/>
              </w:rPr>
              <w:t>LER</w:t>
            </w:r>
          </w:p>
          <w:p w14:paraId="5F7C7CCB" w14:textId="77777777" w:rsidR="000549FC" w:rsidRDefault="00441666">
            <w:pPr>
              <w:pStyle w:val="TableParagraph"/>
              <w:ind w:left="6" w:right="-12" w:firstLine="163"/>
              <w:rPr>
                <w:sz w:val="16"/>
              </w:rPr>
            </w:pPr>
            <w:r>
              <w:rPr>
                <w:sz w:val="16"/>
              </w:rPr>
              <w:t>Dairenin t</w:t>
            </w:r>
            <w:r>
              <w:rPr>
                <w:rFonts w:ascii="Cambria" w:hAnsi="Cambria"/>
                <w:sz w:val="16"/>
              </w:rPr>
              <w:t>ü</w:t>
            </w:r>
            <w:r>
              <w:rPr>
                <w:sz w:val="16"/>
              </w:rPr>
              <w:t>m kap</w:t>
            </w:r>
            <w:r>
              <w:rPr>
                <w:rFonts w:ascii="Cambria" w:hAnsi="Cambria"/>
                <w:sz w:val="16"/>
              </w:rPr>
              <w:t>ı</w:t>
            </w:r>
            <w:r>
              <w:rPr>
                <w:sz w:val="16"/>
              </w:rPr>
              <w:t xml:space="preserve">, cam ve </w:t>
            </w:r>
            <w:r>
              <w:rPr>
                <w:rFonts w:ascii="Cambria" w:hAnsi="Cambria"/>
                <w:sz w:val="16"/>
              </w:rPr>
              <w:t>ç</w:t>
            </w:r>
            <w:r>
              <w:rPr>
                <w:sz w:val="16"/>
              </w:rPr>
              <w:t>er</w:t>
            </w:r>
            <w:r>
              <w:rPr>
                <w:rFonts w:ascii="Cambria" w:hAnsi="Cambria"/>
                <w:sz w:val="16"/>
              </w:rPr>
              <w:t>ç</w:t>
            </w:r>
            <w:r>
              <w:rPr>
                <w:sz w:val="16"/>
              </w:rPr>
              <w:t>evelerinin ( d</w:t>
            </w:r>
            <w:r>
              <w:rPr>
                <w:rFonts w:ascii="Cambria" w:hAnsi="Cambria"/>
                <w:sz w:val="16"/>
              </w:rPr>
              <w:t xml:space="preserve">ış </w:t>
            </w:r>
            <w:r>
              <w:rPr>
                <w:sz w:val="16"/>
              </w:rPr>
              <w:t>camlar dahil) silinmesi.</w:t>
            </w:r>
            <w:r>
              <w:rPr>
                <w:spacing w:val="-37"/>
                <w:sz w:val="16"/>
              </w:rPr>
              <w:t xml:space="preserve"> </w:t>
            </w:r>
            <w:r>
              <w:rPr>
                <w:sz w:val="16"/>
              </w:rPr>
              <w:t>Dairede</w:t>
            </w:r>
            <w:r>
              <w:rPr>
                <w:spacing w:val="-2"/>
                <w:sz w:val="16"/>
              </w:rPr>
              <w:t xml:space="preserve"> </w:t>
            </w:r>
            <w:r>
              <w:rPr>
                <w:sz w:val="16"/>
              </w:rPr>
              <w:t>bulanan</w:t>
            </w:r>
            <w:r>
              <w:rPr>
                <w:spacing w:val="-2"/>
                <w:sz w:val="16"/>
              </w:rPr>
              <w:t xml:space="preserve"> </w:t>
            </w:r>
            <w:r>
              <w:rPr>
                <w:sz w:val="16"/>
              </w:rPr>
              <w:t>t</w:t>
            </w:r>
            <w:r>
              <w:rPr>
                <w:rFonts w:ascii="Cambria" w:hAnsi="Cambria"/>
                <w:sz w:val="16"/>
              </w:rPr>
              <w:t>ü</w:t>
            </w:r>
            <w:r>
              <w:rPr>
                <w:sz w:val="16"/>
              </w:rPr>
              <w:t>m</w:t>
            </w:r>
            <w:r>
              <w:rPr>
                <w:spacing w:val="-2"/>
                <w:sz w:val="16"/>
              </w:rPr>
              <w:t xml:space="preserve"> </w:t>
            </w:r>
            <w:r>
              <w:rPr>
                <w:sz w:val="16"/>
              </w:rPr>
              <w:t>dolaplar</w:t>
            </w:r>
            <w:r>
              <w:rPr>
                <w:rFonts w:ascii="Cambria" w:hAnsi="Cambria"/>
                <w:sz w:val="16"/>
              </w:rPr>
              <w:t>ı</w:t>
            </w:r>
            <w:r>
              <w:rPr>
                <w:sz w:val="16"/>
              </w:rPr>
              <w:t>n</w:t>
            </w:r>
            <w:r>
              <w:rPr>
                <w:rFonts w:ascii="Cambria" w:hAnsi="Cambria"/>
                <w:sz w:val="16"/>
              </w:rPr>
              <w:t>ı</w:t>
            </w:r>
            <w:r>
              <w:rPr>
                <w:sz w:val="16"/>
              </w:rPr>
              <w:t>n</w:t>
            </w:r>
            <w:r>
              <w:rPr>
                <w:spacing w:val="1"/>
                <w:sz w:val="16"/>
              </w:rPr>
              <w:t xml:space="preserve"> </w:t>
            </w:r>
            <w:r>
              <w:rPr>
                <w:sz w:val="16"/>
              </w:rPr>
              <w:t>i</w:t>
            </w:r>
            <w:r>
              <w:rPr>
                <w:rFonts w:ascii="Cambria" w:hAnsi="Cambria"/>
                <w:sz w:val="16"/>
              </w:rPr>
              <w:t>ç</w:t>
            </w:r>
            <w:r>
              <w:rPr>
                <w:sz w:val="16"/>
              </w:rPr>
              <w:t>lerinin</w:t>
            </w:r>
            <w:r>
              <w:rPr>
                <w:spacing w:val="-2"/>
                <w:sz w:val="16"/>
              </w:rPr>
              <w:t xml:space="preserve"> </w:t>
            </w:r>
            <w:r>
              <w:rPr>
                <w:sz w:val="16"/>
              </w:rPr>
              <w:t>temizlenmesi</w:t>
            </w:r>
          </w:p>
          <w:p w14:paraId="45CC649E" w14:textId="77777777" w:rsidR="000549FC" w:rsidRDefault="000549FC">
            <w:pPr>
              <w:pStyle w:val="TableParagraph"/>
              <w:rPr>
                <w:b/>
                <w:sz w:val="16"/>
              </w:rPr>
            </w:pPr>
          </w:p>
          <w:p w14:paraId="4D3CD851" w14:textId="77777777" w:rsidR="000549FC" w:rsidRDefault="00441666">
            <w:pPr>
              <w:pStyle w:val="TableParagraph"/>
              <w:spacing w:line="187" w:lineRule="exact"/>
              <w:ind w:left="6"/>
              <w:rPr>
                <w:sz w:val="16"/>
              </w:rPr>
            </w:pPr>
            <w:r>
              <w:rPr>
                <w:sz w:val="16"/>
              </w:rPr>
              <w:t>D</w:t>
            </w:r>
            <w:r>
              <w:rPr>
                <w:rFonts w:ascii="Cambria" w:hAnsi="Cambria"/>
                <w:sz w:val="16"/>
              </w:rPr>
              <w:t>İĞ</w:t>
            </w:r>
            <w:r>
              <w:rPr>
                <w:sz w:val="16"/>
              </w:rPr>
              <w:t>ER</w:t>
            </w:r>
            <w:r>
              <w:rPr>
                <w:spacing w:val="-3"/>
                <w:sz w:val="16"/>
              </w:rPr>
              <w:t xml:space="preserve"> </w:t>
            </w:r>
            <w:r>
              <w:rPr>
                <w:sz w:val="16"/>
              </w:rPr>
              <w:t>G</w:t>
            </w:r>
            <w:r>
              <w:rPr>
                <w:rFonts w:ascii="Cambria" w:hAnsi="Cambria"/>
                <w:sz w:val="16"/>
              </w:rPr>
              <w:t>Ö</w:t>
            </w:r>
            <w:r>
              <w:rPr>
                <w:sz w:val="16"/>
              </w:rPr>
              <w:t>REVLER</w:t>
            </w:r>
          </w:p>
          <w:p w14:paraId="324369E0" w14:textId="77777777" w:rsidR="000549FC" w:rsidRDefault="00441666">
            <w:pPr>
              <w:pStyle w:val="TableParagraph"/>
              <w:ind w:left="6" w:firstLine="163"/>
              <w:rPr>
                <w:sz w:val="16"/>
              </w:rPr>
            </w:pPr>
            <w:r>
              <w:rPr>
                <w:sz w:val="16"/>
              </w:rPr>
              <w:t>Temizlik</w:t>
            </w:r>
            <w:r>
              <w:rPr>
                <w:spacing w:val="-2"/>
                <w:sz w:val="16"/>
              </w:rPr>
              <w:t xml:space="preserve"> </w:t>
            </w:r>
            <w:r>
              <w:rPr>
                <w:sz w:val="16"/>
              </w:rPr>
              <w:t>talimat</w:t>
            </w:r>
            <w:r>
              <w:rPr>
                <w:rFonts w:ascii="Cambria" w:hAnsi="Cambria"/>
                <w:sz w:val="16"/>
              </w:rPr>
              <w:t>ı</w:t>
            </w:r>
            <w:r>
              <w:rPr>
                <w:sz w:val="16"/>
              </w:rPr>
              <w:t>na</w:t>
            </w:r>
            <w:r>
              <w:rPr>
                <w:spacing w:val="-5"/>
                <w:sz w:val="16"/>
              </w:rPr>
              <w:t xml:space="preserve"> </w:t>
            </w:r>
            <w:r>
              <w:rPr>
                <w:sz w:val="16"/>
              </w:rPr>
              <w:t>uygun</w:t>
            </w:r>
            <w:r>
              <w:rPr>
                <w:spacing w:val="-5"/>
                <w:sz w:val="16"/>
              </w:rPr>
              <w:t xml:space="preserve"> </w:t>
            </w:r>
            <w:r>
              <w:rPr>
                <w:rFonts w:ascii="Cambria" w:hAnsi="Cambria"/>
                <w:sz w:val="16"/>
              </w:rPr>
              <w:t>ş</w:t>
            </w:r>
            <w:r>
              <w:rPr>
                <w:sz w:val="16"/>
              </w:rPr>
              <w:t>ekilde</w:t>
            </w:r>
            <w:r>
              <w:rPr>
                <w:spacing w:val="-7"/>
                <w:sz w:val="16"/>
              </w:rPr>
              <w:t xml:space="preserve"> </w:t>
            </w:r>
            <w:r>
              <w:rPr>
                <w:sz w:val="16"/>
              </w:rPr>
              <w:t>dairenin</w:t>
            </w:r>
            <w:r>
              <w:rPr>
                <w:spacing w:val="-2"/>
                <w:sz w:val="16"/>
              </w:rPr>
              <w:t xml:space="preserve"> </w:t>
            </w:r>
            <w:r>
              <w:rPr>
                <w:sz w:val="16"/>
              </w:rPr>
              <w:t>temizli</w:t>
            </w:r>
            <w:r>
              <w:rPr>
                <w:rFonts w:ascii="Cambria" w:hAnsi="Cambria"/>
                <w:sz w:val="16"/>
              </w:rPr>
              <w:t>ğ</w:t>
            </w:r>
            <w:r>
              <w:rPr>
                <w:sz w:val="16"/>
              </w:rPr>
              <w:t>ini</w:t>
            </w:r>
            <w:r>
              <w:rPr>
                <w:spacing w:val="-5"/>
                <w:sz w:val="16"/>
              </w:rPr>
              <w:t xml:space="preserve"> </w:t>
            </w:r>
            <w:r>
              <w:rPr>
                <w:sz w:val="16"/>
              </w:rPr>
              <w:t>yapmak,</w:t>
            </w:r>
            <w:r>
              <w:rPr>
                <w:spacing w:val="-5"/>
                <w:sz w:val="16"/>
              </w:rPr>
              <w:t xml:space="preserve"> </w:t>
            </w:r>
            <w:r>
              <w:rPr>
                <w:sz w:val="16"/>
              </w:rPr>
              <w:t>di</w:t>
            </w:r>
            <w:r>
              <w:rPr>
                <w:rFonts w:ascii="Cambria" w:hAnsi="Cambria"/>
                <w:sz w:val="16"/>
              </w:rPr>
              <w:t>ğ</w:t>
            </w:r>
            <w:r>
              <w:rPr>
                <w:sz w:val="16"/>
              </w:rPr>
              <w:t>er</w:t>
            </w:r>
            <w:r>
              <w:rPr>
                <w:spacing w:val="-37"/>
                <w:sz w:val="16"/>
              </w:rPr>
              <w:t xml:space="preserve"> </w:t>
            </w:r>
            <w:r>
              <w:rPr>
                <w:sz w:val="16"/>
              </w:rPr>
              <w:t>destek</w:t>
            </w:r>
            <w:r>
              <w:rPr>
                <w:spacing w:val="-2"/>
                <w:sz w:val="16"/>
              </w:rPr>
              <w:t xml:space="preserve"> </w:t>
            </w:r>
            <w:r>
              <w:rPr>
                <w:sz w:val="16"/>
              </w:rPr>
              <w:t>hizmetlerini</w:t>
            </w:r>
            <w:r>
              <w:rPr>
                <w:spacing w:val="1"/>
                <w:sz w:val="16"/>
              </w:rPr>
              <w:t xml:space="preserve"> </w:t>
            </w:r>
            <w:r>
              <w:rPr>
                <w:sz w:val="16"/>
              </w:rPr>
              <w:t>y</w:t>
            </w:r>
            <w:r>
              <w:rPr>
                <w:rFonts w:ascii="Cambria" w:hAnsi="Cambria"/>
                <w:sz w:val="16"/>
              </w:rPr>
              <w:t>ü</w:t>
            </w:r>
            <w:r>
              <w:rPr>
                <w:sz w:val="16"/>
              </w:rPr>
              <w:t>r</w:t>
            </w:r>
            <w:r>
              <w:rPr>
                <w:rFonts w:ascii="Cambria" w:hAnsi="Cambria"/>
                <w:sz w:val="16"/>
              </w:rPr>
              <w:t>ü</w:t>
            </w:r>
            <w:r>
              <w:rPr>
                <w:sz w:val="16"/>
              </w:rPr>
              <w:t>tmek</w:t>
            </w:r>
          </w:p>
          <w:p w14:paraId="5F419708" w14:textId="77777777" w:rsidR="000549FC" w:rsidRDefault="00441666">
            <w:pPr>
              <w:pStyle w:val="TableParagraph"/>
              <w:tabs>
                <w:tab w:val="left" w:pos="1538"/>
              </w:tabs>
              <w:ind w:left="6" w:right="113" w:firstLine="160"/>
              <w:rPr>
                <w:sz w:val="16"/>
              </w:rPr>
            </w:pPr>
            <w:r>
              <w:rPr>
                <w:sz w:val="16"/>
              </w:rPr>
              <w:t>Evraklar</w:t>
            </w:r>
            <w:r>
              <w:rPr>
                <w:rFonts w:ascii="Cambria" w:hAnsi="Cambria"/>
                <w:sz w:val="16"/>
              </w:rPr>
              <w:t xml:space="preserve">ı </w:t>
            </w:r>
            <w:r>
              <w:rPr>
                <w:sz w:val="16"/>
              </w:rPr>
              <w:t>ilgili yerlere g</w:t>
            </w:r>
            <w:r>
              <w:rPr>
                <w:rFonts w:ascii="Cambria" w:hAnsi="Cambria"/>
                <w:sz w:val="16"/>
              </w:rPr>
              <w:t>ö</w:t>
            </w:r>
            <w:r>
              <w:rPr>
                <w:sz w:val="16"/>
              </w:rPr>
              <w:t>t</w:t>
            </w:r>
            <w:r>
              <w:rPr>
                <w:rFonts w:ascii="Cambria" w:hAnsi="Cambria"/>
                <w:sz w:val="16"/>
              </w:rPr>
              <w:t>ü</w:t>
            </w:r>
            <w:r>
              <w:rPr>
                <w:sz w:val="16"/>
              </w:rPr>
              <w:t>rmek, getirmek, evrak</w:t>
            </w:r>
            <w:r>
              <w:rPr>
                <w:rFonts w:ascii="Cambria" w:hAnsi="Cambria"/>
                <w:sz w:val="16"/>
              </w:rPr>
              <w:t>ı</w:t>
            </w:r>
            <w:r>
              <w:rPr>
                <w:sz w:val="16"/>
              </w:rPr>
              <w:t>n gizlili</w:t>
            </w:r>
            <w:r>
              <w:rPr>
                <w:rFonts w:ascii="Cambria" w:hAnsi="Cambria"/>
                <w:sz w:val="16"/>
              </w:rPr>
              <w:t>ğ</w:t>
            </w:r>
            <w:r>
              <w:rPr>
                <w:sz w:val="16"/>
              </w:rPr>
              <w:t>ini ve</w:t>
            </w:r>
            <w:r>
              <w:rPr>
                <w:spacing w:val="1"/>
                <w:sz w:val="16"/>
              </w:rPr>
              <w:t xml:space="preserve"> </w:t>
            </w:r>
            <w:r>
              <w:rPr>
                <w:sz w:val="16"/>
              </w:rPr>
              <w:t>emniyetini</w:t>
            </w:r>
            <w:r>
              <w:rPr>
                <w:spacing w:val="-2"/>
                <w:sz w:val="16"/>
              </w:rPr>
              <w:t xml:space="preserve"> </w:t>
            </w:r>
            <w:r>
              <w:rPr>
                <w:sz w:val="16"/>
              </w:rPr>
              <w:t>sa</w:t>
            </w:r>
            <w:r>
              <w:rPr>
                <w:rFonts w:ascii="Cambria" w:hAnsi="Cambria"/>
                <w:sz w:val="16"/>
              </w:rPr>
              <w:t>ğ</w:t>
            </w:r>
            <w:r>
              <w:rPr>
                <w:sz w:val="16"/>
              </w:rPr>
              <w:t>lamak</w:t>
            </w:r>
            <w:r>
              <w:rPr>
                <w:sz w:val="16"/>
              </w:rPr>
              <w:tab/>
              <w:t>Daire</w:t>
            </w:r>
            <w:r>
              <w:rPr>
                <w:spacing w:val="-4"/>
                <w:sz w:val="16"/>
              </w:rPr>
              <w:t xml:space="preserve"> </w:t>
            </w:r>
            <w:r>
              <w:rPr>
                <w:sz w:val="16"/>
              </w:rPr>
              <w:t>i</w:t>
            </w:r>
            <w:r>
              <w:rPr>
                <w:rFonts w:ascii="Cambria" w:hAnsi="Cambria"/>
                <w:sz w:val="16"/>
              </w:rPr>
              <w:t>ç</w:t>
            </w:r>
            <w:r>
              <w:rPr>
                <w:sz w:val="16"/>
              </w:rPr>
              <w:t>erisine</w:t>
            </w:r>
            <w:r>
              <w:rPr>
                <w:spacing w:val="-4"/>
                <w:sz w:val="16"/>
              </w:rPr>
              <w:t xml:space="preserve"> </w:t>
            </w:r>
            <w:r>
              <w:rPr>
                <w:sz w:val="16"/>
              </w:rPr>
              <w:t>ve</w:t>
            </w:r>
            <w:r>
              <w:rPr>
                <w:spacing w:val="-4"/>
                <w:sz w:val="16"/>
              </w:rPr>
              <w:t xml:space="preserve"> </w:t>
            </w:r>
            <w:r>
              <w:rPr>
                <w:sz w:val="16"/>
              </w:rPr>
              <w:t>gerekli</w:t>
            </w:r>
            <w:r>
              <w:rPr>
                <w:spacing w:val="-2"/>
                <w:sz w:val="16"/>
              </w:rPr>
              <w:t xml:space="preserve"> </w:t>
            </w:r>
            <w:r>
              <w:rPr>
                <w:sz w:val="16"/>
              </w:rPr>
              <w:t>durumlarda</w:t>
            </w:r>
            <w:r>
              <w:rPr>
                <w:spacing w:val="-5"/>
                <w:sz w:val="16"/>
              </w:rPr>
              <w:t xml:space="preserve"> </w:t>
            </w:r>
            <w:r>
              <w:rPr>
                <w:sz w:val="16"/>
              </w:rPr>
              <w:t>d</w:t>
            </w:r>
            <w:r>
              <w:rPr>
                <w:rFonts w:ascii="Cambria" w:hAnsi="Cambria"/>
                <w:sz w:val="16"/>
              </w:rPr>
              <w:t>ış</w:t>
            </w:r>
            <w:r>
              <w:rPr>
                <w:sz w:val="16"/>
              </w:rPr>
              <w:t>ar</w:t>
            </w:r>
            <w:r>
              <w:rPr>
                <w:rFonts w:ascii="Cambria" w:hAnsi="Cambria"/>
                <w:sz w:val="16"/>
              </w:rPr>
              <w:t>ı</w:t>
            </w:r>
            <w:r>
              <w:rPr>
                <w:sz w:val="16"/>
              </w:rPr>
              <w:t>s</w:t>
            </w:r>
            <w:r>
              <w:rPr>
                <w:rFonts w:ascii="Cambria" w:hAnsi="Cambria"/>
                <w:sz w:val="16"/>
              </w:rPr>
              <w:t>ı</w:t>
            </w:r>
            <w:r>
              <w:rPr>
                <w:sz w:val="16"/>
              </w:rPr>
              <w:t>na</w:t>
            </w:r>
            <w:r>
              <w:rPr>
                <w:spacing w:val="-37"/>
                <w:sz w:val="16"/>
              </w:rPr>
              <w:t xml:space="preserve"> </w:t>
            </w:r>
            <w:r>
              <w:rPr>
                <w:sz w:val="16"/>
              </w:rPr>
              <w:t>servis</w:t>
            </w:r>
            <w:r>
              <w:rPr>
                <w:spacing w:val="2"/>
                <w:sz w:val="16"/>
              </w:rPr>
              <w:t xml:space="preserve"> </w:t>
            </w:r>
            <w:r>
              <w:rPr>
                <w:sz w:val="16"/>
              </w:rPr>
              <w:t>yapmak</w:t>
            </w:r>
            <w:r>
              <w:rPr>
                <w:spacing w:val="2"/>
                <w:sz w:val="16"/>
              </w:rPr>
              <w:t xml:space="preserve"> </w:t>
            </w:r>
            <w:r>
              <w:rPr>
                <w:sz w:val="16"/>
              </w:rPr>
              <w:t>(</w:t>
            </w:r>
            <w:r>
              <w:rPr>
                <w:spacing w:val="-3"/>
                <w:sz w:val="16"/>
              </w:rPr>
              <w:t xml:space="preserve"> </w:t>
            </w:r>
            <w:r>
              <w:rPr>
                <w:rFonts w:ascii="Cambria" w:hAnsi="Cambria"/>
                <w:sz w:val="16"/>
              </w:rPr>
              <w:t>ç</w:t>
            </w:r>
            <w:r>
              <w:rPr>
                <w:sz w:val="16"/>
              </w:rPr>
              <w:t>ay,</w:t>
            </w:r>
            <w:r>
              <w:rPr>
                <w:spacing w:val="1"/>
                <w:sz w:val="16"/>
              </w:rPr>
              <w:t xml:space="preserve"> </w:t>
            </w:r>
            <w:r>
              <w:rPr>
                <w:sz w:val="16"/>
              </w:rPr>
              <w:t>kahve, vb.)</w:t>
            </w:r>
          </w:p>
          <w:p w14:paraId="724BF3E2" w14:textId="77777777" w:rsidR="000549FC" w:rsidRDefault="00441666">
            <w:pPr>
              <w:pStyle w:val="TableParagraph"/>
              <w:spacing w:before="1" w:line="187" w:lineRule="exact"/>
              <w:ind w:left="167"/>
              <w:rPr>
                <w:sz w:val="16"/>
              </w:rPr>
            </w:pPr>
            <w:r>
              <w:rPr>
                <w:rFonts w:ascii="Cambria" w:hAnsi="Cambria"/>
                <w:sz w:val="16"/>
              </w:rPr>
              <w:t>İş</w:t>
            </w:r>
            <w:r>
              <w:rPr>
                <w:sz w:val="16"/>
              </w:rPr>
              <w:t>i</w:t>
            </w:r>
            <w:r>
              <w:rPr>
                <w:spacing w:val="-2"/>
                <w:sz w:val="16"/>
              </w:rPr>
              <w:t xml:space="preserve"> </w:t>
            </w:r>
            <w:r>
              <w:rPr>
                <w:sz w:val="16"/>
              </w:rPr>
              <w:t>olmad</w:t>
            </w:r>
            <w:r>
              <w:rPr>
                <w:rFonts w:ascii="Cambria" w:hAnsi="Cambria"/>
                <w:sz w:val="16"/>
              </w:rPr>
              <w:t>ığı</w:t>
            </w:r>
            <w:r>
              <w:rPr>
                <w:rFonts w:ascii="Cambria" w:hAnsi="Cambria"/>
                <w:spacing w:val="1"/>
                <w:sz w:val="16"/>
              </w:rPr>
              <w:t xml:space="preserve"> </w:t>
            </w:r>
            <w:r>
              <w:rPr>
                <w:sz w:val="16"/>
              </w:rPr>
              <w:t>zamanlarda</w:t>
            </w:r>
            <w:r>
              <w:rPr>
                <w:spacing w:val="-4"/>
                <w:sz w:val="16"/>
              </w:rPr>
              <w:t xml:space="preserve"> </w:t>
            </w:r>
            <w:r>
              <w:rPr>
                <w:sz w:val="16"/>
              </w:rPr>
              <w:t>kendisine</w:t>
            </w:r>
            <w:r>
              <w:rPr>
                <w:spacing w:val="-4"/>
                <w:sz w:val="16"/>
              </w:rPr>
              <w:t xml:space="preserve"> </w:t>
            </w:r>
            <w:r>
              <w:rPr>
                <w:sz w:val="16"/>
              </w:rPr>
              <w:t>tahsil</w:t>
            </w:r>
            <w:r>
              <w:rPr>
                <w:spacing w:val="-3"/>
                <w:sz w:val="16"/>
              </w:rPr>
              <w:t xml:space="preserve"> </w:t>
            </w:r>
            <w:r>
              <w:rPr>
                <w:sz w:val="16"/>
              </w:rPr>
              <w:t>edilen</w:t>
            </w:r>
            <w:r>
              <w:rPr>
                <w:spacing w:val="-1"/>
                <w:sz w:val="16"/>
              </w:rPr>
              <w:t xml:space="preserve"> </w:t>
            </w:r>
            <w:r>
              <w:rPr>
                <w:sz w:val="16"/>
              </w:rPr>
              <w:t>masada</w:t>
            </w:r>
            <w:r>
              <w:rPr>
                <w:spacing w:val="-2"/>
                <w:sz w:val="16"/>
              </w:rPr>
              <w:t xml:space="preserve"> </w:t>
            </w:r>
            <w:r>
              <w:rPr>
                <w:sz w:val="16"/>
              </w:rPr>
              <w:t>oturmak.</w:t>
            </w:r>
          </w:p>
          <w:p w14:paraId="66D8071B" w14:textId="77777777" w:rsidR="000549FC" w:rsidRDefault="00441666">
            <w:pPr>
              <w:pStyle w:val="TableParagraph"/>
              <w:spacing w:line="187" w:lineRule="exact"/>
              <w:ind w:left="6"/>
              <w:rPr>
                <w:sz w:val="16"/>
              </w:rPr>
            </w:pPr>
            <w:r>
              <w:rPr>
                <w:sz w:val="16"/>
              </w:rPr>
              <w:t>Amirlerinden</w:t>
            </w:r>
            <w:r>
              <w:rPr>
                <w:spacing w:val="-5"/>
                <w:sz w:val="16"/>
              </w:rPr>
              <w:t xml:space="preserve"> </w:t>
            </w:r>
            <w:r>
              <w:rPr>
                <w:sz w:val="16"/>
              </w:rPr>
              <w:t>izin</w:t>
            </w:r>
            <w:r>
              <w:rPr>
                <w:spacing w:val="-4"/>
                <w:sz w:val="16"/>
              </w:rPr>
              <w:t xml:space="preserve"> </w:t>
            </w:r>
            <w:r>
              <w:rPr>
                <w:sz w:val="16"/>
              </w:rPr>
              <w:t>almadan</w:t>
            </w:r>
            <w:r>
              <w:rPr>
                <w:spacing w:val="-4"/>
                <w:sz w:val="16"/>
              </w:rPr>
              <w:t xml:space="preserve"> </w:t>
            </w:r>
            <w:r>
              <w:rPr>
                <w:sz w:val="16"/>
              </w:rPr>
              <w:t>daireden</w:t>
            </w:r>
            <w:r>
              <w:rPr>
                <w:spacing w:val="-2"/>
                <w:sz w:val="16"/>
              </w:rPr>
              <w:t xml:space="preserve"> </w:t>
            </w:r>
            <w:r>
              <w:rPr>
                <w:sz w:val="16"/>
              </w:rPr>
              <w:t>ayr</w:t>
            </w:r>
            <w:r>
              <w:rPr>
                <w:rFonts w:ascii="Cambria" w:hAnsi="Cambria"/>
                <w:sz w:val="16"/>
              </w:rPr>
              <w:t>ı</w:t>
            </w:r>
            <w:r>
              <w:rPr>
                <w:sz w:val="16"/>
              </w:rPr>
              <w:t>lmamak.</w:t>
            </w:r>
          </w:p>
          <w:p w14:paraId="08958721" w14:textId="77777777" w:rsidR="000549FC" w:rsidRDefault="00441666">
            <w:pPr>
              <w:pStyle w:val="TableParagraph"/>
              <w:ind w:left="170"/>
              <w:rPr>
                <w:sz w:val="16"/>
              </w:rPr>
            </w:pPr>
            <w:r>
              <w:rPr>
                <w:sz w:val="16"/>
              </w:rPr>
              <w:t>Ara</w:t>
            </w:r>
            <w:r>
              <w:rPr>
                <w:rFonts w:ascii="Cambria" w:hAnsi="Cambria"/>
                <w:sz w:val="16"/>
              </w:rPr>
              <w:t>ç</w:t>
            </w:r>
            <w:r>
              <w:rPr>
                <w:rFonts w:ascii="Cambria" w:hAnsi="Cambria"/>
                <w:spacing w:val="2"/>
                <w:sz w:val="16"/>
              </w:rPr>
              <w:t xml:space="preserve"> </w:t>
            </w:r>
            <w:r>
              <w:rPr>
                <w:sz w:val="16"/>
              </w:rPr>
              <w:t>ve</w:t>
            </w:r>
            <w:r>
              <w:rPr>
                <w:spacing w:val="-4"/>
                <w:sz w:val="16"/>
              </w:rPr>
              <w:t xml:space="preserve"> </w:t>
            </w:r>
            <w:r>
              <w:rPr>
                <w:sz w:val="16"/>
              </w:rPr>
              <w:t>gere</w:t>
            </w:r>
            <w:r>
              <w:rPr>
                <w:rFonts w:ascii="Cambria" w:hAnsi="Cambria"/>
                <w:sz w:val="16"/>
              </w:rPr>
              <w:t>ç</w:t>
            </w:r>
            <w:r>
              <w:rPr>
                <w:sz w:val="16"/>
              </w:rPr>
              <w:t>leri</w:t>
            </w:r>
            <w:r>
              <w:rPr>
                <w:spacing w:val="-3"/>
                <w:sz w:val="16"/>
              </w:rPr>
              <w:t xml:space="preserve"> </w:t>
            </w:r>
            <w:r>
              <w:rPr>
                <w:sz w:val="16"/>
              </w:rPr>
              <w:t>kullanma</w:t>
            </w:r>
            <w:r>
              <w:rPr>
                <w:spacing w:val="-4"/>
                <w:sz w:val="16"/>
              </w:rPr>
              <w:t xml:space="preserve"> </w:t>
            </w:r>
            <w:r>
              <w:rPr>
                <w:sz w:val="16"/>
              </w:rPr>
              <w:t>talimatlar</w:t>
            </w:r>
            <w:r>
              <w:rPr>
                <w:rFonts w:ascii="Cambria" w:hAnsi="Cambria"/>
                <w:sz w:val="16"/>
              </w:rPr>
              <w:t>ı</w:t>
            </w:r>
            <w:r>
              <w:rPr>
                <w:sz w:val="16"/>
              </w:rPr>
              <w:t>na</w:t>
            </w:r>
            <w:r>
              <w:rPr>
                <w:spacing w:val="-4"/>
                <w:sz w:val="16"/>
              </w:rPr>
              <w:t xml:space="preserve"> </w:t>
            </w:r>
            <w:r>
              <w:rPr>
                <w:sz w:val="16"/>
              </w:rPr>
              <w:t>uygun</w:t>
            </w:r>
            <w:r>
              <w:rPr>
                <w:spacing w:val="-2"/>
                <w:sz w:val="16"/>
              </w:rPr>
              <w:t xml:space="preserve"> </w:t>
            </w:r>
            <w:r>
              <w:rPr>
                <w:sz w:val="16"/>
              </w:rPr>
              <w:t>olarak</w:t>
            </w:r>
            <w:r>
              <w:rPr>
                <w:spacing w:val="-4"/>
                <w:sz w:val="16"/>
              </w:rPr>
              <w:t xml:space="preserve"> </w:t>
            </w:r>
            <w:r>
              <w:rPr>
                <w:sz w:val="16"/>
              </w:rPr>
              <w:t>kullanmak,</w:t>
            </w:r>
          </w:p>
          <w:p w14:paraId="6B6DBB2D" w14:textId="77777777" w:rsidR="000549FC" w:rsidRDefault="00441666">
            <w:pPr>
              <w:pStyle w:val="TableParagraph"/>
              <w:ind w:left="6"/>
              <w:rPr>
                <w:sz w:val="16"/>
              </w:rPr>
            </w:pPr>
            <w:r>
              <w:rPr>
                <w:sz w:val="16"/>
              </w:rPr>
              <w:t>muhafaza</w:t>
            </w:r>
            <w:r>
              <w:rPr>
                <w:spacing w:val="-6"/>
                <w:sz w:val="16"/>
              </w:rPr>
              <w:t xml:space="preserve"> </w:t>
            </w:r>
            <w:r>
              <w:rPr>
                <w:sz w:val="16"/>
              </w:rPr>
              <w:t>etmek</w:t>
            </w:r>
          </w:p>
          <w:p w14:paraId="6BB2A468" w14:textId="77777777" w:rsidR="000549FC" w:rsidRDefault="00441666">
            <w:pPr>
              <w:pStyle w:val="TableParagraph"/>
              <w:tabs>
                <w:tab w:val="left" w:pos="1295"/>
              </w:tabs>
              <w:ind w:left="6" w:right="104" w:firstLine="163"/>
              <w:rPr>
                <w:sz w:val="16"/>
              </w:rPr>
            </w:pPr>
            <w:r>
              <w:rPr>
                <w:sz w:val="16"/>
              </w:rPr>
              <w:t xml:space="preserve">Dairede disiplinli bir </w:t>
            </w:r>
            <w:r>
              <w:rPr>
                <w:rFonts w:ascii="Cambria" w:hAnsi="Cambria"/>
                <w:sz w:val="16"/>
              </w:rPr>
              <w:t>ç</w:t>
            </w:r>
            <w:r>
              <w:rPr>
                <w:sz w:val="16"/>
              </w:rPr>
              <w:t>al</w:t>
            </w:r>
            <w:r>
              <w:rPr>
                <w:rFonts w:ascii="Cambria" w:hAnsi="Cambria"/>
                <w:sz w:val="16"/>
              </w:rPr>
              <w:t>ış</w:t>
            </w:r>
            <w:r>
              <w:rPr>
                <w:sz w:val="16"/>
              </w:rPr>
              <w:t>ma ortam</w:t>
            </w:r>
            <w:r>
              <w:rPr>
                <w:rFonts w:ascii="Cambria" w:hAnsi="Cambria"/>
                <w:sz w:val="16"/>
              </w:rPr>
              <w:t>ı</w:t>
            </w:r>
            <w:r>
              <w:rPr>
                <w:sz w:val="16"/>
              </w:rPr>
              <w:t>n</w:t>
            </w:r>
            <w:r>
              <w:rPr>
                <w:rFonts w:ascii="Cambria" w:hAnsi="Cambria"/>
                <w:sz w:val="16"/>
              </w:rPr>
              <w:t>ı</w:t>
            </w:r>
            <w:r>
              <w:rPr>
                <w:sz w:val="16"/>
              </w:rPr>
              <w:t>n sa</w:t>
            </w:r>
            <w:r>
              <w:rPr>
                <w:rFonts w:ascii="Cambria" w:hAnsi="Cambria"/>
                <w:sz w:val="16"/>
              </w:rPr>
              <w:t>ğ</w:t>
            </w:r>
            <w:r>
              <w:rPr>
                <w:sz w:val="16"/>
              </w:rPr>
              <w:t>lanmas</w:t>
            </w:r>
            <w:r>
              <w:rPr>
                <w:rFonts w:ascii="Cambria" w:hAnsi="Cambria"/>
                <w:sz w:val="16"/>
              </w:rPr>
              <w:t xml:space="preserve">ı </w:t>
            </w:r>
            <w:r>
              <w:rPr>
                <w:sz w:val="16"/>
              </w:rPr>
              <w:t>hususunda al</w:t>
            </w:r>
            <w:r>
              <w:rPr>
                <w:rFonts w:ascii="Cambria" w:hAnsi="Cambria"/>
                <w:sz w:val="16"/>
              </w:rPr>
              <w:t>ı</w:t>
            </w:r>
            <w:r>
              <w:rPr>
                <w:sz w:val="16"/>
              </w:rPr>
              <w:t>nan</w:t>
            </w:r>
            <w:r>
              <w:rPr>
                <w:spacing w:val="-37"/>
                <w:sz w:val="16"/>
              </w:rPr>
              <w:t xml:space="preserve"> </w:t>
            </w:r>
            <w:r>
              <w:rPr>
                <w:sz w:val="16"/>
              </w:rPr>
              <w:t>tedbirlere</w:t>
            </w:r>
            <w:r>
              <w:rPr>
                <w:spacing w:val="-3"/>
                <w:sz w:val="16"/>
              </w:rPr>
              <w:t xml:space="preserve"> </w:t>
            </w:r>
            <w:r>
              <w:rPr>
                <w:sz w:val="16"/>
              </w:rPr>
              <w:t>uymak</w:t>
            </w:r>
            <w:r>
              <w:rPr>
                <w:sz w:val="16"/>
              </w:rPr>
              <w:tab/>
            </w:r>
            <w:r>
              <w:rPr>
                <w:rFonts w:ascii="Cambria" w:hAnsi="Cambria"/>
                <w:sz w:val="16"/>
              </w:rPr>
              <w:t>Ç</w:t>
            </w:r>
            <w:r>
              <w:rPr>
                <w:sz w:val="16"/>
              </w:rPr>
              <w:t>al</w:t>
            </w:r>
            <w:r>
              <w:rPr>
                <w:rFonts w:ascii="Cambria" w:hAnsi="Cambria"/>
                <w:sz w:val="16"/>
              </w:rPr>
              <w:t>ış</w:t>
            </w:r>
            <w:r>
              <w:rPr>
                <w:sz w:val="16"/>
              </w:rPr>
              <w:t>malar</w:t>
            </w:r>
            <w:r>
              <w:rPr>
                <w:rFonts w:ascii="Cambria" w:hAnsi="Cambria"/>
                <w:sz w:val="16"/>
              </w:rPr>
              <w:t>ı</w:t>
            </w:r>
            <w:r>
              <w:rPr>
                <w:sz w:val="16"/>
              </w:rPr>
              <w:t>n</w:t>
            </w:r>
            <w:r>
              <w:rPr>
                <w:rFonts w:ascii="Cambria" w:hAnsi="Cambria"/>
                <w:sz w:val="16"/>
              </w:rPr>
              <w:t>ı</w:t>
            </w:r>
            <w:r>
              <w:rPr>
                <w:rFonts w:ascii="Cambria" w:hAnsi="Cambria"/>
                <w:spacing w:val="4"/>
                <w:sz w:val="16"/>
              </w:rPr>
              <w:t xml:space="preserve"> </w:t>
            </w:r>
            <w:r>
              <w:rPr>
                <w:sz w:val="16"/>
              </w:rPr>
              <w:t>uyum</w:t>
            </w:r>
            <w:r>
              <w:rPr>
                <w:spacing w:val="-1"/>
                <w:sz w:val="16"/>
              </w:rPr>
              <w:t xml:space="preserve"> </w:t>
            </w:r>
            <w:r>
              <w:rPr>
                <w:sz w:val="16"/>
              </w:rPr>
              <w:t>ve</w:t>
            </w:r>
            <w:r>
              <w:rPr>
                <w:spacing w:val="-1"/>
                <w:sz w:val="16"/>
              </w:rPr>
              <w:t xml:space="preserve"> </w:t>
            </w:r>
            <w:r>
              <w:rPr>
                <w:sz w:val="16"/>
              </w:rPr>
              <w:t>i</w:t>
            </w:r>
            <w:r>
              <w:rPr>
                <w:rFonts w:ascii="Cambria" w:hAnsi="Cambria"/>
                <w:sz w:val="16"/>
              </w:rPr>
              <w:t>ş</w:t>
            </w:r>
            <w:r>
              <w:rPr>
                <w:sz w:val="16"/>
              </w:rPr>
              <w:t>birli</w:t>
            </w:r>
            <w:r>
              <w:rPr>
                <w:rFonts w:ascii="Cambria" w:hAnsi="Cambria"/>
                <w:sz w:val="16"/>
              </w:rPr>
              <w:t>ğ</w:t>
            </w:r>
            <w:r>
              <w:rPr>
                <w:sz w:val="16"/>
              </w:rPr>
              <w:t>i</w:t>
            </w:r>
            <w:r>
              <w:rPr>
                <w:spacing w:val="-1"/>
                <w:sz w:val="16"/>
              </w:rPr>
              <w:t xml:space="preserve"> </w:t>
            </w:r>
            <w:r>
              <w:rPr>
                <w:sz w:val="16"/>
              </w:rPr>
              <w:t>i</w:t>
            </w:r>
            <w:r>
              <w:rPr>
                <w:rFonts w:ascii="Cambria" w:hAnsi="Cambria"/>
                <w:sz w:val="16"/>
              </w:rPr>
              <w:t>ç</w:t>
            </w:r>
            <w:r>
              <w:rPr>
                <w:sz w:val="16"/>
              </w:rPr>
              <w:t>inde</w:t>
            </w:r>
            <w:r>
              <w:rPr>
                <w:spacing w:val="1"/>
                <w:sz w:val="16"/>
              </w:rPr>
              <w:t xml:space="preserve"> </w:t>
            </w:r>
            <w:r>
              <w:rPr>
                <w:sz w:val="16"/>
              </w:rPr>
              <w:t>ger</w:t>
            </w:r>
            <w:r>
              <w:rPr>
                <w:rFonts w:ascii="Cambria" w:hAnsi="Cambria"/>
                <w:sz w:val="16"/>
              </w:rPr>
              <w:t>ç</w:t>
            </w:r>
            <w:r>
              <w:rPr>
                <w:sz w:val="16"/>
              </w:rPr>
              <w:t>ekle</w:t>
            </w:r>
            <w:r>
              <w:rPr>
                <w:rFonts w:ascii="Cambria" w:hAnsi="Cambria"/>
                <w:sz w:val="16"/>
              </w:rPr>
              <w:t>ş</w:t>
            </w:r>
            <w:r>
              <w:rPr>
                <w:sz w:val="16"/>
              </w:rPr>
              <w:t>tirmek</w:t>
            </w:r>
          </w:p>
          <w:p w14:paraId="3F5A1BBF" w14:textId="77777777" w:rsidR="000549FC" w:rsidRDefault="00441666">
            <w:pPr>
              <w:pStyle w:val="TableParagraph"/>
              <w:spacing w:line="171" w:lineRule="exact"/>
              <w:ind w:left="6"/>
              <w:rPr>
                <w:sz w:val="16"/>
              </w:rPr>
            </w:pPr>
            <w:r>
              <w:rPr>
                <w:sz w:val="16"/>
              </w:rPr>
              <w:t>Ba</w:t>
            </w:r>
            <w:r>
              <w:rPr>
                <w:rFonts w:ascii="Cambria" w:hAnsi="Cambria"/>
                <w:sz w:val="16"/>
              </w:rPr>
              <w:t>ş</w:t>
            </w:r>
            <w:r>
              <w:rPr>
                <w:sz w:val="16"/>
              </w:rPr>
              <w:t>kan</w:t>
            </w:r>
            <w:r>
              <w:rPr>
                <w:spacing w:val="-5"/>
                <w:sz w:val="16"/>
              </w:rPr>
              <w:t xml:space="preserve"> </w:t>
            </w:r>
            <w:r>
              <w:rPr>
                <w:sz w:val="16"/>
              </w:rPr>
              <w:t>taraf</w:t>
            </w:r>
            <w:r>
              <w:rPr>
                <w:rFonts w:ascii="Cambria" w:hAnsi="Cambria"/>
                <w:sz w:val="16"/>
              </w:rPr>
              <w:t>ı</w:t>
            </w:r>
            <w:r>
              <w:rPr>
                <w:sz w:val="16"/>
              </w:rPr>
              <w:t>ndan</w:t>
            </w:r>
            <w:r>
              <w:rPr>
                <w:spacing w:val="-2"/>
                <w:sz w:val="16"/>
              </w:rPr>
              <w:t xml:space="preserve"> </w:t>
            </w:r>
            <w:r>
              <w:rPr>
                <w:sz w:val="16"/>
              </w:rPr>
              <w:t>verilen</w:t>
            </w:r>
            <w:r>
              <w:rPr>
                <w:spacing w:val="-2"/>
                <w:sz w:val="16"/>
              </w:rPr>
              <w:t xml:space="preserve"> </w:t>
            </w:r>
            <w:r>
              <w:rPr>
                <w:sz w:val="16"/>
              </w:rPr>
              <w:t>di</w:t>
            </w:r>
            <w:r>
              <w:rPr>
                <w:rFonts w:ascii="Cambria" w:hAnsi="Cambria"/>
                <w:sz w:val="16"/>
              </w:rPr>
              <w:t>ğ</w:t>
            </w:r>
            <w:r>
              <w:rPr>
                <w:sz w:val="16"/>
              </w:rPr>
              <w:t>er</w:t>
            </w:r>
            <w:r>
              <w:rPr>
                <w:spacing w:val="-4"/>
                <w:sz w:val="16"/>
              </w:rPr>
              <w:t xml:space="preserve"> </w:t>
            </w:r>
            <w:r>
              <w:rPr>
                <w:sz w:val="16"/>
              </w:rPr>
              <w:t>g</w:t>
            </w:r>
            <w:r>
              <w:rPr>
                <w:rFonts w:ascii="Cambria" w:hAnsi="Cambria"/>
                <w:sz w:val="16"/>
              </w:rPr>
              <w:t>ö</w:t>
            </w:r>
            <w:r>
              <w:rPr>
                <w:sz w:val="16"/>
              </w:rPr>
              <w:t>revleri yapmak</w:t>
            </w:r>
          </w:p>
        </w:tc>
      </w:tr>
    </w:tbl>
    <w:p w14:paraId="0B62D862" w14:textId="77777777" w:rsidR="000549FC" w:rsidRDefault="00441666">
      <w:pPr>
        <w:rPr>
          <w:sz w:val="2"/>
          <w:szCs w:val="2"/>
        </w:rPr>
      </w:pPr>
      <w:r>
        <w:rPr>
          <w:noProof/>
          <w:lang w:eastAsia="tr-TR"/>
        </w:rPr>
        <w:drawing>
          <wp:anchor distT="0" distB="0" distL="0" distR="0" simplePos="0" relativeHeight="480863232" behindDoc="1" locked="0" layoutInCell="1" allowOverlap="1" wp14:anchorId="40015E3F" wp14:editId="0F895FB8">
            <wp:simplePos x="0" y="0"/>
            <wp:positionH relativeFrom="page">
              <wp:posOffset>308023</wp:posOffset>
            </wp:positionH>
            <wp:positionV relativeFrom="page">
              <wp:posOffset>1590039</wp:posOffset>
            </wp:positionV>
            <wp:extent cx="6986873" cy="7000875"/>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14" cstate="print"/>
                    <a:stretch>
                      <a:fillRect/>
                    </a:stretch>
                  </pic:blipFill>
                  <pic:spPr>
                    <a:xfrm>
                      <a:off x="0" y="0"/>
                      <a:ext cx="6986873" cy="7000875"/>
                    </a:xfrm>
                    <a:prstGeom prst="rect">
                      <a:avLst/>
                    </a:prstGeom>
                  </pic:spPr>
                </pic:pic>
              </a:graphicData>
            </a:graphic>
          </wp:anchor>
        </w:drawing>
      </w:r>
    </w:p>
    <w:p w14:paraId="6A13D0E3" w14:textId="77777777" w:rsidR="000549FC" w:rsidRDefault="000549FC">
      <w:pPr>
        <w:rPr>
          <w:sz w:val="2"/>
          <w:szCs w:val="2"/>
        </w:rPr>
        <w:sectPr w:rsidR="000549FC">
          <w:pgSz w:w="11910" w:h="16840"/>
          <w:pgMar w:top="540" w:right="280" w:bottom="1260" w:left="240" w:header="0" w:footer="1077" w:gutter="0"/>
          <w:cols w:space="708"/>
        </w:sectPr>
      </w:pPr>
    </w:p>
    <w:p w14:paraId="15417187" w14:textId="77777777" w:rsidR="000549FC" w:rsidRDefault="00441666">
      <w:pPr>
        <w:spacing w:before="72"/>
        <w:ind w:left="1178"/>
        <w:rPr>
          <w:b/>
          <w:sz w:val="20"/>
        </w:rPr>
      </w:pPr>
      <w:r>
        <w:rPr>
          <w:b/>
          <w:spacing w:val="-1"/>
          <w:sz w:val="20"/>
        </w:rPr>
        <w:lastRenderedPageBreak/>
        <w:t>Tablo</w:t>
      </w:r>
      <w:r>
        <w:rPr>
          <w:b/>
          <w:spacing w:val="-8"/>
          <w:sz w:val="20"/>
        </w:rPr>
        <w:t xml:space="preserve"> </w:t>
      </w:r>
      <w:r>
        <w:rPr>
          <w:b/>
          <w:spacing w:val="-1"/>
          <w:sz w:val="20"/>
        </w:rPr>
        <w:t>13.</w:t>
      </w:r>
      <w:r>
        <w:rPr>
          <w:b/>
          <w:spacing w:val="-8"/>
          <w:sz w:val="20"/>
        </w:rPr>
        <w:t xml:space="preserve"> </w:t>
      </w:r>
      <w:r>
        <w:rPr>
          <w:b/>
          <w:spacing w:val="-1"/>
          <w:sz w:val="20"/>
        </w:rPr>
        <w:t>İdari</w:t>
      </w:r>
      <w:r>
        <w:rPr>
          <w:b/>
          <w:spacing w:val="-11"/>
          <w:sz w:val="20"/>
        </w:rPr>
        <w:t xml:space="preserve"> </w:t>
      </w:r>
      <w:r>
        <w:rPr>
          <w:b/>
          <w:spacing w:val="-1"/>
          <w:sz w:val="20"/>
        </w:rPr>
        <w:t>Personelin</w:t>
      </w:r>
      <w:r>
        <w:rPr>
          <w:b/>
          <w:spacing w:val="-6"/>
          <w:sz w:val="20"/>
        </w:rPr>
        <w:t xml:space="preserve"> </w:t>
      </w:r>
      <w:r>
        <w:rPr>
          <w:b/>
          <w:spacing w:val="-1"/>
          <w:sz w:val="20"/>
        </w:rPr>
        <w:t>Hizmet</w:t>
      </w:r>
      <w:r>
        <w:rPr>
          <w:b/>
          <w:spacing w:val="-11"/>
          <w:sz w:val="20"/>
        </w:rPr>
        <w:t xml:space="preserve"> </w:t>
      </w:r>
      <w:r>
        <w:rPr>
          <w:b/>
          <w:sz w:val="20"/>
        </w:rPr>
        <w:t>Süresine</w:t>
      </w:r>
      <w:r>
        <w:rPr>
          <w:b/>
          <w:spacing w:val="-8"/>
          <w:sz w:val="20"/>
        </w:rPr>
        <w:t xml:space="preserve"> </w:t>
      </w:r>
      <w:r>
        <w:rPr>
          <w:b/>
          <w:sz w:val="20"/>
        </w:rPr>
        <w:t>İlişkin</w:t>
      </w:r>
      <w:r>
        <w:rPr>
          <w:b/>
          <w:spacing w:val="-9"/>
          <w:sz w:val="20"/>
        </w:rPr>
        <w:t xml:space="preserve"> </w:t>
      </w:r>
      <w:r>
        <w:rPr>
          <w:b/>
          <w:sz w:val="20"/>
        </w:rPr>
        <w:t>Bilgiler</w:t>
      </w:r>
    </w:p>
    <w:tbl>
      <w:tblPr>
        <w:tblStyle w:val="TableNormal"/>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0549FC" w14:paraId="7EBCCBD7" w14:textId="77777777">
        <w:trPr>
          <w:trHeight w:val="234"/>
        </w:trPr>
        <w:tc>
          <w:tcPr>
            <w:tcW w:w="3019" w:type="dxa"/>
            <w:vMerge w:val="restart"/>
            <w:shd w:val="clear" w:color="auto" w:fill="00AFEF"/>
          </w:tcPr>
          <w:p w14:paraId="0AAD1273" w14:textId="77777777" w:rsidR="000549FC" w:rsidRDefault="00441666">
            <w:pPr>
              <w:pStyle w:val="TableParagraph"/>
              <w:spacing w:line="231" w:lineRule="exact"/>
              <w:ind w:left="851"/>
              <w:rPr>
                <w:rFonts w:ascii="Cambria" w:hAnsi="Cambria"/>
                <w:b/>
                <w:sz w:val="20"/>
              </w:rPr>
            </w:pPr>
            <w:r>
              <w:rPr>
                <w:rFonts w:ascii="Cambria" w:hAnsi="Cambria"/>
                <w:b/>
                <w:w w:val="95"/>
                <w:sz w:val="20"/>
              </w:rPr>
              <w:t>Hizmet</w:t>
            </w:r>
            <w:r>
              <w:rPr>
                <w:rFonts w:ascii="Cambria" w:hAnsi="Cambria"/>
                <w:b/>
                <w:spacing w:val="5"/>
                <w:w w:val="95"/>
                <w:sz w:val="20"/>
              </w:rPr>
              <w:t xml:space="preserve"> </w:t>
            </w:r>
            <w:r>
              <w:rPr>
                <w:rFonts w:ascii="Cambria" w:hAnsi="Cambria"/>
                <w:b/>
                <w:w w:val="95"/>
                <w:sz w:val="20"/>
              </w:rPr>
              <w:t>Süreleri</w:t>
            </w:r>
          </w:p>
        </w:tc>
        <w:tc>
          <w:tcPr>
            <w:tcW w:w="6040" w:type="dxa"/>
            <w:gridSpan w:val="2"/>
            <w:shd w:val="clear" w:color="auto" w:fill="00AFEF"/>
          </w:tcPr>
          <w:p w14:paraId="2CA9876B" w14:textId="77777777" w:rsidR="000549FC" w:rsidRDefault="00441666">
            <w:pPr>
              <w:pStyle w:val="TableParagraph"/>
              <w:spacing w:line="215" w:lineRule="exact"/>
              <w:ind w:left="2265" w:right="2148"/>
              <w:jc w:val="center"/>
              <w:rPr>
                <w:rFonts w:ascii="Cambria" w:hAnsi="Cambria"/>
                <w:b/>
                <w:sz w:val="20"/>
              </w:rPr>
            </w:pPr>
            <w:r>
              <w:rPr>
                <w:rFonts w:ascii="Cambria" w:hAnsi="Cambria"/>
                <w:b/>
                <w:w w:val="95"/>
                <w:sz w:val="20"/>
              </w:rPr>
              <w:t>2024</w:t>
            </w:r>
            <w:r>
              <w:rPr>
                <w:rFonts w:ascii="Cambria" w:hAnsi="Cambria"/>
                <w:b/>
                <w:spacing w:val="-15"/>
                <w:w w:val="95"/>
                <w:sz w:val="20"/>
              </w:rPr>
              <w:t xml:space="preserve"> </w:t>
            </w:r>
            <w:r>
              <w:rPr>
                <w:rFonts w:ascii="Cambria" w:hAnsi="Cambria"/>
                <w:b/>
                <w:w w:val="95"/>
                <w:sz w:val="20"/>
              </w:rPr>
              <w:t>Yıl</w:t>
            </w:r>
            <w:r>
              <w:rPr>
                <w:rFonts w:ascii="Cambria" w:hAnsi="Cambria"/>
                <w:b/>
                <w:spacing w:val="6"/>
                <w:w w:val="95"/>
                <w:sz w:val="20"/>
              </w:rPr>
              <w:t xml:space="preserve"> </w:t>
            </w:r>
            <w:r>
              <w:rPr>
                <w:rFonts w:ascii="Cambria" w:hAnsi="Cambria"/>
                <w:b/>
                <w:w w:val="95"/>
                <w:sz w:val="20"/>
              </w:rPr>
              <w:t>İtibarıyla</w:t>
            </w:r>
          </w:p>
        </w:tc>
      </w:tr>
      <w:tr w:rsidR="000549FC" w14:paraId="66872B47" w14:textId="77777777">
        <w:trPr>
          <w:trHeight w:val="232"/>
        </w:trPr>
        <w:tc>
          <w:tcPr>
            <w:tcW w:w="3019" w:type="dxa"/>
            <w:vMerge/>
            <w:tcBorders>
              <w:top w:val="nil"/>
            </w:tcBorders>
            <w:shd w:val="clear" w:color="auto" w:fill="00AFEF"/>
          </w:tcPr>
          <w:p w14:paraId="2BE4EB3F" w14:textId="77777777" w:rsidR="000549FC" w:rsidRDefault="000549FC">
            <w:pPr>
              <w:rPr>
                <w:sz w:val="2"/>
                <w:szCs w:val="2"/>
              </w:rPr>
            </w:pPr>
          </w:p>
        </w:tc>
        <w:tc>
          <w:tcPr>
            <w:tcW w:w="3021" w:type="dxa"/>
            <w:shd w:val="clear" w:color="auto" w:fill="00AFEF"/>
          </w:tcPr>
          <w:p w14:paraId="08219859" w14:textId="77777777" w:rsidR="000549FC" w:rsidRDefault="00441666">
            <w:pPr>
              <w:pStyle w:val="TableParagraph"/>
              <w:spacing w:line="212" w:lineRule="exact"/>
              <w:ind w:left="1108"/>
              <w:rPr>
                <w:rFonts w:ascii="Cambria" w:hAnsi="Cambria"/>
                <w:b/>
                <w:sz w:val="20"/>
              </w:rPr>
            </w:pPr>
            <w:r>
              <w:rPr>
                <w:rFonts w:ascii="Cambria" w:hAnsi="Cambria"/>
                <w:b/>
                <w:spacing w:val="-2"/>
                <w:sz w:val="20"/>
              </w:rPr>
              <w:t>Kişi</w:t>
            </w:r>
            <w:r>
              <w:rPr>
                <w:rFonts w:ascii="Cambria" w:hAnsi="Cambria"/>
                <w:b/>
                <w:spacing w:val="-9"/>
                <w:sz w:val="20"/>
              </w:rPr>
              <w:t xml:space="preserve"> </w:t>
            </w:r>
            <w:r>
              <w:rPr>
                <w:rFonts w:ascii="Cambria" w:hAnsi="Cambria"/>
                <w:b/>
                <w:spacing w:val="-2"/>
                <w:sz w:val="20"/>
              </w:rPr>
              <w:t>Sayısı</w:t>
            </w:r>
          </w:p>
        </w:tc>
        <w:tc>
          <w:tcPr>
            <w:tcW w:w="3019" w:type="dxa"/>
            <w:shd w:val="clear" w:color="auto" w:fill="00AFEF"/>
          </w:tcPr>
          <w:p w14:paraId="0BDE3440" w14:textId="77777777" w:rsidR="000549FC" w:rsidRDefault="00441666">
            <w:pPr>
              <w:pStyle w:val="TableParagraph"/>
              <w:spacing w:line="212" w:lineRule="exact"/>
              <w:ind w:right="1350"/>
              <w:jc w:val="right"/>
              <w:rPr>
                <w:rFonts w:ascii="Cambria"/>
                <w:sz w:val="20"/>
              </w:rPr>
            </w:pPr>
            <w:r>
              <w:rPr>
                <w:rFonts w:ascii="Cambria"/>
                <w:w w:val="99"/>
                <w:sz w:val="20"/>
              </w:rPr>
              <w:t>%</w:t>
            </w:r>
          </w:p>
        </w:tc>
      </w:tr>
      <w:tr w:rsidR="000549FC" w14:paraId="2BD79794" w14:textId="77777777">
        <w:trPr>
          <w:trHeight w:val="234"/>
        </w:trPr>
        <w:tc>
          <w:tcPr>
            <w:tcW w:w="3019" w:type="dxa"/>
            <w:shd w:val="clear" w:color="auto" w:fill="D9D9D9"/>
          </w:tcPr>
          <w:p w14:paraId="6A942D30" w14:textId="77777777" w:rsidR="000549FC" w:rsidRDefault="00441666">
            <w:pPr>
              <w:pStyle w:val="TableParagraph"/>
              <w:spacing w:line="215" w:lineRule="exact"/>
              <w:ind w:left="112"/>
              <w:rPr>
                <w:rFonts w:ascii="Cambria" w:hAnsi="Cambria"/>
                <w:sz w:val="20"/>
              </w:rPr>
            </w:pPr>
            <w:r>
              <w:rPr>
                <w:rFonts w:ascii="Cambria" w:hAnsi="Cambria"/>
                <w:sz w:val="20"/>
              </w:rPr>
              <w:t>1-4</w:t>
            </w:r>
            <w:r>
              <w:rPr>
                <w:rFonts w:ascii="Cambria" w:hAnsi="Cambria"/>
                <w:spacing w:val="-9"/>
                <w:sz w:val="20"/>
              </w:rPr>
              <w:t xml:space="preserve"> </w:t>
            </w:r>
            <w:r>
              <w:rPr>
                <w:rFonts w:ascii="Cambria" w:hAnsi="Cambria"/>
                <w:sz w:val="20"/>
              </w:rPr>
              <w:t>Yıl</w:t>
            </w:r>
          </w:p>
        </w:tc>
        <w:tc>
          <w:tcPr>
            <w:tcW w:w="3021" w:type="dxa"/>
            <w:shd w:val="clear" w:color="auto" w:fill="FFFF00"/>
          </w:tcPr>
          <w:p w14:paraId="519687F1" w14:textId="77777777" w:rsidR="000549FC" w:rsidRDefault="00441666">
            <w:pPr>
              <w:pStyle w:val="TableParagraph"/>
              <w:spacing w:line="181" w:lineRule="exact"/>
              <w:ind w:left="11"/>
              <w:jc w:val="center"/>
              <w:rPr>
                <w:sz w:val="16"/>
              </w:rPr>
            </w:pPr>
            <w:r>
              <w:rPr>
                <w:sz w:val="16"/>
              </w:rPr>
              <w:t>0</w:t>
            </w:r>
          </w:p>
        </w:tc>
        <w:tc>
          <w:tcPr>
            <w:tcW w:w="3019" w:type="dxa"/>
            <w:shd w:val="clear" w:color="auto" w:fill="FFFF00"/>
          </w:tcPr>
          <w:p w14:paraId="16EA0BE9" w14:textId="77777777" w:rsidR="000549FC" w:rsidRDefault="00441666">
            <w:pPr>
              <w:pStyle w:val="TableParagraph"/>
              <w:spacing w:line="181" w:lineRule="exact"/>
              <w:ind w:left="10"/>
              <w:jc w:val="center"/>
              <w:rPr>
                <w:sz w:val="16"/>
              </w:rPr>
            </w:pPr>
            <w:r>
              <w:rPr>
                <w:sz w:val="16"/>
              </w:rPr>
              <w:t>0</w:t>
            </w:r>
          </w:p>
        </w:tc>
      </w:tr>
      <w:tr w:rsidR="000549FC" w14:paraId="5C74CCB3" w14:textId="77777777">
        <w:trPr>
          <w:trHeight w:val="232"/>
        </w:trPr>
        <w:tc>
          <w:tcPr>
            <w:tcW w:w="3019" w:type="dxa"/>
            <w:shd w:val="clear" w:color="auto" w:fill="D9D9D9"/>
          </w:tcPr>
          <w:p w14:paraId="08DEC982" w14:textId="77777777" w:rsidR="000549FC" w:rsidRDefault="00441666">
            <w:pPr>
              <w:pStyle w:val="TableParagraph"/>
              <w:spacing w:line="212" w:lineRule="exact"/>
              <w:ind w:left="112"/>
              <w:rPr>
                <w:rFonts w:ascii="Cambria" w:hAnsi="Cambria"/>
                <w:sz w:val="20"/>
              </w:rPr>
            </w:pPr>
            <w:r>
              <w:rPr>
                <w:rFonts w:ascii="Cambria" w:hAnsi="Cambria"/>
                <w:sz w:val="20"/>
              </w:rPr>
              <w:t>5-6</w:t>
            </w:r>
            <w:r>
              <w:rPr>
                <w:rFonts w:ascii="Cambria" w:hAnsi="Cambria"/>
                <w:spacing w:val="-9"/>
                <w:sz w:val="20"/>
              </w:rPr>
              <w:t xml:space="preserve"> </w:t>
            </w:r>
            <w:r>
              <w:rPr>
                <w:rFonts w:ascii="Cambria" w:hAnsi="Cambria"/>
                <w:sz w:val="20"/>
              </w:rPr>
              <w:t>Yıl</w:t>
            </w:r>
          </w:p>
        </w:tc>
        <w:tc>
          <w:tcPr>
            <w:tcW w:w="3021" w:type="dxa"/>
            <w:shd w:val="clear" w:color="auto" w:fill="FFFF00"/>
          </w:tcPr>
          <w:p w14:paraId="65E5314D" w14:textId="77777777" w:rsidR="000549FC" w:rsidRDefault="00441666">
            <w:pPr>
              <w:pStyle w:val="TableParagraph"/>
              <w:spacing w:line="181" w:lineRule="exact"/>
              <w:ind w:left="11"/>
              <w:jc w:val="center"/>
              <w:rPr>
                <w:sz w:val="16"/>
              </w:rPr>
            </w:pPr>
            <w:r>
              <w:rPr>
                <w:sz w:val="16"/>
              </w:rPr>
              <w:t>0</w:t>
            </w:r>
          </w:p>
        </w:tc>
        <w:tc>
          <w:tcPr>
            <w:tcW w:w="3019" w:type="dxa"/>
            <w:shd w:val="clear" w:color="auto" w:fill="FFFF00"/>
          </w:tcPr>
          <w:p w14:paraId="24A15634" w14:textId="77777777" w:rsidR="000549FC" w:rsidRDefault="00441666">
            <w:pPr>
              <w:pStyle w:val="TableParagraph"/>
              <w:spacing w:line="181" w:lineRule="exact"/>
              <w:ind w:left="10"/>
              <w:jc w:val="center"/>
              <w:rPr>
                <w:sz w:val="16"/>
              </w:rPr>
            </w:pPr>
            <w:r>
              <w:rPr>
                <w:sz w:val="16"/>
              </w:rPr>
              <w:t>0</w:t>
            </w:r>
          </w:p>
        </w:tc>
      </w:tr>
      <w:tr w:rsidR="000549FC" w14:paraId="43234FE2" w14:textId="77777777">
        <w:trPr>
          <w:trHeight w:val="234"/>
        </w:trPr>
        <w:tc>
          <w:tcPr>
            <w:tcW w:w="3019" w:type="dxa"/>
            <w:shd w:val="clear" w:color="auto" w:fill="D9D9D9"/>
          </w:tcPr>
          <w:p w14:paraId="07DDD7A2" w14:textId="77777777" w:rsidR="000549FC" w:rsidRDefault="00441666">
            <w:pPr>
              <w:pStyle w:val="TableParagraph"/>
              <w:spacing w:line="215" w:lineRule="exact"/>
              <w:ind w:left="112"/>
              <w:rPr>
                <w:rFonts w:ascii="Cambria" w:hAnsi="Cambria"/>
                <w:sz w:val="20"/>
              </w:rPr>
            </w:pPr>
            <w:r>
              <w:rPr>
                <w:rFonts w:ascii="Cambria" w:hAnsi="Cambria"/>
                <w:sz w:val="20"/>
              </w:rPr>
              <w:t>7-10</w:t>
            </w:r>
            <w:r>
              <w:rPr>
                <w:rFonts w:ascii="Cambria" w:hAnsi="Cambria"/>
                <w:spacing w:val="-11"/>
                <w:sz w:val="20"/>
              </w:rPr>
              <w:t xml:space="preserve"> </w:t>
            </w:r>
            <w:r>
              <w:rPr>
                <w:rFonts w:ascii="Cambria" w:hAnsi="Cambria"/>
                <w:sz w:val="20"/>
              </w:rPr>
              <w:t>Yıl</w:t>
            </w:r>
          </w:p>
        </w:tc>
        <w:tc>
          <w:tcPr>
            <w:tcW w:w="3021" w:type="dxa"/>
            <w:shd w:val="clear" w:color="auto" w:fill="FFFF00"/>
          </w:tcPr>
          <w:p w14:paraId="64A604D7" w14:textId="77777777" w:rsidR="000549FC" w:rsidRDefault="00441666">
            <w:pPr>
              <w:pStyle w:val="TableParagraph"/>
              <w:spacing w:line="181" w:lineRule="exact"/>
              <w:ind w:left="11"/>
              <w:jc w:val="center"/>
              <w:rPr>
                <w:sz w:val="16"/>
              </w:rPr>
            </w:pPr>
            <w:r>
              <w:rPr>
                <w:sz w:val="16"/>
              </w:rPr>
              <w:t>0</w:t>
            </w:r>
          </w:p>
        </w:tc>
        <w:tc>
          <w:tcPr>
            <w:tcW w:w="3019" w:type="dxa"/>
            <w:shd w:val="clear" w:color="auto" w:fill="FFFF00"/>
          </w:tcPr>
          <w:p w14:paraId="5014A5A3" w14:textId="77777777" w:rsidR="000549FC" w:rsidRDefault="00441666">
            <w:pPr>
              <w:pStyle w:val="TableParagraph"/>
              <w:spacing w:line="181" w:lineRule="exact"/>
              <w:ind w:left="10"/>
              <w:jc w:val="center"/>
              <w:rPr>
                <w:sz w:val="16"/>
              </w:rPr>
            </w:pPr>
            <w:r>
              <w:rPr>
                <w:sz w:val="16"/>
              </w:rPr>
              <w:t>0</w:t>
            </w:r>
          </w:p>
        </w:tc>
      </w:tr>
      <w:tr w:rsidR="000549FC" w14:paraId="302E3B78" w14:textId="77777777">
        <w:trPr>
          <w:trHeight w:val="232"/>
        </w:trPr>
        <w:tc>
          <w:tcPr>
            <w:tcW w:w="3019" w:type="dxa"/>
            <w:shd w:val="clear" w:color="auto" w:fill="D9D9D9"/>
          </w:tcPr>
          <w:p w14:paraId="3CBC59A2" w14:textId="77777777" w:rsidR="000549FC" w:rsidRDefault="00441666">
            <w:pPr>
              <w:pStyle w:val="TableParagraph"/>
              <w:spacing w:line="212" w:lineRule="exact"/>
              <w:ind w:left="112"/>
              <w:rPr>
                <w:rFonts w:ascii="Cambria" w:hAnsi="Cambria"/>
                <w:sz w:val="20"/>
              </w:rPr>
            </w:pPr>
            <w:r>
              <w:rPr>
                <w:rFonts w:ascii="Cambria" w:hAnsi="Cambria"/>
                <w:sz w:val="20"/>
              </w:rPr>
              <w:t>10…..Üzeri</w:t>
            </w:r>
          </w:p>
        </w:tc>
        <w:tc>
          <w:tcPr>
            <w:tcW w:w="3021" w:type="dxa"/>
            <w:shd w:val="clear" w:color="auto" w:fill="FFFF00"/>
          </w:tcPr>
          <w:p w14:paraId="20C76F19" w14:textId="77777777" w:rsidR="000549FC" w:rsidRDefault="00441666">
            <w:pPr>
              <w:pStyle w:val="TableParagraph"/>
              <w:spacing w:line="178" w:lineRule="exact"/>
              <w:ind w:left="11"/>
              <w:jc w:val="center"/>
              <w:rPr>
                <w:sz w:val="16"/>
              </w:rPr>
            </w:pPr>
            <w:r>
              <w:rPr>
                <w:sz w:val="16"/>
              </w:rPr>
              <w:t>3</w:t>
            </w:r>
          </w:p>
        </w:tc>
        <w:tc>
          <w:tcPr>
            <w:tcW w:w="3019" w:type="dxa"/>
            <w:shd w:val="clear" w:color="auto" w:fill="FFFF00"/>
          </w:tcPr>
          <w:p w14:paraId="1DFDE45B" w14:textId="77777777" w:rsidR="000549FC" w:rsidRDefault="00441666">
            <w:pPr>
              <w:pStyle w:val="TableParagraph"/>
              <w:spacing w:line="178" w:lineRule="exact"/>
              <w:ind w:right="1375"/>
              <w:jc w:val="right"/>
              <w:rPr>
                <w:sz w:val="16"/>
              </w:rPr>
            </w:pPr>
            <w:r>
              <w:rPr>
                <w:sz w:val="16"/>
              </w:rPr>
              <w:t>100</w:t>
            </w:r>
          </w:p>
        </w:tc>
      </w:tr>
    </w:tbl>
    <w:p w14:paraId="78AC3E36" w14:textId="77777777" w:rsidR="000549FC" w:rsidRDefault="000549FC">
      <w:pPr>
        <w:pStyle w:val="GvdeMetni"/>
        <w:rPr>
          <w:b/>
          <w:sz w:val="22"/>
        </w:rPr>
      </w:pPr>
    </w:p>
    <w:p w14:paraId="02DB92BC" w14:textId="77777777" w:rsidR="000549FC" w:rsidRDefault="000549FC">
      <w:pPr>
        <w:pStyle w:val="GvdeMetni"/>
        <w:spacing w:before="10"/>
        <w:rPr>
          <w:b/>
          <w:sz w:val="18"/>
        </w:rPr>
      </w:pPr>
    </w:p>
    <w:p w14:paraId="3C98E62D" w14:textId="77777777" w:rsidR="000549FC" w:rsidRDefault="00441666">
      <w:pPr>
        <w:ind w:left="1178"/>
        <w:rPr>
          <w:b/>
          <w:sz w:val="20"/>
        </w:rPr>
      </w:pPr>
      <w:r>
        <w:rPr>
          <w:b/>
          <w:spacing w:val="-1"/>
          <w:sz w:val="20"/>
        </w:rPr>
        <w:t>Tablo</w:t>
      </w:r>
      <w:r>
        <w:rPr>
          <w:b/>
          <w:spacing w:val="-12"/>
          <w:sz w:val="20"/>
        </w:rPr>
        <w:t xml:space="preserve"> </w:t>
      </w:r>
      <w:r>
        <w:rPr>
          <w:b/>
          <w:spacing w:val="-1"/>
          <w:sz w:val="20"/>
        </w:rPr>
        <w:t>14.</w:t>
      </w:r>
      <w:r>
        <w:rPr>
          <w:b/>
          <w:spacing w:val="-11"/>
          <w:sz w:val="20"/>
        </w:rPr>
        <w:t xml:space="preserve"> </w:t>
      </w:r>
      <w:r>
        <w:rPr>
          <w:b/>
          <w:spacing w:val="-1"/>
          <w:sz w:val="20"/>
        </w:rPr>
        <w:t>Okulda</w:t>
      </w:r>
      <w:r>
        <w:rPr>
          <w:b/>
          <w:spacing w:val="-10"/>
          <w:sz w:val="20"/>
        </w:rPr>
        <w:t xml:space="preserve"> </w:t>
      </w:r>
      <w:r>
        <w:rPr>
          <w:b/>
          <w:spacing w:val="-1"/>
          <w:sz w:val="20"/>
        </w:rPr>
        <w:t>Oluşan</w:t>
      </w:r>
      <w:r>
        <w:rPr>
          <w:b/>
          <w:spacing w:val="-10"/>
          <w:sz w:val="20"/>
        </w:rPr>
        <w:t xml:space="preserve"> </w:t>
      </w:r>
      <w:r>
        <w:rPr>
          <w:b/>
          <w:sz w:val="20"/>
        </w:rPr>
        <w:t>Yönetici</w:t>
      </w:r>
      <w:r>
        <w:rPr>
          <w:b/>
          <w:spacing w:val="-12"/>
          <w:sz w:val="20"/>
        </w:rPr>
        <w:t xml:space="preserve"> </w:t>
      </w:r>
      <w:r>
        <w:rPr>
          <w:b/>
          <w:sz w:val="20"/>
        </w:rPr>
        <w:t>Sirkülasyonu</w:t>
      </w:r>
      <w:r>
        <w:rPr>
          <w:b/>
          <w:spacing w:val="-12"/>
          <w:sz w:val="20"/>
        </w:rPr>
        <w:t xml:space="preserve"> </w:t>
      </w:r>
      <w:r>
        <w:rPr>
          <w:b/>
          <w:sz w:val="20"/>
        </w:rPr>
        <w:t>Oranı</w:t>
      </w:r>
    </w:p>
    <w:tbl>
      <w:tblPr>
        <w:tblStyle w:val="TableNormal"/>
        <w:tblW w:w="0" w:type="auto"/>
        <w:tblInd w:w="1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9"/>
        <w:gridCol w:w="1277"/>
        <w:gridCol w:w="1275"/>
        <w:gridCol w:w="1277"/>
        <w:gridCol w:w="1277"/>
      </w:tblGrid>
      <w:tr w:rsidR="000549FC" w14:paraId="4B426E11" w14:textId="77777777">
        <w:trPr>
          <w:trHeight w:val="705"/>
        </w:trPr>
        <w:tc>
          <w:tcPr>
            <w:tcW w:w="1402" w:type="dxa"/>
            <w:vMerge w:val="restart"/>
            <w:shd w:val="clear" w:color="auto" w:fill="D9D9D9"/>
          </w:tcPr>
          <w:p w14:paraId="50C328D0" w14:textId="77777777" w:rsidR="000549FC" w:rsidRDefault="000549FC">
            <w:pPr>
              <w:pStyle w:val="TableParagraph"/>
              <w:rPr>
                <w:sz w:val="18"/>
              </w:rPr>
            </w:pPr>
          </w:p>
        </w:tc>
        <w:tc>
          <w:tcPr>
            <w:tcW w:w="3833" w:type="dxa"/>
            <w:gridSpan w:val="3"/>
            <w:shd w:val="clear" w:color="auto" w:fill="00AFEF"/>
          </w:tcPr>
          <w:p w14:paraId="6A018395" w14:textId="77777777" w:rsidR="000549FC" w:rsidRDefault="00441666">
            <w:pPr>
              <w:pStyle w:val="TableParagraph"/>
              <w:spacing w:before="4" w:line="297" w:lineRule="auto"/>
              <w:ind w:left="112" w:right="881"/>
              <w:rPr>
                <w:rFonts w:ascii="Cambria" w:hAnsi="Cambria"/>
                <w:b/>
                <w:sz w:val="20"/>
              </w:rPr>
            </w:pPr>
            <w:r>
              <w:rPr>
                <w:rFonts w:ascii="Cambria" w:hAnsi="Cambria"/>
                <w:b/>
                <w:sz w:val="20"/>
              </w:rPr>
              <w:t>Yıl</w:t>
            </w:r>
            <w:r>
              <w:rPr>
                <w:rFonts w:ascii="Cambria" w:hAnsi="Cambria"/>
                <w:b/>
                <w:spacing w:val="12"/>
                <w:sz w:val="20"/>
              </w:rPr>
              <w:t xml:space="preserve"> </w:t>
            </w:r>
            <w:r>
              <w:rPr>
                <w:rFonts w:ascii="Cambria" w:hAnsi="Cambria"/>
                <w:b/>
                <w:sz w:val="20"/>
              </w:rPr>
              <w:t>İçerisinde</w:t>
            </w:r>
            <w:r>
              <w:rPr>
                <w:rFonts w:ascii="Cambria" w:hAnsi="Cambria"/>
                <w:b/>
                <w:spacing w:val="14"/>
                <w:sz w:val="20"/>
              </w:rPr>
              <w:t xml:space="preserve"> </w:t>
            </w:r>
            <w:r>
              <w:rPr>
                <w:rFonts w:ascii="Cambria" w:hAnsi="Cambria"/>
                <w:b/>
                <w:sz w:val="20"/>
              </w:rPr>
              <w:t>Okuldan</w:t>
            </w:r>
            <w:r>
              <w:rPr>
                <w:rFonts w:ascii="Cambria" w:hAnsi="Cambria"/>
                <w:b/>
                <w:spacing w:val="13"/>
                <w:sz w:val="20"/>
              </w:rPr>
              <w:t xml:space="preserve"> </w:t>
            </w:r>
            <w:r>
              <w:rPr>
                <w:rFonts w:ascii="Cambria" w:hAnsi="Cambria"/>
                <w:b/>
                <w:sz w:val="20"/>
              </w:rPr>
              <w:t>Ayrılan</w:t>
            </w:r>
            <w:r>
              <w:rPr>
                <w:rFonts w:ascii="Cambria" w:hAnsi="Cambria"/>
                <w:b/>
                <w:spacing w:val="-41"/>
                <w:sz w:val="20"/>
              </w:rPr>
              <w:t xml:space="preserve"> </w:t>
            </w:r>
            <w:r>
              <w:rPr>
                <w:rFonts w:ascii="Cambria" w:hAnsi="Cambria"/>
                <w:b/>
                <w:sz w:val="20"/>
              </w:rPr>
              <w:t>Yönetici Sayısı</w:t>
            </w:r>
          </w:p>
        </w:tc>
        <w:tc>
          <w:tcPr>
            <w:tcW w:w="3829" w:type="dxa"/>
            <w:gridSpan w:val="3"/>
            <w:shd w:val="clear" w:color="auto" w:fill="00AFEF"/>
          </w:tcPr>
          <w:p w14:paraId="5721EB08" w14:textId="77777777" w:rsidR="000549FC" w:rsidRDefault="00441666">
            <w:pPr>
              <w:pStyle w:val="TableParagraph"/>
              <w:spacing w:before="4" w:line="297" w:lineRule="auto"/>
              <w:ind w:left="104" w:right="966"/>
              <w:rPr>
                <w:rFonts w:ascii="Cambria" w:hAnsi="Cambria"/>
                <w:b/>
                <w:sz w:val="20"/>
              </w:rPr>
            </w:pPr>
            <w:r>
              <w:rPr>
                <w:rFonts w:ascii="Cambria" w:hAnsi="Cambria"/>
                <w:b/>
                <w:sz w:val="20"/>
              </w:rPr>
              <w:t>Yıl</w:t>
            </w:r>
            <w:r>
              <w:rPr>
                <w:rFonts w:ascii="Cambria" w:hAnsi="Cambria"/>
                <w:b/>
                <w:spacing w:val="36"/>
                <w:sz w:val="20"/>
              </w:rPr>
              <w:t xml:space="preserve"> </w:t>
            </w:r>
            <w:r>
              <w:rPr>
                <w:rFonts w:ascii="Cambria" w:hAnsi="Cambria"/>
                <w:b/>
                <w:sz w:val="20"/>
              </w:rPr>
              <w:t>İçerisinde</w:t>
            </w:r>
            <w:r>
              <w:rPr>
                <w:rFonts w:ascii="Cambria" w:hAnsi="Cambria"/>
                <w:b/>
                <w:spacing w:val="35"/>
                <w:sz w:val="20"/>
              </w:rPr>
              <w:t xml:space="preserve"> </w:t>
            </w:r>
            <w:r>
              <w:rPr>
                <w:rFonts w:ascii="Cambria" w:hAnsi="Cambria"/>
                <w:b/>
                <w:sz w:val="20"/>
              </w:rPr>
              <w:t>Okulda</w:t>
            </w:r>
            <w:r>
              <w:rPr>
                <w:rFonts w:ascii="Cambria" w:hAnsi="Cambria"/>
                <w:b/>
                <w:spacing w:val="35"/>
                <w:sz w:val="20"/>
              </w:rPr>
              <w:t xml:space="preserve"> </w:t>
            </w:r>
            <w:r>
              <w:rPr>
                <w:rFonts w:ascii="Cambria" w:hAnsi="Cambria"/>
                <w:b/>
                <w:sz w:val="20"/>
              </w:rPr>
              <w:t>Göreve</w:t>
            </w:r>
            <w:r>
              <w:rPr>
                <w:rFonts w:ascii="Cambria" w:hAnsi="Cambria"/>
                <w:b/>
                <w:spacing w:val="-42"/>
                <w:sz w:val="20"/>
              </w:rPr>
              <w:t xml:space="preserve"> </w:t>
            </w:r>
            <w:r>
              <w:rPr>
                <w:rFonts w:ascii="Cambria" w:hAnsi="Cambria"/>
                <w:b/>
                <w:sz w:val="20"/>
              </w:rPr>
              <w:t>Başlayan</w:t>
            </w:r>
            <w:r>
              <w:rPr>
                <w:rFonts w:ascii="Cambria" w:hAnsi="Cambria"/>
                <w:b/>
                <w:spacing w:val="-3"/>
                <w:sz w:val="20"/>
              </w:rPr>
              <w:t xml:space="preserve"> </w:t>
            </w:r>
            <w:r>
              <w:rPr>
                <w:rFonts w:ascii="Cambria" w:hAnsi="Cambria"/>
                <w:b/>
                <w:sz w:val="20"/>
              </w:rPr>
              <w:t>Yönetici Sayısı</w:t>
            </w:r>
          </w:p>
        </w:tc>
      </w:tr>
      <w:tr w:rsidR="000549FC" w14:paraId="5E015AA6" w14:textId="77777777">
        <w:trPr>
          <w:trHeight w:val="649"/>
        </w:trPr>
        <w:tc>
          <w:tcPr>
            <w:tcW w:w="1402" w:type="dxa"/>
            <w:vMerge/>
            <w:tcBorders>
              <w:top w:val="nil"/>
            </w:tcBorders>
            <w:shd w:val="clear" w:color="auto" w:fill="D9D9D9"/>
          </w:tcPr>
          <w:p w14:paraId="4E856C0D" w14:textId="77777777" w:rsidR="000549FC" w:rsidRDefault="000549FC">
            <w:pPr>
              <w:rPr>
                <w:sz w:val="2"/>
                <w:szCs w:val="2"/>
              </w:rPr>
            </w:pPr>
          </w:p>
        </w:tc>
        <w:tc>
          <w:tcPr>
            <w:tcW w:w="1277" w:type="dxa"/>
            <w:shd w:val="clear" w:color="auto" w:fill="FFFF00"/>
          </w:tcPr>
          <w:p w14:paraId="6F8EFB72" w14:textId="77777777" w:rsidR="000549FC" w:rsidRDefault="00441666">
            <w:pPr>
              <w:pStyle w:val="TableParagraph"/>
              <w:spacing w:before="121"/>
              <w:ind w:left="371" w:right="370"/>
              <w:jc w:val="center"/>
              <w:rPr>
                <w:rFonts w:ascii="Cambria"/>
                <w:b/>
                <w:sz w:val="20"/>
              </w:rPr>
            </w:pPr>
            <w:r>
              <w:rPr>
                <w:rFonts w:ascii="Cambria"/>
                <w:b/>
                <w:sz w:val="20"/>
              </w:rPr>
              <w:t>2021</w:t>
            </w:r>
          </w:p>
        </w:tc>
        <w:tc>
          <w:tcPr>
            <w:tcW w:w="1279" w:type="dxa"/>
            <w:shd w:val="clear" w:color="auto" w:fill="FFFF00"/>
          </w:tcPr>
          <w:p w14:paraId="5B51449D" w14:textId="77777777" w:rsidR="000549FC" w:rsidRDefault="00441666">
            <w:pPr>
              <w:pStyle w:val="TableParagraph"/>
              <w:spacing w:before="121"/>
              <w:ind w:left="376" w:right="379"/>
              <w:jc w:val="center"/>
              <w:rPr>
                <w:rFonts w:ascii="Cambria"/>
                <w:b/>
                <w:sz w:val="20"/>
              </w:rPr>
            </w:pPr>
            <w:r>
              <w:rPr>
                <w:rFonts w:ascii="Cambria"/>
                <w:b/>
                <w:sz w:val="20"/>
              </w:rPr>
              <w:t>2022</w:t>
            </w:r>
          </w:p>
        </w:tc>
        <w:tc>
          <w:tcPr>
            <w:tcW w:w="1277" w:type="dxa"/>
            <w:shd w:val="clear" w:color="auto" w:fill="FFFF00"/>
          </w:tcPr>
          <w:p w14:paraId="57C23325" w14:textId="77777777" w:rsidR="000549FC" w:rsidRDefault="00441666">
            <w:pPr>
              <w:pStyle w:val="TableParagraph"/>
              <w:spacing w:before="121"/>
              <w:ind w:left="365" w:right="376"/>
              <w:jc w:val="center"/>
              <w:rPr>
                <w:rFonts w:ascii="Cambria"/>
                <w:b/>
                <w:sz w:val="20"/>
              </w:rPr>
            </w:pPr>
            <w:r>
              <w:rPr>
                <w:rFonts w:ascii="Cambria"/>
                <w:b/>
                <w:sz w:val="20"/>
              </w:rPr>
              <w:t>2023</w:t>
            </w:r>
          </w:p>
        </w:tc>
        <w:tc>
          <w:tcPr>
            <w:tcW w:w="1275" w:type="dxa"/>
            <w:shd w:val="clear" w:color="auto" w:fill="FFFF00"/>
          </w:tcPr>
          <w:p w14:paraId="5030F2CC" w14:textId="77777777" w:rsidR="000549FC" w:rsidRDefault="00441666">
            <w:pPr>
              <w:pStyle w:val="TableParagraph"/>
              <w:spacing w:before="121"/>
              <w:ind w:left="371" w:right="380"/>
              <w:jc w:val="center"/>
              <w:rPr>
                <w:rFonts w:ascii="Cambria"/>
                <w:b/>
                <w:sz w:val="20"/>
              </w:rPr>
            </w:pPr>
            <w:r>
              <w:rPr>
                <w:rFonts w:ascii="Cambria"/>
                <w:b/>
                <w:sz w:val="20"/>
              </w:rPr>
              <w:t>2021</w:t>
            </w:r>
          </w:p>
        </w:tc>
        <w:tc>
          <w:tcPr>
            <w:tcW w:w="1277" w:type="dxa"/>
            <w:shd w:val="clear" w:color="auto" w:fill="FFFF00"/>
          </w:tcPr>
          <w:p w14:paraId="00DF6C95" w14:textId="77777777" w:rsidR="000549FC" w:rsidRDefault="00441666">
            <w:pPr>
              <w:pStyle w:val="TableParagraph"/>
              <w:spacing w:before="121"/>
              <w:ind w:left="371" w:right="374"/>
              <w:jc w:val="center"/>
              <w:rPr>
                <w:rFonts w:ascii="Cambria"/>
                <w:b/>
                <w:sz w:val="20"/>
              </w:rPr>
            </w:pPr>
            <w:r>
              <w:rPr>
                <w:rFonts w:ascii="Cambria"/>
                <w:b/>
                <w:sz w:val="20"/>
              </w:rPr>
              <w:t>2022</w:t>
            </w:r>
          </w:p>
        </w:tc>
        <w:tc>
          <w:tcPr>
            <w:tcW w:w="1277" w:type="dxa"/>
            <w:shd w:val="clear" w:color="auto" w:fill="FFFF00"/>
          </w:tcPr>
          <w:p w14:paraId="165535E5" w14:textId="77777777" w:rsidR="000549FC" w:rsidRDefault="00441666">
            <w:pPr>
              <w:pStyle w:val="TableParagraph"/>
              <w:spacing w:before="121"/>
              <w:ind w:left="371" w:right="374"/>
              <w:jc w:val="center"/>
              <w:rPr>
                <w:rFonts w:ascii="Cambria"/>
                <w:b/>
                <w:sz w:val="20"/>
              </w:rPr>
            </w:pPr>
            <w:r>
              <w:rPr>
                <w:rFonts w:ascii="Cambria"/>
                <w:b/>
                <w:sz w:val="20"/>
              </w:rPr>
              <w:t>2023</w:t>
            </w:r>
          </w:p>
        </w:tc>
      </w:tr>
      <w:tr w:rsidR="000549FC" w14:paraId="370A0F71" w14:textId="77777777">
        <w:trPr>
          <w:trHeight w:val="412"/>
        </w:trPr>
        <w:tc>
          <w:tcPr>
            <w:tcW w:w="1402" w:type="dxa"/>
            <w:shd w:val="clear" w:color="auto" w:fill="D9D9D9"/>
          </w:tcPr>
          <w:p w14:paraId="74FF6A15" w14:textId="77777777" w:rsidR="000549FC" w:rsidRDefault="00441666">
            <w:pPr>
              <w:pStyle w:val="TableParagraph"/>
              <w:spacing w:before="4"/>
              <w:ind w:left="112"/>
              <w:rPr>
                <w:rFonts w:ascii="Cambria"/>
                <w:b/>
                <w:sz w:val="20"/>
              </w:rPr>
            </w:pPr>
            <w:r>
              <w:rPr>
                <w:rFonts w:ascii="Cambria"/>
                <w:b/>
                <w:sz w:val="20"/>
              </w:rPr>
              <w:t>TOPLAM</w:t>
            </w:r>
          </w:p>
        </w:tc>
        <w:tc>
          <w:tcPr>
            <w:tcW w:w="1277" w:type="dxa"/>
            <w:shd w:val="clear" w:color="auto" w:fill="FFFF00"/>
          </w:tcPr>
          <w:p w14:paraId="05958CA3" w14:textId="77777777" w:rsidR="000549FC" w:rsidRDefault="00441666">
            <w:pPr>
              <w:pStyle w:val="TableParagraph"/>
              <w:spacing w:line="204" w:lineRule="exact"/>
              <w:ind w:left="7"/>
              <w:jc w:val="center"/>
              <w:rPr>
                <w:sz w:val="18"/>
              </w:rPr>
            </w:pPr>
            <w:r>
              <w:rPr>
                <w:sz w:val="18"/>
              </w:rPr>
              <w:t>0</w:t>
            </w:r>
          </w:p>
        </w:tc>
        <w:tc>
          <w:tcPr>
            <w:tcW w:w="1279" w:type="dxa"/>
            <w:shd w:val="clear" w:color="auto" w:fill="FFFF00"/>
          </w:tcPr>
          <w:p w14:paraId="5540F6FF" w14:textId="77777777" w:rsidR="000549FC" w:rsidRDefault="00441666">
            <w:pPr>
              <w:pStyle w:val="TableParagraph"/>
              <w:spacing w:line="204" w:lineRule="exact"/>
              <w:ind w:left="5"/>
              <w:jc w:val="center"/>
              <w:rPr>
                <w:sz w:val="18"/>
              </w:rPr>
            </w:pPr>
            <w:r>
              <w:rPr>
                <w:sz w:val="18"/>
              </w:rPr>
              <w:t>0</w:t>
            </w:r>
          </w:p>
        </w:tc>
        <w:tc>
          <w:tcPr>
            <w:tcW w:w="1277" w:type="dxa"/>
            <w:shd w:val="clear" w:color="auto" w:fill="FFFF00"/>
          </w:tcPr>
          <w:p w14:paraId="38506DCD" w14:textId="77777777" w:rsidR="000549FC" w:rsidRDefault="00B72186">
            <w:pPr>
              <w:pStyle w:val="TableParagraph"/>
              <w:spacing w:line="204" w:lineRule="exact"/>
              <w:ind w:left="2"/>
              <w:jc w:val="center"/>
              <w:rPr>
                <w:sz w:val="18"/>
              </w:rPr>
            </w:pPr>
            <w:r>
              <w:rPr>
                <w:sz w:val="18"/>
              </w:rPr>
              <w:t>1</w:t>
            </w:r>
          </w:p>
        </w:tc>
        <w:tc>
          <w:tcPr>
            <w:tcW w:w="1275" w:type="dxa"/>
            <w:shd w:val="clear" w:color="auto" w:fill="FFFF00"/>
          </w:tcPr>
          <w:p w14:paraId="00913129" w14:textId="77777777" w:rsidR="000549FC" w:rsidRDefault="00441666">
            <w:pPr>
              <w:pStyle w:val="TableParagraph"/>
              <w:spacing w:line="204" w:lineRule="exact"/>
              <w:jc w:val="center"/>
              <w:rPr>
                <w:sz w:val="18"/>
              </w:rPr>
            </w:pPr>
            <w:r>
              <w:rPr>
                <w:sz w:val="18"/>
              </w:rPr>
              <w:t>0</w:t>
            </w:r>
          </w:p>
        </w:tc>
        <w:tc>
          <w:tcPr>
            <w:tcW w:w="1277" w:type="dxa"/>
            <w:shd w:val="clear" w:color="auto" w:fill="FFFF00"/>
          </w:tcPr>
          <w:p w14:paraId="5D17A3A5" w14:textId="77777777" w:rsidR="000549FC" w:rsidRDefault="00441666">
            <w:pPr>
              <w:pStyle w:val="TableParagraph"/>
              <w:spacing w:line="204" w:lineRule="exact"/>
              <w:ind w:left="5"/>
              <w:jc w:val="center"/>
              <w:rPr>
                <w:sz w:val="18"/>
              </w:rPr>
            </w:pPr>
            <w:r>
              <w:rPr>
                <w:sz w:val="18"/>
              </w:rPr>
              <w:t>0</w:t>
            </w:r>
          </w:p>
        </w:tc>
        <w:tc>
          <w:tcPr>
            <w:tcW w:w="1277" w:type="dxa"/>
            <w:shd w:val="clear" w:color="auto" w:fill="FFFF00"/>
          </w:tcPr>
          <w:p w14:paraId="6EEDE228" w14:textId="77777777" w:rsidR="000549FC" w:rsidRDefault="00B72186">
            <w:pPr>
              <w:pStyle w:val="TableParagraph"/>
              <w:spacing w:line="204" w:lineRule="exact"/>
              <w:ind w:left="5"/>
              <w:jc w:val="center"/>
              <w:rPr>
                <w:sz w:val="18"/>
              </w:rPr>
            </w:pPr>
            <w:r>
              <w:rPr>
                <w:sz w:val="18"/>
              </w:rPr>
              <w:t>1</w:t>
            </w:r>
          </w:p>
        </w:tc>
      </w:tr>
      <w:tr w:rsidR="000549FC" w14:paraId="6F21C8F2" w14:textId="77777777">
        <w:trPr>
          <w:trHeight w:val="412"/>
        </w:trPr>
        <w:tc>
          <w:tcPr>
            <w:tcW w:w="1402" w:type="dxa"/>
            <w:shd w:val="clear" w:color="auto" w:fill="D9D9D9"/>
          </w:tcPr>
          <w:p w14:paraId="17FF4615" w14:textId="77777777" w:rsidR="000549FC" w:rsidRDefault="000549FC">
            <w:pPr>
              <w:pStyle w:val="TableParagraph"/>
              <w:rPr>
                <w:sz w:val="18"/>
              </w:rPr>
            </w:pPr>
          </w:p>
        </w:tc>
        <w:tc>
          <w:tcPr>
            <w:tcW w:w="1277" w:type="dxa"/>
            <w:shd w:val="clear" w:color="auto" w:fill="FFFF00"/>
          </w:tcPr>
          <w:p w14:paraId="373059EA" w14:textId="77777777" w:rsidR="000549FC" w:rsidRDefault="000549FC">
            <w:pPr>
              <w:pStyle w:val="TableParagraph"/>
              <w:rPr>
                <w:sz w:val="18"/>
              </w:rPr>
            </w:pPr>
          </w:p>
        </w:tc>
        <w:tc>
          <w:tcPr>
            <w:tcW w:w="1279" w:type="dxa"/>
            <w:shd w:val="clear" w:color="auto" w:fill="FFFF00"/>
          </w:tcPr>
          <w:p w14:paraId="54F62805" w14:textId="77777777" w:rsidR="000549FC" w:rsidRDefault="000549FC">
            <w:pPr>
              <w:pStyle w:val="TableParagraph"/>
              <w:rPr>
                <w:sz w:val="18"/>
              </w:rPr>
            </w:pPr>
          </w:p>
        </w:tc>
        <w:tc>
          <w:tcPr>
            <w:tcW w:w="1277" w:type="dxa"/>
            <w:shd w:val="clear" w:color="auto" w:fill="FFFF00"/>
          </w:tcPr>
          <w:p w14:paraId="026A22A2" w14:textId="77777777" w:rsidR="000549FC" w:rsidRDefault="000549FC">
            <w:pPr>
              <w:pStyle w:val="TableParagraph"/>
              <w:rPr>
                <w:sz w:val="18"/>
              </w:rPr>
            </w:pPr>
          </w:p>
        </w:tc>
        <w:tc>
          <w:tcPr>
            <w:tcW w:w="1275" w:type="dxa"/>
            <w:shd w:val="clear" w:color="auto" w:fill="FFFF00"/>
          </w:tcPr>
          <w:p w14:paraId="3CBF5A06" w14:textId="77777777" w:rsidR="000549FC" w:rsidRDefault="000549FC">
            <w:pPr>
              <w:pStyle w:val="TableParagraph"/>
              <w:rPr>
                <w:sz w:val="18"/>
              </w:rPr>
            </w:pPr>
          </w:p>
        </w:tc>
        <w:tc>
          <w:tcPr>
            <w:tcW w:w="1277" w:type="dxa"/>
            <w:shd w:val="clear" w:color="auto" w:fill="FFFF00"/>
          </w:tcPr>
          <w:p w14:paraId="13ED625D" w14:textId="77777777" w:rsidR="000549FC" w:rsidRDefault="000549FC">
            <w:pPr>
              <w:pStyle w:val="TableParagraph"/>
              <w:rPr>
                <w:sz w:val="18"/>
              </w:rPr>
            </w:pPr>
          </w:p>
        </w:tc>
        <w:tc>
          <w:tcPr>
            <w:tcW w:w="1277" w:type="dxa"/>
            <w:shd w:val="clear" w:color="auto" w:fill="FFFF00"/>
          </w:tcPr>
          <w:p w14:paraId="14E34D86" w14:textId="77777777" w:rsidR="000549FC" w:rsidRDefault="000549FC">
            <w:pPr>
              <w:pStyle w:val="TableParagraph"/>
              <w:rPr>
                <w:sz w:val="18"/>
              </w:rPr>
            </w:pPr>
          </w:p>
        </w:tc>
      </w:tr>
    </w:tbl>
    <w:p w14:paraId="7E26DFC0" w14:textId="77777777" w:rsidR="000549FC" w:rsidRDefault="000549FC">
      <w:pPr>
        <w:pStyle w:val="GvdeMetni"/>
        <w:spacing w:before="7"/>
        <w:rPr>
          <w:b/>
          <w:sz w:val="20"/>
        </w:rPr>
      </w:pPr>
    </w:p>
    <w:p w14:paraId="3462C20F" w14:textId="77777777" w:rsidR="000549FC" w:rsidRDefault="00441666">
      <w:pPr>
        <w:ind w:left="1178"/>
        <w:rPr>
          <w:rFonts w:ascii="Cambria" w:hAnsi="Cambria"/>
          <w:b/>
          <w:sz w:val="20"/>
        </w:rPr>
      </w:pPr>
      <w:r>
        <w:rPr>
          <w:rFonts w:ascii="Cambria" w:hAnsi="Cambria"/>
          <w:b/>
          <w:spacing w:val="-1"/>
          <w:sz w:val="20"/>
        </w:rPr>
        <w:t>Tablo</w:t>
      </w:r>
      <w:r>
        <w:rPr>
          <w:rFonts w:ascii="Cambria" w:hAnsi="Cambria"/>
          <w:b/>
          <w:spacing w:val="-8"/>
          <w:sz w:val="20"/>
        </w:rPr>
        <w:t xml:space="preserve"> </w:t>
      </w:r>
      <w:r>
        <w:rPr>
          <w:rFonts w:ascii="Cambria" w:hAnsi="Cambria"/>
          <w:b/>
          <w:spacing w:val="-1"/>
          <w:sz w:val="20"/>
        </w:rPr>
        <w:t>8.</w:t>
      </w:r>
      <w:r>
        <w:rPr>
          <w:rFonts w:ascii="Cambria" w:hAnsi="Cambria"/>
          <w:b/>
          <w:spacing w:val="-9"/>
          <w:sz w:val="20"/>
        </w:rPr>
        <w:t xml:space="preserve"> </w:t>
      </w:r>
      <w:r>
        <w:rPr>
          <w:rFonts w:ascii="Cambria" w:hAnsi="Cambria"/>
          <w:b/>
          <w:spacing w:val="-1"/>
          <w:sz w:val="20"/>
        </w:rPr>
        <w:t>İdari</w:t>
      </w:r>
      <w:r>
        <w:rPr>
          <w:rFonts w:ascii="Cambria" w:hAnsi="Cambria"/>
          <w:b/>
          <w:spacing w:val="-7"/>
          <w:sz w:val="20"/>
        </w:rPr>
        <w:t xml:space="preserve"> </w:t>
      </w:r>
      <w:r>
        <w:rPr>
          <w:rFonts w:ascii="Cambria" w:hAnsi="Cambria"/>
          <w:b/>
          <w:spacing w:val="-1"/>
          <w:sz w:val="20"/>
        </w:rPr>
        <w:t>Personelin</w:t>
      </w:r>
      <w:r>
        <w:rPr>
          <w:rFonts w:ascii="Cambria" w:hAnsi="Cambria"/>
          <w:b/>
          <w:spacing w:val="-9"/>
          <w:sz w:val="20"/>
        </w:rPr>
        <w:t xml:space="preserve"> </w:t>
      </w:r>
      <w:r>
        <w:rPr>
          <w:rFonts w:ascii="Cambria" w:hAnsi="Cambria"/>
          <w:b/>
          <w:spacing w:val="-1"/>
          <w:sz w:val="20"/>
        </w:rPr>
        <w:t>Katıldığı</w:t>
      </w:r>
      <w:r>
        <w:rPr>
          <w:rFonts w:ascii="Cambria" w:hAnsi="Cambria"/>
          <w:b/>
          <w:spacing w:val="-5"/>
          <w:sz w:val="20"/>
        </w:rPr>
        <w:t xml:space="preserve"> </w:t>
      </w:r>
      <w:r>
        <w:rPr>
          <w:rFonts w:ascii="Cambria" w:hAnsi="Cambria"/>
          <w:b/>
          <w:sz w:val="20"/>
        </w:rPr>
        <w:t>Hizmet</w:t>
      </w:r>
      <w:r>
        <w:rPr>
          <w:rFonts w:ascii="Cambria" w:hAnsi="Cambria"/>
          <w:b/>
          <w:spacing w:val="-11"/>
          <w:sz w:val="20"/>
        </w:rPr>
        <w:t xml:space="preserve"> </w:t>
      </w:r>
      <w:r>
        <w:rPr>
          <w:rFonts w:ascii="Cambria" w:hAnsi="Cambria"/>
          <w:b/>
          <w:sz w:val="20"/>
        </w:rPr>
        <w:t>İçi</w:t>
      </w:r>
      <w:r>
        <w:rPr>
          <w:rFonts w:ascii="Cambria" w:hAnsi="Cambria"/>
          <w:b/>
          <w:spacing w:val="-8"/>
          <w:sz w:val="20"/>
        </w:rPr>
        <w:t xml:space="preserve"> </w:t>
      </w:r>
      <w:r>
        <w:rPr>
          <w:rFonts w:ascii="Cambria" w:hAnsi="Cambria"/>
          <w:b/>
          <w:sz w:val="20"/>
        </w:rPr>
        <w:t>Programları</w:t>
      </w:r>
    </w:p>
    <w:tbl>
      <w:tblPr>
        <w:tblStyle w:val="TableNormal"/>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2121"/>
        <w:gridCol w:w="3544"/>
        <w:gridCol w:w="1842"/>
      </w:tblGrid>
      <w:tr w:rsidR="000549FC" w14:paraId="03336AAD" w14:textId="77777777">
        <w:trPr>
          <w:trHeight w:val="1062"/>
        </w:trPr>
        <w:tc>
          <w:tcPr>
            <w:tcW w:w="2018" w:type="dxa"/>
            <w:shd w:val="clear" w:color="auto" w:fill="D9D9D9"/>
          </w:tcPr>
          <w:p w14:paraId="4BBB9649" w14:textId="77777777" w:rsidR="000549FC" w:rsidRDefault="000549FC">
            <w:pPr>
              <w:pStyle w:val="TableParagraph"/>
              <w:spacing w:before="5"/>
              <w:rPr>
                <w:rFonts w:ascii="Cambria"/>
                <w:b/>
                <w:sz w:val="30"/>
              </w:rPr>
            </w:pPr>
          </w:p>
          <w:p w14:paraId="76814A61" w14:textId="77777777" w:rsidR="000549FC" w:rsidRDefault="00441666">
            <w:pPr>
              <w:pStyle w:val="TableParagraph"/>
              <w:ind w:left="112"/>
              <w:rPr>
                <w:rFonts w:ascii="Cambria" w:hAnsi="Cambria"/>
                <w:b/>
                <w:sz w:val="20"/>
              </w:rPr>
            </w:pPr>
            <w:r>
              <w:rPr>
                <w:rFonts w:ascii="Cambria" w:hAnsi="Cambria"/>
                <w:b/>
                <w:spacing w:val="-1"/>
                <w:sz w:val="20"/>
              </w:rPr>
              <w:t>Adı</w:t>
            </w:r>
            <w:r>
              <w:rPr>
                <w:rFonts w:ascii="Cambria" w:hAnsi="Cambria"/>
                <w:b/>
                <w:spacing w:val="-10"/>
                <w:sz w:val="20"/>
              </w:rPr>
              <w:t xml:space="preserve"> </w:t>
            </w:r>
            <w:r>
              <w:rPr>
                <w:rFonts w:ascii="Cambria" w:hAnsi="Cambria"/>
                <w:b/>
                <w:spacing w:val="-1"/>
                <w:sz w:val="20"/>
              </w:rPr>
              <w:t>ve</w:t>
            </w:r>
            <w:r>
              <w:rPr>
                <w:rFonts w:ascii="Cambria" w:hAnsi="Cambria"/>
                <w:b/>
                <w:spacing w:val="-7"/>
                <w:sz w:val="20"/>
              </w:rPr>
              <w:t xml:space="preserve"> </w:t>
            </w:r>
            <w:r>
              <w:rPr>
                <w:rFonts w:ascii="Cambria" w:hAnsi="Cambria"/>
                <w:b/>
                <w:spacing w:val="-1"/>
                <w:sz w:val="20"/>
              </w:rPr>
              <w:t>Soyadı</w:t>
            </w:r>
          </w:p>
        </w:tc>
        <w:tc>
          <w:tcPr>
            <w:tcW w:w="2121" w:type="dxa"/>
            <w:shd w:val="clear" w:color="auto" w:fill="00AFEF"/>
          </w:tcPr>
          <w:p w14:paraId="590F5F9A" w14:textId="77777777" w:rsidR="000549FC" w:rsidRDefault="000549FC">
            <w:pPr>
              <w:pStyle w:val="TableParagraph"/>
              <w:spacing w:before="5"/>
              <w:rPr>
                <w:rFonts w:ascii="Cambria"/>
                <w:b/>
                <w:sz w:val="30"/>
              </w:rPr>
            </w:pPr>
          </w:p>
          <w:p w14:paraId="3DD3743B" w14:textId="77777777" w:rsidR="000549FC" w:rsidRDefault="00441666">
            <w:pPr>
              <w:pStyle w:val="TableParagraph"/>
              <w:ind w:left="196"/>
              <w:rPr>
                <w:rFonts w:ascii="Cambria" w:hAnsi="Cambria"/>
                <w:b/>
                <w:sz w:val="20"/>
              </w:rPr>
            </w:pPr>
            <w:r>
              <w:rPr>
                <w:rFonts w:ascii="Cambria" w:hAnsi="Cambria"/>
                <w:b/>
                <w:sz w:val="20"/>
              </w:rPr>
              <w:t>Görevi</w:t>
            </w:r>
          </w:p>
        </w:tc>
        <w:tc>
          <w:tcPr>
            <w:tcW w:w="3544" w:type="dxa"/>
            <w:shd w:val="clear" w:color="auto" w:fill="00AFEF"/>
          </w:tcPr>
          <w:p w14:paraId="741EDABD" w14:textId="77777777" w:rsidR="000549FC" w:rsidRDefault="000549FC">
            <w:pPr>
              <w:pStyle w:val="TableParagraph"/>
              <w:spacing w:before="5"/>
              <w:rPr>
                <w:rFonts w:ascii="Cambria"/>
                <w:b/>
                <w:sz w:val="30"/>
              </w:rPr>
            </w:pPr>
          </w:p>
          <w:p w14:paraId="5EBA86A9" w14:textId="77777777" w:rsidR="000549FC" w:rsidRDefault="00441666">
            <w:pPr>
              <w:pStyle w:val="TableParagraph"/>
              <w:ind w:left="113"/>
              <w:rPr>
                <w:rFonts w:ascii="Cambria" w:hAnsi="Cambria"/>
                <w:b/>
                <w:sz w:val="20"/>
              </w:rPr>
            </w:pPr>
            <w:r>
              <w:rPr>
                <w:rFonts w:ascii="Cambria" w:hAnsi="Cambria"/>
                <w:b/>
                <w:spacing w:val="-1"/>
                <w:sz w:val="20"/>
              </w:rPr>
              <w:t>Katıldığı</w:t>
            </w:r>
            <w:r>
              <w:rPr>
                <w:rFonts w:ascii="Cambria" w:hAnsi="Cambria"/>
                <w:b/>
                <w:spacing w:val="-11"/>
                <w:sz w:val="20"/>
              </w:rPr>
              <w:t xml:space="preserve"> </w:t>
            </w:r>
            <w:r>
              <w:rPr>
                <w:rFonts w:ascii="Cambria" w:hAnsi="Cambria"/>
                <w:b/>
                <w:spacing w:val="-1"/>
                <w:sz w:val="20"/>
              </w:rPr>
              <w:t>Çalışmanın</w:t>
            </w:r>
            <w:r>
              <w:rPr>
                <w:rFonts w:ascii="Cambria" w:hAnsi="Cambria"/>
                <w:b/>
                <w:spacing w:val="-10"/>
                <w:sz w:val="20"/>
              </w:rPr>
              <w:t xml:space="preserve"> </w:t>
            </w:r>
            <w:r>
              <w:rPr>
                <w:rFonts w:ascii="Cambria" w:hAnsi="Cambria"/>
                <w:b/>
                <w:spacing w:val="-1"/>
                <w:sz w:val="20"/>
              </w:rPr>
              <w:t>Adı</w:t>
            </w:r>
          </w:p>
        </w:tc>
        <w:tc>
          <w:tcPr>
            <w:tcW w:w="1842" w:type="dxa"/>
            <w:shd w:val="clear" w:color="auto" w:fill="00AFEF"/>
          </w:tcPr>
          <w:p w14:paraId="34CCE0EE" w14:textId="77777777" w:rsidR="000549FC" w:rsidRDefault="000549FC">
            <w:pPr>
              <w:pStyle w:val="TableParagraph"/>
              <w:spacing w:before="5"/>
              <w:rPr>
                <w:rFonts w:ascii="Cambria"/>
                <w:b/>
                <w:sz w:val="30"/>
              </w:rPr>
            </w:pPr>
          </w:p>
          <w:p w14:paraId="32DDD4A4" w14:textId="77777777" w:rsidR="000549FC" w:rsidRDefault="00441666">
            <w:pPr>
              <w:pStyle w:val="TableParagraph"/>
              <w:ind w:left="729" w:right="609"/>
              <w:jc w:val="center"/>
              <w:rPr>
                <w:rFonts w:ascii="Cambria"/>
                <w:b/>
                <w:sz w:val="20"/>
              </w:rPr>
            </w:pPr>
            <w:r>
              <w:rPr>
                <w:rFonts w:ascii="Cambria"/>
                <w:b/>
                <w:sz w:val="20"/>
              </w:rPr>
              <w:t>Saati</w:t>
            </w:r>
          </w:p>
        </w:tc>
      </w:tr>
      <w:tr w:rsidR="00611204" w14:paraId="277DFFEB" w14:textId="77777777" w:rsidTr="00611204">
        <w:trPr>
          <w:trHeight w:val="70"/>
        </w:trPr>
        <w:tc>
          <w:tcPr>
            <w:tcW w:w="2018" w:type="dxa"/>
            <w:shd w:val="clear" w:color="auto" w:fill="D9D9D9"/>
          </w:tcPr>
          <w:p w14:paraId="6690332E" w14:textId="77777777" w:rsidR="00611204" w:rsidRDefault="00611204">
            <w:pPr>
              <w:pStyle w:val="TableParagraph"/>
              <w:rPr>
                <w:rFonts w:ascii="Cambria"/>
                <w:b/>
                <w:sz w:val="18"/>
              </w:rPr>
            </w:pPr>
          </w:p>
        </w:tc>
        <w:tc>
          <w:tcPr>
            <w:tcW w:w="2121" w:type="dxa"/>
            <w:shd w:val="clear" w:color="auto" w:fill="FFFF00"/>
          </w:tcPr>
          <w:p w14:paraId="45085EBA" w14:textId="77777777" w:rsidR="00611204" w:rsidRDefault="00611204">
            <w:pPr>
              <w:pStyle w:val="TableParagraph"/>
              <w:spacing w:before="2"/>
              <w:rPr>
                <w:rFonts w:ascii="Cambria"/>
                <w:b/>
                <w:sz w:val="20"/>
              </w:rPr>
            </w:pPr>
          </w:p>
        </w:tc>
        <w:tc>
          <w:tcPr>
            <w:tcW w:w="3544" w:type="dxa"/>
            <w:shd w:val="clear" w:color="auto" w:fill="FFFF00"/>
          </w:tcPr>
          <w:p w14:paraId="6D26EF71" w14:textId="77777777" w:rsidR="00611204" w:rsidRDefault="00611204">
            <w:pPr>
              <w:pStyle w:val="TableParagraph"/>
              <w:spacing w:line="207" w:lineRule="exact"/>
              <w:ind w:left="202" w:right="192"/>
              <w:jc w:val="center"/>
              <w:rPr>
                <w:sz w:val="18"/>
              </w:rPr>
            </w:pPr>
          </w:p>
        </w:tc>
        <w:tc>
          <w:tcPr>
            <w:tcW w:w="1842" w:type="dxa"/>
            <w:shd w:val="clear" w:color="auto" w:fill="FFFF00"/>
          </w:tcPr>
          <w:p w14:paraId="09BCB525" w14:textId="77777777" w:rsidR="00611204" w:rsidRDefault="00611204">
            <w:pPr>
              <w:pStyle w:val="TableParagraph"/>
              <w:spacing w:line="202" w:lineRule="exact"/>
              <w:ind w:left="623" w:right="609"/>
              <w:jc w:val="center"/>
              <w:rPr>
                <w:sz w:val="18"/>
              </w:rPr>
            </w:pPr>
          </w:p>
        </w:tc>
      </w:tr>
      <w:tr w:rsidR="000549FC" w14:paraId="05364F6D" w14:textId="77777777">
        <w:trPr>
          <w:trHeight w:val="417"/>
        </w:trPr>
        <w:tc>
          <w:tcPr>
            <w:tcW w:w="2018" w:type="dxa"/>
            <w:vMerge w:val="restart"/>
            <w:shd w:val="clear" w:color="auto" w:fill="D9D9D9"/>
          </w:tcPr>
          <w:p w14:paraId="27CFAC0B" w14:textId="77777777" w:rsidR="000549FC" w:rsidRDefault="000549FC">
            <w:pPr>
              <w:pStyle w:val="TableParagraph"/>
              <w:rPr>
                <w:rFonts w:ascii="Cambria"/>
                <w:b/>
                <w:sz w:val="18"/>
              </w:rPr>
            </w:pPr>
          </w:p>
          <w:p w14:paraId="6507FB62" w14:textId="77777777" w:rsidR="000549FC" w:rsidRDefault="00B72186">
            <w:pPr>
              <w:pStyle w:val="TableParagraph"/>
              <w:spacing w:before="152"/>
              <w:ind w:left="4"/>
              <w:rPr>
                <w:sz w:val="16"/>
              </w:rPr>
            </w:pPr>
            <w:r>
              <w:rPr>
                <w:sz w:val="16"/>
              </w:rPr>
              <w:t>İhsan ÇELİKBAŞ</w:t>
            </w:r>
          </w:p>
        </w:tc>
        <w:tc>
          <w:tcPr>
            <w:tcW w:w="2121" w:type="dxa"/>
            <w:vMerge w:val="restart"/>
            <w:shd w:val="clear" w:color="auto" w:fill="FFFF00"/>
          </w:tcPr>
          <w:p w14:paraId="7E43D330" w14:textId="77777777" w:rsidR="000549FC" w:rsidRDefault="000549FC">
            <w:pPr>
              <w:pStyle w:val="TableParagraph"/>
              <w:spacing w:before="2"/>
              <w:rPr>
                <w:rFonts w:ascii="Cambria"/>
                <w:b/>
                <w:sz w:val="20"/>
              </w:rPr>
            </w:pPr>
          </w:p>
          <w:p w14:paraId="0B09CA8F" w14:textId="77777777" w:rsidR="000549FC" w:rsidRDefault="00441666">
            <w:pPr>
              <w:pStyle w:val="TableParagraph"/>
              <w:ind w:left="110"/>
              <w:rPr>
                <w:rFonts w:ascii="Cambria" w:hAnsi="Cambria"/>
                <w:sz w:val="20"/>
              </w:rPr>
            </w:pPr>
            <w:r>
              <w:rPr>
                <w:rFonts w:ascii="Cambria" w:hAnsi="Cambria"/>
                <w:sz w:val="20"/>
              </w:rPr>
              <w:t>Müdür</w:t>
            </w:r>
          </w:p>
        </w:tc>
        <w:tc>
          <w:tcPr>
            <w:tcW w:w="3544" w:type="dxa"/>
            <w:shd w:val="clear" w:color="auto" w:fill="FFFF00"/>
          </w:tcPr>
          <w:p w14:paraId="11AC75A4" w14:textId="77777777" w:rsidR="000549FC" w:rsidRDefault="00441666">
            <w:pPr>
              <w:pStyle w:val="TableParagraph"/>
              <w:spacing w:line="207" w:lineRule="exact"/>
              <w:ind w:left="202" w:right="192"/>
              <w:jc w:val="center"/>
              <w:rPr>
                <w:sz w:val="18"/>
              </w:rPr>
            </w:pPr>
            <w:r>
              <w:rPr>
                <w:sz w:val="18"/>
              </w:rPr>
              <w:t>Birim</w:t>
            </w:r>
            <w:r>
              <w:rPr>
                <w:spacing w:val="-5"/>
                <w:sz w:val="18"/>
              </w:rPr>
              <w:t xml:space="preserve"> </w:t>
            </w:r>
            <w:r>
              <w:rPr>
                <w:sz w:val="18"/>
              </w:rPr>
              <w:t>Amirlerinin</w:t>
            </w:r>
            <w:r>
              <w:rPr>
                <w:spacing w:val="-3"/>
                <w:sz w:val="18"/>
              </w:rPr>
              <w:t xml:space="preserve"> </w:t>
            </w:r>
            <w:r>
              <w:rPr>
                <w:rFonts w:ascii="Cambria" w:hAnsi="Cambria"/>
                <w:sz w:val="18"/>
              </w:rPr>
              <w:t>Öğ</w:t>
            </w:r>
            <w:r>
              <w:rPr>
                <w:sz w:val="18"/>
              </w:rPr>
              <w:t>retmen</w:t>
            </w:r>
            <w:r>
              <w:rPr>
                <w:spacing w:val="-3"/>
                <w:sz w:val="18"/>
              </w:rPr>
              <w:t xml:space="preserve"> </w:t>
            </w:r>
            <w:r>
              <w:rPr>
                <w:sz w:val="18"/>
              </w:rPr>
              <w:t>Bilgilendirme</w:t>
            </w:r>
          </w:p>
          <w:p w14:paraId="2029D611" w14:textId="77777777" w:rsidR="000549FC" w:rsidRDefault="00441666">
            <w:pPr>
              <w:pStyle w:val="TableParagraph"/>
              <w:spacing w:line="190" w:lineRule="exact"/>
              <w:ind w:left="196" w:right="192"/>
              <w:jc w:val="center"/>
              <w:rPr>
                <w:sz w:val="18"/>
              </w:rPr>
            </w:pPr>
            <w:r>
              <w:rPr>
                <w:sz w:val="18"/>
              </w:rPr>
              <w:t>Semineri</w:t>
            </w:r>
          </w:p>
        </w:tc>
        <w:tc>
          <w:tcPr>
            <w:tcW w:w="1842" w:type="dxa"/>
            <w:shd w:val="clear" w:color="auto" w:fill="FFFF00"/>
          </w:tcPr>
          <w:p w14:paraId="00061A94" w14:textId="77777777" w:rsidR="000549FC" w:rsidRDefault="00441666">
            <w:pPr>
              <w:pStyle w:val="TableParagraph"/>
              <w:spacing w:line="202" w:lineRule="exact"/>
              <w:ind w:left="623" w:right="609"/>
              <w:jc w:val="center"/>
              <w:rPr>
                <w:sz w:val="18"/>
              </w:rPr>
            </w:pPr>
            <w:r>
              <w:rPr>
                <w:sz w:val="18"/>
              </w:rPr>
              <w:t>11</w:t>
            </w:r>
          </w:p>
        </w:tc>
      </w:tr>
      <w:tr w:rsidR="00611204" w14:paraId="74A09A29" w14:textId="77777777">
        <w:trPr>
          <w:trHeight w:val="417"/>
        </w:trPr>
        <w:tc>
          <w:tcPr>
            <w:tcW w:w="2018" w:type="dxa"/>
            <w:vMerge/>
            <w:shd w:val="clear" w:color="auto" w:fill="D9D9D9"/>
          </w:tcPr>
          <w:p w14:paraId="0F91A9CC" w14:textId="77777777" w:rsidR="00611204" w:rsidRDefault="00611204">
            <w:pPr>
              <w:pStyle w:val="TableParagraph"/>
              <w:rPr>
                <w:rFonts w:ascii="Cambria"/>
                <w:b/>
                <w:sz w:val="18"/>
              </w:rPr>
            </w:pPr>
          </w:p>
        </w:tc>
        <w:tc>
          <w:tcPr>
            <w:tcW w:w="2121" w:type="dxa"/>
            <w:vMerge/>
            <w:shd w:val="clear" w:color="auto" w:fill="FFFF00"/>
          </w:tcPr>
          <w:p w14:paraId="622BA3C9" w14:textId="77777777" w:rsidR="00611204" w:rsidRDefault="00611204">
            <w:pPr>
              <w:pStyle w:val="TableParagraph"/>
              <w:spacing w:before="2"/>
              <w:rPr>
                <w:rFonts w:ascii="Cambria"/>
                <w:b/>
                <w:sz w:val="20"/>
              </w:rPr>
            </w:pPr>
          </w:p>
        </w:tc>
        <w:tc>
          <w:tcPr>
            <w:tcW w:w="3544" w:type="dxa"/>
            <w:shd w:val="clear" w:color="auto" w:fill="FFFF00"/>
          </w:tcPr>
          <w:p w14:paraId="3F3731E7" w14:textId="77777777" w:rsidR="00611204" w:rsidRDefault="00611204">
            <w:pPr>
              <w:pStyle w:val="TableParagraph"/>
              <w:spacing w:line="207" w:lineRule="exact"/>
              <w:ind w:left="202" w:right="192"/>
              <w:jc w:val="center"/>
              <w:rPr>
                <w:sz w:val="18"/>
              </w:rPr>
            </w:pPr>
            <w:r>
              <w:rPr>
                <w:sz w:val="18"/>
              </w:rPr>
              <w:t>Uzman</w:t>
            </w:r>
            <w:r>
              <w:rPr>
                <w:spacing w:val="-2"/>
                <w:sz w:val="18"/>
              </w:rPr>
              <w:t xml:space="preserve"> </w:t>
            </w:r>
            <w:r>
              <w:rPr>
                <w:rFonts w:ascii="Cambria" w:hAnsi="Cambria"/>
                <w:sz w:val="18"/>
              </w:rPr>
              <w:t>Öğ</w:t>
            </w:r>
            <w:r>
              <w:rPr>
                <w:sz w:val="18"/>
              </w:rPr>
              <w:t>retmenlik</w:t>
            </w:r>
            <w:r>
              <w:rPr>
                <w:spacing w:val="40"/>
                <w:sz w:val="18"/>
              </w:rPr>
              <w:t xml:space="preserve"> </w:t>
            </w:r>
            <w:r>
              <w:rPr>
                <w:sz w:val="18"/>
              </w:rPr>
              <w:t>E</w:t>
            </w:r>
            <w:r>
              <w:rPr>
                <w:rFonts w:ascii="Cambria" w:hAnsi="Cambria"/>
                <w:sz w:val="18"/>
              </w:rPr>
              <w:t>ğ</w:t>
            </w:r>
            <w:r>
              <w:rPr>
                <w:sz w:val="18"/>
              </w:rPr>
              <w:t>itim</w:t>
            </w:r>
            <w:r>
              <w:rPr>
                <w:spacing w:val="-5"/>
                <w:sz w:val="18"/>
              </w:rPr>
              <w:t xml:space="preserve"> </w:t>
            </w:r>
            <w:r>
              <w:rPr>
                <w:sz w:val="18"/>
              </w:rPr>
              <w:t>Program</w:t>
            </w:r>
            <w:r>
              <w:rPr>
                <w:rFonts w:ascii="Cambria" w:hAnsi="Cambria"/>
                <w:sz w:val="18"/>
              </w:rPr>
              <w:t>ı</w:t>
            </w:r>
            <w:r>
              <w:rPr>
                <w:rFonts w:ascii="Cambria" w:hAnsi="Cambria"/>
                <w:spacing w:val="3"/>
                <w:sz w:val="18"/>
              </w:rPr>
              <w:t xml:space="preserve"> </w:t>
            </w:r>
            <w:r>
              <w:rPr>
                <w:sz w:val="18"/>
              </w:rPr>
              <w:t>Semineri</w:t>
            </w:r>
          </w:p>
        </w:tc>
        <w:tc>
          <w:tcPr>
            <w:tcW w:w="1842" w:type="dxa"/>
            <w:shd w:val="clear" w:color="auto" w:fill="FFFF00"/>
          </w:tcPr>
          <w:p w14:paraId="4382310D" w14:textId="77777777" w:rsidR="00611204" w:rsidRDefault="00611204">
            <w:pPr>
              <w:pStyle w:val="TableParagraph"/>
              <w:spacing w:line="202" w:lineRule="exact"/>
              <w:ind w:left="623" w:right="609"/>
              <w:jc w:val="center"/>
              <w:rPr>
                <w:sz w:val="18"/>
              </w:rPr>
            </w:pPr>
            <w:r>
              <w:rPr>
                <w:sz w:val="18"/>
              </w:rPr>
              <w:t>180</w:t>
            </w:r>
          </w:p>
        </w:tc>
      </w:tr>
      <w:tr w:rsidR="000549FC" w14:paraId="007A96FB" w14:textId="77777777">
        <w:trPr>
          <w:trHeight w:val="354"/>
        </w:trPr>
        <w:tc>
          <w:tcPr>
            <w:tcW w:w="2018" w:type="dxa"/>
            <w:vMerge/>
            <w:tcBorders>
              <w:top w:val="nil"/>
            </w:tcBorders>
            <w:shd w:val="clear" w:color="auto" w:fill="D9D9D9"/>
          </w:tcPr>
          <w:p w14:paraId="5046F9F3" w14:textId="77777777" w:rsidR="000549FC" w:rsidRDefault="000549FC">
            <w:pPr>
              <w:rPr>
                <w:sz w:val="2"/>
                <w:szCs w:val="2"/>
              </w:rPr>
            </w:pPr>
          </w:p>
        </w:tc>
        <w:tc>
          <w:tcPr>
            <w:tcW w:w="2121" w:type="dxa"/>
            <w:vMerge/>
            <w:tcBorders>
              <w:top w:val="nil"/>
            </w:tcBorders>
            <w:shd w:val="clear" w:color="auto" w:fill="FFFF00"/>
          </w:tcPr>
          <w:p w14:paraId="4DEFBE36" w14:textId="77777777" w:rsidR="000549FC" w:rsidRDefault="000549FC">
            <w:pPr>
              <w:rPr>
                <w:sz w:val="2"/>
                <w:szCs w:val="2"/>
              </w:rPr>
            </w:pPr>
          </w:p>
        </w:tc>
        <w:tc>
          <w:tcPr>
            <w:tcW w:w="3544" w:type="dxa"/>
            <w:shd w:val="clear" w:color="auto" w:fill="FFFF00"/>
          </w:tcPr>
          <w:p w14:paraId="0160FCC8" w14:textId="77777777" w:rsidR="000549FC" w:rsidRDefault="00441666">
            <w:pPr>
              <w:pStyle w:val="TableParagraph"/>
              <w:spacing w:line="208" w:lineRule="exact"/>
              <w:ind w:left="982"/>
              <w:rPr>
                <w:sz w:val="18"/>
              </w:rPr>
            </w:pPr>
            <w:r>
              <w:rPr>
                <w:sz w:val="18"/>
              </w:rPr>
              <w:t>Etik</w:t>
            </w:r>
            <w:r>
              <w:rPr>
                <w:spacing w:val="-4"/>
                <w:sz w:val="18"/>
              </w:rPr>
              <w:t xml:space="preserve"> </w:t>
            </w:r>
            <w:r>
              <w:rPr>
                <w:sz w:val="18"/>
              </w:rPr>
              <w:t>E</w:t>
            </w:r>
            <w:r>
              <w:rPr>
                <w:rFonts w:ascii="Cambria" w:hAnsi="Cambria"/>
                <w:sz w:val="18"/>
              </w:rPr>
              <w:t>ğ</w:t>
            </w:r>
            <w:r>
              <w:rPr>
                <w:sz w:val="18"/>
              </w:rPr>
              <w:t>itimi</w:t>
            </w:r>
            <w:r>
              <w:rPr>
                <w:spacing w:val="-3"/>
                <w:sz w:val="18"/>
              </w:rPr>
              <w:t xml:space="preserve"> </w:t>
            </w:r>
            <w:r>
              <w:rPr>
                <w:sz w:val="18"/>
              </w:rPr>
              <w:t>Semineri</w:t>
            </w:r>
          </w:p>
        </w:tc>
        <w:tc>
          <w:tcPr>
            <w:tcW w:w="1842" w:type="dxa"/>
            <w:shd w:val="clear" w:color="auto" w:fill="FFFF00"/>
          </w:tcPr>
          <w:p w14:paraId="00CE2BFF" w14:textId="77777777" w:rsidR="000549FC" w:rsidRDefault="00441666">
            <w:pPr>
              <w:pStyle w:val="TableParagraph"/>
              <w:spacing w:line="202" w:lineRule="exact"/>
              <w:ind w:left="13"/>
              <w:jc w:val="center"/>
              <w:rPr>
                <w:sz w:val="18"/>
              </w:rPr>
            </w:pPr>
            <w:r>
              <w:rPr>
                <w:sz w:val="18"/>
              </w:rPr>
              <w:t>5</w:t>
            </w:r>
          </w:p>
        </w:tc>
      </w:tr>
      <w:tr w:rsidR="000549FC" w14:paraId="4042BE90" w14:textId="77777777">
        <w:trPr>
          <w:trHeight w:val="417"/>
        </w:trPr>
        <w:tc>
          <w:tcPr>
            <w:tcW w:w="2018" w:type="dxa"/>
            <w:vMerge w:val="restart"/>
            <w:shd w:val="clear" w:color="auto" w:fill="D9D9D9"/>
          </w:tcPr>
          <w:p w14:paraId="79FEC2C7" w14:textId="77777777" w:rsidR="000549FC" w:rsidRDefault="000549FC">
            <w:pPr>
              <w:pStyle w:val="TableParagraph"/>
              <w:spacing w:before="5"/>
              <w:rPr>
                <w:rFonts w:ascii="Cambria"/>
                <w:b/>
                <w:sz w:val="15"/>
              </w:rPr>
            </w:pPr>
          </w:p>
          <w:p w14:paraId="3D834892" w14:textId="77777777" w:rsidR="000549FC" w:rsidRDefault="00B72186">
            <w:pPr>
              <w:pStyle w:val="TableParagraph"/>
              <w:ind w:left="4"/>
              <w:rPr>
                <w:sz w:val="16"/>
              </w:rPr>
            </w:pPr>
            <w:r>
              <w:rPr>
                <w:sz w:val="16"/>
              </w:rPr>
              <w:t>Yaşar YARDIMCI</w:t>
            </w:r>
          </w:p>
        </w:tc>
        <w:tc>
          <w:tcPr>
            <w:tcW w:w="2121" w:type="dxa"/>
            <w:vMerge w:val="restart"/>
            <w:shd w:val="clear" w:color="auto" w:fill="FFFF00"/>
          </w:tcPr>
          <w:p w14:paraId="7083DD2E" w14:textId="77777777" w:rsidR="000549FC" w:rsidRDefault="000549FC">
            <w:pPr>
              <w:pStyle w:val="TableParagraph"/>
              <w:spacing w:before="2"/>
              <w:rPr>
                <w:rFonts w:ascii="Cambria"/>
                <w:b/>
                <w:sz w:val="20"/>
              </w:rPr>
            </w:pPr>
          </w:p>
          <w:p w14:paraId="0DC92D3E" w14:textId="77777777" w:rsidR="000549FC" w:rsidRDefault="00441666">
            <w:pPr>
              <w:pStyle w:val="TableParagraph"/>
              <w:ind w:left="110"/>
              <w:rPr>
                <w:rFonts w:ascii="Cambria" w:hAnsi="Cambria"/>
                <w:sz w:val="20"/>
              </w:rPr>
            </w:pPr>
            <w:r>
              <w:rPr>
                <w:rFonts w:ascii="Cambria" w:hAnsi="Cambria"/>
                <w:spacing w:val="-2"/>
                <w:sz w:val="20"/>
              </w:rPr>
              <w:t>Müdür</w:t>
            </w:r>
            <w:r>
              <w:rPr>
                <w:rFonts w:ascii="Cambria" w:hAnsi="Cambria"/>
                <w:spacing w:val="-7"/>
                <w:sz w:val="20"/>
              </w:rPr>
              <w:t xml:space="preserve"> </w:t>
            </w:r>
            <w:r>
              <w:rPr>
                <w:rFonts w:ascii="Cambria" w:hAnsi="Cambria"/>
                <w:spacing w:val="-2"/>
                <w:sz w:val="20"/>
              </w:rPr>
              <w:t>Yardımcısı</w:t>
            </w:r>
          </w:p>
        </w:tc>
        <w:tc>
          <w:tcPr>
            <w:tcW w:w="3544" w:type="dxa"/>
            <w:shd w:val="clear" w:color="auto" w:fill="FFFF00"/>
          </w:tcPr>
          <w:p w14:paraId="79D95CFE" w14:textId="77777777" w:rsidR="000549FC" w:rsidRDefault="00441666">
            <w:pPr>
              <w:pStyle w:val="TableParagraph"/>
              <w:spacing w:line="207" w:lineRule="exact"/>
              <w:ind w:left="202" w:right="192"/>
              <w:jc w:val="center"/>
              <w:rPr>
                <w:sz w:val="18"/>
              </w:rPr>
            </w:pPr>
            <w:r>
              <w:rPr>
                <w:sz w:val="18"/>
              </w:rPr>
              <w:t>Birim</w:t>
            </w:r>
            <w:r>
              <w:rPr>
                <w:spacing w:val="-5"/>
                <w:sz w:val="18"/>
              </w:rPr>
              <w:t xml:space="preserve"> </w:t>
            </w:r>
            <w:r>
              <w:rPr>
                <w:sz w:val="18"/>
              </w:rPr>
              <w:t>Amirlerinin</w:t>
            </w:r>
            <w:r>
              <w:rPr>
                <w:spacing w:val="-3"/>
                <w:sz w:val="18"/>
              </w:rPr>
              <w:t xml:space="preserve"> </w:t>
            </w:r>
            <w:r>
              <w:rPr>
                <w:rFonts w:ascii="Cambria" w:hAnsi="Cambria"/>
                <w:sz w:val="18"/>
              </w:rPr>
              <w:t>Öğ</w:t>
            </w:r>
            <w:r>
              <w:rPr>
                <w:sz w:val="18"/>
              </w:rPr>
              <w:t>retmen</w:t>
            </w:r>
            <w:r>
              <w:rPr>
                <w:spacing w:val="-3"/>
                <w:sz w:val="18"/>
              </w:rPr>
              <w:t xml:space="preserve"> </w:t>
            </w:r>
            <w:r>
              <w:rPr>
                <w:sz w:val="18"/>
              </w:rPr>
              <w:t>Bilgilendirme</w:t>
            </w:r>
          </w:p>
          <w:p w14:paraId="22D16254" w14:textId="77777777" w:rsidR="000549FC" w:rsidRDefault="00441666">
            <w:pPr>
              <w:pStyle w:val="TableParagraph"/>
              <w:spacing w:line="190" w:lineRule="exact"/>
              <w:ind w:left="196" w:right="192"/>
              <w:jc w:val="center"/>
              <w:rPr>
                <w:sz w:val="18"/>
              </w:rPr>
            </w:pPr>
            <w:r>
              <w:rPr>
                <w:sz w:val="18"/>
              </w:rPr>
              <w:t>Semineri</w:t>
            </w:r>
          </w:p>
        </w:tc>
        <w:tc>
          <w:tcPr>
            <w:tcW w:w="1842" w:type="dxa"/>
            <w:shd w:val="clear" w:color="auto" w:fill="FFFF00"/>
          </w:tcPr>
          <w:p w14:paraId="55B5F347" w14:textId="77777777" w:rsidR="000549FC" w:rsidRDefault="00441666">
            <w:pPr>
              <w:pStyle w:val="TableParagraph"/>
              <w:spacing w:line="202" w:lineRule="exact"/>
              <w:ind w:left="623" w:right="609"/>
              <w:jc w:val="center"/>
              <w:rPr>
                <w:sz w:val="18"/>
              </w:rPr>
            </w:pPr>
            <w:r>
              <w:rPr>
                <w:sz w:val="18"/>
              </w:rPr>
              <w:t>11</w:t>
            </w:r>
          </w:p>
        </w:tc>
      </w:tr>
      <w:tr w:rsidR="00F06C77" w14:paraId="4353CB8F" w14:textId="77777777">
        <w:trPr>
          <w:trHeight w:val="417"/>
        </w:trPr>
        <w:tc>
          <w:tcPr>
            <w:tcW w:w="2018" w:type="dxa"/>
            <w:vMerge/>
            <w:shd w:val="clear" w:color="auto" w:fill="D9D9D9"/>
          </w:tcPr>
          <w:p w14:paraId="5B9576FF" w14:textId="77777777" w:rsidR="00F06C77" w:rsidRDefault="00F06C77">
            <w:pPr>
              <w:pStyle w:val="TableParagraph"/>
              <w:spacing w:before="5"/>
              <w:rPr>
                <w:rFonts w:ascii="Cambria"/>
                <w:b/>
                <w:sz w:val="15"/>
              </w:rPr>
            </w:pPr>
          </w:p>
        </w:tc>
        <w:tc>
          <w:tcPr>
            <w:tcW w:w="2121" w:type="dxa"/>
            <w:vMerge/>
            <w:shd w:val="clear" w:color="auto" w:fill="FFFF00"/>
          </w:tcPr>
          <w:p w14:paraId="100308EE" w14:textId="77777777" w:rsidR="00F06C77" w:rsidRDefault="00F06C77">
            <w:pPr>
              <w:pStyle w:val="TableParagraph"/>
              <w:spacing w:before="2"/>
              <w:rPr>
                <w:rFonts w:ascii="Cambria"/>
                <w:b/>
                <w:sz w:val="20"/>
              </w:rPr>
            </w:pPr>
          </w:p>
        </w:tc>
        <w:tc>
          <w:tcPr>
            <w:tcW w:w="3544" w:type="dxa"/>
            <w:shd w:val="clear" w:color="auto" w:fill="FFFF00"/>
          </w:tcPr>
          <w:p w14:paraId="5F7A4257" w14:textId="77777777" w:rsidR="00F06C77" w:rsidRDefault="00F06C77">
            <w:pPr>
              <w:pStyle w:val="TableParagraph"/>
              <w:spacing w:line="207" w:lineRule="exact"/>
              <w:ind w:left="202" w:right="192"/>
              <w:jc w:val="center"/>
              <w:rPr>
                <w:sz w:val="18"/>
              </w:rPr>
            </w:pPr>
            <w:r>
              <w:rPr>
                <w:sz w:val="18"/>
              </w:rPr>
              <w:t>Baş</w:t>
            </w:r>
            <w:r>
              <w:rPr>
                <w:spacing w:val="-2"/>
                <w:sz w:val="18"/>
              </w:rPr>
              <w:t xml:space="preserve"> </w:t>
            </w:r>
            <w:r>
              <w:rPr>
                <w:rFonts w:ascii="Cambria" w:hAnsi="Cambria"/>
                <w:sz w:val="18"/>
              </w:rPr>
              <w:t>Öğ</w:t>
            </w:r>
            <w:r>
              <w:rPr>
                <w:sz w:val="18"/>
              </w:rPr>
              <w:t>retmenlik</w:t>
            </w:r>
            <w:r>
              <w:rPr>
                <w:spacing w:val="40"/>
                <w:sz w:val="18"/>
              </w:rPr>
              <w:t xml:space="preserve"> </w:t>
            </w:r>
            <w:r>
              <w:rPr>
                <w:sz w:val="18"/>
              </w:rPr>
              <w:t>E</w:t>
            </w:r>
            <w:r>
              <w:rPr>
                <w:rFonts w:ascii="Cambria" w:hAnsi="Cambria"/>
                <w:sz w:val="18"/>
              </w:rPr>
              <w:t>ğ</w:t>
            </w:r>
            <w:r>
              <w:rPr>
                <w:sz w:val="18"/>
              </w:rPr>
              <w:t>itim</w:t>
            </w:r>
            <w:r>
              <w:rPr>
                <w:spacing w:val="-5"/>
                <w:sz w:val="18"/>
              </w:rPr>
              <w:t xml:space="preserve"> </w:t>
            </w:r>
            <w:r>
              <w:rPr>
                <w:sz w:val="18"/>
              </w:rPr>
              <w:t>Program</w:t>
            </w:r>
            <w:r>
              <w:rPr>
                <w:rFonts w:ascii="Cambria" w:hAnsi="Cambria"/>
                <w:sz w:val="18"/>
              </w:rPr>
              <w:t>ı</w:t>
            </w:r>
            <w:r>
              <w:rPr>
                <w:rFonts w:ascii="Cambria" w:hAnsi="Cambria"/>
                <w:spacing w:val="3"/>
                <w:sz w:val="18"/>
              </w:rPr>
              <w:t xml:space="preserve"> </w:t>
            </w:r>
            <w:r>
              <w:rPr>
                <w:sz w:val="18"/>
              </w:rPr>
              <w:t>Semineri</w:t>
            </w:r>
          </w:p>
        </w:tc>
        <w:tc>
          <w:tcPr>
            <w:tcW w:w="1842" w:type="dxa"/>
            <w:shd w:val="clear" w:color="auto" w:fill="FFFF00"/>
          </w:tcPr>
          <w:p w14:paraId="704FE010" w14:textId="77777777" w:rsidR="00F06C77" w:rsidRDefault="00F14087">
            <w:pPr>
              <w:pStyle w:val="TableParagraph"/>
              <w:spacing w:line="202" w:lineRule="exact"/>
              <w:ind w:left="623" w:right="609"/>
              <w:jc w:val="center"/>
              <w:rPr>
                <w:sz w:val="18"/>
              </w:rPr>
            </w:pPr>
            <w:r>
              <w:rPr>
                <w:sz w:val="18"/>
              </w:rPr>
              <w:t>240</w:t>
            </w:r>
          </w:p>
        </w:tc>
      </w:tr>
      <w:tr w:rsidR="000549FC" w14:paraId="47F5315E" w14:textId="77777777">
        <w:trPr>
          <w:trHeight w:val="354"/>
        </w:trPr>
        <w:tc>
          <w:tcPr>
            <w:tcW w:w="2018" w:type="dxa"/>
            <w:vMerge/>
            <w:tcBorders>
              <w:top w:val="nil"/>
            </w:tcBorders>
            <w:shd w:val="clear" w:color="auto" w:fill="D9D9D9"/>
          </w:tcPr>
          <w:p w14:paraId="00B50FA2" w14:textId="77777777" w:rsidR="000549FC" w:rsidRDefault="000549FC">
            <w:pPr>
              <w:rPr>
                <w:sz w:val="2"/>
                <w:szCs w:val="2"/>
              </w:rPr>
            </w:pPr>
          </w:p>
        </w:tc>
        <w:tc>
          <w:tcPr>
            <w:tcW w:w="2121" w:type="dxa"/>
            <w:vMerge/>
            <w:tcBorders>
              <w:top w:val="nil"/>
            </w:tcBorders>
            <w:shd w:val="clear" w:color="auto" w:fill="FFFF00"/>
          </w:tcPr>
          <w:p w14:paraId="3D2575CB" w14:textId="77777777" w:rsidR="000549FC" w:rsidRDefault="000549FC">
            <w:pPr>
              <w:rPr>
                <w:sz w:val="2"/>
                <w:szCs w:val="2"/>
              </w:rPr>
            </w:pPr>
          </w:p>
        </w:tc>
        <w:tc>
          <w:tcPr>
            <w:tcW w:w="3544" w:type="dxa"/>
            <w:shd w:val="clear" w:color="auto" w:fill="FFFF00"/>
          </w:tcPr>
          <w:p w14:paraId="6124D293" w14:textId="77777777" w:rsidR="000549FC" w:rsidRDefault="00441666">
            <w:pPr>
              <w:pStyle w:val="TableParagraph"/>
              <w:spacing w:line="208" w:lineRule="exact"/>
              <w:ind w:left="521"/>
              <w:rPr>
                <w:sz w:val="18"/>
              </w:rPr>
            </w:pPr>
            <w:r>
              <w:rPr>
                <w:sz w:val="18"/>
              </w:rPr>
              <w:t>Afet</w:t>
            </w:r>
            <w:r>
              <w:rPr>
                <w:spacing w:val="-3"/>
                <w:sz w:val="18"/>
              </w:rPr>
              <w:t xml:space="preserve"> </w:t>
            </w:r>
            <w:r>
              <w:rPr>
                <w:sz w:val="18"/>
              </w:rPr>
              <w:t>Sonras</w:t>
            </w:r>
            <w:r>
              <w:rPr>
                <w:rFonts w:ascii="Cambria" w:hAnsi="Cambria"/>
                <w:sz w:val="18"/>
              </w:rPr>
              <w:t>ı</w:t>
            </w:r>
            <w:r>
              <w:rPr>
                <w:rFonts w:ascii="Cambria" w:hAnsi="Cambria"/>
                <w:spacing w:val="4"/>
                <w:sz w:val="18"/>
              </w:rPr>
              <w:t xml:space="preserve"> </w:t>
            </w:r>
            <w:r>
              <w:rPr>
                <w:sz w:val="18"/>
              </w:rPr>
              <w:t>Run</w:t>
            </w:r>
            <w:r>
              <w:rPr>
                <w:spacing w:val="-4"/>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4"/>
                <w:sz w:val="18"/>
              </w:rPr>
              <w:t xml:space="preserve"> </w:t>
            </w:r>
            <w:r>
              <w:rPr>
                <w:sz w:val="18"/>
              </w:rPr>
              <w:t>Semineri</w:t>
            </w:r>
          </w:p>
        </w:tc>
        <w:tc>
          <w:tcPr>
            <w:tcW w:w="1842" w:type="dxa"/>
            <w:shd w:val="clear" w:color="auto" w:fill="FFFF00"/>
          </w:tcPr>
          <w:p w14:paraId="5CAF30EF" w14:textId="77777777" w:rsidR="000549FC" w:rsidRDefault="00441666">
            <w:pPr>
              <w:pStyle w:val="TableParagraph"/>
              <w:spacing w:line="202" w:lineRule="exact"/>
              <w:ind w:left="13"/>
              <w:jc w:val="center"/>
              <w:rPr>
                <w:sz w:val="18"/>
              </w:rPr>
            </w:pPr>
            <w:r>
              <w:rPr>
                <w:sz w:val="18"/>
              </w:rPr>
              <w:t>4</w:t>
            </w:r>
          </w:p>
        </w:tc>
      </w:tr>
      <w:tr w:rsidR="000549FC" w14:paraId="4AD65EFF" w14:textId="77777777">
        <w:trPr>
          <w:trHeight w:val="352"/>
        </w:trPr>
        <w:tc>
          <w:tcPr>
            <w:tcW w:w="2018" w:type="dxa"/>
            <w:vMerge w:val="restart"/>
            <w:shd w:val="clear" w:color="auto" w:fill="D9D9D9"/>
          </w:tcPr>
          <w:p w14:paraId="2473B63F" w14:textId="77777777" w:rsidR="000549FC" w:rsidRDefault="000549FC">
            <w:pPr>
              <w:pStyle w:val="TableParagraph"/>
              <w:spacing w:before="5"/>
              <w:rPr>
                <w:rFonts w:ascii="Cambria"/>
                <w:b/>
                <w:sz w:val="15"/>
              </w:rPr>
            </w:pPr>
          </w:p>
          <w:p w14:paraId="0623533A" w14:textId="77777777" w:rsidR="000549FC" w:rsidRDefault="00B72186">
            <w:pPr>
              <w:pStyle w:val="TableParagraph"/>
              <w:ind w:left="4"/>
              <w:rPr>
                <w:sz w:val="16"/>
              </w:rPr>
            </w:pPr>
            <w:r>
              <w:rPr>
                <w:sz w:val="16"/>
              </w:rPr>
              <w:t>Cuma BOZBEY</w:t>
            </w:r>
          </w:p>
        </w:tc>
        <w:tc>
          <w:tcPr>
            <w:tcW w:w="2121" w:type="dxa"/>
            <w:vMerge w:val="restart"/>
            <w:shd w:val="clear" w:color="auto" w:fill="FFFF00"/>
          </w:tcPr>
          <w:p w14:paraId="143C7E5D" w14:textId="77777777" w:rsidR="000549FC" w:rsidRDefault="000549FC">
            <w:pPr>
              <w:pStyle w:val="TableParagraph"/>
              <w:rPr>
                <w:rFonts w:ascii="Cambria"/>
                <w:b/>
                <w:sz w:val="20"/>
              </w:rPr>
            </w:pPr>
          </w:p>
          <w:p w14:paraId="6FC8624A" w14:textId="77777777" w:rsidR="000549FC" w:rsidRDefault="00441666">
            <w:pPr>
              <w:pStyle w:val="TableParagraph"/>
              <w:ind w:left="5"/>
              <w:rPr>
                <w:rFonts w:ascii="Cambria" w:hAnsi="Cambria"/>
                <w:sz w:val="20"/>
              </w:rPr>
            </w:pPr>
            <w:r>
              <w:rPr>
                <w:rFonts w:ascii="Cambria" w:hAnsi="Cambria"/>
                <w:spacing w:val="-2"/>
                <w:sz w:val="20"/>
              </w:rPr>
              <w:t>Müdür</w:t>
            </w:r>
            <w:r>
              <w:rPr>
                <w:rFonts w:ascii="Cambria" w:hAnsi="Cambria"/>
                <w:spacing w:val="-7"/>
                <w:sz w:val="20"/>
              </w:rPr>
              <w:t xml:space="preserve"> </w:t>
            </w:r>
            <w:r>
              <w:rPr>
                <w:rFonts w:ascii="Cambria" w:hAnsi="Cambria"/>
                <w:spacing w:val="-2"/>
                <w:sz w:val="20"/>
              </w:rPr>
              <w:t>Yardımcısı</w:t>
            </w:r>
          </w:p>
        </w:tc>
        <w:tc>
          <w:tcPr>
            <w:tcW w:w="3544" w:type="dxa"/>
            <w:shd w:val="clear" w:color="auto" w:fill="FFFF00"/>
          </w:tcPr>
          <w:p w14:paraId="756FAD09" w14:textId="49306F8D" w:rsidR="000549FC" w:rsidRDefault="00E2676E">
            <w:pPr>
              <w:pStyle w:val="TableParagraph"/>
              <w:spacing w:line="208" w:lineRule="exact"/>
              <w:ind w:left="46"/>
              <w:rPr>
                <w:sz w:val="18"/>
              </w:rPr>
            </w:pPr>
            <w:r>
              <w:rPr>
                <w:sz w:val="18"/>
              </w:rPr>
              <w:t>Baş</w:t>
            </w:r>
            <w:r>
              <w:rPr>
                <w:spacing w:val="-2"/>
                <w:sz w:val="18"/>
              </w:rPr>
              <w:t xml:space="preserve"> </w:t>
            </w:r>
            <w:r>
              <w:rPr>
                <w:rFonts w:ascii="Cambria" w:hAnsi="Cambria"/>
                <w:sz w:val="18"/>
              </w:rPr>
              <w:t>Öğ</w:t>
            </w:r>
            <w:r>
              <w:rPr>
                <w:sz w:val="18"/>
              </w:rPr>
              <w:t>retmenlik</w:t>
            </w:r>
            <w:r>
              <w:rPr>
                <w:spacing w:val="40"/>
                <w:sz w:val="18"/>
              </w:rPr>
              <w:t xml:space="preserve"> </w:t>
            </w:r>
            <w:r>
              <w:rPr>
                <w:sz w:val="18"/>
              </w:rPr>
              <w:t>E</w:t>
            </w:r>
            <w:r>
              <w:rPr>
                <w:rFonts w:ascii="Cambria" w:hAnsi="Cambria"/>
                <w:sz w:val="18"/>
              </w:rPr>
              <w:t>ğ</w:t>
            </w:r>
            <w:r>
              <w:rPr>
                <w:sz w:val="18"/>
              </w:rPr>
              <w:t>itim</w:t>
            </w:r>
            <w:r>
              <w:rPr>
                <w:spacing w:val="-5"/>
                <w:sz w:val="18"/>
              </w:rPr>
              <w:t xml:space="preserve"> </w:t>
            </w:r>
            <w:r>
              <w:rPr>
                <w:sz w:val="18"/>
              </w:rPr>
              <w:t>Program</w:t>
            </w:r>
            <w:r>
              <w:rPr>
                <w:rFonts w:ascii="Cambria" w:hAnsi="Cambria"/>
                <w:sz w:val="18"/>
              </w:rPr>
              <w:t>ı</w:t>
            </w:r>
            <w:r>
              <w:rPr>
                <w:rFonts w:ascii="Cambria" w:hAnsi="Cambria"/>
                <w:spacing w:val="3"/>
                <w:sz w:val="18"/>
              </w:rPr>
              <w:t xml:space="preserve"> </w:t>
            </w:r>
            <w:r>
              <w:rPr>
                <w:sz w:val="18"/>
              </w:rPr>
              <w:t>Semineri</w:t>
            </w:r>
          </w:p>
        </w:tc>
        <w:tc>
          <w:tcPr>
            <w:tcW w:w="1842" w:type="dxa"/>
            <w:shd w:val="clear" w:color="auto" w:fill="FFFF00"/>
          </w:tcPr>
          <w:p w14:paraId="584E31B9" w14:textId="419D7EB4" w:rsidR="000549FC" w:rsidRDefault="00E2676E">
            <w:pPr>
              <w:pStyle w:val="TableParagraph"/>
              <w:spacing w:line="202" w:lineRule="exact"/>
              <w:ind w:left="623" w:right="609"/>
              <w:jc w:val="center"/>
              <w:rPr>
                <w:sz w:val="18"/>
              </w:rPr>
            </w:pPr>
            <w:r>
              <w:rPr>
                <w:sz w:val="18"/>
              </w:rPr>
              <w:t>240</w:t>
            </w:r>
          </w:p>
        </w:tc>
      </w:tr>
      <w:tr w:rsidR="000549FC" w14:paraId="72EC076C" w14:textId="77777777">
        <w:trPr>
          <w:trHeight w:val="424"/>
        </w:trPr>
        <w:tc>
          <w:tcPr>
            <w:tcW w:w="2018" w:type="dxa"/>
            <w:vMerge/>
            <w:tcBorders>
              <w:top w:val="nil"/>
            </w:tcBorders>
            <w:shd w:val="clear" w:color="auto" w:fill="D9D9D9"/>
          </w:tcPr>
          <w:p w14:paraId="1D073FD8" w14:textId="77777777" w:rsidR="000549FC" w:rsidRDefault="000549FC">
            <w:pPr>
              <w:rPr>
                <w:sz w:val="2"/>
                <w:szCs w:val="2"/>
              </w:rPr>
            </w:pPr>
          </w:p>
        </w:tc>
        <w:tc>
          <w:tcPr>
            <w:tcW w:w="2121" w:type="dxa"/>
            <w:vMerge/>
            <w:tcBorders>
              <w:top w:val="nil"/>
            </w:tcBorders>
            <w:shd w:val="clear" w:color="auto" w:fill="FFFF00"/>
          </w:tcPr>
          <w:p w14:paraId="3A2907D4" w14:textId="77777777" w:rsidR="000549FC" w:rsidRDefault="000549FC">
            <w:pPr>
              <w:rPr>
                <w:sz w:val="2"/>
                <w:szCs w:val="2"/>
              </w:rPr>
            </w:pPr>
          </w:p>
        </w:tc>
        <w:tc>
          <w:tcPr>
            <w:tcW w:w="3544" w:type="dxa"/>
            <w:shd w:val="clear" w:color="auto" w:fill="FFFF00"/>
          </w:tcPr>
          <w:p w14:paraId="531E18FF" w14:textId="77777777" w:rsidR="000549FC" w:rsidRDefault="00441666">
            <w:pPr>
              <w:pStyle w:val="TableParagraph"/>
              <w:spacing w:line="208" w:lineRule="exact"/>
              <w:ind w:left="1258" w:right="211" w:hanging="1030"/>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 xml:space="preserve">n Temel </w:t>
            </w:r>
            <w:r>
              <w:rPr>
                <w:rFonts w:ascii="Cambria" w:hAnsi="Cambria"/>
                <w:sz w:val="18"/>
              </w:rPr>
              <w:t xml:space="preserve">İş </w:t>
            </w:r>
            <w:r>
              <w:rPr>
                <w:sz w:val="18"/>
              </w:rPr>
              <w:t>Sa</w:t>
            </w:r>
            <w:r>
              <w:rPr>
                <w:rFonts w:ascii="Cambria" w:hAnsi="Cambria"/>
                <w:sz w:val="18"/>
              </w:rPr>
              <w:t>ğ</w:t>
            </w:r>
            <w:r>
              <w:rPr>
                <w:sz w:val="18"/>
              </w:rPr>
              <w:t>l</w:t>
            </w:r>
            <w:r>
              <w:rPr>
                <w:rFonts w:ascii="Cambria" w:hAnsi="Cambria"/>
                <w:sz w:val="18"/>
              </w:rPr>
              <w:t xml:space="preserve">ığı </w:t>
            </w:r>
            <w:r>
              <w:rPr>
                <w:sz w:val="18"/>
              </w:rPr>
              <w:t>ve G</w:t>
            </w:r>
            <w:r>
              <w:rPr>
                <w:rFonts w:ascii="Cambria" w:hAnsi="Cambria"/>
                <w:sz w:val="18"/>
              </w:rPr>
              <w:t>ü</w:t>
            </w:r>
            <w:r>
              <w:rPr>
                <w:sz w:val="18"/>
              </w:rPr>
              <w:t>venli</w:t>
            </w:r>
            <w:r>
              <w:rPr>
                <w:rFonts w:ascii="Cambria" w:hAnsi="Cambria"/>
                <w:sz w:val="18"/>
              </w:rPr>
              <w:t>ğ</w:t>
            </w:r>
            <w:r>
              <w:rPr>
                <w:sz w:val="18"/>
              </w:rPr>
              <w:t>i</w:t>
            </w:r>
            <w:r>
              <w:rPr>
                <w:spacing w:val="-42"/>
                <w:sz w:val="18"/>
              </w:rPr>
              <w:t xml:space="preserve"> </w:t>
            </w:r>
            <w:r>
              <w:rPr>
                <w:sz w:val="18"/>
              </w:rPr>
              <w:t>E</w:t>
            </w:r>
            <w:r>
              <w:rPr>
                <w:rFonts w:ascii="Cambria" w:hAnsi="Cambria"/>
                <w:sz w:val="18"/>
              </w:rPr>
              <w:t>ğ</w:t>
            </w:r>
            <w:r>
              <w:rPr>
                <w:sz w:val="18"/>
              </w:rPr>
              <w:t>itimi</w:t>
            </w:r>
            <w:r>
              <w:rPr>
                <w:spacing w:val="-1"/>
                <w:sz w:val="18"/>
              </w:rPr>
              <w:t xml:space="preserve"> </w:t>
            </w:r>
            <w:r>
              <w:rPr>
                <w:sz w:val="18"/>
              </w:rPr>
              <w:t>Kursu</w:t>
            </w:r>
          </w:p>
        </w:tc>
        <w:tc>
          <w:tcPr>
            <w:tcW w:w="1842" w:type="dxa"/>
            <w:shd w:val="clear" w:color="auto" w:fill="FFFF00"/>
          </w:tcPr>
          <w:p w14:paraId="44B1C554" w14:textId="77777777" w:rsidR="000549FC" w:rsidRDefault="00441666">
            <w:pPr>
              <w:pStyle w:val="TableParagraph"/>
              <w:spacing w:line="204" w:lineRule="exact"/>
              <w:ind w:left="13"/>
              <w:jc w:val="center"/>
              <w:rPr>
                <w:sz w:val="18"/>
              </w:rPr>
            </w:pPr>
            <w:r>
              <w:rPr>
                <w:sz w:val="18"/>
              </w:rPr>
              <w:t>8</w:t>
            </w:r>
          </w:p>
        </w:tc>
      </w:tr>
    </w:tbl>
    <w:p w14:paraId="63E5A741" w14:textId="77777777" w:rsidR="000549FC" w:rsidRDefault="000549FC">
      <w:pPr>
        <w:pStyle w:val="GvdeMetni"/>
        <w:spacing w:before="8"/>
        <w:rPr>
          <w:rFonts w:ascii="Cambria"/>
          <w:b/>
          <w:sz w:val="26"/>
        </w:rPr>
      </w:pPr>
    </w:p>
    <w:p w14:paraId="7C4E4D8A" w14:textId="77777777" w:rsidR="000549FC" w:rsidRDefault="00441666">
      <w:pPr>
        <w:ind w:left="1178"/>
        <w:rPr>
          <w:rFonts w:ascii="Cambria" w:hAnsi="Cambria"/>
          <w:b/>
          <w:sz w:val="20"/>
        </w:rPr>
      </w:pPr>
      <w:r>
        <w:rPr>
          <w:rFonts w:ascii="Cambria" w:hAnsi="Cambria"/>
          <w:b/>
          <w:spacing w:val="-1"/>
          <w:sz w:val="20"/>
        </w:rPr>
        <w:t>Tablo</w:t>
      </w:r>
      <w:r>
        <w:rPr>
          <w:rFonts w:ascii="Cambria" w:hAnsi="Cambria"/>
          <w:b/>
          <w:spacing w:val="-6"/>
          <w:sz w:val="20"/>
        </w:rPr>
        <w:t xml:space="preserve"> </w:t>
      </w:r>
      <w:r>
        <w:rPr>
          <w:rFonts w:ascii="Cambria" w:hAnsi="Cambria"/>
          <w:b/>
          <w:spacing w:val="-1"/>
          <w:sz w:val="20"/>
        </w:rPr>
        <w:t>9.</w:t>
      </w:r>
      <w:r>
        <w:rPr>
          <w:rFonts w:ascii="Cambria" w:hAnsi="Cambria"/>
          <w:b/>
          <w:spacing w:val="-7"/>
          <w:sz w:val="20"/>
        </w:rPr>
        <w:t xml:space="preserve"> </w:t>
      </w:r>
      <w:r>
        <w:rPr>
          <w:rFonts w:ascii="Cambria" w:hAnsi="Cambria"/>
          <w:b/>
          <w:spacing w:val="-1"/>
          <w:sz w:val="20"/>
        </w:rPr>
        <w:t>Öğretmenlerin</w:t>
      </w:r>
      <w:r>
        <w:rPr>
          <w:rFonts w:ascii="Cambria" w:hAnsi="Cambria"/>
          <w:b/>
          <w:spacing w:val="-9"/>
          <w:sz w:val="20"/>
        </w:rPr>
        <w:t xml:space="preserve"> </w:t>
      </w:r>
      <w:r>
        <w:rPr>
          <w:rFonts w:ascii="Cambria" w:hAnsi="Cambria"/>
          <w:b/>
          <w:spacing w:val="-1"/>
          <w:sz w:val="20"/>
        </w:rPr>
        <w:t>Hizmet</w:t>
      </w:r>
      <w:r>
        <w:rPr>
          <w:rFonts w:ascii="Cambria" w:hAnsi="Cambria"/>
          <w:b/>
          <w:spacing w:val="-9"/>
          <w:sz w:val="20"/>
        </w:rPr>
        <w:t xml:space="preserve"> </w:t>
      </w:r>
      <w:r>
        <w:rPr>
          <w:rFonts w:ascii="Cambria" w:hAnsi="Cambria"/>
          <w:b/>
          <w:spacing w:val="-1"/>
          <w:sz w:val="20"/>
        </w:rPr>
        <w:t>Süreleri</w:t>
      </w:r>
      <w:r>
        <w:rPr>
          <w:rFonts w:ascii="Cambria" w:hAnsi="Cambria"/>
          <w:b/>
          <w:spacing w:val="-11"/>
          <w:sz w:val="20"/>
        </w:rPr>
        <w:t xml:space="preserve"> </w:t>
      </w:r>
      <w:r>
        <w:rPr>
          <w:rFonts w:ascii="Cambria" w:hAnsi="Cambria"/>
          <w:b/>
          <w:spacing w:val="-1"/>
          <w:sz w:val="20"/>
        </w:rPr>
        <w:t>(Yıl</w:t>
      </w:r>
      <w:r>
        <w:rPr>
          <w:rFonts w:ascii="Cambria" w:hAnsi="Cambria"/>
          <w:b/>
          <w:spacing w:val="-5"/>
          <w:sz w:val="20"/>
        </w:rPr>
        <w:t xml:space="preserve"> </w:t>
      </w:r>
      <w:r>
        <w:rPr>
          <w:rFonts w:ascii="Cambria" w:hAnsi="Cambria"/>
          <w:b/>
          <w:spacing w:val="-1"/>
          <w:sz w:val="20"/>
        </w:rPr>
        <w:t>İtibarıyla)</w:t>
      </w:r>
    </w:p>
    <w:tbl>
      <w:tblPr>
        <w:tblStyle w:val="TableNormal"/>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2"/>
      </w:tblGrid>
      <w:tr w:rsidR="000549FC" w14:paraId="1D3DA191" w14:textId="77777777">
        <w:trPr>
          <w:trHeight w:val="746"/>
        </w:trPr>
        <w:tc>
          <w:tcPr>
            <w:tcW w:w="2071" w:type="dxa"/>
            <w:vMerge w:val="restart"/>
            <w:shd w:val="clear" w:color="auto" w:fill="D9D9D9"/>
          </w:tcPr>
          <w:p w14:paraId="63019AAC" w14:textId="77777777" w:rsidR="000549FC" w:rsidRDefault="000549FC">
            <w:pPr>
              <w:pStyle w:val="TableParagraph"/>
              <w:rPr>
                <w:rFonts w:ascii="Cambria"/>
                <w:b/>
              </w:rPr>
            </w:pPr>
          </w:p>
          <w:p w14:paraId="4F9795EB" w14:textId="77777777" w:rsidR="000549FC" w:rsidRDefault="000549FC">
            <w:pPr>
              <w:pStyle w:val="TableParagraph"/>
              <w:spacing w:before="10"/>
              <w:rPr>
                <w:rFonts w:ascii="Cambria"/>
                <w:b/>
                <w:sz w:val="17"/>
              </w:rPr>
            </w:pPr>
          </w:p>
          <w:p w14:paraId="055F459F" w14:textId="77777777" w:rsidR="000549FC" w:rsidRDefault="00441666">
            <w:pPr>
              <w:pStyle w:val="TableParagraph"/>
              <w:ind w:left="112"/>
              <w:rPr>
                <w:rFonts w:ascii="Cambria" w:hAnsi="Cambria"/>
                <w:b/>
                <w:sz w:val="20"/>
              </w:rPr>
            </w:pPr>
            <w:r>
              <w:rPr>
                <w:rFonts w:ascii="Cambria" w:hAnsi="Cambria"/>
                <w:b/>
                <w:w w:val="95"/>
                <w:sz w:val="20"/>
              </w:rPr>
              <w:t>Hizmet</w:t>
            </w:r>
            <w:r>
              <w:rPr>
                <w:rFonts w:ascii="Cambria" w:hAnsi="Cambria"/>
                <w:b/>
                <w:spacing w:val="5"/>
                <w:w w:val="95"/>
                <w:sz w:val="20"/>
              </w:rPr>
              <w:t xml:space="preserve"> </w:t>
            </w:r>
            <w:r>
              <w:rPr>
                <w:rFonts w:ascii="Cambria" w:hAnsi="Cambria"/>
                <w:b/>
                <w:w w:val="95"/>
                <w:sz w:val="20"/>
              </w:rPr>
              <w:t>Süreleri</w:t>
            </w:r>
          </w:p>
        </w:tc>
        <w:tc>
          <w:tcPr>
            <w:tcW w:w="1790" w:type="dxa"/>
            <w:shd w:val="clear" w:color="auto" w:fill="00AFEF"/>
          </w:tcPr>
          <w:p w14:paraId="32FE91CB" w14:textId="77777777" w:rsidR="000549FC" w:rsidRDefault="00441666">
            <w:pPr>
              <w:pStyle w:val="TableParagraph"/>
              <w:spacing w:before="167"/>
              <w:ind w:right="589"/>
              <w:jc w:val="right"/>
              <w:rPr>
                <w:rFonts w:ascii="Cambria" w:hAnsi="Cambria"/>
                <w:b/>
                <w:sz w:val="20"/>
              </w:rPr>
            </w:pPr>
            <w:r>
              <w:rPr>
                <w:rFonts w:ascii="Cambria" w:hAnsi="Cambria"/>
                <w:b/>
                <w:sz w:val="20"/>
              </w:rPr>
              <w:t>Branşı</w:t>
            </w:r>
          </w:p>
        </w:tc>
        <w:tc>
          <w:tcPr>
            <w:tcW w:w="1900" w:type="dxa"/>
            <w:shd w:val="clear" w:color="auto" w:fill="00AFEF"/>
          </w:tcPr>
          <w:p w14:paraId="6B2BF8F4" w14:textId="77777777" w:rsidR="000549FC" w:rsidRDefault="00441666">
            <w:pPr>
              <w:pStyle w:val="TableParagraph"/>
              <w:spacing w:before="167"/>
              <w:ind w:left="662" w:right="641"/>
              <w:jc w:val="center"/>
              <w:rPr>
                <w:rFonts w:ascii="Cambria" w:hAnsi="Cambria"/>
                <w:b/>
                <w:sz w:val="20"/>
              </w:rPr>
            </w:pPr>
            <w:r>
              <w:rPr>
                <w:rFonts w:ascii="Cambria" w:hAnsi="Cambria"/>
                <w:b/>
                <w:sz w:val="20"/>
              </w:rPr>
              <w:t>Kadın</w:t>
            </w:r>
          </w:p>
        </w:tc>
        <w:tc>
          <w:tcPr>
            <w:tcW w:w="1274" w:type="dxa"/>
            <w:shd w:val="clear" w:color="auto" w:fill="00AFEF"/>
          </w:tcPr>
          <w:p w14:paraId="10FA8B2D" w14:textId="77777777" w:rsidR="000549FC" w:rsidRDefault="00441666">
            <w:pPr>
              <w:pStyle w:val="TableParagraph"/>
              <w:spacing w:before="167"/>
              <w:ind w:left="338" w:right="335"/>
              <w:jc w:val="center"/>
              <w:rPr>
                <w:rFonts w:ascii="Cambria"/>
                <w:b/>
                <w:sz w:val="20"/>
              </w:rPr>
            </w:pPr>
            <w:r>
              <w:rPr>
                <w:rFonts w:ascii="Cambria"/>
                <w:b/>
                <w:sz w:val="20"/>
              </w:rPr>
              <w:t>Erkek</w:t>
            </w:r>
          </w:p>
        </w:tc>
        <w:tc>
          <w:tcPr>
            <w:tcW w:w="1272" w:type="dxa"/>
            <w:shd w:val="clear" w:color="auto" w:fill="00AFEF"/>
          </w:tcPr>
          <w:p w14:paraId="76B9EB6D" w14:textId="77777777" w:rsidR="000549FC" w:rsidRDefault="00441666">
            <w:pPr>
              <w:pStyle w:val="TableParagraph"/>
              <w:spacing w:before="167"/>
              <w:ind w:left="136"/>
              <w:rPr>
                <w:rFonts w:ascii="Cambria" w:hAnsi="Cambria"/>
                <w:b/>
                <w:sz w:val="20"/>
              </w:rPr>
            </w:pPr>
            <w:r>
              <w:rPr>
                <w:rFonts w:ascii="Cambria" w:hAnsi="Cambria"/>
                <w:b/>
                <w:spacing w:val="-2"/>
                <w:sz w:val="20"/>
              </w:rPr>
              <w:t>Hizmet</w:t>
            </w:r>
            <w:r>
              <w:rPr>
                <w:rFonts w:ascii="Cambria" w:hAnsi="Cambria"/>
                <w:b/>
                <w:spacing w:val="-8"/>
                <w:sz w:val="20"/>
              </w:rPr>
              <w:t xml:space="preserve"> </w:t>
            </w:r>
            <w:r>
              <w:rPr>
                <w:rFonts w:ascii="Cambria" w:hAnsi="Cambria"/>
                <w:b/>
                <w:spacing w:val="-2"/>
                <w:sz w:val="20"/>
              </w:rPr>
              <w:t>Yılı</w:t>
            </w:r>
          </w:p>
        </w:tc>
        <w:tc>
          <w:tcPr>
            <w:tcW w:w="1272" w:type="dxa"/>
            <w:shd w:val="clear" w:color="auto" w:fill="00AFEF"/>
          </w:tcPr>
          <w:p w14:paraId="5589A9A2" w14:textId="77777777" w:rsidR="000549FC" w:rsidRDefault="00441666">
            <w:pPr>
              <w:pStyle w:val="TableParagraph"/>
              <w:spacing w:before="167"/>
              <w:ind w:left="287"/>
              <w:rPr>
                <w:rFonts w:ascii="Cambria"/>
                <w:b/>
                <w:sz w:val="20"/>
              </w:rPr>
            </w:pPr>
            <w:r>
              <w:rPr>
                <w:rFonts w:ascii="Cambria"/>
                <w:b/>
                <w:sz w:val="20"/>
              </w:rPr>
              <w:t>Toplam</w:t>
            </w:r>
          </w:p>
        </w:tc>
      </w:tr>
      <w:tr w:rsidR="000549FC" w14:paraId="00850B53" w14:textId="77777777">
        <w:trPr>
          <w:trHeight w:val="254"/>
        </w:trPr>
        <w:tc>
          <w:tcPr>
            <w:tcW w:w="2071" w:type="dxa"/>
            <w:vMerge/>
            <w:tcBorders>
              <w:top w:val="nil"/>
            </w:tcBorders>
            <w:shd w:val="clear" w:color="auto" w:fill="D9D9D9"/>
          </w:tcPr>
          <w:p w14:paraId="606BF8DD" w14:textId="77777777" w:rsidR="000549FC" w:rsidRDefault="000549FC">
            <w:pPr>
              <w:rPr>
                <w:sz w:val="2"/>
                <w:szCs w:val="2"/>
              </w:rPr>
            </w:pPr>
          </w:p>
        </w:tc>
        <w:tc>
          <w:tcPr>
            <w:tcW w:w="1790" w:type="dxa"/>
            <w:shd w:val="clear" w:color="auto" w:fill="FFFF00"/>
          </w:tcPr>
          <w:p w14:paraId="2937112D" w14:textId="77777777" w:rsidR="000549FC" w:rsidRDefault="00441666">
            <w:pPr>
              <w:pStyle w:val="TableParagraph"/>
              <w:spacing w:line="208" w:lineRule="exact"/>
              <w:ind w:right="623"/>
              <w:jc w:val="right"/>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7"/>
                <w:sz w:val="18"/>
              </w:rPr>
              <w:t xml:space="preserve"> </w:t>
            </w:r>
            <w:r>
              <w:rPr>
                <w:rFonts w:ascii="Cambria" w:hAnsi="Cambria"/>
                <w:sz w:val="18"/>
              </w:rPr>
              <w:t>Öğ</w:t>
            </w:r>
            <w:r>
              <w:rPr>
                <w:sz w:val="18"/>
              </w:rPr>
              <w:t>retmeni</w:t>
            </w:r>
          </w:p>
        </w:tc>
        <w:tc>
          <w:tcPr>
            <w:tcW w:w="1900" w:type="dxa"/>
            <w:shd w:val="clear" w:color="auto" w:fill="FFFF00"/>
          </w:tcPr>
          <w:p w14:paraId="409AAB7D" w14:textId="77777777" w:rsidR="000549FC" w:rsidRDefault="00474641">
            <w:pPr>
              <w:pStyle w:val="TableParagraph"/>
              <w:spacing w:line="202" w:lineRule="exact"/>
              <w:ind w:left="652" w:right="641"/>
              <w:jc w:val="center"/>
              <w:rPr>
                <w:sz w:val="18"/>
              </w:rPr>
            </w:pPr>
            <w:r>
              <w:rPr>
                <w:sz w:val="18"/>
              </w:rPr>
              <w:t>16</w:t>
            </w:r>
          </w:p>
        </w:tc>
        <w:tc>
          <w:tcPr>
            <w:tcW w:w="1274" w:type="dxa"/>
            <w:shd w:val="clear" w:color="auto" w:fill="FFFF00"/>
          </w:tcPr>
          <w:p w14:paraId="08B1A079" w14:textId="77777777" w:rsidR="000549FC" w:rsidRDefault="00474641">
            <w:pPr>
              <w:pStyle w:val="TableParagraph"/>
              <w:spacing w:line="202" w:lineRule="exact"/>
              <w:ind w:left="4"/>
              <w:jc w:val="center"/>
              <w:rPr>
                <w:sz w:val="18"/>
              </w:rPr>
            </w:pPr>
            <w:r>
              <w:rPr>
                <w:sz w:val="18"/>
              </w:rPr>
              <w:t>14</w:t>
            </w:r>
          </w:p>
        </w:tc>
        <w:tc>
          <w:tcPr>
            <w:tcW w:w="1272" w:type="dxa"/>
            <w:shd w:val="clear" w:color="auto" w:fill="FFFF00"/>
          </w:tcPr>
          <w:p w14:paraId="2165EF11" w14:textId="77777777" w:rsidR="000549FC" w:rsidRDefault="000549FC">
            <w:pPr>
              <w:pStyle w:val="TableParagraph"/>
              <w:rPr>
                <w:sz w:val="18"/>
              </w:rPr>
            </w:pPr>
          </w:p>
        </w:tc>
        <w:tc>
          <w:tcPr>
            <w:tcW w:w="1272" w:type="dxa"/>
            <w:shd w:val="clear" w:color="auto" w:fill="FFFF00"/>
          </w:tcPr>
          <w:p w14:paraId="5E911FFD" w14:textId="77777777" w:rsidR="000549FC" w:rsidRDefault="000549FC">
            <w:pPr>
              <w:pStyle w:val="TableParagraph"/>
              <w:rPr>
                <w:sz w:val="18"/>
              </w:rPr>
            </w:pPr>
          </w:p>
        </w:tc>
      </w:tr>
      <w:tr w:rsidR="000549FC" w14:paraId="6E1DC28A" w14:textId="77777777">
        <w:trPr>
          <w:trHeight w:val="258"/>
        </w:trPr>
        <w:tc>
          <w:tcPr>
            <w:tcW w:w="2071" w:type="dxa"/>
            <w:vMerge/>
            <w:tcBorders>
              <w:top w:val="nil"/>
            </w:tcBorders>
            <w:shd w:val="clear" w:color="auto" w:fill="D9D9D9"/>
          </w:tcPr>
          <w:p w14:paraId="0B101D89" w14:textId="77777777" w:rsidR="000549FC" w:rsidRDefault="000549FC">
            <w:pPr>
              <w:rPr>
                <w:sz w:val="2"/>
                <w:szCs w:val="2"/>
              </w:rPr>
            </w:pPr>
          </w:p>
        </w:tc>
        <w:tc>
          <w:tcPr>
            <w:tcW w:w="1790" w:type="dxa"/>
            <w:shd w:val="clear" w:color="auto" w:fill="FFFF00"/>
          </w:tcPr>
          <w:p w14:paraId="0449D4F6" w14:textId="77777777" w:rsidR="000549FC" w:rsidRDefault="000549FC">
            <w:pPr>
              <w:pStyle w:val="TableParagraph"/>
              <w:rPr>
                <w:sz w:val="18"/>
              </w:rPr>
            </w:pPr>
          </w:p>
        </w:tc>
        <w:tc>
          <w:tcPr>
            <w:tcW w:w="1900" w:type="dxa"/>
            <w:shd w:val="clear" w:color="auto" w:fill="FFFF00"/>
          </w:tcPr>
          <w:p w14:paraId="1F7B8539" w14:textId="77777777" w:rsidR="000549FC" w:rsidRDefault="000549FC">
            <w:pPr>
              <w:pStyle w:val="TableParagraph"/>
              <w:rPr>
                <w:sz w:val="18"/>
              </w:rPr>
            </w:pPr>
          </w:p>
        </w:tc>
        <w:tc>
          <w:tcPr>
            <w:tcW w:w="1274" w:type="dxa"/>
            <w:shd w:val="clear" w:color="auto" w:fill="FFFF00"/>
          </w:tcPr>
          <w:p w14:paraId="60B29F1A" w14:textId="77777777" w:rsidR="000549FC" w:rsidRDefault="000549FC">
            <w:pPr>
              <w:pStyle w:val="TableParagraph"/>
              <w:rPr>
                <w:sz w:val="18"/>
              </w:rPr>
            </w:pPr>
          </w:p>
        </w:tc>
        <w:tc>
          <w:tcPr>
            <w:tcW w:w="1272" w:type="dxa"/>
            <w:shd w:val="clear" w:color="auto" w:fill="FFFF00"/>
          </w:tcPr>
          <w:p w14:paraId="3F8EA444" w14:textId="77777777" w:rsidR="000549FC" w:rsidRDefault="000549FC">
            <w:pPr>
              <w:pStyle w:val="TableParagraph"/>
              <w:rPr>
                <w:sz w:val="18"/>
              </w:rPr>
            </w:pPr>
          </w:p>
        </w:tc>
        <w:tc>
          <w:tcPr>
            <w:tcW w:w="1272" w:type="dxa"/>
            <w:shd w:val="clear" w:color="auto" w:fill="FFFF00"/>
          </w:tcPr>
          <w:p w14:paraId="5E409194" w14:textId="77777777" w:rsidR="000549FC" w:rsidRDefault="000549FC">
            <w:pPr>
              <w:pStyle w:val="TableParagraph"/>
              <w:rPr>
                <w:sz w:val="18"/>
              </w:rPr>
            </w:pPr>
          </w:p>
        </w:tc>
      </w:tr>
      <w:tr w:rsidR="000549FC" w14:paraId="36FF76D2" w14:textId="77777777">
        <w:trPr>
          <w:trHeight w:val="443"/>
        </w:trPr>
        <w:tc>
          <w:tcPr>
            <w:tcW w:w="2071" w:type="dxa"/>
            <w:shd w:val="clear" w:color="auto" w:fill="D9D9D9"/>
          </w:tcPr>
          <w:p w14:paraId="06BD17EE" w14:textId="77777777" w:rsidR="000549FC" w:rsidRDefault="00441666">
            <w:pPr>
              <w:pStyle w:val="TableParagraph"/>
              <w:spacing w:before="16"/>
              <w:ind w:left="112"/>
              <w:rPr>
                <w:rFonts w:ascii="Cambria" w:hAnsi="Cambria"/>
                <w:sz w:val="20"/>
              </w:rPr>
            </w:pPr>
            <w:r>
              <w:rPr>
                <w:rFonts w:ascii="Cambria" w:hAnsi="Cambria"/>
                <w:sz w:val="20"/>
              </w:rPr>
              <w:t>1-3</w:t>
            </w:r>
            <w:r>
              <w:rPr>
                <w:rFonts w:ascii="Cambria" w:hAnsi="Cambria"/>
                <w:spacing w:val="-9"/>
                <w:sz w:val="20"/>
              </w:rPr>
              <w:t xml:space="preserve"> </w:t>
            </w:r>
            <w:r>
              <w:rPr>
                <w:rFonts w:ascii="Cambria" w:hAnsi="Cambria"/>
                <w:sz w:val="20"/>
              </w:rPr>
              <w:t>Yıl</w:t>
            </w:r>
          </w:p>
        </w:tc>
        <w:tc>
          <w:tcPr>
            <w:tcW w:w="1790" w:type="dxa"/>
            <w:shd w:val="clear" w:color="auto" w:fill="FFFF00"/>
          </w:tcPr>
          <w:p w14:paraId="1F4BB93D" w14:textId="77777777" w:rsidR="000549FC" w:rsidRDefault="000549FC">
            <w:pPr>
              <w:pStyle w:val="TableParagraph"/>
              <w:rPr>
                <w:sz w:val="18"/>
              </w:rPr>
            </w:pPr>
          </w:p>
        </w:tc>
        <w:tc>
          <w:tcPr>
            <w:tcW w:w="1900" w:type="dxa"/>
            <w:shd w:val="clear" w:color="auto" w:fill="FFFF00"/>
          </w:tcPr>
          <w:p w14:paraId="370E2058" w14:textId="77777777" w:rsidR="000549FC" w:rsidRDefault="00441666">
            <w:pPr>
              <w:pStyle w:val="TableParagraph"/>
              <w:spacing w:line="202" w:lineRule="exact"/>
              <w:ind w:left="10"/>
              <w:jc w:val="center"/>
              <w:rPr>
                <w:sz w:val="18"/>
              </w:rPr>
            </w:pPr>
            <w:r>
              <w:rPr>
                <w:sz w:val="18"/>
              </w:rPr>
              <w:t>0</w:t>
            </w:r>
          </w:p>
        </w:tc>
        <w:tc>
          <w:tcPr>
            <w:tcW w:w="1274" w:type="dxa"/>
            <w:shd w:val="clear" w:color="auto" w:fill="FFFF00"/>
          </w:tcPr>
          <w:p w14:paraId="33FB98E0" w14:textId="77777777" w:rsidR="000549FC" w:rsidRDefault="00441666">
            <w:pPr>
              <w:pStyle w:val="TableParagraph"/>
              <w:spacing w:line="202" w:lineRule="exact"/>
              <w:ind w:left="4"/>
              <w:jc w:val="center"/>
              <w:rPr>
                <w:sz w:val="18"/>
              </w:rPr>
            </w:pPr>
            <w:r>
              <w:rPr>
                <w:sz w:val="18"/>
              </w:rPr>
              <w:t>0</w:t>
            </w:r>
          </w:p>
        </w:tc>
        <w:tc>
          <w:tcPr>
            <w:tcW w:w="1272" w:type="dxa"/>
            <w:shd w:val="clear" w:color="auto" w:fill="FFFF00"/>
          </w:tcPr>
          <w:p w14:paraId="56249919" w14:textId="77777777" w:rsidR="000549FC" w:rsidRDefault="000549FC">
            <w:pPr>
              <w:pStyle w:val="TableParagraph"/>
              <w:rPr>
                <w:sz w:val="18"/>
              </w:rPr>
            </w:pPr>
          </w:p>
        </w:tc>
        <w:tc>
          <w:tcPr>
            <w:tcW w:w="1272" w:type="dxa"/>
            <w:shd w:val="clear" w:color="auto" w:fill="FFFF00"/>
          </w:tcPr>
          <w:p w14:paraId="5512381C" w14:textId="77777777" w:rsidR="000549FC" w:rsidRDefault="000549FC">
            <w:pPr>
              <w:pStyle w:val="TableParagraph"/>
              <w:rPr>
                <w:sz w:val="18"/>
              </w:rPr>
            </w:pPr>
          </w:p>
        </w:tc>
      </w:tr>
      <w:tr w:rsidR="000549FC" w14:paraId="3A3AC960" w14:textId="77777777">
        <w:trPr>
          <w:trHeight w:val="429"/>
        </w:trPr>
        <w:tc>
          <w:tcPr>
            <w:tcW w:w="2071" w:type="dxa"/>
            <w:shd w:val="clear" w:color="auto" w:fill="D9D9D9"/>
          </w:tcPr>
          <w:p w14:paraId="017E184E" w14:textId="77777777" w:rsidR="000549FC" w:rsidRDefault="00441666">
            <w:pPr>
              <w:pStyle w:val="TableParagraph"/>
              <w:spacing w:before="9"/>
              <w:ind w:left="112"/>
              <w:rPr>
                <w:rFonts w:ascii="Cambria" w:hAnsi="Cambria"/>
                <w:sz w:val="20"/>
              </w:rPr>
            </w:pPr>
            <w:r>
              <w:rPr>
                <w:rFonts w:ascii="Cambria" w:hAnsi="Cambria"/>
                <w:sz w:val="20"/>
              </w:rPr>
              <w:t>4-6</w:t>
            </w:r>
            <w:r>
              <w:rPr>
                <w:rFonts w:ascii="Cambria" w:hAnsi="Cambria"/>
                <w:spacing w:val="-9"/>
                <w:sz w:val="20"/>
              </w:rPr>
              <w:t xml:space="preserve"> </w:t>
            </w:r>
            <w:r>
              <w:rPr>
                <w:rFonts w:ascii="Cambria" w:hAnsi="Cambria"/>
                <w:sz w:val="20"/>
              </w:rPr>
              <w:t>Yıl</w:t>
            </w:r>
          </w:p>
        </w:tc>
        <w:tc>
          <w:tcPr>
            <w:tcW w:w="1790" w:type="dxa"/>
            <w:shd w:val="clear" w:color="auto" w:fill="FFFF00"/>
          </w:tcPr>
          <w:p w14:paraId="5D771CC9" w14:textId="77777777" w:rsidR="000549FC" w:rsidRDefault="000549FC">
            <w:pPr>
              <w:pStyle w:val="TableParagraph"/>
              <w:rPr>
                <w:sz w:val="18"/>
              </w:rPr>
            </w:pPr>
          </w:p>
        </w:tc>
        <w:tc>
          <w:tcPr>
            <w:tcW w:w="1900" w:type="dxa"/>
            <w:shd w:val="clear" w:color="auto" w:fill="FFFF00"/>
          </w:tcPr>
          <w:p w14:paraId="3D982A8E" w14:textId="77777777" w:rsidR="000549FC" w:rsidRDefault="00441666">
            <w:pPr>
              <w:pStyle w:val="TableParagraph"/>
              <w:spacing w:line="202" w:lineRule="exact"/>
              <w:ind w:left="10"/>
              <w:jc w:val="center"/>
              <w:rPr>
                <w:sz w:val="18"/>
              </w:rPr>
            </w:pPr>
            <w:r>
              <w:rPr>
                <w:sz w:val="18"/>
              </w:rPr>
              <w:t>0</w:t>
            </w:r>
          </w:p>
        </w:tc>
        <w:tc>
          <w:tcPr>
            <w:tcW w:w="1274" w:type="dxa"/>
            <w:shd w:val="clear" w:color="auto" w:fill="FFFF00"/>
          </w:tcPr>
          <w:p w14:paraId="11A55F3B" w14:textId="77777777" w:rsidR="000549FC" w:rsidRDefault="00441666">
            <w:pPr>
              <w:pStyle w:val="TableParagraph"/>
              <w:spacing w:line="202" w:lineRule="exact"/>
              <w:ind w:left="4"/>
              <w:jc w:val="center"/>
              <w:rPr>
                <w:sz w:val="18"/>
              </w:rPr>
            </w:pPr>
            <w:r>
              <w:rPr>
                <w:sz w:val="18"/>
              </w:rPr>
              <w:t>0</w:t>
            </w:r>
          </w:p>
        </w:tc>
        <w:tc>
          <w:tcPr>
            <w:tcW w:w="1272" w:type="dxa"/>
            <w:shd w:val="clear" w:color="auto" w:fill="FFFF00"/>
          </w:tcPr>
          <w:p w14:paraId="10432584" w14:textId="77777777" w:rsidR="000549FC" w:rsidRDefault="000549FC">
            <w:pPr>
              <w:pStyle w:val="TableParagraph"/>
              <w:rPr>
                <w:sz w:val="18"/>
              </w:rPr>
            </w:pPr>
          </w:p>
        </w:tc>
        <w:tc>
          <w:tcPr>
            <w:tcW w:w="1272" w:type="dxa"/>
            <w:shd w:val="clear" w:color="auto" w:fill="FFFF00"/>
          </w:tcPr>
          <w:p w14:paraId="7B02EC93" w14:textId="77777777" w:rsidR="000549FC" w:rsidRDefault="000549FC">
            <w:pPr>
              <w:pStyle w:val="TableParagraph"/>
              <w:rPr>
                <w:sz w:val="18"/>
              </w:rPr>
            </w:pPr>
          </w:p>
        </w:tc>
      </w:tr>
      <w:tr w:rsidR="000549FC" w14:paraId="0497BFF1" w14:textId="77777777">
        <w:trPr>
          <w:trHeight w:val="429"/>
        </w:trPr>
        <w:tc>
          <w:tcPr>
            <w:tcW w:w="2071" w:type="dxa"/>
            <w:shd w:val="clear" w:color="auto" w:fill="D9D9D9"/>
          </w:tcPr>
          <w:p w14:paraId="7C4C3905" w14:textId="77777777" w:rsidR="000549FC" w:rsidRDefault="00441666">
            <w:pPr>
              <w:pStyle w:val="TableParagraph"/>
              <w:spacing w:before="9"/>
              <w:ind w:left="112"/>
              <w:rPr>
                <w:rFonts w:ascii="Cambria" w:hAnsi="Cambria"/>
                <w:sz w:val="20"/>
              </w:rPr>
            </w:pPr>
            <w:r>
              <w:rPr>
                <w:rFonts w:ascii="Cambria" w:hAnsi="Cambria"/>
                <w:sz w:val="20"/>
              </w:rPr>
              <w:t>7-10</w:t>
            </w:r>
            <w:r>
              <w:rPr>
                <w:rFonts w:ascii="Cambria" w:hAnsi="Cambria"/>
                <w:spacing w:val="-11"/>
                <w:sz w:val="20"/>
              </w:rPr>
              <w:t xml:space="preserve"> </w:t>
            </w:r>
            <w:r>
              <w:rPr>
                <w:rFonts w:ascii="Cambria" w:hAnsi="Cambria"/>
                <w:sz w:val="20"/>
              </w:rPr>
              <w:t>Yıl</w:t>
            </w:r>
          </w:p>
        </w:tc>
        <w:tc>
          <w:tcPr>
            <w:tcW w:w="1790" w:type="dxa"/>
            <w:shd w:val="clear" w:color="auto" w:fill="FFFF00"/>
          </w:tcPr>
          <w:p w14:paraId="13346A28" w14:textId="77777777" w:rsidR="000549FC" w:rsidRDefault="000549FC">
            <w:pPr>
              <w:pStyle w:val="TableParagraph"/>
              <w:rPr>
                <w:sz w:val="18"/>
              </w:rPr>
            </w:pPr>
          </w:p>
        </w:tc>
        <w:tc>
          <w:tcPr>
            <w:tcW w:w="1900" w:type="dxa"/>
            <w:shd w:val="clear" w:color="auto" w:fill="FFFF00"/>
          </w:tcPr>
          <w:p w14:paraId="5CD94564" w14:textId="77777777" w:rsidR="000549FC" w:rsidRDefault="00441666">
            <w:pPr>
              <w:pStyle w:val="TableParagraph"/>
              <w:spacing w:line="202" w:lineRule="exact"/>
              <w:ind w:left="10"/>
              <w:jc w:val="center"/>
              <w:rPr>
                <w:sz w:val="18"/>
              </w:rPr>
            </w:pPr>
            <w:r>
              <w:rPr>
                <w:sz w:val="18"/>
              </w:rPr>
              <w:t>0</w:t>
            </w:r>
          </w:p>
        </w:tc>
        <w:tc>
          <w:tcPr>
            <w:tcW w:w="1274" w:type="dxa"/>
            <w:shd w:val="clear" w:color="auto" w:fill="FFFF00"/>
          </w:tcPr>
          <w:p w14:paraId="1647E466" w14:textId="77777777" w:rsidR="000549FC" w:rsidRDefault="00441666">
            <w:pPr>
              <w:pStyle w:val="TableParagraph"/>
              <w:spacing w:line="202" w:lineRule="exact"/>
              <w:ind w:left="4"/>
              <w:jc w:val="center"/>
              <w:rPr>
                <w:sz w:val="18"/>
              </w:rPr>
            </w:pPr>
            <w:r>
              <w:rPr>
                <w:sz w:val="18"/>
              </w:rPr>
              <w:t>0</w:t>
            </w:r>
          </w:p>
        </w:tc>
        <w:tc>
          <w:tcPr>
            <w:tcW w:w="1272" w:type="dxa"/>
            <w:shd w:val="clear" w:color="auto" w:fill="FFFF00"/>
          </w:tcPr>
          <w:p w14:paraId="5F11D314" w14:textId="77777777" w:rsidR="000549FC" w:rsidRDefault="000549FC">
            <w:pPr>
              <w:pStyle w:val="TableParagraph"/>
              <w:rPr>
                <w:sz w:val="18"/>
              </w:rPr>
            </w:pPr>
          </w:p>
        </w:tc>
        <w:tc>
          <w:tcPr>
            <w:tcW w:w="1272" w:type="dxa"/>
            <w:shd w:val="clear" w:color="auto" w:fill="FFFF00"/>
          </w:tcPr>
          <w:p w14:paraId="49DB7EAE" w14:textId="77777777" w:rsidR="000549FC" w:rsidRDefault="000549FC">
            <w:pPr>
              <w:pStyle w:val="TableParagraph"/>
              <w:rPr>
                <w:sz w:val="18"/>
              </w:rPr>
            </w:pPr>
          </w:p>
        </w:tc>
      </w:tr>
      <w:tr w:rsidR="000549FC" w14:paraId="14B0CEFE" w14:textId="77777777">
        <w:trPr>
          <w:trHeight w:val="429"/>
        </w:trPr>
        <w:tc>
          <w:tcPr>
            <w:tcW w:w="2071" w:type="dxa"/>
            <w:shd w:val="clear" w:color="auto" w:fill="D9D9D9"/>
          </w:tcPr>
          <w:p w14:paraId="4CAB3526" w14:textId="77777777" w:rsidR="000549FC" w:rsidRDefault="00441666">
            <w:pPr>
              <w:pStyle w:val="TableParagraph"/>
              <w:spacing w:before="9"/>
              <w:ind w:left="112"/>
              <w:rPr>
                <w:rFonts w:ascii="Cambria" w:hAnsi="Cambria"/>
                <w:sz w:val="20"/>
              </w:rPr>
            </w:pPr>
            <w:r>
              <w:rPr>
                <w:rFonts w:ascii="Cambria" w:hAnsi="Cambria"/>
                <w:spacing w:val="-1"/>
                <w:sz w:val="20"/>
              </w:rPr>
              <w:t>11-15</w:t>
            </w:r>
            <w:r>
              <w:rPr>
                <w:rFonts w:ascii="Cambria" w:hAnsi="Cambria"/>
                <w:spacing w:val="-10"/>
                <w:sz w:val="20"/>
              </w:rPr>
              <w:t xml:space="preserve"> </w:t>
            </w:r>
            <w:r>
              <w:rPr>
                <w:rFonts w:ascii="Cambria" w:hAnsi="Cambria"/>
                <w:sz w:val="20"/>
              </w:rPr>
              <w:t>Yıl</w:t>
            </w:r>
          </w:p>
        </w:tc>
        <w:tc>
          <w:tcPr>
            <w:tcW w:w="1790" w:type="dxa"/>
            <w:shd w:val="clear" w:color="auto" w:fill="FFFF00"/>
          </w:tcPr>
          <w:p w14:paraId="5F22E046" w14:textId="77777777" w:rsidR="000549FC" w:rsidRDefault="000549FC">
            <w:pPr>
              <w:pStyle w:val="TableParagraph"/>
              <w:rPr>
                <w:sz w:val="18"/>
              </w:rPr>
            </w:pPr>
          </w:p>
        </w:tc>
        <w:tc>
          <w:tcPr>
            <w:tcW w:w="1900" w:type="dxa"/>
            <w:shd w:val="clear" w:color="auto" w:fill="FFFF00"/>
          </w:tcPr>
          <w:p w14:paraId="5802C5BB" w14:textId="1D370CF0" w:rsidR="000549FC" w:rsidRDefault="002122A5">
            <w:pPr>
              <w:pStyle w:val="TableParagraph"/>
              <w:spacing w:line="202" w:lineRule="exact"/>
              <w:ind w:left="10"/>
              <w:jc w:val="center"/>
              <w:rPr>
                <w:sz w:val="18"/>
              </w:rPr>
            </w:pPr>
            <w:r>
              <w:rPr>
                <w:sz w:val="18"/>
              </w:rPr>
              <w:t>4</w:t>
            </w:r>
          </w:p>
        </w:tc>
        <w:tc>
          <w:tcPr>
            <w:tcW w:w="1274" w:type="dxa"/>
            <w:shd w:val="clear" w:color="auto" w:fill="FFFF00"/>
          </w:tcPr>
          <w:p w14:paraId="7D686AC6" w14:textId="0FB62A38" w:rsidR="000549FC" w:rsidRDefault="002122A5">
            <w:pPr>
              <w:pStyle w:val="TableParagraph"/>
              <w:spacing w:line="202" w:lineRule="exact"/>
              <w:ind w:left="4"/>
              <w:jc w:val="center"/>
              <w:rPr>
                <w:sz w:val="18"/>
              </w:rPr>
            </w:pPr>
            <w:r>
              <w:rPr>
                <w:sz w:val="18"/>
              </w:rPr>
              <w:t>1</w:t>
            </w:r>
          </w:p>
        </w:tc>
        <w:tc>
          <w:tcPr>
            <w:tcW w:w="1272" w:type="dxa"/>
            <w:shd w:val="clear" w:color="auto" w:fill="FFFF00"/>
          </w:tcPr>
          <w:p w14:paraId="29D537F3" w14:textId="77777777" w:rsidR="000549FC" w:rsidRDefault="000549FC">
            <w:pPr>
              <w:pStyle w:val="TableParagraph"/>
              <w:rPr>
                <w:sz w:val="18"/>
              </w:rPr>
            </w:pPr>
          </w:p>
        </w:tc>
        <w:tc>
          <w:tcPr>
            <w:tcW w:w="1272" w:type="dxa"/>
            <w:shd w:val="clear" w:color="auto" w:fill="FFFF00"/>
          </w:tcPr>
          <w:p w14:paraId="73D02F3B" w14:textId="77777777" w:rsidR="000549FC" w:rsidRDefault="000549FC">
            <w:pPr>
              <w:pStyle w:val="TableParagraph"/>
              <w:rPr>
                <w:sz w:val="18"/>
              </w:rPr>
            </w:pPr>
          </w:p>
        </w:tc>
      </w:tr>
      <w:tr w:rsidR="000549FC" w14:paraId="593949AA" w14:textId="77777777">
        <w:trPr>
          <w:trHeight w:val="426"/>
        </w:trPr>
        <w:tc>
          <w:tcPr>
            <w:tcW w:w="2071" w:type="dxa"/>
            <w:shd w:val="clear" w:color="auto" w:fill="D9D9D9"/>
          </w:tcPr>
          <w:p w14:paraId="5E0190C2" w14:textId="77777777" w:rsidR="000549FC" w:rsidRDefault="00441666">
            <w:pPr>
              <w:pStyle w:val="TableParagraph"/>
              <w:spacing w:before="9"/>
              <w:ind w:left="112"/>
              <w:rPr>
                <w:rFonts w:ascii="Cambria"/>
                <w:sz w:val="20"/>
              </w:rPr>
            </w:pPr>
            <w:r>
              <w:rPr>
                <w:rFonts w:ascii="Cambria"/>
                <w:sz w:val="20"/>
              </w:rPr>
              <w:t>16-20</w:t>
            </w:r>
          </w:p>
        </w:tc>
        <w:tc>
          <w:tcPr>
            <w:tcW w:w="1790" w:type="dxa"/>
            <w:shd w:val="clear" w:color="auto" w:fill="FFFF00"/>
          </w:tcPr>
          <w:p w14:paraId="7D1B3BF0" w14:textId="77777777" w:rsidR="000549FC" w:rsidRDefault="000549FC">
            <w:pPr>
              <w:pStyle w:val="TableParagraph"/>
              <w:rPr>
                <w:sz w:val="18"/>
              </w:rPr>
            </w:pPr>
          </w:p>
        </w:tc>
        <w:tc>
          <w:tcPr>
            <w:tcW w:w="1900" w:type="dxa"/>
            <w:shd w:val="clear" w:color="auto" w:fill="FFFF00"/>
          </w:tcPr>
          <w:p w14:paraId="18D761BF" w14:textId="77777777" w:rsidR="000549FC" w:rsidRDefault="00474641">
            <w:pPr>
              <w:pStyle w:val="TableParagraph"/>
              <w:spacing w:line="202" w:lineRule="exact"/>
              <w:ind w:left="10"/>
              <w:jc w:val="center"/>
              <w:rPr>
                <w:sz w:val="18"/>
              </w:rPr>
            </w:pPr>
            <w:r>
              <w:rPr>
                <w:sz w:val="18"/>
              </w:rPr>
              <w:t>1</w:t>
            </w:r>
          </w:p>
        </w:tc>
        <w:tc>
          <w:tcPr>
            <w:tcW w:w="1274" w:type="dxa"/>
            <w:shd w:val="clear" w:color="auto" w:fill="FFFF00"/>
          </w:tcPr>
          <w:p w14:paraId="19CDA419" w14:textId="4F88F66C" w:rsidR="000549FC" w:rsidRDefault="002122A5">
            <w:pPr>
              <w:pStyle w:val="TableParagraph"/>
              <w:spacing w:line="202" w:lineRule="exact"/>
              <w:ind w:left="4"/>
              <w:jc w:val="center"/>
              <w:rPr>
                <w:sz w:val="18"/>
              </w:rPr>
            </w:pPr>
            <w:r>
              <w:rPr>
                <w:sz w:val="18"/>
              </w:rPr>
              <w:t>1</w:t>
            </w:r>
          </w:p>
        </w:tc>
        <w:tc>
          <w:tcPr>
            <w:tcW w:w="1272" w:type="dxa"/>
            <w:shd w:val="clear" w:color="auto" w:fill="FFFF00"/>
          </w:tcPr>
          <w:p w14:paraId="011D000B" w14:textId="77777777" w:rsidR="000549FC" w:rsidRDefault="000549FC">
            <w:pPr>
              <w:pStyle w:val="TableParagraph"/>
              <w:rPr>
                <w:sz w:val="18"/>
              </w:rPr>
            </w:pPr>
          </w:p>
        </w:tc>
        <w:tc>
          <w:tcPr>
            <w:tcW w:w="1272" w:type="dxa"/>
            <w:shd w:val="clear" w:color="auto" w:fill="FFFF00"/>
          </w:tcPr>
          <w:p w14:paraId="509758DF" w14:textId="77777777" w:rsidR="000549FC" w:rsidRDefault="000549FC">
            <w:pPr>
              <w:pStyle w:val="TableParagraph"/>
              <w:rPr>
                <w:sz w:val="18"/>
              </w:rPr>
            </w:pPr>
          </w:p>
        </w:tc>
      </w:tr>
      <w:tr w:rsidR="000549FC" w14:paraId="5F48CAC5" w14:textId="77777777">
        <w:trPr>
          <w:trHeight w:val="431"/>
        </w:trPr>
        <w:tc>
          <w:tcPr>
            <w:tcW w:w="2071" w:type="dxa"/>
            <w:shd w:val="clear" w:color="auto" w:fill="D9D9D9"/>
          </w:tcPr>
          <w:p w14:paraId="05CBDE38" w14:textId="77777777" w:rsidR="000549FC" w:rsidRDefault="00441666">
            <w:pPr>
              <w:pStyle w:val="TableParagraph"/>
              <w:spacing w:before="11"/>
              <w:ind w:left="112"/>
              <w:rPr>
                <w:rFonts w:ascii="Cambria" w:hAnsi="Cambria"/>
                <w:sz w:val="20"/>
              </w:rPr>
            </w:pPr>
            <w:r>
              <w:rPr>
                <w:rFonts w:ascii="Cambria" w:hAnsi="Cambria"/>
                <w:sz w:val="20"/>
              </w:rPr>
              <w:t>20</w:t>
            </w:r>
            <w:r>
              <w:rPr>
                <w:rFonts w:ascii="Cambria" w:hAnsi="Cambria"/>
                <w:spacing w:val="-10"/>
                <w:sz w:val="20"/>
              </w:rPr>
              <w:t xml:space="preserve"> </w:t>
            </w:r>
            <w:r>
              <w:rPr>
                <w:rFonts w:ascii="Cambria" w:hAnsi="Cambria"/>
                <w:sz w:val="20"/>
              </w:rPr>
              <w:t>ve</w:t>
            </w:r>
            <w:r>
              <w:rPr>
                <w:rFonts w:ascii="Cambria" w:hAnsi="Cambria"/>
                <w:spacing w:val="-9"/>
                <w:sz w:val="20"/>
              </w:rPr>
              <w:t xml:space="preserve"> </w:t>
            </w:r>
            <w:r>
              <w:rPr>
                <w:rFonts w:ascii="Cambria" w:hAnsi="Cambria"/>
                <w:sz w:val="20"/>
              </w:rPr>
              <w:t>üzeri</w:t>
            </w:r>
          </w:p>
        </w:tc>
        <w:tc>
          <w:tcPr>
            <w:tcW w:w="1790" w:type="dxa"/>
            <w:shd w:val="clear" w:color="auto" w:fill="FFFF00"/>
          </w:tcPr>
          <w:p w14:paraId="7918CD8D" w14:textId="77777777" w:rsidR="000549FC" w:rsidRDefault="000549FC">
            <w:pPr>
              <w:pStyle w:val="TableParagraph"/>
              <w:rPr>
                <w:sz w:val="18"/>
              </w:rPr>
            </w:pPr>
          </w:p>
        </w:tc>
        <w:tc>
          <w:tcPr>
            <w:tcW w:w="1900" w:type="dxa"/>
            <w:shd w:val="clear" w:color="auto" w:fill="FFFF00"/>
          </w:tcPr>
          <w:p w14:paraId="479297CD" w14:textId="6EFF5A26" w:rsidR="000549FC" w:rsidRDefault="002122A5">
            <w:pPr>
              <w:pStyle w:val="TableParagraph"/>
              <w:spacing w:line="204" w:lineRule="exact"/>
              <w:ind w:left="652" w:right="641"/>
              <w:jc w:val="center"/>
              <w:rPr>
                <w:sz w:val="18"/>
              </w:rPr>
            </w:pPr>
            <w:r>
              <w:rPr>
                <w:sz w:val="18"/>
              </w:rPr>
              <w:t>11</w:t>
            </w:r>
          </w:p>
        </w:tc>
        <w:tc>
          <w:tcPr>
            <w:tcW w:w="1274" w:type="dxa"/>
            <w:shd w:val="clear" w:color="auto" w:fill="FFFF00"/>
          </w:tcPr>
          <w:p w14:paraId="5DD67DCB" w14:textId="77777777" w:rsidR="000549FC" w:rsidRDefault="00474641">
            <w:pPr>
              <w:pStyle w:val="TableParagraph"/>
              <w:spacing w:line="204" w:lineRule="exact"/>
              <w:ind w:left="4"/>
              <w:jc w:val="center"/>
              <w:rPr>
                <w:sz w:val="18"/>
              </w:rPr>
            </w:pPr>
            <w:r>
              <w:rPr>
                <w:sz w:val="18"/>
              </w:rPr>
              <w:t>12</w:t>
            </w:r>
          </w:p>
        </w:tc>
        <w:tc>
          <w:tcPr>
            <w:tcW w:w="1272" w:type="dxa"/>
            <w:shd w:val="clear" w:color="auto" w:fill="FFFF00"/>
          </w:tcPr>
          <w:p w14:paraId="08A4CB49" w14:textId="77777777" w:rsidR="000549FC" w:rsidRDefault="000549FC">
            <w:pPr>
              <w:pStyle w:val="TableParagraph"/>
              <w:rPr>
                <w:sz w:val="18"/>
              </w:rPr>
            </w:pPr>
          </w:p>
        </w:tc>
        <w:tc>
          <w:tcPr>
            <w:tcW w:w="1272" w:type="dxa"/>
            <w:shd w:val="clear" w:color="auto" w:fill="FFFF00"/>
          </w:tcPr>
          <w:p w14:paraId="351770A2" w14:textId="77777777" w:rsidR="000549FC" w:rsidRDefault="000549FC">
            <w:pPr>
              <w:pStyle w:val="TableParagraph"/>
              <w:rPr>
                <w:sz w:val="18"/>
              </w:rPr>
            </w:pPr>
          </w:p>
        </w:tc>
      </w:tr>
    </w:tbl>
    <w:p w14:paraId="0697D231" w14:textId="77777777" w:rsidR="000549FC" w:rsidRDefault="000549FC">
      <w:pPr>
        <w:rPr>
          <w:sz w:val="18"/>
        </w:rPr>
        <w:sectPr w:rsidR="000549FC">
          <w:pgSz w:w="11910" w:h="16840"/>
          <w:pgMar w:top="1180" w:right="280" w:bottom="1260" w:left="240" w:header="0" w:footer="1077" w:gutter="0"/>
          <w:cols w:space="708"/>
        </w:sectPr>
      </w:pPr>
    </w:p>
    <w:p w14:paraId="0967677D" w14:textId="77777777" w:rsidR="000549FC" w:rsidRDefault="000549FC">
      <w:pPr>
        <w:pStyle w:val="GvdeMetni"/>
        <w:rPr>
          <w:rFonts w:ascii="Cambria"/>
          <w:b/>
          <w:sz w:val="20"/>
        </w:rPr>
      </w:pPr>
    </w:p>
    <w:p w14:paraId="5EF9D709" w14:textId="77777777" w:rsidR="000549FC" w:rsidRDefault="000549FC">
      <w:pPr>
        <w:pStyle w:val="GvdeMetni"/>
        <w:spacing w:before="10" w:after="1"/>
        <w:rPr>
          <w:rFonts w:ascii="Cambria"/>
          <w:b/>
          <w:sz w:val="11"/>
        </w:rPr>
      </w:pPr>
    </w:p>
    <w:tbl>
      <w:tblPr>
        <w:tblStyle w:val="TableNormal"/>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2"/>
      </w:tblGrid>
      <w:tr w:rsidR="000549FC" w14:paraId="77A9AC56" w14:textId="77777777">
        <w:trPr>
          <w:trHeight w:val="745"/>
        </w:trPr>
        <w:tc>
          <w:tcPr>
            <w:tcW w:w="2071" w:type="dxa"/>
            <w:vMerge w:val="restart"/>
            <w:shd w:val="clear" w:color="auto" w:fill="D9D9D9"/>
          </w:tcPr>
          <w:p w14:paraId="31BB700D" w14:textId="77777777" w:rsidR="000549FC" w:rsidRDefault="000549FC">
            <w:pPr>
              <w:pStyle w:val="TableParagraph"/>
              <w:rPr>
                <w:rFonts w:ascii="Cambria"/>
                <w:b/>
              </w:rPr>
            </w:pPr>
          </w:p>
          <w:p w14:paraId="7EC67F41" w14:textId="77777777" w:rsidR="000549FC" w:rsidRDefault="000549FC">
            <w:pPr>
              <w:pStyle w:val="TableParagraph"/>
              <w:rPr>
                <w:rFonts w:ascii="Cambria"/>
                <w:b/>
                <w:sz w:val="18"/>
              </w:rPr>
            </w:pPr>
          </w:p>
          <w:p w14:paraId="200CED55" w14:textId="77777777" w:rsidR="000549FC" w:rsidRDefault="00441666">
            <w:pPr>
              <w:pStyle w:val="TableParagraph"/>
              <w:spacing w:before="1"/>
              <w:ind w:left="112"/>
              <w:rPr>
                <w:rFonts w:ascii="Cambria" w:hAnsi="Cambria"/>
                <w:b/>
                <w:sz w:val="20"/>
              </w:rPr>
            </w:pPr>
            <w:r>
              <w:rPr>
                <w:rFonts w:ascii="Cambria" w:hAnsi="Cambria"/>
                <w:b/>
                <w:w w:val="95"/>
                <w:sz w:val="20"/>
              </w:rPr>
              <w:t>Hizmet</w:t>
            </w:r>
            <w:r>
              <w:rPr>
                <w:rFonts w:ascii="Cambria" w:hAnsi="Cambria"/>
                <w:b/>
                <w:spacing w:val="5"/>
                <w:w w:val="95"/>
                <w:sz w:val="20"/>
              </w:rPr>
              <w:t xml:space="preserve"> </w:t>
            </w:r>
            <w:r>
              <w:rPr>
                <w:rFonts w:ascii="Cambria" w:hAnsi="Cambria"/>
                <w:b/>
                <w:w w:val="95"/>
                <w:sz w:val="20"/>
              </w:rPr>
              <w:t>Süreleri</w:t>
            </w:r>
          </w:p>
        </w:tc>
        <w:tc>
          <w:tcPr>
            <w:tcW w:w="1790" w:type="dxa"/>
            <w:shd w:val="clear" w:color="auto" w:fill="00AFEF"/>
          </w:tcPr>
          <w:p w14:paraId="2AF98E27" w14:textId="77777777" w:rsidR="000549FC" w:rsidRDefault="00441666">
            <w:pPr>
              <w:pStyle w:val="TableParagraph"/>
              <w:spacing w:before="169"/>
              <w:ind w:left="597"/>
              <w:rPr>
                <w:rFonts w:ascii="Cambria" w:hAnsi="Cambria"/>
                <w:b/>
                <w:sz w:val="20"/>
              </w:rPr>
            </w:pPr>
            <w:r>
              <w:rPr>
                <w:rFonts w:ascii="Cambria" w:hAnsi="Cambria"/>
                <w:b/>
                <w:sz w:val="20"/>
              </w:rPr>
              <w:t>Branşı</w:t>
            </w:r>
          </w:p>
        </w:tc>
        <w:tc>
          <w:tcPr>
            <w:tcW w:w="1900" w:type="dxa"/>
            <w:shd w:val="clear" w:color="auto" w:fill="00AFEF"/>
          </w:tcPr>
          <w:p w14:paraId="42CF3174" w14:textId="77777777" w:rsidR="000549FC" w:rsidRDefault="00441666">
            <w:pPr>
              <w:pStyle w:val="TableParagraph"/>
              <w:spacing w:before="169"/>
              <w:ind w:left="662" w:right="641"/>
              <w:jc w:val="center"/>
              <w:rPr>
                <w:rFonts w:ascii="Cambria" w:hAnsi="Cambria"/>
                <w:b/>
                <w:sz w:val="20"/>
              </w:rPr>
            </w:pPr>
            <w:r>
              <w:rPr>
                <w:rFonts w:ascii="Cambria" w:hAnsi="Cambria"/>
                <w:b/>
                <w:sz w:val="20"/>
              </w:rPr>
              <w:t>Kadın</w:t>
            </w:r>
          </w:p>
        </w:tc>
        <w:tc>
          <w:tcPr>
            <w:tcW w:w="1274" w:type="dxa"/>
            <w:shd w:val="clear" w:color="auto" w:fill="00AFEF"/>
          </w:tcPr>
          <w:p w14:paraId="21A90D54" w14:textId="77777777" w:rsidR="000549FC" w:rsidRDefault="00441666">
            <w:pPr>
              <w:pStyle w:val="TableParagraph"/>
              <w:spacing w:before="169"/>
              <w:ind w:left="338" w:right="335"/>
              <w:jc w:val="center"/>
              <w:rPr>
                <w:rFonts w:ascii="Cambria"/>
                <w:b/>
                <w:sz w:val="20"/>
              </w:rPr>
            </w:pPr>
            <w:r>
              <w:rPr>
                <w:rFonts w:ascii="Cambria"/>
                <w:b/>
                <w:sz w:val="20"/>
              </w:rPr>
              <w:t>Erkek</w:t>
            </w:r>
          </w:p>
        </w:tc>
        <w:tc>
          <w:tcPr>
            <w:tcW w:w="1272" w:type="dxa"/>
            <w:shd w:val="clear" w:color="auto" w:fill="00AFEF"/>
          </w:tcPr>
          <w:p w14:paraId="6D710F5A" w14:textId="77777777" w:rsidR="000549FC" w:rsidRDefault="00441666">
            <w:pPr>
              <w:pStyle w:val="TableParagraph"/>
              <w:spacing w:before="169"/>
              <w:ind w:left="136"/>
              <w:rPr>
                <w:rFonts w:ascii="Cambria" w:hAnsi="Cambria"/>
                <w:b/>
                <w:sz w:val="20"/>
              </w:rPr>
            </w:pPr>
            <w:r>
              <w:rPr>
                <w:rFonts w:ascii="Cambria" w:hAnsi="Cambria"/>
                <w:b/>
                <w:spacing w:val="-2"/>
                <w:sz w:val="20"/>
              </w:rPr>
              <w:t>Hizmet</w:t>
            </w:r>
            <w:r>
              <w:rPr>
                <w:rFonts w:ascii="Cambria" w:hAnsi="Cambria"/>
                <w:b/>
                <w:spacing w:val="-8"/>
                <w:sz w:val="20"/>
              </w:rPr>
              <w:t xml:space="preserve"> </w:t>
            </w:r>
            <w:r>
              <w:rPr>
                <w:rFonts w:ascii="Cambria" w:hAnsi="Cambria"/>
                <w:b/>
                <w:spacing w:val="-2"/>
                <w:sz w:val="20"/>
              </w:rPr>
              <w:t>Yılı</w:t>
            </w:r>
          </w:p>
        </w:tc>
        <w:tc>
          <w:tcPr>
            <w:tcW w:w="1272" w:type="dxa"/>
            <w:shd w:val="clear" w:color="auto" w:fill="00AFEF"/>
          </w:tcPr>
          <w:p w14:paraId="2566E69C" w14:textId="77777777" w:rsidR="000549FC" w:rsidRDefault="00441666">
            <w:pPr>
              <w:pStyle w:val="TableParagraph"/>
              <w:spacing w:before="169"/>
              <w:ind w:left="287"/>
              <w:rPr>
                <w:rFonts w:ascii="Cambria"/>
                <w:b/>
                <w:sz w:val="20"/>
              </w:rPr>
            </w:pPr>
            <w:r>
              <w:rPr>
                <w:rFonts w:ascii="Cambria"/>
                <w:b/>
                <w:sz w:val="20"/>
              </w:rPr>
              <w:t>Toplam</w:t>
            </w:r>
          </w:p>
        </w:tc>
      </w:tr>
      <w:tr w:rsidR="000549FC" w14:paraId="1E0497E1" w14:textId="77777777">
        <w:trPr>
          <w:trHeight w:val="256"/>
        </w:trPr>
        <w:tc>
          <w:tcPr>
            <w:tcW w:w="2071" w:type="dxa"/>
            <w:vMerge/>
            <w:tcBorders>
              <w:top w:val="nil"/>
            </w:tcBorders>
            <w:shd w:val="clear" w:color="auto" w:fill="D9D9D9"/>
          </w:tcPr>
          <w:p w14:paraId="43454BE3" w14:textId="77777777" w:rsidR="000549FC" w:rsidRDefault="000549FC">
            <w:pPr>
              <w:rPr>
                <w:sz w:val="2"/>
                <w:szCs w:val="2"/>
              </w:rPr>
            </w:pPr>
          </w:p>
        </w:tc>
        <w:tc>
          <w:tcPr>
            <w:tcW w:w="1790" w:type="dxa"/>
            <w:shd w:val="clear" w:color="auto" w:fill="FFFF00"/>
          </w:tcPr>
          <w:p w14:paraId="547D2BFD" w14:textId="77777777" w:rsidR="000549FC" w:rsidRDefault="00441666">
            <w:pPr>
              <w:pStyle w:val="TableParagraph"/>
              <w:spacing w:line="208" w:lineRule="exact"/>
              <w:ind w:left="4"/>
              <w:rPr>
                <w:sz w:val="18"/>
              </w:rPr>
            </w:pPr>
            <w:r>
              <w:rPr>
                <w:rFonts w:ascii="Cambria" w:hAnsi="Cambria"/>
                <w:sz w:val="18"/>
              </w:rPr>
              <w:t>İ</w:t>
            </w:r>
            <w:r>
              <w:rPr>
                <w:sz w:val="18"/>
              </w:rPr>
              <w:t>ngilizce</w:t>
            </w:r>
            <w:r>
              <w:rPr>
                <w:spacing w:val="-5"/>
                <w:sz w:val="18"/>
              </w:rPr>
              <w:t xml:space="preserve"> </w:t>
            </w:r>
            <w:r>
              <w:rPr>
                <w:rFonts w:ascii="Cambria" w:hAnsi="Cambria"/>
                <w:sz w:val="18"/>
              </w:rPr>
              <w:t>Öğ</w:t>
            </w:r>
            <w:r>
              <w:rPr>
                <w:sz w:val="18"/>
              </w:rPr>
              <w:t>retmeni</w:t>
            </w:r>
          </w:p>
        </w:tc>
        <w:tc>
          <w:tcPr>
            <w:tcW w:w="1900" w:type="dxa"/>
            <w:shd w:val="clear" w:color="auto" w:fill="FFFF00"/>
          </w:tcPr>
          <w:p w14:paraId="610D71A9" w14:textId="77777777" w:rsidR="000549FC" w:rsidRDefault="0038562E">
            <w:pPr>
              <w:pStyle w:val="TableParagraph"/>
              <w:spacing w:line="202" w:lineRule="exact"/>
              <w:ind w:left="10"/>
              <w:jc w:val="center"/>
              <w:rPr>
                <w:sz w:val="18"/>
              </w:rPr>
            </w:pPr>
            <w:r>
              <w:rPr>
                <w:sz w:val="18"/>
              </w:rPr>
              <w:t>3</w:t>
            </w:r>
          </w:p>
        </w:tc>
        <w:tc>
          <w:tcPr>
            <w:tcW w:w="1274" w:type="dxa"/>
            <w:shd w:val="clear" w:color="auto" w:fill="FFFF00"/>
          </w:tcPr>
          <w:p w14:paraId="5BCE37AF" w14:textId="77777777" w:rsidR="000549FC" w:rsidRDefault="00441666">
            <w:pPr>
              <w:pStyle w:val="TableParagraph"/>
              <w:spacing w:line="202" w:lineRule="exact"/>
              <w:ind w:left="4"/>
              <w:jc w:val="center"/>
              <w:rPr>
                <w:sz w:val="18"/>
              </w:rPr>
            </w:pPr>
            <w:r>
              <w:rPr>
                <w:sz w:val="18"/>
              </w:rPr>
              <w:t>0</w:t>
            </w:r>
          </w:p>
        </w:tc>
        <w:tc>
          <w:tcPr>
            <w:tcW w:w="1272" w:type="dxa"/>
            <w:shd w:val="clear" w:color="auto" w:fill="FFFF00"/>
          </w:tcPr>
          <w:p w14:paraId="113B25DE" w14:textId="77777777" w:rsidR="000549FC" w:rsidRDefault="000549FC">
            <w:pPr>
              <w:pStyle w:val="TableParagraph"/>
              <w:rPr>
                <w:sz w:val="18"/>
              </w:rPr>
            </w:pPr>
          </w:p>
        </w:tc>
        <w:tc>
          <w:tcPr>
            <w:tcW w:w="1272" w:type="dxa"/>
            <w:shd w:val="clear" w:color="auto" w:fill="FFFF00"/>
          </w:tcPr>
          <w:p w14:paraId="252881B4" w14:textId="44521CC4" w:rsidR="000549FC" w:rsidRDefault="0077791B">
            <w:pPr>
              <w:pStyle w:val="TableParagraph"/>
              <w:rPr>
                <w:sz w:val="18"/>
              </w:rPr>
            </w:pPr>
            <w:r>
              <w:rPr>
                <w:sz w:val="18"/>
              </w:rPr>
              <w:t xml:space="preserve">         3</w:t>
            </w:r>
          </w:p>
        </w:tc>
      </w:tr>
      <w:tr w:rsidR="000549FC" w14:paraId="70639895" w14:textId="77777777">
        <w:trPr>
          <w:trHeight w:val="258"/>
        </w:trPr>
        <w:tc>
          <w:tcPr>
            <w:tcW w:w="2071" w:type="dxa"/>
            <w:vMerge/>
            <w:tcBorders>
              <w:top w:val="nil"/>
            </w:tcBorders>
            <w:shd w:val="clear" w:color="auto" w:fill="D9D9D9"/>
          </w:tcPr>
          <w:p w14:paraId="31436323" w14:textId="77777777" w:rsidR="000549FC" w:rsidRDefault="000549FC">
            <w:pPr>
              <w:rPr>
                <w:sz w:val="2"/>
                <w:szCs w:val="2"/>
              </w:rPr>
            </w:pPr>
          </w:p>
        </w:tc>
        <w:tc>
          <w:tcPr>
            <w:tcW w:w="1790" w:type="dxa"/>
            <w:shd w:val="clear" w:color="auto" w:fill="FFFF00"/>
          </w:tcPr>
          <w:p w14:paraId="013F0BBD" w14:textId="609E8060" w:rsidR="000549FC" w:rsidRDefault="00217BEA">
            <w:pPr>
              <w:pStyle w:val="TableParagraph"/>
              <w:rPr>
                <w:sz w:val="18"/>
              </w:rPr>
            </w:pPr>
            <w:r>
              <w:rPr>
                <w:sz w:val="18"/>
              </w:rPr>
              <w:t>Din Kül.ve Ah. Bil.Öğ.</w:t>
            </w:r>
          </w:p>
        </w:tc>
        <w:tc>
          <w:tcPr>
            <w:tcW w:w="1900" w:type="dxa"/>
            <w:shd w:val="clear" w:color="auto" w:fill="FFFF00"/>
          </w:tcPr>
          <w:p w14:paraId="6AB1F2DA" w14:textId="07F8AC67" w:rsidR="000549FC" w:rsidRDefault="00217BEA">
            <w:pPr>
              <w:pStyle w:val="TableParagraph"/>
              <w:rPr>
                <w:sz w:val="18"/>
              </w:rPr>
            </w:pPr>
            <w:r>
              <w:rPr>
                <w:sz w:val="18"/>
              </w:rPr>
              <w:t xml:space="preserve">                    1</w:t>
            </w:r>
          </w:p>
        </w:tc>
        <w:tc>
          <w:tcPr>
            <w:tcW w:w="1274" w:type="dxa"/>
            <w:shd w:val="clear" w:color="auto" w:fill="FFFF00"/>
          </w:tcPr>
          <w:p w14:paraId="47BE80F1" w14:textId="77777777" w:rsidR="000549FC" w:rsidRDefault="000549FC">
            <w:pPr>
              <w:pStyle w:val="TableParagraph"/>
              <w:rPr>
                <w:sz w:val="18"/>
              </w:rPr>
            </w:pPr>
          </w:p>
        </w:tc>
        <w:tc>
          <w:tcPr>
            <w:tcW w:w="1272" w:type="dxa"/>
            <w:shd w:val="clear" w:color="auto" w:fill="FFFF00"/>
          </w:tcPr>
          <w:p w14:paraId="72658A7E" w14:textId="77777777" w:rsidR="000549FC" w:rsidRDefault="000549FC">
            <w:pPr>
              <w:pStyle w:val="TableParagraph"/>
              <w:rPr>
                <w:sz w:val="18"/>
              </w:rPr>
            </w:pPr>
          </w:p>
        </w:tc>
        <w:tc>
          <w:tcPr>
            <w:tcW w:w="1272" w:type="dxa"/>
            <w:shd w:val="clear" w:color="auto" w:fill="FFFF00"/>
          </w:tcPr>
          <w:p w14:paraId="3C7F0806" w14:textId="2D4D9B94" w:rsidR="000549FC" w:rsidRDefault="0077791B">
            <w:pPr>
              <w:pStyle w:val="TableParagraph"/>
              <w:rPr>
                <w:sz w:val="18"/>
              </w:rPr>
            </w:pPr>
            <w:r>
              <w:rPr>
                <w:sz w:val="18"/>
              </w:rPr>
              <w:t xml:space="preserve">         1</w:t>
            </w:r>
          </w:p>
        </w:tc>
      </w:tr>
      <w:tr w:rsidR="000549FC" w14:paraId="2A1FC48D" w14:textId="77777777">
        <w:trPr>
          <w:trHeight w:val="441"/>
        </w:trPr>
        <w:tc>
          <w:tcPr>
            <w:tcW w:w="2071" w:type="dxa"/>
            <w:shd w:val="clear" w:color="auto" w:fill="D9D9D9"/>
          </w:tcPr>
          <w:p w14:paraId="37E17421" w14:textId="77777777" w:rsidR="000549FC" w:rsidRDefault="00441666">
            <w:pPr>
              <w:pStyle w:val="TableParagraph"/>
              <w:spacing w:before="16"/>
              <w:ind w:left="112"/>
              <w:rPr>
                <w:rFonts w:ascii="Cambria" w:hAnsi="Cambria"/>
                <w:sz w:val="20"/>
              </w:rPr>
            </w:pPr>
            <w:r>
              <w:rPr>
                <w:rFonts w:ascii="Cambria" w:hAnsi="Cambria"/>
                <w:sz w:val="20"/>
              </w:rPr>
              <w:t>1-3</w:t>
            </w:r>
            <w:r>
              <w:rPr>
                <w:rFonts w:ascii="Cambria" w:hAnsi="Cambria"/>
                <w:spacing w:val="-9"/>
                <w:sz w:val="20"/>
              </w:rPr>
              <w:t xml:space="preserve"> </w:t>
            </w:r>
            <w:r>
              <w:rPr>
                <w:rFonts w:ascii="Cambria" w:hAnsi="Cambria"/>
                <w:sz w:val="20"/>
              </w:rPr>
              <w:t>Yıl</w:t>
            </w:r>
          </w:p>
        </w:tc>
        <w:tc>
          <w:tcPr>
            <w:tcW w:w="1790" w:type="dxa"/>
            <w:shd w:val="clear" w:color="auto" w:fill="FFFF00"/>
          </w:tcPr>
          <w:p w14:paraId="5F30F452" w14:textId="77777777" w:rsidR="000549FC" w:rsidRDefault="000549FC">
            <w:pPr>
              <w:pStyle w:val="TableParagraph"/>
              <w:rPr>
                <w:sz w:val="18"/>
              </w:rPr>
            </w:pPr>
          </w:p>
        </w:tc>
        <w:tc>
          <w:tcPr>
            <w:tcW w:w="1900" w:type="dxa"/>
            <w:shd w:val="clear" w:color="auto" w:fill="FFFF00"/>
          </w:tcPr>
          <w:p w14:paraId="7419E1ED" w14:textId="77777777" w:rsidR="000549FC" w:rsidRDefault="00441666">
            <w:pPr>
              <w:pStyle w:val="TableParagraph"/>
              <w:spacing w:line="202" w:lineRule="exact"/>
              <w:ind w:left="10"/>
              <w:jc w:val="center"/>
              <w:rPr>
                <w:sz w:val="18"/>
              </w:rPr>
            </w:pPr>
            <w:r>
              <w:rPr>
                <w:sz w:val="18"/>
              </w:rPr>
              <w:t>0</w:t>
            </w:r>
          </w:p>
        </w:tc>
        <w:tc>
          <w:tcPr>
            <w:tcW w:w="1274" w:type="dxa"/>
            <w:shd w:val="clear" w:color="auto" w:fill="FFFF00"/>
          </w:tcPr>
          <w:p w14:paraId="1FFD2FC5" w14:textId="77777777" w:rsidR="000549FC" w:rsidRDefault="00441666">
            <w:pPr>
              <w:pStyle w:val="TableParagraph"/>
              <w:spacing w:line="202" w:lineRule="exact"/>
              <w:ind w:left="4"/>
              <w:jc w:val="center"/>
              <w:rPr>
                <w:sz w:val="18"/>
              </w:rPr>
            </w:pPr>
            <w:r>
              <w:rPr>
                <w:sz w:val="18"/>
              </w:rPr>
              <w:t>0</w:t>
            </w:r>
          </w:p>
        </w:tc>
        <w:tc>
          <w:tcPr>
            <w:tcW w:w="1272" w:type="dxa"/>
            <w:shd w:val="clear" w:color="auto" w:fill="FFFF00"/>
          </w:tcPr>
          <w:p w14:paraId="4F1E56FB" w14:textId="77777777" w:rsidR="000549FC" w:rsidRDefault="000549FC">
            <w:pPr>
              <w:pStyle w:val="TableParagraph"/>
              <w:rPr>
                <w:sz w:val="18"/>
              </w:rPr>
            </w:pPr>
          </w:p>
        </w:tc>
        <w:tc>
          <w:tcPr>
            <w:tcW w:w="1272" w:type="dxa"/>
            <w:shd w:val="clear" w:color="auto" w:fill="FFFF00"/>
          </w:tcPr>
          <w:p w14:paraId="59FBC0C9" w14:textId="77777777" w:rsidR="000549FC" w:rsidRDefault="000549FC">
            <w:pPr>
              <w:pStyle w:val="TableParagraph"/>
              <w:rPr>
                <w:sz w:val="18"/>
              </w:rPr>
            </w:pPr>
          </w:p>
        </w:tc>
      </w:tr>
      <w:tr w:rsidR="000549FC" w14:paraId="00295B34" w14:textId="77777777">
        <w:trPr>
          <w:trHeight w:val="429"/>
        </w:trPr>
        <w:tc>
          <w:tcPr>
            <w:tcW w:w="2071" w:type="dxa"/>
            <w:shd w:val="clear" w:color="auto" w:fill="D9D9D9"/>
          </w:tcPr>
          <w:p w14:paraId="1FC40D6C" w14:textId="77777777" w:rsidR="000549FC" w:rsidRDefault="00441666">
            <w:pPr>
              <w:pStyle w:val="TableParagraph"/>
              <w:spacing w:before="9"/>
              <w:ind w:left="112"/>
              <w:rPr>
                <w:rFonts w:ascii="Cambria" w:hAnsi="Cambria"/>
                <w:sz w:val="20"/>
              </w:rPr>
            </w:pPr>
            <w:r>
              <w:rPr>
                <w:rFonts w:ascii="Cambria" w:hAnsi="Cambria"/>
                <w:sz w:val="20"/>
              </w:rPr>
              <w:t>4-6</w:t>
            </w:r>
            <w:r>
              <w:rPr>
                <w:rFonts w:ascii="Cambria" w:hAnsi="Cambria"/>
                <w:spacing w:val="-9"/>
                <w:sz w:val="20"/>
              </w:rPr>
              <w:t xml:space="preserve"> </w:t>
            </w:r>
            <w:r>
              <w:rPr>
                <w:rFonts w:ascii="Cambria" w:hAnsi="Cambria"/>
                <w:sz w:val="20"/>
              </w:rPr>
              <w:t>Yıl</w:t>
            </w:r>
          </w:p>
        </w:tc>
        <w:tc>
          <w:tcPr>
            <w:tcW w:w="1790" w:type="dxa"/>
            <w:shd w:val="clear" w:color="auto" w:fill="FFFF00"/>
          </w:tcPr>
          <w:p w14:paraId="3F43A48D" w14:textId="77777777" w:rsidR="000549FC" w:rsidRDefault="000549FC">
            <w:pPr>
              <w:pStyle w:val="TableParagraph"/>
              <w:rPr>
                <w:sz w:val="18"/>
              </w:rPr>
            </w:pPr>
          </w:p>
        </w:tc>
        <w:tc>
          <w:tcPr>
            <w:tcW w:w="1900" w:type="dxa"/>
            <w:shd w:val="clear" w:color="auto" w:fill="FFFF00"/>
          </w:tcPr>
          <w:p w14:paraId="210C9788" w14:textId="77777777" w:rsidR="000549FC" w:rsidRDefault="00441666">
            <w:pPr>
              <w:pStyle w:val="TableParagraph"/>
              <w:spacing w:line="202" w:lineRule="exact"/>
              <w:ind w:left="10"/>
              <w:jc w:val="center"/>
              <w:rPr>
                <w:sz w:val="18"/>
              </w:rPr>
            </w:pPr>
            <w:r>
              <w:rPr>
                <w:sz w:val="18"/>
              </w:rPr>
              <w:t>0</w:t>
            </w:r>
          </w:p>
        </w:tc>
        <w:tc>
          <w:tcPr>
            <w:tcW w:w="1274" w:type="dxa"/>
            <w:shd w:val="clear" w:color="auto" w:fill="FFFF00"/>
          </w:tcPr>
          <w:p w14:paraId="7B1DFBDE" w14:textId="77777777" w:rsidR="000549FC" w:rsidRDefault="00441666">
            <w:pPr>
              <w:pStyle w:val="TableParagraph"/>
              <w:spacing w:line="202" w:lineRule="exact"/>
              <w:ind w:left="4"/>
              <w:jc w:val="center"/>
              <w:rPr>
                <w:sz w:val="18"/>
              </w:rPr>
            </w:pPr>
            <w:r>
              <w:rPr>
                <w:sz w:val="18"/>
              </w:rPr>
              <w:t>0</w:t>
            </w:r>
          </w:p>
        </w:tc>
        <w:tc>
          <w:tcPr>
            <w:tcW w:w="1272" w:type="dxa"/>
            <w:shd w:val="clear" w:color="auto" w:fill="FFFF00"/>
          </w:tcPr>
          <w:p w14:paraId="48546E15" w14:textId="77777777" w:rsidR="000549FC" w:rsidRDefault="000549FC">
            <w:pPr>
              <w:pStyle w:val="TableParagraph"/>
              <w:rPr>
                <w:sz w:val="18"/>
              </w:rPr>
            </w:pPr>
          </w:p>
        </w:tc>
        <w:tc>
          <w:tcPr>
            <w:tcW w:w="1272" w:type="dxa"/>
            <w:shd w:val="clear" w:color="auto" w:fill="FFFF00"/>
          </w:tcPr>
          <w:p w14:paraId="6A0FEDF9" w14:textId="77777777" w:rsidR="000549FC" w:rsidRDefault="000549FC">
            <w:pPr>
              <w:pStyle w:val="TableParagraph"/>
              <w:rPr>
                <w:sz w:val="18"/>
              </w:rPr>
            </w:pPr>
          </w:p>
        </w:tc>
      </w:tr>
      <w:tr w:rsidR="000549FC" w14:paraId="6C4127F4" w14:textId="77777777">
        <w:trPr>
          <w:trHeight w:val="429"/>
        </w:trPr>
        <w:tc>
          <w:tcPr>
            <w:tcW w:w="2071" w:type="dxa"/>
            <w:shd w:val="clear" w:color="auto" w:fill="D9D9D9"/>
          </w:tcPr>
          <w:p w14:paraId="4D9C8307" w14:textId="77777777" w:rsidR="000549FC" w:rsidRDefault="00441666">
            <w:pPr>
              <w:pStyle w:val="TableParagraph"/>
              <w:spacing w:before="9"/>
              <w:ind w:left="112"/>
              <w:rPr>
                <w:rFonts w:ascii="Cambria" w:hAnsi="Cambria"/>
                <w:sz w:val="20"/>
              </w:rPr>
            </w:pPr>
            <w:r>
              <w:rPr>
                <w:rFonts w:ascii="Cambria" w:hAnsi="Cambria"/>
                <w:sz w:val="20"/>
              </w:rPr>
              <w:t>7-10</w:t>
            </w:r>
            <w:r>
              <w:rPr>
                <w:rFonts w:ascii="Cambria" w:hAnsi="Cambria"/>
                <w:spacing w:val="-11"/>
                <w:sz w:val="20"/>
              </w:rPr>
              <w:t xml:space="preserve"> </w:t>
            </w:r>
            <w:r>
              <w:rPr>
                <w:rFonts w:ascii="Cambria" w:hAnsi="Cambria"/>
                <w:sz w:val="20"/>
              </w:rPr>
              <w:t>Yıl</w:t>
            </w:r>
          </w:p>
        </w:tc>
        <w:tc>
          <w:tcPr>
            <w:tcW w:w="1790" w:type="dxa"/>
            <w:shd w:val="clear" w:color="auto" w:fill="FFFF00"/>
          </w:tcPr>
          <w:p w14:paraId="085B72AC" w14:textId="77777777" w:rsidR="000549FC" w:rsidRDefault="000549FC">
            <w:pPr>
              <w:pStyle w:val="TableParagraph"/>
              <w:rPr>
                <w:sz w:val="18"/>
              </w:rPr>
            </w:pPr>
          </w:p>
        </w:tc>
        <w:tc>
          <w:tcPr>
            <w:tcW w:w="1900" w:type="dxa"/>
            <w:shd w:val="clear" w:color="auto" w:fill="FFFF00"/>
          </w:tcPr>
          <w:p w14:paraId="374AEB27" w14:textId="2E40E40F" w:rsidR="000549FC" w:rsidRDefault="004E03CE">
            <w:pPr>
              <w:pStyle w:val="TableParagraph"/>
              <w:spacing w:line="202" w:lineRule="exact"/>
              <w:ind w:left="10"/>
              <w:jc w:val="center"/>
              <w:rPr>
                <w:sz w:val="18"/>
              </w:rPr>
            </w:pPr>
            <w:r>
              <w:rPr>
                <w:sz w:val="18"/>
              </w:rPr>
              <w:t>1</w:t>
            </w:r>
          </w:p>
        </w:tc>
        <w:tc>
          <w:tcPr>
            <w:tcW w:w="1274" w:type="dxa"/>
            <w:shd w:val="clear" w:color="auto" w:fill="FFFF00"/>
          </w:tcPr>
          <w:p w14:paraId="502C19A0" w14:textId="77777777" w:rsidR="000549FC" w:rsidRDefault="00441666">
            <w:pPr>
              <w:pStyle w:val="TableParagraph"/>
              <w:spacing w:line="202" w:lineRule="exact"/>
              <w:ind w:left="4"/>
              <w:jc w:val="center"/>
              <w:rPr>
                <w:sz w:val="18"/>
              </w:rPr>
            </w:pPr>
            <w:r>
              <w:rPr>
                <w:sz w:val="18"/>
              </w:rPr>
              <w:t>0</w:t>
            </w:r>
          </w:p>
        </w:tc>
        <w:tc>
          <w:tcPr>
            <w:tcW w:w="1272" w:type="dxa"/>
            <w:shd w:val="clear" w:color="auto" w:fill="FFFF00"/>
          </w:tcPr>
          <w:p w14:paraId="46DFDC87" w14:textId="77777777" w:rsidR="000549FC" w:rsidRDefault="000549FC">
            <w:pPr>
              <w:pStyle w:val="TableParagraph"/>
              <w:rPr>
                <w:sz w:val="18"/>
              </w:rPr>
            </w:pPr>
          </w:p>
        </w:tc>
        <w:tc>
          <w:tcPr>
            <w:tcW w:w="1272" w:type="dxa"/>
            <w:shd w:val="clear" w:color="auto" w:fill="FFFF00"/>
          </w:tcPr>
          <w:p w14:paraId="151BF2E0" w14:textId="77777777" w:rsidR="000549FC" w:rsidRDefault="000549FC">
            <w:pPr>
              <w:pStyle w:val="TableParagraph"/>
              <w:rPr>
                <w:sz w:val="18"/>
              </w:rPr>
            </w:pPr>
          </w:p>
        </w:tc>
      </w:tr>
      <w:tr w:rsidR="000549FC" w14:paraId="46E8AC2D" w14:textId="77777777">
        <w:trPr>
          <w:trHeight w:val="429"/>
        </w:trPr>
        <w:tc>
          <w:tcPr>
            <w:tcW w:w="2071" w:type="dxa"/>
            <w:shd w:val="clear" w:color="auto" w:fill="D9D9D9"/>
          </w:tcPr>
          <w:p w14:paraId="1AA6BEC5" w14:textId="77777777" w:rsidR="000549FC" w:rsidRDefault="00441666">
            <w:pPr>
              <w:pStyle w:val="TableParagraph"/>
              <w:spacing w:before="9"/>
              <w:ind w:left="112"/>
              <w:rPr>
                <w:rFonts w:ascii="Cambria" w:hAnsi="Cambria"/>
                <w:sz w:val="20"/>
              </w:rPr>
            </w:pPr>
            <w:r>
              <w:rPr>
                <w:rFonts w:ascii="Cambria" w:hAnsi="Cambria"/>
                <w:spacing w:val="-1"/>
                <w:sz w:val="20"/>
              </w:rPr>
              <w:t>11-15</w:t>
            </w:r>
            <w:r>
              <w:rPr>
                <w:rFonts w:ascii="Cambria" w:hAnsi="Cambria"/>
                <w:spacing w:val="-10"/>
                <w:sz w:val="20"/>
              </w:rPr>
              <w:t xml:space="preserve"> </w:t>
            </w:r>
            <w:r>
              <w:rPr>
                <w:rFonts w:ascii="Cambria" w:hAnsi="Cambria"/>
                <w:sz w:val="20"/>
              </w:rPr>
              <w:t>Yıl</w:t>
            </w:r>
          </w:p>
        </w:tc>
        <w:tc>
          <w:tcPr>
            <w:tcW w:w="1790" w:type="dxa"/>
            <w:shd w:val="clear" w:color="auto" w:fill="FFFF00"/>
          </w:tcPr>
          <w:p w14:paraId="09F13A40" w14:textId="77777777" w:rsidR="000549FC" w:rsidRDefault="000549FC">
            <w:pPr>
              <w:pStyle w:val="TableParagraph"/>
              <w:rPr>
                <w:sz w:val="18"/>
              </w:rPr>
            </w:pPr>
          </w:p>
        </w:tc>
        <w:tc>
          <w:tcPr>
            <w:tcW w:w="1900" w:type="dxa"/>
            <w:shd w:val="clear" w:color="auto" w:fill="FFFF00"/>
          </w:tcPr>
          <w:p w14:paraId="065462F3" w14:textId="0CC85084" w:rsidR="000549FC" w:rsidRDefault="000745C3">
            <w:pPr>
              <w:pStyle w:val="TableParagraph"/>
              <w:spacing w:line="202" w:lineRule="exact"/>
              <w:ind w:left="10"/>
              <w:jc w:val="center"/>
              <w:rPr>
                <w:sz w:val="18"/>
              </w:rPr>
            </w:pPr>
            <w:r>
              <w:rPr>
                <w:sz w:val="18"/>
              </w:rPr>
              <w:t>1</w:t>
            </w:r>
          </w:p>
        </w:tc>
        <w:tc>
          <w:tcPr>
            <w:tcW w:w="1274" w:type="dxa"/>
            <w:shd w:val="clear" w:color="auto" w:fill="FFFF00"/>
          </w:tcPr>
          <w:p w14:paraId="6E64B281" w14:textId="77777777" w:rsidR="000549FC" w:rsidRDefault="00441666">
            <w:pPr>
              <w:pStyle w:val="TableParagraph"/>
              <w:spacing w:line="202" w:lineRule="exact"/>
              <w:ind w:left="4"/>
              <w:jc w:val="center"/>
              <w:rPr>
                <w:sz w:val="18"/>
              </w:rPr>
            </w:pPr>
            <w:r>
              <w:rPr>
                <w:sz w:val="18"/>
              </w:rPr>
              <w:t>0</w:t>
            </w:r>
          </w:p>
        </w:tc>
        <w:tc>
          <w:tcPr>
            <w:tcW w:w="1272" w:type="dxa"/>
            <w:shd w:val="clear" w:color="auto" w:fill="FFFF00"/>
          </w:tcPr>
          <w:p w14:paraId="282101D7" w14:textId="77777777" w:rsidR="000549FC" w:rsidRDefault="000549FC">
            <w:pPr>
              <w:pStyle w:val="TableParagraph"/>
              <w:rPr>
                <w:sz w:val="18"/>
              </w:rPr>
            </w:pPr>
          </w:p>
        </w:tc>
        <w:tc>
          <w:tcPr>
            <w:tcW w:w="1272" w:type="dxa"/>
            <w:shd w:val="clear" w:color="auto" w:fill="FFFF00"/>
          </w:tcPr>
          <w:p w14:paraId="15505C11" w14:textId="77777777" w:rsidR="000549FC" w:rsidRDefault="000549FC">
            <w:pPr>
              <w:pStyle w:val="TableParagraph"/>
              <w:rPr>
                <w:sz w:val="18"/>
              </w:rPr>
            </w:pPr>
          </w:p>
        </w:tc>
      </w:tr>
      <w:tr w:rsidR="000549FC" w14:paraId="17EC8592" w14:textId="77777777">
        <w:trPr>
          <w:trHeight w:val="429"/>
        </w:trPr>
        <w:tc>
          <w:tcPr>
            <w:tcW w:w="2071" w:type="dxa"/>
            <w:shd w:val="clear" w:color="auto" w:fill="D9D9D9"/>
          </w:tcPr>
          <w:p w14:paraId="6722166F" w14:textId="77777777" w:rsidR="000549FC" w:rsidRDefault="00441666">
            <w:pPr>
              <w:pStyle w:val="TableParagraph"/>
              <w:spacing w:before="9"/>
              <w:ind w:left="112"/>
              <w:rPr>
                <w:rFonts w:ascii="Cambria"/>
                <w:sz w:val="20"/>
              </w:rPr>
            </w:pPr>
            <w:r>
              <w:rPr>
                <w:rFonts w:ascii="Cambria"/>
                <w:sz w:val="20"/>
              </w:rPr>
              <w:t>16-20</w:t>
            </w:r>
          </w:p>
        </w:tc>
        <w:tc>
          <w:tcPr>
            <w:tcW w:w="1790" w:type="dxa"/>
            <w:shd w:val="clear" w:color="auto" w:fill="FFFF00"/>
          </w:tcPr>
          <w:p w14:paraId="21C3833B" w14:textId="77777777" w:rsidR="000549FC" w:rsidRDefault="000549FC">
            <w:pPr>
              <w:pStyle w:val="TableParagraph"/>
              <w:rPr>
                <w:sz w:val="18"/>
              </w:rPr>
            </w:pPr>
          </w:p>
        </w:tc>
        <w:tc>
          <w:tcPr>
            <w:tcW w:w="1900" w:type="dxa"/>
            <w:shd w:val="clear" w:color="auto" w:fill="FFFF00"/>
          </w:tcPr>
          <w:p w14:paraId="648E3F48" w14:textId="780E229C" w:rsidR="000549FC" w:rsidRDefault="000745C3">
            <w:pPr>
              <w:pStyle w:val="TableParagraph"/>
              <w:spacing w:line="202" w:lineRule="exact"/>
              <w:ind w:left="10"/>
              <w:jc w:val="center"/>
              <w:rPr>
                <w:sz w:val="18"/>
              </w:rPr>
            </w:pPr>
            <w:r>
              <w:rPr>
                <w:sz w:val="18"/>
              </w:rPr>
              <w:t>1</w:t>
            </w:r>
          </w:p>
        </w:tc>
        <w:tc>
          <w:tcPr>
            <w:tcW w:w="1274" w:type="dxa"/>
            <w:shd w:val="clear" w:color="auto" w:fill="FFFF00"/>
          </w:tcPr>
          <w:p w14:paraId="401E869F" w14:textId="77777777" w:rsidR="000549FC" w:rsidRDefault="0038562E">
            <w:pPr>
              <w:pStyle w:val="TableParagraph"/>
              <w:spacing w:line="202" w:lineRule="exact"/>
              <w:ind w:left="4"/>
              <w:jc w:val="center"/>
              <w:rPr>
                <w:sz w:val="18"/>
              </w:rPr>
            </w:pPr>
            <w:r>
              <w:rPr>
                <w:sz w:val="18"/>
              </w:rPr>
              <w:t>0</w:t>
            </w:r>
          </w:p>
        </w:tc>
        <w:tc>
          <w:tcPr>
            <w:tcW w:w="1272" w:type="dxa"/>
            <w:shd w:val="clear" w:color="auto" w:fill="FFFF00"/>
          </w:tcPr>
          <w:p w14:paraId="6E1F56F4" w14:textId="77777777" w:rsidR="000549FC" w:rsidRDefault="000549FC">
            <w:pPr>
              <w:pStyle w:val="TableParagraph"/>
              <w:rPr>
                <w:sz w:val="18"/>
              </w:rPr>
            </w:pPr>
          </w:p>
        </w:tc>
        <w:tc>
          <w:tcPr>
            <w:tcW w:w="1272" w:type="dxa"/>
            <w:shd w:val="clear" w:color="auto" w:fill="FFFF00"/>
          </w:tcPr>
          <w:p w14:paraId="4357BCA3" w14:textId="77777777" w:rsidR="000549FC" w:rsidRDefault="000549FC">
            <w:pPr>
              <w:pStyle w:val="TableParagraph"/>
              <w:rPr>
                <w:sz w:val="18"/>
              </w:rPr>
            </w:pPr>
          </w:p>
        </w:tc>
      </w:tr>
      <w:tr w:rsidR="000549FC" w14:paraId="4FB3F965" w14:textId="77777777">
        <w:trPr>
          <w:trHeight w:val="429"/>
        </w:trPr>
        <w:tc>
          <w:tcPr>
            <w:tcW w:w="2071" w:type="dxa"/>
            <w:shd w:val="clear" w:color="auto" w:fill="D9D9D9"/>
          </w:tcPr>
          <w:p w14:paraId="67CCE909" w14:textId="77777777" w:rsidR="000549FC" w:rsidRDefault="00441666">
            <w:pPr>
              <w:pStyle w:val="TableParagraph"/>
              <w:spacing w:before="9"/>
              <w:ind w:left="112"/>
              <w:rPr>
                <w:rFonts w:ascii="Cambria" w:hAnsi="Cambria"/>
                <w:sz w:val="20"/>
              </w:rPr>
            </w:pPr>
            <w:r>
              <w:rPr>
                <w:rFonts w:ascii="Cambria" w:hAnsi="Cambria"/>
                <w:sz w:val="20"/>
              </w:rPr>
              <w:t>20</w:t>
            </w:r>
            <w:r>
              <w:rPr>
                <w:rFonts w:ascii="Cambria" w:hAnsi="Cambria"/>
                <w:spacing w:val="-10"/>
                <w:sz w:val="20"/>
              </w:rPr>
              <w:t xml:space="preserve"> </w:t>
            </w:r>
            <w:r>
              <w:rPr>
                <w:rFonts w:ascii="Cambria" w:hAnsi="Cambria"/>
                <w:sz w:val="20"/>
              </w:rPr>
              <w:t>ve</w:t>
            </w:r>
            <w:r>
              <w:rPr>
                <w:rFonts w:ascii="Cambria" w:hAnsi="Cambria"/>
                <w:spacing w:val="-9"/>
                <w:sz w:val="20"/>
              </w:rPr>
              <w:t xml:space="preserve"> </w:t>
            </w:r>
            <w:r>
              <w:rPr>
                <w:rFonts w:ascii="Cambria" w:hAnsi="Cambria"/>
                <w:sz w:val="20"/>
              </w:rPr>
              <w:t>üzeri</w:t>
            </w:r>
          </w:p>
        </w:tc>
        <w:tc>
          <w:tcPr>
            <w:tcW w:w="1790" w:type="dxa"/>
            <w:shd w:val="clear" w:color="auto" w:fill="FFFF00"/>
          </w:tcPr>
          <w:p w14:paraId="3B14E48C" w14:textId="77777777" w:rsidR="000549FC" w:rsidRDefault="000549FC">
            <w:pPr>
              <w:pStyle w:val="TableParagraph"/>
              <w:rPr>
                <w:sz w:val="18"/>
              </w:rPr>
            </w:pPr>
          </w:p>
        </w:tc>
        <w:tc>
          <w:tcPr>
            <w:tcW w:w="1900" w:type="dxa"/>
            <w:shd w:val="clear" w:color="auto" w:fill="FFFF00"/>
          </w:tcPr>
          <w:p w14:paraId="2B90A661" w14:textId="626F6A05" w:rsidR="000549FC" w:rsidRDefault="004E03CE">
            <w:pPr>
              <w:pStyle w:val="TableParagraph"/>
              <w:spacing w:line="202" w:lineRule="exact"/>
              <w:ind w:left="10"/>
              <w:jc w:val="center"/>
              <w:rPr>
                <w:sz w:val="18"/>
              </w:rPr>
            </w:pPr>
            <w:r>
              <w:rPr>
                <w:sz w:val="18"/>
              </w:rPr>
              <w:t>1</w:t>
            </w:r>
          </w:p>
        </w:tc>
        <w:tc>
          <w:tcPr>
            <w:tcW w:w="1274" w:type="dxa"/>
            <w:shd w:val="clear" w:color="auto" w:fill="FFFF00"/>
          </w:tcPr>
          <w:p w14:paraId="674B90B5" w14:textId="77777777" w:rsidR="000549FC" w:rsidRDefault="00441666">
            <w:pPr>
              <w:pStyle w:val="TableParagraph"/>
              <w:spacing w:line="202" w:lineRule="exact"/>
              <w:ind w:left="4"/>
              <w:jc w:val="center"/>
              <w:rPr>
                <w:sz w:val="18"/>
              </w:rPr>
            </w:pPr>
            <w:r>
              <w:rPr>
                <w:sz w:val="18"/>
              </w:rPr>
              <w:t>0</w:t>
            </w:r>
          </w:p>
        </w:tc>
        <w:tc>
          <w:tcPr>
            <w:tcW w:w="1272" w:type="dxa"/>
            <w:shd w:val="clear" w:color="auto" w:fill="FFFF00"/>
          </w:tcPr>
          <w:p w14:paraId="58FB55CE" w14:textId="77777777" w:rsidR="000549FC" w:rsidRDefault="000549FC">
            <w:pPr>
              <w:pStyle w:val="TableParagraph"/>
              <w:rPr>
                <w:sz w:val="18"/>
              </w:rPr>
            </w:pPr>
          </w:p>
        </w:tc>
        <w:tc>
          <w:tcPr>
            <w:tcW w:w="1272" w:type="dxa"/>
            <w:shd w:val="clear" w:color="auto" w:fill="FFFF00"/>
          </w:tcPr>
          <w:p w14:paraId="3D17A8D0" w14:textId="77777777" w:rsidR="000549FC" w:rsidRDefault="000549FC">
            <w:pPr>
              <w:pStyle w:val="TableParagraph"/>
              <w:rPr>
                <w:sz w:val="18"/>
              </w:rPr>
            </w:pPr>
          </w:p>
        </w:tc>
      </w:tr>
    </w:tbl>
    <w:p w14:paraId="46737C9F" w14:textId="77777777" w:rsidR="000549FC" w:rsidRDefault="000549FC">
      <w:pPr>
        <w:pStyle w:val="GvdeMetni"/>
        <w:rPr>
          <w:rFonts w:ascii="Cambria"/>
          <w:b/>
          <w:sz w:val="20"/>
        </w:rPr>
      </w:pPr>
    </w:p>
    <w:p w14:paraId="5780ACF0" w14:textId="77777777" w:rsidR="000549FC" w:rsidRDefault="000549FC">
      <w:pPr>
        <w:pStyle w:val="GvdeMetni"/>
        <w:rPr>
          <w:rFonts w:ascii="Cambria"/>
          <w:b/>
          <w:sz w:val="20"/>
        </w:rPr>
      </w:pPr>
    </w:p>
    <w:p w14:paraId="7E775078" w14:textId="77777777" w:rsidR="000549FC" w:rsidRDefault="000549FC">
      <w:pPr>
        <w:pStyle w:val="GvdeMetni"/>
        <w:rPr>
          <w:rFonts w:ascii="Cambria"/>
          <w:b/>
          <w:sz w:val="20"/>
        </w:rPr>
      </w:pPr>
    </w:p>
    <w:p w14:paraId="42571144" w14:textId="77777777" w:rsidR="000549FC" w:rsidRDefault="000549FC">
      <w:pPr>
        <w:pStyle w:val="GvdeMetni"/>
        <w:rPr>
          <w:rFonts w:ascii="Cambria"/>
          <w:b/>
          <w:sz w:val="20"/>
        </w:rPr>
      </w:pPr>
    </w:p>
    <w:p w14:paraId="213E3958" w14:textId="77777777" w:rsidR="000549FC" w:rsidRDefault="000549FC">
      <w:pPr>
        <w:pStyle w:val="GvdeMetni"/>
        <w:rPr>
          <w:rFonts w:ascii="Cambria"/>
          <w:b/>
          <w:sz w:val="20"/>
        </w:rPr>
      </w:pPr>
    </w:p>
    <w:p w14:paraId="6B2A9E10" w14:textId="77777777" w:rsidR="000549FC" w:rsidRDefault="000549FC">
      <w:pPr>
        <w:pStyle w:val="GvdeMetni"/>
        <w:rPr>
          <w:rFonts w:ascii="Cambria"/>
          <w:b/>
          <w:sz w:val="20"/>
        </w:rPr>
      </w:pPr>
    </w:p>
    <w:p w14:paraId="5CFEB563" w14:textId="77777777" w:rsidR="000549FC" w:rsidRDefault="000549FC">
      <w:pPr>
        <w:pStyle w:val="GvdeMetni"/>
        <w:rPr>
          <w:rFonts w:ascii="Cambria"/>
          <w:b/>
          <w:sz w:val="20"/>
        </w:rPr>
      </w:pPr>
    </w:p>
    <w:p w14:paraId="32816E42" w14:textId="77777777" w:rsidR="000549FC" w:rsidRDefault="000549FC">
      <w:pPr>
        <w:pStyle w:val="GvdeMetni"/>
        <w:rPr>
          <w:rFonts w:ascii="Cambria"/>
          <w:b/>
          <w:sz w:val="20"/>
        </w:rPr>
      </w:pPr>
    </w:p>
    <w:p w14:paraId="2A6FA4E8" w14:textId="77777777" w:rsidR="000549FC" w:rsidRDefault="000549FC">
      <w:pPr>
        <w:pStyle w:val="GvdeMetni"/>
        <w:spacing w:before="11"/>
        <w:rPr>
          <w:rFonts w:ascii="Cambria"/>
          <w:b/>
          <w:sz w:val="19"/>
        </w:rPr>
      </w:pPr>
    </w:p>
    <w:tbl>
      <w:tblPr>
        <w:tblStyle w:val="TableNormal"/>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2"/>
      </w:tblGrid>
      <w:tr w:rsidR="000549FC" w14:paraId="794C471E" w14:textId="77777777">
        <w:trPr>
          <w:trHeight w:val="746"/>
        </w:trPr>
        <w:tc>
          <w:tcPr>
            <w:tcW w:w="2071" w:type="dxa"/>
            <w:vMerge w:val="restart"/>
            <w:shd w:val="clear" w:color="auto" w:fill="D9D9D9"/>
          </w:tcPr>
          <w:p w14:paraId="18162456" w14:textId="77777777" w:rsidR="000549FC" w:rsidRDefault="000549FC">
            <w:pPr>
              <w:pStyle w:val="TableParagraph"/>
              <w:rPr>
                <w:rFonts w:ascii="Cambria"/>
                <w:b/>
              </w:rPr>
            </w:pPr>
          </w:p>
          <w:p w14:paraId="247CB8BB" w14:textId="77777777" w:rsidR="000549FC" w:rsidRDefault="000549FC">
            <w:pPr>
              <w:pStyle w:val="TableParagraph"/>
              <w:rPr>
                <w:rFonts w:ascii="Cambria"/>
                <w:b/>
                <w:sz w:val="18"/>
              </w:rPr>
            </w:pPr>
          </w:p>
          <w:p w14:paraId="5FC7AE54" w14:textId="77777777" w:rsidR="000549FC" w:rsidRDefault="00441666">
            <w:pPr>
              <w:pStyle w:val="TableParagraph"/>
              <w:spacing w:before="1"/>
              <w:ind w:left="112"/>
              <w:rPr>
                <w:rFonts w:ascii="Cambria" w:hAnsi="Cambria"/>
                <w:b/>
                <w:sz w:val="20"/>
              </w:rPr>
            </w:pPr>
            <w:r>
              <w:rPr>
                <w:rFonts w:ascii="Cambria" w:hAnsi="Cambria"/>
                <w:b/>
                <w:w w:val="95"/>
                <w:sz w:val="20"/>
              </w:rPr>
              <w:t>Hizmet</w:t>
            </w:r>
            <w:r>
              <w:rPr>
                <w:rFonts w:ascii="Cambria" w:hAnsi="Cambria"/>
                <w:b/>
                <w:spacing w:val="5"/>
                <w:w w:val="95"/>
                <w:sz w:val="20"/>
              </w:rPr>
              <w:t xml:space="preserve"> </w:t>
            </w:r>
            <w:r>
              <w:rPr>
                <w:rFonts w:ascii="Cambria" w:hAnsi="Cambria"/>
                <w:b/>
                <w:w w:val="95"/>
                <w:sz w:val="20"/>
              </w:rPr>
              <w:t>Süreleri</w:t>
            </w:r>
          </w:p>
        </w:tc>
        <w:tc>
          <w:tcPr>
            <w:tcW w:w="1790" w:type="dxa"/>
            <w:shd w:val="clear" w:color="auto" w:fill="00AFEF"/>
          </w:tcPr>
          <w:p w14:paraId="0A77C8E6" w14:textId="77777777" w:rsidR="000549FC" w:rsidRDefault="00441666">
            <w:pPr>
              <w:pStyle w:val="TableParagraph"/>
              <w:spacing w:before="167"/>
              <w:ind w:left="597"/>
              <w:rPr>
                <w:rFonts w:ascii="Cambria" w:hAnsi="Cambria"/>
                <w:b/>
                <w:sz w:val="20"/>
              </w:rPr>
            </w:pPr>
            <w:r>
              <w:rPr>
                <w:rFonts w:ascii="Cambria" w:hAnsi="Cambria"/>
                <w:b/>
                <w:sz w:val="20"/>
              </w:rPr>
              <w:t>Branşı</w:t>
            </w:r>
          </w:p>
        </w:tc>
        <w:tc>
          <w:tcPr>
            <w:tcW w:w="1900" w:type="dxa"/>
            <w:shd w:val="clear" w:color="auto" w:fill="00AFEF"/>
          </w:tcPr>
          <w:p w14:paraId="3062E71D" w14:textId="77777777" w:rsidR="000549FC" w:rsidRDefault="00441666">
            <w:pPr>
              <w:pStyle w:val="TableParagraph"/>
              <w:spacing w:before="167"/>
              <w:ind w:left="662" w:right="641"/>
              <w:jc w:val="center"/>
              <w:rPr>
                <w:rFonts w:ascii="Cambria" w:hAnsi="Cambria"/>
                <w:b/>
                <w:sz w:val="20"/>
              </w:rPr>
            </w:pPr>
            <w:r>
              <w:rPr>
                <w:rFonts w:ascii="Cambria" w:hAnsi="Cambria"/>
                <w:b/>
                <w:sz w:val="20"/>
              </w:rPr>
              <w:t>Kadın</w:t>
            </w:r>
          </w:p>
        </w:tc>
        <w:tc>
          <w:tcPr>
            <w:tcW w:w="1274" w:type="dxa"/>
            <w:shd w:val="clear" w:color="auto" w:fill="00AFEF"/>
          </w:tcPr>
          <w:p w14:paraId="5D4908EB" w14:textId="77777777" w:rsidR="000549FC" w:rsidRDefault="00441666">
            <w:pPr>
              <w:pStyle w:val="TableParagraph"/>
              <w:spacing w:before="167"/>
              <w:ind w:left="338" w:right="335"/>
              <w:jc w:val="center"/>
              <w:rPr>
                <w:rFonts w:ascii="Cambria"/>
                <w:b/>
                <w:sz w:val="20"/>
              </w:rPr>
            </w:pPr>
            <w:r>
              <w:rPr>
                <w:rFonts w:ascii="Cambria"/>
                <w:b/>
                <w:sz w:val="20"/>
              </w:rPr>
              <w:t>Erkek</w:t>
            </w:r>
          </w:p>
        </w:tc>
        <w:tc>
          <w:tcPr>
            <w:tcW w:w="1272" w:type="dxa"/>
            <w:shd w:val="clear" w:color="auto" w:fill="00AFEF"/>
          </w:tcPr>
          <w:p w14:paraId="55E800DA" w14:textId="77777777" w:rsidR="000549FC" w:rsidRDefault="00441666">
            <w:pPr>
              <w:pStyle w:val="TableParagraph"/>
              <w:spacing w:before="167"/>
              <w:ind w:left="136"/>
              <w:rPr>
                <w:rFonts w:ascii="Cambria" w:hAnsi="Cambria"/>
                <w:b/>
                <w:sz w:val="20"/>
              </w:rPr>
            </w:pPr>
            <w:r>
              <w:rPr>
                <w:rFonts w:ascii="Cambria" w:hAnsi="Cambria"/>
                <w:b/>
                <w:spacing w:val="-2"/>
                <w:sz w:val="20"/>
              </w:rPr>
              <w:t>Hizmet</w:t>
            </w:r>
            <w:r>
              <w:rPr>
                <w:rFonts w:ascii="Cambria" w:hAnsi="Cambria"/>
                <w:b/>
                <w:spacing w:val="-8"/>
                <w:sz w:val="20"/>
              </w:rPr>
              <w:t xml:space="preserve"> </w:t>
            </w:r>
            <w:r>
              <w:rPr>
                <w:rFonts w:ascii="Cambria" w:hAnsi="Cambria"/>
                <w:b/>
                <w:spacing w:val="-2"/>
                <w:sz w:val="20"/>
              </w:rPr>
              <w:t>Yılı</w:t>
            </w:r>
          </w:p>
        </w:tc>
        <w:tc>
          <w:tcPr>
            <w:tcW w:w="1272" w:type="dxa"/>
            <w:shd w:val="clear" w:color="auto" w:fill="00AFEF"/>
          </w:tcPr>
          <w:p w14:paraId="40759119" w14:textId="77777777" w:rsidR="000549FC" w:rsidRDefault="00441666">
            <w:pPr>
              <w:pStyle w:val="TableParagraph"/>
              <w:spacing w:before="167"/>
              <w:ind w:left="287"/>
              <w:rPr>
                <w:rFonts w:ascii="Cambria"/>
                <w:b/>
                <w:sz w:val="20"/>
              </w:rPr>
            </w:pPr>
            <w:r>
              <w:rPr>
                <w:rFonts w:ascii="Cambria"/>
                <w:b/>
                <w:sz w:val="20"/>
              </w:rPr>
              <w:t>Toplam</w:t>
            </w:r>
          </w:p>
        </w:tc>
      </w:tr>
      <w:tr w:rsidR="000549FC" w14:paraId="6130C996" w14:textId="77777777">
        <w:trPr>
          <w:trHeight w:val="256"/>
        </w:trPr>
        <w:tc>
          <w:tcPr>
            <w:tcW w:w="2071" w:type="dxa"/>
            <w:vMerge/>
            <w:tcBorders>
              <w:top w:val="nil"/>
            </w:tcBorders>
            <w:shd w:val="clear" w:color="auto" w:fill="D9D9D9"/>
          </w:tcPr>
          <w:p w14:paraId="7E513E55" w14:textId="77777777" w:rsidR="000549FC" w:rsidRDefault="000549FC">
            <w:pPr>
              <w:rPr>
                <w:sz w:val="2"/>
                <w:szCs w:val="2"/>
              </w:rPr>
            </w:pPr>
          </w:p>
        </w:tc>
        <w:tc>
          <w:tcPr>
            <w:tcW w:w="1790" w:type="dxa"/>
            <w:shd w:val="clear" w:color="auto" w:fill="FFFF00"/>
          </w:tcPr>
          <w:p w14:paraId="0DD14D93" w14:textId="77777777" w:rsidR="000549FC" w:rsidRDefault="00441666">
            <w:pPr>
              <w:pStyle w:val="TableParagraph"/>
              <w:spacing w:line="208" w:lineRule="exact"/>
              <w:ind w:left="4"/>
              <w:rPr>
                <w:sz w:val="18"/>
              </w:rPr>
            </w:pPr>
            <w:r>
              <w:rPr>
                <w:sz w:val="18"/>
              </w:rPr>
              <w:t>Rehber</w:t>
            </w:r>
            <w:r>
              <w:rPr>
                <w:spacing w:val="-4"/>
                <w:sz w:val="18"/>
              </w:rPr>
              <w:t xml:space="preserve"> </w:t>
            </w:r>
            <w:r>
              <w:rPr>
                <w:rFonts w:ascii="Cambria" w:hAnsi="Cambria"/>
                <w:sz w:val="18"/>
              </w:rPr>
              <w:t>Öğ</w:t>
            </w:r>
            <w:r>
              <w:rPr>
                <w:sz w:val="18"/>
              </w:rPr>
              <w:t>retmeni</w:t>
            </w:r>
          </w:p>
        </w:tc>
        <w:tc>
          <w:tcPr>
            <w:tcW w:w="1900" w:type="dxa"/>
            <w:shd w:val="clear" w:color="auto" w:fill="FFFF00"/>
          </w:tcPr>
          <w:p w14:paraId="3199BC45" w14:textId="77777777" w:rsidR="000549FC" w:rsidRDefault="00474641">
            <w:pPr>
              <w:pStyle w:val="TableParagraph"/>
              <w:spacing w:line="202" w:lineRule="exact"/>
              <w:ind w:left="10"/>
              <w:jc w:val="center"/>
              <w:rPr>
                <w:sz w:val="18"/>
              </w:rPr>
            </w:pPr>
            <w:r>
              <w:rPr>
                <w:sz w:val="18"/>
              </w:rPr>
              <w:t>1</w:t>
            </w:r>
          </w:p>
        </w:tc>
        <w:tc>
          <w:tcPr>
            <w:tcW w:w="1274" w:type="dxa"/>
            <w:shd w:val="clear" w:color="auto" w:fill="FFFF00"/>
          </w:tcPr>
          <w:p w14:paraId="71D881EC" w14:textId="77777777" w:rsidR="000549FC" w:rsidRDefault="00474641">
            <w:pPr>
              <w:pStyle w:val="TableParagraph"/>
              <w:spacing w:line="202" w:lineRule="exact"/>
              <w:ind w:left="4"/>
              <w:jc w:val="center"/>
              <w:rPr>
                <w:sz w:val="18"/>
              </w:rPr>
            </w:pPr>
            <w:r>
              <w:rPr>
                <w:sz w:val="18"/>
              </w:rPr>
              <w:t>2</w:t>
            </w:r>
          </w:p>
        </w:tc>
        <w:tc>
          <w:tcPr>
            <w:tcW w:w="1272" w:type="dxa"/>
            <w:shd w:val="clear" w:color="auto" w:fill="FFFF00"/>
          </w:tcPr>
          <w:p w14:paraId="19FD394A" w14:textId="77777777" w:rsidR="000549FC" w:rsidRDefault="000549FC">
            <w:pPr>
              <w:pStyle w:val="TableParagraph"/>
              <w:rPr>
                <w:sz w:val="18"/>
              </w:rPr>
            </w:pPr>
          </w:p>
        </w:tc>
        <w:tc>
          <w:tcPr>
            <w:tcW w:w="1272" w:type="dxa"/>
            <w:shd w:val="clear" w:color="auto" w:fill="FFFF00"/>
          </w:tcPr>
          <w:p w14:paraId="228B9DC8" w14:textId="2088C723" w:rsidR="000549FC" w:rsidRDefault="003E5152">
            <w:pPr>
              <w:pStyle w:val="TableParagraph"/>
              <w:rPr>
                <w:sz w:val="18"/>
              </w:rPr>
            </w:pPr>
            <w:r>
              <w:rPr>
                <w:sz w:val="18"/>
              </w:rPr>
              <w:t xml:space="preserve">           3</w:t>
            </w:r>
          </w:p>
        </w:tc>
      </w:tr>
      <w:tr w:rsidR="000549FC" w14:paraId="27FCEBA3" w14:textId="77777777">
        <w:trPr>
          <w:trHeight w:val="256"/>
        </w:trPr>
        <w:tc>
          <w:tcPr>
            <w:tcW w:w="2071" w:type="dxa"/>
            <w:vMerge/>
            <w:tcBorders>
              <w:top w:val="nil"/>
            </w:tcBorders>
            <w:shd w:val="clear" w:color="auto" w:fill="D9D9D9"/>
          </w:tcPr>
          <w:p w14:paraId="27B267B8" w14:textId="77777777" w:rsidR="000549FC" w:rsidRDefault="000549FC">
            <w:pPr>
              <w:rPr>
                <w:sz w:val="2"/>
                <w:szCs w:val="2"/>
              </w:rPr>
            </w:pPr>
          </w:p>
        </w:tc>
        <w:tc>
          <w:tcPr>
            <w:tcW w:w="1790" w:type="dxa"/>
            <w:shd w:val="clear" w:color="auto" w:fill="FFFF00"/>
          </w:tcPr>
          <w:p w14:paraId="0241CAB9" w14:textId="77777777" w:rsidR="000549FC" w:rsidRDefault="000549FC">
            <w:pPr>
              <w:pStyle w:val="TableParagraph"/>
              <w:rPr>
                <w:sz w:val="18"/>
              </w:rPr>
            </w:pPr>
          </w:p>
        </w:tc>
        <w:tc>
          <w:tcPr>
            <w:tcW w:w="1900" w:type="dxa"/>
            <w:shd w:val="clear" w:color="auto" w:fill="FFFF00"/>
          </w:tcPr>
          <w:p w14:paraId="310ADC9F" w14:textId="77777777" w:rsidR="000549FC" w:rsidRDefault="000549FC">
            <w:pPr>
              <w:pStyle w:val="TableParagraph"/>
              <w:rPr>
                <w:sz w:val="18"/>
              </w:rPr>
            </w:pPr>
          </w:p>
        </w:tc>
        <w:tc>
          <w:tcPr>
            <w:tcW w:w="1274" w:type="dxa"/>
            <w:shd w:val="clear" w:color="auto" w:fill="FFFF00"/>
          </w:tcPr>
          <w:p w14:paraId="08BE8933" w14:textId="77777777" w:rsidR="000549FC" w:rsidRDefault="000549FC">
            <w:pPr>
              <w:pStyle w:val="TableParagraph"/>
              <w:rPr>
                <w:sz w:val="18"/>
              </w:rPr>
            </w:pPr>
          </w:p>
        </w:tc>
        <w:tc>
          <w:tcPr>
            <w:tcW w:w="1272" w:type="dxa"/>
            <w:shd w:val="clear" w:color="auto" w:fill="FFFF00"/>
          </w:tcPr>
          <w:p w14:paraId="10A20DF2" w14:textId="77777777" w:rsidR="000549FC" w:rsidRDefault="000549FC">
            <w:pPr>
              <w:pStyle w:val="TableParagraph"/>
              <w:rPr>
                <w:sz w:val="18"/>
              </w:rPr>
            </w:pPr>
          </w:p>
        </w:tc>
        <w:tc>
          <w:tcPr>
            <w:tcW w:w="1272" w:type="dxa"/>
            <w:shd w:val="clear" w:color="auto" w:fill="FFFF00"/>
          </w:tcPr>
          <w:p w14:paraId="33FDBB08" w14:textId="77777777" w:rsidR="000549FC" w:rsidRDefault="000549FC">
            <w:pPr>
              <w:pStyle w:val="TableParagraph"/>
              <w:rPr>
                <w:sz w:val="18"/>
              </w:rPr>
            </w:pPr>
          </w:p>
        </w:tc>
      </w:tr>
      <w:tr w:rsidR="000549FC" w14:paraId="114944B4" w14:textId="77777777">
        <w:trPr>
          <w:trHeight w:val="443"/>
        </w:trPr>
        <w:tc>
          <w:tcPr>
            <w:tcW w:w="2071" w:type="dxa"/>
            <w:shd w:val="clear" w:color="auto" w:fill="D9D9D9"/>
          </w:tcPr>
          <w:p w14:paraId="2CE89BDD" w14:textId="77777777" w:rsidR="000549FC" w:rsidRDefault="00441666">
            <w:pPr>
              <w:pStyle w:val="TableParagraph"/>
              <w:spacing w:before="18"/>
              <w:ind w:left="112"/>
              <w:rPr>
                <w:rFonts w:ascii="Cambria" w:hAnsi="Cambria"/>
                <w:sz w:val="20"/>
              </w:rPr>
            </w:pPr>
            <w:r>
              <w:rPr>
                <w:rFonts w:ascii="Cambria" w:hAnsi="Cambria"/>
                <w:sz w:val="20"/>
              </w:rPr>
              <w:t>1-3</w:t>
            </w:r>
            <w:r>
              <w:rPr>
                <w:rFonts w:ascii="Cambria" w:hAnsi="Cambria"/>
                <w:spacing w:val="-9"/>
                <w:sz w:val="20"/>
              </w:rPr>
              <w:t xml:space="preserve"> </w:t>
            </w:r>
            <w:r>
              <w:rPr>
                <w:rFonts w:ascii="Cambria" w:hAnsi="Cambria"/>
                <w:sz w:val="20"/>
              </w:rPr>
              <w:t>Yıl</w:t>
            </w:r>
          </w:p>
        </w:tc>
        <w:tc>
          <w:tcPr>
            <w:tcW w:w="1790" w:type="dxa"/>
            <w:shd w:val="clear" w:color="auto" w:fill="FFFF00"/>
          </w:tcPr>
          <w:p w14:paraId="72B04A58" w14:textId="77777777" w:rsidR="000549FC" w:rsidRDefault="000549FC">
            <w:pPr>
              <w:pStyle w:val="TableParagraph"/>
              <w:rPr>
                <w:sz w:val="18"/>
              </w:rPr>
            </w:pPr>
          </w:p>
        </w:tc>
        <w:tc>
          <w:tcPr>
            <w:tcW w:w="1900" w:type="dxa"/>
            <w:shd w:val="clear" w:color="auto" w:fill="FFFF00"/>
          </w:tcPr>
          <w:p w14:paraId="702102BC" w14:textId="77777777" w:rsidR="000549FC" w:rsidRDefault="00441666">
            <w:pPr>
              <w:pStyle w:val="TableParagraph"/>
              <w:spacing w:line="204" w:lineRule="exact"/>
              <w:ind w:left="10"/>
              <w:jc w:val="center"/>
              <w:rPr>
                <w:sz w:val="18"/>
              </w:rPr>
            </w:pPr>
            <w:r>
              <w:rPr>
                <w:sz w:val="18"/>
              </w:rPr>
              <w:t>0</w:t>
            </w:r>
          </w:p>
        </w:tc>
        <w:tc>
          <w:tcPr>
            <w:tcW w:w="1274" w:type="dxa"/>
            <w:shd w:val="clear" w:color="auto" w:fill="FFFF00"/>
          </w:tcPr>
          <w:p w14:paraId="3D72CE5F" w14:textId="77777777" w:rsidR="000549FC" w:rsidRDefault="00441666">
            <w:pPr>
              <w:pStyle w:val="TableParagraph"/>
              <w:spacing w:line="204" w:lineRule="exact"/>
              <w:ind w:left="4"/>
              <w:jc w:val="center"/>
              <w:rPr>
                <w:sz w:val="18"/>
              </w:rPr>
            </w:pPr>
            <w:r>
              <w:rPr>
                <w:sz w:val="18"/>
              </w:rPr>
              <w:t>0</w:t>
            </w:r>
          </w:p>
        </w:tc>
        <w:tc>
          <w:tcPr>
            <w:tcW w:w="1272" w:type="dxa"/>
            <w:shd w:val="clear" w:color="auto" w:fill="FFFF00"/>
          </w:tcPr>
          <w:p w14:paraId="7863F7E3" w14:textId="77777777" w:rsidR="000549FC" w:rsidRDefault="000549FC">
            <w:pPr>
              <w:pStyle w:val="TableParagraph"/>
              <w:rPr>
                <w:sz w:val="18"/>
              </w:rPr>
            </w:pPr>
          </w:p>
        </w:tc>
        <w:tc>
          <w:tcPr>
            <w:tcW w:w="1272" w:type="dxa"/>
            <w:shd w:val="clear" w:color="auto" w:fill="FFFF00"/>
          </w:tcPr>
          <w:p w14:paraId="2E29B674" w14:textId="77777777" w:rsidR="000549FC" w:rsidRDefault="000549FC">
            <w:pPr>
              <w:pStyle w:val="TableParagraph"/>
              <w:rPr>
                <w:sz w:val="18"/>
              </w:rPr>
            </w:pPr>
          </w:p>
        </w:tc>
      </w:tr>
      <w:tr w:rsidR="000549FC" w14:paraId="52D52DD5" w14:textId="77777777">
        <w:trPr>
          <w:trHeight w:val="429"/>
        </w:trPr>
        <w:tc>
          <w:tcPr>
            <w:tcW w:w="2071" w:type="dxa"/>
            <w:shd w:val="clear" w:color="auto" w:fill="D9D9D9"/>
          </w:tcPr>
          <w:p w14:paraId="42DD6896" w14:textId="77777777" w:rsidR="000549FC" w:rsidRDefault="00441666">
            <w:pPr>
              <w:pStyle w:val="TableParagraph"/>
              <w:spacing w:before="9"/>
              <w:ind w:left="112"/>
              <w:rPr>
                <w:rFonts w:ascii="Cambria" w:hAnsi="Cambria"/>
                <w:sz w:val="20"/>
              </w:rPr>
            </w:pPr>
            <w:r>
              <w:rPr>
                <w:rFonts w:ascii="Cambria" w:hAnsi="Cambria"/>
                <w:sz w:val="20"/>
              </w:rPr>
              <w:t>4-6</w:t>
            </w:r>
            <w:r>
              <w:rPr>
                <w:rFonts w:ascii="Cambria" w:hAnsi="Cambria"/>
                <w:spacing w:val="-9"/>
                <w:sz w:val="20"/>
              </w:rPr>
              <w:t xml:space="preserve"> </w:t>
            </w:r>
            <w:r>
              <w:rPr>
                <w:rFonts w:ascii="Cambria" w:hAnsi="Cambria"/>
                <w:sz w:val="20"/>
              </w:rPr>
              <w:t>Yıl</w:t>
            </w:r>
          </w:p>
        </w:tc>
        <w:tc>
          <w:tcPr>
            <w:tcW w:w="1790" w:type="dxa"/>
            <w:shd w:val="clear" w:color="auto" w:fill="FFFF00"/>
          </w:tcPr>
          <w:p w14:paraId="43020900" w14:textId="77777777" w:rsidR="000549FC" w:rsidRDefault="000549FC">
            <w:pPr>
              <w:pStyle w:val="TableParagraph"/>
              <w:rPr>
                <w:sz w:val="18"/>
              </w:rPr>
            </w:pPr>
          </w:p>
        </w:tc>
        <w:tc>
          <w:tcPr>
            <w:tcW w:w="1900" w:type="dxa"/>
            <w:shd w:val="clear" w:color="auto" w:fill="FFFF00"/>
          </w:tcPr>
          <w:p w14:paraId="40201BEB" w14:textId="77777777" w:rsidR="000549FC" w:rsidRDefault="00441666">
            <w:pPr>
              <w:pStyle w:val="TableParagraph"/>
              <w:spacing w:line="202" w:lineRule="exact"/>
              <w:ind w:left="10"/>
              <w:jc w:val="center"/>
              <w:rPr>
                <w:sz w:val="18"/>
              </w:rPr>
            </w:pPr>
            <w:r>
              <w:rPr>
                <w:sz w:val="18"/>
              </w:rPr>
              <w:t>0</w:t>
            </w:r>
          </w:p>
        </w:tc>
        <w:tc>
          <w:tcPr>
            <w:tcW w:w="1274" w:type="dxa"/>
            <w:shd w:val="clear" w:color="auto" w:fill="FFFF00"/>
          </w:tcPr>
          <w:p w14:paraId="2ADBD4D3" w14:textId="77777777" w:rsidR="000549FC" w:rsidRDefault="00441666">
            <w:pPr>
              <w:pStyle w:val="TableParagraph"/>
              <w:spacing w:line="202" w:lineRule="exact"/>
              <w:ind w:left="4"/>
              <w:jc w:val="center"/>
              <w:rPr>
                <w:sz w:val="18"/>
              </w:rPr>
            </w:pPr>
            <w:r>
              <w:rPr>
                <w:sz w:val="18"/>
              </w:rPr>
              <w:t>0</w:t>
            </w:r>
          </w:p>
        </w:tc>
        <w:tc>
          <w:tcPr>
            <w:tcW w:w="1272" w:type="dxa"/>
            <w:shd w:val="clear" w:color="auto" w:fill="FFFF00"/>
          </w:tcPr>
          <w:p w14:paraId="4E805CF2" w14:textId="77777777" w:rsidR="000549FC" w:rsidRDefault="000549FC">
            <w:pPr>
              <w:pStyle w:val="TableParagraph"/>
              <w:rPr>
                <w:sz w:val="18"/>
              </w:rPr>
            </w:pPr>
          </w:p>
        </w:tc>
        <w:tc>
          <w:tcPr>
            <w:tcW w:w="1272" w:type="dxa"/>
            <w:shd w:val="clear" w:color="auto" w:fill="FFFF00"/>
          </w:tcPr>
          <w:p w14:paraId="2D7A95E5" w14:textId="77777777" w:rsidR="000549FC" w:rsidRDefault="000549FC">
            <w:pPr>
              <w:pStyle w:val="TableParagraph"/>
              <w:rPr>
                <w:sz w:val="18"/>
              </w:rPr>
            </w:pPr>
          </w:p>
        </w:tc>
      </w:tr>
      <w:tr w:rsidR="000549FC" w14:paraId="1A38AA34" w14:textId="77777777">
        <w:trPr>
          <w:trHeight w:val="429"/>
        </w:trPr>
        <w:tc>
          <w:tcPr>
            <w:tcW w:w="2071" w:type="dxa"/>
            <w:shd w:val="clear" w:color="auto" w:fill="D9D9D9"/>
          </w:tcPr>
          <w:p w14:paraId="574C34B2" w14:textId="77777777" w:rsidR="000549FC" w:rsidRDefault="00441666">
            <w:pPr>
              <w:pStyle w:val="TableParagraph"/>
              <w:spacing w:before="9"/>
              <w:ind w:left="112"/>
              <w:rPr>
                <w:rFonts w:ascii="Cambria" w:hAnsi="Cambria"/>
                <w:sz w:val="20"/>
              </w:rPr>
            </w:pPr>
            <w:r>
              <w:rPr>
                <w:rFonts w:ascii="Cambria" w:hAnsi="Cambria"/>
                <w:sz w:val="20"/>
              </w:rPr>
              <w:t>7-10</w:t>
            </w:r>
            <w:r>
              <w:rPr>
                <w:rFonts w:ascii="Cambria" w:hAnsi="Cambria"/>
                <w:spacing w:val="-11"/>
                <w:sz w:val="20"/>
              </w:rPr>
              <w:t xml:space="preserve"> </w:t>
            </w:r>
            <w:r>
              <w:rPr>
                <w:rFonts w:ascii="Cambria" w:hAnsi="Cambria"/>
                <w:sz w:val="20"/>
              </w:rPr>
              <w:t>Yıl</w:t>
            </w:r>
          </w:p>
        </w:tc>
        <w:tc>
          <w:tcPr>
            <w:tcW w:w="1790" w:type="dxa"/>
            <w:shd w:val="clear" w:color="auto" w:fill="FFFF00"/>
          </w:tcPr>
          <w:p w14:paraId="218E7538" w14:textId="77777777" w:rsidR="000549FC" w:rsidRDefault="000549FC">
            <w:pPr>
              <w:pStyle w:val="TableParagraph"/>
              <w:rPr>
                <w:sz w:val="18"/>
              </w:rPr>
            </w:pPr>
          </w:p>
        </w:tc>
        <w:tc>
          <w:tcPr>
            <w:tcW w:w="1900" w:type="dxa"/>
            <w:shd w:val="clear" w:color="auto" w:fill="FFFF00"/>
          </w:tcPr>
          <w:p w14:paraId="7133B60A" w14:textId="69AA7385" w:rsidR="000549FC" w:rsidRDefault="0077791B">
            <w:pPr>
              <w:pStyle w:val="TableParagraph"/>
              <w:spacing w:line="202" w:lineRule="exact"/>
              <w:ind w:left="10"/>
              <w:jc w:val="center"/>
              <w:rPr>
                <w:sz w:val="18"/>
              </w:rPr>
            </w:pPr>
            <w:r>
              <w:rPr>
                <w:sz w:val="18"/>
              </w:rPr>
              <w:t>1</w:t>
            </w:r>
          </w:p>
        </w:tc>
        <w:tc>
          <w:tcPr>
            <w:tcW w:w="1274" w:type="dxa"/>
            <w:shd w:val="clear" w:color="auto" w:fill="FFFF00"/>
          </w:tcPr>
          <w:p w14:paraId="67DB8F86" w14:textId="010AF503" w:rsidR="000549FC" w:rsidRDefault="0077791B">
            <w:pPr>
              <w:pStyle w:val="TableParagraph"/>
              <w:spacing w:line="202" w:lineRule="exact"/>
              <w:ind w:left="4"/>
              <w:jc w:val="center"/>
              <w:rPr>
                <w:sz w:val="18"/>
              </w:rPr>
            </w:pPr>
            <w:r>
              <w:rPr>
                <w:sz w:val="18"/>
              </w:rPr>
              <w:t>1</w:t>
            </w:r>
          </w:p>
        </w:tc>
        <w:tc>
          <w:tcPr>
            <w:tcW w:w="1272" w:type="dxa"/>
            <w:shd w:val="clear" w:color="auto" w:fill="FFFF00"/>
          </w:tcPr>
          <w:p w14:paraId="6D1DE51D" w14:textId="77777777" w:rsidR="000549FC" w:rsidRDefault="000549FC">
            <w:pPr>
              <w:pStyle w:val="TableParagraph"/>
              <w:rPr>
                <w:sz w:val="18"/>
              </w:rPr>
            </w:pPr>
          </w:p>
        </w:tc>
        <w:tc>
          <w:tcPr>
            <w:tcW w:w="1272" w:type="dxa"/>
            <w:shd w:val="clear" w:color="auto" w:fill="FFFF00"/>
          </w:tcPr>
          <w:p w14:paraId="2EEB76C8" w14:textId="02CC831A" w:rsidR="000549FC" w:rsidRDefault="00457BC6">
            <w:pPr>
              <w:pStyle w:val="TableParagraph"/>
              <w:rPr>
                <w:sz w:val="18"/>
              </w:rPr>
            </w:pPr>
            <w:r>
              <w:rPr>
                <w:sz w:val="18"/>
              </w:rPr>
              <w:t xml:space="preserve">          2</w:t>
            </w:r>
          </w:p>
        </w:tc>
      </w:tr>
      <w:tr w:rsidR="000549FC" w14:paraId="62AF852C" w14:textId="77777777">
        <w:trPr>
          <w:trHeight w:val="429"/>
        </w:trPr>
        <w:tc>
          <w:tcPr>
            <w:tcW w:w="2071" w:type="dxa"/>
            <w:shd w:val="clear" w:color="auto" w:fill="D9D9D9"/>
          </w:tcPr>
          <w:p w14:paraId="0AE654AD" w14:textId="77777777" w:rsidR="000549FC" w:rsidRDefault="00441666">
            <w:pPr>
              <w:pStyle w:val="TableParagraph"/>
              <w:spacing w:before="9"/>
              <w:ind w:left="112"/>
              <w:rPr>
                <w:rFonts w:ascii="Cambria" w:hAnsi="Cambria"/>
                <w:sz w:val="20"/>
              </w:rPr>
            </w:pPr>
            <w:r>
              <w:rPr>
                <w:rFonts w:ascii="Cambria" w:hAnsi="Cambria"/>
                <w:spacing w:val="-1"/>
                <w:sz w:val="20"/>
              </w:rPr>
              <w:t>11-15</w:t>
            </w:r>
            <w:r>
              <w:rPr>
                <w:rFonts w:ascii="Cambria" w:hAnsi="Cambria"/>
                <w:spacing w:val="-10"/>
                <w:sz w:val="20"/>
              </w:rPr>
              <w:t xml:space="preserve"> </w:t>
            </w:r>
            <w:r>
              <w:rPr>
                <w:rFonts w:ascii="Cambria" w:hAnsi="Cambria"/>
                <w:sz w:val="20"/>
              </w:rPr>
              <w:t>Yıl</w:t>
            </w:r>
          </w:p>
        </w:tc>
        <w:tc>
          <w:tcPr>
            <w:tcW w:w="1790" w:type="dxa"/>
            <w:shd w:val="clear" w:color="auto" w:fill="FFFF00"/>
          </w:tcPr>
          <w:p w14:paraId="414B24C6" w14:textId="77777777" w:rsidR="000549FC" w:rsidRDefault="000549FC">
            <w:pPr>
              <w:pStyle w:val="TableParagraph"/>
              <w:rPr>
                <w:sz w:val="18"/>
              </w:rPr>
            </w:pPr>
          </w:p>
        </w:tc>
        <w:tc>
          <w:tcPr>
            <w:tcW w:w="1900" w:type="dxa"/>
            <w:shd w:val="clear" w:color="auto" w:fill="FFFF00"/>
          </w:tcPr>
          <w:p w14:paraId="7ACE950C" w14:textId="77777777" w:rsidR="000549FC" w:rsidRDefault="00474641">
            <w:pPr>
              <w:pStyle w:val="TableParagraph"/>
              <w:spacing w:line="202" w:lineRule="exact"/>
              <w:ind w:left="10"/>
              <w:jc w:val="center"/>
              <w:rPr>
                <w:sz w:val="18"/>
              </w:rPr>
            </w:pPr>
            <w:r>
              <w:rPr>
                <w:sz w:val="18"/>
              </w:rPr>
              <w:t>0</w:t>
            </w:r>
          </w:p>
        </w:tc>
        <w:tc>
          <w:tcPr>
            <w:tcW w:w="1274" w:type="dxa"/>
            <w:shd w:val="clear" w:color="auto" w:fill="FFFF00"/>
          </w:tcPr>
          <w:p w14:paraId="6238D462" w14:textId="3BD2F8F9" w:rsidR="000549FC" w:rsidRDefault="00457BC6">
            <w:pPr>
              <w:pStyle w:val="TableParagraph"/>
              <w:spacing w:line="202" w:lineRule="exact"/>
              <w:ind w:left="4"/>
              <w:jc w:val="center"/>
              <w:rPr>
                <w:sz w:val="18"/>
              </w:rPr>
            </w:pPr>
            <w:r>
              <w:rPr>
                <w:sz w:val="18"/>
              </w:rPr>
              <w:t>1</w:t>
            </w:r>
          </w:p>
        </w:tc>
        <w:tc>
          <w:tcPr>
            <w:tcW w:w="1272" w:type="dxa"/>
            <w:shd w:val="clear" w:color="auto" w:fill="FFFF00"/>
          </w:tcPr>
          <w:p w14:paraId="3938AA83" w14:textId="77777777" w:rsidR="000549FC" w:rsidRDefault="000549FC">
            <w:pPr>
              <w:pStyle w:val="TableParagraph"/>
              <w:rPr>
                <w:sz w:val="18"/>
              </w:rPr>
            </w:pPr>
          </w:p>
        </w:tc>
        <w:tc>
          <w:tcPr>
            <w:tcW w:w="1272" w:type="dxa"/>
            <w:shd w:val="clear" w:color="auto" w:fill="FFFF00"/>
          </w:tcPr>
          <w:p w14:paraId="4DF2478B" w14:textId="78ADE1BB" w:rsidR="000549FC" w:rsidRDefault="00457BC6">
            <w:pPr>
              <w:pStyle w:val="TableParagraph"/>
              <w:rPr>
                <w:sz w:val="18"/>
              </w:rPr>
            </w:pPr>
            <w:r>
              <w:rPr>
                <w:sz w:val="18"/>
              </w:rPr>
              <w:t xml:space="preserve">          1</w:t>
            </w:r>
          </w:p>
        </w:tc>
      </w:tr>
      <w:tr w:rsidR="000549FC" w14:paraId="51F7938F" w14:textId="77777777">
        <w:trPr>
          <w:trHeight w:val="429"/>
        </w:trPr>
        <w:tc>
          <w:tcPr>
            <w:tcW w:w="2071" w:type="dxa"/>
            <w:shd w:val="clear" w:color="auto" w:fill="D9D9D9"/>
          </w:tcPr>
          <w:p w14:paraId="0294D57C" w14:textId="77777777" w:rsidR="000549FC" w:rsidRDefault="00441666">
            <w:pPr>
              <w:pStyle w:val="TableParagraph"/>
              <w:spacing w:before="9"/>
              <w:ind w:left="112"/>
              <w:rPr>
                <w:rFonts w:ascii="Cambria" w:hAnsi="Cambria"/>
                <w:sz w:val="20"/>
              </w:rPr>
            </w:pPr>
            <w:r>
              <w:rPr>
                <w:rFonts w:ascii="Cambria" w:hAnsi="Cambria"/>
                <w:spacing w:val="-5"/>
                <w:sz w:val="20"/>
              </w:rPr>
              <w:t>16-20</w:t>
            </w:r>
            <w:r>
              <w:rPr>
                <w:rFonts w:ascii="Cambria" w:hAnsi="Cambria"/>
                <w:spacing w:val="-13"/>
                <w:sz w:val="20"/>
              </w:rPr>
              <w:t xml:space="preserve"> </w:t>
            </w:r>
            <w:r>
              <w:rPr>
                <w:rFonts w:ascii="Cambria" w:hAnsi="Cambria"/>
                <w:spacing w:val="-4"/>
                <w:sz w:val="20"/>
              </w:rPr>
              <w:t>Yıl</w:t>
            </w:r>
          </w:p>
        </w:tc>
        <w:tc>
          <w:tcPr>
            <w:tcW w:w="1790" w:type="dxa"/>
            <w:shd w:val="clear" w:color="auto" w:fill="FFFF00"/>
          </w:tcPr>
          <w:p w14:paraId="22CEAA20" w14:textId="77777777" w:rsidR="000549FC" w:rsidRDefault="000549FC">
            <w:pPr>
              <w:pStyle w:val="TableParagraph"/>
              <w:rPr>
                <w:sz w:val="18"/>
              </w:rPr>
            </w:pPr>
          </w:p>
        </w:tc>
        <w:tc>
          <w:tcPr>
            <w:tcW w:w="1900" w:type="dxa"/>
            <w:shd w:val="clear" w:color="auto" w:fill="FFFF00"/>
          </w:tcPr>
          <w:p w14:paraId="6D614A51" w14:textId="64BFE193" w:rsidR="000549FC" w:rsidRDefault="00457BC6">
            <w:pPr>
              <w:pStyle w:val="TableParagraph"/>
              <w:spacing w:line="202" w:lineRule="exact"/>
              <w:ind w:left="10"/>
              <w:jc w:val="center"/>
              <w:rPr>
                <w:sz w:val="18"/>
              </w:rPr>
            </w:pPr>
            <w:r>
              <w:rPr>
                <w:sz w:val="18"/>
              </w:rPr>
              <w:t>0</w:t>
            </w:r>
          </w:p>
        </w:tc>
        <w:tc>
          <w:tcPr>
            <w:tcW w:w="1274" w:type="dxa"/>
            <w:shd w:val="clear" w:color="auto" w:fill="FFFF00"/>
          </w:tcPr>
          <w:p w14:paraId="486CFB36" w14:textId="0D1930A6" w:rsidR="000549FC" w:rsidRDefault="00457BC6">
            <w:pPr>
              <w:pStyle w:val="TableParagraph"/>
              <w:spacing w:line="202" w:lineRule="exact"/>
              <w:ind w:left="4"/>
              <w:jc w:val="center"/>
              <w:rPr>
                <w:sz w:val="18"/>
              </w:rPr>
            </w:pPr>
            <w:r>
              <w:rPr>
                <w:sz w:val="18"/>
              </w:rPr>
              <w:t>0</w:t>
            </w:r>
          </w:p>
        </w:tc>
        <w:tc>
          <w:tcPr>
            <w:tcW w:w="1272" w:type="dxa"/>
            <w:shd w:val="clear" w:color="auto" w:fill="FFFF00"/>
          </w:tcPr>
          <w:p w14:paraId="17EE3524" w14:textId="77777777" w:rsidR="000549FC" w:rsidRDefault="000549FC">
            <w:pPr>
              <w:pStyle w:val="TableParagraph"/>
              <w:rPr>
                <w:sz w:val="18"/>
              </w:rPr>
            </w:pPr>
          </w:p>
        </w:tc>
        <w:tc>
          <w:tcPr>
            <w:tcW w:w="1272" w:type="dxa"/>
            <w:shd w:val="clear" w:color="auto" w:fill="FFFF00"/>
          </w:tcPr>
          <w:p w14:paraId="2879567C" w14:textId="485604DB" w:rsidR="000549FC" w:rsidRDefault="00457BC6">
            <w:pPr>
              <w:pStyle w:val="TableParagraph"/>
              <w:rPr>
                <w:sz w:val="18"/>
              </w:rPr>
            </w:pPr>
            <w:r>
              <w:rPr>
                <w:sz w:val="18"/>
              </w:rPr>
              <w:t xml:space="preserve">          </w:t>
            </w:r>
          </w:p>
        </w:tc>
      </w:tr>
      <w:tr w:rsidR="000549FC" w14:paraId="33691905" w14:textId="77777777">
        <w:trPr>
          <w:trHeight w:val="429"/>
        </w:trPr>
        <w:tc>
          <w:tcPr>
            <w:tcW w:w="2071" w:type="dxa"/>
            <w:shd w:val="clear" w:color="auto" w:fill="D9D9D9"/>
          </w:tcPr>
          <w:p w14:paraId="21E4BDDA" w14:textId="77777777" w:rsidR="000549FC" w:rsidRDefault="00441666">
            <w:pPr>
              <w:pStyle w:val="TableParagraph"/>
              <w:spacing w:before="9"/>
              <w:ind w:left="112"/>
              <w:rPr>
                <w:rFonts w:ascii="Cambria" w:hAnsi="Cambria"/>
                <w:sz w:val="20"/>
              </w:rPr>
            </w:pPr>
            <w:r>
              <w:rPr>
                <w:rFonts w:ascii="Cambria" w:hAnsi="Cambria"/>
                <w:sz w:val="20"/>
              </w:rPr>
              <w:t>20</w:t>
            </w:r>
            <w:r>
              <w:rPr>
                <w:rFonts w:ascii="Cambria" w:hAnsi="Cambria"/>
                <w:spacing w:val="-10"/>
                <w:sz w:val="20"/>
              </w:rPr>
              <w:t xml:space="preserve"> </w:t>
            </w:r>
            <w:r>
              <w:rPr>
                <w:rFonts w:ascii="Cambria" w:hAnsi="Cambria"/>
                <w:sz w:val="20"/>
              </w:rPr>
              <w:t>ve</w:t>
            </w:r>
            <w:r>
              <w:rPr>
                <w:rFonts w:ascii="Cambria" w:hAnsi="Cambria"/>
                <w:spacing w:val="-9"/>
                <w:sz w:val="20"/>
              </w:rPr>
              <w:t xml:space="preserve"> </w:t>
            </w:r>
            <w:r>
              <w:rPr>
                <w:rFonts w:ascii="Cambria" w:hAnsi="Cambria"/>
                <w:sz w:val="20"/>
              </w:rPr>
              <w:t>üzeri</w:t>
            </w:r>
          </w:p>
        </w:tc>
        <w:tc>
          <w:tcPr>
            <w:tcW w:w="1790" w:type="dxa"/>
            <w:shd w:val="clear" w:color="auto" w:fill="FFFF00"/>
          </w:tcPr>
          <w:p w14:paraId="5F54130F" w14:textId="77777777" w:rsidR="000549FC" w:rsidRDefault="000549FC">
            <w:pPr>
              <w:pStyle w:val="TableParagraph"/>
              <w:rPr>
                <w:sz w:val="18"/>
              </w:rPr>
            </w:pPr>
          </w:p>
        </w:tc>
        <w:tc>
          <w:tcPr>
            <w:tcW w:w="1900" w:type="dxa"/>
            <w:shd w:val="clear" w:color="auto" w:fill="FFFF00"/>
          </w:tcPr>
          <w:p w14:paraId="376C0F80" w14:textId="77777777" w:rsidR="000549FC" w:rsidRDefault="00441666">
            <w:pPr>
              <w:pStyle w:val="TableParagraph"/>
              <w:spacing w:line="202" w:lineRule="exact"/>
              <w:ind w:left="10"/>
              <w:jc w:val="center"/>
              <w:rPr>
                <w:sz w:val="18"/>
              </w:rPr>
            </w:pPr>
            <w:r>
              <w:rPr>
                <w:sz w:val="18"/>
              </w:rPr>
              <w:t>0</w:t>
            </w:r>
          </w:p>
        </w:tc>
        <w:tc>
          <w:tcPr>
            <w:tcW w:w="1274" w:type="dxa"/>
            <w:shd w:val="clear" w:color="auto" w:fill="FFFF00"/>
          </w:tcPr>
          <w:p w14:paraId="479B6E4D" w14:textId="77777777" w:rsidR="000549FC" w:rsidRDefault="00441666">
            <w:pPr>
              <w:pStyle w:val="TableParagraph"/>
              <w:spacing w:line="202" w:lineRule="exact"/>
              <w:ind w:left="4"/>
              <w:jc w:val="center"/>
              <w:rPr>
                <w:sz w:val="18"/>
              </w:rPr>
            </w:pPr>
            <w:r>
              <w:rPr>
                <w:sz w:val="18"/>
              </w:rPr>
              <w:t>0</w:t>
            </w:r>
          </w:p>
        </w:tc>
        <w:tc>
          <w:tcPr>
            <w:tcW w:w="1272" w:type="dxa"/>
            <w:shd w:val="clear" w:color="auto" w:fill="FFFF00"/>
          </w:tcPr>
          <w:p w14:paraId="30E360C8" w14:textId="77777777" w:rsidR="000549FC" w:rsidRDefault="000549FC">
            <w:pPr>
              <w:pStyle w:val="TableParagraph"/>
              <w:rPr>
                <w:sz w:val="18"/>
              </w:rPr>
            </w:pPr>
          </w:p>
        </w:tc>
        <w:tc>
          <w:tcPr>
            <w:tcW w:w="1272" w:type="dxa"/>
            <w:shd w:val="clear" w:color="auto" w:fill="FFFF00"/>
          </w:tcPr>
          <w:p w14:paraId="1E04A636" w14:textId="77777777" w:rsidR="000549FC" w:rsidRDefault="000549FC">
            <w:pPr>
              <w:pStyle w:val="TableParagraph"/>
              <w:rPr>
                <w:sz w:val="18"/>
              </w:rPr>
            </w:pPr>
          </w:p>
        </w:tc>
      </w:tr>
    </w:tbl>
    <w:p w14:paraId="61F19F85" w14:textId="77777777" w:rsidR="000549FC" w:rsidRDefault="000549FC">
      <w:pPr>
        <w:pStyle w:val="GvdeMetni"/>
        <w:spacing w:before="9"/>
        <w:rPr>
          <w:rFonts w:ascii="Cambria"/>
          <w:b/>
          <w:sz w:val="13"/>
        </w:rPr>
      </w:pPr>
    </w:p>
    <w:p w14:paraId="0D818ED5" w14:textId="77777777" w:rsidR="000549FC" w:rsidRDefault="00441666">
      <w:pPr>
        <w:spacing w:before="100"/>
        <w:ind w:left="1178"/>
        <w:rPr>
          <w:rFonts w:ascii="Cambria" w:hAnsi="Cambria"/>
          <w:b/>
          <w:sz w:val="20"/>
        </w:rPr>
      </w:pPr>
      <w:r>
        <w:rPr>
          <w:rFonts w:ascii="Cambria" w:hAnsi="Cambria"/>
          <w:b/>
          <w:w w:val="95"/>
          <w:sz w:val="20"/>
        </w:rPr>
        <w:t>Tablo</w:t>
      </w:r>
      <w:r>
        <w:rPr>
          <w:rFonts w:ascii="Cambria" w:hAnsi="Cambria"/>
          <w:b/>
          <w:spacing w:val="27"/>
          <w:w w:val="95"/>
          <w:sz w:val="20"/>
        </w:rPr>
        <w:t xml:space="preserve"> </w:t>
      </w:r>
      <w:r>
        <w:rPr>
          <w:rFonts w:ascii="Cambria" w:hAnsi="Cambria"/>
          <w:b/>
          <w:w w:val="95"/>
          <w:sz w:val="20"/>
        </w:rPr>
        <w:t>10.</w:t>
      </w:r>
      <w:r>
        <w:rPr>
          <w:rFonts w:ascii="Cambria" w:hAnsi="Cambria"/>
          <w:b/>
          <w:spacing w:val="24"/>
          <w:w w:val="95"/>
          <w:sz w:val="20"/>
        </w:rPr>
        <w:t xml:space="preserve"> </w:t>
      </w:r>
      <w:r>
        <w:rPr>
          <w:rFonts w:ascii="Cambria" w:hAnsi="Cambria"/>
          <w:b/>
          <w:w w:val="95"/>
          <w:sz w:val="20"/>
        </w:rPr>
        <w:t>Kurumda</w:t>
      </w:r>
      <w:r>
        <w:rPr>
          <w:rFonts w:ascii="Cambria" w:hAnsi="Cambria"/>
          <w:b/>
          <w:spacing w:val="27"/>
          <w:w w:val="95"/>
          <w:sz w:val="20"/>
        </w:rPr>
        <w:t xml:space="preserve"> </w:t>
      </w:r>
      <w:r>
        <w:rPr>
          <w:rFonts w:ascii="Cambria" w:hAnsi="Cambria"/>
          <w:b/>
          <w:w w:val="95"/>
          <w:sz w:val="20"/>
        </w:rPr>
        <w:t>Gerçekleşen</w:t>
      </w:r>
      <w:r>
        <w:rPr>
          <w:rFonts w:ascii="Cambria" w:hAnsi="Cambria"/>
          <w:b/>
          <w:spacing w:val="24"/>
          <w:w w:val="95"/>
          <w:sz w:val="20"/>
        </w:rPr>
        <w:t xml:space="preserve"> </w:t>
      </w:r>
      <w:r>
        <w:rPr>
          <w:rFonts w:ascii="Cambria" w:hAnsi="Cambria"/>
          <w:b/>
          <w:w w:val="95"/>
          <w:sz w:val="20"/>
        </w:rPr>
        <w:t>Öğretmen</w:t>
      </w:r>
      <w:r>
        <w:rPr>
          <w:rFonts w:ascii="Cambria" w:hAnsi="Cambria"/>
          <w:b/>
          <w:spacing w:val="27"/>
          <w:w w:val="95"/>
          <w:sz w:val="20"/>
        </w:rPr>
        <w:t xml:space="preserve"> </w:t>
      </w:r>
      <w:r>
        <w:rPr>
          <w:rFonts w:ascii="Cambria" w:hAnsi="Cambria"/>
          <w:b/>
          <w:w w:val="95"/>
          <w:sz w:val="20"/>
        </w:rPr>
        <w:t>Sirkülâsyonunun</w:t>
      </w:r>
      <w:r>
        <w:rPr>
          <w:rFonts w:ascii="Cambria" w:hAnsi="Cambria"/>
          <w:b/>
          <w:spacing w:val="20"/>
          <w:w w:val="95"/>
          <w:sz w:val="20"/>
        </w:rPr>
        <w:t xml:space="preserve"> </w:t>
      </w:r>
      <w:r>
        <w:rPr>
          <w:rFonts w:ascii="Cambria" w:hAnsi="Cambria"/>
          <w:b/>
          <w:w w:val="95"/>
          <w:sz w:val="20"/>
        </w:rPr>
        <w:t>Oranı</w:t>
      </w:r>
    </w:p>
    <w:tbl>
      <w:tblPr>
        <w:tblStyle w:val="TableNormal"/>
        <w:tblW w:w="0" w:type="auto"/>
        <w:tblInd w:w="1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5"/>
      </w:tblGrid>
      <w:tr w:rsidR="000549FC" w14:paraId="43DD3B6F" w14:textId="77777777">
        <w:trPr>
          <w:trHeight w:val="705"/>
        </w:trPr>
        <w:tc>
          <w:tcPr>
            <w:tcW w:w="1344" w:type="dxa"/>
            <w:vMerge w:val="restart"/>
            <w:shd w:val="clear" w:color="auto" w:fill="D9D9D9"/>
          </w:tcPr>
          <w:p w14:paraId="3E5128DE" w14:textId="77777777" w:rsidR="000549FC" w:rsidRDefault="000549FC">
            <w:pPr>
              <w:pStyle w:val="TableParagraph"/>
              <w:rPr>
                <w:sz w:val="18"/>
              </w:rPr>
            </w:pPr>
          </w:p>
        </w:tc>
        <w:tc>
          <w:tcPr>
            <w:tcW w:w="4198" w:type="dxa"/>
            <w:gridSpan w:val="3"/>
            <w:shd w:val="clear" w:color="auto" w:fill="00AFEF"/>
          </w:tcPr>
          <w:p w14:paraId="4A999BEC" w14:textId="77777777" w:rsidR="000549FC" w:rsidRDefault="00441666">
            <w:pPr>
              <w:pStyle w:val="TableParagraph"/>
              <w:spacing w:before="1" w:line="302" w:lineRule="auto"/>
              <w:ind w:left="1821" w:hanging="1688"/>
              <w:rPr>
                <w:rFonts w:ascii="Cambria" w:hAnsi="Cambria"/>
                <w:b/>
                <w:sz w:val="20"/>
              </w:rPr>
            </w:pPr>
            <w:r>
              <w:rPr>
                <w:rFonts w:ascii="Cambria" w:hAnsi="Cambria"/>
                <w:b/>
                <w:w w:val="95"/>
                <w:sz w:val="20"/>
              </w:rPr>
              <w:t>Yıl İçerisinde</w:t>
            </w:r>
            <w:r>
              <w:rPr>
                <w:rFonts w:ascii="Cambria" w:hAnsi="Cambria"/>
                <w:b/>
                <w:spacing w:val="1"/>
                <w:w w:val="95"/>
                <w:sz w:val="20"/>
              </w:rPr>
              <w:t xml:space="preserve"> </w:t>
            </w:r>
            <w:r>
              <w:rPr>
                <w:rFonts w:ascii="Cambria" w:hAnsi="Cambria"/>
                <w:b/>
                <w:w w:val="95"/>
                <w:sz w:val="20"/>
              </w:rPr>
              <w:t>Kurumdan</w:t>
            </w:r>
            <w:r>
              <w:rPr>
                <w:rFonts w:ascii="Cambria" w:hAnsi="Cambria"/>
                <w:b/>
                <w:spacing w:val="1"/>
                <w:w w:val="95"/>
                <w:sz w:val="20"/>
              </w:rPr>
              <w:t xml:space="preserve"> </w:t>
            </w:r>
            <w:r>
              <w:rPr>
                <w:rFonts w:ascii="Cambria" w:hAnsi="Cambria"/>
                <w:b/>
                <w:w w:val="95"/>
                <w:sz w:val="20"/>
              </w:rPr>
              <w:t>Ayrılan</w:t>
            </w:r>
            <w:r>
              <w:rPr>
                <w:rFonts w:ascii="Cambria" w:hAnsi="Cambria"/>
                <w:b/>
                <w:spacing w:val="1"/>
                <w:w w:val="95"/>
                <w:sz w:val="20"/>
              </w:rPr>
              <w:t xml:space="preserve"> </w:t>
            </w:r>
            <w:r>
              <w:rPr>
                <w:rFonts w:ascii="Cambria" w:hAnsi="Cambria"/>
                <w:b/>
                <w:w w:val="95"/>
                <w:sz w:val="20"/>
              </w:rPr>
              <w:t>Öğretmen</w:t>
            </w:r>
            <w:r>
              <w:rPr>
                <w:rFonts w:ascii="Cambria" w:hAnsi="Cambria"/>
                <w:b/>
                <w:spacing w:val="-39"/>
                <w:w w:val="95"/>
                <w:sz w:val="20"/>
              </w:rPr>
              <w:t xml:space="preserve"> </w:t>
            </w:r>
            <w:r>
              <w:rPr>
                <w:rFonts w:ascii="Cambria" w:hAnsi="Cambria"/>
                <w:b/>
                <w:sz w:val="20"/>
              </w:rPr>
              <w:t>Sayısı</w:t>
            </w:r>
          </w:p>
        </w:tc>
        <w:tc>
          <w:tcPr>
            <w:tcW w:w="4044" w:type="dxa"/>
            <w:gridSpan w:val="3"/>
            <w:shd w:val="clear" w:color="auto" w:fill="00AFEF"/>
          </w:tcPr>
          <w:p w14:paraId="01FF8D52" w14:textId="77777777" w:rsidR="000549FC" w:rsidRDefault="00441666">
            <w:pPr>
              <w:pStyle w:val="TableParagraph"/>
              <w:spacing w:before="1" w:line="302" w:lineRule="auto"/>
              <w:ind w:left="1216" w:hanging="1083"/>
              <w:rPr>
                <w:rFonts w:ascii="Cambria" w:hAnsi="Cambria"/>
                <w:b/>
                <w:sz w:val="20"/>
              </w:rPr>
            </w:pPr>
            <w:r>
              <w:rPr>
                <w:rFonts w:ascii="Cambria" w:hAnsi="Cambria"/>
                <w:b/>
                <w:spacing w:val="-1"/>
                <w:sz w:val="20"/>
              </w:rPr>
              <w:t>Yıl</w:t>
            </w:r>
            <w:r>
              <w:rPr>
                <w:rFonts w:ascii="Cambria" w:hAnsi="Cambria"/>
                <w:b/>
                <w:spacing w:val="-10"/>
                <w:sz w:val="20"/>
              </w:rPr>
              <w:t xml:space="preserve"> </w:t>
            </w:r>
            <w:r>
              <w:rPr>
                <w:rFonts w:ascii="Cambria" w:hAnsi="Cambria"/>
                <w:b/>
                <w:spacing w:val="-1"/>
                <w:sz w:val="20"/>
              </w:rPr>
              <w:t>İçerisinde</w:t>
            </w:r>
            <w:r>
              <w:rPr>
                <w:rFonts w:ascii="Cambria" w:hAnsi="Cambria"/>
                <w:b/>
                <w:spacing w:val="-11"/>
                <w:sz w:val="20"/>
              </w:rPr>
              <w:t xml:space="preserve"> </w:t>
            </w:r>
            <w:r>
              <w:rPr>
                <w:rFonts w:ascii="Cambria" w:hAnsi="Cambria"/>
                <w:b/>
                <w:spacing w:val="-1"/>
                <w:sz w:val="20"/>
              </w:rPr>
              <w:t>Kurumda</w:t>
            </w:r>
            <w:r>
              <w:rPr>
                <w:rFonts w:ascii="Cambria" w:hAnsi="Cambria"/>
                <w:b/>
                <w:spacing w:val="-11"/>
                <w:sz w:val="20"/>
              </w:rPr>
              <w:t xml:space="preserve"> </w:t>
            </w:r>
            <w:r>
              <w:rPr>
                <w:rFonts w:ascii="Cambria" w:hAnsi="Cambria"/>
                <w:b/>
                <w:spacing w:val="-1"/>
                <w:sz w:val="20"/>
              </w:rPr>
              <w:t>Göreve</w:t>
            </w:r>
            <w:r>
              <w:rPr>
                <w:rFonts w:ascii="Cambria" w:hAnsi="Cambria"/>
                <w:b/>
                <w:spacing w:val="-9"/>
                <w:sz w:val="20"/>
              </w:rPr>
              <w:t xml:space="preserve"> </w:t>
            </w:r>
            <w:r>
              <w:rPr>
                <w:rFonts w:ascii="Cambria" w:hAnsi="Cambria"/>
                <w:b/>
                <w:sz w:val="20"/>
              </w:rPr>
              <w:t>Başlayan</w:t>
            </w:r>
            <w:r>
              <w:rPr>
                <w:rFonts w:ascii="Cambria" w:hAnsi="Cambria"/>
                <w:b/>
                <w:spacing w:val="-41"/>
                <w:sz w:val="20"/>
              </w:rPr>
              <w:t xml:space="preserve"> </w:t>
            </w:r>
            <w:r>
              <w:rPr>
                <w:rFonts w:ascii="Cambria" w:hAnsi="Cambria"/>
                <w:b/>
                <w:sz w:val="20"/>
              </w:rPr>
              <w:t>Öğretmen</w:t>
            </w:r>
            <w:r>
              <w:rPr>
                <w:rFonts w:ascii="Cambria" w:hAnsi="Cambria"/>
                <w:b/>
                <w:spacing w:val="-3"/>
                <w:sz w:val="20"/>
              </w:rPr>
              <w:t xml:space="preserve"> </w:t>
            </w:r>
            <w:r>
              <w:rPr>
                <w:rFonts w:ascii="Cambria" w:hAnsi="Cambria"/>
                <w:b/>
                <w:sz w:val="20"/>
              </w:rPr>
              <w:t>Sayısı</w:t>
            </w:r>
          </w:p>
        </w:tc>
      </w:tr>
      <w:tr w:rsidR="000549FC" w14:paraId="0683A4AA" w14:textId="77777777">
        <w:trPr>
          <w:trHeight w:val="412"/>
        </w:trPr>
        <w:tc>
          <w:tcPr>
            <w:tcW w:w="1344" w:type="dxa"/>
            <w:vMerge/>
            <w:tcBorders>
              <w:top w:val="nil"/>
            </w:tcBorders>
            <w:shd w:val="clear" w:color="auto" w:fill="D9D9D9"/>
          </w:tcPr>
          <w:p w14:paraId="193DF775" w14:textId="77777777" w:rsidR="000549FC" w:rsidRDefault="000549FC">
            <w:pPr>
              <w:rPr>
                <w:sz w:val="2"/>
                <w:szCs w:val="2"/>
              </w:rPr>
            </w:pPr>
          </w:p>
        </w:tc>
        <w:tc>
          <w:tcPr>
            <w:tcW w:w="1500" w:type="dxa"/>
            <w:shd w:val="clear" w:color="auto" w:fill="FFFF00"/>
          </w:tcPr>
          <w:p w14:paraId="794AFDB8" w14:textId="77777777" w:rsidR="000549FC" w:rsidRDefault="00441666">
            <w:pPr>
              <w:pStyle w:val="TableParagraph"/>
              <w:spacing w:before="1"/>
              <w:ind w:left="495" w:right="481"/>
              <w:jc w:val="center"/>
              <w:rPr>
                <w:rFonts w:ascii="Cambria"/>
                <w:b/>
                <w:sz w:val="20"/>
              </w:rPr>
            </w:pPr>
            <w:r>
              <w:rPr>
                <w:rFonts w:ascii="Cambria"/>
                <w:b/>
                <w:sz w:val="20"/>
              </w:rPr>
              <w:t>2021</w:t>
            </w:r>
          </w:p>
        </w:tc>
        <w:tc>
          <w:tcPr>
            <w:tcW w:w="1349" w:type="dxa"/>
            <w:shd w:val="clear" w:color="auto" w:fill="FFFF00"/>
          </w:tcPr>
          <w:p w14:paraId="4CF48137" w14:textId="77777777" w:rsidR="000549FC" w:rsidRDefault="00441666">
            <w:pPr>
              <w:pStyle w:val="TableParagraph"/>
              <w:spacing w:before="1"/>
              <w:ind w:left="410" w:right="408"/>
              <w:jc w:val="center"/>
              <w:rPr>
                <w:rFonts w:ascii="Cambria"/>
                <w:b/>
                <w:sz w:val="20"/>
              </w:rPr>
            </w:pPr>
            <w:r>
              <w:rPr>
                <w:rFonts w:ascii="Cambria"/>
                <w:b/>
                <w:sz w:val="20"/>
              </w:rPr>
              <w:t>2022</w:t>
            </w:r>
          </w:p>
        </w:tc>
        <w:tc>
          <w:tcPr>
            <w:tcW w:w="1349" w:type="dxa"/>
            <w:shd w:val="clear" w:color="auto" w:fill="FFFF00"/>
          </w:tcPr>
          <w:p w14:paraId="5B0E011B" w14:textId="77777777" w:rsidR="000549FC" w:rsidRDefault="00441666">
            <w:pPr>
              <w:pStyle w:val="TableParagraph"/>
              <w:spacing w:before="1"/>
              <w:ind w:left="406" w:right="411"/>
              <w:jc w:val="center"/>
              <w:rPr>
                <w:rFonts w:ascii="Cambria"/>
                <w:b/>
                <w:sz w:val="20"/>
              </w:rPr>
            </w:pPr>
            <w:r>
              <w:rPr>
                <w:rFonts w:ascii="Cambria"/>
                <w:b/>
                <w:sz w:val="20"/>
              </w:rPr>
              <w:t>2023</w:t>
            </w:r>
          </w:p>
        </w:tc>
        <w:tc>
          <w:tcPr>
            <w:tcW w:w="1049" w:type="dxa"/>
            <w:shd w:val="clear" w:color="auto" w:fill="FFFF00"/>
          </w:tcPr>
          <w:p w14:paraId="434D58C0" w14:textId="77777777" w:rsidR="000549FC" w:rsidRDefault="00441666">
            <w:pPr>
              <w:pStyle w:val="TableParagraph"/>
              <w:spacing w:before="1"/>
              <w:ind w:left="264" w:right="261"/>
              <w:jc w:val="center"/>
              <w:rPr>
                <w:rFonts w:ascii="Cambria"/>
                <w:b/>
                <w:sz w:val="20"/>
              </w:rPr>
            </w:pPr>
            <w:r>
              <w:rPr>
                <w:rFonts w:ascii="Cambria"/>
                <w:b/>
                <w:sz w:val="20"/>
              </w:rPr>
              <w:t>2021</w:t>
            </w:r>
          </w:p>
        </w:tc>
        <w:tc>
          <w:tcPr>
            <w:tcW w:w="1200" w:type="dxa"/>
            <w:shd w:val="clear" w:color="auto" w:fill="FFFF00"/>
          </w:tcPr>
          <w:p w14:paraId="0952A5D4" w14:textId="77777777" w:rsidR="000549FC" w:rsidRDefault="00441666">
            <w:pPr>
              <w:pStyle w:val="TableParagraph"/>
              <w:spacing w:before="1"/>
              <w:ind w:left="252" w:right="253"/>
              <w:jc w:val="center"/>
              <w:rPr>
                <w:rFonts w:ascii="Cambria"/>
                <w:b/>
                <w:sz w:val="20"/>
              </w:rPr>
            </w:pPr>
            <w:r>
              <w:rPr>
                <w:rFonts w:ascii="Cambria"/>
                <w:b/>
                <w:sz w:val="20"/>
              </w:rPr>
              <w:t>2022</w:t>
            </w:r>
          </w:p>
        </w:tc>
        <w:tc>
          <w:tcPr>
            <w:tcW w:w="1795" w:type="dxa"/>
            <w:shd w:val="clear" w:color="auto" w:fill="FFFF00"/>
          </w:tcPr>
          <w:p w14:paraId="42B074F5" w14:textId="77777777" w:rsidR="000549FC" w:rsidRDefault="00441666">
            <w:pPr>
              <w:pStyle w:val="TableParagraph"/>
              <w:spacing w:before="1"/>
              <w:ind w:left="640" w:right="630"/>
              <w:jc w:val="center"/>
              <w:rPr>
                <w:rFonts w:ascii="Cambria"/>
                <w:b/>
                <w:sz w:val="20"/>
              </w:rPr>
            </w:pPr>
            <w:r>
              <w:rPr>
                <w:rFonts w:ascii="Cambria"/>
                <w:b/>
                <w:sz w:val="20"/>
              </w:rPr>
              <w:t>2023</w:t>
            </w:r>
          </w:p>
        </w:tc>
      </w:tr>
      <w:tr w:rsidR="000549FC" w14:paraId="130E2239" w14:textId="77777777">
        <w:trPr>
          <w:trHeight w:val="412"/>
        </w:trPr>
        <w:tc>
          <w:tcPr>
            <w:tcW w:w="1344" w:type="dxa"/>
            <w:shd w:val="clear" w:color="auto" w:fill="D9D9D9"/>
          </w:tcPr>
          <w:p w14:paraId="0350B014" w14:textId="77777777" w:rsidR="000549FC" w:rsidRDefault="00441666">
            <w:pPr>
              <w:pStyle w:val="TableParagraph"/>
              <w:spacing w:before="1"/>
              <w:ind w:left="112"/>
              <w:rPr>
                <w:rFonts w:ascii="Cambria"/>
                <w:sz w:val="20"/>
              </w:rPr>
            </w:pPr>
            <w:r>
              <w:rPr>
                <w:rFonts w:ascii="Cambria"/>
                <w:sz w:val="20"/>
              </w:rPr>
              <w:t>TOPLAM</w:t>
            </w:r>
          </w:p>
        </w:tc>
        <w:tc>
          <w:tcPr>
            <w:tcW w:w="1500" w:type="dxa"/>
            <w:shd w:val="clear" w:color="auto" w:fill="FFFF00"/>
          </w:tcPr>
          <w:p w14:paraId="497FAA16" w14:textId="77777777" w:rsidR="000549FC" w:rsidRDefault="00441666">
            <w:pPr>
              <w:pStyle w:val="TableParagraph"/>
              <w:spacing w:line="202" w:lineRule="exact"/>
              <w:ind w:left="6"/>
              <w:jc w:val="center"/>
              <w:rPr>
                <w:sz w:val="18"/>
              </w:rPr>
            </w:pPr>
            <w:r>
              <w:rPr>
                <w:sz w:val="18"/>
              </w:rPr>
              <w:t>1</w:t>
            </w:r>
          </w:p>
        </w:tc>
        <w:tc>
          <w:tcPr>
            <w:tcW w:w="1349" w:type="dxa"/>
            <w:shd w:val="clear" w:color="auto" w:fill="FFFF00"/>
          </w:tcPr>
          <w:p w14:paraId="41ACD806" w14:textId="77777777" w:rsidR="000549FC" w:rsidRDefault="00441666">
            <w:pPr>
              <w:pStyle w:val="TableParagraph"/>
              <w:spacing w:line="202" w:lineRule="exact"/>
              <w:ind w:left="8"/>
              <w:jc w:val="center"/>
              <w:rPr>
                <w:sz w:val="18"/>
              </w:rPr>
            </w:pPr>
            <w:r>
              <w:rPr>
                <w:sz w:val="18"/>
              </w:rPr>
              <w:t>1</w:t>
            </w:r>
          </w:p>
        </w:tc>
        <w:tc>
          <w:tcPr>
            <w:tcW w:w="1349" w:type="dxa"/>
            <w:shd w:val="clear" w:color="auto" w:fill="FFFF00"/>
          </w:tcPr>
          <w:p w14:paraId="1EE83A58" w14:textId="77777777" w:rsidR="000549FC" w:rsidRDefault="00441666">
            <w:pPr>
              <w:pStyle w:val="TableParagraph"/>
              <w:spacing w:line="202" w:lineRule="exact"/>
              <w:ind w:left="7"/>
              <w:jc w:val="center"/>
              <w:rPr>
                <w:sz w:val="18"/>
              </w:rPr>
            </w:pPr>
            <w:r>
              <w:rPr>
                <w:sz w:val="18"/>
              </w:rPr>
              <w:t>1</w:t>
            </w:r>
          </w:p>
        </w:tc>
        <w:tc>
          <w:tcPr>
            <w:tcW w:w="1049" w:type="dxa"/>
            <w:shd w:val="clear" w:color="auto" w:fill="FFFF00"/>
          </w:tcPr>
          <w:p w14:paraId="4E13057B" w14:textId="77777777" w:rsidR="000549FC" w:rsidRDefault="00441666">
            <w:pPr>
              <w:pStyle w:val="TableParagraph"/>
              <w:spacing w:line="202" w:lineRule="exact"/>
              <w:ind w:left="5"/>
              <w:jc w:val="center"/>
              <w:rPr>
                <w:sz w:val="18"/>
              </w:rPr>
            </w:pPr>
            <w:r>
              <w:rPr>
                <w:sz w:val="18"/>
              </w:rPr>
              <w:t>1</w:t>
            </w:r>
          </w:p>
        </w:tc>
        <w:tc>
          <w:tcPr>
            <w:tcW w:w="1200" w:type="dxa"/>
            <w:shd w:val="clear" w:color="auto" w:fill="FFFF00"/>
          </w:tcPr>
          <w:p w14:paraId="4AC60C69" w14:textId="77777777" w:rsidR="000549FC" w:rsidRDefault="00441666">
            <w:pPr>
              <w:pStyle w:val="TableParagraph"/>
              <w:spacing w:line="202" w:lineRule="exact"/>
              <w:ind w:left="7"/>
              <w:jc w:val="center"/>
              <w:rPr>
                <w:sz w:val="18"/>
              </w:rPr>
            </w:pPr>
            <w:r>
              <w:rPr>
                <w:sz w:val="18"/>
              </w:rPr>
              <w:t>1</w:t>
            </w:r>
          </w:p>
        </w:tc>
        <w:tc>
          <w:tcPr>
            <w:tcW w:w="1795" w:type="dxa"/>
            <w:shd w:val="clear" w:color="auto" w:fill="FFFF00"/>
          </w:tcPr>
          <w:p w14:paraId="2AD6F1FC" w14:textId="77777777" w:rsidR="000549FC" w:rsidRDefault="00441666">
            <w:pPr>
              <w:pStyle w:val="TableParagraph"/>
              <w:spacing w:line="202" w:lineRule="exact"/>
              <w:ind w:left="2"/>
              <w:jc w:val="center"/>
              <w:rPr>
                <w:sz w:val="18"/>
              </w:rPr>
            </w:pPr>
            <w:r>
              <w:rPr>
                <w:sz w:val="18"/>
              </w:rPr>
              <w:t>1</w:t>
            </w:r>
          </w:p>
        </w:tc>
      </w:tr>
    </w:tbl>
    <w:p w14:paraId="204397BC" w14:textId="77777777" w:rsidR="000549FC" w:rsidRDefault="000549FC">
      <w:pPr>
        <w:spacing w:line="202" w:lineRule="exact"/>
        <w:jc w:val="center"/>
        <w:rPr>
          <w:sz w:val="18"/>
        </w:rPr>
        <w:sectPr w:rsidR="000549FC">
          <w:pgSz w:w="11910" w:h="16840"/>
          <w:pgMar w:top="1580" w:right="280" w:bottom="1340" w:left="240" w:header="0" w:footer="1077" w:gutter="0"/>
          <w:cols w:space="708"/>
        </w:sectPr>
      </w:pPr>
    </w:p>
    <w:p w14:paraId="5C20D585" w14:textId="77777777" w:rsidR="000549FC" w:rsidRDefault="00441666">
      <w:pPr>
        <w:spacing w:before="85"/>
        <w:ind w:left="1178"/>
        <w:rPr>
          <w:rFonts w:ascii="Cambria" w:hAnsi="Cambria"/>
          <w:b/>
          <w:sz w:val="20"/>
        </w:rPr>
      </w:pPr>
      <w:r>
        <w:rPr>
          <w:rFonts w:ascii="Cambria" w:hAnsi="Cambria"/>
          <w:b/>
          <w:spacing w:val="-1"/>
          <w:sz w:val="20"/>
        </w:rPr>
        <w:lastRenderedPageBreak/>
        <w:t>Tablo</w:t>
      </w:r>
      <w:r>
        <w:rPr>
          <w:rFonts w:ascii="Cambria" w:hAnsi="Cambria"/>
          <w:b/>
          <w:spacing w:val="-7"/>
          <w:sz w:val="20"/>
        </w:rPr>
        <w:t xml:space="preserve"> </w:t>
      </w:r>
      <w:r>
        <w:rPr>
          <w:rFonts w:ascii="Cambria" w:hAnsi="Cambria"/>
          <w:b/>
          <w:spacing w:val="-1"/>
          <w:sz w:val="20"/>
        </w:rPr>
        <w:t>11.</w:t>
      </w:r>
      <w:r>
        <w:rPr>
          <w:rFonts w:ascii="Cambria" w:hAnsi="Cambria"/>
          <w:b/>
          <w:spacing w:val="-10"/>
          <w:sz w:val="20"/>
        </w:rPr>
        <w:t xml:space="preserve"> </w:t>
      </w:r>
      <w:r>
        <w:rPr>
          <w:rFonts w:ascii="Cambria" w:hAnsi="Cambria"/>
          <w:b/>
          <w:spacing w:val="-1"/>
          <w:sz w:val="20"/>
        </w:rPr>
        <w:t>Öğretmenlerin</w:t>
      </w:r>
      <w:r>
        <w:rPr>
          <w:rFonts w:ascii="Cambria" w:hAnsi="Cambria"/>
          <w:b/>
          <w:spacing w:val="-10"/>
          <w:sz w:val="20"/>
        </w:rPr>
        <w:t xml:space="preserve"> </w:t>
      </w:r>
      <w:r>
        <w:rPr>
          <w:rFonts w:ascii="Cambria" w:hAnsi="Cambria"/>
          <w:b/>
          <w:spacing w:val="-1"/>
          <w:sz w:val="20"/>
        </w:rPr>
        <w:t>Katıldığı</w:t>
      </w:r>
      <w:r>
        <w:rPr>
          <w:rFonts w:ascii="Cambria" w:hAnsi="Cambria"/>
          <w:b/>
          <w:spacing w:val="-4"/>
          <w:sz w:val="20"/>
        </w:rPr>
        <w:t xml:space="preserve"> </w:t>
      </w:r>
      <w:r>
        <w:rPr>
          <w:rFonts w:ascii="Cambria" w:hAnsi="Cambria"/>
          <w:b/>
          <w:spacing w:val="-1"/>
          <w:sz w:val="20"/>
        </w:rPr>
        <w:t>Hizmet</w:t>
      </w:r>
      <w:r>
        <w:rPr>
          <w:rFonts w:ascii="Cambria" w:hAnsi="Cambria"/>
          <w:b/>
          <w:spacing w:val="-10"/>
          <w:sz w:val="20"/>
        </w:rPr>
        <w:t xml:space="preserve"> </w:t>
      </w:r>
      <w:r>
        <w:rPr>
          <w:rFonts w:ascii="Cambria" w:hAnsi="Cambria"/>
          <w:b/>
          <w:spacing w:val="-1"/>
          <w:sz w:val="20"/>
        </w:rPr>
        <w:t>İçi</w:t>
      </w:r>
      <w:r>
        <w:rPr>
          <w:rFonts w:ascii="Cambria" w:hAnsi="Cambria"/>
          <w:b/>
          <w:spacing w:val="-10"/>
          <w:sz w:val="20"/>
        </w:rPr>
        <w:t xml:space="preserve"> </w:t>
      </w:r>
      <w:r>
        <w:rPr>
          <w:rFonts w:ascii="Cambria" w:hAnsi="Cambria"/>
          <w:b/>
          <w:sz w:val="20"/>
        </w:rPr>
        <w:t>Eğitim</w:t>
      </w:r>
      <w:r>
        <w:rPr>
          <w:rFonts w:ascii="Cambria" w:hAnsi="Cambria"/>
          <w:b/>
          <w:spacing w:val="-7"/>
          <w:sz w:val="20"/>
        </w:rPr>
        <w:t xml:space="preserve"> </w:t>
      </w:r>
      <w:r>
        <w:rPr>
          <w:rFonts w:ascii="Cambria" w:hAnsi="Cambria"/>
          <w:b/>
          <w:sz w:val="20"/>
        </w:rPr>
        <w:t>Programları</w:t>
      </w:r>
    </w:p>
    <w:tbl>
      <w:tblPr>
        <w:tblStyle w:val="TableNormal"/>
        <w:tblW w:w="0" w:type="auto"/>
        <w:tblInd w:w="1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4"/>
        <w:gridCol w:w="1354"/>
        <w:gridCol w:w="3257"/>
        <w:gridCol w:w="2806"/>
      </w:tblGrid>
      <w:tr w:rsidR="000549FC" w14:paraId="41AEBD63" w14:textId="77777777" w:rsidTr="00FE538D">
        <w:trPr>
          <w:trHeight w:val="1238"/>
        </w:trPr>
        <w:tc>
          <w:tcPr>
            <w:tcW w:w="2224" w:type="dxa"/>
            <w:shd w:val="clear" w:color="auto" w:fill="00AFEF"/>
          </w:tcPr>
          <w:p w14:paraId="72AC416E" w14:textId="77777777" w:rsidR="000549FC" w:rsidRDefault="000549FC">
            <w:pPr>
              <w:pStyle w:val="TableParagraph"/>
              <w:rPr>
                <w:rFonts w:ascii="Cambria"/>
                <w:b/>
              </w:rPr>
            </w:pPr>
          </w:p>
          <w:p w14:paraId="55570B4D" w14:textId="77777777" w:rsidR="000549FC" w:rsidRDefault="00441666">
            <w:pPr>
              <w:pStyle w:val="TableParagraph"/>
              <w:spacing w:before="156"/>
              <w:ind w:left="602"/>
              <w:rPr>
                <w:rFonts w:ascii="Cambria" w:hAnsi="Cambria"/>
                <w:b/>
                <w:sz w:val="20"/>
              </w:rPr>
            </w:pPr>
            <w:r>
              <w:rPr>
                <w:rFonts w:ascii="Cambria" w:hAnsi="Cambria"/>
                <w:b/>
                <w:spacing w:val="-1"/>
                <w:sz w:val="20"/>
              </w:rPr>
              <w:t>Adı</w:t>
            </w:r>
            <w:r>
              <w:rPr>
                <w:rFonts w:ascii="Cambria" w:hAnsi="Cambria"/>
                <w:b/>
                <w:spacing w:val="-10"/>
                <w:sz w:val="20"/>
              </w:rPr>
              <w:t xml:space="preserve"> </w:t>
            </w:r>
            <w:r>
              <w:rPr>
                <w:rFonts w:ascii="Cambria" w:hAnsi="Cambria"/>
                <w:b/>
                <w:spacing w:val="-1"/>
                <w:sz w:val="20"/>
              </w:rPr>
              <w:t>ve</w:t>
            </w:r>
            <w:r>
              <w:rPr>
                <w:rFonts w:ascii="Cambria" w:hAnsi="Cambria"/>
                <w:b/>
                <w:spacing w:val="-7"/>
                <w:sz w:val="20"/>
              </w:rPr>
              <w:t xml:space="preserve"> </w:t>
            </w:r>
            <w:r>
              <w:rPr>
                <w:rFonts w:ascii="Cambria" w:hAnsi="Cambria"/>
                <w:b/>
                <w:spacing w:val="-1"/>
                <w:sz w:val="20"/>
              </w:rPr>
              <w:t>Soyadı</w:t>
            </w:r>
          </w:p>
        </w:tc>
        <w:tc>
          <w:tcPr>
            <w:tcW w:w="1354" w:type="dxa"/>
            <w:shd w:val="clear" w:color="auto" w:fill="00AFEF"/>
          </w:tcPr>
          <w:p w14:paraId="07596A02" w14:textId="77777777" w:rsidR="000549FC" w:rsidRDefault="000549FC">
            <w:pPr>
              <w:pStyle w:val="TableParagraph"/>
              <w:rPr>
                <w:rFonts w:ascii="Cambria"/>
                <w:b/>
              </w:rPr>
            </w:pPr>
          </w:p>
          <w:p w14:paraId="0C448AD3" w14:textId="77777777" w:rsidR="000549FC" w:rsidRDefault="00441666">
            <w:pPr>
              <w:pStyle w:val="TableParagraph"/>
              <w:spacing w:before="156"/>
              <w:ind w:left="271"/>
              <w:rPr>
                <w:rFonts w:ascii="Cambria" w:hAnsi="Cambria"/>
                <w:b/>
                <w:sz w:val="20"/>
              </w:rPr>
            </w:pPr>
            <w:r>
              <w:rPr>
                <w:rFonts w:ascii="Cambria" w:hAnsi="Cambria"/>
                <w:b/>
                <w:sz w:val="20"/>
              </w:rPr>
              <w:t>Branşı</w:t>
            </w:r>
          </w:p>
        </w:tc>
        <w:tc>
          <w:tcPr>
            <w:tcW w:w="3257" w:type="dxa"/>
            <w:shd w:val="clear" w:color="auto" w:fill="00AFEF"/>
          </w:tcPr>
          <w:p w14:paraId="3C8E67B1" w14:textId="77777777" w:rsidR="000549FC" w:rsidRDefault="000549FC">
            <w:pPr>
              <w:pStyle w:val="TableParagraph"/>
              <w:rPr>
                <w:rFonts w:ascii="Cambria"/>
                <w:b/>
              </w:rPr>
            </w:pPr>
          </w:p>
          <w:p w14:paraId="3E2CBD21" w14:textId="77777777" w:rsidR="000549FC" w:rsidRDefault="00441666">
            <w:pPr>
              <w:pStyle w:val="TableParagraph"/>
              <w:spacing w:before="156"/>
              <w:ind w:left="1"/>
              <w:jc w:val="center"/>
              <w:rPr>
                <w:rFonts w:ascii="Cambria" w:hAnsi="Cambria"/>
                <w:b/>
                <w:sz w:val="20"/>
              </w:rPr>
            </w:pPr>
            <w:r>
              <w:rPr>
                <w:rFonts w:ascii="Cambria" w:hAnsi="Cambria"/>
                <w:b/>
                <w:spacing w:val="-1"/>
                <w:sz w:val="20"/>
              </w:rPr>
              <w:t>Katıldığı</w:t>
            </w:r>
            <w:r>
              <w:rPr>
                <w:rFonts w:ascii="Cambria" w:hAnsi="Cambria"/>
                <w:b/>
                <w:spacing w:val="-11"/>
                <w:sz w:val="20"/>
              </w:rPr>
              <w:t xml:space="preserve"> </w:t>
            </w:r>
            <w:r>
              <w:rPr>
                <w:rFonts w:ascii="Cambria" w:hAnsi="Cambria"/>
                <w:b/>
                <w:spacing w:val="-1"/>
                <w:sz w:val="20"/>
              </w:rPr>
              <w:t>Çalışmanın</w:t>
            </w:r>
            <w:r>
              <w:rPr>
                <w:rFonts w:ascii="Cambria" w:hAnsi="Cambria"/>
                <w:b/>
                <w:spacing w:val="-10"/>
                <w:sz w:val="20"/>
              </w:rPr>
              <w:t xml:space="preserve"> </w:t>
            </w:r>
            <w:r>
              <w:rPr>
                <w:rFonts w:ascii="Cambria" w:hAnsi="Cambria"/>
                <w:b/>
                <w:spacing w:val="-1"/>
                <w:sz w:val="20"/>
              </w:rPr>
              <w:t>Adı</w:t>
            </w:r>
          </w:p>
        </w:tc>
        <w:tc>
          <w:tcPr>
            <w:tcW w:w="2806" w:type="dxa"/>
            <w:shd w:val="clear" w:color="auto" w:fill="00AFEF"/>
          </w:tcPr>
          <w:p w14:paraId="55606DEF" w14:textId="77777777" w:rsidR="000549FC" w:rsidRDefault="000549FC">
            <w:pPr>
              <w:pStyle w:val="TableParagraph"/>
              <w:rPr>
                <w:rFonts w:ascii="Cambria"/>
                <w:b/>
              </w:rPr>
            </w:pPr>
          </w:p>
          <w:p w14:paraId="6F664695" w14:textId="77777777" w:rsidR="000549FC" w:rsidRDefault="00441666">
            <w:pPr>
              <w:pStyle w:val="TableParagraph"/>
              <w:spacing w:before="156"/>
              <w:ind w:left="916"/>
              <w:rPr>
                <w:rFonts w:ascii="Cambria" w:hAnsi="Cambria"/>
                <w:b/>
                <w:sz w:val="20"/>
              </w:rPr>
            </w:pPr>
            <w:r>
              <w:rPr>
                <w:rFonts w:ascii="Cambria" w:hAnsi="Cambria"/>
                <w:b/>
                <w:spacing w:val="-3"/>
                <w:sz w:val="20"/>
              </w:rPr>
              <w:t>Katıldığı</w:t>
            </w:r>
            <w:r>
              <w:rPr>
                <w:rFonts w:ascii="Cambria" w:hAnsi="Cambria"/>
                <w:b/>
                <w:spacing w:val="-7"/>
                <w:sz w:val="20"/>
              </w:rPr>
              <w:t xml:space="preserve"> </w:t>
            </w:r>
            <w:r>
              <w:rPr>
                <w:rFonts w:ascii="Cambria" w:hAnsi="Cambria"/>
                <w:b/>
                <w:spacing w:val="-2"/>
                <w:sz w:val="20"/>
              </w:rPr>
              <w:t>Saat</w:t>
            </w:r>
          </w:p>
        </w:tc>
      </w:tr>
      <w:tr w:rsidR="00FC2943" w14:paraId="13C8849C" w14:textId="77777777" w:rsidTr="00FE538D">
        <w:trPr>
          <w:trHeight w:val="412"/>
        </w:trPr>
        <w:tc>
          <w:tcPr>
            <w:tcW w:w="2224" w:type="dxa"/>
            <w:vMerge w:val="restart"/>
            <w:shd w:val="clear" w:color="auto" w:fill="D9D9D9"/>
          </w:tcPr>
          <w:p w14:paraId="67A45129" w14:textId="77777777" w:rsidR="00FC2943" w:rsidRPr="00D10BB4" w:rsidRDefault="00FC2943" w:rsidP="00FC2943">
            <w:pPr>
              <w:pStyle w:val="TableParagraph"/>
              <w:spacing w:before="104"/>
              <w:ind w:left="425" w:right="413"/>
              <w:jc w:val="center"/>
              <w:rPr>
                <w:sz w:val="18"/>
              </w:rPr>
            </w:pPr>
            <w:r>
              <w:rPr>
                <w:sz w:val="18"/>
              </w:rPr>
              <w:t>Hatice ARICAN</w:t>
            </w:r>
          </w:p>
          <w:p w14:paraId="25CA75B3" w14:textId="77777777" w:rsidR="00FC2943" w:rsidRPr="00D10BB4" w:rsidRDefault="00FC2943" w:rsidP="00FC2943">
            <w:pPr>
              <w:pStyle w:val="GvdeMetni"/>
              <w:spacing w:before="104"/>
              <w:ind w:left="425" w:right="413"/>
              <w:jc w:val="center"/>
              <w:rPr>
                <w:sz w:val="18"/>
              </w:rPr>
            </w:pPr>
          </w:p>
        </w:tc>
        <w:tc>
          <w:tcPr>
            <w:tcW w:w="1354" w:type="dxa"/>
            <w:vMerge w:val="restart"/>
            <w:shd w:val="clear" w:color="auto" w:fill="D9D9D9"/>
          </w:tcPr>
          <w:p w14:paraId="63122BC4" w14:textId="77777777" w:rsidR="00FC2943" w:rsidRDefault="00FC2943" w:rsidP="00FC2943">
            <w:pPr>
              <w:pStyle w:val="TableParagraph"/>
              <w:spacing w:before="6"/>
              <w:rPr>
                <w:rFonts w:ascii="Cambria"/>
                <w:b/>
                <w:sz w:val="17"/>
              </w:rPr>
            </w:pPr>
          </w:p>
          <w:p w14:paraId="4B25F2F1" w14:textId="77777777" w:rsidR="00FC2943" w:rsidRDefault="00D15627" w:rsidP="00FC2943">
            <w:pPr>
              <w:pStyle w:val="TableParagraph"/>
              <w:ind w:left="4"/>
              <w:rPr>
                <w:sz w:val="18"/>
              </w:rPr>
            </w:pPr>
            <w:r>
              <w:rPr>
                <w:sz w:val="18"/>
              </w:rPr>
              <w:t>Anasınıfı</w:t>
            </w:r>
            <w:r>
              <w:rPr>
                <w:rFonts w:ascii="Cambria" w:hAnsi="Cambria"/>
                <w:sz w:val="18"/>
              </w:rPr>
              <w:t xml:space="preserve"> Ö</w:t>
            </w:r>
            <w:r>
              <w:rPr>
                <w:sz w:val="18"/>
              </w:rPr>
              <w:t>ğretmen</w:t>
            </w:r>
          </w:p>
        </w:tc>
        <w:tc>
          <w:tcPr>
            <w:tcW w:w="3257" w:type="dxa"/>
            <w:shd w:val="clear" w:color="auto" w:fill="FFFF00"/>
          </w:tcPr>
          <w:p w14:paraId="09E5E13E" w14:textId="77777777" w:rsidR="00FC2943" w:rsidRDefault="00CA47BD" w:rsidP="00FC2943">
            <w:pPr>
              <w:pStyle w:val="TableParagraph"/>
              <w:spacing w:line="210" w:lineRule="exact"/>
              <w:ind w:left="5"/>
              <w:jc w:val="center"/>
              <w:rPr>
                <w:sz w:val="18"/>
              </w:rPr>
            </w:pPr>
            <w:r>
              <w:rPr>
                <w:sz w:val="18"/>
              </w:rPr>
              <w:t>Uzman</w:t>
            </w:r>
            <w:r w:rsidR="00FC2943">
              <w:rPr>
                <w:rFonts w:ascii="Cambria" w:hAnsi="Cambria"/>
                <w:sz w:val="18"/>
              </w:rPr>
              <w:t>öğ</w:t>
            </w:r>
            <w:r w:rsidR="00FC2943">
              <w:rPr>
                <w:sz w:val="18"/>
              </w:rPr>
              <w:t>retmenlik</w:t>
            </w:r>
            <w:r w:rsidR="00FC2943">
              <w:rPr>
                <w:spacing w:val="-5"/>
                <w:sz w:val="18"/>
              </w:rPr>
              <w:t xml:space="preserve"> </w:t>
            </w:r>
            <w:r w:rsidR="00FC2943">
              <w:rPr>
                <w:sz w:val="18"/>
              </w:rPr>
              <w:t>E</w:t>
            </w:r>
            <w:r w:rsidR="00FC2943">
              <w:rPr>
                <w:rFonts w:ascii="Cambria" w:hAnsi="Cambria"/>
                <w:sz w:val="18"/>
              </w:rPr>
              <w:t>ğ</w:t>
            </w:r>
            <w:r w:rsidR="00FC2943">
              <w:rPr>
                <w:sz w:val="18"/>
              </w:rPr>
              <w:t>itim</w:t>
            </w:r>
            <w:r w:rsidR="00FC2943">
              <w:rPr>
                <w:spacing w:val="-6"/>
                <w:sz w:val="18"/>
              </w:rPr>
              <w:t xml:space="preserve"> </w:t>
            </w:r>
            <w:r w:rsidR="00FC2943">
              <w:rPr>
                <w:sz w:val="18"/>
              </w:rPr>
              <w:t>Program</w:t>
            </w:r>
            <w:r w:rsidR="00FC2943">
              <w:rPr>
                <w:rFonts w:ascii="Cambria" w:hAnsi="Cambria"/>
                <w:sz w:val="18"/>
              </w:rPr>
              <w:t>ı</w:t>
            </w:r>
            <w:r w:rsidR="00FC2943">
              <w:rPr>
                <w:rFonts w:ascii="Cambria" w:hAnsi="Cambria"/>
                <w:spacing w:val="4"/>
                <w:sz w:val="18"/>
              </w:rPr>
              <w:t xml:space="preserve"> </w:t>
            </w:r>
            <w:r w:rsidR="00FC2943">
              <w:rPr>
                <w:sz w:val="18"/>
              </w:rPr>
              <w:t>Semineri</w:t>
            </w:r>
          </w:p>
        </w:tc>
        <w:tc>
          <w:tcPr>
            <w:tcW w:w="2806" w:type="dxa"/>
            <w:shd w:val="clear" w:color="auto" w:fill="FFFF00"/>
          </w:tcPr>
          <w:p w14:paraId="52FECB42" w14:textId="77777777" w:rsidR="00FC2943" w:rsidRDefault="00CA47BD" w:rsidP="00FC2943">
            <w:pPr>
              <w:pStyle w:val="TableParagraph"/>
              <w:spacing w:line="204" w:lineRule="exact"/>
              <w:ind w:left="1246" w:right="1239"/>
              <w:jc w:val="center"/>
              <w:rPr>
                <w:sz w:val="18"/>
              </w:rPr>
            </w:pPr>
            <w:r>
              <w:rPr>
                <w:sz w:val="18"/>
              </w:rPr>
              <w:t>18</w:t>
            </w:r>
            <w:r w:rsidR="00FC2943">
              <w:rPr>
                <w:sz w:val="18"/>
              </w:rPr>
              <w:t>0</w:t>
            </w:r>
          </w:p>
        </w:tc>
      </w:tr>
      <w:tr w:rsidR="00626862" w14:paraId="17612CAC" w14:textId="77777777" w:rsidTr="00FE538D">
        <w:trPr>
          <w:trHeight w:val="412"/>
        </w:trPr>
        <w:tc>
          <w:tcPr>
            <w:tcW w:w="2224" w:type="dxa"/>
            <w:vMerge/>
            <w:shd w:val="clear" w:color="auto" w:fill="D9D9D9"/>
          </w:tcPr>
          <w:p w14:paraId="4BF645F3" w14:textId="77777777" w:rsidR="00626862" w:rsidRDefault="00626862" w:rsidP="00FC2943">
            <w:pPr>
              <w:pStyle w:val="TableParagraph"/>
              <w:spacing w:before="104"/>
              <w:ind w:left="425" w:right="413"/>
              <w:jc w:val="center"/>
              <w:rPr>
                <w:sz w:val="18"/>
              </w:rPr>
            </w:pPr>
          </w:p>
        </w:tc>
        <w:tc>
          <w:tcPr>
            <w:tcW w:w="1354" w:type="dxa"/>
            <w:vMerge/>
            <w:shd w:val="clear" w:color="auto" w:fill="D9D9D9"/>
          </w:tcPr>
          <w:p w14:paraId="41E651F8" w14:textId="77777777" w:rsidR="00626862" w:rsidRDefault="00626862" w:rsidP="00FC2943">
            <w:pPr>
              <w:pStyle w:val="TableParagraph"/>
              <w:spacing w:before="6"/>
              <w:rPr>
                <w:rFonts w:ascii="Cambria"/>
                <w:b/>
                <w:sz w:val="17"/>
              </w:rPr>
            </w:pPr>
          </w:p>
        </w:tc>
        <w:tc>
          <w:tcPr>
            <w:tcW w:w="3257" w:type="dxa"/>
            <w:shd w:val="clear" w:color="auto" w:fill="FFFF00"/>
          </w:tcPr>
          <w:p w14:paraId="3BE37701" w14:textId="035D8FEF" w:rsidR="00626862" w:rsidRPr="0080593A" w:rsidRDefault="0080593A" w:rsidP="00FC2943">
            <w:pPr>
              <w:pStyle w:val="TableParagraph"/>
              <w:spacing w:line="210" w:lineRule="exact"/>
              <w:ind w:left="5"/>
              <w:jc w:val="center"/>
              <w:rPr>
                <w:sz w:val="16"/>
                <w:szCs w:val="16"/>
              </w:rPr>
            </w:pPr>
            <w:r w:rsidRPr="0080593A">
              <w:rPr>
                <w:rFonts w:ascii="Verdana" w:hAnsi="Verdana"/>
                <w:sz w:val="16"/>
                <w:szCs w:val="16"/>
                <w:lang w:eastAsia="tr-TR"/>
              </w:rPr>
              <w:t xml:space="preserve"> Kadına Karşı Şiddeti Önleme Semineri</w:t>
            </w:r>
          </w:p>
        </w:tc>
        <w:tc>
          <w:tcPr>
            <w:tcW w:w="2806" w:type="dxa"/>
            <w:shd w:val="clear" w:color="auto" w:fill="FFFF00"/>
          </w:tcPr>
          <w:p w14:paraId="20592806" w14:textId="63D3F10E" w:rsidR="00626862" w:rsidRDefault="0080593A" w:rsidP="00FC2943">
            <w:pPr>
              <w:pStyle w:val="TableParagraph"/>
              <w:spacing w:line="204" w:lineRule="exact"/>
              <w:ind w:left="1246" w:right="1239"/>
              <w:jc w:val="center"/>
              <w:rPr>
                <w:sz w:val="18"/>
              </w:rPr>
            </w:pPr>
            <w:r>
              <w:rPr>
                <w:sz w:val="18"/>
              </w:rPr>
              <w:t>8</w:t>
            </w:r>
          </w:p>
        </w:tc>
      </w:tr>
      <w:tr w:rsidR="00FC2943" w14:paraId="3A3A2CC3" w14:textId="77777777" w:rsidTr="00FE538D">
        <w:trPr>
          <w:trHeight w:val="412"/>
        </w:trPr>
        <w:tc>
          <w:tcPr>
            <w:tcW w:w="2224" w:type="dxa"/>
            <w:vMerge/>
            <w:tcBorders>
              <w:top w:val="nil"/>
            </w:tcBorders>
            <w:shd w:val="clear" w:color="auto" w:fill="D9D9D9"/>
          </w:tcPr>
          <w:p w14:paraId="0E942227" w14:textId="77777777" w:rsidR="00FC2943" w:rsidRDefault="00FC2943" w:rsidP="00FC2943">
            <w:pPr>
              <w:rPr>
                <w:sz w:val="2"/>
                <w:szCs w:val="2"/>
              </w:rPr>
            </w:pPr>
          </w:p>
        </w:tc>
        <w:tc>
          <w:tcPr>
            <w:tcW w:w="1354" w:type="dxa"/>
            <w:vMerge/>
            <w:tcBorders>
              <w:top w:val="nil"/>
            </w:tcBorders>
            <w:shd w:val="clear" w:color="auto" w:fill="D9D9D9"/>
          </w:tcPr>
          <w:p w14:paraId="63EEDE99" w14:textId="77777777" w:rsidR="00FC2943" w:rsidRDefault="00FC2943" w:rsidP="00FC2943">
            <w:pPr>
              <w:rPr>
                <w:sz w:val="2"/>
                <w:szCs w:val="2"/>
              </w:rPr>
            </w:pPr>
          </w:p>
        </w:tc>
        <w:tc>
          <w:tcPr>
            <w:tcW w:w="3257" w:type="dxa"/>
            <w:shd w:val="clear" w:color="auto" w:fill="FFFF00"/>
          </w:tcPr>
          <w:p w14:paraId="5DDE88C5" w14:textId="77777777" w:rsidR="00FC2943" w:rsidRDefault="00FC2943" w:rsidP="00FC2943">
            <w:pPr>
              <w:pStyle w:val="TableParagraph"/>
              <w:spacing w:line="202" w:lineRule="exact"/>
              <w:ind w:left="9"/>
              <w:jc w:val="center"/>
              <w:rPr>
                <w:sz w:val="18"/>
              </w:rPr>
            </w:pPr>
            <w:r>
              <w:rPr>
                <w:sz w:val="18"/>
              </w:rPr>
              <w:t>Pardus</w:t>
            </w:r>
            <w:r>
              <w:rPr>
                <w:spacing w:val="-2"/>
                <w:sz w:val="18"/>
              </w:rPr>
              <w:t xml:space="preserve"> </w:t>
            </w:r>
            <w:r>
              <w:rPr>
                <w:sz w:val="18"/>
              </w:rPr>
              <w:t>Etap</w:t>
            </w:r>
            <w:r>
              <w:rPr>
                <w:spacing w:val="-1"/>
                <w:sz w:val="18"/>
              </w:rPr>
              <w:t xml:space="preserve"> </w:t>
            </w:r>
            <w:r>
              <w:rPr>
                <w:sz w:val="18"/>
              </w:rPr>
              <w:t>Kursu</w:t>
            </w:r>
          </w:p>
        </w:tc>
        <w:tc>
          <w:tcPr>
            <w:tcW w:w="2806" w:type="dxa"/>
            <w:shd w:val="clear" w:color="auto" w:fill="FFFF00"/>
          </w:tcPr>
          <w:p w14:paraId="3D31CAB4" w14:textId="77777777" w:rsidR="00FC2943" w:rsidRDefault="00FC2943" w:rsidP="00FC2943">
            <w:pPr>
              <w:pStyle w:val="TableParagraph"/>
              <w:spacing w:line="202" w:lineRule="exact"/>
              <w:ind w:left="1"/>
              <w:jc w:val="center"/>
              <w:rPr>
                <w:sz w:val="18"/>
              </w:rPr>
            </w:pPr>
            <w:r>
              <w:rPr>
                <w:sz w:val="18"/>
              </w:rPr>
              <w:t>8</w:t>
            </w:r>
          </w:p>
        </w:tc>
      </w:tr>
      <w:tr w:rsidR="00FC2943" w14:paraId="7D580143" w14:textId="77777777" w:rsidTr="00FE538D">
        <w:trPr>
          <w:trHeight w:val="422"/>
        </w:trPr>
        <w:tc>
          <w:tcPr>
            <w:tcW w:w="2224" w:type="dxa"/>
            <w:vMerge w:val="restart"/>
            <w:shd w:val="clear" w:color="auto" w:fill="D9D9D9"/>
          </w:tcPr>
          <w:p w14:paraId="64D418B8" w14:textId="77777777" w:rsidR="00FC2943" w:rsidRPr="00D10BB4" w:rsidRDefault="00FC2943" w:rsidP="00FC2943">
            <w:pPr>
              <w:pStyle w:val="TableParagraph"/>
              <w:spacing w:before="103"/>
              <w:ind w:left="425" w:right="413"/>
              <w:jc w:val="center"/>
              <w:rPr>
                <w:sz w:val="18"/>
              </w:rPr>
            </w:pPr>
            <w:r>
              <w:rPr>
                <w:sz w:val="18"/>
              </w:rPr>
              <w:t>İnci SOLMAZER</w:t>
            </w:r>
          </w:p>
          <w:p w14:paraId="37C5298E" w14:textId="77777777" w:rsidR="00FC2943" w:rsidRPr="00D10BB4" w:rsidRDefault="00FC2943" w:rsidP="00FC2943">
            <w:pPr>
              <w:pStyle w:val="GvdeMetni"/>
              <w:spacing w:before="103"/>
              <w:ind w:left="425" w:right="413"/>
              <w:jc w:val="center"/>
              <w:rPr>
                <w:sz w:val="18"/>
              </w:rPr>
            </w:pPr>
          </w:p>
        </w:tc>
        <w:tc>
          <w:tcPr>
            <w:tcW w:w="1354" w:type="dxa"/>
            <w:vMerge w:val="restart"/>
            <w:shd w:val="clear" w:color="auto" w:fill="D9D9D9"/>
          </w:tcPr>
          <w:p w14:paraId="21D7F6D8" w14:textId="77777777" w:rsidR="00FC2943" w:rsidRDefault="00FC2943" w:rsidP="00FC2943">
            <w:pPr>
              <w:pStyle w:val="TableParagraph"/>
              <w:spacing w:before="3"/>
              <w:rPr>
                <w:rFonts w:ascii="Cambria"/>
                <w:b/>
                <w:sz w:val="17"/>
              </w:rPr>
            </w:pPr>
          </w:p>
          <w:p w14:paraId="7525702B" w14:textId="77777777" w:rsidR="00FC2943" w:rsidRDefault="00D15627" w:rsidP="00FC2943">
            <w:pPr>
              <w:pStyle w:val="TableParagraph"/>
              <w:spacing w:before="1"/>
              <w:ind w:left="4"/>
              <w:rPr>
                <w:sz w:val="18"/>
              </w:rPr>
            </w:pPr>
            <w:r>
              <w:rPr>
                <w:sz w:val="18"/>
              </w:rPr>
              <w:t>Anasınıfı Öğretmeni</w:t>
            </w:r>
          </w:p>
        </w:tc>
        <w:tc>
          <w:tcPr>
            <w:tcW w:w="3257" w:type="dxa"/>
            <w:shd w:val="clear" w:color="auto" w:fill="FFFF00"/>
          </w:tcPr>
          <w:p w14:paraId="384D0833" w14:textId="77777777" w:rsidR="00FC2943" w:rsidRDefault="00FC2943" w:rsidP="00FC2943">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7E4059A0" w14:textId="77777777" w:rsidR="00FC2943" w:rsidRDefault="00FC2943" w:rsidP="00FC2943">
            <w:pPr>
              <w:pStyle w:val="TableParagraph"/>
              <w:spacing w:line="194" w:lineRule="exact"/>
              <w:ind w:left="8"/>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05BB4BCF" w14:textId="77777777" w:rsidR="00FC2943" w:rsidRDefault="00FC2943" w:rsidP="00FC2943">
            <w:pPr>
              <w:pStyle w:val="TableParagraph"/>
              <w:spacing w:line="202" w:lineRule="exact"/>
              <w:ind w:left="1"/>
              <w:jc w:val="center"/>
              <w:rPr>
                <w:sz w:val="18"/>
              </w:rPr>
            </w:pPr>
            <w:r>
              <w:rPr>
                <w:sz w:val="18"/>
              </w:rPr>
              <w:t>8</w:t>
            </w:r>
          </w:p>
        </w:tc>
      </w:tr>
      <w:tr w:rsidR="00626862" w14:paraId="041D80A1" w14:textId="77777777" w:rsidTr="00FE538D">
        <w:trPr>
          <w:trHeight w:val="422"/>
        </w:trPr>
        <w:tc>
          <w:tcPr>
            <w:tcW w:w="2224" w:type="dxa"/>
            <w:vMerge/>
            <w:shd w:val="clear" w:color="auto" w:fill="D9D9D9"/>
          </w:tcPr>
          <w:p w14:paraId="627BDA65" w14:textId="77777777" w:rsidR="00626862" w:rsidRDefault="00626862" w:rsidP="00FC2943">
            <w:pPr>
              <w:pStyle w:val="TableParagraph"/>
              <w:spacing w:before="103"/>
              <w:ind w:left="425" w:right="413"/>
              <w:jc w:val="center"/>
              <w:rPr>
                <w:sz w:val="18"/>
              </w:rPr>
            </w:pPr>
          </w:p>
        </w:tc>
        <w:tc>
          <w:tcPr>
            <w:tcW w:w="1354" w:type="dxa"/>
            <w:vMerge/>
            <w:shd w:val="clear" w:color="auto" w:fill="D9D9D9"/>
          </w:tcPr>
          <w:p w14:paraId="4476331A" w14:textId="77777777" w:rsidR="00626862" w:rsidRDefault="00626862" w:rsidP="00FC2943">
            <w:pPr>
              <w:pStyle w:val="TableParagraph"/>
              <w:spacing w:before="3"/>
              <w:rPr>
                <w:rFonts w:ascii="Cambria"/>
                <w:b/>
                <w:sz w:val="17"/>
              </w:rPr>
            </w:pPr>
          </w:p>
        </w:tc>
        <w:tc>
          <w:tcPr>
            <w:tcW w:w="3257" w:type="dxa"/>
            <w:shd w:val="clear" w:color="auto" w:fill="FFFF00"/>
          </w:tcPr>
          <w:p w14:paraId="05934131" w14:textId="306EF763" w:rsidR="00626862" w:rsidRDefault="0080593A" w:rsidP="00FC2943">
            <w:pPr>
              <w:pStyle w:val="TableParagraph"/>
              <w:spacing w:line="208" w:lineRule="exact"/>
              <w:ind w:left="9"/>
              <w:jc w:val="center"/>
              <w:rPr>
                <w:rFonts w:ascii="Cambria" w:hAnsi="Cambria"/>
                <w:sz w:val="18"/>
              </w:rPr>
            </w:pPr>
            <w:r w:rsidRPr="0080593A">
              <w:rPr>
                <w:rFonts w:ascii="Verdana" w:hAnsi="Verdana"/>
                <w:sz w:val="16"/>
                <w:szCs w:val="16"/>
                <w:lang w:eastAsia="tr-TR"/>
              </w:rPr>
              <w:t>Kadına Karşı Şiddeti Önleme Semineri</w:t>
            </w:r>
          </w:p>
        </w:tc>
        <w:tc>
          <w:tcPr>
            <w:tcW w:w="2806" w:type="dxa"/>
            <w:shd w:val="clear" w:color="auto" w:fill="FFFF00"/>
          </w:tcPr>
          <w:p w14:paraId="7D38B8FB" w14:textId="5BA53F73" w:rsidR="00626862" w:rsidRDefault="00ED72B4" w:rsidP="00FC2943">
            <w:pPr>
              <w:pStyle w:val="TableParagraph"/>
              <w:spacing w:line="202" w:lineRule="exact"/>
              <w:ind w:left="1"/>
              <w:jc w:val="center"/>
              <w:rPr>
                <w:sz w:val="18"/>
              </w:rPr>
            </w:pPr>
            <w:r>
              <w:rPr>
                <w:sz w:val="18"/>
              </w:rPr>
              <w:t>8</w:t>
            </w:r>
          </w:p>
        </w:tc>
      </w:tr>
      <w:tr w:rsidR="00FC2943" w14:paraId="7FFF6E3A" w14:textId="77777777" w:rsidTr="00FE538D">
        <w:trPr>
          <w:trHeight w:val="412"/>
        </w:trPr>
        <w:tc>
          <w:tcPr>
            <w:tcW w:w="2224" w:type="dxa"/>
            <w:vMerge/>
            <w:tcBorders>
              <w:top w:val="nil"/>
            </w:tcBorders>
            <w:shd w:val="clear" w:color="auto" w:fill="D9D9D9"/>
          </w:tcPr>
          <w:p w14:paraId="343568F8" w14:textId="77777777" w:rsidR="00FC2943" w:rsidRDefault="00FC2943" w:rsidP="00FC2943">
            <w:pPr>
              <w:rPr>
                <w:sz w:val="2"/>
                <w:szCs w:val="2"/>
              </w:rPr>
            </w:pPr>
          </w:p>
        </w:tc>
        <w:tc>
          <w:tcPr>
            <w:tcW w:w="1354" w:type="dxa"/>
            <w:vMerge/>
            <w:tcBorders>
              <w:top w:val="nil"/>
            </w:tcBorders>
            <w:shd w:val="clear" w:color="auto" w:fill="D9D9D9"/>
          </w:tcPr>
          <w:p w14:paraId="0008AEDD" w14:textId="77777777" w:rsidR="00FC2943" w:rsidRDefault="00FC2943" w:rsidP="00FC2943">
            <w:pPr>
              <w:rPr>
                <w:sz w:val="2"/>
                <w:szCs w:val="2"/>
              </w:rPr>
            </w:pPr>
          </w:p>
        </w:tc>
        <w:tc>
          <w:tcPr>
            <w:tcW w:w="3257" w:type="dxa"/>
            <w:shd w:val="clear" w:color="auto" w:fill="FFFF00"/>
          </w:tcPr>
          <w:p w14:paraId="682913AC" w14:textId="77777777" w:rsidR="00FC2943" w:rsidRDefault="00FC2943" w:rsidP="00FC2943">
            <w:pPr>
              <w:pStyle w:val="TableParagraph"/>
              <w:spacing w:line="208" w:lineRule="exact"/>
              <w:ind w:left="5"/>
              <w:jc w:val="center"/>
              <w:rPr>
                <w:sz w:val="18"/>
              </w:rPr>
            </w:pPr>
            <w:r>
              <w:rPr>
                <w:rFonts w:ascii="Cambria" w:hAnsi="Cambria"/>
                <w:sz w:val="18"/>
              </w:rPr>
              <w:t>Ç</w:t>
            </w:r>
            <w:r>
              <w:rPr>
                <w:sz w:val="18"/>
              </w:rPr>
              <w:t>ocuk</w:t>
            </w:r>
            <w:r>
              <w:rPr>
                <w:spacing w:val="-4"/>
                <w:sz w:val="18"/>
              </w:rPr>
              <w:t xml:space="preserve"> </w:t>
            </w:r>
            <w:r>
              <w:rPr>
                <w:sz w:val="18"/>
              </w:rPr>
              <w:t>ve</w:t>
            </w:r>
            <w:r>
              <w:rPr>
                <w:spacing w:val="-3"/>
                <w:sz w:val="18"/>
              </w:rPr>
              <w:t xml:space="preserve"> </w:t>
            </w:r>
            <w:r>
              <w:rPr>
                <w:sz w:val="18"/>
              </w:rPr>
              <w:t>Ergenlerde</w:t>
            </w:r>
            <w:r>
              <w:rPr>
                <w:spacing w:val="-3"/>
                <w:sz w:val="18"/>
              </w:rPr>
              <w:t xml:space="preserve"> </w:t>
            </w:r>
            <w:r>
              <w:rPr>
                <w:sz w:val="18"/>
              </w:rPr>
              <w:t>Kay</w:t>
            </w:r>
            <w:r>
              <w:rPr>
                <w:rFonts w:ascii="Cambria" w:hAnsi="Cambria"/>
                <w:sz w:val="18"/>
              </w:rPr>
              <w:t>ı</w:t>
            </w:r>
            <w:r>
              <w:rPr>
                <w:sz w:val="18"/>
              </w:rPr>
              <w:t>p</w:t>
            </w:r>
            <w:r>
              <w:rPr>
                <w:spacing w:val="-1"/>
                <w:sz w:val="18"/>
              </w:rPr>
              <w:t xml:space="preserve"> </w:t>
            </w:r>
            <w:r>
              <w:rPr>
                <w:sz w:val="18"/>
              </w:rPr>
              <w:t>ve</w:t>
            </w:r>
            <w:r>
              <w:rPr>
                <w:spacing w:val="-3"/>
                <w:sz w:val="18"/>
              </w:rPr>
              <w:t xml:space="preserve"> </w:t>
            </w:r>
            <w:r>
              <w:rPr>
                <w:sz w:val="18"/>
              </w:rPr>
              <w:t>Yas</w:t>
            </w:r>
            <w:r>
              <w:rPr>
                <w:spacing w:val="-3"/>
                <w:sz w:val="18"/>
              </w:rPr>
              <w:t xml:space="preserve"> </w:t>
            </w:r>
            <w:r>
              <w:rPr>
                <w:sz w:val="18"/>
              </w:rPr>
              <w:t>Semineri</w:t>
            </w:r>
          </w:p>
        </w:tc>
        <w:tc>
          <w:tcPr>
            <w:tcW w:w="2806" w:type="dxa"/>
            <w:shd w:val="clear" w:color="auto" w:fill="FFFF00"/>
          </w:tcPr>
          <w:p w14:paraId="0AE4A0F4" w14:textId="77777777" w:rsidR="00FC2943" w:rsidRDefault="00FC2943" w:rsidP="00FC2943">
            <w:pPr>
              <w:pStyle w:val="TableParagraph"/>
              <w:spacing w:line="202" w:lineRule="exact"/>
              <w:ind w:left="1"/>
              <w:jc w:val="center"/>
              <w:rPr>
                <w:sz w:val="18"/>
              </w:rPr>
            </w:pPr>
            <w:r>
              <w:rPr>
                <w:sz w:val="18"/>
              </w:rPr>
              <w:t>4</w:t>
            </w:r>
          </w:p>
        </w:tc>
      </w:tr>
      <w:tr w:rsidR="00626862" w14:paraId="515F7A65" w14:textId="77777777" w:rsidTr="00FE538D">
        <w:trPr>
          <w:trHeight w:val="412"/>
        </w:trPr>
        <w:tc>
          <w:tcPr>
            <w:tcW w:w="2224" w:type="dxa"/>
            <w:vMerge w:val="restart"/>
            <w:tcBorders>
              <w:top w:val="nil"/>
            </w:tcBorders>
            <w:shd w:val="clear" w:color="auto" w:fill="D9D9D9"/>
          </w:tcPr>
          <w:p w14:paraId="0534B31D" w14:textId="77777777" w:rsidR="00626862" w:rsidRDefault="00626862" w:rsidP="00FC2943">
            <w:pPr>
              <w:rPr>
                <w:sz w:val="2"/>
                <w:szCs w:val="2"/>
              </w:rPr>
            </w:pPr>
            <w:r>
              <w:rPr>
                <w:sz w:val="2"/>
                <w:szCs w:val="2"/>
              </w:rPr>
              <w:t>a</w:t>
            </w:r>
          </w:p>
          <w:p w14:paraId="51C825BE" w14:textId="77777777" w:rsidR="00626862" w:rsidRPr="00D15627" w:rsidRDefault="00626862" w:rsidP="00D15627">
            <w:pPr>
              <w:rPr>
                <w:sz w:val="2"/>
                <w:szCs w:val="2"/>
              </w:rPr>
            </w:pPr>
          </w:p>
          <w:p w14:paraId="065CCB6F" w14:textId="77777777" w:rsidR="00626862" w:rsidRPr="00D15627" w:rsidRDefault="00626862" w:rsidP="00D15627">
            <w:pPr>
              <w:rPr>
                <w:sz w:val="2"/>
                <w:szCs w:val="2"/>
              </w:rPr>
            </w:pPr>
          </w:p>
          <w:p w14:paraId="30F519E5" w14:textId="77777777" w:rsidR="00626862" w:rsidRPr="00D15627" w:rsidRDefault="00626862" w:rsidP="00D15627">
            <w:pPr>
              <w:rPr>
                <w:sz w:val="2"/>
                <w:szCs w:val="2"/>
              </w:rPr>
            </w:pPr>
          </w:p>
          <w:p w14:paraId="45EF455A" w14:textId="77777777" w:rsidR="00626862" w:rsidRPr="00D15627" w:rsidRDefault="00626862" w:rsidP="00D15627">
            <w:pPr>
              <w:rPr>
                <w:sz w:val="2"/>
                <w:szCs w:val="2"/>
              </w:rPr>
            </w:pPr>
          </w:p>
          <w:p w14:paraId="07445B66" w14:textId="77777777" w:rsidR="00626862" w:rsidRPr="00D15627" w:rsidRDefault="00626862" w:rsidP="00D15627">
            <w:pPr>
              <w:rPr>
                <w:sz w:val="2"/>
                <w:szCs w:val="2"/>
              </w:rPr>
            </w:pPr>
          </w:p>
          <w:p w14:paraId="64731964" w14:textId="77777777" w:rsidR="00626862" w:rsidRPr="00D15627" w:rsidRDefault="00626862" w:rsidP="00D15627">
            <w:pPr>
              <w:rPr>
                <w:sz w:val="2"/>
                <w:szCs w:val="2"/>
              </w:rPr>
            </w:pPr>
          </w:p>
          <w:p w14:paraId="2EA1FA27" w14:textId="77777777" w:rsidR="00626862" w:rsidRPr="00D15627" w:rsidRDefault="00626862" w:rsidP="00D15627">
            <w:pPr>
              <w:rPr>
                <w:sz w:val="2"/>
                <w:szCs w:val="2"/>
              </w:rPr>
            </w:pPr>
          </w:p>
          <w:p w14:paraId="1706886E" w14:textId="77777777" w:rsidR="00626862" w:rsidRPr="00D10BB4" w:rsidRDefault="00626862" w:rsidP="00E82A92">
            <w:pPr>
              <w:pStyle w:val="TableParagraph"/>
              <w:spacing w:before="103"/>
              <w:ind w:left="425" w:right="413"/>
              <w:jc w:val="center"/>
              <w:rPr>
                <w:sz w:val="18"/>
              </w:rPr>
            </w:pPr>
            <w:r>
              <w:rPr>
                <w:sz w:val="18"/>
              </w:rPr>
              <w:t>Aydem BAKIR</w:t>
            </w:r>
          </w:p>
          <w:p w14:paraId="70ACAAC4" w14:textId="77777777" w:rsidR="00626862" w:rsidRPr="00D15627" w:rsidRDefault="00626862" w:rsidP="00D15627">
            <w:pPr>
              <w:rPr>
                <w:sz w:val="2"/>
                <w:szCs w:val="2"/>
              </w:rPr>
            </w:pPr>
          </w:p>
          <w:p w14:paraId="2B2013FF" w14:textId="77777777" w:rsidR="00626862" w:rsidRPr="00D15627" w:rsidRDefault="00626862" w:rsidP="00D15627">
            <w:pPr>
              <w:rPr>
                <w:sz w:val="2"/>
                <w:szCs w:val="2"/>
              </w:rPr>
            </w:pPr>
          </w:p>
          <w:p w14:paraId="08ABDB9B" w14:textId="77777777" w:rsidR="00626862" w:rsidRPr="00D15627" w:rsidRDefault="00626862" w:rsidP="00D15627">
            <w:pPr>
              <w:rPr>
                <w:sz w:val="2"/>
                <w:szCs w:val="2"/>
              </w:rPr>
            </w:pPr>
          </w:p>
          <w:p w14:paraId="4414851A" w14:textId="77777777" w:rsidR="00626862" w:rsidRPr="00D15627" w:rsidRDefault="00626862" w:rsidP="00D15627">
            <w:pPr>
              <w:rPr>
                <w:sz w:val="2"/>
                <w:szCs w:val="2"/>
              </w:rPr>
            </w:pPr>
          </w:p>
          <w:p w14:paraId="62430E56" w14:textId="77777777" w:rsidR="00626862" w:rsidRDefault="00626862" w:rsidP="00D15627">
            <w:pPr>
              <w:rPr>
                <w:sz w:val="2"/>
                <w:szCs w:val="2"/>
              </w:rPr>
            </w:pPr>
          </w:p>
          <w:p w14:paraId="4189D58E" w14:textId="77777777" w:rsidR="00626862" w:rsidRPr="00E82A92" w:rsidRDefault="00626862" w:rsidP="00E82A92">
            <w:pPr>
              <w:rPr>
                <w:sz w:val="2"/>
                <w:szCs w:val="2"/>
              </w:rPr>
            </w:pPr>
          </w:p>
          <w:p w14:paraId="5FD27A08" w14:textId="77777777" w:rsidR="00626862" w:rsidRPr="00E82A92" w:rsidRDefault="00626862" w:rsidP="00E82A92">
            <w:pPr>
              <w:rPr>
                <w:sz w:val="2"/>
                <w:szCs w:val="2"/>
              </w:rPr>
            </w:pPr>
          </w:p>
          <w:p w14:paraId="064A9FCB" w14:textId="77777777" w:rsidR="00626862" w:rsidRDefault="00626862" w:rsidP="00FC2943">
            <w:pPr>
              <w:rPr>
                <w:sz w:val="2"/>
                <w:szCs w:val="2"/>
              </w:rPr>
            </w:pPr>
          </w:p>
          <w:p w14:paraId="28A06FC1" w14:textId="77777777" w:rsidR="00626862" w:rsidRPr="00E82A92" w:rsidRDefault="00626862" w:rsidP="00FC2943">
            <w:pPr>
              <w:rPr>
                <w:sz w:val="2"/>
                <w:szCs w:val="2"/>
              </w:rPr>
            </w:pPr>
          </w:p>
        </w:tc>
        <w:tc>
          <w:tcPr>
            <w:tcW w:w="1354" w:type="dxa"/>
            <w:vMerge w:val="restart"/>
            <w:tcBorders>
              <w:top w:val="nil"/>
            </w:tcBorders>
            <w:shd w:val="clear" w:color="auto" w:fill="D9D9D9"/>
          </w:tcPr>
          <w:p w14:paraId="2DEC19B4" w14:textId="77777777" w:rsidR="00626862" w:rsidRDefault="00626862" w:rsidP="00FC2943">
            <w:pPr>
              <w:rPr>
                <w:sz w:val="2"/>
                <w:szCs w:val="2"/>
              </w:rPr>
            </w:pPr>
            <w:r>
              <w:rPr>
                <w:sz w:val="18"/>
              </w:rPr>
              <w:t>Anasınıfı Öğretmeni</w:t>
            </w:r>
          </w:p>
        </w:tc>
        <w:tc>
          <w:tcPr>
            <w:tcW w:w="3257" w:type="dxa"/>
            <w:shd w:val="clear" w:color="auto" w:fill="FFFF00"/>
          </w:tcPr>
          <w:p w14:paraId="55A2D905" w14:textId="77777777" w:rsidR="00626862" w:rsidRDefault="00626862" w:rsidP="00FC2943">
            <w:pPr>
              <w:pStyle w:val="TableParagraph"/>
              <w:spacing w:line="208" w:lineRule="exact"/>
              <w:ind w:left="5"/>
              <w:jc w:val="center"/>
              <w:rPr>
                <w:rFonts w:ascii="Cambria" w:hAnsi="Cambria"/>
                <w:sz w:val="18"/>
              </w:rPr>
            </w:pPr>
            <w:r>
              <w:rPr>
                <w:sz w:val="18"/>
              </w:rPr>
              <w:t>Uzman</w:t>
            </w:r>
            <w:r>
              <w:rPr>
                <w:rFonts w:ascii="Cambria" w:hAnsi="Cambria"/>
                <w:sz w:val="18"/>
              </w:rPr>
              <w:t>öğ</w:t>
            </w:r>
            <w:r>
              <w:rPr>
                <w:sz w:val="18"/>
              </w:rPr>
              <w:t>retmenlik</w:t>
            </w:r>
            <w:r>
              <w:rPr>
                <w:spacing w:val="-5"/>
                <w:sz w:val="18"/>
              </w:rPr>
              <w:t xml:space="preserve"> </w:t>
            </w:r>
            <w:r>
              <w:rPr>
                <w:sz w:val="18"/>
              </w:rPr>
              <w:t>E</w:t>
            </w:r>
            <w:r>
              <w:rPr>
                <w:rFonts w:ascii="Cambria" w:hAnsi="Cambria"/>
                <w:sz w:val="18"/>
              </w:rPr>
              <w:t>ğ</w:t>
            </w:r>
            <w:r>
              <w:rPr>
                <w:sz w:val="18"/>
              </w:rPr>
              <w:t>itim</w:t>
            </w:r>
            <w:r>
              <w:rPr>
                <w:spacing w:val="-6"/>
                <w:sz w:val="18"/>
              </w:rPr>
              <w:t xml:space="preserve"> </w:t>
            </w:r>
            <w:r>
              <w:rPr>
                <w:sz w:val="18"/>
              </w:rPr>
              <w:t>Program</w:t>
            </w:r>
            <w:r>
              <w:rPr>
                <w:rFonts w:ascii="Cambria" w:hAnsi="Cambria"/>
                <w:sz w:val="18"/>
              </w:rPr>
              <w:t>ı</w:t>
            </w:r>
            <w:r>
              <w:rPr>
                <w:rFonts w:ascii="Cambria" w:hAnsi="Cambria"/>
                <w:spacing w:val="4"/>
                <w:sz w:val="18"/>
              </w:rPr>
              <w:t xml:space="preserve"> </w:t>
            </w:r>
            <w:r>
              <w:rPr>
                <w:sz w:val="18"/>
              </w:rPr>
              <w:t>Semineri</w:t>
            </w:r>
          </w:p>
        </w:tc>
        <w:tc>
          <w:tcPr>
            <w:tcW w:w="2806" w:type="dxa"/>
            <w:shd w:val="clear" w:color="auto" w:fill="FFFF00"/>
          </w:tcPr>
          <w:p w14:paraId="636C6B5B" w14:textId="77777777" w:rsidR="00626862" w:rsidRDefault="00626862" w:rsidP="00FC2943">
            <w:pPr>
              <w:pStyle w:val="TableParagraph"/>
              <w:spacing w:line="202" w:lineRule="exact"/>
              <w:ind w:left="1"/>
              <w:jc w:val="center"/>
              <w:rPr>
                <w:sz w:val="18"/>
              </w:rPr>
            </w:pPr>
            <w:r>
              <w:rPr>
                <w:sz w:val="18"/>
              </w:rPr>
              <w:t>180</w:t>
            </w:r>
          </w:p>
        </w:tc>
      </w:tr>
      <w:tr w:rsidR="00626862" w14:paraId="13027391" w14:textId="77777777" w:rsidTr="00626862">
        <w:trPr>
          <w:trHeight w:val="412"/>
        </w:trPr>
        <w:tc>
          <w:tcPr>
            <w:tcW w:w="2224" w:type="dxa"/>
            <w:vMerge/>
            <w:shd w:val="clear" w:color="auto" w:fill="D9D9D9"/>
          </w:tcPr>
          <w:p w14:paraId="178710C9" w14:textId="77777777" w:rsidR="00626862" w:rsidRDefault="00626862" w:rsidP="00FC2943">
            <w:pPr>
              <w:rPr>
                <w:sz w:val="2"/>
                <w:szCs w:val="2"/>
              </w:rPr>
            </w:pPr>
          </w:p>
        </w:tc>
        <w:tc>
          <w:tcPr>
            <w:tcW w:w="1354" w:type="dxa"/>
            <w:vMerge/>
            <w:shd w:val="clear" w:color="auto" w:fill="D9D9D9"/>
          </w:tcPr>
          <w:p w14:paraId="339BAF9C" w14:textId="77777777" w:rsidR="00626862" w:rsidRDefault="00626862" w:rsidP="00FC2943">
            <w:pPr>
              <w:rPr>
                <w:sz w:val="18"/>
              </w:rPr>
            </w:pPr>
          </w:p>
        </w:tc>
        <w:tc>
          <w:tcPr>
            <w:tcW w:w="3257" w:type="dxa"/>
            <w:shd w:val="clear" w:color="auto" w:fill="FFFF00"/>
          </w:tcPr>
          <w:p w14:paraId="76ACBD2C" w14:textId="6607B8D9" w:rsidR="00626862" w:rsidRDefault="0080593A" w:rsidP="00FC2943">
            <w:pPr>
              <w:pStyle w:val="TableParagraph"/>
              <w:spacing w:line="208" w:lineRule="exact"/>
              <w:ind w:left="5"/>
              <w:jc w:val="center"/>
              <w:rPr>
                <w:sz w:val="18"/>
              </w:rPr>
            </w:pPr>
            <w:r w:rsidRPr="0080593A">
              <w:rPr>
                <w:rFonts w:ascii="Verdana" w:hAnsi="Verdana"/>
                <w:sz w:val="16"/>
                <w:szCs w:val="16"/>
                <w:lang w:eastAsia="tr-TR"/>
              </w:rPr>
              <w:t>Kadına Karşı Şiddeti Önleme Semineri</w:t>
            </w:r>
          </w:p>
        </w:tc>
        <w:tc>
          <w:tcPr>
            <w:tcW w:w="2806" w:type="dxa"/>
            <w:shd w:val="clear" w:color="auto" w:fill="FFFF00"/>
          </w:tcPr>
          <w:p w14:paraId="5BE24874" w14:textId="02A5538F" w:rsidR="00626862" w:rsidRDefault="0080593A" w:rsidP="00FC2943">
            <w:pPr>
              <w:pStyle w:val="TableParagraph"/>
              <w:spacing w:line="202" w:lineRule="exact"/>
              <w:ind w:left="1"/>
              <w:jc w:val="center"/>
              <w:rPr>
                <w:sz w:val="18"/>
              </w:rPr>
            </w:pPr>
            <w:r>
              <w:rPr>
                <w:sz w:val="18"/>
              </w:rPr>
              <w:t>8</w:t>
            </w:r>
          </w:p>
        </w:tc>
      </w:tr>
      <w:tr w:rsidR="00626862" w14:paraId="0806E089" w14:textId="77777777" w:rsidTr="00626862">
        <w:trPr>
          <w:trHeight w:val="412"/>
        </w:trPr>
        <w:tc>
          <w:tcPr>
            <w:tcW w:w="2224" w:type="dxa"/>
            <w:vMerge/>
            <w:shd w:val="clear" w:color="auto" w:fill="D9D9D9"/>
          </w:tcPr>
          <w:p w14:paraId="591C67DB" w14:textId="6F2282C2" w:rsidR="00626862" w:rsidRDefault="00626862" w:rsidP="00FC2943">
            <w:pPr>
              <w:rPr>
                <w:sz w:val="2"/>
                <w:szCs w:val="2"/>
              </w:rPr>
            </w:pPr>
          </w:p>
        </w:tc>
        <w:tc>
          <w:tcPr>
            <w:tcW w:w="1354" w:type="dxa"/>
            <w:vMerge/>
            <w:shd w:val="clear" w:color="auto" w:fill="D9D9D9"/>
          </w:tcPr>
          <w:p w14:paraId="31C92FE0" w14:textId="77777777" w:rsidR="00626862" w:rsidRDefault="00626862" w:rsidP="00FC2943">
            <w:pPr>
              <w:rPr>
                <w:sz w:val="18"/>
              </w:rPr>
            </w:pPr>
          </w:p>
        </w:tc>
        <w:tc>
          <w:tcPr>
            <w:tcW w:w="3257" w:type="dxa"/>
            <w:shd w:val="clear" w:color="auto" w:fill="FFFF00"/>
          </w:tcPr>
          <w:p w14:paraId="0E3E6CC2" w14:textId="693AD219" w:rsidR="00626862" w:rsidRDefault="00ED72B4" w:rsidP="00FC2943">
            <w:pPr>
              <w:pStyle w:val="TableParagraph"/>
              <w:spacing w:line="208" w:lineRule="exact"/>
              <w:ind w:left="5"/>
              <w:jc w:val="center"/>
              <w:rPr>
                <w:sz w:val="18"/>
              </w:rPr>
            </w:pPr>
            <w:r>
              <w:rPr>
                <w:rFonts w:ascii="Cambria" w:hAnsi="Cambria"/>
                <w:sz w:val="18"/>
              </w:rPr>
              <w:t>Ç</w:t>
            </w:r>
            <w:r>
              <w:rPr>
                <w:sz w:val="18"/>
              </w:rPr>
              <w:t>ocuk</w:t>
            </w:r>
            <w:r>
              <w:rPr>
                <w:spacing w:val="-4"/>
                <w:sz w:val="18"/>
              </w:rPr>
              <w:t xml:space="preserve"> </w:t>
            </w:r>
            <w:r>
              <w:rPr>
                <w:sz w:val="18"/>
              </w:rPr>
              <w:t>ve</w:t>
            </w:r>
            <w:r>
              <w:rPr>
                <w:spacing w:val="-3"/>
                <w:sz w:val="18"/>
              </w:rPr>
              <w:t xml:space="preserve"> </w:t>
            </w:r>
            <w:r>
              <w:rPr>
                <w:sz w:val="18"/>
              </w:rPr>
              <w:t>Ergenlerde</w:t>
            </w:r>
            <w:r>
              <w:rPr>
                <w:spacing w:val="-3"/>
                <w:sz w:val="18"/>
              </w:rPr>
              <w:t xml:space="preserve"> </w:t>
            </w:r>
            <w:r>
              <w:rPr>
                <w:sz w:val="18"/>
              </w:rPr>
              <w:t>Kay</w:t>
            </w:r>
            <w:r>
              <w:rPr>
                <w:rFonts w:ascii="Cambria" w:hAnsi="Cambria"/>
                <w:sz w:val="18"/>
              </w:rPr>
              <w:t>ı</w:t>
            </w:r>
            <w:r>
              <w:rPr>
                <w:sz w:val="18"/>
              </w:rPr>
              <w:t>p</w:t>
            </w:r>
            <w:r>
              <w:rPr>
                <w:spacing w:val="-1"/>
                <w:sz w:val="18"/>
              </w:rPr>
              <w:t xml:space="preserve"> </w:t>
            </w:r>
            <w:r>
              <w:rPr>
                <w:sz w:val="18"/>
              </w:rPr>
              <w:t>ve</w:t>
            </w:r>
            <w:r>
              <w:rPr>
                <w:spacing w:val="-3"/>
                <w:sz w:val="18"/>
              </w:rPr>
              <w:t xml:space="preserve"> </w:t>
            </w:r>
            <w:r>
              <w:rPr>
                <w:sz w:val="18"/>
              </w:rPr>
              <w:t>Yas</w:t>
            </w:r>
            <w:r>
              <w:rPr>
                <w:spacing w:val="-3"/>
                <w:sz w:val="18"/>
              </w:rPr>
              <w:t xml:space="preserve"> </w:t>
            </w:r>
            <w:r>
              <w:rPr>
                <w:sz w:val="18"/>
              </w:rPr>
              <w:t>Semin</w:t>
            </w:r>
          </w:p>
        </w:tc>
        <w:tc>
          <w:tcPr>
            <w:tcW w:w="2806" w:type="dxa"/>
            <w:shd w:val="clear" w:color="auto" w:fill="FFFF00"/>
          </w:tcPr>
          <w:p w14:paraId="0BDF13CA" w14:textId="605CB393" w:rsidR="00626862" w:rsidRDefault="00ED72B4" w:rsidP="00FC2943">
            <w:pPr>
              <w:pStyle w:val="TableParagraph"/>
              <w:spacing w:line="202" w:lineRule="exact"/>
              <w:ind w:left="1"/>
              <w:jc w:val="center"/>
              <w:rPr>
                <w:sz w:val="18"/>
              </w:rPr>
            </w:pPr>
            <w:r>
              <w:rPr>
                <w:sz w:val="18"/>
              </w:rPr>
              <w:t>4</w:t>
            </w:r>
          </w:p>
        </w:tc>
      </w:tr>
      <w:tr w:rsidR="00626862" w14:paraId="01703105" w14:textId="77777777" w:rsidTr="00FE538D">
        <w:trPr>
          <w:trHeight w:val="412"/>
        </w:trPr>
        <w:tc>
          <w:tcPr>
            <w:tcW w:w="2224" w:type="dxa"/>
            <w:vMerge w:val="restart"/>
            <w:tcBorders>
              <w:top w:val="nil"/>
            </w:tcBorders>
            <w:shd w:val="clear" w:color="auto" w:fill="D9D9D9"/>
          </w:tcPr>
          <w:p w14:paraId="4F029CD5" w14:textId="77777777" w:rsidR="00626862" w:rsidRDefault="00626862" w:rsidP="00FE538D">
            <w:pPr>
              <w:rPr>
                <w:sz w:val="2"/>
                <w:szCs w:val="2"/>
              </w:rPr>
            </w:pPr>
            <w:r>
              <w:rPr>
                <w:sz w:val="18"/>
              </w:rPr>
              <w:t xml:space="preserve">      Fatime DÖNMEZ</w:t>
            </w:r>
          </w:p>
        </w:tc>
        <w:tc>
          <w:tcPr>
            <w:tcW w:w="1354" w:type="dxa"/>
            <w:vMerge w:val="restart"/>
            <w:tcBorders>
              <w:top w:val="nil"/>
            </w:tcBorders>
            <w:shd w:val="clear" w:color="auto" w:fill="D9D9D9"/>
          </w:tcPr>
          <w:p w14:paraId="32476B00" w14:textId="77777777" w:rsidR="00626862" w:rsidRDefault="00626862" w:rsidP="00FE538D">
            <w:r w:rsidRPr="0081034C">
              <w:t>Özel Alt Sınıfı Öğretmeni</w:t>
            </w:r>
          </w:p>
        </w:tc>
        <w:tc>
          <w:tcPr>
            <w:tcW w:w="3257" w:type="dxa"/>
            <w:shd w:val="clear" w:color="auto" w:fill="FFFF00"/>
          </w:tcPr>
          <w:p w14:paraId="78E0ADBF" w14:textId="77777777" w:rsidR="00626862" w:rsidRDefault="00626862" w:rsidP="00FE538D">
            <w:pPr>
              <w:pStyle w:val="TableParagraph"/>
              <w:spacing w:line="208" w:lineRule="exact"/>
              <w:ind w:left="5"/>
              <w:jc w:val="center"/>
              <w:rPr>
                <w:rFonts w:ascii="Cambria" w:hAnsi="Cambria"/>
                <w:sz w:val="18"/>
              </w:rPr>
            </w:pPr>
            <w:r>
              <w:rPr>
                <w:sz w:val="18"/>
              </w:rPr>
              <w:t>Acil</w:t>
            </w:r>
            <w:r>
              <w:rPr>
                <w:spacing w:val="-1"/>
                <w:sz w:val="18"/>
              </w:rPr>
              <w:t xml:space="preserve"> </w:t>
            </w:r>
            <w:r>
              <w:rPr>
                <w:sz w:val="18"/>
              </w:rPr>
              <w:t>Durum</w:t>
            </w:r>
            <w:r>
              <w:rPr>
                <w:spacing w:val="-4"/>
                <w:sz w:val="18"/>
              </w:rPr>
              <w:t xml:space="preserve"> </w:t>
            </w:r>
            <w:r>
              <w:rPr>
                <w:sz w:val="18"/>
              </w:rPr>
              <w:t>Ekipleri E</w:t>
            </w:r>
            <w:r>
              <w:rPr>
                <w:rFonts w:ascii="Cambria" w:hAnsi="Cambria"/>
                <w:sz w:val="18"/>
              </w:rPr>
              <w:t>ğ</w:t>
            </w:r>
            <w:r>
              <w:rPr>
                <w:sz w:val="18"/>
              </w:rPr>
              <w:t>itim</w:t>
            </w:r>
            <w:r>
              <w:rPr>
                <w:spacing w:val="-5"/>
                <w:sz w:val="18"/>
              </w:rPr>
              <w:t xml:space="preserve"> </w:t>
            </w:r>
            <w:r>
              <w:rPr>
                <w:sz w:val="18"/>
              </w:rPr>
              <w:t>Semineri</w:t>
            </w:r>
          </w:p>
        </w:tc>
        <w:tc>
          <w:tcPr>
            <w:tcW w:w="2806" w:type="dxa"/>
            <w:shd w:val="clear" w:color="auto" w:fill="FFFF00"/>
          </w:tcPr>
          <w:p w14:paraId="5E7674EB" w14:textId="77777777" w:rsidR="00626862" w:rsidRDefault="00626862" w:rsidP="00FE538D">
            <w:pPr>
              <w:pStyle w:val="TableParagraph"/>
              <w:spacing w:line="202" w:lineRule="exact"/>
              <w:ind w:left="1"/>
              <w:jc w:val="center"/>
              <w:rPr>
                <w:sz w:val="18"/>
              </w:rPr>
            </w:pPr>
            <w:r>
              <w:rPr>
                <w:sz w:val="18"/>
              </w:rPr>
              <w:t>4</w:t>
            </w:r>
          </w:p>
        </w:tc>
      </w:tr>
      <w:tr w:rsidR="00626862" w14:paraId="5B53C440" w14:textId="77777777" w:rsidTr="00626862">
        <w:trPr>
          <w:trHeight w:val="412"/>
        </w:trPr>
        <w:tc>
          <w:tcPr>
            <w:tcW w:w="2224" w:type="dxa"/>
            <w:vMerge/>
            <w:shd w:val="clear" w:color="auto" w:fill="D9D9D9"/>
          </w:tcPr>
          <w:p w14:paraId="6681409A" w14:textId="77777777" w:rsidR="00626862" w:rsidRDefault="00626862" w:rsidP="00FE538D">
            <w:pPr>
              <w:rPr>
                <w:sz w:val="18"/>
              </w:rPr>
            </w:pPr>
          </w:p>
        </w:tc>
        <w:tc>
          <w:tcPr>
            <w:tcW w:w="1354" w:type="dxa"/>
            <w:vMerge/>
            <w:shd w:val="clear" w:color="auto" w:fill="D9D9D9"/>
          </w:tcPr>
          <w:p w14:paraId="07984FA8" w14:textId="77777777" w:rsidR="00626862" w:rsidRPr="0081034C" w:rsidRDefault="00626862" w:rsidP="00FE538D"/>
        </w:tc>
        <w:tc>
          <w:tcPr>
            <w:tcW w:w="3257" w:type="dxa"/>
            <w:shd w:val="clear" w:color="auto" w:fill="FFFF00"/>
          </w:tcPr>
          <w:p w14:paraId="79348F3C" w14:textId="78706909" w:rsidR="00626862" w:rsidRDefault="00ED72B4" w:rsidP="00FE538D">
            <w:pPr>
              <w:pStyle w:val="TableParagraph"/>
              <w:spacing w:line="208" w:lineRule="exact"/>
              <w:ind w:left="5"/>
              <w:jc w:val="center"/>
              <w:rPr>
                <w:sz w:val="18"/>
              </w:rPr>
            </w:pPr>
            <w:r w:rsidRPr="0080593A">
              <w:rPr>
                <w:rFonts w:ascii="Verdana" w:hAnsi="Verdana"/>
                <w:sz w:val="16"/>
                <w:szCs w:val="16"/>
                <w:lang w:eastAsia="tr-TR"/>
              </w:rPr>
              <w:t>Kadına Karşı Şiddeti Önleme Semineri</w:t>
            </w:r>
          </w:p>
        </w:tc>
        <w:tc>
          <w:tcPr>
            <w:tcW w:w="2806" w:type="dxa"/>
            <w:shd w:val="clear" w:color="auto" w:fill="FFFF00"/>
          </w:tcPr>
          <w:p w14:paraId="7067DB44" w14:textId="56B88F82" w:rsidR="00626862" w:rsidRDefault="00ED72B4" w:rsidP="00FE538D">
            <w:pPr>
              <w:pStyle w:val="TableParagraph"/>
              <w:spacing w:line="202" w:lineRule="exact"/>
              <w:ind w:left="1"/>
              <w:jc w:val="center"/>
              <w:rPr>
                <w:sz w:val="18"/>
              </w:rPr>
            </w:pPr>
            <w:r>
              <w:rPr>
                <w:sz w:val="18"/>
              </w:rPr>
              <w:t>8</w:t>
            </w:r>
          </w:p>
        </w:tc>
      </w:tr>
      <w:tr w:rsidR="00626862" w14:paraId="21511ED6" w14:textId="77777777" w:rsidTr="00626862">
        <w:trPr>
          <w:trHeight w:val="412"/>
        </w:trPr>
        <w:tc>
          <w:tcPr>
            <w:tcW w:w="2224" w:type="dxa"/>
            <w:vMerge/>
            <w:shd w:val="clear" w:color="auto" w:fill="D9D9D9"/>
          </w:tcPr>
          <w:p w14:paraId="3CCE4421" w14:textId="77777777" w:rsidR="00626862" w:rsidRDefault="00626862" w:rsidP="00FE538D">
            <w:pPr>
              <w:rPr>
                <w:sz w:val="18"/>
              </w:rPr>
            </w:pPr>
          </w:p>
        </w:tc>
        <w:tc>
          <w:tcPr>
            <w:tcW w:w="1354" w:type="dxa"/>
            <w:vMerge/>
            <w:shd w:val="clear" w:color="auto" w:fill="D9D9D9"/>
          </w:tcPr>
          <w:p w14:paraId="50188D2A" w14:textId="77777777" w:rsidR="00626862" w:rsidRPr="0081034C" w:rsidRDefault="00626862" w:rsidP="00FE538D"/>
        </w:tc>
        <w:tc>
          <w:tcPr>
            <w:tcW w:w="3257" w:type="dxa"/>
            <w:shd w:val="clear" w:color="auto" w:fill="FFFF00"/>
          </w:tcPr>
          <w:p w14:paraId="025C0CEA" w14:textId="77777777" w:rsidR="00ED72B4" w:rsidRDefault="00ED72B4" w:rsidP="00ED72B4">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58EC62AB" w14:textId="20682DF9" w:rsidR="00626862" w:rsidRDefault="00ED72B4" w:rsidP="00ED72B4">
            <w:pPr>
              <w:pStyle w:val="TableParagraph"/>
              <w:spacing w:line="208" w:lineRule="exact"/>
              <w:ind w:left="5"/>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7F920EDD" w14:textId="3CE59AD1" w:rsidR="00626862" w:rsidRDefault="00ED72B4" w:rsidP="00FE538D">
            <w:pPr>
              <w:pStyle w:val="TableParagraph"/>
              <w:spacing w:line="202" w:lineRule="exact"/>
              <w:ind w:left="1"/>
              <w:jc w:val="center"/>
              <w:rPr>
                <w:sz w:val="18"/>
              </w:rPr>
            </w:pPr>
            <w:r>
              <w:rPr>
                <w:sz w:val="18"/>
              </w:rPr>
              <w:t>8</w:t>
            </w:r>
          </w:p>
        </w:tc>
      </w:tr>
      <w:tr w:rsidR="00162753" w14:paraId="226A6AC9" w14:textId="77777777" w:rsidTr="00FE538D">
        <w:trPr>
          <w:trHeight w:val="412"/>
        </w:trPr>
        <w:tc>
          <w:tcPr>
            <w:tcW w:w="2224" w:type="dxa"/>
            <w:vMerge w:val="restart"/>
            <w:tcBorders>
              <w:top w:val="nil"/>
            </w:tcBorders>
            <w:shd w:val="clear" w:color="auto" w:fill="D9D9D9"/>
          </w:tcPr>
          <w:p w14:paraId="48153188" w14:textId="77777777" w:rsidR="00162753" w:rsidRPr="00D10BB4" w:rsidRDefault="00162753" w:rsidP="00FE538D">
            <w:pPr>
              <w:pStyle w:val="TableParagraph"/>
              <w:spacing w:before="104"/>
              <w:ind w:left="425" w:right="416"/>
              <w:jc w:val="center"/>
              <w:rPr>
                <w:sz w:val="18"/>
              </w:rPr>
            </w:pPr>
            <w:r>
              <w:rPr>
                <w:sz w:val="18"/>
              </w:rPr>
              <w:t>Abdulkadir TANIK</w:t>
            </w:r>
          </w:p>
          <w:p w14:paraId="701A0865" w14:textId="77777777" w:rsidR="00162753" w:rsidRDefault="00162753" w:rsidP="00FE538D">
            <w:pPr>
              <w:rPr>
                <w:sz w:val="2"/>
                <w:szCs w:val="2"/>
              </w:rPr>
            </w:pPr>
          </w:p>
        </w:tc>
        <w:tc>
          <w:tcPr>
            <w:tcW w:w="1354" w:type="dxa"/>
            <w:vMerge w:val="restart"/>
            <w:tcBorders>
              <w:top w:val="nil"/>
            </w:tcBorders>
            <w:shd w:val="clear" w:color="auto" w:fill="D9D9D9"/>
          </w:tcPr>
          <w:p w14:paraId="31C0F5C4" w14:textId="77777777" w:rsidR="00162753" w:rsidRDefault="00162753" w:rsidP="00FE538D">
            <w:r w:rsidRPr="0081034C">
              <w:t>Özel Alt Sınıfı Öğretmeni</w:t>
            </w:r>
          </w:p>
        </w:tc>
        <w:tc>
          <w:tcPr>
            <w:tcW w:w="3257" w:type="dxa"/>
            <w:shd w:val="clear" w:color="auto" w:fill="FFFF00"/>
          </w:tcPr>
          <w:p w14:paraId="52A12968" w14:textId="77777777" w:rsidR="00162753" w:rsidRDefault="00162753" w:rsidP="00FE538D">
            <w:pPr>
              <w:pStyle w:val="TableParagraph"/>
              <w:spacing w:line="208" w:lineRule="exact"/>
              <w:ind w:left="5"/>
              <w:jc w:val="center"/>
              <w:rPr>
                <w:rFonts w:ascii="Cambria" w:hAnsi="Cambria"/>
                <w:sz w:val="18"/>
              </w:rPr>
            </w:pPr>
            <w:r>
              <w:rPr>
                <w:sz w:val="18"/>
              </w:rPr>
              <w:t>Acil</w:t>
            </w:r>
            <w:r>
              <w:rPr>
                <w:spacing w:val="-1"/>
                <w:sz w:val="18"/>
              </w:rPr>
              <w:t xml:space="preserve"> </w:t>
            </w:r>
            <w:r>
              <w:rPr>
                <w:sz w:val="18"/>
              </w:rPr>
              <w:t>Durum</w:t>
            </w:r>
            <w:r>
              <w:rPr>
                <w:spacing w:val="-4"/>
                <w:sz w:val="18"/>
              </w:rPr>
              <w:t xml:space="preserve"> </w:t>
            </w:r>
            <w:r>
              <w:rPr>
                <w:sz w:val="18"/>
              </w:rPr>
              <w:t>Ekipleri E</w:t>
            </w:r>
            <w:r>
              <w:rPr>
                <w:rFonts w:ascii="Cambria" w:hAnsi="Cambria"/>
                <w:sz w:val="18"/>
              </w:rPr>
              <w:t>ğ</w:t>
            </w:r>
            <w:r>
              <w:rPr>
                <w:sz w:val="18"/>
              </w:rPr>
              <w:t>itim</w:t>
            </w:r>
            <w:r>
              <w:rPr>
                <w:spacing w:val="-5"/>
                <w:sz w:val="18"/>
              </w:rPr>
              <w:t xml:space="preserve"> </w:t>
            </w:r>
            <w:r>
              <w:rPr>
                <w:sz w:val="18"/>
              </w:rPr>
              <w:t>Semineri</w:t>
            </w:r>
          </w:p>
        </w:tc>
        <w:tc>
          <w:tcPr>
            <w:tcW w:w="2806" w:type="dxa"/>
            <w:shd w:val="clear" w:color="auto" w:fill="FFFF00"/>
          </w:tcPr>
          <w:p w14:paraId="0BBE6662" w14:textId="77777777" w:rsidR="00162753" w:rsidRDefault="00162753" w:rsidP="00FE538D">
            <w:pPr>
              <w:pStyle w:val="TableParagraph"/>
              <w:spacing w:line="202" w:lineRule="exact"/>
              <w:ind w:left="1"/>
              <w:jc w:val="center"/>
              <w:rPr>
                <w:sz w:val="18"/>
              </w:rPr>
            </w:pPr>
            <w:r>
              <w:rPr>
                <w:sz w:val="18"/>
              </w:rPr>
              <w:t>4</w:t>
            </w:r>
          </w:p>
        </w:tc>
      </w:tr>
      <w:tr w:rsidR="00162753" w14:paraId="1918C7FF" w14:textId="77777777" w:rsidTr="004F30A0">
        <w:trPr>
          <w:trHeight w:val="412"/>
        </w:trPr>
        <w:tc>
          <w:tcPr>
            <w:tcW w:w="2224" w:type="dxa"/>
            <w:vMerge/>
            <w:shd w:val="clear" w:color="auto" w:fill="D9D9D9"/>
          </w:tcPr>
          <w:p w14:paraId="68F17BEF" w14:textId="77777777" w:rsidR="00162753" w:rsidRDefault="00162753" w:rsidP="00FE538D">
            <w:pPr>
              <w:pStyle w:val="TableParagraph"/>
              <w:spacing w:before="104"/>
              <w:ind w:left="425" w:right="416"/>
              <w:jc w:val="center"/>
              <w:rPr>
                <w:sz w:val="18"/>
              </w:rPr>
            </w:pPr>
          </w:p>
        </w:tc>
        <w:tc>
          <w:tcPr>
            <w:tcW w:w="1354" w:type="dxa"/>
            <w:vMerge/>
            <w:shd w:val="clear" w:color="auto" w:fill="D9D9D9"/>
          </w:tcPr>
          <w:p w14:paraId="132C819A" w14:textId="77777777" w:rsidR="00162753" w:rsidRPr="0081034C" w:rsidRDefault="00162753" w:rsidP="00FE538D"/>
        </w:tc>
        <w:tc>
          <w:tcPr>
            <w:tcW w:w="3257" w:type="dxa"/>
            <w:shd w:val="clear" w:color="auto" w:fill="FFFF00"/>
          </w:tcPr>
          <w:p w14:paraId="64AFF507" w14:textId="77777777" w:rsidR="00ED72B4" w:rsidRDefault="00ED72B4" w:rsidP="00ED72B4">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2D74BB80" w14:textId="4D580713" w:rsidR="00162753" w:rsidRDefault="00ED72B4" w:rsidP="00ED72B4">
            <w:pPr>
              <w:pStyle w:val="TableParagraph"/>
              <w:spacing w:line="208" w:lineRule="exact"/>
              <w:ind w:left="5"/>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7249ED12" w14:textId="4687D649" w:rsidR="00162753" w:rsidRDefault="00ED72B4" w:rsidP="00FE538D">
            <w:pPr>
              <w:pStyle w:val="TableParagraph"/>
              <w:spacing w:line="202" w:lineRule="exact"/>
              <w:ind w:left="1"/>
              <w:jc w:val="center"/>
              <w:rPr>
                <w:sz w:val="18"/>
              </w:rPr>
            </w:pPr>
            <w:r>
              <w:rPr>
                <w:sz w:val="18"/>
              </w:rPr>
              <w:t>8</w:t>
            </w:r>
          </w:p>
        </w:tc>
      </w:tr>
      <w:tr w:rsidR="00162753" w14:paraId="2BE37327" w14:textId="77777777" w:rsidTr="004F30A0">
        <w:trPr>
          <w:trHeight w:val="412"/>
        </w:trPr>
        <w:tc>
          <w:tcPr>
            <w:tcW w:w="2224" w:type="dxa"/>
            <w:vMerge/>
            <w:shd w:val="clear" w:color="auto" w:fill="D9D9D9"/>
          </w:tcPr>
          <w:p w14:paraId="082D71A1" w14:textId="77777777" w:rsidR="00162753" w:rsidRDefault="00162753" w:rsidP="00FE538D">
            <w:pPr>
              <w:pStyle w:val="TableParagraph"/>
              <w:spacing w:before="104"/>
              <w:ind w:left="425" w:right="416"/>
              <w:jc w:val="center"/>
              <w:rPr>
                <w:sz w:val="18"/>
              </w:rPr>
            </w:pPr>
          </w:p>
        </w:tc>
        <w:tc>
          <w:tcPr>
            <w:tcW w:w="1354" w:type="dxa"/>
            <w:vMerge/>
            <w:shd w:val="clear" w:color="auto" w:fill="D9D9D9"/>
          </w:tcPr>
          <w:p w14:paraId="526CDF04" w14:textId="77777777" w:rsidR="00162753" w:rsidRPr="0081034C" w:rsidRDefault="00162753" w:rsidP="00FE538D"/>
        </w:tc>
        <w:tc>
          <w:tcPr>
            <w:tcW w:w="3257" w:type="dxa"/>
            <w:shd w:val="clear" w:color="auto" w:fill="FFFF00"/>
          </w:tcPr>
          <w:p w14:paraId="35B478C4" w14:textId="4F56E6E4" w:rsidR="00162753" w:rsidRPr="00ED72B4" w:rsidRDefault="00ED72B4" w:rsidP="00FE538D">
            <w:pPr>
              <w:pStyle w:val="TableParagraph"/>
              <w:spacing w:line="208" w:lineRule="exact"/>
              <w:ind w:left="5"/>
              <w:jc w:val="center"/>
              <w:rPr>
                <w:sz w:val="16"/>
                <w:szCs w:val="16"/>
              </w:rPr>
            </w:pPr>
            <w:r w:rsidRPr="00ED72B4">
              <w:rPr>
                <w:rFonts w:ascii="Verdana" w:hAnsi="Verdana"/>
                <w:sz w:val="16"/>
                <w:szCs w:val="16"/>
                <w:lang w:eastAsia="tr-TR"/>
              </w:rPr>
              <w:t>Akran Zorbalığı Semineri</w:t>
            </w:r>
          </w:p>
        </w:tc>
        <w:tc>
          <w:tcPr>
            <w:tcW w:w="2806" w:type="dxa"/>
            <w:shd w:val="clear" w:color="auto" w:fill="FFFF00"/>
          </w:tcPr>
          <w:p w14:paraId="6789C8A6" w14:textId="543F1602" w:rsidR="00162753" w:rsidRDefault="00ED72B4" w:rsidP="00FE538D">
            <w:pPr>
              <w:pStyle w:val="TableParagraph"/>
              <w:spacing w:line="202" w:lineRule="exact"/>
              <w:ind w:left="1"/>
              <w:jc w:val="center"/>
              <w:rPr>
                <w:sz w:val="18"/>
              </w:rPr>
            </w:pPr>
            <w:r>
              <w:rPr>
                <w:sz w:val="18"/>
              </w:rPr>
              <w:t>8</w:t>
            </w:r>
          </w:p>
        </w:tc>
      </w:tr>
      <w:tr w:rsidR="00FE538D" w14:paraId="50AD4660" w14:textId="77777777" w:rsidTr="00FE538D">
        <w:trPr>
          <w:trHeight w:val="412"/>
        </w:trPr>
        <w:tc>
          <w:tcPr>
            <w:tcW w:w="2224" w:type="dxa"/>
            <w:vMerge w:val="restart"/>
            <w:shd w:val="clear" w:color="auto" w:fill="D9D9D9"/>
          </w:tcPr>
          <w:p w14:paraId="678F68CC" w14:textId="77777777" w:rsidR="00FE538D" w:rsidRPr="00D10BB4" w:rsidRDefault="00FE538D" w:rsidP="00FE538D">
            <w:pPr>
              <w:pStyle w:val="GvdeMetni"/>
              <w:spacing w:before="104"/>
              <w:ind w:left="425" w:right="416"/>
              <w:jc w:val="center"/>
              <w:rPr>
                <w:sz w:val="18"/>
              </w:rPr>
            </w:pPr>
            <w:r>
              <w:rPr>
                <w:sz w:val="18"/>
              </w:rPr>
              <w:t>Nurullah POLAT</w:t>
            </w:r>
          </w:p>
        </w:tc>
        <w:tc>
          <w:tcPr>
            <w:tcW w:w="1354" w:type="dxa"/>
            <w:vMerge w:val="restart"/>
            <w:shd w:val="clear" w:color="auto" w:fill="D9D9D9"/>
          </w:tcPr>
          <w:p w14:paraId="03B45AC4" w14:textId="77777777" w:rsidR="00FE538D" w:rsidRDefault="00FE538D" w:rsidP="00FE538D">
            <w:pPr>
              <w:pStyle w:val="TableParagraph"/>
              <w:spacing w:before="3"/>
              <w:rPr>
                <w:rFonts w:ascii="Cambria"/>
                <w:b/>
                <w:sz w:val="17"/>
              </w:rPr>
            </w:pPr>
          </w:p>
          <w:p w14:paraId="390ABFF6" w14:textId="77777777" w:rsidR="00FE538D" w:rsidRDefault="00FE538D" w:rsidP="00FE538D">
            <w:pPr>
              <w:pStyle w:val="TableParagraph"/>
              <w:spacing w:before="1"/>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6C730107" w14:textId="77777777" w:rsidR="00FE538D" w:rsidRDefault="00FE538D" w:rsidP="00FE538D">
            <w:pPr>
              <w:pStyle w:val="TableParagraph"/>
              <w:spacing w:line="208" w:lineRule="exact"/>
              <w:ind w:left="9"/>
              <w:jc w:val="center"/>
              <w:rPr>
                <w:sz w:val="18"/>
              </w:rPr>
            </w:pPr>
            <w:r>
              <w:rPr>
                <w:sz w:val="18"/>
              </w:rPr>
              <w:t>Acil</w:t>
            </w:r>
            <w:r>
              <w:rPr>
                <w:spacing w:val="-1"/>
                <w:sz w:val="18"/>
              </w:rPr>
              <w:t xml:space="preserve"> </w:t>
            </w:r>
            <w:r>
              <w:rPr>
                <w:sz w:val="18"/>
              </w:rPr>
              <w:t>Durum</w:t>
            </w:r>
            <w:r>
              <w:rPr>
                <w:spacing w:val="-4"/>
                <w:sz w:val="18"/>
              </w:rPr>
              <w:t xml:space="preserve"> </w:t>
            </w:r>
            <w:r>
              <w:rPr>
                <w:sz w:val="18"/>
              </w:rPr>
              <w:t>Ekipleri E</w:t>
            </w:r>
            <w:r>
              <w:rPr>
                <w:rFonts w:ascii="Cambria" w:hAnsi="Cambria"/>
                <w:sz w:val="18"/>
              </w:rPr>
              <w:t>ğ</w:t>
            </w:r>
            <w:r>
              <w:rPr>
                <w:sz w:val="18"/>
              </w:rPr>
              <w:t>itim</w:t>
            </w:r>
            <w:r>
              <w:rPr>
                <w:spacing w:val="-5"/>
                <w:sz w:val="18"/>
              </w:rPr>
              <w:t xml:space="preserve"> </w:t>
            </w:r>
            <w:r>
              <w:rPr>
                <w:sz w:val="18"/>
              </w:rPr>
              <w:t>Semineri</w:t>
            </w:r>
          </w:p>
        </w:tc>
        <w:tc>
          <w:tcPr>
            <w:tcW w:w="2806" w:type="dxa"/>
            <w:shd w:val="clear" w:color="auto" w:fill="FFFF00"/>
          </w:tcPr>
          <w:p w14:paraId="12FB6062" w14:textId="77777777" w:rsidR="00FE538D" w:rsidRDefault="00FE538D" w:rsidP="00FE538D">
            <w:pPr>
              <w:pStyle w:val="TableParagraph"/>
              <w:spacing w:line="202" w:lineRule="exact"/>
              <w:ind w:left="1"/>
              <w:jc w:val="center"/>
              <w:rPr>
                <w:sz w:val="18"/>
              </w:rPr>
            </w:pPr>
            <w:r>
              <w:rPr>
                <w:sz w:val="18"/>
              </w:rPr>
              <w:t>4</w:t>
            </w:r>
          </w:p>
        </w:tc>
      </w:tr>
      <w:tr w:rsidR="001D1555" w14:paraId="6B980E8F" w14:textId="77777777" w:rsidTr="00FE538D">
        <w:trPr>
          <w:trHeight w:val="412"/>
        </w:trPr>
        <w:tc>
          <w:tcPr>
            <w:tcW w:w="2224" w:type="dxa"/>
            <w:vMerge/>
            <w:shd w:val="clear" w:color="auto" w:fill="D9D9D9"/>
          </w:tcPr>
          <w:p w14:paraId="61ACDBAA" w14:textId="77777777" w:rsidR="001D1555" w:rsidRDefault="001D1555" w:rsidP="00FE538D">
            <w:pPr>
              <w:pStyle w:val="GvdeMetni"/>
              <w:spacing w:before="104"/>
              <w:ind w:left="425" w:right="416"/>
              <w:jc w:val="center"/>
              <w:rPr>
                <w:sz w:val="18"/>
              </w:rPr>
            </w:pPr>
          </w:p>
        </w:tc>
        <w:tc>
          <w:tcPr>
            <w:tcW w:w="1354" w:type="dxa"/>
            <w:vMerge/>
            <w:shd w:val="clear" w:color="auto" w:fill="D9D9D9"/>
          </w:tcPr>
          <w:p w14:paraId="3F73E1D9" w14:textId="77777777" w:rsidR="001D1555" w:rsidRDefault="001D1555" w:rsidP="00FE538D">
            <w:pPr>
              <w:pStyle w:val="TableParagraph"/>
              <w:spacing w:before="3"/>
              <w:rPr>
                <w:rFonts w:ascii="Cambria"/>
                <w:b/>
                <w:sz w:val="17"/>
              </w:rPr>
            </w:pPr>
          </w:p>
        </w:tc>
        <w:tc>
          <w:tcPr>
            <w:tcW w:w="3257" w:type="dxa"/>
            <w:shd w:val="clear" w:color="auto" w:fill="FFFF00"/>
          </w:tcPr>
          <w:p w14:paraId="5BAC1A8C" w14:textId="31E2A6E4" w:rsidR="001D1555" w:rsidRDefault="00E2676E" w:rsidP="00FE538D">
            <w:pPr>
              <w:pStyle w:val="TableParagraph"/>
              <w:spacing w:line="208" w:lineRule="exact"/>
              <w:ind w:left="9"/>
              <w:jc w:val="center"/>
              <w:rPr>
                <w:sz w:val="18"/>
              </w:rPr>
            </w:pPr>
            <w:r w:rsidRPr="00E2676E">
              <w:rPr>
                <w:sz w:val="18"/>
              </w:rPr>
              <w:t>Uzmanöğretmenlik Eğitim Programı Semineri</w:t>
            </w:r>
          </w:p>
        </w:tc>
        <w:tc>
          <w:tcPr>
            <w:tcW w:w="2806" w:type="dxa"/>
            <w:shd w:val="clear" w:color="auto" w:fill="FFFF00"/>
          </w:tcPr>
          <w:p w14:paraId="74834918" w14:textId="743F6B08" w:rsidR="001D1555" w:rsidRDefault="00E2676E" w:rsidP="00FE538D">
            <w:pPr>
              <w:pStyle w:val="TableParagraph"/>
              <w:spacing w:line="202" w:lineRule="exact"/>
              <w:ind w:left="1"/>
              <w:jc w:val="center"/>
              <w:rPr>
                <w:sz w:val="18"/>
              </w:rPr>
            </w:pPr>
            <w:r>
              <w:rPr>
                <w:sz w:val="18"/>
              </w:rPr>
              <w:t>180</w:t>
            </w:r>
          </w:p>
        </w:tc>
      </w:tr>
      <w:tr w:rsidR="00FE538D" w14:paraId="4433DBFF" w14:textId="77777777" w:rsidTr="00FE538D">
        <w:trPr>
          <w:trHeight w:val="422"/>
        </w:trPr>
        <w:tc>
          <w:tcPr>
            <w:tcW w:w="2224" w:type="dxa"/>
            <w:vMerge/>
            <w:tcBorders>
              <w:top w:val="nil"/>
            </w:tcBorders>
            <w:shd w:val="clear" w:color="auto" w:fill="D9D9D9"/>
          </w:tcPr>
          <w:p w14:paraId="2271A240" w14:textId="77777777" w:rsidR="00FE538D" w:rsidRDefault="00FE538D" w:rsidP="00FE538D">
            <w:pPr>
              <w:rPr>
                <w:sz w:val="2"/>
                <w:szCs w:val="2"/>
              </w:rPr>
            </w:pPr>
          </w:p>
        </w:tc>
        <w:tc>
          <w:tcPr>
            <w:tcW w:w="1354" w:type="dxa"/>
            <w:vMerge/>
            <w:tcBorders>
              <w:top w:val="nil"/>
            </w:tcBorders>
            <w:shd w:val="clear" w:color="auto" w:fill="D9D9D9"/>
          </w:tcPr>
          <w:p w14:paraId="7C6A2EC3" w14:textId="77777777" w:rsidR="00FE538D" w:rsidRDefault="00FE538D" w:rsidP="00FE538D">
            <w:pPr>
              <w:rPr>
                <w:sz w:val="2"/>
                <w:szCs w:val="2"/>
              </w:rPr>
            </w:pPr>
          </w:p>
        </w:tc>
        <w:tc>
          <w:tcPr>
            <w:tcW w:w="3257" w:type="dxa"/>
            <w:shd w:val="clear" w:color="auto" w:fill="FFFF00"/>
          </w:tcPr>
          <w:p w14:paraId="1090F3EA" w14:textId="77777777" w:rsidR="00FE538D" w:rsidRDefault="00FE538D" w:rsidP="00FE538D">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23EA2244" w14:textId="77777777" w:rsidR="00FE538D" w:rsidRDefault="00FE538D" w:rsidP="00FE538D">
            <w:pPr>
              <w:pStyle w:val="TableParagraph"/>
              <w:spacing w:line="194" w:lineRule="exact"/>
              <w:ind w:left="8"/>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68313E67" w14:textId="77777777" w:rsidR="00FE538D" w:rsidRDefault="00FE538D" w:rsidP="00FE538D">
            <w:pPr>
              <w:pStyle w:val="TableParagraph"/>
              <w:spacing w:line="202" w:lineRule="exact"/>
              <w:ind w:left="1"/>
              <w:jc w:val="center"/>
              <w:rPr>
                <w:sz w:val="18"/>
              </w:rPr>
            </w:pPr>
            <w:r>
              <w:rPr>
                <w:sz w:val="18"/>
              </w:rPr>
              <w:t>8</w:t>
            </w:r>
          </w:p>
        </w:tc>
      </w:tr>
      <w:tr w:rsidR="00FE538D" w14:paraId="432266B7" w14:textId="77777777" w:rsidTr="00FE538D">
        <w:trPr>
          <w:trHeight w:val="422"/>
        </w:trPr>
        <w:tc>
          <w:tcPr>
            <w:tcW w:w="2224" w:type="dxa"/>
            <w:vMerge w:val="restart"/>
            <w:shd w:val="clear" w:color="auto" w:fill="D9D9D9"/>
          </w:tcPr>
          <w:p w14:paraId="148B92AA" w14:textId="77777777" w:rsidR="00FE538D" w:rsidRPr="00D10BB4" w:rsidRDefault="00FE538D" w:rsidP="00FE538D">
            <w:pPr>
              <w:pStyle w:val="TableParagraph"/>
              <w:spacing w:before="104"/>
              <w:ind w:left="425" w:right="418"/>
              <w:jc w:val="center"/>
              <w:rPr>
                <w:sz w:val="18"/>
              </w:rPr>
            </w:pPr>
            <w:r>
              <w:rPr>
                <w:sz w:val="18"/>
              </w:rPr>
              <w:t>Selim ATLI</w:t>
            </w:r>
          </w:p>
          <w:p w14:paraId="4986531B" w14:textId="77777777" w:rsidR="00FE538D" w:rsidRPr="00D10BB4" w:rsidRDefault="00FE538D" w:rsidP="00FE538D">
            <w:pPr>
              <w:pStyle w:val="GvdeMetni"/>
              <w:spacing w:before="104"/>
              <w:ind w:left="425" w:right="418"/>
              <w:jc w:val="center"/>
              <w:rPr>
                <w:sz w:val="18"/>
              </w:rPr>
            </w:pPr>
          </w:p>
        </w:tc>
        <w:tc>
          <w:tcPr>
            <w:tcW w:w="1354" w:type="dxa"/>
            <w:vMerge w:val="restart"/>
            <w:shd w:val="clear" w:color="auto" w:fill="D9D9D9"/>
          </w:tcPr>
          <w:p w14:paraId="412F1A5C" w14:textId="77777777" w:rsidR="00FE538D" w:rsidRDefault="00FE538D" w:rsidP="00FE538D">
            <w:pPr>
              <w:pStyle w:val="TableParagraph"/>
              <w:spacing w:before="3"/>
              <w:rPr>
                <w:rFonts w:ascii="Cambria"/>
                <w:b/>
                <w:sz w:val="17"/>
              </w:rPr>
            </w:pPr>
          </w:p>
          <w:p w14:paraId="4713164F" w14:textId="77777777" w:rsidR="00FE538D" w:rsidRDefault="00FE538D" w:rsidP="00FE538D">
            <w:pPr>
              <w:pStyle w:val="TableParagraph"/>
              <w:spacing w:before="1"/>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424BBB34" w14:textId="77777777" w:rsidR="00FE538D" w:rsidRDefault="00FE538D" w:rsidP="00FE538D">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6E597FF2" w14:textId="77777777" w:rsidR="00FE538D" w:rsidRDefault="00FE538D" w:rsidP="00FE538D">
            <w:pPr>
              <w:pStyle w:val="TableParagraph"/>
              <w:spacing w:line="194" w:lineRule="exact"/>
              <w:ind w:left="8"/>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7A8E60BF" w14:textId="77777777" w:rsidR="00FE538D" w:rsidRDefault="00FE538D" w:rsidP="00FE538D">
            <w:pPr>
              <w:pStyle w:val="TableParagraph"/>
              <w:spacing w:line="202" w:lineRule="exact"/>
              <w:ind w:left="1"/>
              <w:jc w:val="center"/>
              <w:rPr>
                <w:sz w:val="18"/>
              </w:rPr>
            </w:pPr>
            <w:r>
              <w:rPr>
                <w:sz w:val="18"/>
              </w:rPr>
              <w:t>8</w:t>
            </w:r>
          </w:p>
        </w:tc>
      </w:tr>
      <w:tr w:rsidR="001D1555" w14:paraId="5EE93578" w14:textId="77777777" w:rsidTr="00FE538D">
        <w:trPr>
          <w:trHeight w:val="422"/>
        </w:trPr>
        <w:tc>
          <w:tcPr>
            <w:tcW w:w="2224" w:type="dxa"/>
            <w:vMerge/>
            <w:shd w:val="clear" w:color="auto" w:fill="D9D9D9"/>
          </w:tcPr>
          <w:p w14:paraId="18E8E9FD" w14:textId="77777777" w:rsidR="001D1555" w:rsidRDefault="001D1555" w:rsidP="00FE538D">
            <w:pPr>
              <w:pStyle w:val="TableParagraph"/>
              <w:spacing w:before="104"/>
              <w:ind w:left="425" w:right="418"/>
              <w:jc w:val="center"/>
              <w:rPr>
                <w:sz w:val="18"/>
              </w:rPr>
            </w:pPr>
          </w:p>
        </w:tc>
        <w:tc>
          <w:tcPr>
            <w:tcW w:w="1354" w:type="dxa"/>
            <w:vMerge/>
            <w:shd w:val="clear" w:color="auto" w:fill="D9D9D9"/>
          </w:tcPr>
          <w:p w14:paraId="3A655651" w14:textId="77777777" w:rsidR="001D1555" w:rsidRDefault="001D1555" w:rsidP="00FE538D">
            <w:pPr>
              <w:pStyle w:val="TableParagraph"/>
              <w:spacing w:before="3"/>
              <w:rPr>
                <w:rFonts w:ascii="Cambria"/>
                <w:b/>
                <w:sz w:val="17"/>
              </w:rPr>
            </w:pPr>
          </w:p>
        </w:tc>
        <w:tc>
          <w:tcPr>
            <w:tcW w:w="3257" w:type="dxa"/>
            <w:shd w:val="clear" w:color="auto" w:fill="FFFF00"/>
          </w:tcPr>
          <w:p w14:paraId="5CAD3F3C" w14:textId="61863C42" w:rsidR="001D1555" w:rsidRDefault="00E2676E" w:rsidP="00FE538D">
            <w:pPr>
              <w:pStyle w:val="TableParagraph"/>
              <w:spacing w:line="208" w:lineRule="exact"/>
              <w:ind w:left="9"/>
              <w:jc w:val="center"/>
              <w:rPr>
                <w:rFonts w:ascii="Cambria" w:hAnsi="Cambria"/>
                <w:sz w:val="18"/>
              </w:rPr>
            </w:pPr>
            <w:r>
              <w:rPr>
                <w:sz w:val="18"/>
              </w:rPr>
              <w:t>Uzman</w:t>
            </w:r>
            <w:r>
              <w:rPr>
                <w:rFonts w:ascii="Cambria" w:hAnsi="Cambria"/>
                <w:sz w:val="18"/>
              </w:rPr>
              <w:t>öğ</w:t>
            </w:r>
            <w:r>
              <w:rPr>
                <w:sz w:val="18"/>
              </w:rPr>
              <w:t>retmenlik</w:t>
            </w:r>
            <w:r>
              <w:rPr>
                <w:spacing w:val="-5"/>
                <w:sz w:val="18"/>
              </w:rPr>
              <w:t xml:space="preserve"> </w:t>
            </w:r>
            <w:r>
              <w:rPr>
                <w:sz w:val="18"/>
              </w:rPr>
              <w:t>E</w:t>
            </w:r>
            <w:r>
              <w:rPr>
                <w:rFonts w:ascii="Cambria" w:hAnsi="Cambria"/>
                <w:sz w:val="18"/>
              </w:rPr>
              <w:t>ğ</w:t>
            </w:r>
            <w:r>
              <w:rPr>
                <w:sz w:val="18"/>
              </w:rPr>
              <w:t>itim</w:t>
            </w:r>
            <w:r>
              <w:rPr>
                <w:spacing w:val="-6"/>
                <w:sz w:val="18"/>
              </w:rPr>
              <w:t xml:space="preserve"> </w:t>
            </w:r>
            <w:r>
              <w:rPr>
                <w:sz w:val="18"/>
              </w:rPr>
              <w:t>Program</w:t>
            </w:r>
            <w:r>
              <w:rPr>
                <w:rFonts w:ascii="Cambria" w:hAnsi="Cambria"/>
                <w:sz w:val="18"/>
              </w:rPr>
              <w:t>ı</w:t>
            </w:r>
            <w:r>
              <w:rPr>
                <w:rFonts w:ascii="Cambria" w:hAnsi="Cambria"/>
                <w:spacing w:val="4"/>
                <w:sz w:val="18"/>
              </w:rPr>
              <w:t xml:space="preserve"> </w:t>
            </w:r>
            <w:r>
              <w:rPr>
                <w:sz w:val="18"/>
              </w:rPr>
              <w:t>Semineri</w:t>
            </w:r>
          </w:p>
        </w:tc>
        <w:tc>
          <w:tcPr>
            <w:tcW w:w="2806" w:type="dxa"/>
            <w:shd w:val="clear" w:color="auto" w:fill="FFFF00"/>
          </w:tcPr>
          <w:p w14:paraId="7D5FCA84" w14:textId="154C6CF9" w:rsidR="001D1555" w:rsidRDefault="00E2676E" w:rsidP="00FE538D">
            <w:pPr>
              <w:pStyle w:val="TableParagraph"/>
              <w:spacing w:line="202" w:lineRule="exact"/>
              <w:ind w:left="1"/>
              <w:jc w:val="center"/>
              <w:rPr>
                <w:sz w:val="18"/>
              </w:rPr>
            </w:pPr>
            <w:r>
              <w:rPr>
                <w:sz w:val="18"/>
              </w:rPr>
              <w:t>180</w:t>
            </w:r>
          </w:p>
        </w:tc>
      </w:tr>
      <w:tr w:rsidR="00FE538D" w14:paraId="08CC3D9F" w14:textId="77777777" w:rsidTr="00FE538D">
        <w:trPr>
          <w:trHeight w:val="417"/>
        </w:trPr>
        <w:tc>
          <w:tcPr>
            <w:tcW w:w="2224" w:type="dxa"/>
            <w:vMerge/>
            <w:tcBorders>
              <w:top w:val="nil"/>
            </w:tcBorders>
            <w:shd w:val="clear" w:color="auto" w:fill="D9D9D9"/>
          </w:tcPr>
          <w:p w14:paraId="19CB408B" w14:textId="77777777" w:rsidR="00FE538D" w:rsidRDefault="00FE538D" w:rsidP="00FE538D">
            <w:pPr>
              <w:rPr>
                <w:sz w:val="2"/>
                <w:szCs w:val="2"/>
              </w:rPr>
            </w:pPr>
          </w:p>
        </w:tc>
        <w:tc>
          <w:tcPr>
            <w:tcW w:w="1354" w:type="dxa"/>
            <w:vMerge/>
            <w:tcBorders>
              <w:top w:val="nil"/>
            </w:tcBorders>
            <w:shd w:val="clear" w:color="auto" w:fill="D9D9D9"/>
          </w:tcPr>
          <w:p w14:paraId="2577C19B" w14:textId="77777777" w:rsidR="00FE538D" w:rsidRDefault="00FE538D" w:rsidP="00FE538D">
            <w:pPr>
              <w:rPr>
                <w:sz w:val="2"/>
                <w:szCs w:val="2"/>
              </w:rPr>
            </w:pPr>
          </w:p>
        </w:tc>
        <w:tc>
          <w:tcPr>
            <w:tcW w:w="3257" w:type="dxa"/>
            <w:shd w:val="clear" w:color="auto" w:fill="FFFF00"/>
          </w:tcPr>
          <w:p w14:paraId="7E4B181E" w14:textId="77777777" w:rsidR="00FE538D" w:rsidRDefault="00FE538D" w:rsidP="00FE538D">
            <w:pPr>
              <w:pStyle w:val="TableParagraph"/>
              <w:spacing w:line="207" w:lineRule="exact"/>
              <w:ind w:left="8"/>
              <w:jc w:val="center"/>
              <w:rPr>
                <w:sz w:val="18"/>
              </w:rPr>
            </w:pPr>
            <w:r>
              <w:rPr>
                <w:sz w:val="18"/>
              </w:rPr>
              <w:t>Birim</w:t>
            </w:r>
            <w:r>
              <w:rPr>
                <w:spacing w:val="-5"/>
                <w:sz w:val="18"/>
              </w:rPr>
              <w:t xml:space="preserve"> </w:t>
            </w:r>
            <w:r>
              <w:rPr>
                <w:sz w:val="18"/>
              </w:rPr>
              <w:t>Amirlerinin</w:t>
            </w:r>
            <w:r>
              <w:rPr>
                <w:spacing w:val="-3"/>
                <w:sz w:val="18"/>
              </w:rPr>
              <w:t xml:space="preserve"> </w:t>
            </w:r>
            <w:r>
              <w:rPr>
                <w:rFonts w:ascii="Cambria" w:hAnsi="Cambria"/>
                <w:sz w:val="18"/>
              </w:rPr>
              <w:t>Öğ</w:t>
            </w:r>
            <w:r>
              <w:rPr>
                <w:sz w:val="18"/>
              </w:rPr>
              <w:t>retmen</w:t>
            </w:r>
            <w:r>
              <w:rPr>
                <w:spacing w:val="-3"/>
                <w:sz w:val="18"/>
              </w:rPr>
              <w:t xml:space="preserve"> </w:t>
            </w:r>
            <w:r>
              <w:rPr>
                <w:sz w:val="18"/>
              </w:rPr>
              <w:t>Bilgilendirme</w:t>
            </w:r>
          </w:p>
          <w:p w14:paraId="21E93BAC" w14:textId="77777777" w:rsidR="00FE538D" w:rsidRDefault="00FE538D" w:rsidP="00FE538D">
            <w:pPr>
              <w:pStyle w:val="TableParagraph"/>
              <w:spacing w:line="190" w:lineRule="exact"/>
              <w:ind w:left="7"/>
              <w:jc w:val="center"/>
              <w:rPr>
                <w:sz w:val="18"/>
              </w:rPr>
            </w:pPr>
            <w:r>
              <w:rPr>
                <w:sz w:val="18"/>
              </w:rPr>
              <w:t>Semineri</w:t>
            </w:r>
          </w:p>
        </w:tc>
        <w:tc>
          <w:tcPr>
            <w:tcW w:w="2806" w:type="dxa"/>
            <w:shd w:val="clear" w:color="auto" w:fill="FFFF00"/>
          </w:tcPr>
          <w:p w14:paraId="0BA30A3B" w14:textId="77777777" w:rsidR="00FE538D" w:rsidRDefault="00FE538D" w:rsidP="00FE538D">
            <w:pPr>
              <w:pStyle w:val="TableParagraph"/>
              <w:spacing w:line="202" w:lineRule="exact"/>
              <w:ind w:left="1246" w:right="1239"/>
              <w:jc w:val="center"/>
              <w:rPr>
                <w:sz w:val="18"/>
              </w:rPr>
            </w:pPr>
            <w:r>
              <w:rPr>
                <w:sz w:val="18"/>
              </w:rPr>
              <w:t>11</w:t>
            </w:r>
          </w:p>
        </w:tc>
      </w:tr>
      <w:tr w:rsidR="00FE538D" w14:paraId="4944C7E0" w14:textId="77777777" w:rsidTr="00FE538D">
        <w:trPr>
          <w:trHeight w:val="421"/>
        </w:trPr>
        <w:tc>
          <w:tcPr>
            <w:tcW w:w="2224" w:type="dxa"/>
            <w:vMerge w:val="restart"/>
            <w:shd w:val="clear" w:color="auto" w:fill="D9D9D9"/>
          </w:tcPr>
          <w:p w14:paraId="1E64BB7B" w14:textId="77777777" w:rsidR="00FE538D" w:rsidRDefault="00FE538D" w:rsidP="00FE538D">
            <w:pPr>
              <w:pStyle w:val="TableParagraph"/>
              <w:spacing w:before="102"/>
              <w:ind w:left="425" w:right="417"/>
              <w:jc w:val="center"/>
              <w:rPr>
                <w:sz w:val="18"/>
              </w:rPr>
            </w:pPr>
            <w:r>
              <w:rPr>
                <w:sz w:val="18"/>
              </w:rPr>
              <w:t>Gül TAŞDEMİR</w:t>
            </w:r>
          </w:p>
          <w:p w14:paraId="19791270" w14:textId="77777777" w:rsidR="00FE538D" w:rsidRDefault="00FE538D" w:rsidP="00FE538D">
            <w:pPr>
              <w:pStyle w:val="GvdeMetni"/>
              <w:spacing w:before="102"/>
              <w:ind w:left="425" w:right="417"/>
              <w:jc w:val="center"/>
              <w:rPr>
                <w:sz w:val="18"/>
              </w:rPr>
            </w:pPr>
          </w:p>
        </w:tc>
        <w:tc>
          <w:tcPr>
            <w:tcW w:w="1354" w:type="dxa"/>
            <w:vMerge w:val="restart"/>
            <w:shd w:val="clear" w:color="auto" w:fill="D9D9D9"/>
          </w:tcPr>
          <w:p w14:paraId="54C5015E" w14:textId="77777777" w:rsidR="00FE538D" w:rsidRDefault="00FE538D" w:rsidP="00FE538D">
            <w:pPr>
              <w:pStyle w:val="TableParagraph"/>
              <w:spacing w:before="6"/>
              <w:rPr>
                <w:rFonts w:ascii="Cambria"/>
                <w:b/>
                <w:sz w:val="17"/>
              </w:rPr>
            </w:pPr>
          </w:p>
          <w:p w14:paraId="24D25335" w14:textId="77777777" w:rsidR="00FE538D" w:rsidRDefault="00FE538D" w:rsidP="00FE538D">
            <w:pPr>
              <w:pStyle w:val="TableParagraph"/>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33CEECD9" w14:textId="77777777" w:rsidR="00FE538D" w:rsidRDefault="00FE538D" w:rsidP="00FE538D">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24611D72" w14:textId="77777777" w:rsidR="00FE538D" w:rsidRDefault="00FE538D" w:rsidP="00FE538D">
            <w:pPr>
              <w:pStyle w:val="TableParagraph"/>
              <w:spacing w:line="194" w:lineRule="exact"/>
              <w:ind w:left="8"/>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3CB3655F" w14:textId="77777777" w:rsidR="00FE538D" w:rsidRDefault="00FE538D" w:rsidP="00FE538D">
            <w:pPr>
              <w:pStyle w:val="TableParagraph"/>
              <w:spacing w:line="202" w:lineRule="exact"/>
              <w:ind w:left="1"/>
              <w:jc w:val="center"/>
              <w:rPr>
                <w:sz w:val="18"/>
              </w:rPr>
            </w:pPr>
            <w:r>
              <w:rPr>
                <w:sz w:val="18"/>
              </w:rPr>
              <w:t>8</w:t>
            </w:r>
          </w:p>
        </w:tc>
      </w:tr>
      <w:tr w:rsidR="001D1555" w14:paraId="276D69B7" w14:textId="77777777" w:rsidTr="00FE538D">
        <w:trPr>
          <w:trHeight w:val="421"/>
        </w:trPr>
        <w:tc>
          <w:tcPr>
            <w:tcW w:w="2224" w:type="dxa"/>
            <w:vMerge/>
            <w:shd w:val="clear" w:color="auto" w:fill="D9D9D9"/>
          </w:tcPr>
          <w:p w14:paraId="297887DB" w14:textId="77777777" w:rsidR="001D1555" w:rsidRDefault="001D1555" w:rsidP="00FE538D">
            <w:pPr>
              <w:pStyle w:val="TableParagraph"/>
              <w:spacing w:before="102"/>
              <w:ind w:left="425" w:right="417"/>
              <w:jc w:val="center"/>
              <w:rPr>
                <w:sz w:val="18"/>
              </w:rPr>
            </w:pPr>
          </w:p>
        </w:tc>
        <w:tc>
          <w:tcPr>
            <w:tcW w:w="1354" w:type="dxa"/>
            <w:vMerge/>
            <w:shd w:val="clear" w:color="auto" w:fill="D9D9D9"/>
          </w:tcPr>
          <w:p w14:paraId="1000A3F8" w14:textId="77777777" w:rsidR="001D1555" w:rsidRDefault="001D1555" w:rsidP="00FE538D">
            <w:pPr>
              <w:pStyle w:val="TableParagraph"/>
              <w:spacing w:before="6"/>
              <w:rPr>
                <w:rFonts w:ascii="Cambria"/>
                <w:b/>
                <w:sz w:val="17"/>
              </w:rPr>
            </w:pPr>
          </w:p>
        </w:tc>
        <w:tc>
          <w:tcPr>
            <w:tcW w:w="3257" w:type="dxa"/>
            <w:shd w:val="clear" w:color="auto" w:fill="FFFF00"/>
          </w:tcPr>
          <w:p w14:paraId="039F188B" w14:textId="7745EA0B" w:rsidR="001D1555" w:rsidRDefault="00E2676E" w:rsidP="00FE538D">
            <w:pPr>
              <w:pStyle w:val="TableParagraph"/>
              <w:spacing w:line="208" w:lineRule="exact"/>
              <w:ind w:left="9"/>
              <w:jc w:val="center"/>
              <w:rPr>
                <w:rFonts w:ascii="Cambria" w:hAnsi="Cambria"/>
                <w:sz w:val="18"/>
              </w:rPr>
            </w:pPr>
            <w:r>
              <w:rPr>
                <w:sz w:val="18"/>
              </w:rPr>
              <w:t>Uzman</w:t>
            </w:r>
            <w:r>
              <w:rPr>
                <w:rFonts w:ascii="Cambria" w:hAnsi="Cambria"/>
                <w:sz w:val="18"/>
              </w:rPr>
              <w:t>öğ</w:t>
            </w:r>
            <w:r>
              <w:rPr>
                <w:sz w:val="18"/>
              </w:rPr>
              <w:t>retmenlik</w:t>
            </w:r>
            <w:r>
              <w:rPr>
                <w:spacing w:val="-5"/>
                <w:sz w:val="18"/>
              </w:rPr>
              <w:t xml:space="preserve"> </w:t>
            </w:r>
            <w:r>
              <w:rPr>
                <w:sz w:val="18"/>
              </w:rPr>
              <w:t>E</w:t>
            </w:r>
            <w:r>
              <w:rPr>
                <w:rFonts w:ascii="Cambria" w:hAnsi="Cambria"/>
                <w:sz w:val="18"/>
              </w:rPr>
              <w:t>ğ</w:t>
            </w:r>
            <w:r>
              <w:rPr>
                <w:sz w:val="18"/>
              </w:rPr>
              <w:t>itim</w:t>
            </w:r>
            <w:r>
              <w:rPr>
                <w:spacing w:val="-6"/>
                <w:sz w:val="18"/>
              </w:rPr>
              <w:t xml:space="preserve"> </w:t>
            </w:r>
            <w:r>
              <w:rPr>
                <w:sz w:val="18"/>
              </w:rPr>
              <w:t>Program</w:t>
            </w:r>
            <w:r>
              <w:rPr>
                <w:rFonts w:ascii="Cambria" w:hAnsi="Cambria"/>
                <w:sz w:val="18"/>
              </w:rPr>
              <w:t>ı</w:t>
            </w:r>
            <w:r>
              <w:rPr>
                <w:rFonts w:ascii="Cambria" w:hAnsi="Cambria"/>
                <w:spacing w:val="4"/>
                <w:sz w:val="18"/>
              </w:rPr>
              <w:t xml:space="preserve"> </w:t>
            </w:r>
            <w:r>
              <w:rPr>
                <w:sz w:val="18"/>
              </w:rPr>
              <w:t>Semineri</w:t>
            </w:r>
          </w:p>
        </w:tc>
        <w:tc>
          <w:tcPr>
            <w:tcW w:w="2806" w:type="dxa"/>
            <w:shd w:val="clear" w:color="auto" w:fill="FFFF00"/>
          </w:tcPr>
          <w:p w14:paraId="097D4FDC" w14:textId="5E6E5E49" w:rsidR="001D1555" w:rsidRDefault="00E2676E" w:rsidP="00FE538D">
            <w:pPr>
              <w:pStyle w:val="TableParagraph"/>
              <w:spacing w:line="202" w:lineRule="exact"/>
              <w:ind w:left="1"/>
              <w:jc w:val="center"/>
              <w:rPr>
                <w:sz w:val="18"/>
              </w:rPr>
            </w:pPr>
            <w:r>
              <w:rPr>
                <w:sz w:val="18"/>
              </w:rPr>
              <w:t>180</w:t>
            </w:r>
          </w:p>
        </w:tc>
      </w:tr>
      <w:tr w:rsidR="00FE538D" w14:paraId="5CD6E11D" w14:textId="77777777" w:rsidTr="00FE538D">
        <w:trPr>
          <w:trHeight w:val="419"/>
        </w:trPr>
        <w:tc>
          <w:tcPr>
            <w:tcW w:w="2224" w:type="dxa"/>
            <w:vMerge/>
            <w:tcBorders>
              <w:top w:val="nil"/>
            </w:tcBorders>
            <w:shd w:val="clear" w:color="auto" w:fill="D9D9D9"/>
          </w:tcPr>
          <w:p w14:paraId="6EB4B876" w14:textId="77777777" w:rsidR="00FE538D" w:rsidRDefault="00FE538D" w:rsidP="00FE538D">
            <w:pPr>
              <w:rPr>
                <w:sz w:val="2"/>
                <w:szCs w:val="2"/>
              </w:rPr>
            </w:pPr>
          </w:p>
        </w:tc>
        <w:tc>
          <w:tcPr>
            <w:tcW w:w="1354" w:type="dxa"/>
            <w:vMerge/>
            <w:tcBorders>
              <w:top w:val="nil"/>
            </w:tcBorders>
            <w:shd w:val="clear" w:color="auto" w:fill="D9D9D9"/>
          </w:tcPr>
          <w:p w14:paraId="261569C6" w14:textId="77777777" w:rsidR="00FE538D" w:rsidRDefault="00FE538D" w:rsidP="00FE538D">
            <w:pPr>
              <w:rPr>
                <w:sz w:val="2"/>
                <w:szCs w:val="2"/>
              </w:rPr>
            </w:pPr>
          </w:p>
        </w:tc>
        <w:tc>
          <w:tcPr>
            <w:tcW w:w="3257" w:type="dxa"/>
            <w:shd w:val="clear" w:color="auto" w:fill="FFFF00"/>
          </w:tcPr>
          <w:p w14:paraId="1E87A1C8" w14:textId="77777777" w:rsidR="00FE538D" w:rsidRDefault="00FE538D" w:rsidP="00FE538D">
            <w:pPr>
              <w:pStyle w:val="TableParagraph"/>
              <w:spacing w:line="207" w:lineRule="exact"/>
              <w:ind w:left="8"/>
              <w:jc w:val="center"/>
              <w:rPr>
                <w:sz w:val="18"/>
              </w:rPr>
            </w:pPr>
            <w:r>
              <w:rPr>
                <w:rFonts w:ascii="Cambria" w:hAnsi="Cambria"/>
                <w:sz w:val="18"/>
              </w:rPr>
              <w:t>İ</w:t>
            </w:r>
            <w:r>
              <w:rPr>
                <w:sz w:val="18"/>
              </w:rPr>
              <w:t>lk</w:t>
            </w:r>
            <w:r>
              <w:rPr>
                <w:spacing w:val="-4"/>
                <w:sz w:val="18"/>
              </w:rPr>
              <w:t xml:space="preserve"> </w:t>
            </w:r>
            <w:r>
              <w:rPr>
                <w:sz w:val="18"/>
              </w:rPr>
              <w:t>Yard</w:t>
            </w:r>
            <w:r>
              <w:rPr>
                <w:rFonts w:ascii="Cambria" w:hAnsi="Cambria"/>
                <w:sz w:val="18"/>
              </w:rPr>
              <w:t>ı</w:t>
            </w:r>
            <w:r>
              <w:rPr>
                <w:sz w:val="18"/>
              </w:rPr>
              <w:t>m</w:t>
            </w:r>
            <w:r>
              <w:rPr>
                <w:spacing w:val="-5"/>
                <w:sz w:val="18"/>
              </w:rPr>
              <w:t xml:space="preserve"> </w:t>
            </w:r>
            <w:r>
              <w:rPr>
                <w:sz w:val="18"/>
              </w:rPr>
              <w:t>E</w:t>
            </w:r>
            <w:r>
              <w:rPr>
                <w:rFonts w:ascii="Cambria" w:hAnsi="Cambria"/>
                <w:sz w:val="18"/>
              </w:rPr>
              <w:t>ğ</w:t>
            </w:r>
            <w:r>
              <w:rPr>
                <w:sz w:val="18"/>
              </w:rPr>
              <w:t>itimi</w:t>
            </w:r>
            <w:r>
              <w:rPr>
                <w:spacing w:val="-1"/>
                <w:sz w:val="18"/>
              </w:rPr>
              <w:t xml:space="preserve"> </w:t>
            </w:r>
            <w:r>
              <w:rPr>
                <w:sz w:val="18"/>
              </w:rPr>
              <w:t>Sertifika</w:t>
            </w:r>
            <w:r>
              <w:rPr>
                <w:spacing w:val="-3"/>
                <w:sz w:val="18"/>
              </w:rPr>
              <w:t xml:space="preserve"> </w:t>
            </w:r>
            <w:r>
              <w:rPr>
                <w:sz w:val="18"/>
              </w:rPr>
              <w:t>Yenileme</w:t>
            </w:r>
          </w:p>
          <w:p w14:paraId="545628C2" w14:textId="77777777" w:rsidR="00FE538D" w:rsidRDefault="00FE538D" w:rsidP="00FE538D">
            <w:pPr>
              <w:pStyle w:val="TableParagraph"/>
              <w:spacing w:line="193" w:lineRule="exact"/>
              <w:ind w:left="11"/>
              <w:jc w:val="center"/>
              <w:rPr>
                <w:sz w:val="18"/>
              </w:rPr>
            </w:pPr>
            <w:r>
              <w:rPr>
                <w:sz w:val="18"/>
              </w:rPr>
              <w:t>Kursu</w:t>
            </w:r>
          </w:p>
        </w:tc>
        <w:tc>
          <w:tcPr>
            <w:tcW w:w="2806" w:type="dxa"/>
            <w:shd w:val="clear" w:color="auto" w:fill="FFFF00"/>
          </w:tcPr>
          <w:p w14:paraId="08666FAC" w14:textId="77777777" w:rsidR="00FE538D" w:rsidRDefault="00FE538D" w:rsidP="00FE538D">
            <w:pPr>
              <w:pStyle w:val="TableParagraph"/>
              <w:spacing w:line="202" w:lineRule="exact"/>
              <w:ind w:left="1"/>
              <w:jc w:val="center"/>
              <w:rPr>
                <w:sz w:val="18"/>
              </w:rPr>
            </w:pPr>
            <w:r>
              <w:rPr>
                <w:sz w:val="18"/>
              </w:rPr>
              <w:t>8</w:t>
            </w:r>
          </w:p>
        </w:tc>
      </w:tr>
      <w:tr w:rsidR="00FE538D" w14:paraId="217B1CA5" w14:textId="77777777" w:rsidTr="00FE538D">
        <w:trPr>
          <w:trHeight w:val="422"/>
        </w:trPr>
        <w:tc>
          <w:tcPr>
            <w:tcW w:w="2224" w:type="dxa"/>
            <w:vMerge w:val="restart"/>
            <w:shd w:val="clear" w:color="auto" w:fill="D9D9D9"/>
          </w:tcPr>
          <w:p w14:paraId="3A870840" w14:textId="77777777" w:rsidR="00FE538D" w:rsidRDefault="00FE538D" w:rsidP="00FE538D">
            <w:pPr>
              <w:pStyle w:val="TableParagraph"/>
              <w:spacing w:before="102"/>
              <w:ind w:left="425" w:right="417"/>
              <w:jc w:val="center"/>
              <w:rPr>
                <w:sz w:val="18"/>
              </w:rPr>
            </w:pPr>
            <w:r>
              <w:rPr>
                <w:sz w:val="18"/>
              </w:rPr>
              <w:t>Mesut BİRER</w:t>
            </w:r>
          </w:p>
          <w:p w14:paraId="69545C9C" w14:textId="77777777" w:rsidR="00FE538D" w:rsidRDefault="00FE538D" w:rsidP="00FE538D">
            <w:pPr>
              <w:pStyle w:val="GvdeMetni"/>
              <w:spacing w:before="102"/>
              <w:ind w:left="425" w:right="417"/>
              <w:jc w:val="center"/>
              <w:rPr>
                <w:sz w:val="18"/>
              </w:rPr>
            </w:pPr>
          </w:p>
        </w:tc>
        <w:tc>
          <w:tcPr>
            <w:tcW w:w="1354" w:type="dxa"/>
            <w:vMerge w:val="restart"/>
            <w:shd w:val="clear" w:color="auto" w:fill="D9D9D9"/>
          </w:tcPr>
          <w:p w14:paraId="6471B2F2" w14:textId="77777777" w:rsidR="00FE538D" w:rsidRDefault="00FE538D" w:rsidP="00FE538D">
            <w:pPr>
              <w:pStyle w:val="TableParagraph"/>
              <w:spacing w:before="3"/>
              <w:rPr>
                <w:rFonts w:ascii="Cambria"/>
                <w:b/>
                <w:sz w:val="17"/>
              </w:rPr>
            </w:pPr>
          </w:p>
          <w:p w14:paraId="78EAEBCA" w14:textId="77777777" w:rsidR="00FE538D" w:rsidRDefault="00FE538D" w:rsidP="00FE538D">
            <w:pPr>
              <w:pStyle w:val="TableParagraph"/>
              <w:spacing w:before="1"/>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6764AA94" w14:textId="77777777" w:rsidR="00FE538D" w:rsidRDefault="00FE538D" w:rsidP="00FE538D">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1BF0D5E5" w14:textId="77777777" w:rsidR="00FE538D" w:rsidRDefault="00FE538D" w:rsidP="00FE538D">
            <w:pPr>
              <w:pStyle w:val="TableParagraph"/>
              <w:spacing w:line="194" w:lineRule="exact"/>
              <w:ind w:left="8"/>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014A7BC6" w14:textId="77777777" w:rsidR="00FE538D" w:rsidRDefault="00FE538D" w:rsidP="00FE538D">
            <w:pPr>
              <w:pStyle w:val="TableParagraph"/>
              <w:spacing w:line="202" w:lineRule="exact"/>
              <w:ind w:left="1"/>
              <w:jc w:val="center"/>
              <w:rPr>
                <w:sz w:val="18"/>
              </w:rPr>
            </w:pPr>
            <w:r>
              <w:rPr>
                <w:sz w:val="18"/>
              </w:rPr>
              <w:t>8</w:t>
            </w:r>
          </w:p>
        </w:tc>
      </w:tr>
      <w:tr w:rsidR="001D1555" w14:paraId="054444AA" w14:textId="77777777" w:rsidTr="00FE538D">
        <w:trPr>
          <w:trHeight w:val="422"/>
        </w:trPr>
        <w:tc>
          <w:tcPr>
            <w:tcW w:w="2224" w:type="dxa"/>
            <w:vMerge/>
            <w:shd w:val="clear" w:color="auto" w:fill="D9D9D9"/>
          </w:tcPr>
          <w:p w14:paraId="31B6291D" w14:textId="77777777" w:rsidR="001D1555" w:rsidRDefault="001D1555" w:rsidP="00FE538D">
            <w:pPr>
              <w:pStyle w:val="TableParagraph"/>
              <w:spacing w:before="102"/>
              <w:ind w:left="425" w:right="417"/>
              <w:jc w:val="center"/>
              <w:rPr>
                <w:sz w:val="18"/>
              </w:rPr>
            </w:pPr>
          </w:p>
        </w:tc>
        <w:tc>
          <w:tcPr>
            <w:tcW w:w="1354" w:type="dxa"/>
            <w:vMerge/>
            <w:shd w:val="clear" w:color="auto" w:fill="D9D9D9"/>
          </w:tcPr>
          <w:p w14:paraId="34540145" w14:textId="77777777" w:rsidR="001D1555" w:rsidRDefault="001D1555" w:rsidP="00FE538D">
            <w:pPr>
              <w:pStyle w:val="TableParagraph"/>
              <w:spacing w:before="3"/>
              <w:rPr>
                <w:rFonts w:ascii="Cambria"/>
                <w:b/>
                <w:sz w:val="17"/>
              </w:rPr>
            </w:pPr>
          </w:p>
        </w:tc>
        <w:tc>
          <w:tcPr>
            <w:tcW w:w="3257" w:type="dxa"/>
            <w:shd w:val="clear" w:color="auto" w:fill="FFFF00"/>
          </w:tcPr>
          <w:p w14:paraId="15C195B3" w14:textId="6F3A3427" w:rsidR="001D1555" w:rsidRDefault="00E2676E" w:rsidP="00FE538D">
            <w:pPr>
              <w:pStyle w:val="TableParagraph"/>
              <w:spacing w:line="208" w:lineRule="exact"/>
              <w:ind w:left="9"/>
              <w:jc w:val="center"/>
              <w:rPr>
                <w:rFonts w:ascii="Cambria" w:hAnsi="Cambria"/>
                <w:sz w:val="18"/>
              </w:rPr>
            </w:pPr>
            <w:r>
              <w:rPr>
                <w:sz w:val="18"/>
              </w:rPr>
              <w:t>Baş</w:t>
            </w:r>
            <w:r>
              <w:rPr>
                <w:spacing w:val="-2"/>
                <w:sz w:val="18"/>
              </w:rPr>
              <w:t xml:space="preserve"> </w:t>
            </w:r>
            <w:r>
              <w:rPr>
                <w:rFonts w:ascii="Cambria" w:hAnsi="Cambria"/>
                <w:sz w:val="18"/>
              </w:rPr>
              <w:t>Öğ</w:t>
            </w:r>
            <w:r>
              <w:rPr>
                <w:sz w:val="18"/>
              </w:rPr>
              <w:t>retmenlik</w:t>
            </w:r>
            <w:r>
              <w:rPr>
                <w:spacing w:val="40"/>
                <w:sz w:val="18"/>
              </w:rPr>
              <w:t xml:space="preserve"> </w:t>
            </w:r>
            <w:r>
              <w:rPr>
                <w:sz w:val="18"/>
              </w:rPr>
              <w:t>E</w:t>
            </w:r>
            <w:r>
              <w:rPr>
                <w:rFonts w:ascii="Cambria" w:hAnsi="Cambria"/>
                <w:sz w:val="18"/>
              </w:rPr>
              <w:t>ğ</w:t>
            </w:r>
            <w:r>
              <w:rPr>
                <w:sz w:val="18"/>
              </w:rPr>
              <w:t>itim</w:t>
            </w:r>
            <w:r>
              <w:rPr>
                <w:spacing w:val="-5"/>
                <w:sz w:val="18"/>
              </w:rPr>
              <w:t xml:space="preserve"> </w:t>
            </w:r>
            <w:r>
              <w:rPr>
                <w:sz w:val="18"/>
              </w:rPr>
              <w:t>Program</w:t>
            </w:r>
            <w:r>
              <w:rPr>
                <w:rFonts w:ascii="Cambria" w:hAnsi="Cambria"/>
                <w:sz w:val="18"/>
              </w:rPr>
              <w:t>ı</w:t>
            </w:r>
            <w:r>
              <w:rPr>
                <w:rFonts w:ascii="Cambria" w:hAnsi="Cambria"/>
                <w:spacing w:val="3"/>
                <w:sz w:val="18"/>
              </w:rPr>
              <w:t xml:space="preserve"> </w:t>
            </w:r>
            <w:r>
              <w:rPr>
                <w:sz w:val="18"/>
              </w:rPr>
              <w:t>Semineri</w:t>
            </w:r>
          </w:p>
        </w:tc>
        <w:tc>
          <w:tcPr>
            <w:tcW w:w="2806" w:type="dxa"/>
            <w:shd w:val="clear" w:color="auto" w:fill="FFFF00"/>
          </w:tcPr>
          <w:p w14:paraId="3E98C181" w14:textId="1466E12D" w:rsidR="001D1555" w:rsidRDefault="00E2676E" w:rsidP="00FE538D">
            <w:pPr>
              <w:pStyle w:val="TableParagraph"/>
              <w:spacing w:line="202" w:lineRule="exact"/>
              <w:ind w:left="1"/>
              <w:jc w:val="center"/>
              <w:rPr>
                <w:sz w:val="18"/>
              </w:rPr>
            </w:pPr>
            <w:r>
              <w:rPr>
                <w:sz w:val="18"/>
              </w:rPr>
              <w:t>240</w:t>
            </w:r>
          </w:p>
        </w:tc>
      </w:tr>
      <w:tr w:rsidR="00FE538D" w14:paraId="63B46AAB" w14:textId="77777777" w:rsidTr="00FE538D">
        <w:trPr>
          <w:trHeight w:val="410"/>
        </w:trPr>
        <w:tc>
          <w:tcPr>
            <w:tcW w:w="2224" w:type="dxa"/>
            <w:vMerge/>
            <w:tcBorders>
              <w:top w:val="nil"/>
            </w:tcBorders>
            <w:shd w:val="clear" w:color="auto" w:fill="D9D9D9"/>
          </w:tcPr>
          <w:p w14:paraId="0B06A4E3" w14:textId="77777777" w:rsidR="00FE538D" w:rsidRDefault="00FE538D" w:rsidP="00FE538D">
            <w:pPr>
              <w:rPr>
                <w:sz w:val="2"/>
                <w:szCs w:val="2"/>
              </w:rPr>
            </w:pPr>
          </w:p>
        </w:tc>
        <w:tc>
          <w:tcPr>
            <w:tcW w:w="1354" w:type="dxa"/>
            <w:vMerge/>
            <w:tcBorders>
              <w:top w:val="nil"/>
            </w:tcBorders>
            <w:shd w:val="clear" w:color="auto" w:fill="D9D9D9"/>
          </w:tcPr>
          <w:p w14:paraId="18F04743" w14:textId="77777777" w:rsidR="00FE538D" w:rsidRDefault="00FE538D" w:rsidP="00FE538D">
            <w:pPr>
              <w:rPr>
                <w:sz w:val="2"/>
                <w:szCs w:val="2"/>
              </w:rPr>
            </w:pPr>
          </w:p>
        </w:tc>
        <w:tc>
          <w:tcPr>
            <w:tcW w:w="3257" w:type="dxa"/>
            <w:shd w:val="clear" w:color="auto" w:fill="FFFF00"/>
          </w:tcPr>
          <w:p w14:paraId="54EA864E" w14:textId="77777777" w:rsidR="00FE538D" w:rsidRDefault="00FE538D" w:rsidP="00FE538D">
            <w:pPr>
              <w:pStyle w:val="TableParagraph"/>
              <w:spacing w:line="208" w:lineRule="exact"/>
              <w:ind w:left="7"/>
              <w:jc w:val="center"/>
              <w:rPr>
                <w:sz w:val="18"/>
              </w:rPr>
            </w:pPr>
            <w:r>
              <w:rPr>
                <w:sz w:val="18"/>
              </w:rPr>
              <w:t>Gen</w:t>
            </w:r>
            <w:r>
              <w:rPr>
                <w:rFonts w:ascii="Cambria" w:hAnsi="Cambria"/>
                <w:sz w:val="18"/>
              </w:rPr>
              <w:t>ç</w:t>
            </w:r>
            <w:r>
              <w:rPr>
                <w:sz w:val="18"/>
              </w:rPr>
              <w:t>lerle</w:t>
            </w:r>
            <w:r>
              <w:rPr>
                <w:spacing w:val="-4"/>
                <w:sz w:val="18"/>
              </w:rPr>
              <w:t xml:space="preserve"> </w:t>
            </w:r>
            <w:r>
              <w:rPr>
                <w:rFonts w:ascii="Cambria" w:hAnsi="Cambria"/>
                <w:sz w:val="18"/>
              </w:rPr>
              <w:t>İ</w:t>
            </w:r>
            <w:r>
              <w:rPr>
                <w:sz w:val="18"/>
              </w:rPr>
              <w:t>leti</w:t>
            </w:r>
            <w:r>
              <w:rPr>
                <w:rFonts w:ascii="Cambria" w:hAnsi="Cambria"/>
                <w:sz w:val="18"/>
              </w:rPr>
              <w:t>ş</w:t>
            </w:r>
            <w:r>
              <w:rPr>
                <w:sz w:val="18"/>
              </w:rPr>
              <w:t>im</w:t>
            </w:r>
            <w:r>
              <w:rPr>
                <w:spacing w:val="-6"/>
                <w:sz w:val="18"/>
              </w:rPr>
              <w:t xml:space="preserve"> </w:t>
            </w:r>
            <w:r>
              <w:rPr>
                <w:sz w:val="18"/>
              </w:rPr>
              <w:t>Semineri</w:t>
            </w:r>
          </w:p>
        </w:tc>
        <w:tc>
          <w:tcPr>
            <w:tcW w:w="2806" w:type="dxa"/>
            <w:shd w:val="clear" w:color="auto" w:fill="FFFF00"/>
          </w:tcPr>
          <w:p w14:paraId="442F3FEE" w14:textId="77777777" w:rsidR="00FE538D" w:rsidRDefault="00FE538D" w:rsidP="00FE538D">
            <w:pPr>
              <w:pStyle w:val="TableParagraph"/>
              <w:spacing w:line="202" w:lineRule="exact"/>
              <w:ind w:left="1"/>
              <w:jc w:val="center"/>
              <w:rPr>
                <w:sz w:val="18"/>
              </w:rPr>
            </w:pPr>
            <w:r>
              <w:rPr>
                <w:sz w:val="18"/>
              </w:rPr>
              <w:t>4</w:t>
            </w:r>
          </w:p>
        </w:tc>
      </w:tr>
      <w:tr w:rsidR="00FE538D" w14:paraId="5EC218C0" w14:textId="77777777" w:rsidTr="00FE538D">
        <w:trPr>
          <w:trHeight w:val="419"/>
        </w:trPr>
        <w:tc>
          <w:tcPr>
            <w:tcW w:w="2224" w:type="dxa"/>
            <w:vMerge w:val="restart"/>
            <w:shd w:val="clear" w:color="auto" w:fill="D9D9D9"/>
          </w:tcPr>
          <w:p w14:paraId="1B6D20D4" w14:textId="77777777" w:rsidR="00FE538D" w:rsidRDefault="00FE538D" w:rsidP="00FE538D">
            <w:pPr>
              <w:pStyle w:val="TableParagraph"/>
              <w:spacing w:before="102"/>
              <w:ind w:left="425" w:right="417"/>
              <w:jc w:val="center"/>
              <w:rPr>
                <w:sz w:val="18"/>
              </w:rPr>
            </w:pPr>
            <w:r>
              <w:rPr>
                <w:sz w:val="18"/>
              </w:rPr>
              <w:t>Sibel GÖKDEMİR</w:t>
            </w:r>
          </w:p>
          <w:p w14:paraId="44911E69" w14:textId="77777777" w:rsidR="00FE538D" w:rsidRDefault="00FE538D" w:rsidP="00FE538D">
            <w:pPr>
              <w:pStyle w:val="GvdeMetni"/>
              <w:spacing w:before="102"/>
              <w:ind w:left="425" w:right="417"/>
              <w:jc w:val="center"/>
              <w:rPr>
                <w:sz w:val="18"/>
              </w:rPr>
            </w:pPr>
          </w:p>
        </w:tc>
        <w:tc>
          <w:tcPr>
            <w:tcW w:w="1354" w:type="dxa"/>
            <w:vMerge w:val="restart"/>
            <w:shd w:val="clear" w:color="auto" w:fill="D9D9D9"/>
          </w:tcPr>
          <w:p w14:paraId="0E48813B" w14:textId="77777777" w:rsidR="00FE538D" w:rsidRDefault="00FE538D" w:rsidP="00FE538D">
            <w:pPr>
              <w:pStyle w:val="TableParagraph"/>
              <w:spacing w:before="6"/>
              <w:rPr>
                <w:rFonts w:ascii="Cambria"/>
                <w:b/>
                <w:sz w:val="17"/>
              </w:rPr>
            </w:pPr>
          </w:p>
          <w:p w14:paraId="0E927B2B" w14:textId="77777777" w:rsidR="00FE538D" w:rsidRDefault="00FE538D" w:rsidP="00FE538D">
            <w:pPr>
              <w:pStyle w:val="TableParagraph"/>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248BE615" w14:textId="77777777" w:rsidR="00FE538D" w:rsidRDefault="00FE538D" w:rsidP="00FE538D">
            <w:pPr>
              <w:pStyle w:val="TableParagraph"/>
              <w:spacing w:line="209" w:lineRule="exact"/>
              <w:ind w:left="8"/>
              <w:jc w:val="center"/>
              <w:rPr>
                <w:sz w:val="18"/>
              </w:rPr>
            </w:pPr>
            <w:r>
              <w:rPr>
                <w:rFonts w:ascii="Cambria" w:hAnsi="Cambria"/>
                <w:sz w:val="18"/>
              </w:rPr>
              <w:t>İ</w:t>
            </w:r>
            <w:r>
              <w:rPr>
                <w:sz w:val="18"/>
              </w:rPr>
              <w:t>lk</w:t>
            </w:r>
            <w:r>
              <w:rPr>
                <w:spacing w:val="-4"/>
                <w:sz w:val="18"/>
              </w:rPr>
              <w:t xml:space="preserve"> </w:t>
            </w:r>
            <w:r>
              <w:rPr>
                <w:sz w:val="18"/>
              </w:rPr>
              <w:t>Yard</w:t>
            </w:r>
            <w:r>
              <w:rPr>
                <w:rFonts w:ascii="Cambria" w:hAnsi="Cambria"/>
                <w:sz w:val="18"/>
              </w:rPr>
              <w:t>ı</w:t>
            </w:r>
            <w:r>
              <w:rPr>
                <w:sz w:val="18"/>
              </w:rPr>
              <w:t>m</w:t>
            </w:r>
            <w:r>
              <w:rPr>
                <w:spacing w:val="-5"/>
                <w:sz w:val="18"/>
              </w:rPr>
              <w:t xml:space="preserve"> </w:t>
            </w:r>
            <w:r>
              <w:rPr>
                <w:sz w:val="18"/>
              </w:rPr>
              <w:t>E</w:t>
            </w:r>
            <w:r>
              <w:rPr>
                <w:rFonts w:ascii="Cambria" w:hAnsi="Cambria"/>
                <w:sz w:val="18"/>
              </w:rPr>
              <w:t>ğ</w:t>
            </w:r>
            <w:r>
              <w:rPr>
                <w:sz w:val="18"/>
              </w:rPr>
              <w:t>itimi</w:t>
            </w:r>
            <w:r>
              <w:rPr>
                <w:spacing w:val="-1"/>
                <w:sz w:val="18"/>
              </w:rPr>
              <w:t xml:space="preserve"> </w:t>
            </w:r>
            <w:r>
              <w:rPr>
                <w:sz w:val="18"/>
              </w:rPr>
              <w:t>Sertifika</w:t>
            </w:r>
            <w:r>
              <w:rPr>
                <w:spacing w:val="-3"/>
                <w:sz w:val="18"/>
              </w:rPr>
              <w:t xml:space="preserve"> </w:t>
            </w:r>
            <w:r>
              <w:rPr>
                <w:sz w:val="18"/>
              </w:rPr>
              <w:t>Yenileme</w:t>
            </w:r>
          </w:p>
          <w:p w14:paraId="260675B8" w14:textId="77777777" w:rsidR="00FE538D" w:rsidRDefault="00FE538D" w:rsidP="00FE538D">
            <w:pPr>
              <w:pStyle w:val="TableParagraph"/>
              <w:spacing w:line="190" w:lineRule="exact"/>
              <w:ind w:left="11"/>
              <w:jc w:val="center"/>
              <w:rPr>
                <w:sz w:val="18"/>
              </w:rPr>
            </w:pPr>
            <w:r>
              <w:rPr>
                <w:sz w:val="18"/>
              </w:rPr>
              <w:t>Kursu</w:t>
            </w:r>
          </w:p>
        </w:tc>
        <w:tc>
          <w:tcPr>
            <w:tcW w:w="2806" w:type="dxa"/>
            <w:shd w:val="clear" w:color="auto" w:fill="FFFF00"/>
          </w:tcPr>
          <w:p w14:paraId="60DECF43" w14:textId="77777777" w:rsidR="00FE538D" w:rsidRDefault="00FE538D" w:rsidP="00FE538D">
            <w:pPr>
              <w:pStyle w:val="TableParagraph"/>
              <w:spacing w:line="204" w:lineRule="exact"/>
              <w:ind w:left="1"/>
              <w:jc w:val="center"/>
              <w:rPr>
                <w:sz w:val="18"/>
              </w:rPr>
            </w:pPr>
            <w:r>
              <w:rPr>
                <w:sz w:val="18"/>
              </w:rPr>
              <w:t>8</w:t>
            </w:r>
          </w:p>
        </w:tc>
      </w:tr>
      <w:tr w:rsidR="001D1555" w14:paraId="2D50C531" w14:textId="77777777" w:rsidTr="00FE538D">
        <w:trPr>
          <w:trHeight w:val="419"/>
        </w:trPr>
        <w:tc>
          <w:tcPr>
            <w:tcW w:w="2224" w:type="dxa"/>
            <w:vMerge/>
            <w:shd w:val="clear" w:color="auto" w:fill="D9D9D9"/>
          </w:tcPr>
          <w:p w14:paraId="763C8F21" w14:textId="77777777" w:rsidR="001D1555" w:rsidRDefault="001D1555" w:rsidP="00FE538D">
            <w:pPr>
              <w:pStyle w:val="TableParagraph"/>
              <w:spacing w:before="102"/>
              <w:ind w:left="425" w:right="417"/>
              <w:jc w:val="center"/>
              <w:rPr>
                <w:sz w:val="18"/>
              </w:rPr>
            </w:pPr>
          </w:p>
        </w:tc>
        <w:tc>
          <w:tcPr>
            <w:tcW w:w="1354" w:type="dxa"/>
            <w:vMerge/>
            <w:shd w:val="clear" w:color="auto" w:fill="D9D9D9"/>
          </w:tcPr>
          <w:p w14:paraId="0C4BE69E" w14:textId="77777777" w:rsidR="001D1555" w:rsidRDefault="001D1555" w:rsidP="00FE538D">
            <w:pPr>
              <w:pStyle w:val="TableParagraph"/>
              <w:spacing w:before="6"/>
              <w:rPr>
                <w:rFonts w:ascii="Cambria"/>
                <w:b/>
                <w:sz w:val="17"/>
              </w:rPr>
            </w:pPr>
          </w:p>
        </w:tc>
        <w:tc>
          <w:tcPr>
            <w:tcW w:w="3257" w:type="dxa"/>
            <w:shd w:val="clear" w:color="auto" w:fill="FFFF00"/>
          </w:tcPr>
          <w:p w14:paraId="56DAF82A" w14:textId="23949149" w:rsidR="001D1555" w:rsidRDefault="00E2676E" w:rsidP="00FE538D">
            <w:pPr>
              <w:pStyle w:val="TableParagraph"/>
              <w:spacing w:line="209" w:lineRule="exact"/>
              <w:ind w:left="8"/>
              <w:jc w:val="center"/>
              <w:rPr>
                <w:rFonts w:ascii="Cambria" w:hAnsi="Cambria"/>
                <w:sz w:val="18"/>
              </w:rPr>
            </w:pPr>
            <w:r>
              <w:rPr>
                <w:sz w:val="18"/>
              </w:rPr>
              <w:t>Baş</w:t>
            </w:r>
            <w:r>
              <w:rPr>
                <w:spacing w:val="-2"/>
                <w:sz w:val="18"/>
              </w:rPr>
              <w:t xml:space="preserve"> </w:t>
            </w:r>
            <w:r>
              <w:rPr>
                <w:rFonts w:ascii="Cambria" w:hAnsi="Cambria"/>
                <w:sz w:val="18"/>
              </w:rPr>
              <w:t>Öğ</w:t>
            </w:r>
            <w:r>
              <w:rPr>
                <w:sz w:val="18"/>
              </w:rPr>
              <w:t>retmenlik</w:t>
            </w:r>
            <w:r>
              <w:rPr>
                <w:spacing w:val="40"/>
                <w:sz w:val="18"/>
              </w:rPr>
              <w:t xml:space="preserve"> </w:t>
            </w:r>
            <w:r>
              <w:rPr>
                <w:sz w:val="18"/>
              </w:rPr>
              <w:t>E</w:t>
            </w:r>
            <w:r>
              <w:rPr>
                <w:rFonts w:ascii="Cambria" w:hAnsi="Cambria"/>
                <w:sz w:val="18"/>
              </w:rPr>
              <w:t>ğ</w:t>
            </w:r>
            <w:r>
              <w:rPr>
                <w:sz w:val="18"/>
              </w:rPr>
              <w:t>itim</w:t>
            </w:r>
            <w:r>
              <w:rPr>
                <w:spacing w:val="-5"/>
                <w:sz w:val="18"/>
              </w:rPr>
              <w:t xml:space="preserve"> </w:t>
            </w:r>
            <w:r>
              <w:rPr>
                <w:sz w:val="18"/>
              </w:rPr>
              <w:t>Program</w:t>
            </w:r>
            <w:r>
              <w:rPr>
                <w:rFonts w:ascii="Cambria" w:hAnsi="Cambria"/>
                <w:sz w:val="18"/>
              </w:rPr>
              <w:t>ı</w:t>
            </w:r>
            <w:r>
              <w:rPr>
                <w:rFonts w:ascii="Cambria" w:hAnsi="Cambria"/>
                <w:spacing w:val="3"/>
                <w:sz w:val="18"/>
              </w:rPr>
              <w:t xml:space="preserve"> </w:t>
            </w:r>
            <w:r>
              <w:rPr>
                <w:sz w:val="18"/>
              </w:rPr>
              <w:t>Semineri</w:t>
            </w:r>
          </w:p>
        </w:tc>
        <w:tc>
          <w:tcPr>
            <w:tcW w:w="2806" w:type="dxa"/>
            <w:shd w:val="clear" w:color="auto" w:fill="FFFF00"/>
          </w:tcPr>
          <w:p w14:paraId="296F4903" w14:textId="2286D7DF" w:rsidR="001D1555" w:rsidRDefault="00E2676E" w:rsidP="00FE538D">
            <w:pPr>
              <w:pStyle w:val="TableParagraph"/>
              <w:spacing w:line="204" w:lineRule="exact"/>
              <w:ind w:left="1"/>
              <w:jc w:val="center"/>
              <w:rPr>
                <w:sz w:val="18"/>
              </w:rPr>
            </w:pPr>
            <w:r>
              <w:rPr>
                <w:sz w:val="18"/>
              </w:rPr>
              <w:t>240</w:t>
            </w:r>
          </w:p>
        </w:tc>
      </w:tr>
      <w:tr w:rsidR="00FE538D" w14:paraId="6B366F0E" w14:textId="77777777" w:rsidTr="00FE538D">
        <w:trPr>
          <w:trHeight w:val="421"/>
        </w:trPr>
        <w:tc>
          <w:tcPr>
            <w:tcW w:w="2224" w:type="dxa"/>
            <w:vMerge/>
            <w:tcBorders>
              <w:top w:val="nil"/>
            </w:tcBorders>
            <w:shd w:val="clear" w:color="auto" w:fill="D9D9D9"/>
          </w:tcPr>
          <w:p w14:paraId="573C6EAA" w14:textId="77777777" w:rsidR="00FE538D" w:rsidRDefault="00FE538D" w:rsidP="00FE538D">
            <w:pPr>
              <w:rPr>
                <w:sz w:val="2"/>
                <w:szCs w:val="2"/>
              </w:rPr>
            </w:pPr>
          </w:p>
        </w:tc>
        <w:tc>
          <w:tcPr>
            <w:tcW w:w="1354" w:type="dxa"/>
            <w:vMerge/>
            <w:tcBorders>
              <w:top w:val="nil"/>
            </w:tcBorders>
            <w:shd w:val="clear" w:color="auto" w:fill="D9D9D9"/>
          </w:tcPr>
          <w:p w14:paraId="446E65B2" w14:textId="77777777" w:rsidR="00FE538D" w:rsidRDefault="00FE538D" w:rsidP="00FE538D">
            <w:pPr>
              <w:rPr>
                <w:sz w:val="2"/>
                <w:szCs w:val="2"/>
              </w:rPr>
            </w:pPr>
          </w:p>
        </w:tc>
        <w:tc>
          <w:tcPr>
            <w:tcW w:w="3257" w:type="dxa"/>
            <w:shd w:val="clear" w:color="auto" w:fill="FFFF00"/>
          </w:tcPr>
          <w:p w14:paraId="5A4033C1" w14:textId="77777777" w:rsidR="00FE538D" w:rsidRDefault="00FE538D" w:rsidP="00FE538D">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6C0E6800" w14:textId="77777777" w:rsidR="00FE538D" w:rsidRDefault="00FE538D" w:rsidP="00FE538D">
            <w:pPr>
              <w:pStyle w:val="TableParagraph"/>
              <w:spacing w:line="194" w:lineRule="exact"/>
              <w:ind w:left="8"/>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7FB8AF9F" w14:textId="77777777" w:rsidR="00FE538D" w:rsidRDefault="00FE538D" w:rsidP="00FE538D">
            <w:pPr>
              <w:pStyle w:val="TableParagraph"/>
              <w:spacing w:line="202" w:lineRule="exact"/>
              <w:ind w:left="1"/>
              <w:jc w:val="center"/>
              <w:rPr>
                <w:sz w:val="18"/>
              </w:rPr>
            </w:pPr>
            <w:r>
              <w:rPr>
                <w:sz w:val="18"/>
              </w:rPr>
              <w:t>8</w:t>
            </w:r>
          </w:p>
        </w:tc>
      </w:tr>
      <w:tr w:rsidR="00FE538D" w14:paraId="04564D03" w14:textId="77777777" w:rsidTr="00FE538D">
        <w:trPr>
          <w:trHeight w:val="422"/>
        </w:trPr>
        <w:tc>
          <w:tcPr>
            <w:tcW w:w="2224" w:type="dxa"/>
            <w:vMerge w:val="restart"/>
            <w:shd w:val="clear" w:color="auto" w:fill="D9D9D9"/>
          </w:tcPr>
          <w:p w14:paraId="224F5583" w14:textId="77777777" w:rsidR="00FE538D" w:rsidRDefault="00FE538D" w:rsidP="00FE538D">
            <w:pPr>
              <w:pStyle w:val="TableParagraph"/>
              <w:spacing w:before="102"/>
              <w:ind w:left="425" w:right="417"/>
              <w:jc w:val="center"/>
              <w:rPr>
                <w:sz w:val="18"/>
              </w:rPr>
            </w:pPr>
            <w:r>
              <w:rPr>
                <w:sz w:val="18"/>
              </w:rPr>
              <w:lastRenderedPageBreak/>
              <w:t>Doğan ÖZCAN</w:t>
            </w:r>
          </w:p>
          <w:p w14:paraId="58904BF2" w14:textId="77777777" w:rsidR="00FE538D" w:rsidRDefault="00FE538D" w:rsidP="00FE538D">
            <w:pPr>
              <w:pStyle w:val="GvdeMetni"/>
              <w:spacing w:before="102"/>
              <w:ind w:left="425" w:right="417"/>
              <w:jc w:val="center"/>
              <w:rPr>
                <w:sz w:val="18"/>
              </w:rPr>
            </w:pPr>
          </w:p>
        </w:tc>
        <w:tc>
          <w:tcPr>
            <w:tcW w:w="1354" w:type="dxa"/>
            <w:vMerge w:val="restart"/>
            <w:shd w:val="clear" w:color="auto" w:fill="D9D9D9"/>
          </w:tcPr>
          <w:p w14:paraId="32BE5616" w14:textId="77777777" w:rsidR="00FE538D" w:rsidRDefault="00FE538D" w:rsidP="00FE538D">
            <w:pPr>
              <w:pStyle w:val="TableParagraph"/>
              <w:spacing w:before="3"/>
              <w:rPr>
                <w:rFonts w:ascii="Cambria"/>
                <w:b/>
                <w:sz w:val="17"/>
              </w:rPr>
            </w:pPr>
          </w:p>
          <w:p w14:paraId="4AF9554B" w14:textId="77777777" w:rsidR="00FE538D" w:rsidRDefault="00FE538D" w:rsidP="00FE538D">
            <w:pPr>
              <w:pStyle w:val="TableParagraph"/>
              <w:spacing w:before="1"/>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5A4A0D24" w14:textId="77777777" w:rsidR="00FE538D" w:rsidRDefault="00FE538D" w:rsidP="00FE538D">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65E6F152" w14:textId="77777777" w:rsidR="00FE538D" w:rsidRDefault="00FE538D" w:rsidP="00FE538D">
            <w:pPr>
              <w:pStyle w:val="TableParagraph"/>
              <w:spacing w:line="194" w:lineRule="exact"/>
              <w:ind w:left="8"/>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67C4CF6C" w14:textId="77777777" w:rsidR="00FE538D" w:rsidRDefault="00FE538D" w:rsidP="00FE538D">
            <w:pPr>
              <w:pStyle w:val="TableParagraph"/>
              <w:spacing w:line="202" w:lineRule="exact"/>
              <w:ind w:left="1"/>
              <w:jc w:val="center"/>
              <w:rPr>
                <w:sz w:val="18"/>
              </w:rPr>
            </w:pPr>
            <w:r>
              <w:rPr>
                <w:sz w:val="18"/>
              </w:rPr>
              <w:t>8</w:t>
            </w:r>
          </w:p>
        </w:tc>
      </w:tr>
      <w:tr w:rsidR="001D1555" w14:paraId="415AD756" w14:textId="77777777" w:rsidTr="00FE538D">
        <w:trPr>
          <w:trHeight w:val="422"/>
        </w:trPr>
        <w:tc>
          <w:tcPr>
            <w:tcW w:w="2224" w:type="dxa"/>
            <w:vMerge/>
            <w:shd w:val="clear" w:color="auto" w:fill="D9D9D9"/>
          </w:tcPr>
          <w:p w14:paraId="0FED7A04" w14:textId="77777777" w:rsidR="001D1555" w:rsidRDefault="001D1555" w:rsidP="00FE538D">
            <w:pPr>
              <w:pStyle w:val="TableParagraph"/>
              <w:spacing w:before="102"/>
              <w:ind w:left="425" w:right="417"/>
              <w:jc w:val="center"/>
              <w:rPr>
                <w:sz w:val="18"/>
              </w:rPr>
            </w:pPr>
          </w:p>
        </w:tc>
        <w:tc>
          <w:tcPr>
            <w:tcW w:w="1354" w:type="dxa"/>
            <w:vMerge/>
            <w:shd w:val="clear" w:color="auto" w:fill="D9D9D9"/>
          </w:tcPr>
          <w:p w14:paraId="246EB6FC" w14:textId="77777777" w:rsidR="001D1555" w:rsidRDefault="001D1555" w:rsidP="00FE538D">
            <w:pPr>
              <w:pStyle w:val="TableParagraph"/>
              <w:spacing w:before="3"/>
              <w:rPr>
                <w:rFonts w:ascii="Cambria"/>
                <w:b/>
                <w:sz w:val="17"/>
              </w:rPr>
            </w:pPr>
          </w:p>
        </w:tc>
        <w:tc>
          <w:tcPr>
            <w:tcW w:w="3257" w:type="dxa"/>
            <w:shd w:val="clear" w:color="auto" w:fill="FFFF00"/>
          </w:tcPr>
          <w:p w14:paraId="466E989E" w14:textId="63A62396" w:rsidR="001D1555" w:rsidRDefault="00E2676E" w:rsidP="00FE538D">
            <w:pPr>
              <w:pStyle w:val="TableParagraph"/>
              <w:spacing w:line="208" w:lineRule="exact"/>
              <w:ind w:left="9"/>
              <w:jc w:val="center"/>
              <w:rPr>
                <w:rFonts w:ascii="Cambria" w:hAnsi="Cambria"/>
                <w:sz w:val="18"/>
              </w:rPr>
            </w:pPr>
            <w:r>
              <w:rPr>
                <w:sz w:val="18"/>
              </w:rPr>
              <w:t>Baş</w:t>
            </w:r>
            <w:r>
              <w:rPr>
                <w:spacing w:val="-2"/>
                <w:sz w:val="18"/>
              </w:rPr>
              <w:t xml:space="preserve"> </w:t>
            </w:r>
            <w:r>
              <w:rPr>
                <w:rFonts w:ascii="Cambria" w:hAnsi="Cambria"/>
                <w:sz w:val="18"/>
              </w:rPr>
              <w:t>Öğ</w:t>
            </w:r>
            <w:r>
              <w:rPr>
                <w:sz w:val="18"/>
              </w:rPr>
              <w:t>retmenlik</w:t>
            </w:r>
            <w:r>
              <w:rPr>
                <w:spacing w:val="40"/>
                <w:sz w:val="18"/>
              </w:rPr>
              <w:t xml:space="preserve"> </w:t>
            </w:r>
            <w:r>
              <w:rPr>
                <w:sz w:val="18"/>
              </w:rPr>
              <w:t>E</w:t>
            </w:r>
            <w:r>
              <w:rPr>
                <w:rFonts w:ascii="Cambria" w:hAnsi="Cambria"/>
                <w:sz w:val="18"/>
              </w:rPr>
              <w:t>ğ</w:t>
            </w:r>
            <w:r>
              <w:rPr>
                <w:sz w:val="18"/>
              </w:rPr>
              <w:t>itim</w:t>
            </w:r>
            <w:r>
              <w:rPr>
                <w:spacing w:val="-5"/>
                <w:sz w:val="18"/>
              </w:rPr>
              <w:t xml:space="preserve"> </w:t>
            </w:r>
            <w:r>
              <w:rPr>
                <w:sz w:val="18"/>
              </w:rPr>
              <w:t>Program</w:t>
            </w:r>
            <w:r>
              <w:rPr>
                <w:rFonts w:ascii="Cambria" w:hAnsi="Cambria"/>
                <w:sz w:val="18"/>
              </w:rPr>
              <w:t>ı</w:t>
            </w:r>
            <w:r>
              <w:rPr>
                <w:rFonts w:ascii="Cambria" w:hAnsi="Cambria"/>
                <w:spacing w:val="3"/>
                <w:sz w:val="18"/>
              </w:rPr>
              <w:t xml:space="preserve"> </w:t>
            </w:r>
            <w:r>
              <w:rPr>
                <w:sz w:val="18"/>
              </w:rPr>
              <w:t>Semineri</w:t>
            </w:r>
          </w:p>
        </w:tc>
        <w:tc>
          <w:tcPr>
            <w:tcW w:w="2806" w:type="dxa"/>
            <w:shd w:val="clear" w:color="auto" w:fill="FFFF00"/>
          </w:tcPr>
          <w:p w14:paraId="1BE1D2A5" w14:textId="582B965A" w:rsidR="001D1555" w:rsidRDefault="00E2676E" w:rsidP="00FE538D">
            <w:pPr>
              <w:pStyle w:val="TableParagraph"/>
              <w:spacing w:line="202" w:lineRule="exact"/>
              <w:ind w:left="1"/>
              <w:jc w:val="center"/>
              <w:rPr>
                <w:sz w:val="18"/>
              </w:rPr>
            </w:pPr>
            <w:r>
              <w:rPr>
                <w:sz w:val="18"/>
              </w:rPr>
              <w:t>240</w:t>
            </w:r>
          </w:p>
        </w:tc>
      </w:tr>
      <w:tr w:rsidR="00FE538D" w14:paraId="1CD1B31B" w14:textId="77777777" w:rsidTr="00FE538D">
        <w:trPr>
          <w:trHeight w:val="417"/>
        </w:trPr>
        <w:tc>
          <w:tcPr>
            <w:tcW w:w="2224" w:type="dxa"/>
            <w:vMerge/>
            <w:tcBorders>
              <w:top w:val="nil"/>
            </w:tcBorders>
            <w:shd w:val="clear" w:color="auto" w:fill="D9D9D9"/>
          </w:tcPr>
          <w:p w14:paraId="7DD51958" w14:textId="77777777" w:rsidR="00FE538D" w:rsidRDefault="00FE538D" w:rsidP="00FE538D">
            <w:pPr>
              <w:rPr>
                <w:sz w:val="2"/>
                <w:szCs w:val="2"/>
              </w:rPr>
            </w:pPr>
          </w:p>
        </w:tc>
        <w:tc>
          <w:tcPr>
            <w:tcW w:w="1354" w:type="dxa"/>
            <w:vMerge/>
            <w:tcBorders>
              <w:top w:val="nil"/>
            </w:tcBorders>
            <w:shd w:val="clear" w:color="auto" w:fill="D9D9D9"/>
          </w:tcPr>
          <w:p w14:paraId="733A3A14" w14:textId="77777777" w:rsidR="00FE538D" w:rsidRDefault="00FE538D" w:rsidP="00FE538D">
            <w:pPr>
              <w:rPr>
                <w:sz w:val="2"/>
                <w:szCs w:val="2"/>
              </w:rPr>
            </w:pPr>
          </w:p>
        </w:tc>
        <w:tc>
          <w:tcPr>
            <w:tcW w:w="3257" w:type="dxa"/>
            <w:shd w:val="clear" w:color="auto" w:fill="FFFF00"/>
          </w:tcPr>
          <w:p w14:paraId="1BD30DE0" w14:textId="77777777" w:rsidR="00FE538D" w:rsidRDefault="00FE538D" w:rsidP="00FE538D">
            <w:pPr>
              <w:pStyle w:val="TableParagraph"/>
              <w:spacing w:line="207" w:lineRule="exact"/>
              <w:ind w:left="8"/>
              <w:jc w:val="center"/>
              <w:rPr>
                <w:sz w:val="18"/>
              </w:rPr>
            </w:pPr>
            <w:r>
              <w:rPr>
                <w:sz w:val="18"/>
              </w:rPr>
              <w:t>Birim</w:t>
            </w:r>
            <w:r>
              <w:rPr>
                <w:spacing w:val="-5"/>
                <w:sz w:val="18"/>
              </w:rPr>
              <w:t xml:space="preserve"> </w:t>
            </w:r>
            <w:r>
              <w:rPr>
                <w:sz w:val="18"/>
              </w:rPr>
              <w:t>Amirlerinin</w:t>
            </w:r>
            <w:r>
              <w:rPr>
                <w:spacing w:val="-3"/>
                <w:sz w:val="18"/>
              </w:rPr>
              <w:t xml:space="preserve"> </w:t>
            </w:r>
            <w:r>
              <w:rPr>
                <w:rFonts w:ascii="Cambria" w:hAnsi="Cambria"/>
                <w:sz w:val="18"/>
              </w:rPr>
              <w:t>Öğ</w:t>
            </w:r>
            <w:r>
              <w:rPr>
                <w:sz w:val="18"/>
              </w:rPr>
              <w:t>retmen</w:t>
            </w:r>
            <w:r>
              <w:rPr>
                <w:spacing w:val="-3"/>
                <w:sz w:val="18"/>
              </w:rPr>
              <w:t xml:space="preserve"> </w:t>
            </w:r>
            <w:r>
              <w:rPr>
                <w:sz w:val="18"/>
              </w:rPr>
              <w:t>Bilgilendirme</w:t>
            </w:r>
          </w:p>
          <w:p w14:paraId="0AC8008D" w14:textId="77777777" w:rsidR="00FE538D" w:rsidRDefault="00FE538D" w:rsidP="00FE538D">
            <w:pPr>
              <w:pStyle w:val="TableParagraph"/>
              <w:spacing w:line="190" w:lineRule="exact"/>
              <w:ind w:left="7"/>
              <w:jc w:val="center"/>
              <w:rPr>
                <w:sz w:val="18"/>
              </w:rPr>
            </w:pPr>
            <w:r>
              <w:rPr>
                <w:sz w:val="18"/>
              </w:rPr>
              <w:t>Semineri</w:t>
            </w:r>
          </w:p>
        </w:tc>
        <w:tc>
          <w:tcPr>
            <w:tcW w:w="2806" w:type="dxa"/>
            <w:shd w:val="clear" w:color="auto" w:fill="FFFF00"/>
          </w:tcPr>
          <w:p w14:paraId="35C9E136" w14:textId="77777777" w:rsidR="00FE538D" w:rsidRDefault="00FE538D" w:rsidP="00FE538D">
            <w:pPr>
              <w:pStyle w:val="TableParagraph"/>
              <w:spacing w:line="202" w:lineRule="exact"/>
              <w:ind w:left="1246" w:right="1239"/>
              <w:jc w:val="center"/>
              <w:rPr>
                <w:sz w:val="18"/>
              </w:rPr>
            </w:pPr>
            <w:r>
              <w:rPr>
                <w:sz w:val="18"/>
              </w:rPr>
              <w:t>11</w:t>
            </w:r>
          </w:p>
        </w:tc>
      </w:tr>
      <w:tr w:rsidR="00FE538D" w14:paraId="17DE19A5" w14:textId="77777777" w:rsidTr="00FE538D">
        <w:trPr>
          <w:trHeight w:val="421"/>
        </w:trPr>
        <w:tc>
          <w:tcPr>
            <w:tcW w:w="2224" w:type="dxa"/>
            <w:vMerge w:val="restart"/>
            <w:shd w:val="clear" w:color="auto" w:fill="D9D9D9"/>
          </w:tcPr>
          <w:p w14:paraId="33D0C829" w14:textId="77777777" w:rsidR="00FE538D" w:rsidRDefault="00FE538D" w:rsidP="00FE538D">
            <w:pPr>
              <w:pStyle w:val="GvdeMetni"/>
              <w:spacing w:before="102"/>
              <w:ind w:left="425" w:right="417"/>
              <w:jc w:val="center"/>
              <w:rPr>
                <w:sz w:val="18"/>
              </w:rPr>
            </w:pPr>
            <w:r>
              <w:rPr>
                <w:sz w:val="18"/>
              </w:rPr>
              <w:t>Veyşe AKBULUT</w:t>
            </w:r>
          </w:p>
        </w:tc>
        <w:tc>
          <w:tcPr>
            <w:tcW w:w="1354" w:type="dxa"/>
            <w:vMerge w:val="restart"/>
            <w:shd w:val="clear" w:color="auto" w:fill="D9D9D9"/>
          </w:tcPr>
          <w:p w14:paraId="6B9B8CF5" w14:textId="77777777" w:rsidR="00FE538D" w:rsidRDefault="00FE538D" w:rsidP="00FE538D">
            <w:pPr>
              <w:pStyle w:val="TableParagraph"/>
              <w:spacing w:before="3"/>
              <w:rPr>
                <w:rFonts w:ascii="Cambria"/>
                <w:b/>
                <w:sz w:val="17"/>
              </w:rPr>
            </w:pPr>
          </w:p>
          <w:p w14:paraId="497B7875" w14:textId="77777777" w:rsidR="00FE538D" w:rsidRDefault="00FE538D" w:rsidP="00FE538D">
            <w:pPr>
              <w:pStyle w:val="TableParagraph"/>
              <w:spacing w:before="1"/>
              <w:ind w:left="4"/>
              <w:rPr>
                <w:sz w:val="18"/>
              </w:rPr>
            </w:pPr>
            <w:r>
              <w:rPr>
                <w:sz w:val="18"/>
              </w:rPr>
              <w:t>Din</w:t>
            </w:r>
            <w:r>
              <w:rPr>
                <w:spacing w:val="-1"/>
                <w:sz w:val="18"/>
              </w:rPr>
              <w:t xml:space="preserve"> </w:t>
            </w:r>
            <w:r>
              <w:rPr>
                <w:sz w:val="18"/>
              </w:rPr>
              <w:t>K</w:t>
            </w:r>
            <w:r>
              <w:rPr>
                <w:rFonts w:ascii="Cambria" w:hAnsi="Cambria"/>
                <w:sz w:val="18"/>
              </w:rPr>
              <w:t>ü</w:t>
            </w:r>
            <w:r>
              <w:rPr>
                <w:sz w:val="18"/>
              </w:rPr>
              <w:t>l.</w:t>
            </w:r>
            <w:r>
              <w:rPr>
                <w:spacing w:val="-1"/>
                <w:sz w:val="18"/>
              </w:rPr>
              <w:t xml:space="preserve"> </w:t>
            </w:r>
            <w:r>
              <w:rPr>
                <w:rFonts w:ascii="Cambria" w:hAnsi="Cambria"/>
                <w:sz w:val="18"/>
              </w:rPr>
              <w:t>Öğ</w:t>
            </w:r>
            <w:r>
              <w:rPr>
                <w:sz w:val="18"/>
              </w:rPr>
              <w:t>rt.</w:t>
            </w:r>
          </w:p>
        </w:tc>
        <w:tc>
          <w:tcPr>
            <w:tcW w:w="3257" w:type="dxa"/>
            <w:shd w:val="clear" w:color="auto" w:fill="FFFF00"/>
          </w:tcPr>
          <w:p w14:paraId="20C8F83F" w14:textId="77777777" w:rsidR="00FE538D" w:rsidRDefault="00FE538D" w:rsidP="00FE538D">
            <w:pPr>
              <w:pStyle w:val="TableParagraph"/>
              <w:spacing w:line="208" w:lineRule="exact"/>
              <w:ind w:left="7"/>
              <w:jc w:val="center"/>
              <w:rPr>
                <w:sz w:val="18"/>
              </w:rPr>
            </w:pPr>
            <w:r>
              <w:rPr>
                <w:rFonts w:ascii="Cambria" w:hAnsi="Cambria"/>
                <w:sz w:val="18"/>
              </w:rPr>
              <w:t>Ö</w:t>
            </w:r>
            <w:r>
              <w:rPr>
                <w:sz w:val="18"/>
              </w:rPr>
              <w:t>zel</w:t>
            </w:r>
            <w:r>
              <w:rPr>
                <w:spacing w:val="-4"/>
                <w:sz w:val="18"/>
              </w:rPr>
              <w:t xml:space="preserve"> </w:t>
            </w:r>
            <w:r>
              <w:rPr>
                <w:sz w:val="18"/>
              </w:rPr>
              <w:t>Yetenekli</w:t>
            </w:r>
            <w:r>
              <w:rPr>
                <w:spacing w:val="-3"/>
                <w:sz w:val="18"/>
              </w:rPr>
              <w:t xml:space="preserve"> </w:t>
            </w:r>
            <w:r>
              <w:rPr>
                <w:rFonts w:ascii="Cambria" w:hAnsi="Cambria"/>
                <w:sz w:val="18"/>
              </w:rPr>
              <w:t>Öğ</w:t>
            </w:r>
            <w:r>
              <w:rPr>
                <w:sz w:val="18"/>
              </w:rPr>
              <w:t>rencilerin</w:t>
            </w:r>
            <w:r>
              <w:rPr>
                <w:spacing w:val="-3"/>
                <w:sz w:val="18"/>
              </w:rPr>
              <w:t xml:space="preserve"> </w:t>
            </w:r>
            <w:r>
              <w:rPr>
                <w:rFonts w:ascii="Cambria" w:hAnsi="Cambria"/>
                <w:sz w:val="18"/>
              </w:rPr>
              <w:t>Ö</w:t>
            </w:r>
            <w:r>
              <w:rPr>
                <w:sz w:val="18"/>
              </w:rPr>
              <w:t>zelliklerini</w:t>
            </w:r>
          </w:p>
          <w:p w14:paraId="58E85743" w14:textId="77777777" w:rsidR="00FE538D" w:rsidRDefault="00FE538D" w:rsidP="00FE538D">
            <w:pPr>
              <w:pStyle w:val="TableParagraph"/>
              <w:spacing w:line="194" w:lineRule="exact"/>
              <w:ind w:left="9"/>
              <w:jc w:val="center"/>
              <w:rPr>
                <w:sz w:val="18"/>
              </w:rPr>
            </w:pPr>
            <w:r>
              <w:rPr>
                <w:sz w:val="18"/>
              </w:rPr>
              <w:t>Ay</w:t>
            </w:r>
            <w:r>
              <w:rPr>
                <w:rFonts w:ascii="Cambria" w:hAnsi="Cambria"/>
                <w:sz w:val="18"/>
              </w:rPr>
              <w:t>ı</w:t>
            </w:r>
            <w:r>
              <w:rPr>
                <w:sz w:val="18"/>
              </w:rPr>
              <w:t>rt</w:t>
            </w:r>
            <w:r>
              <w:rPr>
                <w:spacing w:val="-3"/>
                <w:sz w:val="18"/>
              </w:rPr>
              <w:t xml:space="preserve"> </w:t>
            </w:r>
            <w:r>
              <w:rPr>
                <w:sz w:val="18"/>
              </w:rPr>
              <w:t>Edici</w:t>
            </w:r>
            <w:r>
              <w:rPr>
                <w:spacing w:val="-3"/>
                <w:sz w:val="18"/>
              </w:rPr>
              <w:t xml:space="preserve"> </w:t>
            </w:r>
            <w:r>
              <w:rPr>
                <w:rFonts w:ascii="Cambria" w:hAnsi="Cambria"/>
                <w:sz w:val="18"/>
              </w:rPr>
              <w:t>Ö</w:t>
            </w:r>
            <w:r>
              <w:rPr>
                <w:sz w:val="18"/>
              </w:rPr>
              <w:t>zellikleri</w:t>
            </w:r>
            <w:r>
              <w:rPr>
                <w:spacing w:val="-3"/>
                <w:sz w:val="18"/>
              </w:rPr>
              <w:t xml:space="preserve"> </w:t>
            </w:r>
            <w:r>
              <w:rPr>
                <w:sz w:val="18"/>
              </w:rPr>
              <w:t>Semineri</w:t>
            </w:r>
          </w:p>
        </w:tc>
        <w:tc>
          <w:tcPr>
            <w:tcW w:w="2806" w:type="dxa"/>
            <w:shd w:val="clear" w:color="auto" w:fill="FFFF00"/>
          </w:tcPr>
          <w:p w14:paraId="64687F07" w14:textId="77777777" w:rsidR="00FE538D" w:rsidRDefault="00FE538D" w:rsidP="00FE538D">
            <w:pPr>
              <w:pStyle w:val="TableParagraph"/>
              <w:spacing w:line="202" w:lineRule="exact"/>
              <w:ind w:left="1"/>
              <w:jc w:val="center"/>
              <w:rPr>
                <w:sz w:val="18"/>
              </w:rPr>
            </w:pPr>
            <w:r>
              <w:rPr>
                <w:sz w:val="18"/>
              </w:rPr>
              <w:t>4</w:t>
            </w:r>
          </w:p>
        </w:tc>
      </w:tr>
      <w:tr w:rsidR="00FE538D" w14:paraId="2619536E" w14:textId="77777777" w:rsidTr="00FE538D">
        <w:trPr>
          <w:trHeight w:val="412"/>
        </w:trPr>
        <w:tc>
          <w:tcPr>
            <w:tcW w:w="2224" w:type="dxa"/>
            <w:vMerge/>
            <w:tcBorders>
              <w:top w:val="nil"/>
            </w:tcBorders>
            <w:shd w:val="clear" w:color="auto" w:fill="D9D9D9"/>
          </w:tcPr>
          <w:p w14:paraId="3E8A8A36" w14:textId="77777777" w:rsidR="00FE538D" w:rsidRDefault="00FE538D" w:rsidP="00FE538D">
            <w:pPr>
              <w:rPr>
                <w:sz w:val="2"/>
                <w:szCs w:val="2"/>
              </w:rPr>
            </w:pPr>
          </w:p>
        </w:tc>
        <w:tc>
          <w:tcPr>
            <w:tcW w:w="1354" w:type="dxa"/>
            <w:vMerge/>
            <w:tcBorders>
              <w:top w:val="nil"/>
            </w:tcBorders>
            <w:shd w:val="clear" w:color="auto" w:fill="D9D9D9"/>
          </w:tcPr>
          <w:p w14:paraId="63E50717" w14:textId="77777777" w:rsidR="00FE538D" w:rsidRDefault="00FE538D" w:rsidP="00FE538D">
            <w:pPr>
              <w:rPr>
                <w:sz w:val="2"/>
                <w:szCs w:val="2"/>
              </w:rPr>
            </w:pPr>
          </w:p>
        </w:tc>
        <w:tc>
          <w:tcPr>
            <w:tcW w:w="3257" w:type="dxa"/>
            <w:shd w:val="clear" w:color="auto" w:fill="FFFF00"/>
          </w:tcPr>
          <w:p w14:paraId="644DF683" w14:textId="77777777" w:rsidR="00FE538D" w:rsidRDefault="00FE538D" w:rsidP="00FE538D">
            <w:pPr>
              <w:pStyle w:val="TableParagraph"/>
              <w:spacing w:line="208" w:lineRule="exact"/>
              <w:ind w:left="9"/>
              <w:jc w:val="center"/>
              <w:rPr>
                <w:sz w:val="18"/>
              </w:rPr>
            </w:pPr>
            <w:r>
              <w:rPr>
                <w:sz w:val="18"/>
              </w:rPr>
              <w:t>Acil</w:t>
            </w:r>
            <w:r>
              <w:rPr>
                <w:spacing w:val="-1"/>
                <w:sz w:val="18"/>
              </w:rPr>
              <w:t xml:space="preserve"> </w:t>
            </w:r>
            <w:r>
              <w:rPr>
                <w:sz w:val="18"/>
              </w:rPr>
              <w:t>Durum</w:t>
            </w:r>
            <w:r>
              <w:rPr>
                <w:spacing w:val="-4"/>
                <w:sz w:val="18"/>
              </w:rPr>
              <w:t xml:space="preserve"> </w:t>
            </w:r>
            <w:r>
              <w:rPr>
                <w:sz w:val="18"/>
              </w:rPr>
              <w:t>Ekipleri E</w:t>
            </w:r>
            <w:r>
              <w:rPr>
                <w:rFonts w:ascii="Cambria" w:hAnsi="Cambria"/>
                <w:sz w:val="18"/>
              </w:rPr>
              <w:t>ğ</w:t>
            </w:r>
            <w:r>
              <w:rPr>
                <w:sz w:val="18"/>
              </w:rPr>
              <w:t>itim</w:t>
            </w:r>
            <w:r>
              <w:rPr>
                <w:spacing w:val="-5"/>
                <w:sz w:val="18"/>
              </w:rPr>
              <w:t xml:space="preserve"> </w:t>
            </w:r>
            <w:r>
              <w:rPr>
                <w:sz w:val="18"/>
              </w:rPr>
              <w:t>Semineri</w:t>
            </w:r>
          </w:p>
        </w:tc>
        <w:tc>
          <w:tcPr>
            <w:tcW w:w="2806" w:type="dxa"/>
            <w:shd w:val="clear" w:color="auto" w:fill="FFFF00"/>
          </w:tcPr>
          <w:p w14:paraId="1DF6F4C8" w14:textId="77777777" w:rsidR="00FE538D" w:rsidRDefault="00FE538D" w:rsidP="00FE538D">
            <w:pPr>
              <w:pStyle w:val="TableParagraph"/>
              <w:spacing w:line="202" w:lineRule="exact"/>
              <w:ind w:left="1"/>
              <w:jc w:val="center"/>
              <w:rPr>
                <w:sz w:val="18"/>
              </w:rPr>
            </w:pPr>
            <w:r>
              <w:rPr>
                <w:sz w:val="18"/>
              </w:rPr>
              <w:t>4</w:t>
            </w:r>
          </w:p>
        </w:tc>
      </w:tr>
      <w:tr w:rsidR="00FE538D" w14:paraId="695C58E9" w14:textId="77777777" w:rsidTr="00FE538D">
        <w:trPr>
          <w:trHeight w:val="422"/>
        </w:trPr>
        <w:tc>
          <w:tcPr>
            <w:tcW w:w="2224" w:type="dxa"/>
            <w:vMerge w:val="restart"/>
            <w:shd w:val="clear" w:color="auto" w:fill="D9D9D9"/>
          </w:tcPr>
          <w:p w14:paraId="34A27456" w14:textId="05F79725" w:rsidR="00FE538D" w:rsidRDefault="00ED5C1C" w:rsidP="00FE538D">
            <w:pPr>
              <w:pStyle w:val="TableParagraph"/>
              <w:spacing w:before="102"/>
              <w:ind w:left="425" w:right="417"/>
              <w:jc w:val="center"/>
              <w:rPr>
                <w:sz w:val="18"/>
              </w:rPr>
            </w:pPr>
            <w:r>
              <w:rPr>
                <w:sz w:val="18"/>
              </w:rPr>
              <w:t>Gül TAŞDEMİR</w:t>
            </w:r>
          </w:p>
          <w:p w14:paraId="5755C4C2" w14:textId="02CD277B" w:rsidR="00FE538D" w:rsidRDefault="00FE538D" w:rsidP="00FE538D">
            <w:pPr>
              <w:pStyle w:val="GvdeMetni"/>
              <w:spacing w:before="102"/>
              <w:ind w:left="425" w:right="417"/>
              <w:jc w:val="center"/>
              <w:rPr>
                <w:sz w:val="18"/>
              </w:rPr>
            </w:pPr>
          </w:p>
        </w:tc>
        <w:tc>
          <w:tcPr>
            <w:tcW w:w="1354" w:type="dxa"/>
            <w:vMerge w:val="restart"/>
            <w:shd w:val="clear" w:color="auto" w:fill="D9D9D9"/>
          </w:tcPr>
          <w:p w14:paraId="106A2530" w14:textId="77777777" w:rsidR="00FE538D" w:rsidRDefault="00FE538D" w:rsidP="00FE538D">
            <w:pPr>
              <w:pStyle w:val="TableParagraph"/>
              <w:spacing w:before="3"/>
              <w:rPr>
                <w:rFonts w:ascii="Cambria"/>
                <w:b/>
                <w:sz w:val="17"/>
              </w:rPr>
            </w:pPr>
          </w:p>
          <w:p w14:paraId="53216CB1" w14:textId="77777777" w:rsidR="00FE538D" w:rsidRDefault="00FE538D" w:rsidP="00FE538D">
            <w:pPr>
              <w:pStyle w:val="TableParagraph"/>
              <w:spacing w:before="1"/>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44539C5D" w14:textId="77777777" w:rsidR="00FE538D" w:rsidRDefault="00FE538D" w:rsidP="00FE538D">
            <w:pPr>
              <w:pStyle w:val="TableParagraph"/>
              <w:spacing w:line="208" w:lineRule="exact"/>
              <w:ind w:left="7"/>
              <w:jc w:val="center"/>
              <w:rPr>
                <w:sz w:val="18"/>
              </w:rPr>
            </w:pPr>
            <w:r>
              <w:rPr>
                <w:rFonts w:ascii="Cambria" w:hAnsi="Cambria"/>
                <w:sz w:val="18"/>
              </w:rPr>
              <w:t>Ö</w:t>
            </w:r>
            <w:r>
              <w:rPr>
                <w:sz w:val="18"/>
              </w:rPr>
              <w:t>zel</w:t>
            </w:r>
            <w:r>
              <w:rPr>
                <w:spacing w:val="-4"/>
                <w:sz w:val="18"/>
              </w:rPr>
              <w:t xml:space="preserve"> </w:t>
            </w:r>
            <w:r>
              <w:rPr>
                <w:sz w:val="18"/>
              </w:rPr>
              <w:t>Yetenekli</w:t>
            </w:r>
            <w:r>
              <w:rPr>
                <w:spacing w:val="-3"/>
                <w:sz w:val="18"/>
              </w:rPr>
              <w:t xml:space="preserve"> </w:t>
            </w:r>
            <w:r>
              <w:rPr>
                <w:rFonts w:ascii="Cambria" w:hAnsi="Cambria"/>
                <w:sz w:val="18"/>
              </w:rPr>
              <w:t>Öğ</w:t>
            </w:r>
            <w:r>
              <w:rPr>
                <w:sz w:val="18"/>
              </w:rPr>
              <w:t>rencilerin</w:t>
            </w:r>
            <w:r>
              <w:rPr>
                <w:spacing w:val="-3"/>
                <w:sz w:val="18"/>
              </w:rPr>
              <w:t xml:space="preserve"> </w:t>
            </w:r>
            <w:r>
              <w:rPr>
                <w:rFonts w:ascii="Cambria" w:hAnsi="Cambria"/>
                <w:sz w:val="18"/>
              </w:rPr>
              <w:t>Ö</w:t>
            </w:r>
            <w:r>
              <w:rPr>
                <w:sz w:val="18"/>
              </w:rPr>
              <w:t>zelliklerini</w:t>
            </w:r>
          </w:p>
          <w:p w14:paraId="56A2825C" w14:textId="77777777" w:rsidR="00FE538D" w:rsidRDefault="00FE538D" w:rsidP="00FE538D">
            <w:pPr>
              <w:pStyle w:val="TableParagraph"/>
              <w:spacing w:line="194" w:lineRule="exact"/>
              <w:ind w:left="9"/>
              <w:jc w:val="center"/>
              <w:rPr>
                <w:sz w:val="18"/>
              </w:rPr>
            </w:pPr>
            <w:r>
              <w:rPr>
                <w:sz w:val="18"/>
              </w:rPr>
              <w:t>Ay</w:t>
            </w:r>
            <w:r>
              <w:rPr>
                <w:rFonts w:ascii="Cambria" w:hAnsi="Cambria"/>
                <w:sz w:val="18"/>
              </w:rPr>
              <w:t>ı</w:t>
            </w:r>
            <w:r>
              <w:rPr>
                <w:sz w:val="18"/>
              </w:rPr>
              <w:t>rt</w:t>
            </w:r>
            <w:r>
              <w:rPr>
                <w:spacing w:val="-3"/>
                <w:sz w:val="18"/>
              </w:rPr>
              <w:t xml:space="preserve"> </w:t>
            </w:r>
            <w:r>
              <w:rPr>
                <w:sz w:val="18"/>
              </w:rPr>
              <w:t>Edici</w:t>
            </w:r>
            <w:r>
              <w:rPr>
                <w:spacing w:val="-3"/>
                <w:sz w:val="18"/>
              </w:rPr>
              <w:t xml:space="preserve"> </w:t>
            </w:r>
            <w:r>
              <w:rPr>
                <w:rFonts w:ascii="Cambria" w:hAnsi="Cambria"/>
                <w:sz w:val="18"/>
              </w:rPr>
              <w:t>Ö</w:t>
            </w:r>
            <w:r>
              <w:rPr>
                <w:sz w:val="18"/>
              </w:rPr>
              <w:t>zellikleri</w:t>
            </w:r>
            <w:r>
              <w:rPr>
                <w:spacing w:val="-3"/>
                <w:sz w:val="18"/>
              </w:rPr>
              <w:t xml:space="preserve"> </w:t>
            </w:r>
            <w:r>
              <w:rPr>
                <w:sz w:val="18"/>
              </w:rPr>
              <w:t>Semineri</w:t>
            </w:r>
          </w:p>
        </w:tc>
        <w:tc>
          <w:tcPr>
            <w:tcW w:w="2806" w:type="dxa"/>
            <w:shd w:val="clear" w:color="auto" w:fill="FFFF00"/>
          </w:tcPr>
          <w:p w14:paraId="336FF6D0" w14:textId="77777777" w:rsidR="00FE538D" w:rsidRDefault="00FE538D" w:rsidP="00FE538D">
            <w:pPr>
              <w:pStyle w:val="TableParagraph"/>
              <w:spacing w:line="202" w:lineRule="exact"/>
              <w:ind w:left="1"/>
              <w:jc w:val="center"/>
              <w:rPr>
                <w:sz w:val="18"/>
              </w:rPr>
            </w:pPr>
            <w:r>
              <w:rPr>
                <w:sz w:val="18"/>
              </w:rPr>
              <w:t>4</w:t>
            </w:r>
          </w:p>
        </w:tc>
      </w:tr>
      <w:tr w:rsidR="00ED5C1C" w14:paraId="42C8CC89" w14:textId="77777777" w:rsidTr="00FE538D">
        <w:trPr>
          <w:trHeight w:val="422"/>
        </w:trPr>
        <w:tc>
          <w:tcPr>
            <w:tcW w:w="2224" w:type="dxa"/>
            <w:vMerge/>
            <w:shd w:val="clear" w:color="auto" w:fill="D9D9D9"/>
          </w:tcPr>
          <w:p w14:paraId="31080153" w14:textId="77777777" w:rsidR="00ED5C1C" w:rsidRDefault="00ED5C1C" w:rsidP="00FE538D">
            <w:pPr>
              <w:pStyle w:val="TableParagraph"/>
              <w:spacing w:before="102"/>
              <w:ind w:left="425" w:right="417"/>
              <w:jc w:val="center"/>
              <w:rPr>
                <w:sz w:val="18"/>
              </w:rPr>
            </w:pPr>
          </w:p>
        </w:tc>
        <w:tc>
          <w:tcPr>
            <w:tcW w:w="1354" w:type="dxa"/>
            <w:vMerge/>
            <w:shd w:val="clear" w:color="auto" w:fill="D9D9D9"/>
          </w:tcPr>
          <w:p w14:paraId="1B27A63F" w14:textId="77777777" w:rsidR="00ED5C1C" w:rsidRDefault="00ED5C1C" w:rsidP="00FE538D">
            <w:pPr>
              <w:pStyle w:val="TableParagraph"/>
              <w:spacing w:before="3"/>
              <w:rPr>
                <w:rFonts w:ascii="Cambria"/>
                <w:b/>
                <w:sz w:val="17"/>
              </w:rPr>
            </w:pPr>
          </w:p>
        </w:tc>
        <w:tc>
          <w:tcPr>
            <w:tcW w:w="3257" w:type="dxa"/>
            <w:shd w:val="clear" w:color="auto" w:fill="FFFF00"/>
          </w:tcPr>
          <w:p w14:paraId="23AA4503" w14:textId="77777777" w:rsidR="00470261" w:rsidRDefault="00470261" w:rsidP="00470261">
            <w:pPr>
              <w:pStyle w:val="TableParagraph"/>
              <w:spacing w:line="207" w:lineRule="exact"/>
              <w:ind w:left="8"/>
              <w:jc w:val="center"/>
              <w:rPr>
                <w:sz w:val="18"/>
              </w:rPr>
            </w:pPr>
            <w:r>
              <w:rPr>
                <w:rFonts w:ascii="Cambria" w:hAnsi="Cambria"/>
                <w:sz w:val="18"/>
              </w:rPr>
              <w:t>İ</w:t>
            </w:r>
            <w:r>
              <w:rPr>
                <w:sz w:val="18"/>
              </w:rPr>
              <w:t>lk</w:t>
            </w:r>
            <w:r>
              <w:rPr>
                <w:spacing w:val="-4"/>
                <w:sz w:val="18"/>
              </w:rPr>
              <w:t xml:space="preserve"> </w:t>
            </w:r>
            <w:r>
              <w:rPr>
                <w:sz w:val="18"/>
              </w:rPr>
              <w:t>Yard</w:t>
            </w:r>
            <w:r>
              <w:rPr>
                <w:rFonts w:ascii="Cambria" w:hAnsi="Cambria"/>
                <w:sz w:val="18"/>
              </w:rPr>
              <w:t>ı</w:t>
            </w:r>
            <w:r>
              <w:rPr>
                <w:sz w:val="18"/>
              </w:rPr>
              <w:t>m</w:t>
            </w:r>
            <w:r>
              <w:rPr>
                <w:spacing w:val="-5"/>
                <w:sz w:val="18"/>
              </w:rPr>
              <w:t xml:space="preserve"> </w:t>
            </w:r>
            <w:r>
              <w:rPr>
                <w:sz w:val="18"/>
              </w:rPr>
              <w:t>E</w:t>
            </w:r>
            <w:r>
              <w:rPr>
                <w:rFonts w:ascii="Cambria" w:hAnsi="Cambria"/>
                <w:sz w:val="18"/>
              </w:rPr>
              <w:t>ğ</w:t>
            </w:r>
            <w:r>
              <w:rPr>
                <w:sz w:val="18"/>
              </w:rPr>
              <w:t>itimi</w:t>
            </w:r>
            <w:r>
              <w:rPr>
                <w:spacing w:val="-1"/>
                <w:sz w:val="18"/>
              </w:rPr>
              <w:t xml:space="preserve"> </w:t>
            </w:r>
            <w:r>
              <w:rPr>
                <w:sz w:val="18"/>
              </w:rPr>
              <w:t>Sertifika</w:t>
            </w:r>
            <w:r>
              <w:rPr>
                <w:spacing w:val="-3"/>
                <w:sz w:val="18"/>
              </w:rPr>
              <w:t xml:space="preserve"> </w:t>
            </w:r>
            <w:r>
              <w:rPr>
                <w:sz w:val="18"/>
              </w:rPr>
              <w:t>Yenileme</w:t>
            </w:r>
          </w:p>
          <w:p w14:paraId="5B21713D" w14:textId="562638FD" w:rsidR="00ED5C1C" w:rsidRDefault="00470261" w:rsidP="00470261">
            <w:pPr>
              <w:pStyle w:val="TableParagraph"/>
              <w:spacing w:line="208" w:lineRule="exact"/>
              <w:ind w:left="7"/>
              <w:jc w:val="center"/>
              <w:rPr>
                <w:rFonts w:ascii="Cambria" w:hAnsi="Cambria"/>
                <w:sz w:val="18"/>
              </w:rPr>
            </w:pPr>
            <w:r>
              <w:rPr>
                <w:sz w:val="18"/>
              </w:rPr>
              <w:t>Kursu</w:t>
            </w:r>
          </w:p>
        </w:tc>
        <w:tc>
          <w:tcPr>
            <w:tcW w:w="2806" w:type="dxa"/>
            <w:shd w:val="clear" w:color="auto" w:fill="FFFF00"/>
          </w:tcPr>
          <w:p w14:paraId="2D020D66" w14:textId="4D3ACE5A" w:rsidR="00ED5C1C" w:rsidRDefault="002B2300" w:rsidP="00FE538D">
            <w:pPr>
              <w:pStyle w:val="TableParagraph"/>
              <w:spacing w:line="202" w:lineRule="exact"/>
              <w:ind w:left="1"/>
              <w:jc w:val="center"/>
              <w:rPr>
                <w:sz w:val="18"/>
              </w:rPr>
            </w:pPr>
            <w:r>
              <w:rPr>
                <w:sz w:val="18"/>
              </w:rPr>
              <w:t>8</w:t>
            </w:r>
          </w:p>
        </w:tc>
      </w:tr>
      <w:tr w:rsidR="001D1555" w14:paraId="26A2E58A" w14:textId="77777777" w:rsidTr="00FE538D">
        <w:trPr>
          <w:trHeight w:val="421"/>
        </w:trPr>
        <w:tc>
          <w:tcPr>
            <w:tcW w:w="2224" w:type="dxa"/>
            <w:vMerge/>
            <w:tcBorders>
              <w:top w:val="nil"/>
            </w:tcBorders>
            <w:shd w:val="clear" w:color="auto" w:fill="D9D9D9"/>
          </w:tcPr>
          <w:p w14:paraId="727765A3" w14:textId="77777777" w:rsidR="001D1555" w:rsidRDefault="001D1555" w:rsidP="00FE538D">
            <w:pPr>
              <w:rPr>
                <w:sz w:val="2"/>
                <w:szCs w:val="2"/>
              </w:rPr>
            </w:pPr>
          </w:p>
        </w:tc>
        <w:tc>
          <w:tcPr>
            <w:tcW w:w="1354" w:type="dxa"/>
            <w:vMerge/>
            <w:tcBorders>
              <w:top w:val="nil"/>
            </w:tcBorders>
            <w:shd w:val="clear" w:color="auto" w:fill="D9D9D9"/>
          </w:tcPr>
          <w:p w14:paraId="69831ABE" w14:textId="77777777" w:rsidR="001D1555" w:rsidRDefault="001D1555" w:rsidP="00FE538D">
            <w:pPr>
              <w:rPr>
                <w:sz w:val="2"/>
                <w:szCs w:val="2"/>
              </w:rPr>
            </w:pPr>
          </w:p>
        </w:tc>
        <w:tc>
          <w:tcPr>
            <w:tcW w:w="3257" w:type="dxa"/>
            <w:shd w:val="clear" w:color="auto" w:fill="FFFF00"/>
          </w:tcPr>
          <w:p w14:paraId="1E824452" w14:textId="77777777" w:rsidR="00E2676E" w:rsidRDefault="00E2676E" w:rsidP="00E2676E">
            <w:pPr>
              <w:pStyle w:val="TableParagraph"/>
              <w:spacing w:line="207" w:lineRule="exact"/>
              <w:ind w:left="7"/>
              <w:jc w:val="center"/>
              <w:rPr>
                <w:rFonts w:ascii="Cambria" w:hAnsi="Cambria"/>
                <w:sz w:val="18"/>
              </w:rPr>
            </w:pPr>
            <w:r>
              <w:rPr>
                <w:sz w:val="18"/>
              </w:rPr>
              <w:t>Uzman</w:t>
            </w:r>
            <w:r>
              <w:rPr>
                <w:spacing w:val="-4"/>
                <w:sz w:val="18"/>
              </w:rPr>
              <w:t xml:space="preserve"> </w:t>
            </w:r>
            <w:r>
              <w:rPr>
                <w:rFonts w:ascii="Cambria" w:hAnsi="Cambria"/>
                <w:sz w:val="18"/>
              </w:rPr>
              <w:t>Öğ</w:t>
            </w:r>
            <w:r>
              <w:rPr>
                <w:sz w:val="18"/>
              </w:rPr>
              <w:t>retmenlikE</w:t>
            </w:r>
            <w:r>
              <w:rPr>
                <w:rFonts w:ascii="Cambria" w:hAnsi="Cambria"/>
                <w:sz w:val="18"/>
              </w:rPr>
              <w:t>ğ</w:t>
            </w:r>
            <w:r>
              <w:rPr>
                <w:sz w:val="18"/>
              </w:rPr>
              <w:t>itim</w:t>
            </w:r>
            <w:r>
              <w:rPr>
                <w:spacing w:val="-7"/>
                <w:sz w:val="18"/>
              </w:rPr>
              <w:t xml:space="preserve"> </w:t>
            </w:r>
            <w:r>
              <w:rPr>
                <w:sz w:val="18"/>
              </w:rPr>
              <w:t>Program</w:t>
            </w:r>
            <w:r>
              <w:rPr>
                <w:rFonts w:ascii="Cambria" w:hAnsi="Cambria"/>
                <w:sz w:val="18"/>
              </w:rPr>
              <w:t>ı</w:t>
            </w:r>
          </w:p>
          <w:p w14:paraId="65A5E707" w14:textId="0683C9B2" w:rsidR="001D1555" w:rsidRDefault="00E2676E" w:rsidP="00E2676E">
            <w:pPr>
              <w:pStyle w:val="TableParagraph"/>
              <w:spacing w:line="208" w:lineRule="exact"/>
              <w:ind w:left="9"/>
              <w:jc w:val="center"/>
              <w:rPr>
                <w:rFonts w:ascii="Cambria" w:hAnsi="Cambria"/>
                <w:sz w:val="18"/>
              </w:rPr>
            </w:pPr>
            <w:r>
              <w:rPr>
                <w:sz w:val="18"/>
              </w:rPr>
              <w:t>Semineri</w:t>
            </w:r>
          </w:p>
        </w:tc>
        <w:tc>
          <w:tcPr>
            <w:tcW w:w="2806" w:type="dxa"/>
            <w:shd w:val="clear" w:color="auto" w:fill="FFFF00"/>
          </w:tcPr>
          <w:p w14:paraId="289CE8FC" w14:textId="51D52DBA" w:rsidR="001D1555" w:rsidRDefault="00E2676E" w:rsidP="00FE538D">
            <w:pPr>
              <w:pStyle w:val="TableParagraph"/>
              <w:spacing w:line="202" w:lineRule="exact"/>
              <w:ind w:left="1"/>
              <w:jc w:val="center"/>
              <w:rPr>
                <w:sz w:val="18"/>
              </w:rPr>
            </w:pPr>
            <w:r>
              <w:rPr>
                <w:sz w:val="18"/>
              </w:rPr>
              <w:t>180</w:t>
            </w:r>
          </w:p>
        </w:tc>
      </w:tr>
      <w:tr w:rsidR="00FE538D" w14:paraId="6FC657D4" w14:textId="77777777" w:rsidTr="00FE538D">
        <w:trPr>
          <w:trHeight w:val="421"/>
        </w:trPr>
        <w:tc>
          <w:tcPr>
            <w:tcW w:w="2224" w:type="dxa"/>
            <w:vMerge/>
            <w:tcBorders>
              <w:top w:val="nil"/>
            </w:tcBorders>
            <w:shd w:val="clear" w:color="auto" w:fill="D9D9D9"/>
          </w:tcPr>
          <w:p w14:paraId="16CBCA33" w14:textId="77777777" w:rsidR="00FE538D" w:rsidRDefault="00FE538D" w:rsidP="00FE538D">
            <w:pPr>
              <w:rPr>
                <w:sz w:val="2"/>
                <w:szCs w:val="2"/>
              </w:rPr>
            </w:pPr>
          </w:p>
        </w:tc>
        <w:tc>
          <w:tcPr>
            <w:tcW w:w="1354" w:type="dxa"/>
            <w:vMerge/>
            <w:tcBorders>
              <w:top w:val="nil"/>
            </w:tcBorders>
            <w:shd w:val="clear" w:color="auto" w:fill="D9D9D9"/>
          </w:tcPr>
          <w:p w14:paraId="2318BB0E" w14:textId="77777777" w:rsidR="00FE538D" w:rsidRDefault="00FE538D" w:rsidP="00FE538D">
            <w:pPr>
              <w:rPr>
                <w:sz w:val="2"/>
                <w:szCs w:val="2"/>
              </w:rPr>
            </w:pPr>
          </w:p>
        </w:tc>
        <w:tc>
          <w:tcPr>
            <w:tcW w:w="3257" w:type="dxa"/>
            <w:shd w:val="clear" w:color="auto" w:fill="FFFF00"/>
          </w:tcPr>
          <w:p w14:paraId="06CCC83A" w14:textId="77777777" w:rsidR="00FE538D" w:rsidRDefault="00FE538D" w:rsidP="00FE538D">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792A1F20" w14:textId="77777777" w:rsidR="00FE538D" w:rsidRDefault="00FE538D" w:rsidP="00FE538D">
            <w:pPr>
              <w:pStyle w:val="TableParagraph"/>
              <w:spacing w:line="194" w:lineRule="exact"/>
              <w:ind w:left="8"/>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5FF90875" w14:textId="77777777" w:rsidR="00FE538D" w:rsidRDefault="00FE538D" w:rsidP="00FE538D">
            <w:pPr>
              <w:pStyle w:val="TableParagraph"/>
              <w:spacing w:line="202" w:lineRule="exact"/>
              <w:ind w:left="1"/>
              <w:jc w:val="center"/>
              <w:rPr>
                <w:sz w:val="18"/>
              </w:rPr>
            </w:pPr>
            <w:r>
              <w:rPr>
                <w:sz w:val="18"/>
              </w:rPr>
              <w:t>8</w:t>
            </w:r>
          </w:p>
        </w:tc>
      </w:tr>
      <w:tr w:rsidR="00FE538D" w14:paraId="208CD9B0" w14:textId="77777777" w:rsidTr="00FE538D">
        <w:trPr>
          <w:trHeight w:val="422"/>
        </w:trPr>
        <w:tc>
          <w:tcPr>
            <w:tcW w:w="2224" w:type="dxa"/>
            <w:vMerge w:val="restart"/>
            <w:shd w:val="clear" w:color="auto" w:fill="D9D9D9"/>
          </w:tcPr>
          <w:p w14:paraId="27244C5D" w14:textId="77777777" w:rsidR="00FE538D" w:rsidRPr="004E5B6D" w:rsidRDefault="00FE538D" w:rsidP="00FE538D">
            <w:pPr>
              <w:jc w:val="center"/>
              <w:rPr>
                <w:sz w:val="18"/>
                <w:szCs w:val="18"/>
              </w:rPr>
            </w:pPr>
            <w:r w:rsidRPr="004E5B6D">
              <w:rPr>
                <w:sz w:val="18"/>
                <w:szCs w:val="18"/>
              </w:rPr>
              <w:t>Bayram SAKARYA</w:t>
            </w:r>
          </w:p>
          <w:p w14:paraId="36925870" w14:textId="77777777" w:rsidR="00FE538D" w:rsidRPr="004E5B6D" w:rsidRDefault="00FE538D" w:rsidP="00FE538D">
            <w:pPr>
              <w:jc w:val="center"/>
              <w:rPr>
                <w:sz w:val="18"/>
                <w:szCs w:val="18"/>
              </w:rPr>
            </w:pPr>
          </w:p>
        </w:tc>
        <w:tc>
          <w:tcPr>
            <w:tcW w:w="1354" w:type="dxa"/>
            <w:vMerge w:val="restart"/>
            <w:shd w:val="clear" w:color="auto" w:fill="D9D9D9"/>
          </w:tcPr>
          <w:p w14:paraId="2757938F" w14:textId="77777777" w:rsidR="00FE538D" w:rsidRDefault="00FE538D" w:rsidP="00FE538D">
            <w:pPr>
              <w:pStyle w:val="TableParagraph"/>
              <w:spacing w:before="3"/>
              <w:rPr>
                <w:rFonts w:ascii="Cambria"/>
                <w:b/>
                <w:sz w:val="17"/>
              </w:rPr>
            </w:pPr>
          </w:p>
          <w:p w14:paraId="65C4AABD" w14:textId="77777777" w:rsidR="00FE538D" w:rsidRDefault="00FE538D" w:rsidP="00FE538D">
            <w:pPr>
              <w:pStyle w:val="TableParagraph"/>
              <w:spacing w:before="1"/>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44D7140A" w14:textId="77777777" w:rsidR="00FE538D" w:rsidRDefault="00FE538D" w:rsidP="00FE538D">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0A289562" w14:textId="77777777" w:rsidR="00FE538D" w:rsidRDefault="00FE538D" w:rsidP="00FE538D">
            <w:pPr>
              <w:pStyle w:val="TableParagraph"/>
              <w:spacing w:line="194" w:lineRule="exact"/>
              <w:ind w:left="8"/>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51F78A98" w14:textId="77777777" w:rsidR="00FE538D" w:rsidRDefault="00FE538D" w:rsidP="00FE538D">
            <w:pPr>
              <w:pStyle w:val="TableParagraph"/>
              <w:spacing w:line="202" w:lineRule="exact"/>
              <w:ind w:left="1"/>
              <w:jc w:val="center"/>
              <w:rPr>
                <w:sz w:val="18"/>
              </w:rPr>
            </w:pPr>
            <w:r>
              <w:rPr>
                <w:sz w:val="18"/>
              </w:rPr>
              <w:t>8</w:t>
            </w:r>
          </w:p>
        </w:tc>
      </w:tr>
      <w:tr w:rsidR="008A0292" w14:paraId="2052DCE3" w14:textId="77777777" w:rsidTr="00FE538D">
        <w:trPr>
          <w:trHeight w:val="422"/>
        </w:trPr>
        <w:tc>
          <w:tcPr>
            <w:tcW w:w="2224" w:type="dxa"/>
            <w:vMerge/>
            <w:shd w:val="clear" w:color="auto" w:fill="D9D9D9"/>
          </w:tcPr>
          <w:p w14:paraId="4470CEE3" w14:textId="77777777" w:rsidR="008A0292" w:rsidRPr="004E5B6D" w:rsidRDefault="008A0292" w:rsidP="00FE538D">
            <w:pPr>
              <w:jc w:val="center"/>
              <w:rPr>
                <w:sz w:val="18"/>
                <w:szCs w:val="18"/>
              </w:rPr>
            </w:pPr>
          </w:p>
        </w:tc>
        <w:tc>
          <w:tcPr>
            <w:tcW w:w="1354" w:type="dxa"/>
            <w:vMerge/>
            <w:shd w:val="clear" w:color="auto" w:fill="D9D9D9"/>
          </w:tcPr>
          <w:p w14:paraId="36BDB8A7" w14:textId="77777777" w:rsidR="008A0292" w:rsidRDefault="008A0292" w:rsidP="00FE538D">
            <w:pPr>
              <w:pStyle w:val="TableParagraph"/>
              <w:spacing w:before="3"/>
              <w:rPr>
                <w:rFonts w:ascii="Cambria"/>
                <w:b/>
                <w:sz w:val="17"/>
              </w:rPr>
            </w:pPr>
          </w:p>
        </w:tc>
        <w:tc>
          <w:tcPr>
            <w:tcW w:w="3257" w:type="dxa"/>
            <w:shd w:val="clear" w:color="auto" w:fill="FFFF00"/>
          </w:tcPr>
          <w:p w14:paraId="27619E82" w14:textId="532643BB" w:rsidR="008A0292" w:rsidRDefault="008A0292" w:rsidP="00FE538D">
            <w:pPr>
              <w:pStyle w:val="TableParagraph"/>
              <w:spacing w:line="208" w:lineRule="exact"/>
              <w:ind w:left="9"/>
              <w:jc w:val="center"/>
              <w:rPr>
                <w:rFonts w:ascii="Cambria" w:hAnsi="Cambria"/>
                <w:sz w:val="18"/>
              </w:rPr>
            </w:pPr>
            <w:r>
              <w:rPr>
                <w:sz w:val="18"/>
              </w:rPr>
              <w:t>Baş</w:t>
            </w:r>
            <w:r>
              <w:rPr>
                <w:spacing w:val="-2"/>
                <w:sz w:val="18"/>
              </w:rPr>
              <w:t xml:space="preserve"> </w:t>
            </w:r>
            <w:r>
              <w:rPr>
                <w:rFonts w:ascii="Cambria" w:hAnsi="Cambria"/>
                <w:sz w:val="18"/>
              </w:rPr>
              <w:t>Öğ</w:t>
            </w:r>
            <w:r>
              <w:rPr>
                <w:sz w:val="18"/>
              </w:rPr>
              <w:t>retmenlik</w:t>
            </w:r>
            <w:r>
              <w:rPr>
                <w:spacing w:val="40"/>
                <w:sz w:val="18"/>
              </w:rPr>
              <w:t xml:space="preserve"> </w:t>
            </w:r>
            <w:r>
              <w:rPr>
                <w:sz w:val="18"/>
              </w:rPr>
              <w:t>E</w:t>
            </w:r>
            <w:r>
              <w:rPr>
                <w:rFonts w:ascii="Cambria" w:hAnsi="Cambria"/>
                <w:sz w:val="18"/>
              </w:rPr>
              <w:t>ğ</w:t>
            </w:r>
            <w:r>
              <w:rPr>
                <w:sz w:val="18"/>
              </w:rPr>
              <w:t>itim</w:t>
            </w:r>
            <w:r>
              <w:rPr>
                <w:spacing w:val="-5"/>
                <w:sz w:val="18"/>
              </w:rPr>
              <w:t xml:space="preserve"> </w:t>
            </w:r>
            <w:r>
              <w:rPr>
                <w:sz w:val="18"/>
              </w:rPr>
              <w:t>Program</w:t>
            </w:r>
            <w:r>
              <w:rPr>
                <w:rFonts w:ascii="Cambria" w:hAnsi="Cambria"/>
                <w:sz w:val="18"/>
              </w:rPr>
              <w:t>ı</w:t>
            </w:r>
            <w:r>
              <w:rPr>
                <w:rFonts w:ascii="Cambria" w:hAnsi="Cambria"/>
                <w:spacing w:val="3"/>
                <w:sz w:val="18"/>
              </w:rPr>
              <w:t xml:space="preserve"> </w:t>
            </w:r>
            <w:r>
              <w:rPr>
                <w:sz w:val="18"/>
              </w:rPr>
              <w:t>Semineri</w:t>
            </w:r>
          </w:p>
        </w:tc>
        <w:tc>
          <w:tcPr>
            <w:tcW w:w="2806" w:type="dxa"/>
            <w:shd w:val="clear" w:color="auto" w:fill="FFFF00"/>
          </w:tcPr>
          <w:p w14:paraId="670AB1C6" w14:textId="6F2A158B" w:rsidR="008A0292" w:rsidRDefault="008A0292" w:rsidP="00FE538D">
            <w:pPr>
              <w:pStyle w:val="TableParagraph"/>
              <w:spacing w:line="202" w:lineRule="exact"/>
              <w:ind w:left="1"/>
              <w:jc w:val="center"/>
              <w:rPr>
                <w:sz w:val="18"/>
              </w:rPr>
            </w:pPr>
            <w:r>
              <w:rPr>
                <w:sz w:val="18"/>
              </w:rPr>
              <w:t>240</w:t>
            </w:r>
          </w:p>
        </w:tc>
      </w:tr>
      <w:tr w:rsidR="00FE538D" w14:paraId="3553F35C" w14:textId="77777777" w:rsidTr="00FE538D">
        <w:trPr>
          <w:trHeight w:val="417"/>
        </w:trPr>
        <w:tc>
          <w:tcPr>
            <w:tcW w:w="2224" w:type="dxa"/>
            <w:vMerge/>
            <w:tcBorders>
              <w:top w:val="nil"/>
            </w:tcBorders>
            <w:shd w:val="clear" w:color="auto" w:fill="D9D9D9"/>
          </w:tcPr>
          <w:p w14:paraId="56880110" w14:textId="77777777" w:rsidR="00FE538D" w:rsidRDefault="00FE538D" w:rsidP="00FE538D">
            <w:pPr>
              <w:rPr>
                <w:sz w:val="2"/>
                <w:szCs w:val="2"/>
              </w:rPr>
            </w:pPr>
          </w:p>
        </w:tc>
        <w:tc>
          <w:tcPr>
            <w:tcW w:w="1354" w:type="dxa"/>
            <w:vMerge/>
            <w:tcBorders>
              <w:top w:val="nil"/>
            </w:tcBorders>
            <w:shd w:val="clear" w:color="auto" w:fill="D9D9D9"/>
          </w:tcPr>
          <w:p w14:paraId="3A9DB1A2" w14:textId="77777777" w:rsidR="00FE538D" w:rsidRDefault="00FE538D" w:rsidP="00FE538D">
            <w:pPr>
              <w:rPr>
                <w:sz w:val="2"/>
                <w:szCs w:val="2"/>
              </w:rPr>
            </w:pPr>
          </w:p>
        </w:tc>
        <w:tc>
          <w:tcPr>
            <w:tcW w:w="3257" w:type="dxa"/>
            <w:shd w:val="clear" w:color="auto" w:fill="FFFF00"/>
          </w:tcPr>
          <w:p w14:paraId="4EB46021" w14:textId="77777777" w:rsidR="00FE538D" w:rsidRDefault="00FE538D" w:rsidP="00FE538D">
            <w:pPr>
              <w:pStyle w:val="TableParagraph"/>
              <w:spacing w:line="207" w:lineRule="exact"/>
              <w:ind w:left="8"/>
              <w:jc w:val="center"/>
              <w:rPr>
                <w:sz w:val="18"/>
              </w:rPr>
            </w:pPr>
            <w:r>
              <w:rPr>
                <w:sz w:val="18"/>
              </w:rPr>
              <w:t>Birim</w:t>
            </w:r>
            <w:r>
              <w:rPr>
                <w:spacing w:val="-5"/>
                <w:sz w:val="18"/>
              </w:rPr>
              <w:t xml:space="preserve"> </w:t>
            </w:r>
            <w:r>
              <w:rPr>
                <w:sz w:val="18"/>
              </w:rPr>
              <w:t>Amirlerinin</w:t>
            </w:r>
            <w:r>
              <w:rPr>
                <w:spacing w:val="-3"/>
                <w:sz w:val="18"/>
              </w:rPr>
              <w:t xml:space="preserve"> </w:t>
            </w:r>
            <w:r>
              <w:rPr>
                <w:rFonts w:ascii="Cambria" w:hAnsi="Cambria"/>
                <w:sz w:val="18"/>
              </w:rPr>
              <w:t>Öğ</w:t>
            </w:r>
            <w:r>
              <w:rPr>
                <w:sz w:val="18"/>
              </w:rPr>
              <w:t>retmen</w:t>
            </w:r>
            <w:r>
              <w:rPr>
                <w:spacing w:val="-3"/>
                <w:sz w:val="18"/>
              </w:rPr>
              <w:t xml:space="preserve"> </w:t>
            </w:r>
            <w:r>
              <w:rPr>
                <w:sz w:val="18"/>
              </w:rPr>
              <w:t>Bilgilendirme</w:t>
            </w:r>
          </w:p>
          <w:p w14:paraId="78D8A861" w14:textId="77777777" w:rsidR="00FE538D" w:rsidRDefault="00FE538D" w:rsidP="00FE538D">
            <w:pPr>
              <w:pStyle w:val="TableParagraph"/>
              <w:spacing w:line="190" w:lineRule="exact"/>
              <w:ind w:left="7"/>
              <w:jc w:val="center"/>
              <w:rPr>
                <w:sz w:val="18"/>
              </w:rPr>
            </w:pPr>
            <w:r>
              <w:rPr>
                <w:sz w:val="18"/>
              </w:rPr>
              <w:t>Semineri</w:t>
            </w:r>
          </w:p>
        </w:tc>
        <w:tc>
          <w:tcPr>
            <w:tcW w:w="2806" w:type="dxa"/>
            <w:shd w:val="clear" w:color="auto" w:fill="FFFF00"/>
          </w:tcPr>
          <w:p w14:paraId="2AC07BA3" w14:textId="77777777" w:rsidR="00FE538D" w:rsidRDefault="00FE538D" w:rsidP="00FE538D">
            <w:pPr>
              <w:pStyle w:val="TableParagraph"/>
              <w:spacing w:line="202" w:lineRule="exact"/>
              <w:ind w:left="1246" w:right="1239"/>
              <w:jc w:val="center"/>
              <w:rPr>
                <w:sz w:val="18"/>
              </w:rPr>
            </w:pPr>
            <w:r>
              <w:rPr>
                <w:sz w:val="18"/>
              </w:rPr>
              <w:t>11</w:t>
            </w:r>
          </w:p>
        </w:tc>
      </w:tr>
      <w:tr w:rsidR="00FE538D" w14:paraId="67AE0527" w14:textId="77777777" w:rsidTr="00FE538D">
        <w:trPr>
          <w:trHeight w:val="421"/>
        </w:trPr>
        <w:tc>
          <w:tcPr>
            <w:tcW w:w="2224" w:type="dxa"/>
            <w:vMerge w:val="restart"/>
            <w:shd w:val="clear" w:color="auto" w:fill="D9D9D9"/>
          </w:tcPr>
          <w:p w14:paraId="70ABCD69" w14:textId="77777777" w:rsidR="00FE538D" w:rsidRPr="004E5B6D" w:rsidRDefault="00FE538D" w:rsidP="00FE538D">
            <w:pPr>
              <w:jc w:val="center"/>
              <w:rPr>
                <w:sz w:val="18"/>
                <w:szCs w:val="18"/>
              </w:rPr>
            </w:pPr>
            <w:r w:rsidRPr="004E5B6D">
              <w:rPr>
                <w:sz w:val="18"/>
                <w:szCs w:val="18"/>
              </w:rPr>
              <w:t>Halit YILMAZ</w:t>
            </w:r>
          </w:p>
          <w:p w14:paraId="09F42FCE" w14:textId="77777777" w:rsidR="00FE538D" w:rsidRPr="004E5B6D" w:rsidRDefault="00FE538D" w:rsidP="00FE538D">
            <w:pPr>
              <w:jc w:val="center"/>
              <w:rPr>
                <w:sz w:val="18"/>
                <w:szCs w:val="18"/>
              </w:rPr>
            </w:pPr>
          </w:p>
        </w:tc>
        <w:tc>
          <w:tcPr>
            <w:tcW w:w="1354" w:type="dxa"/>
            <w:vMerge w:val="restart"/>
            <w:shd w:val="clear" w:color="auto" w:fill="D9D9D9"/>
          </w:tcPr>
          <w:p w14:paraId="77DAB2A5" w14:textId="77777777" w:rsidR="00FE538D" w:rsidRDefault="00FE538D" w:rsidP="00FE538D">
            <w:pPr>
              <w:pStyle w:val="TableParagraph"/>
              <w:spacing w:before="6"/>
              <w:rPr>
                <w:rFonts w:ascii="Cambria"/>
                <w:b/>
                <w:sz w:val="17"/>
              </w:rPr>
            </w:pPr>
          </w:p>
          <w:p w14:paraId="1C0468B8" w14:textId="77777777" w:rsidR="00FE538D" w:rsidRDefault="00FE538D" w:rsidP="00FE538D">
            <w:pPr>
              <w:pStyle w:val="TableParagraph"/>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70320939" w14:textId="77777777" w:rsidR="00FE538D" w:rsidRDefault="00FE538D" w:rsidP="00FE538D">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4A98BA41" w14:textId="77777777" w:rsidR="00FE538D" w:rsidRDefault="00FE538D" w:rsidP="00FE538D">
            <w:pPr>
              <w:pStyle w:val="TableParagraph"/>
              <w:spacing w:line="194" w:lineRule="exact"/>
              <w:ind w:left="8"/>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602E34D7" w14:textId="77777777" w:rsidR="00FE538D" w:rsidRDefault="00FE538D" w:rsidP="00FE538D">
            <w:pPr>
              <w:pStyle w:val="TableParagraph"/>
              <w:spacing w:line="204" w:lineRule="exact"/>
              <w:ind w:left="1246" w:right="1239"/>
              <w:jc w:val="center"/>
              <w:rPr>
                <w:sz w:val="18"/>
              </w:rPr>
            </w:pPr>
            <w:r>
              <w:rPr>
                <w:sz w:val="18"/>
              </w:rPr>
              <w:t>16</w:t>
            </w:r>
          </w:p>
        </w:tc>
      </w:tr>
      <w:tr w:rsidR="001D1555" w14:paraId="26CFED84" w14:textId="77777777" w:rsidTr="00FE538D">
        <w:trPr>
          <w:trHeight w:val="421"/>
        </w:trPr>
        <w:tc>
          <w:tcPr>
            <w:tcW w:w="2224" w:type="dxa"/>
            <w:vMerge/>
            <w:shd w:val="clear" w:color="auto" w:fill="D9D9D9"/>
          </w:tcPr>
          <w:p w14:paraId="1E3F6891" w14:textId="77777777" w:rsidR="001D1555" w:rsidRPr="004E5B6D" w:rsidRDefault="001D1555" w:rsidP="00FE538D">
            <w:pPr>
              <w:jc w:val="center"/>
              <w:rPr>
                <w:sz w:val="18"/>
                <w:szCs w:val="18"/>
              </w:rPr>
            </w:pPr>
          </w:p>
        </w:tc>
        <w:tc>
          <w:tcPr>
            <w:tcW w:w="1354" w:type="dxa"/>
            <w:vMerge/>
            <w:shd w:val="clear" w:color="auto" w:fill="D9D9D9"/>
          </w:tcPr>
          <w:p w14:paraId="019B539A" w14:textId="77777777" w:rsidR="001D1555" w:rsidRDefault="001D1555" w:rsidP="00FE538D">
            <w:pPr>
              <w:pStyle w:val="TableParagraph"/>
              <w:spacing w:before="6"/>
              <w:rPr>
                <w:rFonts w:ascii="Cambria"/>
                <w:b/>
                <w:sz w:val="17"/>
              </w:rPr>
            </w:pPr>
          </w:p>
        </w:tc>
        <w:tc>
          <w:tcPr>
            <w:tcW w:w="3257" w:type="dxa"/>
            <w:shd w:val="clear" w:color="auto" w:fill="FFFF00"/>
          </w:tcPr>
          <w:p w14:paraId="3EE2F504" w14:textId="3DABD73E" w:rsidR="001D1555" w:rsidRDefault="008A0292" w:rsidP="00FE538D">
            <w:pPr>
              <w:pStyle w:val="TableParagraph"/>
              <w:spacing w:line="208" w:lineRule="exact"/>
              <w:ind w:left="9"/>
              <w:jc w:val="center"/>
              <w:rPr>
                <w:rFonts w:ascii="Cambria" w:hAnsi="Cambria"/>
                <w:sz w:val="18"/>
              </w:rPr>
            </w:pPr>
            <w:r>
              <w:rPr>
                <w:sz w:val="18"/>
              </w:rPr>
              <w:t>Baş</w:t>
            </w:r>
            <w:r>
              <w:rPr>
                <w:spacing w:val="-2"/>
                <w:sz w:val="18"/>
              </w:rPr>
              <w:t xml:space="preserve"> </w:t>
            </w:r>
            <w:r>
              <w:rPr>
                <w:rFonts w:ascii="Cambria" w:hAnsi="Cambria"/>
                <w:sz w:val="18"/>
              </w:rPr>
              <w:t>Öğ</w:t>
            </w:r>
            <w:r>
              <w:rPr>
                <w:sz w:val="18"/>
              </w:rPr>
              <w:t>retmenlik</w:t>
            </w:r>
            <w:r>
              <w:rPr>
                <w:spacing w:val="40"/>
                <w:sz w:val="18"/>
              </w:rPr>
              <w:t xml:space="preserve"> </w:t>
            </w:r>
            <w:r>
              <w:rPr>
                <w:sz w:val="18"/>
              </w:rPr>
              <w:t>E</w:t>
            </w:r>
            <w:r>
              <w:rPr>
                <w:rFonts w:ascii="Cambria" w:hAnsi="Cambria"/>
                <w:sz w:val="18"/>
              </w:rPr>
              <w:t>ğ</w:t>
            </w:r>
            <w:r>
              <w:rPr>
                <w:sz w:val="18"/>
              </w:rPr>
              <w:t>itim</w:t>
            </w:r>
            <w:r>
              <w:rPr>
                <w:spacing w:val="-5"/>
                <w:sz w:val="18"/>
              </w:rPr>
              <w:t xml:space="preserve"> </w:t>
            </w:r>
            <w:r>
              <w:rPr>
                <w:sz w:val="18"/>
              </w:rPr>
              <w:t>Program</w:t>
            </w:r>
            <w:r>
              <w:rPr>
                <w:rFonts w:ascii="Cambria" w:hAnsi="Cambria"/>
                <w:sz w:val="18"/>
              </w:rPr>
              <w:t>ı</w:t>
            </w:r>
            <w:r>
              <w:rPr>
                <w:rFonts w:ascii="Cambria" w:hAnsi="Cambria"/>
                <w:spacing w:val="3"/>
                <w:sz w:val="18"/>
              </w:rPr>
              <w:t xml:space="preserve"> </w:t>
            </w:r>
            <w:r>
              <w:rPr>
                <w:sz w:val="18"/>
              </w:rPr>
              <w:t>Semineri</w:t>
            </w:r>
          </w:p>
        </w:tc>
        <w:tc>
          <w:tcPr>
            <w:tcW w:w="2806" w:type="dxa"/>
            <w:shd w:val="clear" w:color="auto" w:fill="FFFF00"/>
          </w:tcPr>
          <w:p w14:paraId="23DE6B87" w14:textId="2AAD70E1" w:rsidR="001D1555" w:rsidRDefault="008A0292" w:rsidP="00FE538D">
            <w:pPr>
              <w:pStyle w:val="TableParagraph"/>
              <w:spacing w:line="204" w:lineRule="exact"/>
              <w:ind w:left="1246" w:right="1239"/>
              <w:jc w:val="center"/>
              <w:rPr>
                <w:sz w:val="18"/>
              </w:rPr>
            </w:pPr>
            <w:r>
              <w:rPr>
                <w:sz w:val="18"/>
              </w:rPr>
              <w:t>240</w:t>
            </w:r>
          </w:p>
        </w:tc>
      </w:tr>
      <w:tr w:rsidR="00FE538D" w14:paraId="1F996C34" w14:textId="77777777" w:rsidTr="00FE538D">
        <w:trPr>
          <w:trHeight w:val="412"/>
        </w:trPr>
        <w:tc>
          <w:tcPr>
            <w:tcW w:w="2224" w:type="dxa"/>
            <w:vMerge/>
            <w:tcBorders>
              <w:top w:val="nil"/>
            </w:tcBorders>
            <w:shd w:val="clear" w:color="auto" w:fill="D9D9D9"/>
          </w:tcPr>
          <w:p w14:paraId="1A089C56" w14:textId="77777777" w:rsidR="00FE538D" w:rsidRDefault="00FE538D" w:rsidP="00FE538D">
            <w:pPr>
              <w:rPr>
                <w:sz w:val="2"/>
                <w:szCs w:val="2"/>
              </w:rPr>
            </w:pPr>
          </w:p>
        </w:tc>
        <w:tc>
          <w:tcPr>
            <w:tcW w:w="1354" w:type="dxa"/>
            <w:vMerge/>
            <w:tcBorders>
              <w:top w:val="nil"/>
            </w:tcBorders>
            <w:shd w:val="clear" w:color="auto" w:fill="D9D9D9"/>
          </w:tcPr>
          <w:p w14:paraId="576249AF" w14:textId="77777777" w:rsidR="00FE538D" w:rsidRDefault="00FE538D" w:rsidP="00FE538D">
            <w:pPr>
              <w:rPr>
                <w:sz w:val="2"/>
                <w:szCs w:val="2"/>
              </w:rPr>
            </w:pPr>
          </w:p>
        </w:tc>
        <w:tc>
          <w:tcPr>
            <w:tcW w:w="3257" w:type="dxa"/>
            <w:shd w:val="clear" w:color="auto" w:fill="FFFF00"/>
          </w:tcPr>
          <w:p w14:paraId="70B1B27C" w14:textId="77777777" w:rsidR="00FE538D" w:rsidRDefault="00FE538D" w:rsidP="00FE538D">
            <w:pPr>
              <w:pStyle w:val="TableParagraph"/>
              <w:spacing w:line="204" w:lineRule="exact"/>
              <w:ind w:left="9"/>
              <w:jc w:val="center"/>
              <w:rPr>
                <w:sz w:val="18"/>
              </w:rPr>
            </w:pPr>
            <w:r>
              <w:rPr>
                <w:sz w:val="18"/>
              </w:rPr>
              <w:t>Pardus</w:t>
            </w:r>
            <w:r>
              <w:rPr>
                <w:spacing w:val="-2"/>
                <w:sz w:val="18"/>
              </w:rPr>
              <w:t xml:space="preserve"> </w:t>
            </w:r>
            <w:r>
              <w:rPr>
                <w:sz w:val="18"/>
              </w:rPr>
              <w:t>Etap</w:t>
            </w:r>
            <w:r>
              <w:rPr>
                <w:spacing w:val="-1"/>
                <w:sz w:val="18"/>
              </w:rPr>
              <w:t xml:space="preserve"> </w:t>
            </w:r>
            <w:r>
              <w:rPr>
                <w:sz w:val="18"/>
              </w:rPr>
              <w:t>Kursu</w:t>
            </w:r>
          </w:p>
        </w:tc>
        <w:tc>
          <w:tcPr>
            <w:tcW w:w="2806" w:type="dxa"/>
            <w:shd w:val="clear" w:color="auto" w:fill="FFFF00"/>
          </w:tcPr>
          <w:p w14:paraId="6C193F2C" w14:textId="77777777" w:rsidR="00FE538D" w:rsidRDefault="00FE538D" w:rsidP="00FE538D">
            <w:pPr>
              <w:pStyle w:val="TableParagraph"/>
              <w:spacing w:line="204" w:lineRule="exact"/>
              <w:ind w:left="1246" w:right="1239"/>
              <w:jc w:val="center"/>
              <w:rPr>
                <w:sz w:val="18"/>
              </w:rPr>
            </w:pPr>
            <w:r>
              <w:rPr>
                <w:sz w:val="18"/>
              </w:rPr>
              <w:t>25</w:t>
            </w:r>
          </w:p>
        </w:tc>
      </w:tr>
      <w:tr w:rsidR="00FE538D" w14:paraId="6D60CB57" w14:textId="77777777" w:rsidTr="00FE538D">
        <w:trPr>
          <w:trHeight w:val="412"/>
        </w:trPr>
        <w:tc>
          <w:tcPr>
            <w:tcW w:w="2224" w:type="dxa"/>
            <w:vMerge w:val="restart"/>
            <w:shd w:val="clear" w:color="auto" w:fill="D9D9D9"/>
          </w:tcPr>
          <w:p w14:paraId="5BD8CC0C" w14:textId="77777777" w:rsidR="00FE538D" w:rsidRPr="004E5B6D" w:rsidRDefault="00FE538D" w:rsidP="00FE538D">
            <w:pPr>
              <w:jc w:val="center"/>
              <w:rPr>
                <w:sz w:val="18"/>
                <w:szCs w:val="18"/>
              </w:rPr>
            </w:pPr>
            <w:r w:rsidRPr="004E5B6D">
              <w:rPr>
                <w:sz w:val="18"/>
                <w:szCs w:val="18"/>
              </w:rPr>
              <w:t>Zülal AYDOĞAN</w:t>
            </w:r>
          </w:p>
          <w:p w14:paraId="2718DB4D" w14:textId="77777777" w:rsidR="00FE538D" w:rsidRPr="004E5B6D" w:rsidRDefault="00FE538D" w:rsidP="00FE538D">
            <w:pPr>
              <w:jc w:val="center"/>
              <w:rPr>
                <w:sz w:val="18"/>
                <w:szCs w:val="18"/>
              </w:rPr>
            </w:pPr>
          </w:p>
        </w:tc>
        <w:tc>
          <w:tcPr>
            <w:tcW w:w="1354" w:type="dxa"/>
            <w:vMerge w:val="restart"/>
            <w:shd w:val="clear" w:color="auto" w:fill="D9D9D9"/>
          </w:tcPr>
          <w:p w14:paraId="7FA1E4DF" w14:textId="77777777" w:rsidR="00FE538D" w:rsidRDefault="00FE538D" w:rsidP="00FE538D">
            <w:pPr>
              <w:pStyle w:val="TableParagraph"/>
              <w:spacing w:before="6"/>
              <w:rPr>
                <w:rFonts w:ascii="Cambria"/>
                <w:b/>
                <w:sz w:val="17"/>
              </w:rPr>
            </w:pPr>
          </w:p>
          <w:p w14:paraId="00D63F4B" w14:textId="77777777" w:rsidR="00FE538D" w:rsidRDefault="00FE538D" w:rsidP="00FE538D">
            <w:pPr>
              <w:pStyle w:val="TableParagraph"/>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3646D286" w14:textId="77777777" w:rsidR="00FE538D" w:rsidRDefault="00FE538D" w:rsidP="00FE538D">
            <w:pPr>
              <w:pStyle w:val="TableParagraph"/>
              <w:spacing w:line="208" w:lineRule="exact"/>
              <w:ind w:left="7"/>
              <w:jc w:val="center"/>
              <w:rPr>
                <w:sz w:val="18"/>
              </w:rPr>
            </w:pPr>
            <w:r>
              <w:rPr>
                <w:sz w:val="18"/>
              </w:rPr>
              <w:t>Hayat</w:t>
            </w:r>
            <w:r>
              <w:rPr>
                <w:rFonts w:ascii="Cambria" w:hAnsi="Cambria"/>
                <w:sz w:val="18"/>
              </w:rPr>
              <w:t>ı</w:t>
            </w:r>
            <w:r>
              <w:rPr>
                <w:sz w:val="18"/>
              </w:rPr>
              <w:t>m</w:t>
            </w:r>
            <w:r>
              <w:rPr>
                <w:rFonts w:ascii="Cambria" w:hAnsi="Cambria"/>
                <w:sz w:val="18"/>
              </w:rPr>
              <w:t>ı</w:t>
            </w:r>
            <w:r>
              <w:rPr>
                <w:sz w:val="18"/>
              </w:rPr>
              <w:t>zdaki</w:t>
            </w:r>
            <w:r>
              <w:rPr>
                <w:spacing w:val="-5"/>
                <w:sz w:val="18"/>
              </w:rPr>
              <w:t xml:space="preserve"> </w:t>
            </w:r>
            <w:r>
              <w:rPr>
                <w:rFonts w:ascii="Cambria" w:hAnsi="Cambria"/>
                <w:sz w:val="18"/>
              </w:rPr>
              <w:t>Öğ</w:t>
            </w:r>
            <w:r>
              <w:rPr>
                <w:sz w:val="18"/>
              </w:rPr>
              <w:t>retmen</w:t>
            </w:r>
            <w:r>
              <w:rPr>
                <w:spacing w:val="-4"/>
                <w:sz w:val="18"/>
              </w:rPr>
              <w:t xml:space="preserve"> </w:t>
            </w:r>
            <w:r>
              <w:rPr>
                <w:sz w:val="18"/>
              </w:rPr>
              <w:t>Semineri</w:t>
            </w:r>
          </w:p>
        </w:tc>
        <w:tc>
          <w:tcPr>
            <w:tcW w:w="2806" w:type="dxa"/>
            <w:shd w:val="clear" w:color="auto" w:fill="FFFF00"/>
          </w:tcPr>
          <w:p w14:paraId="560733F3" w14:textId="77777777" w:rsidR="00FE538D" w:rsidRDefault="00FE538D" w:rsidP="00FE538D">
            <w:pPr>
              <w:pStyle w:val="TableParagraph"/>
              <w:spacing w:line="202" w:lineRule="exact"/>
              <w:ind w:left="1"/>
              <w:jc w:val="center"/>
              <w:rPr>
                <w:sz w:val="18"/>
              </w:rPr>
            </w:pPr>
            <w:r>
              <w:rPr>
                <w:sz w:val="18"/>
              </w:rPr>
              <w:t>4</w:t>
            </w:r>
          </w:p>
        </w:tc>
      </w:tr>
      <w:tr w:rsidR="00FE538D" w14:paraId="65C735E0" w14:textId="77777777" w:rsidTr="00FE538D">
        <w:trPr>
          <w:trHeight w:val="422"/>
        </w:trPr>
        <w:tc>
          <w:tcPr>
            <w:tcW w:w="2224" w:type="dxa"/>
            <w:vMerge/>
            <w:tcBorders>
              <w:top w:val="nil"/>
            </w:tcBorders>
            <w:shd w:val="clear" w:color="auto" w:fill="D9D9D9"/>
          </w:tcPr>
          <w:p w14:paraId="3565AF2F" w14:textId="77777777" w:rsidR="00FE538D" w:rsidRDefault="00FE538D" w:rsidP="00FE538D">
            <w:pPr>
              <w:rPr>
                <w:sz w:val="2"/>
                <w:szCs w:val="2"/>
              </w:rPr>
            </w:pPr>
          </w:p>
        </w:tc>
        <w:tc>
          <w:tcPr>
            <w:tcW w:w="1354" w:type="dxa"/>
            <w:vMerge/>
            <w:tcBorders>
              <w:top w:val="nil"/>
            </w:tcBorders>
            <w:shd w:val="clear" w:color="auto" w:fill="D9D9D9"/>
          </w:tcPr>
          <w:p w14:paraId="18FE6B2E" w14:textId="77777777" w:rsidR="00FE538D" w:rsidRDefault="00FE538D" w:rsidP="00FE538D">
            <w:pPr>
              <w:rPr>
                <w:sz w:val="2"/>
                <w:szCs w:val="2"/>
              </w:rPr>
            </w:pPr>
          </w:p>
        </w:tc>
        <w:tc>
          <w:tcPr>
            <w:tcW w:w="3257" w:type="dxa"/>
            <w:shd w:val="clear" w:color="auto" w:fill="FFFF00"/>
          </w:tcPr>
          <w:p w14:paraId="736273AA" w14:textId="77777777" w:rsidR="00FE538D" w:rsidRDefault="00FE538D" w:rsidP="00FE538D">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22FC2431" w14:textId="77777777" w:rsidR="00FE538D" w:rsidRDefault="00FE538D" w:rsidP="00FE538D">
            <w:pPr>
              <w:pStyle w:val="TableParagraph"/>
              <w:spacing w:line="194" w:lineRule="exact"/>
              <w:ind w:left="8"/>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3E0520C7" w14:textId="77777777" w:rsidR="00FE538D" w:rsidRDefault="00FE538D" w:rsidP="00FE538D">
            <w:pPr>
              <w:pStyle w:val="TableParagraph"/>
              <w:spacing w:line="202" w:lineRule="exact"/>
              <w:ind w:left="1"/>
              <w:jc w:val="center"/>
              <w:rPr>
                <w:sz w:val="18"/>
              </w:rPr>
            </w:pPr>
            <w:r>
              <w:rPr>
                <w:sz w:val="18"/>
              </w:rPr>
              <w:t>8</w:t>
            </w:r>
          </w:p>
        </w:tc>
      </w:tr>
      <w:tr w:rsidR="00FE538D" w14:paraId="58F025BE" w14:textId="77777777" w:rsidTr="00FE538D">
        <w:trPr>
          <w:trHeight w:val="417"/>
        </w:trPr>
        <w:tc>
          <w:tcPr>
            <w:tcW w:w="2224" w:type="dxa"/>
            <w:vMerge w:val="restart"/>
            <w:shd w:val="clear" w:color="auto" w:fill="D9D9D9"/>
          </w:tcPr>
          <w:p w14:paraId="266ACC6F" w14:textId="77777777" w:rsidR="00FE538D" w:rsidRPr="004E5B6D" w:rsidRDefault="00FE538D" w:rsidP="00FE538D">
            <w:pPr>
              <w:jc w:val="center"/>
              <w:rPr>
                <w:sz w:val="18"/>
                <w:szCs w:val="18"/>
              </w:rPr>
            </w:pPr>
            <w:r w:rsidRPr="004E5B6D">
              <w:rPr>
                <w:sz w:val="18"/>
                <w:szCs w:val="18"/>
              </w:rPr>
              <w:t>Özcan ÇELİK</w:t>
            </w:r>
          </w:p>
          <w:p w14:paraId="6A31940A" w14:textId="77777777" w:rsidR="00FE538D" w:rsidRPr="004E5B6D" w:rsidRDefault="00FE538D" w:rsidP="00FE538D">
            <w:pPr>
              <w:jc w:val="center"/>
              <w:rPr>
                <w:sz w:val="18"/>
                <w:szCs w:val="18"/>
              </w:rPr>
            </w:pPr>
          </w:p>
        </w:tc>
        <w:tc>
          <w:tcPr>
            <w:tcW w:w="1354" w:type="dxa"/>
            <w:vMerge w:val="restart"/>
            <w:shd w:val="clear" w:color="auto" w:fill="D9D9D9"/>
          </w:tcPr>
          <w:p w14:paraId="0B093C0C" w14:textId="77777777" w:rsidR="00FE538D" w:rsidRDefault="00FE538D" w:rsidP="00FE538D">
            <w:pPr>
              <w:pStyle w:val="TableParagraph"/>
              <w:spacing w:before="3"/>
              <w:rPr>
                <w:rFonts w:ascii="Cambria"/>
                <w:b/>
                <w:sz w:val="17"/>
              </w:rPr>
            </w:pPr>
          </w:p>
          <w:p w14:paraId="7C5147DC" w14:textId="77777777" w:rsidR="00FE538D" w:rsidRDefault="00FE538D" w:rsidP="00FE538D">
            <w:pPr>
              <w:pStyle w:val="TableParagraph"/>
              <w:spacing w:before="1"/>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553EC944" w14:textId="77777777" w:rsidR="00FE538D" w:rsidRDefault="00FE538D" w:rsidP="00FE538D">
            <w:pPr>
              <w:pStyle w:val="TableParagraph"/>
              <w:spacing w:line="207" w:lineRule="exact"/>
              <w:ind w:left="8"/>
              <w:jc w:val="center"/>
              <w:rPr>
                <w:sz w:val="18"/>
              </w:rPr>
            </w:pPr>
            <w:r>
              <w:rPr>
                <w:sz w:val="18"/>
              </w:rPr>
              <w:t>Birim</w:t>
            </w:r>
            <w:r>
              <w:rPr>
                <w:spacing w:val="-5"/>
                <w:sz w:val="18"/>
              </w:rPr>
              <w:t xml:space="preserve"> </w:t>
            </w:r>
            <w:r>
              <w:rPr>
                <w:sz w:val="18"/>
              </w:rPr>
              <w:t>Amirlerinin</w:t>
            </w:r>
            <w:r>
              <w:rPr>
                <w:spacing w:val="-3"/>
                <w:sz w:val="18"/>
              </w:rPr>
              <w:t xml:space="preserve"> </w:t>
            </w:r>
            <w:r>
              <w:rPr>
                <w:rFonts w:ascii="Cambria" w:hAnsi="Cambria"/>
                <w:sz w:val="18"/>
              </w:rPr>
              <w:t>Öğ</w:t>
            </w:r>
            <w:r>
              <w:rPr>
                <w:sz w:val="18"/>
              </w:rPr>
              <w:t>retmen</w:t>
            </w:r>
            <w:r>
              <w:rPr>
                <w:spacing w:val="-3"/>
                <w:sz w:val="18"/>
              </w:rPr>
              <w:t xml:space="preserve"> </w:t>
            </w:r>
            <w:r>
              <w:rPr>
                <w:sz w:val="18"/>
              </w:rPr>
              <w:t>Bilgilendirme</w:t>
            </w:r>
          </w:p>
          <w:p w14:paraId="64BC29C4" w14:textId="77777777" w:rsidR="00FE538D" w:rsidRDefault="00FE538D" w:rsidP="00FE538D">
            <w:pPr>
              <w:pStyle w:val="TableParagraph"/>
              <w:spacing w:line="190" w:lineRule="exact"/>
              <w:ind w:left="7"/>
              <w:jc w:val="center"/>
              <w:rPr>
                <w:sz w:val="18"/>
              </w:rPr>
            </w:pPr>
            <w:r>
              <w:rPr>
                <w:sz w:val="18"/>
              </w:rPr>
              <w:t>Semineri</w:t>
            </w:r>
          </w:p>
        </w:tc>
        <w:tc>
          <w:tcPr>
            <w:tcW w:w="2806" w:type="dxa"/>
            <w:shd w:val="clear" w:color="auto" w:fill="FFFF00"/>
          </w:tcPr>
          <w:p w14:paraId="219B2BE8" w14:textId="77777777" w:rsidR="00FE538D" w:rsidRDefault="00FE538D" w:rsidP="00FE538D">
            <w:pPr>
              <w:pStyle w:val="TableParagraph"/>
              <w:spacing w:line="202" w:lineRule="exact"/>
              <w:ind w:left="1246" w:right="1239"/>
              <w:jc w:val="center"/>
              <w:rPr>
                <w:sz w:val="18"/>
              </w:rPr>
            </w:pPr>
            <w:r>
              <w:rPr>
                <w:sz w:val="18"/>
              </w:rPr>
              <w:t>11</w:t>
            </w:r>
          </w:p>
        </w:tc>
      </w:tr>
      <w:tr w:rsidR="001D1555" w14:paraId="29466C19" w14:textId="77777777" w:rsidTr="00FE538D">
        <w:trPr>
          <w:trHeight w:val="417"/>
        </w:trPr>
        <w:tc>
          <w:tcPr>
            <w:tcW w:w="2224" w:type="dxa"/>
            <w:vMerge/>
            <w:shd w:val="clear" w:color="auto" w:fill="D9D9D9"/>
          </w:tcPr>
          <w:p w14:paraId="445F82B8" w14:textId="77777777" w:rsidR="001D1555" w:rsidRPr="004E5B6D" w:rsidRDefault="001D1555" w:rsidP="00FE538D">
            <w:pPr>
              <w:jc w:val="center"/>
              <w:rPr>
                <w:sz w:val="18"/>
                <w:szCs w:val="18"/>
              </w:rPr>
            </w:pPr>
          </w:p>
        </w:tc>
        <w:tc>
          <w:tcPr>
            <w:tcW w:w="1354" w:type="dxa"/>
            <w:vMerge/>
            <w:shd w:val="clear" w:color="auto" w:fill="D9D9D9"/>
          </w:tcPr>
          <w:p w14:paraId="1F26A363" w14:textId="77777777" w:rsidR="001D1555" w:rsidRDefault="001D1555" w:rsidP="00FE538D">
            <w:pPr>
              <w:pStyle w:val="TableParagraph"/>
              <w:spacing w:before="3"/>
              <w:rPr>
                <w:rFonts w:ascii="Cambria"/>
                <w:b/>
                <w:sz w:val="17"/>
              </w:rPr>
            </w:pPr>
          </w:p>
        </w:tc>
        <w:tc>
          <w:tcPr>
            <w:tcW w:w="3257" w:type="dxa"/>
            <w:shd w:val="clear" w:color="auto" w:fill="FFFF00"/>
          </w:tcPr>
          <w:p w14:paraId="2856DEF0" w14:textId="63803F98" w:rsidR="001D1555" w:rsidRDefault="008A0292" w:rsidP="00FE538D">
            <w:pPr>
              <w:pStyle w:val="TableParagraph"/>
              <w:spacing w:line="207" w:lineRule="exact"/>
              <w:ind w:left="8"/>
              <w:jc w:val="center"/>
              <w:rPr>
                <w:sz w:val="18"/>
              </w:rPr>
            </w:pPr>
            <w:r>
              <w:rPr>
                <w:sz w:val="18"/>
              </w:rPr>
              <w:t>Baş</w:t>
            </w:r>
            <w:r>
              <w:rPr>
                <w:spacing w:val="-2"/>
                <w:sz w:val="18"/>
              </w:rPr>
              <w:t xml:space="preserve"> </w:t>
            </w:r>
            <w:r>
              <w:rPr>
                <w:rFonts w:ascii="Cambria" w:hAnsi="Cambria"/>
                <w:sz w:val="18"/>
              </w:rPr>
              <w:t>Öğ</w:t>
            </w:r>
            <w:r>
              <w:rPr>
                <w:sz w:val="18"/>
              </w:rPr>
              <w:t>retmenlik</w:t>
            </w:r>
            <w:r>
              <w:rPr>
                <w:spacing w:val="40"/>
                <w:sz w:val="18"/>
              </w:rPr>
              <w:t xml:space="preserve"> </w:t>
            </w:r>
            <w:r>
              <w:rPr>
                <w:sz w:val="18"/>
              </w:rPr>
              <w:t>E</w:t>
            </w:r>
            <w:r>
              <w:rPr>
                <w:rFonts w:ascii="Cambria" w:hAnsi="Cambria"/>
                <w:sz w:val="18"/>
              </w:rPr>
              <w:t>ğ</w:t>
            </w:r>
            <w:r>
              <w:rPr>
                <w:sz w:val="18"/>
              </w:rPr>
              <w:t>itim</w:t>
            </w:r>
            <w:r>
              <w:rPr>
                <w:spacing w:val="-5"/>
                <w:sz w:val="18"/>
              </w:rPr>
              <w:t xml:space="preserve"> </w:t>
            </w:r>
            <w:r>
              <w:rPr>
                <w:sz w:val="18"/>
              </w:rPr>
              <w:t>Program</w:t>
            </w:r>
            <w:r>
              <w:rPr>
                <w:rFonts w:ascii="Cambria" w:hAnsi="Cambria"/>
                <w:sz w:val="18"/>
              </w:rPr>
              <w:t>ı</w:t>
            </w:r>
            <w:r>
              <w:rPr>
                <w:rFonts w:ascii="Cambria" w:hAnsi="Cambria"/>
                <w:spacing w:val="3"/>
                <w:sz w:val="18"/>
              </w:rPr>
              <w:t xml:space="preserve"> </w:t>
            </w:r>
            <w:r>
              <w:rPr>
                <w:sz w:val="18"/>
              </w:rPr>
              <w:t>Semineri</w:t>
            </w:r>
          </w:p>
        </w:tc>
        <w:tc>
          <w:tcPr>
            <w:tcW w:w="2806" w:type="dxa"/>
            <w:shd w:val="clear" w:color="auto" w:fill="FFFF00"/>
          </w:tcPr>
          <w:p w14:paraId="27B36C17" w14:textId="38AAA94D" w:rsidR="001D1555" w:rsidRDefault="008A0292" w:rsidP="00FE538D">
            <w:pPr>
              <w:pStyle w:val="TableParagraph"/>
              <w:spacing w:line="202" w:lineRule="exact"/>
              <w:ind w:left="1246" w:right="1239"/>
              <w:jc w:val="center"/>
              <w:rPr>
                <w:sz w:val="18"/>
              </w:rPr>
            </w:pPr>
            <w:r>
              <w:rPr>
                <w:sz w:val="18"/>
              </w:rPr>
              <w:t>240</w:t>
            </w:r>
          </w:p>
        </w:tc>
      </w:tr>
      <w:tr w:rsidR="00FE538D" w14:paraId="00C3003D" w14:textId="77777777" w:rsidTr="00FE538D">
        <w:trPr>
          <w:trHeight w:val="421"/>
        </w:trPr>
        <w:tc>
          <w:tcPr>
            <w:tcW w:w="2224" w:type="dxa"/>
            <w:vMerge/>
            <w:tcBorders>
              <w:top w:val="nil"/>
            </w:tcBorders>
            <w:shd w:val="clear" w:color="auto" w:fill="D9D9D9"/>
          </w:tcPr>
          <w:p w14:paraId="0FE4C849" w14:textId="77777777" w:rsidR="00FE538D" w:rsidRDefault="00FE538D" w:rsidP="00FE538D">
            <w:pPr>
              <w:rPr>
                <w:sz w:val="2"/>
                <w:szCs w:val="2"/>
              </w:rPr>
            </w:pPr>
          </w:p>
        </w:tc>
        <w:tc>
          <w:tcPr>
            <w:tcW w:w="1354" w:type="dxa"/>
            <w:vMerge/>
            <w:tcBorders>
              <w:top w:val="nil"/>
            </w:tcBorders>
            <w:shd w:val="clear" w:color="auto" w:fill="D9D9D9"/>
          </w:tcPr>
          <w:p w14:paraId="56E45F53" w14:textId="77777777" w:rsidR="00FE538D" w:rsidRDefault="00FE538D" w:rsidP="00FE538D">
            <w:pPr>
              <w:rPr>
                <w:sz w:val="2"/>
                <w:szCs w:val="2"/>
              </w:rPr>
            </w:pPr>
          </w:p>
        </w:tc>
        <w:tc>
          <w:tcPr>
            <w:tcW w:w="3257" w:type="dxa"/>
            <w:shd w:val="clear" w:color="auto" w:fill="FFFF00"/>
          </w:tcPr>
          <w:p w14:paraId="1229E5F2" w14:textId="77777777" w:rsidR="00FE538D" w:rsidRDefault="00FE538D" w:rsidP="00FE538D">
            <w:pPr>
              <w:pStyle w:val="TableParagraph"/>
              <w:spacing w:line="209" w:lineRule="exact"/>
              <w:ind w:left="7"/>
              <w:jc w:val="center"/>
              <w:rPr>
                <w:sz w:val="18"/>
              </w:rPr>
            </w:pPr>
            <w:r>
              <w:rPr>
                <w:rFonts w:ascii="Cambria" w:hAnsi="Cambria"/>
                <w:sz w:val="18"/>
              </w:rPr>
              <w:t>Ö</w:t>
            </w:r>
            <w:r>
              <w:rPr>
                <w:sz w:val="18"/>
              </w:rPr>
              <w:t>zel</w:t>
            </w:r>
            <w:r>
              <w:rPr>
                <w:spacing w:val="-4"/>
                <w:sz w:val="18"/>
              </w:rPr>
              <w:t xml:space="preserve"> </w:t>
            </w:r>
            <w:r>
              <w:rPr>
                <w:sz w:val="18"/>
              </w:rPr>
              <w:t>Yetenekli</w:t>
            </w:r>
            <w:r>
              <w:rPr>
                <w:spacing w:val="-3"/>
                <w:sz w:val="18"/>
              </w:rPr>
              <w:t xml:space="preserve"> </w:t>
            </w:r>
            <w:r>
              <w:rPr>
                <w:rFonts w:ascii="Cambria" w:hAnsi="Cambria"/>
                <w:sz w:val="18"/>
              </w:rPr>
              <w:t>Öğ</w:t>
            </w:r>
            <w:r>
              <w:rPr>
                <w:sz w:val="18"/>
              </w:rPr>
              <w:t>rencilerin</w:t>
            </w:r>
            <w:r>
              <w:rPr>
                <w:spacing w:val="-3"/>
                <w:sz w:val="18"/>
              </w:rPr>
              <w:t xml:space="preserve"> </w:t>
            </w:r>
            <w:r>
              <w:rPr>
                <w:rFonts w:ascii="Cambria" w:hAnsi="Cambria"/>
                <w:sz w:val="18"/>
              </w:rPr>
              <w:t>Ö</w:t>
            </w:r>
            <w:r>
              <w:rPr>
                <w:sz w:val="18"/>
              </w:rPr>
              <w:t>zelliklerini</w:t>
            </w:r>
          </w:p>
          <w:p w14:paraId="6C6732E1" w14:textId="77777777" w:rsidR="00FE538D" w:rsidRDefault="00FE538D" w:rsidP="00FE538D">
            <w:pPr>
              <w:pStyle w:val="TableParagraph"/>
              <w:spacing w:line="193" w:lineRule="exact"/>
              <w:ind w:left="9"/>
              <w:jc w:val="center"/>
              <w:rPr>
                <w:sz w:val="18"/>
              </w:rPr>
            </w:pPr>
            <w:r>
              <w:rPr>
                <w:sz w:val="18"/>
              </w:rPr>
              <w:t>Ay</w:t>
            </w:r>
            <w:r>
              <w:rPr>
                <w:rFonts w:ascii="Cambria" w:hAnsi="Cambria"/>
                <w:sz w:val="18"/>
              </w:rPr>
              <w:t>ı</w:t>
            </w:r>
            <w:r>
              <w:rPr>
                <w:sz w:val="18"/>
              </w:rPr>
              <w:t>rt</w:t>
            </w:r>
            <w:r>
              <w:rPr>
                <w:spacing w:val="-3"/>
                <w:sz w:val="18"/>
              </w:rPr>
              <w:t xml:space="preserve"> </w:t>
            </w:r>
            <w:r>
              <w:rPr>
                <w:sz w:val="18"/>
              </w:rPr>
              <w:t>Edici</w:t>
            </w:r>
            <w:r>
              <w:rPr>
                <w:spacing w:val="-3"/>
                <w:sz w:val="18"/>
              </w:rPr>
              <w:t xml:space="preserve"> </w:t>
            </w:r>
            <w:r>
              <w:rPr>
                <w:rFonts w:ascii="Cambria" w:hAnsi="Cambria"/>
                <w:sz w:val="18"/>
              </w:rPr>
              <w:t>Ö</w:t>
            </w:r>
            <w:r>
              <w:rPr>
                <w:sz w:val="18"/>
              </w:rPr>
              <w:t>zellikleri</w:t>
            </w:r>
            <w:r>
              <w:rPr>
                <w:spacing w:val="-3"/>
                <w:sz w:val="18"/>
              </w:rPr>
              <w:t xml:space="preserve"> </w:t>
            </w:r>
            <w:r>
              <w:rPr>
                <w:sz w:val="18"/>
              </w:rPr>
              <w:t>Semineri</w:t>
            </w:r>
          </w:p>
        </w:tc>
        <w:tc>
          <w:tcPr>
            <w:tcW w:w="2806" w:type="dxa"/>
            <w:shd w:val="clear" w:color="auto" w:fill="FFFF00"/>
          </w:tcPr>
          <w:p w14:paraId="4E17C3E5" w14:textId="77777777" w:rsidR="00FE538D" w:rsidRDefault="00FE538D" w:rsidP="00FE538D">
            <w:pPr>
              <w:pStyle w:val="TableParagraph"/>
              <w:spacing w:line="204" w:lineRule="exact"/>
              <w:ind w:left="1"/>
              <w:jc w:val="center"/>
              <w:rPr>
                <w:sz w:val="18"/>
              </w:rPr>
            </w:pPr>
            <w:r>
              <w:rPr>
                <w:sz w:val="18"/>
              </w:rPr>
              <w:t>4</w:t>
            </w:r>
          </w:p>
        </w:tc>
      </w:tr>
      <w:tr w:rsidR="00FE538D" w14:paraId="1B963CFF" w14:textId="77777777" w:rsidTr="00FE538D">
        <w:trPr>
          <w:trHeight w:val="419"/>
        </w:trPr>
        <w:tc>
          <w:tcPr>
            <w:tcW w:w="2224" w:type="dxa"/>
            <w:vMerge w:val="restart"/>
            <w:shd w:val="clear" w:color="auto" w:fill="D9D9D9"/>
          </w:tcPr>
          <w:p w14:paraId="53ECC1AE" w14:textId="77777777" w:rsidR="00FE538D" w:rsidRPr="004E5B6D" w:rsidRDefault="00FE538D" w:rsidP="00FE538D">
            <w:pPr>
              <w:jc w:val="center"/>
              <w:rPr>
                <w:sz w:val="18"/>
                <w:szCs w:val="18"/>
              </w:rPr>
            </w:pPr>
            <w:r>
              <w:rPr>
                <w:sz w:val="18"/>
                <w:szCs w:val="18"/>
              </w:rPr>
              <w:t>Ahmet GEBELEK</w:t>
            </w:r>
          </w:p>
          <w:p w14:paraId="3CCF1FC8" w14:textId="77777777" w:rsidR="00FE538D" w:rsidRPr="004E5B6D" w:rsidRDefault="00FE538D" w:rsidP="00FE538D">
            <w:pPr>
              <w:jc w:val="center"/>
              <w:rPr>
                <w:sz w:val="18"/>
                <w:szCs w:val="18"/>
              </w:rPr>
            </w:pPr>
          </w:p>
        </w:tc>
        <w:tc>
          <w:tcPr>
            <w:tcW w:w="1354" w:type="dxa"/>
            <w:vMerge w:val="restart"/>
            <w:shd w:val="clear" w:color="auto" w:fill="D9D9D9"/>
          </w:tcPr>
          <w:p w14:paraId="71030C5A" w14:textId="77777777" w:rsidR="00FE538D" w:rsidRDefault="00FE538D" w:rsidP="00FE538D">
            <w:pPr>
              <w:pStyle w:val="TableParagraph"/>
              <w:spacing w:before="6"/>
              <w:rPr>
                <w:rFonts w:ascii="Cambria"/>
                <w:b/>
                <w:sz w:val="17"/>
              </w:rPr>
            </w:pPr>
          </w:p>
          <w:p w14:paraId="1CFDCA97" w14:textId="77777777" w:rsidR="00FE538D" w:rsidRDefault="00FE538D" w:rsidP="00FE538D">
            <w:pPr>
              <w:pStyle w:val="TableParagraph"/>
              <w:ind w:left="4"/>
              <w:rPr>
                <w:sz w:val="18"/>
              </w:rPr>
            </w:pPr>
            <w:r>
              <w:rPr>
                <w:sz w:val="18"/>
              </w:rPr>
              <w:t>Rehber</w:t>
            </w:r>
            <w:r>
              <w:rPr>
                <w:spacing w:val="-2"/>
                <w:sz w:val="18"/>
              </w:rPr>
              <w:t xml:space="preserve"> </w:t>
            </w:r>
            <w:r>
              <w:rPr>
                <w:rFonts w:ascii="Cambria" w:hAnsi="Cambria"/>
                <w:sz w:val="18"/>
              </w:rPr>
              <w:t>Öğ</w:t>
            </w:r>
            <w:r>
              <w:rPr>
                <w:sz w:val="18"/>
              </w:rPr>
              <w:t>ret.</w:t>
            </w:r>
          </w:p>
        </w:tc>
        <w:tc>
          <w:tcPr>
            <w:tcW w:w="3257" w:type="dxa"/>
            <w:shd w:val="clear" w:color="auto" w:fill="FFFF00"/>
          </w:tcPr>
          <w:p w14:paraId="4F51B9ED" w14:textId="77777777" w:rsidR="00FE538D" w:rsidRDefault="00FE538D" w:rsidP="00FE538D">
            <w:pPr>
              <w:pStyle w:val="TableParagraph"/>
              <w:spacing w:line="209" w:lineRule="exact"/>
              <w:ind w:left="8"/>
              <w:jc w:val="center"/>
              <w:rPr>
                <w:sz w:val="18"/>
              </w:rPr>
            </w:pPr>
            <w:r>
              <w:rPr>
                <w:sz w:val="18"/>
              </w:rPr>
              <w:t>Birim</w:t>
            </w:r>
            <w:r>
              <w:rPr>
                <w:spacing w:val="-5"/>
                <w:sz w:val="18"/>
              </w:rPr>
              <w:t xml:space="preserve"> </w:t>
            </w:r>
            <w:r>
              <w:rPr>
                <w:sz w:val="18"/>
              </w:rPr>
              <w:t>Amirlerinin</w:t>
            </w:r>
            <w:r>
              <w:rPr>
                <w:spacing w:val="-3"/>
                <w:sz w:val="18"/>
              </w:rPr>
              <w:t xml:space="preserve"> </w:t>
            </w:r>
            <w:r>
              <w:rPr>
                <w:rFonts w:ascii="Cambria" w:hAnsi="Cambria"/>
                <w:sz w:val="18"/>
              </w:rPr>
              <w:t>Öğ</w:t>
            </w:r>
            <w:r>
              <w:rPr>
                <w:sz w:val="18"/>
              </w:rPr>
              <w:t>retmen</w:t>
            </w:r>
            <w:r>
              <w:rPr>
                <w:spacing w:val="-3"/>
                <w:sz w:val="18"/>
              </w:rPr>
              <w:t xml:space="preserve"> </w:t>
            </w:r>
            <w:r>
              <w:rPr>
                <w:sz w:val="18"/>
              </w:rPr>
              <w:t>Bilgilendirme</w:t>
            </w:r>
          </w:p>
          <w:p w14:paraId="0D56A659" w14:textId="77777777" w:rsidR="00FE538D" w:rsidRDefault="00FE538D" w:rsidP="00FE538D">
            <w:pPr>
              <w:pStyle w:val="TableParagraph"/>
              <w:spacing w:line="190" w:lineRule="exact"/>
              <w:ind w:left="7"/>
              <w:jc w:val="center"/>
              <w:rPr>
                <w:sz w:val="18"/>
              </w:rPr>
            </w:pPr>
            <w:r>
              <w:rPr>
                <w:sz w:val="18"/>
              </w:rPr>
              <w:t>Semineri</w:t>
            </w:r>
          </w:p>
        </w:tc>
        <w:tc>
          <w:tcPr>
            <w:tcW w:w="2806" w:type="dxa"/>
            <w:shd w:val="clear" w:color="auto" w:fill="FFFF00"/>
          </w:tcPr>
          <w:p w14:paraId="5038515D" w14:textId="77777777" w:rsidR="00FE538D" w:rsidRDefault="00FE538D" w:rsidP="00FE538D">
            <w:pPr>
              <w:pStyle w:val="TableParagraph"/>
              <w:spacing w:line="204" w:lineRule="exact"/>
              <w:ind w:left="1246" w:right="1239"/>
              <w:jc w:val="center"/>
              <w:rPr>
                <w:sz w:val="18"/>
              </w:rPr>
            </w:pPr>
            <w:r>
              <w:rPr>
                <w:sz w:val="18"/>
              </w:rPr>
              <w:t>11</w:t>
            </w:r>
          </w:p>
        </w:tc>
      </w:tr>
      <w:tr w:rsidR="007B7EA3" w14:paraId="179EA99E" w14:textId="77777777" w:rsidTr="00FE538D">
        <w:trPr>
          <w:trHeight w:val="412"/>
        </w:trPr>
        <w:tc>
          <w:tcPr>
            <w:tcW w:w="2224" w:type="dxa"/>
            <w:vMerge/>
            <w:tcBorders>
              <w:top w:val="nil"/>
            </w:tcBorders>
            <w:shd w:val="clear" w:color="auto" w:fill="D9D9D9"/>
          </w:tcPr>
          <w:p w14:paraId="40865FEE" w14:textId="77777777" w:rsidR="007B7EA3" w:rsidRDefault="007B7EA3" w:rsidP="00FE538D">
            <w:pPr>
              <w:rPr>
                <w:sz w:val="2"/>
                <w:szCs w:val="2"/>
              </w:rPr>
            </w:pPr>
          </w:p>
        </w:tc>
        <w:tc>
          <w:tcPr>
            <w:tcW w:w="1354" w:type="dxa"/>
            <w:vMerge/>
            <w:tcBorders>
              <w:top w:val="nil"/>
            </w:tcBorders>
            <w:shd w:val="clear" w:color="auto" w:fill="D9D9D9"/>
          </w:tcPr>
          <w:p w14:paraId="7E1AF623" w14:textId="77777777" w:rsidR="007B7EA3" w:rsidRDefault="007B7EA3" w:rsidP="00FE538D">
            <w:pPr>
              <w:rPr>
                <w:sz w:val="2"/>
                <w:szCs w:val="2"/>
              </w:rPr>
            </w:pPr>
          </w:p>
        </w:tc>
        <w:tc>
          <w:tcPr>
            <w:tcW w:w="3257" w:type="dxa"/>
            <w:shd w:val="clear" w:color="auto" w:fill="FFFF00"/>
          </w:tcPr>
          <w:p w14:paraId="6B61A442" w14:textId="02D9D645" w:rsidR="007B7EA3" w:rsidRDefault="007B7EA3" w:rsidP="00FE538D">
            <w:pPr>
              <w:pStyle w:val="TableParagraph"/>
              <w:spacing w:line="208" w:lineRule="exact"/>
              <w:ind w:left="7"/>
              <w:jc w:val="center"/>
              <w:rPr>
                <w:sz w:val="18"/>
              </w:rPr>
            </w:pPr>
            <w:r w:rsidRPr="007B7EA3">
              <w:rPr>
                <w:sz w:val="18"/>
              </w:rPr>
              <w:t>4.01.04.02.044 - Etik Eğitimi Semineri</w:t>
            </w:r>
          </w:p>
        </w:tc>
        <w:tc>
          <w:tcPr>
            <w:tcW w:w="2806" w:type="dxa"/>
            <w:shd w:val="clear" w:color="auto" w:fill="FFFF00"/>
          </w:tcPr>
          <w:p w14:paraId="1BE76872" w14:textId="2B1D2BA9" w:rsidR="007B7EA3" w:rsidRDefault="007B7EA3" w:rsidP="00FE538D">
            <w:pPr>
              <w:pStyle w:val="TableParagraph"/>
              <w:spacing w:line="202" w:lineRule="exact"/>
              <w:ind w:left="1246" w:right="1239"/>
              <w:jc w:val="center"/>
              <w:rPr>
                <w:sz w:val="18"/>
              </w:rPr>
            </w:pPr>
            <w:r>
              <w:rPr>
                <w:sz w:val="18"/>
              </w:rPr>
              <w:t>8</w:t>
            </w:r>
          </w:p>
        </w:tc>
      </w:tr>
      <w:tr w:rsidR="000164B1" w14:paraId="193086F5" w14:textId="77777777" w:rsidTr="00FE538D">
        <w:trPr>
          <w:trHeight w:val="412"/>
        </w:trPr>
        <w:tc>
          <w:tcPr>
            <w:tcW w:w="2224" w:type="dxa"/>
            <w:vMerge/>
            <w:tcBorders>
              <w:top w:val="nil"/>
            </w:tcBorders>
            <w:shd w:val="clear" w:color="auto" w:fill="D9D9D9"/>
          </w:tcPr>
          <w:p w14:paraId="7D652A60" w14:textId="77777777" w:rsidR="000164B1" w:rsidRDefault="000164B1" w:rsidP="00FE538D">
            <w:pPr>
              <w:rPr>
                <w:sz w:val="2"/>
                <w:szCs w:val="2"/>
              </w:rPr>
            </w:pPr>
          </w:p>
        </w:tc>
        <w:tc>
          <w:tcPr>
            <w:tcW w:w="1354" w:type="dxa"/>
            <w:vMerge/>
            <w:tcBorders>
              <w:top w:val="nil"/>
            </w:tcBorders>
            <w:shd w:val="clear" w:color="auto" w:fill="D9D9D9"/>
          </w:tcPr>
          <w:p w14:paraId="2D179C3D" w14:textId="77777777" w:rsidR="000164B1" w:rsidRDefault="000164B1" w:rsidP="00FE538D">
            <w:pPr>
              <w:rPr>
                <w:sz w:val="2"/>
                <w:szCs w:val="2"/>
              </w:rPr>
            </w:pPr>
          </w:p>
        </w:tc>
        <w:tc>
          <w:tcPr>
            <w:tcW w:w="3257" w:type="dxa"/>
            <w:shd w:val="clear" w:color="auto" w:fill="FFFF00"/>
          </w:tcPr>
          <w:p w14:paraId="7DD19145" w14:textId="67004DB0" w:rsidR="000164B1" w:rsidRPr="007B7EA3" w:rsidRDefault="000164B1" w:rsidP="00FE538D">
            <w:pPr>
              <w:pStyle w:val="TableParagraph"/>
              <w:spacing w:line="208" w:lineRule="exact"/>
              <w:ind w:left="7"/>
              <w:jc w:val="center"/>
              <w:rPr>
                <w:sz w:val="18"/>
              </w:rPr>
            </w:pPr>
            <w:r w:rsidRPr="000164B1">
              <w:rPr>
                <w:sz w:val="18"/>
              </w:rPr>
              <w:t>BAĞIMLILIKLA MÜCADELE KURSU III.GRUP</w:t>
            </w:r>
          </w:p>
        </w:tc>
        <w:tc>
          <w:tcPr>
            <w:tcW w:w="2806" w:type="dxa"/>
            <w:shd w:val="clear" w:color="auto" w:fill="FFFF00"/>
          </w:tcPr>
          <w:p w14:paraId="6BBEFE59" w14:textId="3A381A8F" w:rsidR="000164B1" w:rsidRDefault="000164B1" w:rsidP="00FE538D">
            <w:pPr>
              <w:pStyle w:val="TableParagraph"/>
              <w:spacing w:line="202" w:lineRule="exact"/>
              <w:ind w:left="1246" w:right="1239"/>
              <w:jc w:val="center"/>
              <w:rPr>
                <w:sz w:val="18"/>
              </w:rPr>
            </w:pPr>
            <w:r>
              <w:rPr>
                <w:sz w:val="18"/>
              </w:rPr>
              <w:t>16</w:t>
            </w:r>
          </w:p>
        </w:tc>
      </w:tr>
      <w:tr w:rsidR="00FE538D" w14:paraId="5ECB11F5" w14:textId="77777777" w:rsidTr="00FE538D">
        <w:trPr>
          <w:trHeight w:val="412"/>
        </w:trPr>
        <w:tc>
          <w:tcPr>
            <w:tcW w:w="2224" w:type="dxa"/>
            <w:vMerge/>
            <w:tcBorders>
              <w:top w:val="nil"/>
            </w:tcBorders>
            <w:shd w:val="clear" w:color="auto" w:fill="D9D9D9"/>
          </w:tcPr>
          <w:p w14:paraId="6DAEBECD" w14:textId="77777777" w:rsidR="00FE538D" w:rsidRDefault="00FE538D" w:rsidP="00FE538D">
            <w:pPr>
              <w:rPr>
                <w:sz w:val="2"/>
                <w:szCs w:val="2"/>
              </w:rPr>
            </w:pPr>
          </w:p>
        </w:tc>
        <w:tc>
          <w:tcPr>
            <w:tcW w:w="1354" w:type="dxa"/>
            <w:vMerge/>
            <w:tcBorders>
              <w:top w:val="nil"/>
            </w:tcBorders>
            <w:shd w:val="clear" w:color="auto" w:fill="D9D9D9"/>
          </w:tcPr>
          <w:p w14:paraId="63DAB934" w14:textId="77777777" w:rsidR="00FE538D" w:rsidRDefault="00FE538D" w:rsidP="00FE538D">
            <w:pPr>
              <w:rPr>
                <w:sz w:val="2"/>
                <w:szCs w:val="2"/>
              </w:rPr>
            </w:pPr>
          </w:p>
        </w:tc>
        <w:tc>
          <w:tcPr>
            <w:tcW w:w="3257" w:type="dxa"/>
            <w:shd w:val="clear" w:color="auto" w:fill="FFFF00"/>
          </w:tcPr>
          <w:p w14:paraId="58FFEE1C" w14:textId="77777777" w:rsidR="00FE538D" w:rsidRDefault="00FE538D" w:rsidP="00FE538D">
            <w:pPr>
              <w:pStyle w:val="TableParagraph"/>
              <w:spacing w:line="208" w:lineRule="exact"/>
              <w:ind w:left="7"/>
              <w:jc w:val="center"/>
              <w:rPr>
                <w:sz w:val="18"/>
              </w:rPr>
            </w:pPr>
            <w:r>
              <w:rPr>
                <w:sz w:val="18"/>
              </w:rPr>
              <w:t>E</w:t>
            </w:r>
            <w:r>
              <w:rPr>
                <w:rFonts w:ascii="Cambria" w:hAnsi="Cambria"/>
                <w:sz w:val="18"/>
              </w:rPr>
              <w:t>ğ</w:t>
            </w:r>
            <w:r>
              <w:rPr>
                <w:sz w:val="18"/>
              </w:rPr>
              <w:t>itimde</w:t>
            </w:r>
            <w:r>
              <w:rPr>
                <w:spacing w:val="-4"/>
                <w:sz w:val="18"/>
              </w:rPr>
              <w:t xml:space="preserve"> </w:t>
            </w:r>
            <w:r>
              <w:rPr>
                <w:sz w:val="18"/>
              </w:rPr>
              <w:t>Pozitif</w:t>
            </w:r>
            <w:r>
              <w:rPr>
                <w:spacing w:val="-4"/>
                <w:sz w:val="18"/>
              </w:rPr>
              <w:t xml:space="preserve"> </w:t>
            </w:r>
            <w:r>
              <w:rPr>
                <w:sz w:val="18"/>
              </w:rPr>
              <w:t>Uygulama</w:t>
            </w:r>
            <w:r>
              <w:rPr>
                <w:spacing w:val="-3"/>
                <w:sz w:val="18"/>
              </w:rPr>
              <w:t xml:space="preserve"> </w:t>
            </w:r>
            <w:r>
              <w:rPr>
                <w:sz w:val="18"/>
              </w:rPr>
              <w:t>Semineri</w:t>
            </w:r>
          </w:p>
        </w:tc>
        <w:tc>
          <w:tcPr>
            <w:tcW w:w="2806" w:type="dxa"/>
            <w:shd w:val="clear" w:color="auto" w:fill="FFFF00"/>
          </w:tcPr>
          <w:p w14:paraId="6D5E896D" w14:textId="77777777" w:rsidR="00FE538D" w:rsidRDefault="00FE538D" w:rsidP="00FE538D">
            <w:pPr>
              <w:pStyle w:val="TableParagraph"/>
              <w:spacing w:line="202" w:lineRule="exact"/>
              <w:ind w:left="1246" w:right="1239"/>
              <w:jc w:val="center"/>
              <w:rPr>
                <w:sz w:val="18"/>
              </w:rPr>
            </w:pPr>
            <w:r>
              <w:rPr>
                <w:sz w:val="18"/>
              </w:rPr>
              <w:t>12</w:t>
            </w:r>
          </w:p>
        </w:tc>
      </w:tr>
      <w:tr w:rsidR="00162753" w14:paraId="48CBA6B0" w14:textId="77777777" w:rsidTr="00FE538D">
        <w:trPr>
          <w:trHeight w:val="412"/>
        </w:trPr>
        <w:tc>
          <w:tcPr>
            <w:tcW w:w="2224" w:type="dxa"/>
            <w:vMerge w:val="restart"/>
            <w:tcBorders>
              <w:top w:val="nil"/>
            </w:tcBorders>
            <w:shd w:val="clear" w:color="auto" w:fill="D9D9D9"/>
          </w:tcPr>
          <w:p w14:paraId="2F7CCB7B" w14:textId="77777777" w:rsidR="00162753" w:rsidRPr="004E5B6D" w:rsidRDefault="00162753" w:rsidP="00FE538D">
            <w:pPr>
              <w:jc w:val="center"/>
              <w:rPr>
                <w:sz w:val="18"/>
                <w:szCs w:val="18"/>
              </w:rPr>
            </w:pPr>
            <w:r w:rsidRPr="004E5B6D">
              <w:rPr>
                <w:sz w:val="18"/>
                <w:szCs w:val="18"/>
              </w:rPr>
              <w:t>A. Emel ÖZBEK</w:t>
            </w:r>
          </w:p>
        </w:tc>
        <w:tc>
          <w:tcPr>
            <w:tcW w:w="1354" w:type="dxa"/>
            <w:vMerge w:val="restart"/>
            <w:tcBorders>
              <w:top w:val="nil"/>
            </w:tcBorders>
            <w:shd w:val="clear" w:color="auto" w:fill="D9D9D9"/>
          </w:tcPr>
          <w:p w14:paraId="6197019A" w14:textId="77777777" w:rsidR="00162753" w:rsidRDefault="00162753" w:rsidP="00FE538D">
            <w:pPr>
              <w:rPr>
                <w:sz w:val="2"/>
                <w:szCs w:val="2"/>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79255B91" w14:textId="77777777" w:rsidR="00162753" w:rsidRDefault="00162753" w:rsidP="001957B3">
            <w:pPr>
              <w:pStyle w:val="TableParagraph"/>
              <w:spacing w:line="207" w:lineRule="exact"/>
              <w:ind w:left="7"/>
              <w:jc w:val="center"/>
              <w:rPr>
                <w:rFonts w:ascii="Cambria" w:hAnsi="Cambria"/>
                <w:sz w:val="18"/>
              </w:rPr>
            </w:pPr>
            <w:r>
              <w:rPr>
                <w:sz w:val="18"/>
              </w:rPr>
              <w:t>Uzman</w:t>
            </w:r>
            <w:r>
              <w:rPr>
                <w:spacing w:val="-4"/>
                <w:sz w:val="18"/>
              </w:rPr>
              <w:t xml:space="preserve"> </w:t>
            </w:r>
            <w:r>
              <w:rPr>
                <w:rFonts w:ascii="Cambria" w:hAnsi="Cambria"/>
                <w:sz w:val="18"/>
              </w:rPr>
              <w:t>Öğ</w:t>
            </w:r>
            <w:r>
              <w:rPr>
                <w:sz w:val="18"/>
              </w:rPr>
              <w:t>retmenlikE</w:t>
            </w:r>
            <w:r>
              <w:rPr>
                <w:rFonts w:ascii="Cambria" w:hAnsi="Cambria"/>
                <w:sz w:val="18"/>
              </w:rPr>
              <w:t>ğ</w:t>
            </w:r>
            <w:r>
              <w:rPr>
                <w:sz w:val="18"/>
              </w:rPr>
              <w:t>itim</w:t>
            </w:r>
            <w:r>
              <w:rPr>
                <w:spacing w:val="-7"/>
                <w:sz w:val="18"/>
              </w:rPr>
              <w:t xml:space="preserve"> </w:t>
            </w:r>
            <w:r>
              <w:rPr>
                <w:sz w:val="18"/>
              </w:rPr>
              <w:t>Program</w:t>
            </w:r>
            <w:r>
              <w:rPr>
                <w:rFonts w:ascii="Cambria" w:hAnsi="Cambria"/>
                <w:sz w:val="18"/>
              </w:rPr>
              <w:t>ı</w:t>
            </w:r>
          </w:p>
          <w:p w14:paraId="2936B5B9" w14:textId="77777777" w:rsidR="00162753" w:rsidRDefault="00162753" w:rsidP="001957B3">
            <w:pPr>
              <w:pStyle w:val="TableParagraph"/>
              <w:spacing w:line="208" w:lineRule="exact"/>
              <w:ind w:left="7"/>
              <w:jc w:val="center"/>
              <w:rPr>
                <w:sz w:val="18"/>
              </w:rPr>
            </w:pPr>
            <w:r>
              <w:rPr>
                <w:sz w:val="18"/>
              </w:rPr>
              <w:t>Semineri</w:t>
            </w:r>
          </w:p>
        </w:tc>
        <w:tc>
          <w:tcPr>
            <w:tcW w:w="2806" w:type="dxa"/>
            <w:shd w:val="clear" w:color="auto" w:fill="FFFF00"/>
          </w:tcPr>
          <w:p w14:paraId="32E6515A" w14:textId="77777777" w:rsidR="00162753" w:rsidRDefault="00162753" w:rsidP="00FE538D">
            <w:pPr>
              <w:pStyle w:val="TableParagraph"/>
              <w:spacing w:line="202" w:lineRule="exact"/>
              <w:ind w:left="1246" w:right="1239"/>
              <w:jc w:val="center"/>
              <w:rPr>
                <w:sz w:val="18"/>
              </w:rPr>
            </w:pPr>
            <w:r>
              <w:rPr>
                <w:sz w:val="18"/>
              </w:rPr>
              <w:t>180</w:t>
            </w:r>
          </w:p>
        </w:tc>
      </w:tr>
      <w:tr w:rsidR="00162753" w14:paraId="32FAE80F" w14:textId="77777777" w:rsidTr="00BE1916">
        <w:trPr>
          <w:trHeight w:val="412"/>
        </w:trPr>
        <w:tc>
          <w:tcPr>
            <w:tcW w:w="2224" w:type="dxa"/>
            <w:vMerge/>
            <w:shd w:val="clear" w:color="auto" w:fill="D9D9D9"/>
          </w:tcPr>
          <w:p w14:paraId="3C768302" w14:textId="77777777" w:rsidR="00162753" w:rsidRPr="004E5B6D" w:rsidRDefault="00162753" w:rsidP="00FE538D">
            <w:pPr>
              <w:jc w:val="center"/>
              <w:rPr>
                <w:sz w:val="18"/>
                <w:szCs w:val="18"/>
              </w:rPr>
            </w:pPr>
          </w:p>
        </w:tc>
        <w:tc>
          <w:tcPr>
            <w:tcW w:w="1354" w:type="dxa"/>
            <w:vMerge/>
            <w:shd w:val="clear" w:color="auto" w:fill="D9D9D9"/>
          </w:tcPr>
          <w:p w14:paraId="298CC3B6" w14:textId="77777777" w:rsidR="00162753" w:rsidRDefault="00162753" w:rsidP="00FE538D">
            <w:pPr>
              <w:rPr>
                <w:sz w:val="18"/>
              </w:rPr>
            </w:pPr>
          </w:p>
        </w:tc>
        <w:tc>
          <w:tcPr>
            <w:tcW w:w="3257" w:type="dxa"/>
            <w:shd w:val="clear" w:color="auto" w:fill="FFFF00"/>
          </w:tcPr>
          <w:p w14:paraId="7BDF1950" w14:textId="77777777" w:rsidR="00470261" w:rsidRDefault="00470261" w:rsidP="00470261">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183CEABF" w14:textId="38DB0634" w:rsidR="00162753" w:rsidRDefault="00470261" w:rsidP="00470261">
            <w:pPr>
              <w:pStyle w:val="TableParagraph"/>
              <w:spacing w:line="207" w:lineRule="exact"/>
              <w:ind w:left="7"/>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74065BC1" w14:textId="65D968AC" w:rsidR="00162753" w:rsidRDefault="00470261" w:rsidP="00FE538D">
            <w:pPr>
              <w:pStyle w:val="TableParagraph"/>
              <w:spacing w:line="202" w:lineRule="exact"/>
              <w:ind w:left="1246" w:right="1239"/>
              <w:jc w:val="center"/>
              <w:rPr>
                <w:sz w:val="18"/>
              </w:rPr>
            </w:pPr>
            <w:r>
              <w:rPr>
                <w:sz w:val="18"/>
              </w:rPr>
              <w:t>8</w:t>
            </w:r>
          </w:p>
        </w:tc>
      </w:tr>
      <w:tr w:rsidR="00162753" w14:paraId="7CBBEC02" w14:textId="77777777" w:rsidTr="00BE1916">
        <w:trPr>
          <w:trHeight w:val="412"/>
        </w:trPr>
        <w:tc>
          <w:tcPr>
            <w:tcW w:w="2224" w:type="dxa"/>
            <w:vMerge/>
            <w:shd w:val="clear" w:color="auto" w:fill="D9D9D9"/>
          </w:tcPr>
          <w:p w14:paraId="3FF6A84F" w14:textId="77777777" w:rsidR="00162753" w:rsidRPr="004E5B6D" w:rsidRDefault="00162753" w:rsidP="00FE538D">
            <w:pPr>
              <w:jc w:val="center"/>
              <w:rPr>
                <w:sz w:val="18"/>
                <w:szCs w:val="18"/>
              </w:rPr>
            </w:pPr>
          </w:p>
        </w:tc>
        <w:tc>
          <w:tcPr>
            <w:tcW w:w="1354" w:type="dxa"/>
            <w:vMerge/>
            <w:shd w:val="clear" w:color="auto" w:fill="D9D9D9"/>
          </w:tcPr>
          <w:p w14:paraId="74A3C679" w14:textId="77777777" w:rsidR="00162753" w:rsidRDefault="00162753" w:rsidP="00FE538D">
            <w:pPr>
              <w:rPr>
                <w:sz w:val="18"/>
              </w:rPr>
            </w:pPr>
          </w:p>
        </w:tc>
        <w:tc>
          <w:tcPr>
            <w:tcW w:w="3257" w:type="dxa"/>
            <w:shd w:val="clear" w:color="auto" w:fill="FFFF00"/>
          </w:tcPr>
          <w:p w14:paraId="4A01FFC0" w14:textId="13EE7178" w:rsidR="00162753" w:rsidRDefault="00470261" w:rsidP="001957B3">
            <w:pPr>
              <w:pStyle w:val="TableParagraph"/>
              <w:spacing w:line="207" w:lineRule="exact"/>
              <w:ind w:left="7"/>
              <w:jc w:val="center"/>
              <w:rPr>
                <w:sz w:val="18"/>
              </w:rPr>
            </w:pPr>
            <w:r>
              <w:rPr>
                <w:sz w:val="18"/>
              </w:rPr>
              <w:t>Hayat</w:t>
            </w:r>
            <w:r>
              <w:rPr>
                <w:rFonts w:ascii="Cambria" w:hAnsi="Cambria"/>
                <w:sz w:val="18"/>
              </w:rPr>
              <w:t>ı</w:t>
            </w:r>
            <w:r>
              <w:rPr>
                <w:sz w:val="18"/>
              </w:rPr>
              <w:t>m</w:t>
            </w:r>
            <w:r>
              <w:rPr>
                <w:rFonts w:ascii="Cambria" w:hAnsi="Cambria"/>
                <w:sz w:val="18"/>
              </w:rPr>
              <w:t>ı</w:t>
            </w:r>
            <w:r>
              <w:rPr>
                <w:sz w:val="18"/>
              </w:rPr>
              <w:t>zdaki</w:t>
            </w:r>
            <w:r>
              <w:rPr>
                <w:spacing w:val="-5"/>
                <w:sz w:val="18"/>
              </w:rPr>
              <w:t xml:space="preserve"> </w:t>
            </w:r>
            <w:r>
              <w:rPr>
                <w:rFonts w:ascii="Cambria" w:hAnsi="Cambria"/>
                <w:sz w:val="18"/>
              </w:rPr>
              <w:t>Öğ</w:t>
            </w:r>
            <w:r>
              <w:rPr>
                <w:sz w:val="18"/>
              </w:rPr>
              <w:t>retmen</w:t>
            </w:r>
            <w:r>
              <w:rPr>
                <w:spacing w:val="-4"/>
                <w:sz w:val="18"/>
              </w:rPr>
              <w:t xml:space="preserve"> </w:t>
            </w:r>
            <w:r>
              <w:rPr>
                <w:sz w:val="18"/>
              </w:rPr>
              <w:t>Semineri</w:t>
            </w:r>
          </w:p>
        </w:tc>
        <w:tc>
          <w:tcPr>
            <w:tcW w:w="2806" w:type="dxa"/>
            <w:shd w:val="clear" w:color="auto" w:fill="FFFF00"/>
          </w:tcPr>
          <w:p w14:paraId="49BD42E3" w14:textId="4F921E86" w:rsidR="00162753" w:rsidRDefault="00470261" w:rsidP="00FE538D">
            <w:pPr>
              <w:pStyle w:val="TableParagraph"/>
              <w:spacing w:line="202" w:lineRule="exact"/>
              <w:ind w:left="1246" w:right="1239"/>
              <w:jc w:val="center"/>
              <w:rPr>
                <w:sz w:val="18"/>
              </w:rPr>
            </w:pPr>
            <w:r>
              <w:rPr>
                <w:sz w:val="18"/>
              </w:rPr>
              <w:t>4</w:t>
            </w:r>
          </w:p>
        </w:tc>
      </w:tr>
      <w:tr w:rsidR="00162753" w14:paraId="7E907528" w14:textId="77777777" w:rsidTr="00FE538D">
        <w:trPr>
          <w:trHeight w:val="412"/>
        </w:trPr>
        <w:tc>
          <w:tcPr>
            <w:tcW w:w="2224" w:type="dxa"/>
            <w:vMerge w:val="restart"/>
            <w:tcBorders>
              <w:top w:val="nil"/>
            </w:tcBorders>
            <w:shd w:val="clear" w:color="auto" w:fill="D9D9D9"/>
          </w:tcPr>
          <w:p w14:paraId="24F5DD6C" w14:textId="77777777" w:rsidR="00162753" w:rsidRDefault="00162753" w:rsidP="00FE538D">
            <w:pPr>
              <w:jc w:val="center"/>
              <w:rPr>
                <w:sz w:val="18"/>
                <w:szCs w:val="18"/>
              </w:rPr>
            </w:pPr>
          </w:p>
          <w:p w14:paraId="5C9C9D59" w14:textId="77777777" w:rsidR="00162753" w:rsidRDefault="00162753" w:rsidP="00FE538D">
            <w:pPr>
              <w:jc w:val="center"/>
              <w:rPr>
                <w:sz w:val="18"/>
                <w:szCs w:val="18"/>
              </w:rPr>
            </w:pPr>
          </w:p>
          <w:p w14:paraId="47C6823B" w14:textId="03CFF953" w:rsidR="00162753" w:rsidRPr="004E5B6D" w:rsidRDefault="00162753" w:rsidP="00FE538D">
            <w:pPr>
              <w:jc w:val="center"/>
              <w:rPr>
                <w:sz w:val="18"/>
                <w:szCs w:val="18"/>
              </w:rPr>
            </w:pPr>
            <w:r w:rsidRPr="004E5B6D">
              <w:rPr>
                <w:sz w:val="18"/>
                <w:szCs w:val="18"/>
              </w:rPr>
              <w:t>Gazi KARABULUT</w:t>
            </w:r>
          </w:p>
        </w:tc>
        <w:tc>
          <w:tcPr>
            <w:tcW w:w="1354" w:type="dxa"/>
            <w:vMerge w:val="restart"/>
            <w:tcBorders>
              <w:top w:val="nil"/>
            </w:tcBorders>
            <w:shd w:val="clear" w:color="auto" w:fill="D9D9D9"/>
          </w:tcPr>
          <w:p w14:paraId="5B2426F1" w14:textId="77777777" w:rsidR="00162753" w:rsidRDefault="00162753" w:rsidP="00FE538D">
            <w:pPr>
              <w:rPr>
                <w:sz w:val="18"/>
              </w:rPr>
            </w:pPr>
          </w:p>
          <w:p w14:paraId="58F8E0D6" w14:textId="77777777" w:rsidR="00162753" w:rsidRDefault="00162753" w:rsidP="00FE538D">
            <w:pPr>
              <w:rPr>
                <w:sz w:val="18"/>
              </w:rPr>
            </w:pPr>
          </w:p>
          <w:p w14:paraId="257EF889" w14:textId="7F180EB3" w:rsidR="00162753" w:rsidRDefault="00162753" w:rsidP="00FE538D">
            <w:pPr>
              <w:rPr>
                <w:sz w:val="2"/>
                <w:szCs w:val="2"/>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20172B7C" w14:textId="7A56AAF4" w:rsidR="00162753" w:rsidRDefault="00162753" w:rsidP="001957B3">
            <w:pPr>
              <w:pStyle w:val="TableParagraph"/>
              <w:spacing w:line="208" w:lineRule="exact"/>
              <w:ind w:left="7"/>
              <w:jc w:val="center"/>
              <w:rPr>
                <w:sz w:val="18"/>
              </w:rPr>
            </w:pPr>
            <w:r>
              <w:rPr>
                <w:sz w:val="18"/>
              </w:rPr>
              <w:t>Baş</w:t>
            </w:r>
            <w:r>
              <w:rPr>
                <w:spacing w:val="-2"/>
                <w:sz w:val="18"/>
              </w:rPr>
              <w:t xml:space="preserve"> </w:t>
            </w:r>
            <w:r>
              <w:rPr>
                <w:rFonts w:ascii="Cambria" w:hAnsi="Cambria"/>
                <w:sz w:val="18"/>
              </w:rPr>
              <w:t>Öğ</w:t>
            </w:r>
            <w:r>
              <w:rPr>
                <w:sz w:val="18"/>
              </w:rPr>
              <w:t>retmenlik</w:t>
            </w:r>
            <w:r>
              <w:rPr>
                <w:spacing w:val="40"/>
                <w:sz w:val="18"/>
              </w:rPr>
              <w:t xml:space="preserve"> </w:t>
            </w:r>
            <w:r>
              <w:rPr>
                <w:sz w:val="18"/>
              </w:rPr>
              <w:t>E</w:t>
            </w:r>
            <w:r>
              <w:rPr>
                <w:rFonts w:ascii="Cambria" w:hAnsi="Cambria"/>
                <w:sz w:val="18"/>
              </w:rPr>
              <w:t>ğ</w:t>
            </w:r>
            <w:r>
              <w:rPr>
                <w:sz w:val="18"/>
              </w:rPr>
              <w:t>itim</w:t>
            </w:r>
            <w:r>
              <w:rPr>
                <w:spacing w:val="-5"/>
                <w:sz w:val="18"/>
              </w:rPr>
              <w:t xml:space="preserve"> </w:t>
            </w:r>
            <w:r>
              <w:rPr>
                <w:sz w:val="18"/>
              </w:rPr>
              <w:t>Program</w:t>
            </w:r>
            <w:r>
              <w:rPr>
                <w:rFonts w:ascii="Cambria" w:hAnsi="Cambria"/>
                <w:sz w:val="18"/>
              </w:rPr>
              <w:t>ı</w:t>
            </w:r>
            <w:r>
              <w:rPr>
                <w:rFonts w:ascii="Cambria" w:hAnsi="Cambria"/>
                <w:spacing w:val="3"/>
                <w:sz w:val="18"/>
              </w:rPr>
              <w:t xml:space="preserve"> </w:t>
            </w:r>
            <w:r>
              <w:rPr>
                <w:sz w:val="18"/>
              </w:rPr>
              <w:t>Semineri</w:t>
            </w:r>
          </w:p>
        </w:tc>
        <w:tc>
          <w:tcPr>
            <w:tcW w:w="2806" w:type="dxa"/>
            <w:shd w:val="clear" w:color="auto" w:fill="FFFF00"/>
          </w:tcPr>
          <w:p w14:paraId="33EBF7DC" w14:textId="1170B0C9" w:rsidR="00162753" w:rsidRDefault="00162753" w:rsidP="00FE538D">
            <w:pPr>
              <w:pStyle w:val="TableParagraph"/>
              <w:spacing w:line="202" w:lineRule="exact"/>
              <w:ind w:left="1246" w:right="1239"/>
              <w:jc w:val="center"/>
              <w:rPr>
                <w:sz w:val="18"/>
              </w:rPr>
            </w:pPr>
            <w:r>
              <w:rPr>
                <w:sz w:val="18"/>
              </w:rPr>
              <w:t>240</w:t>
            </w:r>
          </w:p>
        </w:tc>
      </w:tr>
      <w:tr w:rsidR="00162753" w14:paraId="6F4B721C" w14:textId="77777777" w:rsidTr="00346814">
        <w:trPr>
          <w:trHeight w:val="412"/>
        </w:trPr>
        <w:tc>
          <w:tcPr>
            <w:tcW w:w="2224" w:type="dxa"/>
            <w:vMerge/>
            <w:shd w:val="clear" w:color="auto" w:fill="D9D9D9"/>
          </w:tcPr>
          <w:p w14:paraId="171F657C" w14:textId="77777777" w:rsidR="00162753" w:rsidRPr="004E5B6D" w:rsidRDefault="00162753" w:rsidP="00FE538D">
            <w:pPr>
              <w:jc w:val="center"/>
              <w:rPr>
                <w:sz w:val="18"/>
                <w:szCs w:val="18"/>
              </w:rPr>
            </w:pPr>
          </w:p>
        </w:tc>
        <w:tc>
          <w:tcPr>
            <w:tcW w:w="1354" w:type="dxa"/>
            <w:vMerge/>
            <w:shd w:val="clear" w:color="auto" w:fill="D9D9D9"/>
          </w:tcPr>
          <w:p w14:paraId="2A84FC12" w14:textId="77777777" w:rsidR="00162753" w:rsidRDefault="00162753" w:rsidP="00FE538D">
            <w:pPr>
              <w:rPr>
                <w:sz w:val="18"/>
              </w:rPr>
            </w:pPr>
          </w:p>
        </w:tc>
        <w:tc>
          <w:tcPr>
            <w:tcW w:w="3257" w:type="dxa"/>
            <w:shd w:val="clear" w:color="auto" w:fill="FFFF00"/>
          </w:tcPr>
          <w:p w14:paraId="267AF6D5" w14:textId="77777777" w:rsidR="00470261" w:rsidRDefault="00470261" w:rsidP="00470261">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4AC716F4" w14:textId="565C2311" w:rsidR="00162753" w:rsidRDefault="00470261" w:rsidP="00470261">
            <w:pPr>
              <w:pStyle w:val="TableParagraph"/>
              <w:spacing w:line="208" w:lineRule="exact"/>
              <w:ind w:left="7"/>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52C8755E" w14:textId="5C3DFF27" w:rsidR="00162753" w:rsidRDefault="00470261" w:rsidP="00FE538D">
            <w:pPr>
              <w:pStyle w:val="TableParagraph"/>
              <w:spacing w:line="202" w:lineRule="exact"/>
              <w:ind w:left="1246" w:right="1239"/>
              <w:jc w:val="center"/>
              <w:rPr>
                <w:sz w:val="18"/>
              </w:rPr>
            </w:pPr>
            <w:r>
              <w:rPr>
                <w:sz w:val="18"/>
              </w:rPr>
              <w:t>8</w:t>
            </w:r>
          </w:p>
        </w:tc>
      </w:tr>
      <w:tr w:rsidR="00162753" w14:paraId="39EB7744" w14:textId="77777777" w:rsidTr="00346814">
        <w:trPr>
          <w:trHeight w:val="412"/>
        </w:trPr>
        <w:tc>
          <w:tcPr>
            <w:tcW w:w="2224" w:type="dxa"/>
            <w:vMerge/>
            <w:shd w:val="clear" w:color="auto" w:fill="D9D9D9"/>
          </w:tcPr>
          <w:p w14:paraId="56A76447" w14:textId="77777777" w:rsidR="00162753" w:rsidRPr="004E5B6D" w:rsidRDefault="00162753" w:rsidP="00FE538D">
            <w:pPr>
              <w:jc w:val="center"/>
              <w:rPr>
                <w:sz w:val="18"/>
                <w:szCs w:val="18"/>
              </w:rPr>
            </w:pPr>
          </w:p>
        </w:tc>
        <w:tc>
          <w:tcPr>
            <w:tcW w:w="1354" w:type="dxa"/>
            <w:vMerge/>
            <w:shd w:val="clear" w:color="auto" w:fill="D9D9D9"/>
          </w:tcPr>
          <w:p w14:paraId="6EBEE4A9" w14:textId="77777777" w:rsidR="00162753" w:rsidRDefault="00162753" w:rsidP="00FE538D">
            <w:pPr>
              <w:rPr>
                <w:sz w:val="18"/>
              </w:rPr>
            </w:pPr>
          </w:p>
        </w:tc>
        <w:tc>
          <w:tcPr>
            <w:tcW w:w="3257" w:type="dxa"/>
            <w:shd w:val="clear" w:color="auto" w:fill="FFFF00"/>
          </w:tcPr>
          <w:p w14:paraId="2C5724AD" w14:textId="20B73A5C" w:rsidR="00162753" w:rsidRDefault="00470261" w:rsidP="001957B3">
            <w:pPr>
              <w:pStyle w:val="TableParagraph"/>
              <w:spacing w:line="208" w:lineRule="exact"/>
              <w:ind w:left="7"/>
              <w:jc w:val="center"/>
              <w:rPr>
                <w:sz w:val="18"/>
              </w:rPr>
            </w:pPr>
            <w:r>
              <w:rPr>
                <w:sz w:val="18"/>
              </w:rPr>
              <w:t>Hayat</w:t>
            </w:r>
            <w:r>
              <w:rPr>
                <w:rFonts w:ascii="Cambria" w:hAnsi="Cambria"/>
                <w:sz w:val="18"/>
              </w:rPr>
              <w:t>ı</w:t>
            </w:r>
            <w:r>
              <w:rPr>
                <w:sz w:val="18"/>
              </w:rPr>
              <w:t>m</w:t>
            </w:r>
            <w:r>
              <w:rPr>
                <w:rFonts w:ascii="Cambria" w:hAnsi="Cambria"/>
                <w:sz w:val="18"/>
              </w:rPr>
              <w:t>ı</w:t>
            </w:r>
            <w:r>
              <w:rPr>
                <w:sz w:val="18"/>
              </w:rPr>
              <w:t>zdaki</w:t>
            </w:r>
            <w:r>
              <w:rPr>
                <w:spacing w:val="-5"/>
                <w:sz w:val="18"/>
              </w:rPr>
              <w:t xml:space="preserve"> </w:t>
            </w:r>
            <w:r>
              <w:rPr>
                <w:rFonts w:ascii="Cambria" w:hAnsi="Cambria"/>
                <w:sz w:val="18"/>
              </w:rPr>
              <w:t>Öğ</w:t>
            </w:r>
            <w:r>
              <w:rPr>
                <w:sz w:val="18"/>
              </w:rPr>
              <w:t>retmen</w:t>
            </w:r>
            <w:r>
              <w:rPr>
                <w:spacing w:val="-4"/>
                <w:sz w:val="18"/>
              </w:rPr>
              <w:t xml:space="preserve"> </w:t>
            </w:r>
            <w:r>
              <w:rPr>
                <w:sz w:val="18"/>
              </w:rPr>
              <w:t>Semineri</w:t>
            </w:r>
          </w:p>
        </w:tc>
        <w:tc>
          <w:tcPr>
            <w:tcW w:w="2806" w:type="dxa"/>
            <w:shd w:val="clear" w:color="auto" w:fill="FFFF00"/>
          </w:tcPr>
          <w:p w14:paraId="2626CF4D" w14:textId="206919E0" w:rsidR="00162753" w:rsidRDefault="00470261" w:rsidP="00FE538D">
            <w:pPr>
              <w:pStyle w:val="TableParagraph"/>
              <w:spacing w:line="202" w:lineRule="exact"/>
              <w:ind w:left="1246" w:right="1239"/>
              <w:jc w:val="center"/>
              <w:rPr>
                <w:sz w:val="18"/>
              </w:rPr>
            </w:pPr>
            <w:r>
              <w:rPr>
                <w:sz w:val="18"/>
              </w:rPr>
              <w:t>4</w:t>
            </w:r>
          </w:p>
        </w:tc>
      </w:tr>
      <w:tr w:rsidR="00162753" w14:paraId="13B69E02" w14:textId="77777777" w:rsidTr="00FE538D">
        <w:trPr>
          <w:trHeight w:val="412"/>
        </w:trPr>
        <w:tc>
          <w:tcPr>
            <w:tcW w:w="2224" w:type="dxa"/>
            <w:vMerge w:val="restart"/>
            <w:tcBorders>
              <w:top w:val="nil"/>
            </w:tcBorders>
            <w:shd w:val="clear" w:color="auto" w:fill="D9D9D9"/>
          </w:tcPr>
          <w:p w14:paraId="06EB6F41" w14:textId="77777777" w:rsidR="00162753" w:rsidRPr="004E5B6D" w:rsidRDefault="00162753" w:rsidP="00FE538D">
            <w:pPr>
              <w:jc w:val="center"/>
              <w:rPr>
                <w:sz w:val="18"/>
                <w:szCs w:val="18"/>
              </w:rPr>
            </w:pPr>
            <w:r w:rsidRPr="004E5B6D">
              <w:rPr>
                <w:sz w:val="18"/>
                <w:szCs w:val="18"/>
              </w:rPr>
              <w:t>Rabia KARATEPE</w:t>
            </w:r>
          </w:p>
        </w:tc>
        <w:tc>
          <w:tcPr>
            <w:tcW w:w="1354" w:type="dxa"/>
            <w:vMerge w:val="restart"/>
            <w:tcBorders>
              <w:top w:val="nil"/>
            </w:tcBorders>
            <w:shd w:val="clear" w:color="auto" w:fill="D9D9D9"/>
          </w:tcPr>
          <w:p w14:paraId="1117BD80" w14:textId="77777777" w:rsidR="00162753" w:rsidRDefault="00162753" w:rsidP="00FE538D">
            <w:pPr>
              <w:rPr>
                <w:sz w:val="2"/>
                <w:szCs w:val="2"/>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56CD8368" w14:textId="77777777" w:rsidR="00162753" w:rsidRDefault="00162753" w:rsidP="001957B3">
            <w:pPr>
              <w:pStyle w:val="TableParagraph"/>
              <w:spacing w:line="207" w:lineRule="exact"/>
              <w:ind w:left="7"/>
              <w:jc w:val="center"/>
              <w:rPr>
                <w:rFonts w:ascii="Cambria" w:hAnsi="Cambria"/>
                <w:sz w:val="18"/>
              </w:rPr>
            </w:pPr>
            <w:r>
              <w:rPr>
                <w:sz w:val="18"/>
              </w:rPr>
              <w:t>Uzman</w:t>
            </w:r>
            <w:r>
              <w:rPr>
                <w:spacing w:val="-4"/>
                <w:sz w:val="18"/>
              </w:rPr>
              <w:t xml:space="preserve"> </w:t>
            </w:r>
            <w:r>
              <w:rPr>
                <w:rFonts w:ascii="Cambria" w:hAnsi="Cambria"/>
                <w:sz w:val="18"/>
              </w:rPr>
              <w:t>Öğ</w:t>
            </w:r>
            <w:r>
              <w:rPr>
                <w:sz w:val="18"/>
              </w:rPr>
              <w:t>retmenlikE</w:t>
            </w:r>
            <w:r>
              <w:rPr>
                <w:rFonts w:ascii="Cambria" w:hAnsi="Cambria"/>
                <w:sz w:val="18"/>
              </w:rPr>
              <w:t>ğ</w:t>
            </w:r>
            <w:r>
              <w:rPr>
                <w:sz w:val="18"/>
              </w:rPr>
              <w:t>itim</w:t>
            </w:r>
            <w:r>
              <w:rPr>
                <w:spacing w:val="-7"/>
                <w:sz w:val="18"/>
              </w:rPr>
              <w:t xml:space="preserve"> </w:t>
            </w:r>
            <w:r>
              <w:rPr>
                <w:sz w:val="18"/>
              </w:rPr>
              <w:t>Program</w:t>
            </w:r>
            <w:r>
              <w:rPr>
                <w:rFonts w:ascii="Cambria" w:hAnsi="Cambria"/>
                <w:sz w:val="18"/>
              </w:rPr>
              <w:t>ı</w:t>
            </w:r>
          </w:p>
          <w:p w14:paraId="2537178E" w14:textId="77777777" w:rsidR="00162753" w:rsidRDefault="00162753" w:rsidP="001957B3">
            <w:pPr>
              <w:pStyle w:val="TableParagraph"/>
              <w:spacing w:line="208" w:lineRule="exact"/>
              <w:ind w:left="7"/>
              <w:jc w:val="center"/>
              <w:rPr>
                <w:sz w:val="18"/>
              </w:rPr>
            </w:pPr>
            <w:r>
              <w:rPr>
                <w:sz w:val="18"/>
              </w:rPr>
              <w:t>Semineri</w:t>
            </w:r>
          </w:p>
        </w:tc>
        <w:tc>
          <w:tcPr>
            <w:tcW w:w="2806" w:type="dxa"/>
            <w:shd w:val="clear" w:color="auto" w:fill="FFFF00"/>
          </w:tcPr>
          <w:p w14:paraId="4D8F7635" w14:textId="77777777" w:rsidR="00162753" w:rsidRDefault="00162753" w:rsidP="00FE538D">
            <w:pPr>
              <w:pStyle w:val="TableParagraph"/>
              <w:spacing w:line="202" w:lineRule="exact"/>
              <w:ind w:left="1246" w:right="1239"/>
              <w:jc w:val="center"/>
              <w:rPr>
                <w:sz w:val="18"/>
              </w:rPr>
            </w:pPr>
            <w:r>
              <w:rPr>
                <w:sz w:val="18"/>
              </w:rPr>
              <w:t>180</w:t>
            </w:r>
          </w:p>
        </w:tc>
      </w:tr>
      <w:tr w:rsidR="00162753" w14:paraId="15C824EE" w14:textId="77777777" w:rsidTr="00F74EF2">
        <w:trPr>
          <w:trHeight w:val="412"/>
        </w:trPr>
        <w:tc>
          <w:tcPr>
            <w:tcW w:w="2224" w:type="dxa"/>
            <w:vMerge/>
            <w:shd w:val="clear" w:color="auto" w:fill="D9D9D9"/>
          </w:tcPr>
          <w:p w14:paraId="617713B4" w14:textId="77777777" w:rsidR="00162753" w:rsidRPr="004E5B6D" w:rsidRDefault="00162753" w:rsidP="00FE538D">
            <w:pPr>
              <w:jc w:val="center"/>
              <w:rPr>
                <w:sz w:val="18"/>
                <w:szCs w:val="18"/>
              </w:rPr>
            </w:pPr>
          </w:p>
        </w:tc>
        <w:tc>
          <w:tcPr>
            <w:tcW w:w="1354" w:type="dxa"/>
            <w:vMerge/>
            <w:shd w:val="clear" w:color="auto" w:fill="D9D9D9"/>
          </w:tcPr>
          <w:p w14:paraId="303BB98E" w14:textId="77777777" w:rsidR="00162753" w:rsidRDefault="00162753" w:rsidP="00FE538D">
            <w:pPr>
              <w:rPr>
                <w:sz w:val="18"/>
              </w:rPr>
            </w:pPr>
          </w:p>
        </w:tc>
        <w:tc>
          <w:tcPr>
            <w:tcW w:w="3257" w:type="dxa"/>
            <w:shd w:val="clear" w:color="auto" w:fill="FFFF00"/>
          </w:tcPr>
          <w:p w14:paraId="29AD0ABD" w14:textId="77777777" w:rsidR="00470261" w:rsidRDefault="00470261" w:rsidP="00470261">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7E4A5C44" w14:textId="6E81BA1E" w:rsidR="00162753" w:rsidRDefault="00470261" w:rsidP="00470261">
            <w:pPr>
              <w:pStyle w:val="TableParagraph"/>
              <w:spacing w:line="207" w:lineRule="exact"/>
              <w:ind w:left="7"/>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05C29B30" w14:textId="7DFB76D3" w:rsidR="00162753" w:rsidRDefault="00470261" w:rsidP="00FE538D">
            <w:pPr>
              <w:pStyle w:val="TableParagraph"/>
              <w:spacing w:line="202" w:lineRule="exact"/>
              <w:ind w:left="1246" w:right="1239"/>
              <w:jc w:val="center"/>
              <w:rPr>
                <w:sz w:val="18"/>
              </w:rPr>
            </w:pPr>
            <w:r>
              <w:rPr>
                <w:sz w:val="18"/>
              </w:rPr>
              <w:t>8</w:t>
            </w:r>
          </w:p>
        </w:tc>
      </w:tr>
      <w:tr w:rsidR="00162753" w14:paraId="1D8EAAE4" w14:textId="77777777" w:rsidTr="00F74EF2">
        <w:trPr>
          <w:trHeight w:val="412"/>
        </w:trPr>
        <w:tc>
          <w:tcPr>
            <w:tcW w:w="2224" w:type="dxa"/>
            <w:vMerge/>
            <w:shd w:val="clear" w:color="auto" w:fill="D9D9D9"/>
          </w:tcPr>
          <w:p w14:paraId="0549AE45" w14:textId="77777777" w:rsidR="00162753" w:rsidRPr="004E5B6D" w:rsidRDefault="00162753" w:rsidP="00FE538D">
            <w:pPr>
              <w:jc w:val="center"/>
              <w:rPr>
                <w:sz w:val="18"/>
                <w:szCs w:val="18"/>
              </w:rPr>
            </w:pPr>
          </w:p>
        </w:tc>
        <w:tc>
          <w:tcPr>
            <w:tcW w:w="1354" w:type="dxa"/>
            <w:vMerge/>
            <w:shd w:val="clear" w:color="auto" w:fill="D9D9D9"/>
          </w:tcPr>
          <w:p w14:paraId="76AF4E1A" w14:textId="77777777" w:rsidR="00162753" w:rsidRDefault="00162753" w:rsidP="00FE538D">
            <w:pPr>
              <w:rPr>
                <w:sz w:val="18"/>
              </w:rPr>
            </w:pPr>
          </w:p>
        </w:tc>
        <w:tc>
          <w:tcPr>
            <w:tcW w:w="3257" w:type="dxa"/>
            <w:shd w:val="clear" w:color="auto" w:fill="FFFF00"/>
          </w:tcPr>
          <w:p w14:paraId="3E542EC3" w14:textId="1205FDAA" w:rsidR="00162753" w:rsidRDefault="00470261" w:rsidP="001957B3">
            <w:pPr>
              <w:pStyle w:val="TableParagraph"/>
              <w:spacing w:line="207" w:lineRule="exact"/>
              <w:ind w:left="7"/>
              <w:jc w:val="center"/>
              <w:rPr>
                <w:sz w:val="18"/>
              </w:rPr>
            </w:pPr>
            <w:r>
              <w:rPr>
                <w:sz w:val="18"/>
              </w:rPr>
              <w:t>Hayat</w:t>
            </w:r>
            <w:r>
              <w:rPr>
                <w:rFonts w:ascii="Cambria" w:hAnsi="Cambria"/>
                <w:sz w:val="18"/>
              </w:rPr>
              <w:t>ı</w:t>
            </w:r>
            <w:r>
              <w:rPr>
                <w:sz w:val="18"/>
              </w:rPr>
              <w:t>m</w:t>
            </w:r>
            <w:r>
              <w:rPr>
                <w:rFonts w:ascii="Cambria" w:hAnsi="Cambria"/>
                <w:sz w:val="18"/>
              </w:rPr>
              <w:t>ı</w:t>
            </w:r>
            <w:r>
              <w:rPr>
                <w:sz w:val="18"/>
              </w:rPr>
              <w:t>zdaki</w:t>
            </w:r>
            <w:r>
              <w:rPr>
                <w:spacing w:val="-5"/>
                <w:sz w:val="18"/>
              </w:rPr>
              <w:t xml:space="preserve"> </w:t>
            </w:r>
            <w:r>
              <w:rPr>
                <w:rFonts w:ascii="Cambria" w:hAnsi="Cambria"/>
                <w:sz w:val="18"/>
              </w:rPr>
              <w:t>Öğ</w:t>
            </w:r>
            <w:r>
              <w:rPr>
                <w:sz w:val="18"/>
              </w:rPr>
              <w:t>retmen</w:t>
            </w:r>
            <w:r>
              <w:rPr>
                <w:spacing w:val="-4"/>
                <w:sz w:val="18"/>
              </w:rPr>
              <w:t xml:space="preserve"> </w:t>
            </w:r>
            <w:r>
              <w:rPr>
                <w:sz w:val="18"/>
              </w:rPr>
              <w:t>Semineri</w:t>
            </w:r>
          </w:p>
        </w:tc>
        <w:tc>
          <w:tcPr>
            <w:tcW w:w="2806" w:type="dxa"/>
            <w:shd w:val="clear" w:color="auto" w:fill="FFFF00"/>
          </w:tcPr>
          <w:p w14:paraId="3E92B74C" w14:textId="3AC3F6A9" w:rsidR="00162753" w:rsidRDefault="00470261" w:rsidP="00FE538D">
            <w:pPr>
              <w:pStyle w:val="TableParagraph"/>
              <w:spacing w:line="202" w:lineRule="exact"/>
              <w:ind w:left="1246" w:right="1239"/>
              <w:jc w:val="center"/>
              <w:rPr>
                <w:sz w:val="18"/>
              </w:rPr>
            </w:pPr>
            <w:r>
              <w:rPr>
                <w:sz w:val="18"/>
              </w:rPr>
              <w:t>4</w:t>
            </w:r>
          </w:p>
        </w:tc>
      </w:tr>
      <w:tr w:rsidR="00162753" w14:paraId="048510CB" w14:textId="77777777" w:rsidTr="00F74EF2">
        <w:trPr>
          <w:trHeight w:val="412"/>
        </w:trPr>
        <w:tc>
          <w:tcPr>
            <w:tcW w:w="2224" w:type="dxa"/>
            <w:vMerge/>
            <w:shd w:val="clear" w:color="auto" w:fill="D9D9D9"/>
          </w:tcPr>
          <w:p w14:paraId="5DA55C86" w14:textId="77777777" w:rsidR="00162753" w:rsidRPr="004E5B6D" w:rsidRDefault="00162753" w:rsidP="00FE538D">
            <w:pPr>
              <w:jc w:val="center"/>
              <w:rPr>
                <w:sz w:val="18"/>
                <w:szCs w:val="18"/>
              </w:rPr>
            </w:pPr>
          </w:p>
        </w:tc>
        <w:tc>
          <w:tcPr>
            <w:tcW w:w="1354" w:type="dxa"/>
            <w:vMerge/>
            <w:shd w:val="clear" w:color="auto" w:fill="D9D9D9"/>
          </w:tcPr>
          <w:p w14:paraId="2BDB7558" w14:textId="77777777" w:rsidR="00162753" w:rsidRDefault="00162753" w:rsidP="00FE538D">
            <w:pPr>
              <w:rPr>
                <w:sz w:val="18"/>
              </w:rPr>
            </w:pPr>
          </w:p>
        </w:tc>
        <w:tc>
          <w:tcPr>
            <w:tcW w:w="3257" w:type="dxa"/>
            <w:shd w:val="clear" w:color="auto" w:fill="FFFF00"/>
          </w:tcPr>
          <w:p w14:paraId="08DD275D" w14:textId="77777777" w:rsidR="00470261" w:rsidRDefault="00470261" w:rsidP="00470261">
            <w:pPr>
              <w:pStyle w:val="TableParagraph"/>
              <w:spacing w:line="207" w:lineRule="exact"/>
              <w:ind w:left="8"/>
              <w:jc w:val="center"/>
              <w:rPr>
                <w:sz w:val="18"/>
              </w:rPr>
            </w:pPr>
            <w:r>
              <w:rPr>
                <w:rFonts w:ascii="Cambria" w:hAnsi="Cambria"/>
                <w:sz w:val="18"/>
              </w:rPr>
              <w:t>İ</w:t>
            </w:r>
            <w:r>
              <w:rPr>
                <w:sz w:val="18"/>
              </w:rPr>
              <w:t>lk</w:t>
            </w:r>
            <w:r>
              <w:rPr>
                <w:spacing w:val="-4"/>
                <w:sz w:val="18"/>
              </w:rPr>
              <w:t xml:space="preserve"> </w:t>
            </w:r>
            <w:r>
              <w:rPr>
                <w:sz w:val="18"/>
              </w:rPr>
              <w:t>Yard</w:t>
            </w:r>
            <w:r>
              <w:rPr>
                <w:rFonts w:ascii="Cambria" w:hAnsi="Cambria"/>
                <w:sz w:val="18"/>
              </w:rPr>
              <w:t>ı</w:t>
            </w:r>
            <w:r>
              <w:rPr>
                <w:sz w:val="18"/>
              </w:rPr>
              <w:t>m</w:t>
            </w:r>
            <w:r>
              <w:rPr>
                <w:spacing w:val="-5"/>
                <w:sz w:val="18"/>
              </w:rPr>
              <w:t xml:space="preserve"> </w:t>
            </w:r>
            <w:r>
              <w:rPr>
                <w:sz w:val="18"/>
              </w:rPr>
              <w:t>E</w:t>
            </w:r>
            <w:r>
              <w:rPr>
                <w:rFonts w:ascii="Cambria" w:hAnsi="Cambria"/>
                <w:sz w:val="18"/>
              </w:rPr>
              <w:t>ğ</w:t>
            </w:r>
            <w:r>
              <w:rPr>
                <w:sz w:val="18"/>
              </w:rPr>
              <w:t>itimi</w:t>
            </w:r>
            <w:r>
              <w:rPr>
                <w:spacing w:val="-1"/>
                <w:sz w:val="18"/>
              </w:rPr>
              <w:t xml:space="preserve"> </w:t>
            </w:r>
            <w:r>
              <w:rPr>
                <w:sz w:val="18"/>
              </w:rPr>
              <w:t>Sertifika</w:t>
            </w:r>
            <w:r>
              <w:rPr>
                <w:spacing w:val="-3"/>
                <w:sz w:val="18"/>
              </w:rPr>
              <w:t xml:space="preserve"> </w:t>
            </w:r>
            <w:r>
              <w:rPr>
                <w:sz w:val="18"/>
              </w:rPr>
              <w:t>Yenileme</w:t>
            </w:r>
          </w:p>
          <w:p w14:paraId="1D3183B1" w14:textId="273BC62C" w:rsidR="00162753" w:rsidRDefault="00470261" w:rsidP="00470261">
            <w:pPr>
              <w:pStyle w:val="TableParagraph"/>
              <w:spacing w:line="207" w:lineRule="exact"/>
              <w:ind w:left="7"/>
              <w:jc w:val="center"/>
              <w:rPr>
                <w:sz w:val="18"/>
              </w:rPr>
            </w:pPr>
            <w:r>
              <w:rPr>
                <w:sz w:val="18"/>
              </w:rPr>
              <w:t>Kursu</w:t>
            </w:r>
          </w:p>
        </w:tc>
        <w:tc>
          <w:tcPr>
            <w:tcW w:w="2806" w:type="dxa"/>
            <w:shd w:val="clear" w:color="auto" w:fill="FFFF00"/>
          </w:tcPr>
          <w:p w14:paraId="0F95E529" w14:textId="4457A7AF" w:rsidR="00162753" w:rsidRDefault="002B2300" w:rsidP="00FE538D">
            <w:pPr>
              <w:pStyle w:val="TableParagraph"/>
              <w:spacing w:line="202" w:lineRule="exact"/>
              <w:ind w:left="1246" w:right="1239"/>
              <w:jc w:val="center"/>
              <w:rPr>
                <w:sz w:val="18"/>
              </w:rPr>
            </w:pPr>
            <w:r>
              <w:rPr>
                <w:sz w:val="18"/>
              </w:rPr>
              <w:t>8</w:t>
            </w:r>
          </w:p>
        </w:tc>
      </w:tr>
      <w:tr w:rsidR="00162753" w14:paraId="5385F4BB" w14:textId="77777777" w:rsidTr="00FE538D">
        <w:trPr>
          <w:trHeight w:val="412"/>
        </w:trPr>
        <w:tc>
          <w:tcPr>
            <w:tcW w:w="2224" w:type="dxa"/>
            <w:vMerge w:val="restart"/>
            <w:tcBorders>
              <w:top w:val="nil"/>
            </w:tcBorders>
            <w:shd w:val="clear" w:color="auto" w:fill="D9D9D9"/>
          </w:tcPr>
          <w:p w14:paraId="5FD86287" w14:textId="77777777" w:rsidR="00162753" w:rsidRPr="004E5B6D" w:rsidRDefault="00162753" w:rsidP="00FE538D">
            <w:pPr>
              <w:jc w:val="center"/>
              <w:rPr>
                <w:sz w:val="18"/>
                <w:szCs w:val="18"/>
              </w:rPr>
            </w:pPr>
            <w:r w:rsidRPr="004E5B6D">
              <w:rPr>
                <w:sz w:val="18"/>
                <w:szCs w:val="18"/>
              </w:rPr>
              <w:lastRenderedPageBreak/>
              <w:t>Sezen CAN</w:t>
            </w:r>
          </w:p>
        </w:tc>
        <w:tc>
          <w:tcPr>
            <w:tcW w:w="1354" w:type="dxa"/>
            <w:vMerge w:val="restart"/>
            <w:tcBorders>
              <w:top w:val="nil"/>
            </w:tcBorders>
            <w:shd w:val="clear" w:color="auto" w:fill="D9D9D9"/>
          </w:tcPr>
          <w:p w14:paraId="0B48D0E7" w14:textId="77777777" w:rsidR="00162753" w:rsidRDefault="00162753" w:rsidP="00FE538D">
            <w:pPr>
              <w:rPr>
                <w:sz w:val="2"/>
                <w:szCs w:val="2"/>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0382EB10" w14:textId="77777777" w:rsidR="00162753" w:rsidRDefault="00162753" w:rsidP="001957B3">
            <w:pPr>
              <w:pStyle w:val="TableParagraph"/>
              <w:spacing w:line="207" w:lineRule="exact"/>
              <w:ind w:left="7"/>
              <w:jc w:val="center"/>
              <w:rPr>
                <w:rFonts w:ascii="Cambria" w:hAnsi="Cambria"/>
                <w:sz w:val="18"/>
              </w:rPr>
            </w:pPr>
            <w:r>
              <w:rPr>
                <w:sz w:val="18"/>
              </w:rPr>
              <w:t>Uzman</w:t>
            </w:r>
            <w:r>
              <w:rPr>
                <w:spacing w:val="-4"/>
                <w:sz w:val="18"/>
              </w:rPr>
              <w:t xml:space="preserve"> </w:t>
            </w:r>
            <w:r>
              <w:rPr>
                <w:rFonts w:ascii="Cambria" w:hAnsi="Cambria"/>
                <w:sz w:val="18"/>
              </w:rPr>
              <w:t>Öğ</w:t>
            </w:r>
            <w:r>
              <w:rPr>
                <w:sz w:val="18"/>
              </w:rPr>
              <w:t>retmenlikE</w:t>
            </w:r>
            <w:r>
              <w:rPr>
                <w:rFonts w:ascii="Cambria" w:hAnsi="Cambria"/>
                <w:sz w:val="18"/>
              </w:rPr>
              <w:t>ğ</w:t>
            </w:r>
            <w:r>
              <w:rPr>
                <w:sz w:val="18"/>
              </w:rPr>
              <w:t>itim</w:t>
            </w:r>
            <w:r>
              <w:rPr>
                <w:spacing w:val="-7"/>
                <w:sz w:val="18"/>
              </w:rPr>
              <w:t xml:space="preserve"> </w:t>
            </w:r>
            <w:r>
              <w:rPr>
                <w:sz w:val="18"/>
              </w:rPr>
              <w:t>Program</w:t>
            </w:r>
            <w:r>
              <w:rPr>
                <w:rFonts w:ascii="Cambria" w:hAnsi="Cambria"/>
                <w:sz w:val="18"/>
              </w:rPr>
              <w:t>ı</w:t>
            </w:r>
          </w:p>
          <w:p w14:paraId="508080AE" w14:textId="77777777" w:rsidR="00162753" w:rsidRDefault="00162753" w:rsidP="001957B3">
            <w:pPr>
              <w:pStyle w:val="TableParagraph"/>
              <w:spacing w:line="208" w:lineRule="exact"/>
              <w:ind w:left="7"/>
              <w:jc w:val="center"/>
              <w:rPr>
                <w:sz w:val="18"/>
              </w:rPr>
            </w:pPr>
            <w:r>
              <w:rPr>
                <w:sz w:val="18"/>
              </w:rPr>
              <w:t>Semineri</w:t>
            </w:r>
          </w:p>
        </w:tc>
        <w:tc>
          <w:tcPr>
            <w:tcW w:w="2806" w:type="dxa"/>
            <w:shd w:val="clear" w:color="auto" w:fill="FFFF00"/>
          </w:tcPr>
          <w:p w14:paraId="6CD57211" w14:textId="77777777" w:rsidR="00162753" w:rsidRDefault="00162753" w:rsidP="00FE538D">
            <w:pPr>
              <w:pStyle w:val="TableParagraph"/>
              <w:spacing w:line="202" w:lineRule="exact"/>
              <w:ind w:left="1246" w:right="1239"/>
              <w:jc w:val="center"/>
              <w:rPr>
                <w:sz w:val="18"/>
              </w:rPr>
            </w:pPr>
            <w:r>
              <w:rPr>
                <w:sz w:val="18"/>
              </w:rPr>
              <w:t>180</w:t>
            </w:r>
          </w:p>
        </w:tc>
      </w:tr>
      <w:tr w:rsidR="00162753" w14:paraId="6A626D15" w14:textId="77777777" w:rsidTr="00901D08">
        <w:trPr>
          <w:trHeight w:val="412"/>
        </w:trPr>
        <w:tc>
          <w:tcPr>
            <w:tcW w:w="2224" w:type="dxa"/>
            <w:vMerge/>
            <w:shd w:val="clear" w:color="auto" w:fill="D9D9D9"/>
          </w:tcPr>
          <w:p w14:paraId="0B73A40C" w14:textId="77777777" w:rsidR="00162753" w:rsidRPr="004E5B6D" w:rsidRDefault="00162753" w:rsidP="00FE538D">
            <w:pPr>
              <w:jc w:val="center"/>
              <w:rPr>
                <w:sz w:val="18"/>
                <w:szCs w:val="18"/>
              </w:rPr>
            </w:pPr>
          </w:p>
        </w:tc>
        <w:tc>
          <w:tcPr>
            <w:tcW w:w="1354" w:type="dxa"/>
            <w:vMerge/>
            <w:shd w:val="clear" w:color="auto" w:fill="D9D9D9"/>
          </w:tcPr>
          <w:p w14:paraId="6E6924FE" w14:textId="77777777" w:rsidR="00162753" w:rsidRDefault="00162753" w:rsidP="00FE538D">
            <w:pPr>
              <w:rPr>
                <w:sz w:val="18"/>
              </w:rPr>
            </w:pPr>
          </w:p>
        </w:tc>
        <w:tc>
          <w:tcPr>
            <w:tcW w:w="3257" w:type="dxa"/>
            <w:shd w:val="clear" w:color="auto" w:fill="FFFF00"/>
          </w:tcPr>
          <w:p w14:paraId="45C47234" w14:textId="77777777" w:rsidR="00470261" w:rsidRDefault="00470261" w:rsidP="00470261">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52BD0CCC" w14:textId="1C5E1E3E" w:rsidR="00162753" w:rsidRDefault="00470261" w:rsidP="00470261">
            <w:pPr>
              <w:pStyle w:val="TableParagraph"/>
              <w:spacing w:line="207" w:lineRule="exact"/>
              <w:ind w:left="7"/>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39A0D6EF" w14:textId="15847375" w:rsidR="00162753" w:rsidRDefault="002B2300" w:rsidP="00FE538D">
            <w:pPr>
              <w:pStyle w:val="TableParagraph"/>
              <w:spacing w:line="202" w:lineRule="exact"/>
              <w:ind w:left="1246" w:right="1239"/>
              <w:jc w:val="center"/>
              <w:rPr>
                <w:sz w:val="18"/>
              </w:rPr>
            </w:pPr>
            <w:r>
              <w:rPr>
                <w:sz w:val="18"/>
              </w:rPr>
              <w:t>8</w:t>
            </w:r>
          </w:p>
        </w:tc>
      </w:tr>
      <w:tr w:rsidR="00162753" w14:paraId="6E18ECCF" w14:textId="77777777" w:rsidTr="00901D08">
        <w:trPr>
          <w:trHeight w:val="412"/>
        </w:trPr>
        <w:tc>
          <w:tcPr>
            <w:tcW w:w="2224" w:type="dxa"/>
            <w:vMerge/>
            <w:shd w:val="clear" w:color="auto" w:fill="D9D9D9"/>
          </w:tcPr>
          <w:p w14:paraId="5BF97CF3" w14:textId="77777777" w:rsidR="00162753" w:rsidRPr="004E5B6D" w:rsidRDefault="00162753" w:rsidP="00FE538D">
            <w:pPr>
              <w:jc w:val="center"/>
              <w:rPr>
                <w:sz w:val="18"/>
                <w:szCs w:val="18"/>
              </w:rPr>
            </w:pPr>
          </w:p>
        </w:tc>
        <w:tc>
          <w:tcPr>
            <w:tcW w:w="1354" w:type="dxa"/>
            <w:vMerge/>
            <w:shd w:val="clear" w:color="auto" w:fill="D9D9D9"/>
          </w:tcPr>
          <w:p w14:paraId="0D3B5644" w14:textId="77777777" w:rsidR="00162753" w:rsidRDefault="00162753" w:rsidP="00FE538D">
            <w:pPr>
              <w:rPr>
                <w:sz w:val="18"/>
              </w:rPr>
            </w:pPr>
          </w:p>
        </w:tc>
        <w:tc>
          <w:tcPr>
            <w:tcW w:w="3257" w:type="dxa"/>
            <w:shd w:val="clear" w:color="auto" w:fill="FFFF00"/>
          </w:tcPr>
          <w:p w14:paraId="7B059688" w14:textId="77777777" w:rsidR="00470261" w:rsidRDefault="00470261" w:rsidP="00470261">
            <w:pPr>
              <w:pStyle w:val="TableParagraph"/>
              <w:spacing w:line="207" w:lineRule="exact"/>
              <w:ind w:left="8"/>
              <w:jc w:val="center"/>
              <w:rPr>
                <w:sz w:val="18"/>
              </w:rPr>
            </w:pPr>
            <w:r>
              <w:rPr>
                <w:rFonts w:ascii="Cambria" w:hAnsi="Cambria"/>
                <w:sz w:val="18"/>
              </w:rPr>
              <w:t>İ</w:t>
            </w:r>
            <w:r>
              <w:rPr>
                <w:sz w:val="18"/>
              </w:rPr>
              <w:t>lk</w:t>
            </w:r>
            <w:r>
              <w:rPr>
                <w:spacing w:val="-4"/>
                <w:sz w:val="18"/>
              </w:rPr>
              <w:t xml:space="preserve"> </w:t>
            </w:r>
            <w:r>
              <w:rPr>
                <w:sz w:val="18"/>
              </w:rPr>
              <w:t>Yard</w:t>
            </w:r>
            <w:r>
              <w:rPr>
                <w:rFonts w:ascii="Cambria" w:hAnsi="Cambria"/>
                <w:sz w:val="18"/>
              </w:rPr>
              <w:t>ı</w:t>
            </w:r>
            <w:r>
              <w:rPr>
                <w:sz w:val="18"/>
              </w:rPr>
              <w:t>m</w:t>
            </w:r>
            <w:r>
              <w:rPr>
                <w:spacing w:val="-5"/>
                <w:sz w:val="18"/>
              </w:rPr>
              <w:t xml:space="preserve"> </w:t>
            </w:r>
            <w:r>
              <w:rPr>
                <w:sz w:val="18"/>
              </w:rPr>
              <w:t>E</w:t>
            </w:r>
            <w:r>
              <w:rPr>
                <w:rFonts w:ascii="Cambria" w:hAnsi="Cambria"/>
                <w:sz w:val="18"/>
              </w:rPr>
              <w:t>ğ</w:t>
            </w:r>
            <w:r>
              <w:rPr>
                <w:sz w:val="18"/>
              </w:rPr>
              <w:t>itimi</w:t>
            </w:r>
            <w:r>
              <w:rPr>
                <w:spacing w:val="-1"/>
                <w:sz w:val="18"/>
              </w:rPr>
              <w:t xml:space="preserve"> </w:t>
            </w:r>
            <w:r>
              <w:rPr>
                <w:sz w:val="18"/>
              </w:rPr>
              <w:t>Sertifika</w:t>
            </w:r>
            <w:r>
              <w:rPr>
                <w:spacing w:val="-3"/>
                <w:sz w:val="18"/>
              </w:rPr>
              <w:t xml:space="preserve"> </w:t>
            </w:r>
            <w:r>
              <w:rPr>
                <w:sz w:val="18"/>
              </w:rPr>
              <w:t>Yenileme</w:t>
            </w:r>
          </w:p>
          <w:p w14:paraId="386915F7" w14:textId="206CDB1D" w:rsidR="00162753" w:rsidRDefault="00470261" w:rsidP="00470261">
            <w:pPr>
              <w:pStyle w:val="TableParagraph"/>
              <w:spacing w:line="207" w:lineRule="exact"/>
              <w:ind w:left="7"/>
              <w:jc w:val="center"/>
              <w:rPr>
                <w:sz w:val="18"/>
              </w:rPr>
            </w:pPr>
            <w:r>
              <w:rPr>
                <w:sz w:val="18"/>
              </w:rPr>
              <w:t>Kursu</w:t>
            </w:r>
          </w:p>
        </w:tc>
        <w:tc>
          <w:tcPr>
            <w:tcW w:w="2806" w:type="dxa"/>
            <w:shd w:val="clear" w:color="auto" w:fill="FFFF00"/>
          </w:tcPr>
          <w:p w14:paraId="327C8577" w14:textId="1ADEC622" w:rsidR="00162753" w:rsidRDefault="002B2300" w:rsidP="00FE538D">
            <w:pPr>
              <w:pStyle w:val="TableParagraph"/>
              <w:spacing w:line="202" w:lineRule="exact"/>
              <w:ind w:left="1246" w:right="1239"/>
              <w:jc w:val="center"/>
              <w:rPr>
                <w:sz w:val="18"/>
              </w:rPr>
            </w:pPr>
            <w:r>
              <w:rPr>
                <w:sz w:val="18"/>
              </w:rPr>
              <w:t>8</w:t>
            </w:r>
          </w:p>
        </w:tc>
      </w:tr>
      <w:tr w:rsidR="00162753" w14:paraId="3CC8A097" w14:textId="77777777" w:rsidTr="00FE538D">
        <w:trPr>
          <w:trHeight w:val="412"/>
        </w:trPr>
        <w:tc>
          <w:tcPr>
            <w:tcW w:w="2224" w:type="dxa"/>
            <w:vMerge w:val="restart"/>
            <w:tcBorders>
              <w:top w:val="nil"/>
            </w:tcBorders>
            <w:shd w:val="clear" w:color="auto" w:fill="D9D9D9"/>
          </w:tcPr>
          <w:p w14:paraId="09136D6B" w14:textId="1A2D1DCF" w:rsidR="00162753" w:rsidRPr="004E5B6D" w:rsidRDefault="00162753" w:rsidP="00FE538D">
            <w:pPr>
              <w:jc w:val="center"/>
              <w:rPr>
                <w:sz w:val="18"/>
                <w:szCs w:val="18"/>
              </w:rPr>
            </w:pPr>
            <w:r>
              <w:rPr>
                <w:sz w:val="18"/>
                <w:szCs w:val="18"/>
              </w:rPr>
              <w:t>Nurullah POLAT</w:t>
            </w:r>
          </w:p>
        </w:tc>
        <w:tc>
          <w:tcPr>
            <w:tcW w:w="1354" w:type="dxa"/>
            <w:vMerge w:val="restart"/>
            <w:tcBorders>
              <w:top w:val="nil"/>
            </w:tcBorders>
            <w:shd w:val="clear" w:color="auto" w:fill="D9D9D9"/>
          </w:tcPr>
          <w:p w14:paraId="49595C17" w14:textId="398EE33A" w:rsidR="00162753" w:rsidRDefault="00162753" w:rsidP="00FE538D">
            <w:pPr>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68A0449E" w14:textId="77777777" w:rsidR="00162753" w:rsidRDefault="00162753" w:rsidP="00ED5C1C">
            <w:pPr>
              <w:pStyle w:val="TableParagraph"/>
              <w:spacing w:line="207" w:lineRule="exact"/>
              <w:ind w:left="7"/>
              <w:jc w:val="center"/>
              <w:rPr>
                <w:rFonts w:ascii="Cambria" w:hAnsi="Cambria"/>
                <w:sz w:val="18"/>
              </w:rPr>
            </w:pPr>
            <w:r>
              <w:rPr>
                <w:sz w:val="18"/>
              </w:rPr>
              <w:t>Uzman</w:t>
            </w:r>
            <w:r>
              <w:rPr>
                <w:spacing w:val="-4"/>
                <w:sz w:val="18"/>
              </w:rPr>
              <w:t xml:space="preserve"> </w:t>
            </w:r>
            <w:r>
              <w:rPr>
                <w:rFonts w:ascii="Cambria" w:hAnsi="Cambria"/>
                <w:sz w:val="18"/>
              </w:rPr>
              <w:t>Öğ</w:t>
            </w:r>
            <w:r>
              <w:rPr>
                <w:sz w:val="18"/>
              </w:rPr>
              <w:t>retmenlikE</w:t>
            </w:r>
            <w:r>
              <w:rPr>
                <w:rFonts w:ascii="Cambria" w:hAnsi="Cambria"/>
                <w:sz w:val="18"/>
              </w:rPr>
              <w:t>ğ</w:t>
            </w:r>
            <w:r>
              <w:rPr>
                <w:sz w:val="18"/>
              </w:rPr>
              <w:t>itim</w:t>
            </w:r>
            <w:r>
              <w:rPr>
                <w:spacing w:val="-7"/>
                <w:sz w:val="18"/>
              </w:rPr>
              <w:t xml:space="preserve"> </w:t>
            </w:r>
            <w:r>
              <w:rPr>
                <w:sz w:val="18"/>
              </w:rPr>
              <w:t>Program</w:t>
            </w:r>
            <w:r>
              <w:rPr>
                <w:rFonts w:ascii="Cambria" w:hAnsi="Cambria"/>
                <w:sz w:val="18"/>
              </w:rPr>
              <w:t>ı</w:t>
            </w:r>
          </w:p>
          <w:p w14:paraId="042EBD5E" w14:textId="67755071" w:rsidR="00162753" w:rsidRDefault="00162753" w:rsidP="00ED5C1C">
            <w:pPr>
              <w:pStyle w:val="TableParagraph"/>
              <w:spacing w:line="207" w:lineRule="exact"/>
              <w:ind w:left="7"/>
              <w:jc w:val="center"/>
              <w:rPr>
                <w:sz w:val="18"/>
              </w:rPr>
            </w:pPr>
            <w:r>
              <w:rPr>
                <w:sz w:val="18"/>
              </w:rPr>
              <w:t>Semineri</w:t>
            </w:r>
          </w:p>
        </w:tc>
        <w:tc>
          <w:tcPr>
            <w:tcW w:w="2806" w:type="dxa"/>
            <w:shd w:val="clear" w:color="auto" w:fill="FFFF00"/>
          </w:tcPr>
          <w:p w14:paraId="10237EEA" w14:textId="690B5279" w:rsidR="00162753" w:rsidRDefault="00162753" w:rsidP="00FE538D">
            <w:pPr>
              <w:pStyle w:val="TableParagraph"/>
              <w:spacing w:line="202" w:lineRule="exact"/>
              <w:ind w:left="1246" w:right="1239"/>
              <w:jc w:val="center"/>
              <w:rPr>
                <w:sz w:val="18"/>
              </w:rPr>
            </w:pPr>
            <w:r>
              <w:rPr>
                <w:sz w:val="18"/>
              </w:rPr>
              <w:t>180</w:t>
            </w:r>
          </w:p>
        </w:tc>
      </w:tr>
      <w:tr w:rsidR="00162753" w14:paraId="4ADB71D0" w14:textId="77777777" w:rsidTr="000B6D0D">
        <w:trPr>
          <w:trHeight w:val="412"/>
        </w:trPr>
        <w:tc>
          <w:tcPr>
            <w:tcW w:w="2224" w:type="dxa"/>
            <w:vMerge/>
            <w:shd w:val="clear" w:color="auto" w:fill="D9D9D9"/>
          </w:tcPr>
          <w:p w14:paraId="42644832" w14:textId="77777777" w:rsidR="00162753" w:rsidRDefault="00162753" w:rsidP="00FE538D">
            <w:pPr>
              <w:jc w:val="center"/>
              <w:rPr>
                <w:sz w:val="18"/>
                <w:szCs w:val="18"/>
              </w:rPr>
            </w:pPr>
          </w:p>
        </w:tc>
        <w:tc>
          <w:tcPr>
            <w:tcW w:w="1354" w:type="dxa"/>
            <w:vMerge/>
            <w:shd w:val="clear" w:color="auto" w:fill="D9D9D9"/>
          </w:tcPr>
          <w:p w14:paraId="1C328540" w14:textId="77777777" w:rsidR="00162753" w:rsidRDefault="00162753" w:rsidP="00FE538D">
            <w:pPr>
              <w:rPr>
                <w:sz w:val="18"/>
              </w:rPr>
            </w:pPr>
          </w:p>
        </w:tc>
        <w:tc>
          <w:tcPr>
            <w:tcW w:w="3257" w:type="dxa"/>
            <w:shd w:val="clear" w:color="auto" w:fill="FFFF00"/>
          </w:tcPr>
          <w:p w14:paraId="48659BF6" w14:textId="77777777" w:rsidR="00470261" w:rsidRDefault="00470261" w:rsidP="00470261">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592EAEFB" w14:textId="7D1D1830" w:rsidR="00162753" w:rsidRDefault="00470261" w:rsidP="00470261">
            <w:pPr>
              <w:pStyle w:val="TableParagraph"/>
              <w:spacing w:line="207" w:lineRule="exact"/>
              <w:ind w:left="7"/>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6EFBBF01" w14:textId="1546FA06" w:rsidR="00162753" w:rsidRDefault="00470261" w:rsidP="00FE538D">
            <w:pPr>
              <w:pStyle w:val="TableParagraph"/>
              <w:spacing w:line="202" w:lineRule="exact"/>
              <w:ind w:left="1246" w:right="1239"/>
              <w:jc w:val="center"/>
              <w:rPr>
                <w:sz w:val="18"/>
              </w:rPr>
            </w:pPr>
            <w:r>
              <w:rPr>
                <w:sz w:val="18"/>
              </w:rPr>
              <w:t>8</w:t>
            </w:r>
          </w:p>
        </w:tc>
      </w:tr>
      <w:tr w:rsidR="00162753" w14:paraId="6E8B2569" w14:textId="77777777" w:rsidTr="000B6D0D">
        <w:trPr>
          <w:trHeight w:val="412"/>
        </w:trPr>
        <w:tc>
          <w:tcPr>
            <w:tcW w:w="2224" w:type="dxa"/>
            <w:vMerge/>
            <w:shd w:val="clear" w:color="auto" w:fill="D9D9D9"/>
          </w:tcPr>
          <w:p w14:paraId="002F6FA5" w14:textId="77777777" w:rsidR="00162753" w:rsidRDefault="00162753" w:rsidP="00FE538D">
            <w:pPr>
              <w:jc w:val="center"/>
              <w:rPr>
                <w:sz w:val="18"/>
                <w:szCs w:val="18"/>
              </w:rPr>
            </w:pPr>
          </w:p>
        </w:tc>
        <w:tc>
          <w:tcPr>
            <w:tcW w:w="1354" w:type="dxa"/>
            <w:vMerge/>
            <w:shd w:val="clear" w:color="auto" w:fill="D9D9D9"/>
          </w:tcPr>
          <w:p w14:paraId="36DAB7BA" w14:textId="77777777" w:rsidR="00162753" w:rsidRDefault="00162753" w:rsidP="00FE538D">
            <w:pPr>
              <w:rPr>
                <w:sz w:val="18"/>
              </w:rPr>
            </w:pPr>
          </w:p>
        </w:tc>
        <w:tc>
          <w:tcPr>
            <w:tcW w:w="3257" w:type="dxa"/>
            <w:shd w:val="clear" w:color="auto" w:fill="FFFF00"/>
          </w:tcPr>
          <w:p w14:paraId="2F5453E5" w14:textId="77777777" w:rsidR="00470261" w:rsidRDefault="00470261" w:rsidP="00470261">
            <w:pPr>
              <w:pStyle w:val="TableParagraph"/>
              <w:spacing w:line="207" w:lineRule="exact"/>
              <w:ind w:left="8"/>
              <w:jc w:val="center"/>
              <w:rPr>
                <w:sz w:val="18"/>
              </w:rPr>
            </w:pPr>
            <w:r>
              <w:rPr>
                <w:rFonts w:ascii="Cambria" w:hAnsi="Cambria"/>
                <w:sz w:val="18"/>
              </w:rPr>
              <w:t>İ</w:t>
            </w:r>
            <w:r>
              <w:rPr>
                <w:sz w:val="18"/>
              </w:rPr>
              <w:t>lk</w:t>
            </w:r>
            <w:r>
              <w:rPr>
                <w:spacing w:val="-4"/>
                <w:sz w:val="18"/>
              </w:rPr>
              <w:t xml:space="preserve"> </w:t>
            </w:r>
            <w:r>
              <w:rPr>
                <w:sz w:val="18"/>
              </w:rPr>
              <w:t>Yard</w:t>
            </w:r>
            <w:r>
              <w:rPr>
                <w:rFonts w:ascii="Cambria" w:hAnsi="Cambria"/>
                <w:sz w:val="18"/>
              </w:rPr>
              <w:t>ı</w:t>
            </w:r>
            <w:r>
              <w:rPr>
                <w:sz w:val="18"/>
              </w:rPr>
              <w:t>m</w:t>
            </w:r>
            <w:r>
              <w:rPr>
                <w:spacing w:val="-5"/>
                <w:sz w:val="18"/>
              </w:rPr>
              <w:t xml:space="preserve"> </w:t>
            </w:r>
            <w:r>
              <w:rPr>
                <w:sz w:val="18"/>
              </w:rPr>
              <w:t>E</w:t>
            </w:r>
            <w:r>
              <w:rPr>
                <w:rFonts w:ascii="Cambria" w:hAnsi="Cambria"/>
                <w:sz w:val="18"/>
              </w:rPr>
              <w:t>ğ</w:t>
            </w:r>
            <w:r>
              <w:rPr>
                <w:sz w:val="18"/>
              </w:rPr>
              <w:t>itimi</w:t>
            </w:r>
            <w:r>
              <w:rPr>
                <w:spacing w:val="-1"/>
                <w:sz w:val="18"/>
              </w:rPr>
              <w:t xml:space="preserve"> </w:t>
            </w:r>
            <w:r>
              <w:rPr>
                <w:sz w:val="18"/>
              </w:rPr>
              <w:t>Sertifika</w:t>
            </w:r>
            <w:r>
              <w:rPr>
                <w:spacing w:val="-3"/>
                <w:sz w:val="18"/>
              </w:rPr>
              <w:t xml:space="preserve"> </w:t>
            </w:r>
            <w:r>
              <w:rPr>
                <w:sz w:val="18"/>
              </w:rPr>
              <w:t>Yenileme</w:t>
            </w:r>
          </w:p>
          <w:p w14:paraId="7FC7298B" w14:textId="5123534E" w:rsidR="00162753" w:rsidRDefault="00470261" w:rsidP="00470261">
            <w:pPr>
              <w:pStyle w:val="TableParagraph"/>
              <w:spacing w:line="207" w:lineRule="exact"/>
              <w:ind w:left="7"/>
              <w:jc w:val="center"/>
              <w:rPr>
                <w:sz w:val="18"/>
              </w:rPr>
            </w:pPr>
            <w:r>
              <w:rPr>
                <w:sz w:val="18"/>
              </w:rPr>
              <w:t>Kursu</w:t>
            </w:r>
          </w:p>
        </w:tc>
        <w:tc>
          <w:tcPr>
            <w:tcW w:w="2806" w:type="dxa"/>
            <w:shd w:val="clear" w:color="auto" w:fill="FFFF00"/>
          </w:tcPr>
          <w:p w14:paraId="1691B2F5" w14:textId="477221D1" w:rsidR="00162753" w:rsidRDefault="002B2300" w:rsidP="00FE538D">
            <w:pPr>
              <w:pStyle w:val="TableParagraph"/>
              <w:spacing w:line="202" w:lineRule="exact"/>
              <w:ind w:left="1246" w:right="1239"/>
              <w:jc w:val="center"/>
              <w:rPr>
                <w:sz w:val="18"/>
              </w:rPr>
            </w:pPr>
            <w:r>
              <w:rPr>
                <w:sz w:val="18"/>
              </w:rPr>
              <w:t>8</w:t>
            </w:r>
          </w:p>
        </w:tc>
      </w:tr>
      <w:tr w:rsidR="00162753" w14:paraId="3EE49F85" w14:textId="77777777" w:rsidTr="00FE538D">
        <w:trPr>
          <w:trHeight w:val="412"/>
        </w:trPr>
        <w:tc>
          <w:tcPr>
            <w:tcW w:w="2224" w:type="dxa"/>
            <w:vMerge w:val="restart"/>
            <w:tcBorders>
              <w:top w:val="nil"/>
            </w:tcBorders>
            <w:shd w:val="clear" w:color="auto" w:fill="D9D9D9"/>
          </w:tcPr>
          <w:p w14:paraId="3741B120" w14:textId="43BF1B90" w:rsidR="00162753" w:rsidRPr="004E5B6D" w:rsidRDefault="00162753" w:rsidP="00FE538D">
            <w:pPr>
              <w:jc w:val="center"/>
              <w:rPr>
                <w:sz w:val="18"/>
                <w:szCs w:val="18"/>
              </w:rPr>
            </w:pPr>
            <w:r>
              <w:rPr>
                <w:sz w:val="18"/>
                <w:szCs w:val="18"/>
              </w:rPr>
              <w:t>Münevver ŞEN</w:t>
            </w:r>
          </w:p>
        </w:tc>
        <w:tc>
          <w:tcPr>
            <w:tcW w:w="1354" w:type="dxa"/>
            <w:vMerge w:val="restart"/>
            <w:tcBorders>
              <w:top w:val="nil"/>
            </w:tcBorders>
            <w:shd w:val="clear" w:color="auto" w:fill="D9D9D9"/>
          </w:tcPr>
          <w:p w14:paraId="6E34EC78" w14:textId="5EBAB65A" w:rsidR="00162753" w:rsidRDefault="00162753" w:rsidP="00FE538D">
            <w:pPr>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62FC59E4" w14:textId="77777777" w:rsidR="00162753" w:rsidRDefault="00162753" w:rsidP="00106AA2">
            <w:pPr>
              <w:pStyle w:val="TableParagraph"/>
              <w:spacing w:line="207" w:lineRule="exact"/>
              <w:ind w:left="7"/>
              <w:jc w:val="center"/>
              <w:rPr>
                <w:rFonts w:ascii="Cambria" w:hAnsi="Cambria"/>
                <w:sz w:val="18"/>
              </w:rPr>
            </w:pPr>
            <w:r>
              <w:rPr>
                <w:sz w:val="18"/>
              </w:rPr>
              <w:t>Uzman</w:t>
            </w:r>
            <w:r>
              <w:rPr>
                <w:spacing w:val="-4"/>
                <w:sz w:val="18"/>
              </w:rPr>
              <w:t xml:space="preserve"> </w:t>
            </w:r>
            <w:r>
              <w:rPr>
                <w:rFonts w:ascii="Cambria" w:hAnsi="Cambria"/>
                <w:sz w:val="18"/>
              </w:rPr>
              <w:t>Öğ</w:t>
            </w:r>
            <w:r>
              <w:rPr>
                <w:sz w:val="18"/>
              </w:rPr>
              <w:t>retmenlikE</w:t>
            </w:r>
            <w:r>
              <w:rPr>
                <w:rFonts w:ascii="Cambria" w:hAnsi="Cambria"/>
                <w:sz w:val="18"/>
              </w:rPr>
              <w:t>ğ</w:t>
            </w:r>
            <w:r>
              <w:rPr>
                <w:sz w:val="18"/>
              </w:rPr>
              <w:t>itim</w:t>
            </w:r>
            <w:r>
              <w:rPr>
                <w:spacing w:val="-7"/>
                <w:sz w:val="18"/>
              </w:rPr>
              <w:t xml:space="preserve"> </w:t>
            </w:r>
            <w:r>
              <w:rPr>
                <w:sz w:val="18"/>
              </w:rPr>
              <w:t>Program</w:t>
            </w:r>
            <w:r>
              <w:rPr>
                <w:rFonts w:ascii="Cambria" w:hAnsi="Cambria"/>
                <w:sz w:val="18"/>
              </w:rPr>
              <w:t>ı</w:t>
            </w:r>
          </w:p>
          <w:p w14:paraId="7F609B3F" w14:textId="0611630A" w:rsidR="00162753" w:rsidRDefault="00162753" w:rsidP="00106AA2">
            <w:pPr>
              <w:pStyle w:val="TableParagraph"/>
              <w:spacing w:line="207" w:lineRule="exact"/>
              <w:ind w:left="7"/>
              <w:jc w:val="center"/>
              <w:rPr>
                <w:sz w:val="18"/>
              </w:rPr>
            </w:pPr>
            <w:r>
              <w:rPr>
                <w:sz w:val="18"/>
              </w:rPr>
              <w:t>Semineri</w:t>
            </w:r>
          </w:p>
        </w:tc>
        <w:tc>
          <w:tcPr>
            <w:tcW w:w="2806" w:type="dxa"/>
            <w:shd w:val="clear" w:color="auto" w:fill="FFFF00"/>
          </w:tcPr>
          <w:p w14:paraId="3830B034" w14:textId="3E2271A3" w:rsidR="00162753" w:rsidRDefault="00162753" w:rsidP="00FE538D">
            <w:pPr>
              <w:pStyle w:val="TableParagraph"/>
              <w:spacing w:line="202" w:lineRule="exact"/>
              <w:ind w:left="1246" w:right="1239"/>
              <w:jc w:val="center"/>
              <w:rPr>
                <w:sz w:val="18"/>
              </w:rPr>
            </w:pPr>
            <w:r>
              <w:rPr>
                <w:sz w:val="18"/>
              </w:rPr>
              <w:t>180</w:t>
            </w:r>
          </w:p>
        </w:tc>
      </w:tr>
      <w:tr w:rsidR="00162753" w14:paraId="431DBBC0" w14:textId="77777777" w:rsidTr="009B5FC0">
        <w:trPr>
          <w:trHeight w:val="412"/>
        </w:trPr>
        <w:tc>
          <w:tcPr>
            <w:tcW w:w="2224" w:type="dxa"/>
            <w:vMerge/>
            <w:shd w:val="clear" w:color="auto" w:fill="D9D9D9"/>
          </w:tcPr>
          <w:p w14:paraId="0C6A4C64" w14:textId="77777777" w:rsidR="00162753" w:rsidRDefault="00162753" w:rsidP="00FE538D">
            <w:pPr>
              <w:jc w:val="center"/>
              <w:rPr>
                <w:sz w:val="18"/>
                <w:szCs w:val="18"/>
              </w:rPr>
            </w:pPr>
          </w:p>
        </w:tc>
        <w:tc>
          <w:tcPr>
            <w:tcW w:w="1354" w:type="dxa"/>
            <w:vMerge/>
            <w:shd w:val="clear" w:color="auto" w:fill="D9D9D9"/>
          </w:tcPr>
          <w:p w14:paraId="650147C1" w14:textId="77777777" w:rsidR="00162753" w:rsidRDefault="00162753" w:rsidP="00FE538D">
            <w:pPr>
              <w:rPr>
                <w:sz w:val="18"/>
              </w:rPr>
            </w:pPr>
          </w:p>
        </w:tc>
        <w:tc>
          <w:tcPr>
            <w:tcW w:w="3257" w:type="dxa"/>
            <w:shd w:val="clear" w:color="auto" w:fill="FFFF00"/>
          </w:tcPr>
          <w:p w14:paraId="609D886D" w14:textId="77777777" w:rsidR="00470261" w:rsidRDefault="00470261" w:rsidP="00470261">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7D2AB67D" w14:textId="1687A1DB" w:rsidR="00162753" w:rsidRDefault="00470261" w:rsidP="00470261">
            <w:pPr>
              <w:pStyle w:val="TableParagraph"/>
              <w:spacing w:line="207" w:lineRule="exact"/>
              <w:ind w:left="7"/>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6AA7D185" w14:textId="2E65CC99" w:rsidR="00162753" w:rsidRDefault="00470261" w:rsidP="00FE538D">
            <w:pPr>
              <w:pStyle w:val="TableParagraph"/>
              <w:spacing w:line="202" w:lineRule="exact"/>
              <w:ind w:left="1246" w:right="1239"/>
              <w:jc w:val="center"/>
              <w:rPr>
                <w:sz w:val="18"/>
              </w:rPr>
            </w:pPr>
            <w:r>
              <w:rPr>
                <w:sz w:val="18"/>
              </w:rPr>
              <w:t>8</w:t>
            </w:r>
          </w:p>
        </w:tc>
      </w:tr>
      <w:tr w:rsidR="00162753" w14:paraId="2B804FF8" w14:textId="77777777" w:rsidTr="009B5FC0">
        <w:trPr>
          <w:trHeight w:val="412"/>
        </w:trPr>
        <w:tc>
          <w:tcPr>
            <w:tcW w:w="2224" w:type="dxa"/>
            <w:vMerge/>
            <w:shd w:val="clear" w:color="auto" w:fill="D9D9D9"/>
          </w:tcPr>
          <w:p w14:paraId="58A21334" w14:textId="77777777" w:rsidR="00162753" w:rsidRDefault="00162753" w:rsidP="00FE538D">
            <w:pPr>
              <w:jc w:val="center"/>
              <w:rPr>
                <w:sz w:val="18"/>
                <w:szCs w:val="18"/>
              </w:rPr>
            </w:pPr>
          </w:p>
        </w:tc>
        <w:tc>
          <w:tcPr>
            <w:tcW w:w="1354" w:type="dxa"/>
            <w:vMerge/>
            <w:shd w:val="clear" w:color="auto" w:fill="D9D9D9"/>
          </w:tcPr>
          <w:p w14:paraId="5CC7A9ED" w14:textId="77777777" w:rsidR="00162753" w:rsidRDefault="00162753" w:rsidP="00FE538D">
            <w:pPr>
              <w:rPr>
                <w:sz w:val="18"/>
              </w:rPr>
            </w:pPr>
          </w:p>
        </w:tc>
        <w:tc>
          <w:tcPr>
            <w:tcW w:w="3257" w:type="dxa"/>
            <w:shd w:val="clear" w:color="auto" w:fill="FFFF00"/>
          </w:tcPr>
          <w:p w14:paraId="6C14D244" w14:textId="77777777" w:rsidR="00470261" w:rsidRDefault="00470261" w:rsidP="00470261">
            <w:pPr>
              <w:pStyle w:val="TableParagraph"/>
              <w:spacing w:line="207" w:lineRule="exact"/>
              <w:ind w:left="8"/>
              <w:jc w:val="center"/>
              <w:rPr>
                <w:sz w:val="18"/>
              </w:rPr>
            </w:pPr>
            <w:r>
              <w:rPr>
                <w:rFonts w:ascii="Cambria" w:hAnsi="Cambria"/>
                <w:sz w:val="18"/>
              </w:rPr>
              <w:t>İ</w:t>
            </w:r>
            <w:r>
              <w:rPr>
                <w:sz w:val="18"/>
              </w:rPr>
              <w:t>lk</w:t>
            </w:r>
            <w:r>
              <w:rPr>
                <w:spacing w:val="-4"/>
                <w:sz w:val="18"/>
              </w:rPr>
              <w:t xml:space="preserve"> </w:t>
            </w:r>
            <w:r>
              <w:rPr>
                <w:sz w:val="18"/>
              </w:rPr>
              <w:t>Yard</w:t>
            </w:r>
            <w:r>
              <w:rPr>
                <w:rFonts w:ascii="Cambria" w:hAnsi="Cambria"/>
                <w:sz w:val="18"/>
              </w:rPr>
              <w:t>ı</w:t>
            </w:r>
            <w:r>
              <w:rPr>
                <w:sz w:val="18"/>
              </w:rPr>
              <w:t>m</w:t>
            </w:r>
            <w:r>
              <w:rPr>
                <w:spacing w:val="-5"/>
                <w:sz w:val="18"/>
              </w:rPr>
              <w:t xml:space="preserve"> </w:t>
            </w:r>
            <w:r>
              <w:rPr>
                <w:sz w:val="18"/>
              </w:rPr>
              <w:t>E</w:t>
            </w:r>
            <w:r>
              <w:rPr>
                <w:rFonts w:ascii="Cambria" w:hAnsi="Cambria"/>
                <w:sz w:val="18"/>
              </w:rPr>
              <w:t>ğ</w:t>
            </w:r>
            <w:r>
              <w:rPr>
                <w:sz w:val="18"/>
              </w:rPr>
              <w:t>itimi</w:t>
            </w:r>
            <w:r>
              <w:rPr>
                <w:spacing w:val="-1"/>
                <w:sz w:val="18"/>
              </w:rPr>
              <w:t xml:space="preserve"> </w:t>
            </w:r>
            <w:r>
              <w:rPr>
                <w:sz w:val="18"/>
              </w:rPr>
              <w:t>Sertifika</w:t>
            </w:r>
            <w:r>
              <w:rPr>
                <w:spacing w:val="-3"/>
                <w:sz w:val="18"/>
              </w:rPr>
              <w:t xml:space="preserve"> </w:t>
            </w:r>
            <w:r>
              <w:rPr>
                <w:sz w:val="18"/>
              </w:rPr>
              <w:t>Yenileme</w:t>
            </w:r>
          </w:p>
          <w:p w14:paraId="72CEC27C" w14:textId="75D37103" w:rsidR="00162753" w:rsidRDefault="00470261" w:rsidP="00470261">
            <w:pPr>
              <w:pStyle w:val="TableParagraph"/>
              <w:spacing w:line="207" w:lineRule="exact"/>
              <w:ind w:left="7"/>
              <w:jc w:val="center"/>
              <w:rPr>
                <w:sz w:val="18"/>
              </w:rPr>
            </w:pPr>
            <w:r>
              <w:rPr>
                <w:sz w:val="18"/>
              </w:rPr>
              <w:t>Kursu</w:t>
            </w:r>
          </w:p>
        </w:tc>
        <w:tc>
          <w:tcPr>
            <w:tcW w:w="2806" w:type="dxa"/>
            <w:shd w:val="clear" w:color="auto" w:fill="FFFF00"/>
          </w:tcPr>
          <w:p w14:paraId="010803A4" w14:textId="13C0AE50" w:rsidR="00162753" w:rsidRDefault="002B2300" w:rsidP="00FE538D">
            <w:pPr>
              <w:pStyle w:val="TableParagraph"/>
              <w:spacing w:line="202" w:lineRule="exact"/>
              <w:ind w:left="1246" w:right="1239"/>
              <w:jc w:val="center"/>
              <w:rPr>
                <w:sz w:val="18"/>
              </w:rPr>
            </w:pPr>
            <w:r>
              <w:rPr>
                <w:sz w:val="18"/>
              </w:rPr>
              <w:t>8</w:t>
            </w:r>
          </w:p>
        </w:tc>
      </w:tr>
      <w:tr w:rsidR="00162753" w14:paraId="50870D6F" w14:textId="77777777" w:rsidTr="00FE538D">
        <w:trPr>
          <w:trHeight w:val="412"/>
        </w:trPr>
        <w:tc>
          <w:tcPr>
            <w:tcW w:w="2224" w:type="dxa"/>
            <w:vMerge w:val="restart"/>
            <w:tcBorders>
              <w:top w:val="nil"/>
            </w:tcBorders>
            <w:shd w:val="clear" w:color="auto" w:fill="D9D9D9"/>
          </w:tcPr>
          <w:p w14:paraId="46BB8568" w14:textId="47EBDAE6" w:rsidR="00162753" w:rsidRPr="004E5B6D" w:rsidRDefault="00162753" w:rsidP="00FE538D">
            <w:pPr>
              <w:jc w:val="center"/>
              <w:rPr>
                <w:sz w:val="18"/>
                <w:szCs w:val="18"/>
              </w:rPr>
            </w:pPr>
            <w:r>
              <w:rPr>
                <w:sz w:val="18"/>
                <w:szCs w:val="18"/>
              </w:rPr>
              <w:t>Yiğit GÖREGEN</w:t>
            </w:r>
          </w:p>
        </w:tc>
        <w:tc>
          <w:tcPr>
            <w:tcW w:w="1354" w:type="dxa"/>
            <w:vMerge w:val="restart"/>
            <w:tcBorders>
              <w:top w:val="nil"/>
            </w:tcBorders>
            <w:shd w:val="clear" w:color="auto" w:fill="D9D9D9"/>
          </w:tcPr>
          <w:p w14:paraId="22F9CEEF" w14:textId="3DBC6A5A" w:rsidR="00162753" w:rsidRDefault="00162753" w:rsidP="00FE538D">
            <w:pPr>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17DE74CF" w14:textId="77777777" w:rsidR="00162753" w:rsidRDefault="00162753" w:rsidP="00106AA2">
            <w:pPr>
              <w:pStyle w:val="TableParagraph"/>
              <w:spacing w:line="207" w:lineRule="exact"/>
              <w:ind w:left="7"/>
              <w:jc w:val="center"/>
              <w:rPr>
                <w:rFonts w:ascii="Cambria" w:hAnsi="Cambria"/>
                <w:sz w:val="18"/>
              </w:rPr>
            </w:pPr>
            <w:r>
              <w:rPr>
                <w:sz w:val="18"/>
              </w:rPr>
              <w:t>Uzman</w:t>
            </w:r>
            <w:r>
              <w:rPr>
                <w:spacing w:val="-4"/>
                <w:sz w:val="18"/>
              </w:rPr>
              <w:t xml:space="preserve"> </w:t>
            </w:r>
            <w:r>
              <w:rPr>
                <w:rFonts w:ascii="Cambria" w:hAnsi="Cambria"/>
                <w:sz w:val="18"/>
              </w:rPr>
              <w:t>Öğ</w:t>
            </w:r>
            <w:r>
              <w:rPr>
                <w:sz w:val="18"/>
              </w:rPr>
              <w:t>retmenlikE</w:t>
            </w:r>
            <w:r>
              <w:rPr>
                <w:rFonts w:ascii="Cambria" w:hAnsi="Cambria"/>
                <w:sz w:val="18"/>
              </w:rPr>
              <w:t>ğ</w:t>
            </w:r>
            <w:r>
              <w:rPr>
                <w:sz w:val="18"/>
              </w:rPr>
              <w:t>itim</w:t>
            </w:r>
            <w:r>
              <w:rPr>
                <w:spacing w:val="-7"/>
                <w:sz w:val="18"/>
              </w:rPr>
              <w:t xml:space="preserve"> </w:t>
            </w:r>
            <w:r>
              <w:rPr>
                <w:sz w:val="18"/>
              </w:rPr>
              <w:t>Program</w:t>
            </w:r>
            <w:r>
              <w:rPr>
                <w:rFonts w:ascii="Cambria" w:hAnsi="Cambria"/>
                <w:sz w:val="18"/>
              </w:rPr>
              <w:t>ı</w:t>
            </w:r>
          </w:p>
          <w:p w14:paraId="64846CBB" w14:textId="4C33DD80" w:rsidR="00162753" w:rsidRDefault="00162753" w:rsidP="00106AA2">
            <w:pPr>
              <w:pStyle w:val="TableParagraph"/>
              <w:spacing w:line="207" w:lineRule="exact"/>
              <w:ind w:left="7"/>
              <w:jc w:val="center"/>
              <w:rPr>
                <w:sz w:val="18"/>
              </w:rPr>
            </w:pPr>
            <w:r>
              <w:rPr>
                <w:sz w:val="18"/>
              </w:rPr>
              <w:t>Semineri</w:t>
            </w:r>
          </w:p>
        </w:tc>
        <w:tc>
          <w:tcPr>
            <w:tcW w:w="2806" w:type="dxa"/>
            <w:shd w:val="clear" w:color="auto" w:fill="FFFF00"/>
          </w:tcPr>
          <w:p w14:paraId="474C2DD5" w14:textId="1FD4D657" w:rsidR="00162753" w:rsidRDefault="00162753" w:rsidP="00FE538D">
            <w:pPr>
              <w:pStyle w:val="TableParagraph"/>
              <w:spacing w:line="202" w:lineRule="exact"/>
              <w:ind w:left="1246" w:right="1239"/>
              <w:jc w:val="center"/>
              <w:rPr>
                <w:sz w:val="18"/>
              </w:rPr>
            </w:pPr>
            <w:r>
              <w:rPr>
                <w:sz w:val="18"/>
              </w:rPr>
              <w:t>180</w:t>
            </w:r>
          </w:p>
        </w:tc>
      </w:tr>
      <w:tr w:rsidR="00162753" w14:paraId="0409EAA6" w14:textId="77777777" w:rsidTr="00150B96">
        <w:trPr>
          <w:trHeight w:val="412"/>
        </w:trPr>
        <w:tc>
          <w:tcPr>
            <w:tcW w:w="2224" w:type="dxa"/>
            <w:vMerge/>
            <w:shd w:val="clear" w:color="auto" w:fill="D9D9D9"/>
          </w:tcPr>
          <w:p w14:paraId="501E4AB9" w14:textId="77777777" w:rsidR="00162753" w:rsidRDefault="00162753" w:rsidP="00FE538D">
            <w:pPr>
              <w:jc w:val="center"/>
              <w:rPr>
                <w:sz w:val="18"/>
                <w:szCs w:val="18"/>
              </w:rPr>
            </w:pPr>
          </w:p>
        </w:tc>
        <w:tc>
          <w:tcPr>
            <w:tcW w:w="1354" w:type="dxa"/>
            <w:vMerge/>
            <w:shd w:val="clear" w:color="auto" w:fill="D9D9D9"/>
          </w:tcPr>
          <w:p w14:paraId="3525713A" w14:textId="77777777" w:rsidR="00162753" w:rsidRDefault="00162753" w:rsidP="00FE538D">
            <w:pPr>
              <w:rPr>
                <w:sz w:val="18"/>
              </w:rPr>
            </w:pPr>
          </w:p>
        </w:tc>
        <w:tc>
          <w:tcPr>
            <w:tcW w:w="3257" w:type="dxa"/>
            <w:shd w:val="clear" w:color="auto" w:fill="FFFF00"/>
          </w:tcPr>
          <w:p w14:paraId="36881A72" w14:textId="77777777" w:rsidR="00470261" w:rsidRDefault="00470261" w:rsidP="00470261">
            <w:pPr>
              <w:pStyle w:val="TableParagraph"/>
              <w:spacing w:line="207" w:lineRule="exact"/>
              <w:ind w:left="8"/>
              <w:jc w:val="center"/>
              <w:rPr>
                <w:sz w:val="18"/>
              </w:rPr>
            </w:pPr>
            <w:r>
              <w:rPr>
                <w:rFonts w:ascii="Cambria" w:hAnsi="Cambria"/>
                <w:sz w:val="18"/>
              </w:rPr>
              <w:t>İ</w:t>
            </w:r>
            <w:r>
              <w:rPr>
                <w:sz w:val="18"/>
              </w:rPr>
              <w:t>lk</w:t>
            </w:r>
            <w:r>
              <w:rPr>
                <w:spacing w:val="-4"/>
                <w:sz w:val="18"/>
              </w:rPr>
              <w:t xml:space="preserve"> </w:t>
            </w:r>
            <w:r>
              <w:rPr>
                <w:sz w:val="18"/>
              </w:rPr>
              <w:t>Yard</w:t>
            </w:r>
            <w:r>
              <w:rPr>
                <w:rFonts w:ascii="Cambria" w:hAnsi="Cambria"/>
                <w:sz w:val="18"/>
              </w:rPr>
              <w:t>ı</w:t>
            </w:r>
            <w:r>
              <w:rPr>
                <w:sz w:val="18"/>
              </w:rPr>
              <w:t>m</w:t>
            </w:r>
            <w:r>
              <w:rPr>
                <w:spacing w:val="-5"/>
                <w:sz w:val="18"/>
              </w:rPr>
              <w:t xml:space="preserve"> </w:t>
            </w:r>
            <w:r>
              <w:rPr>
                <w:sz w:val="18"/>
              </w:rPr>
              <w:t>E</w:t>
            </w:r>
            <w:r>
              <w:rPr>
                <w:rFonts w:ascii="Cambria" w:hAnsi="Cambria"/>
                <w:sz w:val="18"/>
              </w:rPr>
              <w:t>ğ</w:t>
            </w:r>
            <w:r>
              <w:rPr>
                <w:sz w:val="18"/>
              </w:rPr>
              <w:t>itimi</w:t>
            </w:r>
            <w:r>
              <w:rPr>
                <w:spacing w:val="-1"/>
                <w:sz w:val="18"/>
              </w:rPr>
              <w:t xml:space="preserve"> </w:t>
            </w:r>
            <w:r>
              <w:rPr>
                <w:sz w:val="18"/>
              </w:rPr>
              <w:t>Sertifika</w:t>
            </w:r>
            <w:r>
              <w:rPr>
                <w:spacing w:val="-3"/>
                <w:sz w:val="18"/>
              </w:rPr>
              <w:t xml:space="preserve"> </w:t>
            </w:r>
            <w:r>
              <w:rPr>
                <w:sz w:val="18"/>
              </w:rPr>
              <w:t>Yenileme</w:t>
            </w:r>
          </w:p>
          <w:p w14:paraId="787585A0" w14:textId="1E6B5185" w:rsidR="00162753" w:rsidRDefault="00470261" w:rsidP="00470261">
            <w:pPr>
              <w:pStyle w:val="TableParagraph"/>
              <w:spacing w:line="207" w:lineRule="exact"/>
              <w:ind w:left="7"/>
              <w:jc w:val="center"/>
              <w:rPr>
                <w:sz w:val="18"/>
              </w:rPr>
            </w:pPr>
            <w:r>
              <w:rPr>
                <w:sz w:val="18"/>
              </w:rPr>
              <w:t>Kursu</w:t>
            </w:r>
          </w:p>
        </w:tc>
        <w:tc>
          <w:tcPr>
            <w:tcW w:w="2806" w:type="dxa"/>
            <w:shd w:val="clear" w:color="auto" w:fill="FFFF00"/>
          </w:tcPr>
          <w:p w14:paraId="4F9436DF" w14:textId="197BD7D5" w:rsidR="00162753" w:rsidRDefault="00470261" w:rsidP="00FE538D">
            <w:pPr>
              <w:pStyle w:val="TableParagraph"/>
              <w:spacing w:line="202" w:lineRule="exact"/>
              <w:ind w:left="1246" w:right="1239"/>
              <w:jc w:val="center"/>
              <w:rPr>
                <w:sz w:val="18"/>
              </w:rPr>
            </w:pPr>
            <w:r>
              <w:rPr>
                <w:sz w:val="18"/>
              </w:rPr>
              <w:t>8</w:t>
            </w:r>
          </w:p>
        </w:tc>
      </w:tr>
      <w:tr w:rsidR="00162753" w14:paraId="04664862" w14:textId="77777777" w:rsidTr="00150B96">
        <w:trPr>
          <w:trHeight w:val="412"/>
        </w:trPr>
        <w:tc>
          <w:tcPr>
            <w:tcW w:w="2224" w:type="dxa"/>
            <w:vMerge/>
            <w:shd w:val="clear" w:color="auto" w:fill="D9D9D9"/>
          </w:tcPr>
          <w:p w14:paraId="4552773D" w14:textId="77777777" w:rsidR="00162753" w:rsidRDefault="00162753" w:rsidP="00FE538D">
            <w:pPr>
              <w:jc w:val="center"/>
              <w:rPr>
                <w:sz w:val="18"/>
                <w:szCs w:val="18"/>
              </w:rPr>
            </w:pPr>
          </w:p>
        </w:tc>
        <w:tc>
          <w:tcPr>
            <w:tcW w:w="1354" w:type="dxa"/>
            <w:vMerge/>
            <w:shd w:val="clear" w:color="auto" w:fill="D9D9D9"/>
          </w:tcPr>
          <w:p w14:paraId="07B53302" w14:textId="77777777" w:rsidR="00162753" w:rsidRDefault="00162753" w:rsidP="00FE538D">
            <w:pPr>
              <w:rPr>
                <w:sz w:val="18"/>
              </w:rPr>
            </w:pPr>
          </w:p>
        </w:tc>
        <w:tc>
          <w:tcPr>
            <w:tcW w:w="3257" w:type="dxa"/>
            <w:shd w:val="clear" w:color="auto" w:fill="FFFF00"/>
          </w:tcPr>
          <w:p w14:paraId="2B8152D4" w14:textId="77777777" w:rsidR="00470261" w:rsidRDefault="00470261" w:rsidP="00470261">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4D729104" w14:textId="1B535B4C" w:rsidR="00162753" w:rsidRDefault="00470261" w:rsidP="00470261">
            <w:pPr>
              <w:pStyle w:val="TableParagraph"/>
              <w:spacing w:line="207" w:lineRule="exact"/>
              <w:ind w:left="7"/>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3F32369F" w14:textId="1BFF61CC" w:rsidR="00162753" w:rsidRDefault="00470261" w:rsidP="00FE538D">
            <w:pPr>
              <w:pStyle w:val="TableParagraph"/>
              <w:spacing w:line="202" w:lineRule="exact"/>
              <w:ind w:left="1246" w:right="1239"/>
              <w:jc w:val="center"/>
              <w:rPr>
                <w:sz w:val="18"/>
              </w:rPr>
            </w:pPr>
            <w:r>
              <w:rPr>
                <w:sz w:val="18"/>
              </w:rPr>
              <w:t>8</w:t>
            </w:r>
          </w:p>
        </w:tc>
      </w:tr>
      <w:tr w:rsidR="00162753" w14:paraId="076620F6" w14:textId="77777777" w:rsidTr="00FE538D">
        <w:trPr>
          <w:trHeight w:val="412"/>
        </w:trPr>
        <w:tc>
          <w:tcPr>
            <w:tcW w:w="2224" w:type="dxa"/>
            <w:vMerge w:val="restart"/>
            <w:tcBorders>
              <w:top w:val="nil"/>
            </w:tcBorders>
            <w:shd w:val="clear" w:color="auto" w:fill="D9D9D9"/>
          </w:tcPr>
          <w:p w14:paraId="4A56091F" w14:textId="4A8A94A5" w:rsidR="00162753" w:rsidRPr="004E5B6D" w:rsidRDefault="00162753" w:rsidP="00FE538D">
            <w:pPr>
              <w:jc w:val="center"/>
              <w:rPr>
                <w:sz w:val="18"/>
                <w:szCs w:val="18"/>
              </w:rPr>
            </w:pPr>
            <w:r>
              <w:rPr>
                <w:sz w:val="18"/>
                <w:szCs w:val="18"/>
              </w:rPr>
              <w:t>Sercan ULUSOY</w:t>
            </w:r>
          </w:p>
        </w:tc>
        <w:tc>
          <w:tcPr>
            <w:tcW w:w="1354" w:type="dxa"/>
            <w:vMerge w:val="restart"/>
            <w:tcBorders>
              <w:top w:val="nil"/>
            </w:tcBorders>
            <w:shd w:val="clear" w:color="auto" w:fill="D9D9D9"/>
          </w:tcPr>
          <w:p w14:paraId="61A8D03D" w14:textId="11637CEC" w:rsidR="00162753" w:rsidRDefault="00162753" w:rsidP="00FE538D">
            <w:pPr>
              <w:rPr>
                <w:sz w:val="18"/>
              </w:rPr>
            </w:pPr>
            <w:r>
              <w:rPr>
                <w:sz w:val="18"/>
              </w:rPr>
              <w:t>Rehber Öğret.</w:t>
            </w:r>
          </w:p>
        </w:tc>
        <w:tc>
          <w:tcPr>
            <w:tcW w:w="3257" w:type="dxa"/>
            <w:shd w:val="clear" w:color="auto" w:fill="FFFF00"/>
          </w:tcPr>
          <w:p w14:paraId="2449962B" w14:textId="5E0D98B6" w:rsidR="00162753" w:rsidRDefault="00162753" w:rsidP="001957B3">
            <w:pPr>
              <w:pStyle w:val="TableParagraph"/>
              <w:spacing w:line="207" w:lineRule="exact"/>
              <w:ind w:left="7"/>
              <w:jc w:val="center"/>
              <w:rPr>
                <w:sz w:val="18"/>
              </w:rPr>
            </w:pPr>
            <w:r w:rsidRPr="007B7EA3">
              <w:rPr>
                <w:sz w:val="18"/>
              </w:rPr>
              <w:t xml:space="preserve"> Etik Eğitimi Semineri</w:t>
            </w:r>
          </w:p>
        </w:tc>
        <w:tc>
          <w:tcPr>
            <w:tcW w:w="2806" w:type="dxa"/>
            <w:shd w:val="clear" w:color="auto" w:fill="FFFF00"/>
          </w:tcPr>
          <w:p w14:paraId="3612B994" w14:textId="16450224" w:rsidR="00162753" w:rsidRDefault="00162753" w:rsidP="00FE538D">
            <w:pPr>
              <w:pStyle w:val="TableParagraph"/>
              <w:spacing w:line="202" w:lineRule="exact"/>
              <w:ind w:left="1246" w:right="1239"/>
              <w:jc w:val="center"/>
              <w:rPr>
                <w:sz w:val="18"/>
              </w:rPr>
            </w:pPr>
            <w:r>
              <w:rPr>
                <w:sz w:val="18"/>
              </w:rPr>
              <w:t>8</w:t>
            </w:r>
          </w:p>
        </w:tc>
      </w:tr>
      <w:tr w:rsidR="00162753" w14:paraId="7543368D" w14:textId="77777777" w:rsidTr="005760A7">
        <w:trPr>
          <w:trHeight w:val="412"/>
        </w:trPr>
        <w:tc>
          <w:tcPr>
            <w:tcW w:w="2224" w:type="dxa"/>
            <w:vMerge/>
            <w:shd w:val="clear" w:color="auto" w:fill="D9D9D9"/>
          </w:tcPr>
          <w:p w14:paraId="3115E731" w14:textId="77777777" w:rsidR="00162753" w:rsidRDefault="00162753" w:rsidP="00FE538D">
            <w:pPr>
              <w:jc w:val="center"/>
              <w:rPr>
                <w:sz w:val="18"/>
                <w:szCs w:val="18"/>
              </w:rPr>
            </w:pPr>
          </w:p>
        </w:tc>
        <w:tc>
          <w:tcPr>
            <w:tcW w:w="1354" w:type="dxa"/>
            <w:vMerge/>
            <w:shd w:val="clear" w:color="auto" w:fill="D9D9D9"/>
          </w:tcPr>
          <w:p w14:paraId="30531230" w14:textId="77777777" w:rsidR="00162753" w:rsidRDefault="00162753" w:rsidP="00FE538D">
            <w:pPr>
              <w:rPr>
                <w:sz w:val="18"/>
              </w:rPr>
            </w:pPr>
          </w:p>
        </w:tc>
        <w:tc>
          <w:tcPr>
            <w:tcW w:w="3257" w:type="dxa"/>
            <w:shd w:val="clear" w:color="auto" w:fill="FFFF00"/>
          </w:tcPr>
          <w:p w14:paraId="5DB062D0" w14:textId="77777777" w:rsidR="00470261" w:rsidRDefault="00470261" w:rsidP="00470261">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7DED934A" w14:textId="52CBB222" w:rsidR="00162753" w:rsidRPr="007B7EA3" w:rsidRDefault="00470261" w:rsidP="00470261">
            <w:pPr>
              <w:pStyle w:val="TableParagraph"/>
              <w:spacing w:line="207" w:lineRule="exact"/>
              <w:ind w:left="7"/>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1E3869E5" w14:textId="7365A377" w:rsidR="00162753" w:rsidRDefault="00470261" w:rsidP="00FE538D">
            <w:pPr>
              <w:pStyle w:val="TableParagraph"/>
              <w:spacing w:line="202" w:lineRule="exact"/>
              <w:ind w:left="1246" w:right="1239"/>
              <w:jc w:val="center"/>
              <w:rPr>
                <w:sz w:val="18"/>
              </w:rPr>
            </w:pPr>
            <w:r>
              <w:rPr>
                <w:sz w:val="18"/>
              </w:rPr>
              <w:t>8</w:t>
            </w:r>
          </w:p>
        </w:tc>
      </w:tr>
      <w:tr w:rsidR="00162753" w14:paraId="7F4FF1D2" w14:textId="77777777" w:rsidTr="005760A7">
        <w:trPr>
          <w:trHeight w:val="412"/>
        </w:trPr>
        <w:tc>
          <w:tcPr>
            <w:tcW w:w="2224" w:type="dxa"/>
            <w:vMerge/>
            <w:shd w:val="clear" w:color="auto" w:fill="D9D9D9"/>
          </w:tcPr>
          <w:p w14:paraId="2A9CD9EA" w14:textId="77777777" w:rsidR="00162753" w:rsidRDefault="00162753" w:rsidP="00FE538D">
            <w:pPr>
              <w:jc w:val="center"/>
              <w:rPr>
                <w:sz w:val="18"/>
                <w:szCs w:val="18"/>
              </w:rPr>
            </w:pPr>
          </w:p>
        </w:tc>
        <w:tc>
          <w:tcPr>
            <w:tcW w:w="1354" w:type="dxa"/>
            <w:vMerge/>
            <w:shd w:val="clear" w:color="auto" w:fill="D9D9D9"/>
          </w:tcPr>
          <w:p w14:paraId="5E60BF78" w14:textId="77777777" w:rsidR="00162753" w:rsidRDefault="00162753" w:rsidP="00FE538D">
            <w:pPr>
              <w:rPr>
                <w:sz w:val="18"/>
              </w:rPr>
            </w:pPr>
          </w:p>
        </w:tc>
        <w:tc>
          <w:tcPr>
            <w:tcW w:w="3257" w:type="dxa"/>
            <w:shd w:val="clear" w:color="auto" w:fill="FFFF00"/>
          </w:tcPr>
          <w:p w14:paraId="7A99BDF4" w14:textId="77777777" w:rsidR="00470261" w:rsidRDefault="00470261" w:rsidP="00470261">
            <w:pPr>
              <w:pStyle w:val="TableParagraph"/>
              <w:spacing w:line="207" w:lineRule="exact"/>
              <w:ind w:left="8"/>
              <w:jc w:val="center"/>
              <w:rPr>
                <w:sz w:val="18"/>
              </w:rPr>
            </w:pPr>
            <w:r>
              <w:rPr>
                <w:rFonts w:ascii="Cambria" w:hAnsi="Cambria"/>
                <w:sz w:val="18"/>
              </w:rPr>
              <w:t>İ</w:t>
            </w:r>
            <w:r>
              <w:rPr>
                <w:sz w:val="18"/>
              </w:rPr>
              <w:t>lk</w:t>
            </w:r>
            <w:r>
              <w:rPr>
                <w:spacing w:val="-4"/>
                <w:sz w:val="18"/>
              </w:rPr>
              <w:t xml:space="preserve"> </w:t>
            </w:r>
            <w:r>
              <w:rPr>
                <w:sz w:val="18"/>
              </w:rPr>
              <w:t>Yard</w:t>
            </w:r>
            <w:r>
              <w:rPr>
                <w:rFonts w:ascii="Cambria" w:hAnsi="Cambria"/>
                <w:sz w:val="18"/>
              </w:rPr>
              <w:t>ı</w:t>
            </w:r>
            <w:r>
              <w:rPr>
                <w:sz w:val="18"/>
              </w:rPr>
              <w:t>m</w:t>
            </w:r>
            <w:r>
              <w:rPr>
                <w:spacing w:val="-5"/>
                <w:sz w:val="18"/>
              </w:rPr>
              <w:t xml:space="preserve"> </w:t>
            </w:r>
            <w:r>
              <w:rPr>
                <w:sz w:val="18"/>
              </w:rPr>
              <w:t>E</w:t>
            </w:r>
            <w:r>
              <w:rPr>
                <w:rFonts w:ascii="Cambria" w:hAnsi="Cambria"/>
                <w:sz w:val="18"/>
              </w:rPr>
              <w:t>ğ</w:t>
            </w:r>
            <w:r>
              <w:rPr>
                <w:sz w:val="18"/>
              </w:rPr>
              <w:t>itimi</w:t>
            </w:r>
            <w:r>
              <w:rPr>
                <w:spacing w:val="-1"/>
                <w:sz w:val="18"/>
              </w:rPr>
              <w:t xml:space="preserve"> </w:t>
            </w:r>
            <w:r>
              <w:rPr>
                <w:sz w:val="18"/>
              </w:rPr>
              <w:t>Sertifika</w:t>
            </w:r>
            <w:r>
              <w:rPr>
                <w:spacing w:val="-3"/>
                <w:sz w:val="18"/>
              </w:rPr>
              <w:t xml:space="preserve"> </w:t>
            </w:r>
            <w:r>
              <w:rPr>
                <w:sz w:val="18"/>
              </w:rPr>
              <w:t>Yenileme</w:t>
            </w:r>
          </w:p>
          <w:p w14:paraId="409E5A27" w14:textId="77192310" w:rsidR="00162753" w:rsidRPr="007B7EA3" w:rsidRDefault="00470261" w:rsidP="00470261">
            <w:pPr>
              <w:pStyle w:val="TableParagraph"/>
              <w:spacing w:line="207" w:lineRule="exact"/>
              <w:ind w:left="7"/>
              <w:jc w:val="center"/>
              <w:rPr>
                <w:sz w:val="18"/>
              </w:rPr>
            </w:pPr>
            <w:r>
              <w:rPr>
                <w:sz w:val="18"/>
              </w:rPr>
              <w:t>Kursu</w:t>
            </w:r>
          </w:p>
        </w:tc>
        <w:tc>
          <w:tcPr>
            <w:tcW w:w="2806" w:type="dxa"/>
            <w:shd w:val="clear" w:color="auto" w:fill="FFFF00"/>
          </w:tcPr>
          <w:p w14:paraId="15F551CD" w14:textId="0D570F99" w:rsidR="00162753" w:rsidRDefault="002B2300" w:rsidP="00FE538D">
            <w:pPr>
              <w:pStyle w:val="TableParagraph"/>
              <w:spacing w:line="202" w:lineRule="exact"/>
              <w:ind w:left="1246" w:right="1239"/>
              <w:jc w:val="center"/>
              <w:rPr>
                <w:sz w:val="18"/>
              </w:rPr>
            </w:pPr>
            <w:r>
              <w:rPr>
                <w:sz w:val="18"/>
              </w:rPr>
              <w:t>8</w:t>
            </w:r>
          </w:p>
        </w:tc>
      </w:tr>
      <w:tr w:rsidR="00162753" w14:paraId="2FA900A0" w14:textId="77777777" w:rsidTr="00FE538D">
        <w:trPr>
          <w:trHeight w:val="412"/>
        </w:trPr>
        <w:tc>
          <w:tcPr>
            <w:tcW w:w="2224" w:type="dxa"/>
            <w:vMerge w:val="restart"/>
            <w:tcBorders>
              <w:top w:val="nil"/>
            </w:tcBorders>
            <w:shd w:val="clear" w:color="auto" w:fill="D9D9D9"/>
          </w:tcPr>
          <w:p w14:paraId="34623AAC" w14:textId="7BE3B532" w:rsidR="00162753" w:rsidRPr="004E5B6D" w:rsidRDefault="00162753" w:rsidP="00FE538D">
            <w:pPr>
              <w:jc w:val="center"/>
              <w:rPr>
                <w:sz w:val="18"/>
                <w:szCs w:val="18"/>
              </w:rPr>
            </w:pPr>
            <w:r>
              <w:rPr>
                <w:sz w:val="18"/>
                <w:szCs w:val="18"/>
              </w:rPr>
              <w:t>Handan Ç.EROL</w:t>
            </w:r>
          </w:p>
        </w:tc>
        <w:tc>
          <w:tcPr>
            <w:tcW w:w="1354" w:type="dxa"/>
            <w:vMerge w:val="restart"/>
            <w:tcBorders>
              <w:top w:val="nil"/>
            </w:tcBorders>
            <w:shd w:val="clear" w:color="auto" w:fill="D9D9D9"/>
          </w:tcPr>
          <w:p w14:paraId="3771ACEE" w14:textId="489C4B42" w:rsidR="00162753" w:rsidRDefault="00162753" w:rsidP="00FE538D">
            <w:pPr>
              <w:rPr>
                <w:sz w:val="18"/>
              </w:rPr>
            </w:pPr>
            <w:r>
              <w:rPr>
                <w:sz w:val="18"/>
              </w:rPr>
              <w:t>Rehber Öğret.</w:t>
            </w:r>
          </w:p>
        </w:tc>
        <w:tc>
          <w:tcPr>
            <w:tcW w:w="3257" w:type="dxa"/>
            <w:shd w:val="clear" w:color="auto" w:fill="FFFF00"/>
          </w:tcPr>
          <w:p w14:paraId="1F03F523" w14:textId="14FA63F5" w:rsidR="00162753" w:rsidRDefault="00162753" w:rsidP="001957B3">
            <w:pPr>
              <w:pStyle w:val="TableParagraph"/>
              <w:spacing w:line="207" w:lineRule="exact"/>
              <w:ind w:left="7"/>
              <w:jc w:val="center"/>
              <w:rPr>
                <w:sz w:val="18"/>
              </w:rPr>
            </w:pPr>
            <w:r w:rsidRPr="007B7EA3">
              <w:rPr>
                <w:sz w:val="18"/>
              </w:rPr>
              <w:t xml:space="preserve"> Etik Eğitimi Semineri</w:t>
            </w:r>
          </w:p>
        </w:tc>
        <w:tc>
          <w:tcPr>
            <w:tcW w:w="2806" w:type="dxa"/>
            <w:shd w:val="clear" w:color="auto" w:fill="FFFF00"/>
          </w:tcPr>
          <w:p w14:paraId="75E00EE9" w14:textId="1B91B685" w:rsidR="00162753" w:rsidRDefault="00162753" w:rsidP="00FE538D">
            <w:pPr>
              <w:pStyle w:val="TableParagraph"/>
              <w:spacing w:line="202" w:lineRule="exact"/>
              <w:ind w:left="1246" w:right="1239"/>
              <w:jc w:val="center"/>
              <w:rPr>
                <w:sz w:val="18"/>
              </w:rPr>
            </w:pPr>
            <w:r>
              <w:rPr>
                <w:sz w:val="18"/>
              </w:rPr>
              <w:t>8</w:t>
            </w:r>
          </w:p>
        </w:tc>
      </w:tr>
      <w:tr w:rsidR="00162753" w14:paraId="36A16ED3" w14:textId="77777777" w:rsidTr="000532A8">
        <w:trPr>
          <w:trHeight w:val="412"/>
        </w:trPr>
        <w:tc>
          <w:tcPr>
            <w:tcW w:w="2224" w:type="dxa"/>
            <w:vMerge/>
            <w:shd w:val="clear" w:color="auto" w:fill="D9D9D9"/>
          </w:tcPr>
          <w:p w14:paraId="52E537B2" w14:textId="77777777" w:rsidR="00162753" w:rsidRDefault="00162753" w:rsidP="00FE538D">
            <w:pPr>
              <w:jc w:val="center"/>
              <w:rPr>
                <w:sz w:val="18"/>
                <w:szCs w:val="18"/>
              </w:rPr>
            </w:pPr>
          </w:p>
        </w:tc>
        <w:tc>
          <w:tcPr>
            <w:tcW w:w="1354" w:type="dxa"/>
            <w:vMerge/>
            <w:shd w:val="clear" w:color="auto" w:fill="D9D9D9"/>
          </w:tcPr>
          <w:p w14:paraId="3E96949C" w14:textId="77777777" w:rsidR="00162753" w:rsidRDefault="00162753" w:rsidP="00FE538D">
            <w:pPr>
              <w:rPr>
                <w:sz w:val="18"/>
              </w:rPr>
            </w:pPr>
          </w:p>
        </w:tc>
        <w:tc>
          <w:tcPr>
            <w:tcW w:w="3257" w:type="dxa"/>
            <w:shd w:val="clear" w:color="auto" w:fill="FFFF00"/>
          </w:tcPr>
          <w:p w14:paraId="04920087" w14:textId="77777777" w:rsidR="00470261" w:rsidRDefault="00470261" w:rsidP="00470261">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31D0028F" w14:textId="702ADB56" w:rsidR="00162753" w:rsidRPr="007B7EA3" w:rsidRDefault="00470261" w:rsidP="00470261">
            <w:pPr>
              <w:pStyle w:val="TableParagraph"/>
              <w:spacing w:line="207" w:lineRule="exact"/>
              <w:ind w:left="7"/>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13FEF248" w14:textId="7BEABA32" w:rsidR="00162753" w:rsidRDefault="00470261" w:rsidP="00FE538D">
            <w:pPr>
              <w:pStyle w:val="TableParagraph"/>
              <w:spacing w:line="202" w:lineRule="exact"/>
              <w:ind w:left="1246" w:right="1239"/>
              <w:jc w:val="center"/>
              <w:rPr>
                <w:sz w:val="18"/>
              </w:rPr>
            </w:pPr>
            <w:r>
              <w:rPr>
                <w:sz w:val="18"/>
              </w:rPr>
              <w:t>8</w:t>
            </w:r>
          </w:p>
        </w:tc>
      </w:tr>
      <w:tr w:rsidR="00162753" w14:paraId="5C90827C" w14:textId="77777777" w:rsidTr="000532A8">
        <w:trPr>
          <w:trHeight w:val="412"/>
        </w:trPr>
        <w:tc>
          <w:tcPr>
            <w:tcW w:w="2224" w:type="dxa"/>
            <w:vMerge/>
            <w:shd w:val="clear" w:color="auto" w:fill="D9D9D9"/>
          </w:tcPr>
          <w:p w14:paraId="4E56E51E" w14:textId="77777777" w:rsidR="00162753" w:rsidRDefault="00162753" w:rsidP="00FE538D">
            <w:pPr>
              <w:jc w:val="center"/>
              <w:rPr>
                <w:sz w:val="18"/>
                <w:szCs w:val="18"/>
              </w:rPr>
            </w:pPr>
          </w:p>
        </w:tc>
        <w:tc>
          <w:tcPr>
            <w:tcW w:w="1354" w:type="dxa"/>
            <w:vMerge/>
            <w:shd w:val="clear" w:color="auto" w:fill="D9D9D9"/>
          </w:tcPr>
          <w:p w14:paraId="76A08EFB" w14:textId="77777777" w:rsidR="00162753" w:rsidRDefault="00162753" w:rsidP="00FE538D">
            <w:pPr>
              <w:rPr>
                <w:sz w:val="18"/>
              </w:rPr>
            </w:pPr>
          </w:p>
        </w:tc>
        <w:tc>
          <w:tcPr>
            <w:tcW w:w="3257" w:type="dxa"/>
            <w:shd w:val="clear" w:color="auto" w:fill="FFFF00"/>
          </w:tcPr>
          <w:p w14:paraId="7D795B44" w14:textId="77777777" w:rsidR="00470261" w:rsidRDefault="00470261" w:rsidP="00470261">
            <w:pPr>
              <w:pStyle w:val="TableParagraph"/>
              <w:spacing w:line="207" w:lineRule="exact"/>
              <w:ind w:left="8"/>
              <w:jc w:val="center"/>
              <w:rPr>
                <w:sz w:val="18"/>
              </w:rPr>
            </w:pPr>
            <w:r>
              <w:rPr>
                <w:rFonts w:ascii="Cambria" w:hAnsi="Cambria"/>
                <w:sz w:val="18"/>
              </w:rPr>
              <w:t>İ</w:t>
            </w:r>
            <w:r>
              <w:rPr>
                <w:sz w:val="18"/>
              </w:rPr>
              <w:t>lk</w:t>
            </w:r>
            <w:r>
              <w:rPr>
                <w:spacing w:val="-4"/>
                <w:sz w:val="18"/>
              </w:rPr>
              <w:t xml:space="preserve"> </w:t>
            </w:r>
            <w:r>
              <w:rPr>
                <w:sz w:val="18"/>
              </w:rPr>
              <w:t>Yard</w:t>
            </w:r>
            <w:r>
              <w:rPr>
                <w:rFonts w:ascii="Cambria" w:hAnsi="Cambria"/>
                <w:sz w:val="18"/>
              </w:rPr>
              <w:t>ı</w:t>
            </w:r>
            <w:r>
              <w:rPr>
                <w:sz w:val="18"/>
              </w:rPr>
              <w:t>m</w:t>
            </w:r>
            <w:r>
              <w:rPr>
                <w:spacing w:val="-5"/>
                <w:sz w:val="18"/>
              </w:rPr>
              <w:t xml:space="preserve"> </w:t>
            </w:r>
            <w:r>
              <w:rPr>
                <w:sz w:val="18"/>
              </w:rPr>
              <w:t>E</w:t>
            </w:r>
            <w:r>
              <w:rPr>
                <w:rFonts w:ascii="Cambria" w:hAnsi="Cambria"/>
                <w:sz w:val="18"/>
              </w:rPr>
              <w:t>ğ</w:t>
            </w:r>
            <w:r>
              <w:rPr>
                <w:sz w:val="18"/>
              </w:rPr>
              <w:t>itimi</w:t>
            </w:r>
            <w:r>
              <w:rPr>
                <w:spacing w:val="-1"/>
                <w:sz w:val="18"/>
              </w:rPr>
              <w:t xml:space="preserve"> </w:t>
            </w:r>
            <w:r>
              <w:rPr>
                <w:sz w:val="18"/>
              </w:rPr>
              <w:t>Sertifika</w:t>
            </w:r>
            <w:r>
              <w:rPr>
                <w:spacing w:val="-3"/>
                <w:sz w:val="18"/>
              </w:rPr>
              <w:t xml:space="preserve"> </w:t>
            </w:r>
            <w:r>
              <w:rPr>
                <w:sz w:val="18"/>
              </w:rPr>
              <w:t>Yenileme</w:t>
            </w:r>
          </w:p>
          <w:p w14:paraId="089A2048" w14:textId="33AF45AD" w:rsidR="00162753" w:rsidRPr="007B7EA3" w:rsidRDefault="00470261" w:rsidP="00470261">
            <w:pPr>
              <w:pStyle w:val="TableParagraph"/>
              <w:spacing w:line="207" w:lineRule="exact"/>
              <w:ind w:left="7"/>
              <w:jc w:val="center"/>
              <w:rPr>
                <w:sz w:val="18"/>
              </w:rPr>
            </w:pPr>
            <w:r>
              <w:rPr>
                <w:sz w:val="18"/>
              </w:rPr>
              <w:t>Kursu</w:t>
            </w:r>
          </w:p>
        </w:tc>
        <w:tc>
          <w:tcPr>
            <w:tcW w:w="2806" w:type="dxa"/>
            <w:shd w:val="clear" w:color="auto" w:fill="FFFF00"/>
          </w:tcPr>
          <w:p w14:paraId="1BD52F9E" w14:textId="3DE96A35" w:rsidR="00162753" w:rsidRDefault="002B2300" w:rsidP="00FE538D">
            <w:pPr>
              <w:pStyle w:val="TableParagraph"/>
              <w:spacing w:line="202" w:lineRule="exact"/>
              <w:ind w:left="1246" w:right="1239"/>
              <w:jc w:val="center"/>
              <w:rPr>
                <w:sz w:val="18"/>
              </w:rPr>
            </w:pPr>
            <w:r>
              <w:rPr>
                <w:sz w:val="18"/>
              </w:rPr>
              <w:t>8</w:t>
            </w:r>
          </w:p>
        </w:tc>
      </w:tr>
      <w:tr w:rsidR="00162753" w14:paraId="2983E8F2" w14:textId="77777777" w:rsidTr="00FE538D">
        <w:trPr>
          <w:trHeight w:val="412"/>
        </w:trPr>
        <w:tc>
          <w:tcPr>
            <w:tcW w:w="2224" w:type="dxa"/>
            <w:vMerge w:val="restart"/>
            <w:tcBorders>
              <w:top w:val="nil"/>
            </w:tcBorders>
            <w:shd w:val="clear" w:color="auto" w:fill="D9D9D9"/>
          </w:tcPr>
          <w:p w14:paraId="7EDF2B7F" w14:textId="58B79818" w:rsidR="00162753" w:rsidRPr="004E5B6D" w:rsidRDefault="00162753" w:rsidP="00FE538D">
            <w:pPr>
              <w:jc w:val="center"/>
              <w:rPr>
                <w:sz w:val="18"/>
                <w:szCs w:val="18"/>
              </w:rPr>
            </w:pPr>
            <w:r>
              <w:rPr>
                <w:sz w:val="18"/>
                <w:szCs w:val="18"/>
              </w:rPr>
              <w:t>Bahar AYGÜNEŞ</w:t>
            </w:r>
          </w:p>
        </w:tc>
        <w:tc>
          <w:tcPr>
            <w:tcW w:w="1354" w:type="dxa"/>
            <w:vMerge w:val="restart"/>
            <w:tcBorders>
              <w:top w:val="nil"/>
            </w:tcBorders>
            <w:shd w:val="clear" w:color="auto" w:fill="D9D9D9"/>
          </w:tcPr>
          <w:p w14:paraId="5294B367" w14:textId="3E3BC396" w:rsidR="00162753" w:rsidRDefault="00162753" w:rsidP="00FE538D">
            <w:pPr>
              <w:rPr>
                <w:sz w:val="18"/>
              </w:rPr>
            </w:pPr>
            <w:r>
              <w:rPr>
                <w:sz w:val="18"/>
              </w:rPr>
              <w:t xml:space="preserve"> İng.Öğret.</w:t>
            </w:r>
          </w:p>
        </w:tc>
        <w:tc>
          <w:tcPr>
            <w:tcW w:w="3257" w:type="dxa"/>
            <w:shd w:val="clear" w:color="auto" w:fill="FFFF00"/>
          </w:tcPr>
          <w:p w14:paraId="75233CA4" w14:textId="77777777" w:rsidR="00162753" w:rsidRDefault="00162753" w:rsidP="00106AA2">
            <w:pPr>
              <w:pStyle w:val="TableParagraph"/>
              <w:spacing w:line="207" w:lineRule="exact"/>
              <w:ind w:left="7"/>
              <w:jc w:val="center"/>
              <w:rPr>
                <w:rFonts w:ascii="Cambria" w:hAnsi="Cambria"/>
                <w:sz w:val="18"/>
              </w:rPr>
            </w:pPr>
            <w:r>
              <w:rPr>
                <w:sz w:val="18"/>
              </w:rPr>
              <w:t>Uzman</w:t>
            </w:r>
            <w:r>
              <w:rPr>
                <w:spacing w:val="-4"/>
                <w:sz w:val="18"/>
              </w:rPr>
              <w:t xml:space="preserve"> </w:t>
            </w:r>
            <w:r>
              <w:rPr>
                <w:rFonts w:ascii="Cambria" w:hAnsi="Cambria"/>
                <w:sz w:val="18"/>
              </w:rPr>
              <w:t>Öğ</w:t>
            </w:r>
            <w:r>
              <w:rPr>
                <w:sz w:val="18"/>
              </w:rPr>
              <w:t>retmenlikE</w:t>
            </w:r>
            <w:r>
              <w:rPr>
                <w:rFonts w:ascii="Cambria" w:hAnsi="Cambria"/>
                <w:sz w:val="18"/>
              </w:rPr>
              <w:t>ğ</w:t>
            </w:r>
            <w:r>
              <w:rPr>
                <w:sz w:val="18"/>
              </w:rPr>
              <w:t>itim</w:t>
            </w:r>
            <w:r>
              <w:rPr>
                <w:spacing w:val="-7"/>
                <w:sz w:val="18"/>
              </w:rPr>
              <w:t xml:space="preserve"> </w:t>
            </w:r>
            <w:r>
              <w:rPr>
                <w:sz w:val="18"/>
              </w:rPr>
              <w:t>Program</w:t>
            </w:r>
            <w:r>
              <w:rPr>
                <w:rFonts w:ascii="Cambria" w:hAnsi="Cambria"/>
                <w:sz w:val="18"/>
              </w:rPr>
              <w:t>ı</w:t>
            </w:r>
          </w:p>
          <w:p w14:paraId="2DB35175" w14:textId="63DA4661" w:rsidR="00162753" w:rsidRDefault="00162753" w:rsidP="00106AA2">
            <w:pPr>
              <w:pStyle w:val="TableParagraph"/>
              <w:spacing w:line="207" w:lineRule="exact"/>
              <w:ind w:left="7"/>
              <w:jc w:val="center"/>
              <w:rPr>
                <w:sz w:val="18"/>
              </w:rPr>
            </w:pPr>
            <w:r>
              <w:rPr>
                <w:sz w:val="18"/>
              </w:rPr>
              <w:t>Semineri</w:t>
            </w:r>
          </w:p>
        </w:tc>
        <w:tc>
          <w:tcPr>
            <w:tcW w:w="2806" w:type="dxa"/>
            <w:shd w:val="clear" w:color="auto" w:fill="FFFF00"/>
          </w:tcPr>
          <w:p w14:paraId="5348C394" w14:textId="34EAFEE2" w:rsidR="00162753" w:rsidRDefault="00162753" w:rsidP="00FE538D">
            <w:pPr>
              <w:pStyle w:val="TableParagraph"/>
              <w:spacing w:line="202" w:lineRule="exact"/>
              <w:ind w:left="1246" w:right="1239"/>
              <w:jc w:val="center"/>
              <w:rPr>
                <w:sz w:val="18"/>
              </w:rPr>
            </w:pPr>
            <w:r>
              <w:rPr>
                <w:sz w:val="18"/>
              </w:rPr>
              <w:t>180</w:t>
            </w:r>
          </w:p>
        </w:tc>
      </w:tr>
      <w:tr w:rsidR="00162753" w14:paraId="0A4A15B6" w14:textId="77777777" w:rsidTr="00AC2646">
        <w:trPr>
          <w:trHeight w:val="412"/>
        </w:trPr>
        <w:tc>
          <w:tcPr>
            <w:tcW w:w="2224" w:type="dxa"/>
            <w:vMerge/>
            <w:shd w:val="clear" w:color="auto" w:fill="D9D9D9"/>
          </w:tcPr>
          <w:p w14:paraId="76609F6D" w14:textId="77777777" w:rsidR="00162753" w:rsidRDefault="00162753" w:rsidP="00FE538D">
            <w:pPr>
              <w:jc w:val="center"/>
              <w:rPr>
                <w:sz w:val="18"/>
                <w:szCs w:val="18"/>
              </w:rPr>
            </w:pPr>
          </w:p>
        </w:tc>
        <w:tc>
          <w:tcPr>
            <w:tcW w:w="1354" w:type="dxa"/>
            <w:vMerge/>
            <w:shd w:val="clear" w:color="auto" w:fill="D9D9D9"/>
          </w:tcPr>
          <w:p w14:paraId="73D11F9E" w14:textId="77777777" w:rsidR="00162753" w:rsidRDefault="00162753" w:rsidP="00FE538D">
            <w:pPr>
              <w:rPr>
                <w:sz w:val="18"/>
              </w:rPr>
            </w:pPr>
          </w:p>
        </w:tc>
        <w:tc>
          <w:tcPr>
            <w:tcW w:w="3257" w:type="dxa"/>
            <w:shd w:val="clear" w:color="auto" w:fill="FFFF00"/>
          </w:tcPr>
          <w:p w14:paraId="38B6D687" w14:textId="57E99901" w:rsidR="00162753" w:rsidRDefault="00ED72B4" w:rsidP="00106AA2">
            <w:pPr>
              <w:pStyle w:val="TableParagraph"/>
              <w:spacing w:line="207" w:lineRule="exact"/>
              <w:ind w:left="7"/>
              <w:jc w:val="center"/>
              <w:rPr>
                <w:sz w:val="18"/>
              </w:rPr>
            </w:pPr>
            <w:r>
              <w:rPr>
                <w:sz w:val="18"/>
              </w:rPr>
              <w:t>E-twining,</w:t>
            </w:r>
            <w:r>
              <w:rPr>
                <w:spacing w:val="-3"/>
                <w:sz w:val="18"/>
              </w:rPr>
              <w:t xml:space="preserve"> </w:t>
            </w:r>
            <w:r>
              <w:rPr>
                <w:sz w:val="18"/>
              </w:rPr>
              <w:t>Erasmus</w:t>
            </w:r>
            <w:r>
              <w:rPr>
                <w:spacing w:val="-3"/>
                <w:sz w:val="18"/>
              </w:rPr>
              <w:t xml:space="preserve"> </w:t>
            </w:r>
            <w:r>
              <w:rPr>
                <w:sz w:val="18"/>
              </w:rPr>
              <w:t>Uygulama</w:t>
            </w:r>
            <w:r>
              <w:rPr>
                <w:spacing w:val="-5"/>
                <w:sz w:val="18"/>
              </w:rPr>
              <w:t xml:space="preserve"> </w:t>
            </w:r>
            <w:r>
              <w:rPr>
                <w:sz w:val="18"/>
              </w:rPr>
              <w:t>Semineri</w:t>
            </w:r>
          </w:p>
        </w:tc>
        <w:tc>
          <w:tcPr>
            <w:tcW w:w="2806" w:type="dxa"/>
            <w:shd w:val="clear" w:color="auto" w:fill="FFFF00"/>
          </w:tcPr>
          <w:p w14:paraId="5950C2B2" w14:textId="5EE866DD" w:rsidR="00162753" w:rsidRDefault="00ED72B4" w:rsidP="00FE538D">
            <w:pPr>
              <w:pStyle w:val="TableParagraph"/>
              <w:spacing w:line="202" w:lineRule="exact"/>
              <w:ind w:left="1246" w:right="1239"/>
              <w:jc w:val="center"/>
              <w:rPr>
                <w:sz w:val="18"/>
              </w:rPr>
            </w:pPr>
            <w:r>
              <w:rPr>
                <w:sz w:val="18"/>
              </w:rPr>
              <w:t>5</w:t>
            </w:r>
          </w:p>
        </w:tc>
      </w:tr>
      <w:tr w:rsidR="00162753" w14:paraId="7F89E1CF" w14:textId="77777777" w:rsidTr="00AC2646">
        <w:trPr>
          <w:trHeight w:val="412"/>
        </w:trPr>
        <w:tc>
          <w:tcPr>
            <w:tcW w:w="2224" w:type="dxa"/>
            <w:vMerge/>
            <w:shd w:val="clear" w:color="auto" w:fill="D9D9D9"/>
          </w:tcPr>
          <w:p w14:paraId="7517C4D0" w14:textId="77777777" w:rsidR="00162753" w:rsidRDefault="00162753" w:rsidP="00FE538D">
            <w:pPr>
              <w:jc w:val="center"/>
              <w:rPr>
                <w:sz w:val="18"/>
                <w:szCs w:val="18"/>
              </w:rPr>
            </w:pPr>
          </w:p>
        </w:tc>
        <w:tc>
          <w:tcPr>
            <w:tcW w:w="1354" w:type="dxa"/>
            <w:vMerge/>
            <w:shd w:val="clear" w:color="auto" w:fill="D9D9D9"/>
          </w:tcPr>
          <w:p w14:paraId="2BE64731" w14:textId="77777777" w:rsidR="00162753" w:rsidRDefault="00162753" w:rsidP="00FE538D">
            <w:pPr>
              <w:rPr>
                <w:sz w:val="18"/>
              </w:rPr>
            </w:pPr>
          </w:p>
        </w:tc>
        <w:tc>
          <w:tcPr>
            <w:tcW w:w="3257" w:type="dxa"/>
            <w:shd w:val="clear" w:color="auto" w:fill="FFFF00"/>
          </w:tcPr>
          <w:p w14:paraId="3E0CB243" w14:textId="77777777" w:rsidR="00470261" w:rsidRDefault="00470261" w:rsidP="00470261">
            <w:pPr>
              <w:pStyle w:val="TableParagraph"/>
              <w:spacing w:line="207" w:lineRule="exact"/>
              <w:ind w:left="8"/>
              <w:jc w:val="center"/>
              <w:rPr>
                <w:sz w:val="18"/>
              </w:rPr>
            </w:pPr>
            <w:r>
              <w:rPr>
                <w:rFonts w:ascii="Cambria" w:hAnsi="Cambria"/>
                <w:sz w:val="18"/>
              </w:rPr>
              <w:t>İ</w:t>
            </w:r>
            <w:r>
              <w:rPr>
                <w:sz w:val="18"/>
              </w:rPr>
              <w:t>lk</w:t>
            </w:r>
            <w:r>
              <w:rPr>
                <w:spacing w:val="-4"/>
                <w:sz w:val="18"/>
              </w:rPr>
              <w:t xml:space="preserve"> </w:t>
            </w:r>
            <w:r>
              <w:rPr>
                <w:sz w:val="18"/>
              </w:rPr>
              <w:t>Yard</w:t>
            </w:r>
            <w:r>
              <w:rPr>
                <w:rFonts w:ascii="Cambria" w:hAnsi="Cambria"/>
                <w:sz w:val="18"/>
              </w:rPr>
              <w:t>ı</w:t>
            </w:r>
            <w:r>
              <w:rPr>
                <w:sz w:val="18"/>
              </w:rPr>
              <w:t>m</w:t>
            </w:r>
            <w:r>
              <w:rPr>
                <w:spacing w:val="-5"/>
                <w:sz w:val="18"/>
              </w:rPr>
              <w:t xml:space="preserve"> </w:t>
            </w:r>
            <w:r>
              <w:rPr>
                <w:sz w:val="18"/>
              </w:rPr>
              <w:t>E</w:t>
            </w:r>
            <w:r>
              <w:rPr>
                <w:rFonts w:ascii="Cambria" w:hAnsi="Cambria"/>
                <w:sz w:val="18"/>
              </w:rPr>
              <w:t>ğ</w:t>
            </w:r>
            <w:r>
              <w:rPr>
                <w:sz w:val="18"/>
              </w:rPr>
              <w:t>itimi</w:t>
            </w:r>
            <w:r>
              <w:rPr>
                <w:spacing w:val="-1"/>
                <w:sz w:val="18"/>
              </w:rPr>
              <w:t xml:space="preserve"> </w:t>
            </w:r>
            <w:r>
              <w:rPr>
                <w:sz w:val="18"/>
              </w:rPr>
              <w:t>Sertifika</w:t>
            </w:r>
            <w:r>
              <w:rPr>
                <w:spacing w:val="-3"/>
                <w:sz w:val="18"/>
              </w:rPr>
              <w:t xml:space="preserve"> </w:t>
            </w:r>
            <w:r>
              <w:rPr>
                <w:sz w:val="18"/>
              </w:rPr>
              <w:t>Yenileme</w:t>
            </w:r>
          </w:p>
          <w:p w14:paraId="3C45DE5F" w14:textId="081F99CC" w:rsidR="00162753" w:rsidRDefault="00470261" w:rsidP="00470261">
            <w:pPr>
              <w:pStyle w:val="TableParagraph"/>
              <w:spacing w:line="207" w:lineRule="exact"/>
              <w:ind w:left="7"/>
              <w:jc w:val="center"/>
              <w:rPr>
                <w:sz w:val="18"/>
              </w:rPr>
            </w:pPr>
            <w:r>
              <w:rPr>
                <w:sz w:val="18"/>
              </w:rPr>
              <w:t>Kursu</w:t>
            </w:r>
          </w:p>
        </w:tc>
        <w:tc>
          <w:tcPr>
            <w:tcW w:w="2806" w:type="dxa"/>
            <w:shd w:val="clear" w:color="auto" w:fill="FFFF00"/>
          </w:tcPr>
          <w:p w14:paraId="5F70A57F" w14:textId="0571900C" w:rsidR="00162753" w:rsidRDefault="00470261" w:rsidP="00FE538D">
            <w:pPr>
              <w:pStyle w:val="TableParagraph"/>
              <w:spacing w:line="202" w:lineRule="exact"/>
              <w:ind w:left="1246" w:right="1239"/>
              <w:jc w:val="center"/>
              <w:rPr>
                <w:sz w:val="18"/>
              </w:rPr>
            </w:pPr>
            <w:r>
              <w:rPr>
                <w:sz w:val="18"/>
              </w:rPr>
              <w:t>8</w:t>
            </w:r>
          </w:p>
        </w:tc>
      </w:tr>
      <w:tr w:rsidR="00162753" w14:paraId="366D538B" w14:textId="77777777" w:rsidTr="00FE538D">
        <w:trPr>
          <w:trHeight w:val="412"/>
        </w:trPr>
        <w:tc>
          <w:tcPr>
            <w:tcW w:w="2224" w:type="dxa"/>
            <w:vMerge w:val="restart"/>
            <w:tcBorders>
              <w:top w:val="nil"/>
            </w:tcBorders>
            <w:shd w:val="clear" w:color="auto" w:fill="D9D9D9"/>
          </w:tcPr>
          <w:p w14:paraId="1BB6F4DD" w14:textId="5C9D9B27" w:rsidR="00162753" w:rsidRPr="004E5B6D" w:rsidRDefault="00162753" w:rsidP="00FE538D">
            <w:pPr>
              <w:jc w:val="center"/>
              <w:rPr>
                <w:sz w:val="18"/>
                <w:szCs w:val="18"/>
              </w:rPr>
            </w:pPr>
            <w:r>
              <w:rPr>
                <w:sz w:val="18"/>
                <w:szCs w:val="18"/>
              </w:rPr>
              <w:t>Asuman TAŞ</w:t>
            </w:r>
          </w:p>
        </w:tc>
        <w:tc>
          <w:tcPr>
            <w:tcW w:w="1354" w:type="dxa"/>
            <w:vMerge w:val="restart"/>
            <w:tcBorders>
              <w:top w:val="nil"/>
            </w:tcBorders>
            <w:shd w:val="clear" w:color="auto" w:fill="D9D9D9"/>
          </w:tcPr>
          <w:p w14:paraId="54DC947B" w14:textId="5916B258" w:rsidR="00162753" w:rsidRDefault="00162753" w:rsidP="00FE538D">
            <w:pPr>
              <w:rPr>
                <w:sz w:val="18"/>
              </w:rPr>
            </w:pPr>
            <w:r>
              <w:rPr>
                <w:sz w:val="18"/>
              </w:rPr>
              <w:t>İng.Öğret.</w:t>
            </w:r>
          </w:p>
        </w:tc>
        <w:tc>
          <w:tcPr>
            <w:tcW w:w="3257" w:type="dxa"/>
            <w:shd w:val="clear" w:color="auto" w:fill="FFFF00"/>
          </w:tcPr>
          <w:p w14:paraId="15C1B2B4" w14:textId="77777777" w:rsidR="00162753" w:rsidRDefault="00162753" w:rsidP="00106AA2">
            <w:pPr>
              <w:pStyle w:val="TableParagraph"/>
              <w:spacing w:line="207" w:lineRule="exact"/>
              <w:ind w:left="7"/>
              <w:jc w:val="center"/>
              <w:rPr>
                <w:rFonts w:ascii="Cambria" w:hAnsi="Cambria"/>
                <w:sz w:val="18"/>
              </w:rPr>
            </w:pPr>
            <w:r>
              <w:rPr>
                <w:sz w:val="18"/>
              </w:rPr>
              <w:t>Uzman</w:t>
            </w:r>
            <w:r>
              <w:rPr>
                <w:spacing w:val="-4"/>
                <w:sz w:val="18"/>
              </w:rPr>
              <w:t xml:space="preserve"> </w:t>
            </w:r>
            <w:r>
              <w:rPr>
                <w:rFonts w:ascii="Cambria" w:hAnsi="Cambria"/>
                <w:sz w:val="18"/>
              </w:rPr>
              <w:t>Öğ</w:t>
            </w:r>
            <w:r>
              <w:rPr>
                <w:sz w:val="18"/>
              </w:rPr>
              <w:t>retmenlikE</w:t>
            </w:r>
            <w:r>
              <w:rPr>
                <w:rFonts w:ascii="Cambria" w:hAnsi="Cambria"/>
                <w:sz w:val="18"/>
              </w:rPr>
              <w:t>ğ</w:t>
            </w:r>
            <w:r>
              <w:rPr>
                <w:sz w:val="18"/>
              </w:rPr>
              <w:t>itim</w:t>
            </w:r>
            <w:r>
              <w:rPr>
                <w:spacing w:val="-7"/>
                <w:sz w:val="18"/>
              </w:rPr>
              <w:t xml:space="preserve"> </w:t>
            </w:r>
            <w:r>
              <w:rPr>
                <w:sz w:val="18"/>
              </w:rPr>
              <w:t>Program</w:t>
            </w:r>
            <w:r>
              <w:rPr>
                <w:rFonts w:ascii="Cambria" w:hAnsi="Cambria"/>
                <w:sz w:val="18"/>
              </w:rPr>
              <w:t>ı</w:t>
            </w:r>
          </w:p>
          <w:p w14:paraId="2D39167D" w14:textId="42F15D9C" w:rsidR="00162753" w:rsidRDefault="00162753" w:rsidP="00106AA2">
            <w:pPr>
              <w:pStyle w:val="TableParagraph"/>
              <w:spacing w:line="207" w:lineRule="exact"/>
              <w:ind w:left="7"/>
              <w:jc w:val="center"/>
              <w:rPr>
                <w:sz w:val="18"/>
              </w:rPr>
            </w:pPr>
            <w:r>
              <w:rPr>
                <w:sz w:val="18"/>
              </w:rPr>
              <w:t>Semineri</w:t>
            </w:r>
          </w:p>
        </w:tc>
        <w:tc>
          <w:tcPr>
            <w:tcW w:w="2806" w:type="dxa"/>
            <w:shd w:val="clear" w:color="auto" w:fill="FFFF00"/>
          </w:tcPr>
          <w:p w14:paraId="02209128" w14:textId="169D44C5" w:rsidR="00162753" w:rsidRDefault="00162753" w:rsidP="00FE538D">
            <w:pPr>
              <w:pStyle w:val="TableParagraph"/>
              <w:spacing w:line="202" w:lineRule="exact"/>
              <w:ind w:left="1246" w:right="1239"/>
              <w:jc w:val="center"/>
              <w:rPr>
                <w:sz w:val="18"/>
              </w:rPr>
            </w:pPr>
            <w:r>
              <w:rPr>
                <w:sz w:val="18"/>
              </w:rPr>
              <w:t>180</w:t>
            </w:r>
          </w:p>
        </w:tc>
      </w:tr>
      <w:tr w:rsidR="00162753" w14:paraId="45855920" w14:textId="77777777" w:rsidTr="00BF5F38">
        <w:trPr>
          <w:trHeight w:val="412"/>
        </w:trPr>
        <w:tc>
          <w:tcPr>
            <w:tcW w:w="2224" w:type="dxa"/>
            <w:vMerge/>
            <w:shd w:val="clear" w:color="auto" w:fill="D9D9D9"/>
          </w:tcPr>
          <w:p w14:paraId="5CD40B14" w14:textId="77777777" w:rsidR="00162753" w:rsidRDefault="00162753" w:rsidP="00FE538D">
            <w:pPr>
              <w:jc w:val="center"/>
              <w:rPr>
                <w:sz w:val="18"/>
                <w:szCs w:val="18"/>
              </w:rPr>
            </w:pPr>
          </w:p>
        </w:tc>
        <w:tc>
          <w:tcPr>
            <w:tcW w:w="1354" w:type="dxa"/>
            <w:vMerge/>
            <w:shd w:val="clear" w:color="auto" w:fill="D9D9D9"/>
          </w:tcPr>
          <w:p w14:paraId="4DB9E2D2" w14:textId="77777777" w:rsidR="00162753" w:rsidRDefault="00162753" w:rsidP="00FE538D">
            <w:pPr>
              <w:rPr>
                <w:sz w:val="18"/>
              </w:rPr>
            </w:pPr>
          </w:p>
        </w:tc>
        <w:tc>
          <w:tcPr>
            <w:tcW w:w="3257" w:type="dxa"/>
            <w:shd w:val="clear" w:color="auto" w:fill="FFFF00"/>
          </w:tcPr>
          <w:p w14:paraId="6F3F62FC" w14:textId="31E63B7F" w:rsidR="00162753" w:rsidRDefault="00ED72B4" w:rsidP="00106AA2">
            <w:pPr>
              <w:pStyle w:val="TableParagraph"/>
              <w:spacing w:line="207" w:lineRule="exact"/>
              <w:ind w:left="7"/>
              <w:jc w:val="center"/>
              <w:rPr>
                <w:sz w:val="18"/>
              </w:rPr>
            </w:pPr>
            <w:r>
              <w:rPr>
                <w:sz w:val="18"/>
              </w:rPr>
              <w:t>E-twining,</w:t>
            </w:r>
            <w:r>
              <w:rPr>
                <w:spacing w:val="-3"/>
                <w:sz w:val="18"/>
              </w:rPr>
              <w:t xml:space="preserve"> </w:t>
            </w:r>
            <w:r>
              <w:rPr>
                <w:sz w:val="18"/>
              </w:rPr>
              <w:t>Erasmus</w:t>
            </w:r>
            <w:r>
              <w:rPr>
                <w:spacing w:val="-3"/>
                <w:sz w:val="18"/>
              </w:rPr>
              <w:t xml:space="preserve"> </w:t>
            </w:r>
            <w:r>
              <w:rPr>
                <w:sz w:val="18"/>
              </w:rPr>
              <w:t>Uygulama</w:t>
            </w:r>
            <w:r>
              <w:rPr>
                <w:spacing w:val="-5"/>
                <w:sz w:val="18"/>
              </w:rPr>
              <w:t xml:space="preserve"> </w:t>
            </w:r>
            <w:r>
              <w:rPr>
                <w:sz w:val="18"/>
              </w:rPr>
              <w:t>Semineri</w:t>
            </w:r>
          </w:p>
        </w:tc>
        <w:tc>
          <w:tcPr>
            <w:tcW w:w="2806" w:type="dxa"/>
            <w:shd w:val="clear" w:color="auto" w:fill="FFFF00"/>
          </w:tcPr>
          <w:p w14:paraId="6DC54F6F" w14:textId="49D3724C" w:rsidR="00162753" w:rsidRDefault="00ED72B4" w:rsidP="00FE538D">
            <w:pPr>
              <w:pStyle w:val="TableParagraph"/>
              <w:spacing w:line="202" w:lineRule="exact"/>
              <w:ind w:left="1246" w:right="1239"/>
              <w:jc w:val="center"/>
              <w:rPr>
                <w:sz w:val="18"/>
              </w:rPr>
            </w:pPr>
            <w:r>
              <w:rPr>
                <w:sz w:val="18"/>
              </w:rPr>
              <w:t>5</w:t>
            </w:r>
          </w:p>
        </w:tc>
      </w:tr>
      <w:tr w:rsidR="00162753" w14:paraId="7396D798" w14:textId="77777777" w:rsidTr="00BF5F38">
        <w:trPr>
          <w:trHeight w:val="412"/>
        </w:trPr>
        <w:tc>
          <w:tcPr>
            <w:tcW w:w="2224" w:type="dxa"/>
            <w:vMerge/>
            <w:shd w:val="clear" w:color="auto" w:fill="D9D9D9"/>
          </w:tcPr>
          <w:p w14:paraId="68D51F61" w14:textId="77777777" w:rsidR="00162753" w:rsidRDefault="00162753" w:rsidP="00FE538D">
            <w:pPr>
              <w:jc w:val="center"/>
              <w:rPr>
                <w:sz w:val="18"/>
                <w:szCs w:val="18"/>
              </w:rPr>
            </w:pPr>
          </w:p>
        </w:tc>
        <w:tc>
          <w:tcPr>
            <w:tcW w:w="1354" w:type="dxa"/>
            <w:vMerge/>
            <w:shd w:val="clear" w:color="auto" w:fill="D9D9D9"/>
          </w:tcPr>
          <w:p w14:paraId="5321B104" w14:textId="77777777" w:rsidR="00162753" w:rsidRDefault="00162753" w:rsidP="00FE538D">
            <w:pPr>
              <w:rPr>
                <w:sz w:val="18"/>
              </w:rPr>
            </w:pPr>
          </w:p>
        </w:tc>
        <w:tc>
          <w:tcPr>
            <w:tcW w:w="3257" w:type="dxa"/>
            <w:shd w:val="clear" w:color="auto" w:fill="FFFF00"/>
          </w:tcPr>
          <w:p w14:paraId="5B635629" w14:textId="77777777" w:rsidR="00470261" w:rsidRDefault="00470261" w:rsidP="00470261">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4E90CC0E" w14:textId="0CED40EF" w:rsidR="00162753" w:rsidRDefault="00470261" w:rsidP="00470261">
            <w:pPr>
              <w:pStyle w:val="TableParagraph"/>
              <w:spacing w:line="207" w:lineRule="exact"/>
              <w:ind w:left="7"/>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23F11A9E" w14:textId="1698059D" w:rsidR="00162753" w:rsidRDefault="00470261" w:rsidP="00FE538D">
            <w:pPr>
              <w:pStyle w:val="TableParagraph"/>
              <w:spacing w:line="202" w:lineRule="exact"/>
              <w:ind w:left="1246" w:right="1239"/>
              <w:jc w:val="center"/>
              <w:rPr>
                <w:sz w:val="18"/>
              </w:rPr>
            </w:pPr>
            <w:r>
              <w:rPr>
                <w:sz w:val="18"/>
              </w:rPr>
              <w:t>8</w:t>
            </w:r>
          </w:p>
        </w:tc>
      </w:tr>
      <w:tr w:rsidR="00FE538D" w14:paraId="2D19A73A" w14:textId="77777777" w:rsidTr="00ED5C1C">
        <w:trPr>
          <w:trHeight w:val="412"/>
        </w:trPr>
        <w:tc>
          <w:tcPr>
            <w:tcW w:w="2224" w:type="dxa"/>
            <w:tcBorders>
              <w:top w:val="nil"/>
              <w:bottom w:val="nil"/>
            </w:tcBorders>
            <w:shd w:val="clear" w:color="auto" w:fill="D9D9D9"/>
          </w:tcPr>
          <w:p w14:paraId="550A7BD4" w14:textId="77777777" w:rsidR="00FE538D" w:rsidRPr="004E5B6D" w:rsidRDefault="00FE538D" w:rsidP="00FE538D">
            <w:pPr>
              <w:jc w:val="center"/>
              <w:rPr>
                <w:sz w:val="18"/>
                <w:szCs w:val="18"/>
              </w:rPr>
            </w:pPr>
            <w:r w:rsidRPr="004E5B6D">
              <w:rPr>
                <w:sz w:val="18"/>
                <w:szCs w:val="18"/>
              </w:rPr>
              <w:t>Gökşen TEMİZKAN</w:t>
            </w:r>
          </w:p>
        </w:tc>
        <w:tc>
          <w:tcPr>
            <w:tcW w:w="1354" w:type="dxa"/>
            <w:tcBorders>
              <w:top w:val="nil"/>
              <w:bottom w:val="nil"/>
            </w:tcBorders>
            <w:shd w:val="clear" w:color="auto" w:fill="D9D9D9"/>
          </w:tcPr>
          <w:p w14:paraId="0E3D6250" w14:textId="77777777" w:rsidR="00FE538D" w:rsidRDefault="001957B3" w:rsidP="00FE538D">
            <w:pPr>
              <w:rPr>
                <w:sz w:val="2"/>
                <w:szCs w:val="2"/>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63F158EC" w14:textId="77777777" w:rsidR="001957B3" w:rsidRDefault="001957B3" w:rsidP="001957B3">
            <w:pPr>
              <w:pStyle w:val="TableParagraph"/>
              <w:spacing w:line="207" w:lineRule="exact"/>
              <w:ind w:left="7"/>
              <w:jc w:val="center"/>
              <w:rPr>
                <w:rFonts w:ascii="Cambria" w:hAnsi="Cambria"/>
                <w:sz w:val="18"/>
              </w:rPr>
            </w:pPr>
            <w:r>
              <w:rPr>
                <w:sz w:val="18"/>
              </w:rPr>
              <w:t>Uzman</w:t>
            </w:r>
            <w:r>
              <w:rPr>
                <w:spacing w:val="-4"/>
                <w:sz w:val="18"/>
              </w:rPr>
              <w:t xml:space="preserve"> </w:t>
            </w:r>
            <w:r>
              <w:rPr>
                <w:rFonts w:ascii="Cambria" w:hAnsi="Cambria"/>
                <w:sz w:val="18"/>
              </w:rPr>
              <w:t>Öğ</w:t>
            </w:r>
            <w:r>
              <w:rPr>
                <w:sz w:val="18"/>
              </w:rPr>
              <w:t>retmenlikE</w:t>
            </w:r>
            <w:r>
              <w:rPr>
                <w:rFonts w:ascii="Cambria" w:hAnsi="Cambria"/>
                <w:sz w:val="18"/>
              </w:rPr>
              <w:t>ğ</w:t>
            </w:r>
            <w:r>
              <w:rPr>
                <w:sz w:val="18"/>
              </w:rPr>
              <w:t>itim</w:t>
            </w:r>
            <w:r>
              <w:rPr>
                <w:spacing w:val="-7"/>
                <w:sz w:val="18"/>
              </w:rPr>
              <w:t xml:space="preserve"> </w:t>
            </w:r>
            <w:r>
              <w:rPr>
                <w:sz w:val="18"/>
              </w:rPr>
              <w:t>Program</w:t>
            </w:r>
            <w:r>
              <w:rPr>
                <w:rFonts w:ascii="Cambria" w:hAnsi="Cambria"/>
                <w:sz w:val="18"/>
              </w:rPr>
              <w:t>ı</w:t>
            </w:r>
          </w:p>
          <w:p w14:paraId="3CED48F9" w14:textId="77777777" w:rsidR="00FE538D" w:rsidRDefault="001957B3" w:rsidP="001957B3">
            <w:pPr>
              <w:pStyle w:val="TableParagraph"/>
              <w:spacing w:line="208" w:lineRule="exact"/>
              <w:ind w:left="7"/>
              <w:jc w:val="center"/>
              <w:rPr>
                <w:sz w:val="18"/>
              </w:rPr>
            </w:pPr>
            <w:r>
              <w:rPr>
                <w:sz w:val="18"/>
              </w:rPr>
              <w:t>Semineri</w:t>
            </w:r>
          </w:p>
        </w:tc>
        <w:tc>
          <w:tcPr>
            <w:tcW w:w="2806" w:type="dxa"/>
            <w:shd w:val="clear" w:color="auto" w:fill="FFFF00"/>
          </w:tcPr>
          <w:p w14:paraId="7615603B" w14:textId="77777777" w:rsidR="00FE538D" w:rsidRDefault="001957B3" w:rsidP="00FE538D">
            <w:pPr>
              <w:pStyle w:val="TableParagraph"/>
              <w:spacing w:line="202" w:lineRule="exact"/>
              <w:ind w:left="1246" w:right="1239"/>
              <w:jc w:val="center"/>
              <w:rPr>
                <w:sz w:val="18"/>
              </w:rPr>
            </w:pPr>
            <w:r>
              <w:rPr>
                <w:sz w:val="18"/>
              </w:rPr>
              <w:t>180</w:t>
            </w:r>
          </w:p>
        </w:tc>
      </w:tr>
      <w:tr w:rsidR="00ED5C1C" w14:paraId="58888AEE" w14:textId="77777777" w:rsidTr="00ED72B4">
        <w:trPr>
          <w:trHeight w:val="412"/>
        </w:trPr>
        <w:tc>
          <w:tcPr>
            <w:tcW w:w="2224" w:type="dxa"/>
            <w:tcBorders>
              <w:top w:val="nil"/>
              <w:bottom w:val="nil"/>
            </w:tcBorders>
            <w:shd w:val="clear" w:color="auto" w:fill="D9D9D9"/>
          </w:tcPr>
          <w:p w14:paraId="7AED6ABC" w14:textId="77777777" w:rsidR="00ED5C1C" w:rsidRPr="004E5B6D" w:rsidRDefault="00ED5C1C" w:rsidP="00FE538D">
            <w:pPr>
              <w:jc w:val="center"/>
              <w:rPr>
                <w:sz w:val="18"/>
                <w:szCs w:val="18"/>
              </w:rPr>
            </w:pPr>
          </w:p>
        </w:tc>
        <w:tc>
          <w:tcPr>
            <w:tcW w:w="1354" w:type="dxa"/>
            <w:tcBorders>
              <w:top w:val="nil"/>
              <w:bottom w:val="nil"/>
            </w:tcBorders>
            <w:shd w:val="clear" w:color="auto" w:fill="D9D9D9"/>
          </w:tcPr>
          <w:p w14:paraId="0124A91C" w14:textId="77777777" w:rsidR="00ED5C1C" w:rsidRDefault="00ED5C1C" w:rsidP="00FE538D">
            <w:pPr>
              <w:rPr>
                <w:sz w:val="18"/>
              </w:rPr>
            </w:pPr>
          </w:p>
        </w:tc>
        <w:tc>
          <w:tcPr>
            <w:tcW w:w="3257" w:type="dxa"/>
            <w:shd w:val="clear" w:color="auto" w:fill="FFFF00"/>
          </w:tcPr>
          <w:p w14:paraId="13DFB29B" w14:textId="77777777" w:rsidR="00622732" w:rsidRDefault="00622732" w:rsidP="00622732">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76783F8E" w14:textId="07D3AF3E" w:rsidR="00ED5C1C" w:rsidRDefault="00622732" w:rsidP="00622732">
            <w:pPr>
              <w:pStyle w:val="TableParagraph"/>
              <w:spacing w:line="207" w:lineRule="exact"/>
              <w:ind w:left="7"/>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7E2B271D" w14:textId="1A4EBE84" w:rsidR="00ED5C1C" w:rsidRDefault="00622732" w:rsidP="00FE538D">
            <w:pPr>
              <w:pStyle w:val="TableParagraph"/>
              <w:spacing w:line="202" w:lineRule="exact"/>
              <w:ind w:left="1246" w:right="1239"/>
              <w:jc w:val="center"/>
              <w:rPr>
                <w:sz w:val="18"/>
              </w:rPr>
            </w:pPr>
            <w:r>
              <w:rPr>
                <w:sz w:val="18"/>
              </w:rPr>
              <w:t>8</w:t>
            </w:r>
          </w:p>
        </w:tc>
      </w:tr>
      <w:tr w:rsidR="00ED72B4" w14:paraId="16FF6A1F" w14:textId="77777777" w:rsidTr="00FE538D">
        <w:trPr>
          <w:trHeight w:val="412"/>
        </w:trPr>
        <w:tc>
          <w:tcPr>
            <w:tcW w:w="2224" w:type="dxa"/>
            <w:tcBorders>
              <w:top w:val="nil"/>
            </w:tcBorders>
            <w:shd w:val="clear" w:color="auto" w:fill="D9D9D9"/>
          </w:tcPr>
          <w:p w14:paraId="51C58A65" w14:textId="77777777" w:rsidR="00ED72B4" w:rsidRPr="004E5B6D" w:rsidRDefault="00ED72B4" w:rsidP="00FE538D">
            <w:pPr>
              <w:jc w:val="center"/>
              <w:rPr>
                <w:sz w:val="18"/>
                <w:szCs w:val="18"/>
              </w:rPr>
            </w:pPr>
          </w:p>
        </w:tc>
        <w:tc>
          <w:tcPr>
            <w:tcW w:w="1354" w:type="dxa"/>
            <w:tcBorders>
              <w:top w:val="nil"/>
            </w:tcBorders>
            <w:shd w:val="clear" w:color="auto" w:fill="D9D9D9"/>
          </w:tcPr>
          <w:p w14:paraId="225B1AC9" w14:textId="77777777" w:rsidR="00ED72B4" w:rsidRDefault="00ED72B4" w:rsidP="00FE538D">
            <w:pPr>
              <w:rPr>
                <w:sz w:val="18"/>
              </w:rPr>
            </w:pPr>
          </w:p>
        </w:tc>
        <w:tc>
          <w:tcPr>
            <w:tcW w:w="3257" w:type="dxa"/>
            <w:shd w:val="clear" w:color="auto" w:fill="FFFF00"/>
          </w:tcPr>
          <w:p w14:paraId="65D61B0F" w14:textId="77777777" w:rsidR="00470261" w:rsidRDefault="00470261" w:rsidP="00470261">
            <w:pPr>
              <w:pStyle w:val="TableParagraph"/>
              <w:spacing w:line="207" w:lineRule="exact"/>
              <w:ind w:left="8"/>
              <w:jc w:val="center"/>
              <w:rPr>
                <w:sz w:val="18"/>
              </w:rPr>
            </w:pPr>
            <w:r>
              <w:rPr>
                <w:rFonts w:ascii="Cambria" w:hAnsi="Cambria"/>
                <w:sz w:val="18"/>
              </w:rPr>
              <w:t>İ</w:t>
            </w:r>
            <w:r>
              <w:rPr>
                <w:sz w:val="18"/>
              </w:rPr>
              <w:t>lk</w:t>
            </w:r>
            <w:r>
              <w:rPr>
                <w:spacing w:val="-4"/>
                <w:sz w:val="18"/>
              </w:rPr>
              <w:t xml:space="preserve"> </w:t>
            </w:r>
            <w:r>
              <w:rPr>
                <w:sz w:val="18"/>
              </w:rPr>
              <w:t>Yard</w:t>
            </w:r>
            <w:r>
              <w:rPr>
                <w:rFonts w:ascii="Cambria" w:hAnsi="Cambria"/>
                <w:sz w:val="18"/>
              </w:rPr>
              <w:t>ı</w:t>
            </w:r>
            <w:r>
              <w:rPr>
                <w:sz w:val="18"/>
              </w:rPr>
              <w:t>m</w:t>
            </w:r>
            <w:r>
              <w:rPr>
                <w:spacing w:val="-5"/>
                <w:sz w:val="18"/>
              </w:rPr>
              <w:t xml:space="preserve"> </w:t>
            </w:r>
            <w:r>
              <w:rPr>
                <w:sz w:val="18"/>
              </w:rPr>
              <w:t>E</w:t>
            </w:r>
            <w:r>
              <w:rPr>
                <w:rFonts w:ascii="Cambria" w:hAnsi="Cambria"/>
                <w:sz w:val="18"/>
              </w:rPr>
              <w:t>ğ</w:t>
            </w:r>
            <w:r>
              <w:rPr>
                <w:sz w:val="18"/>
              </w:rPr>
              <w:t>itimi</w:t>
            </w:r>
            <w:r>
              <w:rPr>
                <w:spacing w:val="-1"/>
                <w:sz w:val="18"/>
              </w:rPr>
              <w:t xml:space="preserve"> </w:t>
            </w:r>
            <w:r>
              <w:rPr>
                <w:sz w:val="18"/>
              </w:rPr>
              <w:t>Sertifika</w:t>
            </w:r>
            <w:r>
              <w:rPr>
                <w:spacing w:val="-3"/>
                <w:sz w:val="18"/>
              </w:rPr>
              <w:t xml:space="preserve"> </w:t>
            </w:r>
            <w:r>
              <w:rPr>
                <w:sz w:val="18"/>
              </w:rPr>
              <w:t>Yenileme</w:t>
            </w:r>
          </w:p>
          <w:p w14:paraId="1C1F5F8C" w14:textId="61D8F805" w:rsidR="00ED72B4" w:rsidRDefault="00470261" w:rsidP="00470261">
            <w:pPr>
              <w:pStyle w:val="TableParagraph"/>
              <w:spacing w:line="208" w:lineRule="exact"/>
              <w:ind w:left="9"/>
              <w:jc w:val="center"/>
              <w:rPr>
                <w:rFonts w:ascii="Cambria" w:hAnsi="Cambria"/>
                <w:sz w:val="18"/>
              </w:rPr>
            </w:pPr>
            <w:r>
              <w:rPr>
                <w:sz w:val="18"/>
              </w:rPr>
              <w:t>Kursu</w:t>
            </w:r>
          </w:p>
        </w:tc>
        <w:tc>
          <w:tcPr>
            <w:tcW w:w="2806" w:type="dxa"/>
            <w:shd w:val="clear" w:color="auto" w:fill="FFFF00"/>
          </w:tcPr>
          <w:p w14:paraId="7AA13F1E" w14:textId="6245EB53" w:rsidR="00ED72B4" w:rsidRDefault="00470261" w:rsidP="00FE538D">
            <w:pPr>
              <w:pStyle w:val="TableParagraph"/>
              <w:spacing w:line="202" w:lineRule="exact"/>
              <w:ind w:left="1246" w:right="1239"/>
              <w:jc w:val="center"/>
              <w:rPr>
                <w:sz w:val="18"/>
              </w:rPr>
            </w:pPr>
            <w:r>
              <w:rPr>
                <w:sz w:val="18"/>
              </w:rPr>
              <w:t>8</w:t>
            </w:r>
          </w:p>
        </w:tc>
      </w:tr>
    </w:tbl>
    <w:p w14:paraId="4C313635" w14:textId="3B26C8ED" w:rsidR="00162753" w:rsidRDefault="00162753">
      <w:pPr>
        <w:spacing w:line="202" w:lineRule="exact"/>
        <w:jc w:val="center"/>
        <w:rPr>
          <w:sz w:val="18"/>
        </w:rPr>
      </w:pPr>
    </w:p>
    <w:p w14:paraId="2DD979B2" w14:textId="77777777" w:rsidR="00162753" w:rsidRPr="00162753" w:rsidRDefault="00162753" w:rsidP="00162753">
      <w:pPr>
        <w:rPr>
          <w:sz w:val="18"/>
        </w:rPr>
      </w:pPr>
    </w:p>
    <w:p w14:paraId="29610D76" w14:textId="77777777" w:rsidR="00162753" w:rsidRPr="00162753" w:rsidRDefault="00162753" w:rsidP="00162753">
      <w:pPr>
        <w:rPr>
          <w:sz w:val="18"/>
        </w:rPr>
      </w:pPr>
    </w:p>
    <w:p w14:paraId="536F779B" w14:textId="77777777" w:rsidR="00162753" w:rsidRPr="00162753" w:rsidRDefault="00162753" w:rsidP="00162753">
      <w:pPr>
        <w:rPr>
          <w:sz w:val="18"/>
        </w:rPr>
      </w:pPr>
    </w:p>
    <w:p w14:paraId="6C0EADBD" w14:textId="77777777" w:rsidR="00162753" w:rsidRPr="00162753" w:rsidRDefault="00162753" w:rsidP="00162753">
      <w:pPr>
        <w:rPr>
          <w:sz w:val="18"/>
        </w:rPr>
      </w:pPr>
    </w:p>
    <w:p w14:paraId="7B49443B" w14:textId="6C6493C4" w:rsidR="00162753" w:rsidRDefault="00162753" w:rsidP="00162753">
      <w:pPr>
        <w:tabs>
          <w:tab w:val="left" w:pos="4378"/>
        </w:tabs>
        <w:rPr>
          <w:sz w:val="18"/>
        </w:rPr>
      </w:pPr>
    </w:p>
    <w:p w14:paraId="3BB2F244" w14:textId="324D54A8" w:rsidR="000549FC" w:rsidRPr="00162753" w:rsidRDefault="00162753" w:rsidP="00162753">
      <w:pPr>
        <w:tabs>
          <w:tab w:val="left" w:pos="4378"/>
        </w:tabs>
        <w:rPr>
          <w:sz w:val="18"/>
        </w:rPr>
        <w:sectPr w:rsidR="000549FC" w:rsidRPr="00162753">
          <w:pgSz w:w="11910" w:h="16840"/>
          <w:pgMar w:top="700" w:right="280" w:bottom="1340" w:left="240" w:header="0" w:footer="1077" w:gutter="0"/>
          <w:cols w:space="708"/>
        </w:sectPr>
      </w:pPr>
      <w:r>
        <w:rPr>
          <w:sz w:val="18"/>
        </w:rPr>
        <w:tab/>
      </w:r>
    </w:p>
    <w:tbl>
      <w:tblPr>
        <w:tblStyle w:val="TableNormal"/>
        <w:tblW w:w="0" w:type="auto"/>
        <w:tblInd w:w="1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59"/>
        <w:gridCol w:w="3257"/>
        <w:gridCol w:w="2806"/>
      </w:tblGrid>
      <w:tr w:rsidR="000549FC" w14:paraId="3B5B3449" w14:textId="77777777">
        <w:trPr>
          <w:trHeight w:val="422"/>
        </w:trPr>
        <w:tc>
          <w:tcPr>
            <w:tcW w:w="2419" w:type="dxa"/>
            <w:vMerge w:val="restart"/>
            <w:shd w:val="clear" w:color="auto" w:fill="D9D9D9"/>
          </w:tcPr>
          <w:p w14:paraId="16F97CCD" w14:textId="77777777" w:rsidR="000549FC" w:rsidRDefault="00FC2943" w:rsidP="001957B3">
            <w:pPr>
              <w:pStyle w:val="TableParagraph"/>
              <w:ind w:left="4"/>
              <w:jc w:val="center"/>
              <w:rPr>
                <w:sz w:val="18"/>
              </w:rPr>
            </w:pPr>
            <w:r w:rsidRPr="004E5B6D">
              <w:rPr>
                <w:sz w:val="18"/>
                <w:szCs w:val="18"/>
              </w:rPr>
              <w:lastRenderedPageBreak/>
              <w:t>Şazimet GÜNGÖR</w:t>
            </w:r>
          </w:p>
        </w:tc>
        <w:tc>
          <w:tcPr>
            <w:tcW w:w="1159" w:type="dxa"/>
            <w:vMerge w:val="restart"/>
            <w:shd w:val="clear" w:color="auto" w:fill="D9D9D9"/>
          </w:tcPr>
          <w:p w14:paraId="7C358D60" w14:textId="77777777" w:rsidR="000549FC" w:rsidRDefault="000549FC">
            <w:pPr>
              <w:pStyle w:val="TableParagraph"/>
              <w:spacing w:before="6"/>
              <w:rPr>
                <w:rFonts w:ascii="Cambria"/>
                <w:b/>
                <w:sz w:val="17"/>
              </w:rPr>
            </w:pPr>
          </w:p>
          <w:p w14:paraId="2D7D91F7" w14:textId="77777777" w:rsidR="000549FC" w:rsidRDefault="00441666">
            <w:pPr>
              <w:pStyle w:val="TableParagraph"/>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45556E65" w14:textId="77777777" w:rsidR="000549FC" w:rsidRDefault="00441666">
            <w:pPr>
              <w:pStyle w:val="TableParagraph"/>
              <w:spacing w:line="208" w:lineRule="exact"/>
              <w:ind w:left="9"/>
              <w:jc w:val="center"/>
              <w:rPr>
                <w:sz w:val="18"/>
              </w:rPr>
            </w:pPr>
            <w:r>
              <w:rPr>
                <w:rFonts w:ascii="Cambria" w:hAnsi="Cambria"/>
                <w:sz w:val="18"/>
              </w:rPr>
              <w:t>Ç</w:t>
            </w:r>
            <w:r>
              <w:rPr>
                <w:sz w:val="18"/>
              </w:rPr>
              <w:t>al</w:t>
            </w:r>
            <w:r>
              <w:rPr>
                <w:rFonts w:ascii="Cambria" w:hAnsi="Cambria"/>
                <w:sz w:val="18"/>
              </w:rPr>
              <w:t>ış</w:t>
            </w:r>
            <w:r>
              <w:rPr>
                <w:sz w:val="18"/>
              </w:rPr>
              <w:t>anlar</w:t>
            </w:r>
            <w:r>
              <w:rPr>
                <w:rFonts w:ascii="Cambria" w:hAnsi="Cambria"/>
                <w:sz w:val="18"/>
              </w:rPr>
              <w:t>ı</w:t>
            </w:r>
            <w:r>
              <w:rPr>
                <w:sz w:val="18"/>
              </w:rPr>
              <w:t>n</w:t>
            </w:r>
            <w:r>
              <w:rPr>
                <w:spacing w:val="-3"/>
                <w:sz w:val="18"/>
              </w:rPr>
              <w:t xml:space="preserve"> </w:t>
            </w:r>
            <w:r>
              <w:rPr>
                <w:sz w:val="18"/>
              </w:rPr>
              <w:t>Temel</w:t>
            </w:r>
            <w:r>
              <w:rPr>
                <w:spacing w:val="-2"/>
                <w:sz w:val="18"/>
              </w:rPr>
              <w:t xml:space="preserve"> </w:t>
            </w:r>
            <w:r>
              <w:rPr>
                <w:rFonts w:ascii="Cambria" w:hAnsi="Cambria"/>
                <w:sz w:val="18"/>
              </w:rPr>
              <w:t>İş</w:t>
            </w:r>
            <w:r>
              <w:rPr>
                <w:rFonts w:ascii="Cambria" w:hAnsi="Cambria"/>
                <w:spacing w:val="2"/>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2"/>
                <w:sz w:val="18"/>
              </w:rPr>
              <w:t xml:space="preserve"> </w:t>
            </w:r>
            <w:r>
              <w:rPr>
                <w:sz w:val="18"/>
              </w:rPr>
              <w:t>ve</w:t>
            </w:r>
            <w:r>
              <w:rPr>
                <w:spacing w:val="-1"/>
                <w:sz w:val="18"/>
              </w:rPr>
              <w:t xml:space="preserve"> </w:t>
            </w:r>
            <w:r>
              <w:rPr>
                <w:sz w:val="18"/>
              </w:rPr>
              <w:t>G</w:t>
            </w:r>
            <w:r>
              <w:rPr>
                <w:rFonts w:ascii="Cambria" w:hAnsi="Cambria"/>
                <w:sz w:val="18"/>
              </w:rPr>
              <w:t>ü</w:t>
            </w:r>
            <w:r>
              <w:rPr>
                <w:sz w:val="18"/>
              </w:rPr>
              <w:t>venli</w:t>
            </w:r>
            <w:r>
              <w:rPr>
                <w:rFonts w:ascii="Cambria" w:hAnsi="Cambria"/>
                <w:sz w:val="18"/>
              </w:rPr>
              <w:t>ğ</w:t>
            </w:r>
            <w:r>
              <w:rPr>
                <w:sz w:val="18"/>
              </w:rPr>
              <w:t>i</w:t>
            </w:r>
          </w:p>
          <w:p w14:paraId="79790556" w14:textId="77777777" w:rsidR="000549FC" w:rsidRDefault="00441666">
            <w:pPr>
              <w:pStyle w:val="TableParagraph"/>
              <w:spacing w:line="194" w:lineRule="exact"/>
              <w:ind w:left="8"/>
              <w:jc w:val="center"/>
              <w:rPr>
                <w:sz w:val="18"/>
              </w:rPr>
            </w:pPr>
            <w:r>
              <w:rPr>
                <w:sz w:val="18"/>
              </w:rPr>
              <w:t>E</w:t>
            </w:r>
            <w:r>
              <w:rPr>
                <w:rFonts w:ascii="Cambria" w:hAnsi="Cambria"/>
                <w:sz w:val="18"/>
              </w:rPr>
              <w:t>ğ</w:t>
            </w:r>
            <w:r>
              <w:rPr>
                <w:sz w:val="18"/>
              </w:rPr>
              <w:t>itimi</w:t>
            </w:r>
            <w:r>
              <w:rPr>
                <w:spacing w:val="-3"/>
                <w:sz w:val="18"/>
              </w:rPr>
              <w:t xml:space="preserve"> </w:t>
            </w:r>
            <w:r>
              <w:rPr>
                <w:sz w:val="18"/>
              </w:rPr>
              <w:t>Kursu</w:t>
            </w:r>
          </w:p>
        </w:tc>
        <w:tc>
          <w:tcPr>
            <w:tcW w:w="2806" w:type="dxa"/>
            <w:shd w:val="clear" w:color="auto" w:fill="FFFF00"/>
          </w:tcPr>
          <w:p w14:paraId="32CE9C9E" w14:textId="77777777" w:rsidR="000549FC" w:rsidRDefault="00441666">
            <w:pPr>
              <w:pStyle w:val="TableParagraph"/>
              <w:spacing w:line="202" w:lineRule="exact"/>
              <w:ind w:left="1246" w:right="1239"/>
              <w:jc w:val="center"/>
              <w:rPr>
                <w:sz w:val="18"/>
              </w:rPr>
            </w:pPr>
            <w:r>
              <w:rPr>
                <w:sz w:val="18"/>
              </w:rPr>
              <w:t>16</w:t>
            </w:r>
          </w:p>
        </w:tc>
      </w:tr>
      <w:tr w:rsidR="000549FC" w14:paraId="07301B5E" w14:textId="77777777">
        <w:trPr>
          <w:trHeight w:val="419"/>
        </w:trPr>
        <w:tc>
          <w:tcPr>
            <w:tcW w:w="2419" w:type="dxa"/>
            <w:vMerge/>
            <w:tcBorders>
              <w:top w:val="nil"/>
            </w:tcBorders>
            <w:shd w:val="clear" w:color="auto" w:fill="D9D9D9"/>
          </w:tcPr>
          <w:p w14:paraId="34F1BB06" w14:textId="77777777" w:rsidR="000549FC" w:rsidRDefault="000549FC" w:rsidP="001957B3">
            <w:pPr>
              <w:jc w:val="center"/>
              <w:rPr>
                <w:sz w:val="2"/>
                <w:szCs w:val="2"/>
              </w:rPr>
            </w:pPr>
          </w:p>
        </w:tc>
        <w:tc>
          <w:tcPr>
            <w:tcW w:w="1159" w:type="dxa"/>
            <w:vMerge/>
            <w:tcBorders>
              <w:top w:val="nil"/>
            </w:tcBorders>
            <w:shd w:val="clear" w:color="auto" w:fill="D9D9D9"/>
          </w:tcPr>
          <w:p w14:paraId="38A09B3D" w14:textId="77777777" w:rsidR="000549FC" w:rsidRDefault="000549FC">
            <w:pPr>
              <w:rPr>
                <w:sz w:val="2"/>
                <w:szCs w:val="2"/>
              </w:rPr>
            </w:pPr>
          </w:p>
        </w:tc>
        <w:tc>
          <w:tcPr>
            <w:tcW w:w="3257" w:type="dxa"/>
            <w:shd w:val="clear" w:color="auto" w:fill="FFFF00"/>
          </w:tcPr>
          <w:p w14:paraId="047046A2" w14:textId="77777777" w:rsidR="000549FC" w:rsidRDefault="00441666">
            <w:pPr>
              <w:pStyle w:val="TableParagraph"/>
              <w:spacing w:line="207" w:lineRule="exact"/>
              <w:ind w:left="8"/>
              <w:jc w:val="center"/>
              <w:rPr>
                <w:sz w:val="18"/>
              </w:rPr>
            </w:pPr>
            <w:r>
              <w:rPr>
                <w:rFonts w:ascii="Cambria" w:hAnsi="Cambria"/>
                <w:sz w:val="18"/>
              </w:rPr>
              <w:t>İ</w:t>
            </w:r>
            <w:r>
              <w:rPr>
                <w:sz w:val="18"/>
              </w:rPr>
              <w:t>lk</w:t>
            </w:r>
            <w:r>
              <w:rPr>
                <w:spacing w:val="-4"/>
                <w:sz w:val="18"/>
              </w:rPr>
              <w:t xml:space="preserve"> </w:t>
            </w:r>
            <w:r>
              <w:rPr>
                <w:sz w:val="18"/>
              </w:rPr>
              <w:t>Yard</w:t>
            </w:r>
            <w:r>
              <w:rPr>
                <w:rFonts w:ascii="Cambria" w:hAnsi="Cambria"/>
                <w:sz w:val="18"/>
              </w:rPr>
              <w:t>ı</w:t>
            </w:r>
            <w:r>
              <w:rPr>
                <w:sz w:val="18"/>
              </w:rPr>
              <w:t>m</w:t>
            </w:r>
            <w:r>
              <w:rPr>
                <w:spacing w:val="-5"/>
                <w:sz w:val="18"/>
              </w:rPr>
              <w:t xml:space="preserve"> </w:t>
            </w:r>
            <w:r>
              <w:rPr>
                <w:sz w:val="18"/>
              </w:rPr>
              <w:t>E</w:t>
            </w:r>
            <w:r>
              <w:rPr>
                <w:rFonts w:ascii="Cambria" w:hAnsi="Cambria"/>
                <w:sz w:val="18"/>
              </w:rPr>
              <w:t>ğ</w:t>
            </w:r>
            <w:r>
              <w:rPr>
                <w:sz w:val="18"/>
              </w:rPr>
              <w:t>itimi</w:t>
            </w:r>
            <w:r>
              <w:rPr>
                <w:spacing w:val="-1"/>
                <w:sz w:val="18"/>
              </w:rPr>
              <w:t xml:space="preserve"> </w:t>
            </w:r>
            <w:r>
              <w:rPr>
                <w:sz w:val="18"/>
              </w:rPr>
              <w:t>Sertifika</w:t>
            </w:r>
            <w:r>
              <w:rPr>
                <w:spacing w:val="-3"/>
                <w:sz w:val="18"/>
              </w:rPr>
              <w:t xml:space="preserve"> </w:t>
            </w:r>
            <w:r>
              <w:rPr>
                <w:sz w:val="18"/>
              </w:rPr>
              <w:t>Yenileme</w:t>
            </w:r>
          </w:p>
          <w:p w14:paraId="625275AA" w14:textId="77777777" w:rsidR="000549FC" w:rsidRDefault="00441666">
            <w:pPr>
              <w:pStyle w:val="TableParagraph"/>
              <w:spacing w:line="193" w:lineRule="exact"/>
              <w:ind w:left="11"/>
              <w:jc w:val="center"/>
              <w:rPr>
                <w:sz w:val="18"/>
              </w:rPr>
            </w:pPr>
            <w:r>
              <w:rPr>
                <w:sz w:val="18"/>
              </w:rPr>
              <w:t>Kursu</w:t>
            </w:r>
          </w:p>
        </w:tc>
        <w:tc>
          <w:tcPr>
            <w:tcW w:w="2806" w:type="dxa"/>
            <w:shd w:val="clear" w:color="auto" w:fill="FFFF00"/>
          </w:tcPr>
          <w:p w14:paraId="1078D92C" w14:textId="77777777" w:rsidR="000549FC" w:rsidRDefault="00441666">
            <w:pPr>
              <w:pStyle w:val="TableParagraph"/>
              <w:spacing w:line="202" w:lineRule="exact"/>
              <w:ind w:left="1"/>
              <w:jc w:val="center"/>
              <w:rPr>
                <w:sz w:val="18"/>
              </w:rPr>
            </w:pPr>
            <w:r>
              <w:rPr>
                <w:sz w:val="18"/>
              </w:rPr>
              <w:t>8</w:t>
            </w:r>
          </w:p>
        </w:tc>
      </w:tr>
      <w:tr w:rsidR="00ED72B4" w14:paraId="6A069C13" w14:textId="77777777">
        <w:trPr>
          <w:trHeight w:val="421"/>
        </w:trPr>
        <w:tc>
          <w:tcPr>
            <w:tcW w:w="2419" w:type="dxa"/>
            <w:vMerge w:val="restart"/>
            <w:shd w:val="clear" w:color="auto" w:fill="D9D9D9"/>
          </w:tcPr>
          <w:p w14:paraId="5B96A955" w14:textId="77777777" w:rsidR="00ED72B4" w:rsidRDefault="00ED72B4" w:rsidP="001957B3">
            <w:pPr>
              <w:pStyle w:val="TableParagraph"/>
              <w:spacing w:before="1"/>
              <w:jc w:val="center"/>
              <w:rPr>
                <w:sz w:val="18"/>
              </w:rPr>
            </w:pPr>
            <w:r>
              <w:rPr>
                <w:sz w:val="18"/>
                <w:szCs w:val="18"/>
              </w:rPr>
              <w:t>Sultan YİĞİT</w:t>
            </w:r>
          </w:p>
        </w:tc>
        <w:tc>
          <w:tcPr>
            <w:tcW w:w="1159" w:type="dxa"/>
            <w:vMerge w:val="restart"/>
            <w:shd w:val="clear" w:color="auto" w:fill="D9D9D9"/>
          </w:tcPr>
          <w:p w14:paraId="3DEB06F5" w14:textId="77777777" w:rsidR="00ED72B4" w:rsidRDefault="00ED72B4">
            <w:pPr>
              <w:pStyle w:val="TableParagraph"/>
              <w:spacing w:before="3"/>
              <w:rPr>
                <w:rFonts w:ascii="Cambria"/>
                <w:b/>
                <w:sz w:val="17"/>
              </w:rPr>
            </w:pPr>
          </w:p>
          <w:p w14:paraId="7C76C01D" w14:textId="77777777" w:rsidR="00ED72B4" w:rsidRDefault="00ED72B4">
            <w:pPr>
              <w:pStyle w:val="TableParagraph"/>
              <w:spacing w:before="1"/>
              <w:ind w:left="4"/>
              <w:rPr>
                <w:sz w:val="18"/>
              </w:rPr>
            </w:pPr>
            <w:r>
              <w:rPr>
                <w:rFonts w:ascii="Cambria" w:hAnsi="Cambria"/>
                <w:sz w:val="18"/>
              </w:rPr>
              <w:t>İ</w:t>
            </w:r>
            <w:r>
              <w:rPr>
                <w:sz w:val="18"/>
              </w:rPr>
              <w:t>ng.</w:t>
            </w:r>
            <w:r>
              <w:rPr>
                <w:spacing w:val="-3"/>
                <w:sz w:val="18"/>
              </w:rPr>
              <w:t xml:space="preserve"> </w:t>
            </w:r>
            <w:r>
              <w:rPr>
                <w:rFonts w:ascii="Cambria" w:hAnsi="Cambria"/>
                <w:sz w:val="18"/>
              </w:rPr>
              <w:t>Öğ</w:t>
            </w:r>
            <w:r>
              <w:rPr>
                <w:sz w:val="18"/>
              </w:rPr>
              <w:t>retmen</w:t>
            </w:r>
          </w:p>
        </w:tc>
        <w:tc>
          <w:tcPr>
            <w:tcW w:w="3257" w:type="dxa"/>
            <w:shd w:val="clear" w:color="auto" w:fill="FFFF00"/>
          </w:tcPr>
          <w:p w14:paraId="72B513F0" w14:textId="77777777" w:rsidR="00ED72B4" w:rsidRDefault="00ED72B4">
            <w:pPr>
              <w:pStyle w:val="TableParagraph"/>
              <w:spacing w:line="208" w:lineRule="exact"/>
              <w:ind w:left="7"/>
              <w:jc w:val="center"/>
              <w:rPr>
                <w:sz w:val="18"/>
              </w:rPr>
            </w:pPr>
            <w:r>
              <w:rPr>
                <w:rFonts w:ascii="Cambria" w:hAnsi="Cambria"/>
                <w:sz w:val="18"/>
              </w:rPr>
              <w:t>Ö</w:t>
            </w:r>
            <w:r>
              <w:rPr>
                <w:sz w:val="18"/>
              </w:rPr>
              <w:t>zel</w:t>
            </w:r>
            <w:r>
              <w:rPr>
                <w:spacing w:val="-4"/>
                <w:sz w:val="18"/>
              </w:rPr>
              <w:t xml:space="preserve"> </w:t>
            </w:r>
            <w:r>
              <w:rPr>
                <w:sz w:val="18"/>
              </w:rPr>
              <w:t>Yetenekli</w:t>
            </w:r>
            <w:r>
              <w:rPr>
                <w:spacing w:val="-3"/>
                <w:sz w:val="18"/>
              </w:rPr>
              <w:t xml:space="preserve"> </w:t>
            </w:r>
            <w:r>
              <w:rPr>
                <w:rFonts w:ascii="Cambria" w:hAnsi="Cambria"/>
                <w:sz w:val="18"/>
              </w:rPr>
              <w:t>Öğ</w:t>
            </w:r>
            <w:r>
              <w:rPr>
                <w:sz w:val="18"/>
              </w:rPr>
              <w:t>rencilerin</w:t>
            </w:r>
            <w:r>
              <w:rPr>
                <w:spacing w:val="-3"/>
                <w:sz w:val="18"/>
              </w:rPr>
              <w:t xml:space="preserve"> </w:t>
            </w:r>
            <w:r>
              <w:rPr>
                <w:rFonts w:ascii="Cambria" w:hAnsi="Cambria"/>
                <w:sz w:val="18"/>
              </w:rPr>
              <w:t>Ö</w:t>
            </w:r>
            <w:r>
              <w:rPr>
                <w:sz w:val="18"/>
              </w:rPr>
              <w:t>zelliklerini</w:t>
            </w:r>
          </w:p>
          <w:p w14:paraId="27CAE4B0" w14:textId="77777777" w:rsidR="00ED72B4" w:rsidRDefault="00ED72B4">
            <w:pPr>
              <w:pStyle w:val="TableParagraph"/>
              <w:spacing w:line="194" w:lineRule="exact"/>
              <w:ind w:left="9"/>
              <w:jc w:val="center"/>
              <w:rPr>
                <w:sz w:val="18"/>
              </w:rPr>
            </w:pPr>
            <w:r>
              <w:rPr>
                <w:sz w:val="18"/>
              </w:rPr>
              <w:t>Ay</w:t>
            </w:r>
            <w:r>
              <w:rPr>
                <w:rFonts w:ascii="Cambria" w:hAnsi="Cambria"/>
                <w:sz w:val="18"/>
              </w:rPr>
              <w:t>ı</w:t>
            </w:r>
            <w:r>
              <w:rPr>
                <w:sz w:val="18"/>
              </w:rPr>
              <w:t>rt</w:t>
            </w:r>
            <w:r>
              <w:rPr>
                <w:spacing w:val="-3"/>
                <w:sz w:val="18"/>
              </w:rPr>
              <w:t xml:space="preserve"> </w:t>
            </w:r>
            <w:r>
              <w:rPr>
                <w:sz w:val="18"/>
              </w:rPr>
              <w:t>Edici</w:t>
            </w:r>
            <w:r>
              <w:rPr>
                <w:spacing w:val="-3"/>
                <w:sz w:val="18"/>
              </w:rPr>
              <w:t xml:space="preserve"> </w:t>
            </w:r>
            <w:r>
              <w:rPr>
                <w:rFonts w:ascii="Cambria" w:hAnsi="Cambria"/>
                <w:sz w:val="18"/>
              </w:rPr>
              <w:t>Ö</w:t>
            </w:r>
            <w:r>
              <w:rPr>
                <w:sz w:val="18"/>
              </w:rPr>
              <w:t>zellikleri</w:t>
            </w:r>
            <w:r>
              <w:rPr>
                <w:spacing w:val="-3"/>
                <w:sz w:val="18"/>
              </w:rPr>
              <w:t xml:space="preserve"> </w:t>
            </w:r>
            <w:r>
              <w:rPr>
                <w:sz w:val="18"/>
              </w:rPr>
              <w:t>Semineri</w:t>
            </w:r>
          </w:p>
        </w:tc>
        <w:tc>
          <w:tcPr>
            <w:tcW w:w="2806" w:type="dxa"/>
            <w:shd w:val="clear" w:color="auto" w:fill="FFFF00"/>
          </w:tcPr>
          <w:p w14:paraId="2DB3E937" w14:textId="77777777" w:rsidR="00ED72B4" w:rsidRDefault="00ED72B4">
            <w:pPr>
              <w:pStyle w:val="TableParagraph"/>
              <w:spacing w:line="202" w:lineRule="exact"/>
              <w:ind w:left="1"/>
              <w:jc w:val="center"/>
              <w:rPr>
                <w:sz w:val="18"/>
              </w:rPr>
            </w:pPr>
            <w:r>
              <w:rPr>
                <w:sz w:val="18"/>
              </w:rPr>
              <w:t>4</w:t>
            </w:r>
          </w:p>
        </w:tc>
      </w:tr>
      <w:tr w:rsidR="00ED72B4" w14:paraId="56941541" w14:textId="77777777" w:rsidTr="00FF72E7">
        <w:trPr>
          <w:trHeight w:val="134"/>
        </w:trPr>
        <w:tc>
          <w:tcPr>
            <w:tcW w:w="2419" w:type="dxa"/>
            <w:vMerge/>
            <w:shd w:val="clear" w:color="auto" w:fill="D9D9D9"/>
          </w:tcPr>
          <w:p w14:paraId="1A9E6E7B" w14:textId="77777777" w:rsidR="00ED72B4" w:rsidRDefault="00ED72B4" w:rsidP="001957B3">
            <w:pPr>
              <w:jc w:val="center"/>
              <w:rPr>
                <w:sz w:val="2"/>
                <w:szCs w:val="2"/>
              </w:rPr>
            </w:pPr>
          </w:p>
        </w:tc>
        <w:tc>
          <w:tcPr>
            <w:tcW w:w="1159" w:type="dxa"/>
            <w:vMerge/>
            <w:shd w:val="clear" w:color="auto" w:fill="D9D9D9"/>
          </w:tcPr>
          <w:p w14:paraId="4B011589" w14:textId="77777777" w:rsidR="00ED72B4" w:rsidRDefault="00ED72B4">
            <w:pPr>
              <w:rPr>
                <w:sz w:val="2"/>
                <w:szCs w:val="2"/>
              </w:rPr>
            </w:pPr>
          </w:p>
        </w:tc>
        <w:tc>
          <w:tcPr>
            <w:tcW w:w="3257" w:type="dxa"/>
            <w:shd w:val="clear" w:color="auto" w:fill="FFFF00"/>
          </w:tcPr>
          <w:p w14:paraId="03A41319" w14:textId="77777777" w:rsidR="00ED72B4" w:rsidRDefault="00ED72B4">
            <w:pPr>
              <w:pStyle w:val="TableParagraph"/>
              <w:spacing w:line="207" w:lineRule="exact"/>
              <w:ind w:left="7"/>
              <w:jc w:val="center"/>
              <w:rPr>
                <w:rFonts w:ascii="Cambria" w:hAnsi="Cambria"/>
                <w:sz w:val="18"/>
              </w:rPr>
            </w:pPr>
            <w:r>
              <w:rPr>
                <w:sz w:val="18"/>
              </w:rPr>
              <w:t>Uzman</w:t>
            </w:r>
            <w:r>
              <w:rPr>
                <w:spacing w:val="-4"/>
                <w:sz w:val="18"/>
              </w:rPr>
              <w:t xml:space="preserve"> </w:t>
            </w:r>
            <w:r>
              <w:rPr>
                <w:rFonts w:ascii="Cambria" w:hAnsi="Cambria"/>
                <w:sz w:val="18"/>
              </w:rPr>
              <w:t>Öğ</w:t>
            </w:r>
            <w:r>
              <w:rPr>
                <w:sz w:val="18"/>
              </w:rPr>
              <w:t>retmenlikE</w:t>
            </w:r>
            <w:r>
              <w:rPr>
                <w:rFonts w:ascii="Cambria" w:hAnsi="Cambria"/>
                <w:sz w:val="18"/>
              </w:rPr>
              <w:t>ğ</w:t>
            </w:r>
            <w:r>
              <w:rPr>
                <w:sz w:val="18"/>
              </w:rPr>
              <w:t>itim</w:t>
            </w:r>
            <w:r>
              <w:rPr>
                <w:spacing w:val="-7"/>
                <w:sz w:val="18"/>
              </w:rPr>
              <w:t xml:space="preserve"> </w:t>
            </w:r>
            <w:r>
              <w:rPr>
                <w:sz w:val="18"/>
              </w:rPr>
              <w:t>Program</w:t>
            </w:r>
            <w:r>
              <w:rPr>
                <w:rFonts w:ascii="Cambria" w:hAnsi="Cambria"/>
                <w:sz w:val="18"/>
              </w:rPr>
              <w:t>ı</w:t>
            </w:r>
          </w:p>
          <w:p w14:paraId="487D4FE4" w14:textId="77777777" w:rsidR="00ED72B4" w:rsidRDefault="00ED72B4">
            <w:pPr>
              <w:pStyle w:val="TableParagraph"/>
              <w:spacing w:line="190" w:lineRule="exact"/>
              <w:ind w:left="7"/>
              <w:jc w:val="center"/>
              <w:rPr>
                <w:sz w:val="18"/>
              </w:rPr>
            </w:pPr>
            <w:r>
              <w:rPr>
                <w:sz w:val="18"/>
              </w:rPr>
              <w:t>Semineri</w:t>
            </w:r>
          </w:p>
        </w:tc>
        <w:tc>
          <w:tcPr>
            <w:tcW w:w="2806" w:type="dxa"/>
            <w:vMerge w:val="restart"/>
            <w:shd w:val="clear" w:color="auto" w:fill="FFFF00"/>
          </w:tcPr>
          <w:p w14:paraId="1389D1AB" w14:textId="77777777" w:rsidR="00ED72B4" w:rsidRDefault="00ED72B4">
            <w:pPr>
              <w:pStyle w:val="TableParagraph"/>
              <w:spacing w:line="202" w:lineRule="exact"/>
              <w:ind w:left="1246" w:right="1239"/>
              <w:jc w:val="center"/>
              <w:rPr>
                <w:sz w:val="18"/>
              </w:rPr>
            </w:pPr>
            <w:r>
              <w:rPr>
                <w:sz w:val="18"/>
              </w:rPr>
              <w:t>180</w:t>
            </w:r>
          </w:p>
          <w:p w14:paraId="6B12B418" w14:textId="77777777" w:rsidR="00ED72B4" w:rsidRDefault="00ED72B4">
            <w:pPr>
              <w:pStyle w:val="TableParagraph"/>
              <w:spacing w:line="202" w:lineRule="exact"/>
              <w:ind w:left="1246" w:right="1239"/>
              <w:jc w:val="center"/>
              <w:rPr>
                <w:sz w:val="18"/>
              </w:rPr>
            </w:pPr>
          </w:p>
          <w:p w14:paraId="0A6EC54F" w14:textId="4C1EEEB7" w:rsidR="00ED72B4" w:rsidRDefault="00ED72B4">
            <w:pPr>
              <w:pStyle w:val="TableParagraph"/>
              <w:spacing w:line="202" w:lineRule="exact"/>
              <w:ind w:left="1246" w:right="1239"/>
              <w:jc w:val="center"/>
              <w:rPr>
                <w:sz w:val="18"/>
              </w:rPr>
            </w:pPr>
            <w:r>
              <w:rPr>
                <w:sz w:val="18"/>
              </w:rPr>
              <w:t>5</w:t>
            </w:r>
          </w:p>
        </w:tc>
      </w:tr>
      <w:tr w:rsidR="00ED72B4" w14:paraId="0FB8868C" w14:textId="77777777" w:rsidTr="00FF72E7">
        <w:trPr>
          <w:trHeight w:val="133"/>
        </w:trPr>
        <w:tc>
          <w:tcPr>
            <w:tcW w:w="2419" w:type="dxa"/>
            <w:vMerge/>
            <w:shd w:val="clear" w:color="auto" w:fill="D9D9D9"/>
          </w:tcPr>
          <w:p w14:paraId="12318CBE" w14:textId="77777777" w:rsidR="00ED72B4" w:rsidRDefault="00ED72B4" w:rsidP="001957B3">
            <w:pPr>
              <w:jc w:val="center"/>
              <w:rPr>
                <w:sz w:val="2"/>
                <w:szCs w:val="2"/>
              </w:rPr>
            </w:pPr>
          </w:p>
        </w:tc>
        <w:tc>
          <w:tcPr>
            <w:tcW w:w="1159" w:type="dxa"/>
            <w:vMerge/>
            <w:shd w:val="clear" w:color="auto" w:fill="D9D9D9"/>
          </w:tcPr>
          <w:p w14:paraId="11F1147E" w14:textId="77777777" w:rsidR="00ED72B4" w:rsidRDefault="00ED72B4">
            <w:pPr>
              <w:rPr>
                <w:sz w:val="2"/>
                <w:szCs w:val="2"/>
              </w:rPr>
            </w:pPr>
          </w:p>
        </w:tc>
        <w:tc>
          <w:tcPr>
            <w:tcW w:w="3257" w:type="dxa"/>
            <w:shd w:val="clear" w:color="auto" w:fill="FFFF00"/>
          </w:tcPr>
          <w:p w14:paraId="68ABD37A" w14:textId="1F7096BC" w:rsidR="00ED72B4" w:rsidRDefault="00ED72B4">
            <w:pPr>
              <w:pStyle w:val="TableParagraph"/>
              <w:spacing w:line="207" w:lineRule="exact"/>
              <w:ind w:left="7"/>
              <w:jc w:val="center"/>
              <w:rPr>
                <w:sz w:val="18"/>
              </w:rPr>
            </w:pPr>
            <w:r>
              <w:rPr>
                <w:sz w:val="18"/>
              </w:rPr>
              <w:t>E-twining,</w:t>
            </w:r>
            <w:r>
              <w:rPr>
                <w:spacing w:val="-3"/>
                <w:sz w:val="18"/>
              </w:rPr>
              <w:t xml:space="preserve"> </w:t>
            </w:r>
            <w:r>
              <w:rPr>
                <w:sz w:val="18"/>
              </w:rPr>
              <w:t>Erasmus</w:t>
            </w:r>
            <w:r>
              <w:rPr>
                <w:spacing w:val="-3"/>
                <w:sz w:val="18"/>
              </w:rPr>
              <w:t xml:space="preserve"> </w:t>
            </w:r>
            <w:r>
              <w:rPr>
                <w:sz w:val="18"/>
              </w:rPr>
              <w:t>Uygulama</w:t>
            </w:r>
            <w:r>
              <w:rPr>
                <w:spacing w:val="-5"/>
                <w:sz w:val="18"/>
              </w:rPr>
              <w:t xml:space="preserve"> </w:t>
            </w:r>
            <w:r>
              <w:rPr>
                <w:sz w:val="18"/>
              </w:rPr>
              <w:t>Semineri</w:t>
            </w:r>
          </w:p>
        </w:tc>
        <w:tc>
          <w:tcPr>
            <w:tcW w:w="2806" w:type="dxa"/>
            <w:vMerge/>
            <w:shd w:val="clear" w:color="auto" w:fill="FFFF00"/>
          </w:tcPr>
          <w:p w14:paraId="22DCE7E2" w14:textId="77777777" w:rsidR="00ED72B4" w:rsidRDefault="00ED72B4">
            <w:pPr>
              <w:pStyle w:val="TableParagraph"/>
              <w:spacing w:line="202" w:lineRule="exact"/>
              <w:ind w:left="1246" w:right="1239"/>
              <w:jc w:val="center"/>
              <w:rPr>
                <w:sz w:val="18"/>
              </w:rPr>
            </w:pPr>
          </w:p>
        </w:tc>
      </w:tr>
      <w:tr w:rsidR="00ED72B4" w14:paraId="445CD394" w14:textId="77777777" w:rsidTr="00FF72E7">
        <w:trPr>
          <w:trHeight w:val="133"/>
        </w:trPr>
        <w:tc>
          <w:tcPr>
            <w:tcW w:w="2419" w:type="dxa"/>
            <w:vMerge/>
            <w:shd w:val="clear" w:color="auto" w:fill="D9D9D9"/>
          </w:tcPr>
          <w:p w14:paraId="350E5A3D" w14:textId="77777777" w:rsidR="00ED72B4" w:rsidRDefault="00ED72B4" w:rsidP="001957B3">
            <w:pPr>
              <w:jc w:val="center"/>
              <w:rPr>
                <w:sz w:val="2"/>
                <w:szCs w:val="2"/>
              </w:rPr>
            </w:pPr>
          </w:p>
        </w:tc>
        <w:tc>
          <w:tcPr>
            <w:tcW w:w="1159" w:type="dxa"/>
            <w:vMerge/>
            <w:shd w:val="clear" w:color="auto" w:fill="D9D9D9"/>
          </w:tcPr>
          <w:p w14:paraId="02A8A48A" w14:textId="77777777" w:rsidR="00ED72B4" w:rsidRDefault="00ED72B4">
            <w:pPr>
              <w:rPr>
                <w:sz w:val="2"/>
                <w:szCs w:val="2"/>
              </w:rPr>
            </w:pPr>
          </w:p>
        </w:tc>
        <w:tc>
          <w:tcPr>
            <w:tcW w:w="3257" w:type="dxa"/>
            <w:shd w:val="clear" w:color="auto" w:fill="FFFF00"/>
          </w:tcPr>
          <w:p w14:paraId="1ABCF576" w14:textId="77777777" w:rsidR="00ED72B4" w:rsidRDefault="00ED72B4">
            <w:pPr>
              <w:pStyle w:val="TableParagraph"/>
              <w:spacing w:line="207" w:lineRule="exact"/>
              <w:ind w:left="7"/>
              <w:jc w:val="center"/>
              <w:rPr>
                <w:sz w:val="18"/>
              </w:rPr>
            </w:pPr>
          </w:p>
        </w:tc>
        <w:tc>
          <w:tcPr>
            <w:tcW w:w="2806" w:type="dxa"/>
            <w:vMerge/>
            <w:shd w:val="clear" w:color="auto" w:fill="FFFF00"/>
          </w:tcPr>
          <w:p w14:paraId="5E21739A" w14:textId="77777777" w:rsidR="00ED72B4" w:rsidRDefault="00ED72B4">
            <w:pPr>
              <w:pStyle w:val="TableParagraph"/>
              <w:spacing w:line="202" w:lineRule="exact"/>
              <w:ind w:left="1246" w:right="1239"/>
              <w:jc w:val="center"/>
              <w:rPr>
                <w:sz w:val="18"/>
              </w:rPr>
            </w:pPr>
          </w:p>
        </w:tc>
      </w:tr>
      <w:tr w:rsidR="000549FC" w14:paraId="4A22EE2C" w14:textId="77777777">
        <w:trPr>
          <w:trHeight w:val="417"/>
        </w:trPr>
        <w:tc>
          <w:tcPr>
            <w:tcW w:w="2419" w:type="dxa"/>
            <w:vMerge w:val="restart"/>
            <w:shd w:val="clear" w:color="auto" w:fill="D9D9D9"/>
          </w:tcPr>
          <w:p w14:paraId="0A00493D" w14:textId="77777777" w:rsidR="000549FC" w:rsidRDefault="00D15627" w:rsidP="001957B3">
            <w:pPr>
              <w:pStyle w:val="TableParagraph"/>
              <w:spacing w:before="104"/>
              <w:ind w:left="425" w:right="416"/>
              <w:jc w:val="center"/>
              <w:rPr>
                <w:sz w:val="18"/>
              </w:rPr>
            </w:pPr>
            <w:r>
              <w:rPr>
                <w:sz w:val="18"/>
              </w:rPr>
              <w:t>Mustafa KALKAN</w:t>
            </w:r>
          </w:p>
        </w:tc>
        <w:tc>
          <w:tcPr>
            <w:tcW w:w="1159" w:type="dxa"/>
            <w:vMerge w:val="restart"/>
            <w:shd w:val="clear" w:color="auto" w:fill="D9D9D9"/>
          </w:tcPr>
          <w:p w14:paraId="48066ED8" w14:textId="77777777" w:rsidR="000549FC" w:rsidRDefault="000549FC">
            <w:pPr>
              <w:pStyle w:val="TableParagraph"/>
              <w:spacing w:before="3"/>
              <w:rPr>
                <w:rFonts w:ascii="Cambria"/>
                <w:b/>
                <w:sz w:val="17"/>
              </w:rPr>
            </w:pPr>
          </w:p>
          <w:p w14:paraId="39D72B76" w14:textId="77777777" w:rsidR="000549FC" w:rsidRDefault="00441666">
            <w:pPr>
              <w:pStyle w:val="TableParagraph"/>
              <w:spacing w:before="1"/>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0EAB234A" w14:textId="77777777" w:rsidR="000549FC" w:rsidRDefault="00441666">
            <w:pPr>
              <w:pStyle w:val="TableParagraph"/>
              <w:spacing w:line="207" w:lineRule="exact"/>
              <w:ind w:left="11"/>
              <w:jc w:val="center"/>
              <w:rPr>
                <w:sz w:val="18"/>
              </w:rPr>
            </w:pPr>
            <w:r>
              <w:rPr>
                <w:sz w:val="18"/>
              </w:rPr>
              <w:t>Afet</w:t>
            </w:r>
            <w:r>
              <w:rPr>
                <w:spacing w:val="-3"/>
                <w:sz w:val="18"/>
              </w:rPr>
              <w:t xml:space="preserve"> </w:t>
            </w:r>
            <w:r>
              <w:rPr>
                <w:sz w:val="18"/>
              </w:rPr>
              <w:t>Sonras</w:t>
            </w:r>
            <w:r>
              <w:rPr>
                <w:rFonts w:ascii="Cambria" w:hAnsi="Cambria"/>
                <w:sz w:val="18"/>
              </w:rPr>
              <w:t>ı</w:t>
            </w:r>
            <w:r>
              <w:rPr>
                <w:rFonts w:ascii="Cambria" w:hAnsi="Cambria"/>
                <w:spacing w:val="3"/>
                <w:sz w:val="18"/>
              </w:rPr>
              <w:t xml:space="preserve"> </w:t>
            </w:r>
            <w:r>
              <w:rPr>
                <w:rFonts w:ascii="Cambria" w:hAnsi="Cambria"/>
                <w:sz w:val="18"/>
              </w:rPr>
              <w:t>İ</w:t>
            </w:r>
            <w:r>
              <w:rPr>
                <w:sz w:val="18"/>
              </w:rPr>
              <w:t>lkokul</w:t>
            </w:r>
            <w:r>
              <w:rPr>
                <w:spacing w:val="-3"/>
                <w:sz w:val="18"/>
              </w:rPr>
              <w:t xml:space="preserve"> </w:t>
            </w:r>
            <w:r>
              <w:rPr>
                <w:rFonts w:ascii="Cambria" w:hAnsi="Cambria"/>
                <w:sz w:val="18"/>
              </w:rPr>
              <w:t>Öğ</w:t>
            </w:r>
            <w:r>
              <w:rPr>
                <w:sz w:val="18"/>
              </w:rPr>
              <w:t>retmenlerinin</w:t>
            </w:r>
          </w:p>
          <w:p w14:paraId="5675840E" w14:textId="77777777" w:rsidR="000549FC" w:rsidRDefault="00441666">
            <w:pPr>
              <w:pStyle w:val="TableParagraph"/>
              <w:spacing w:line="190" w:lineRule="exact"/>
              <w:ind w:left="4"/>
              <w:jc w:val="center"/>
              <w:rPr>
                <w:sz w:val="18"/>
              </w:rPr>
            </w:pPr>
            <w:r>
              <w:rPr>
                <w:sz w:val="18"/>
              </w:rPr>
              <w:t>Psikososyal</w:t>
            </w:r>
            <w:r>
              <w:rPr>
                <w:spacing w:val="-3"/>
                <w:sz w:val="18"/>
              </w:rPr>
              <w:t xml:space="preserve"> </w:t>
            </w:r>
            <w:r>
              <w:rPr>
                <w:sz w:val="18"/>
              </w:rPr>
              <w:t>Destek</w:t>
            </w:r>
            <w:r>
              <w:rPr>
                <w:spacing w:val="-4"/>
                <w:sz w:val="18"/>
              </w:rPr>
              <w:t xml:space="preserve"> </w:t>
            </w:r>
            <w:r>
              <w:rPr>
                <w:sz w:val="18"/>
              </w:rPr>
              <w:t>Becerilerinin</w:t>
            </w:r>
            <w:r>
              <w:rPr>
                <w:spacing w:val="-5"/>
                <w:sz w:val="18"/>
              </w:rPr>
              <w:t xml:space="preserve"> </w:t>
            </w:r>
            <w:r>
              <w:rPr>
                <w:sz w:val="18"/>
              </w:rPr>
              <w:t>Gel.</w:t>
            </w:r>
            <w:r>
              <w:rPr>
                <w:spacing w:val="-2"/>
                <w:sz w:val="18"/>
              </w:rPr>
              <w:t xml:space="preserve"> </w:t>
            </w:r>
            <w:r>
              <w:rPr>
                <w:sz w:val="18"/>
              </w:rPr>
              <w:t>Sem.</w:t>
            </w:r>
          </w:p>
        </w:tc>
        <w:tc>
          <w:tcPr>
            <w:tcW w:w="2806" w:type="dxa"/>
            <w:shd w:val="clear" w:color="auto" w:fill="FFFF00"/>
          </w:tcPr>
          <w:p w14:paraId="7557F36F" w14:textId="77777777" w:rsidR="000549FC" w:rsidRDefault="00441666">
            <w:pPr>
              <w:pStyle w:val="TableParagraph"/>
              <w:spacing w:line="202" w:lineRule="exact"/>
              <w:ind w:left="1246" w:right="1239"/>
              <w:jc w:val="center"/>
              <w:rPr>
                <w:sz w:val="18"/>
              </w:rPr>
            </w:pPr>
            <w:r>
              <w:rPr>
                <w:sz w:val="18"/>
              </w:rPr>
              <w:t>20</w:t>
            </w:r>
          </w:p>
        </w:tc>
      </w:tr>
      <w:tr w:rsidR="001D1555" w14:paraId="3CEA3E01" w14:textId="77777777">
        <w:trPr>
          <w:trHeight w:val="417"/>
        </w:trPr>
        <w:tc>
          <w:tcPr>
            <w:tcW w:w="2419" w:type="dxa"/>
            <w:vMerge/>
            <w:shd w:val="clear" w:color="auto" w:fill="D9D9D9"/>
          </w:tcPr>
          <w:p w14:paraId="5064D49F" w14:textId="77777777" w:rsidR="001D1555" w:rsidRDefault="001D1555" w:rsidP="001957B3">
            <w:pPr>
              <w:pStyle w:val="TableParagraph"/>
              <w:spacing w:before="104"/>
              <w:ind w:left="425" w:right="416"/>
              <w:jc w:val="center"/>
              <w:rPr>
                <w:sz w:val="18"/>
              </w:rPr>
            </w:pPr>
          </w:p>
        </w:tc>
        <w:tc>
          <w:tcPr>
            <w:tcW w:w="1159" w:type="dxa"/>
            <w:vMerge/>
            <w:shd w:val="clear" w:color="auto" w:fill="D9D9D9"/>
          </w:tcPr>
          <w:p w14:paraId="473DC72E" w14:textId="77777777" w:rsidR="001D1555" w:rsidRDefault="001D1555">
            <w:pPr>
              <w:pStyle w:val="TableParagraph"/>
              <w:spacing w:before="3"/>
              <w:rPr>
                <w:rFonts w:ascii="Cambria"/>
                <w:b/>
                <w:sz w:val="17"/>
              </w:rPr>
            </w:pPr>
          </w:p>
        </w:tc>
        <w:tc>
          <w:tcPr>
            <w:tcW w:w="3257" w:type="dxa"/>
            <w:shd w:val="clear" w:color="auto" w:fill="FFFF00"/>
          </w:tcPr>
          <w:p w14:paraId="5F24C611" w14:textId="77777777" w:rsidR="00470261" w:rsidRDefault="00470261" w:rsidP="00470261">
            <w:pPr>
              <w:pStyle w:val="TableParagraph"/>
              <w:spacing w:line="207" w:lineRule="exact"/>
              <w:ind w:left="8"/>
              <w:jc w:val="center"/>
              <w:rPr>
                <w:sz w:val="18"/>
              </w:rPr>
            </w:pPr>
            <w:r>
              <w:rPr>
                <w:rFonts w:ascii="Cambria" w:hAnsi="Cambria"/>
                <w:sz w:val="18"/>
              </w:rPr>
              <w:t>İ</w:t>
            </w:r>
            <w:r>
              <w:rPr>
                <w:sz w:val="18"/>
              </w:rPr>
              <w:t>lk</w:t>
            </w:r>
            <w:r>
              <w:rPr>
                <w:spacing w:val="-4"/>
                <w:sz w:val="18"/>
              </w:rPr>
              <w:t xml:space="preserve"> </w:t>
            </w:r>
            <w:r>
              <w:rPr>
                <w:sz w:val="18"/>
              </w:rPr>
              <w:t>Yard</w:t>
            </w:r>
            <w:r>
              <w:rPr>
                <w:rFonts w:ascii="Cambria" w:hAnsi="Cambria"/>
                <w:sz w:val="18"/>
              </w:rPr>
              <w:t>ı</w:t>
            </w:r>
            <w:r>
              <w:rPr>
                <w:sz w:val="18"/>
              </w:rPr>
              <w:t>m</w:t>
            </w:r>
            <w:r>
              <w:rPr>
                <w:spacing w:val="-5"/>
                <w:sz w:val="18"/>
              </w:rPr>
              <w:t xml:space="preserve"> </w:t>
            </w:r>
            <w:r>
              <w:rPr>
                <w:sz w:val="18"/>
              </w:rPr>
              <w:t>E</w:t>
            </w:r>
            <w:r>
              <w:rPr>
                <w:rFonts w:ascii="Cambria" w:hAnsi="Cambria"/>
                <w:sz w:val="18"/>
              </w:rPr>
              <w:t>ğ</w:t>
            </w:r>
            <w:r>
              <w:rPr>
                <w:sz w:val="18"/>
              </w:rPr>
              <w:t>itimi</w:t>
            </w:r>
            <w:r>
              <w:rPr>
                <w:spacing w:val="-1"/>
                <w:sz w:val="18"/>
              </w:rPr>
              <w:t xml:space="preserve"> </w:t>
            </w:r>
            <w:r>
              <w:rPr>
                <w:sz w:val="18"/>
              </w:rPr>
              <w:t>Sertifika</w:t>
            </w:r>
            <w:r>
              <w:rPr>
                <w:spacing w:val="-3"/>
                <w:sz w:val="18"/>
              </w:rPr>
              <w:t xml:space="preserve"> </w:t>
            </w:r>
            <w:r>
              <w:rPr>
                <w:sz w:val="18"/>
              </w:rPr>
              <w:t>Yenileme</w:t>
            </w:r>
          </w:p>
          <w:p w14:paraId="280F0D60" w14:textId="20CF5A50" w:rsidR="001D1555" w:rsidRDefault="00470261" w:rsidP="00470261">
            <w:pPr>
              <w:pStyle w:val="TableParagraph"/>
              <w:spacing w:line="207" w:lineRule="exact"/>
              <w:ind w:left="11"/>
              <w:jc w:val="center"/>
              <w:rPr>
                <w:sz w:val="18"/>
              </w:rPr>
            </w:pPr>
            <w:r>
              <w:rPr>
                <w:sz w:val="18"/>
              </w:rPr>
              <w:t>Kursu</w:t>
            </w:r>
          </w:p>
        </w:tc>
        <w:tc>
          <w:tcPr>
            <w:tcW w:w="2806" w:type="dxa"/>
            <w:shd w:val="clear" w:color="auto" w:fill="FFFF00"/>
          </w:tcPr>
          <w:p w14:paraId="6480D14C" w14:textId="3B4A752A" w:rsidR="001D1555" w:rsidRDefault="00470261">
            <w:pPr>
              <w:pStyle w:val="TableParagraph"/>
              <w:spacing w:line="202" w:lineRule="exact"/>
              <w:ind w:left="1246" w:right="1239"/>
              <w:jc w:val="center"/>
              <w:rPr>
                <w:sz w:val="18"/>
              </w:rPr>
            </w:pPr>
            <w:r>
              <w:rPr>
                <w:sz w:val="18"/>
              </w:rPr>
              <w:t>8</w:t>
            </w:r>
          </w:p>
        </w:tc>
      </w:tr>
      <w:tr w:rsidR="000549FC" w14:paraId="3354568E" w14:textId="77777777">
        <w:trPr>
          <w:trHeight w:val="412"/>
        </w:trPr>
        <w:tc>
          <w:tcPr>
            <w:tcW w:w="2419" w:type="dxa"/>
            <w:vMerge/>
            <w:tcBorders>
              <w:top w:val="nil"/>
            </w:tcBorders>
            <w:shd w:val="clear" w:color="auto" w:fill="D9D9D9"/>
          </w:tcPr>
          <w:p w14:paraId="3917E9C6" w14:textId="77777777" w:rsidR="000549FC" w:rsidRDefault="000549FC" w:rsidP="001957B3">
            <w:pPr>
              <w:jc w:val="center"/>
              <w:rPr>
                <w:sz w:val="2"/>
                <w:szCs w:val="2"/>
              </w:rPr>
            </w:pPr>
          </w:p>
        </w:tc>
        <w:tc>
          <w:tcPr>
            <w:tcW w:w="1159" w:type="dxa"/>
            <w:vMerge/>
            <w:tcBorders>
              <w:top w:val="nil"/>
            </w:tcBorders>
            <w:shd w:val="clear" w:color="auto" w:fill="D9D9D9"/>
          </w:tcPr>
          <w:p w14:paraId="657017F6" w14:textId="77777777" w:rsidR="000549FC" w:rsidRDefault="000549FC">
            <w:pPr>
              <w:rPr>
                <w:sz w:val="2"/>
                <w:szCs w:val="2"/>
              </w:rPr>
            </w:pPr>
          </w:p>
        </w:tc>
        <w:tc>
          <w:tcPr>
            <w:tcW w:w="3257" w:type="dxa"/>
            <w:shd w:val="clear" w:color="auto" w:fill="FFFF00"/>
          </w:tcPr>
          <w:p w14:paraId="185419B4" w14:textId="77777777" w:rsidR="000549FC" w:rsidRDefault="00441666">
            <w:pPr>
              <w:pStyle w:val="TableParagraph"/>
              <w:spacing w:line="208" w:lineRule="exact"/>
              <w:ind w:left="7"/>
              <w:jc w:val="center"/>
              <w:rPr>
                <w:sz w:val="18"/>
              </w:rPr>
            </w:pPr>
            <w:r>
              <w:rPr>
                <w:sz w:val="18"/>
              </w:rPr>
              <w:t>Ba</w:t>
            </w:r>
            <w:r>
              <w:rPr>
                <w:rFonts w:ascii="Cambria" w:hAnsi="Cambria"/>
                <w:sz w:val="18"/>
              </w:rPr>
              <w:t>ğı</w:t>
            </w:r>
            <w:r>
              <w:rPr>
                <w:sz w:val="18"/>
              </w:rPr>
              <w:t>ml</w:t>
            </w:r>
            <w:r>
              <w:rPr>
                <w:rFonts w:ascii="Cambria" w:hAnsi="Cambria"/>
                <w:sz w:val="18"/>
              </w:rPr>
              <w:t>ı</w:t>
            </w:r>
            <w:r>
              <w:rPr>
                <w:sz w:val="18"/>
              </w:rPr>
              <w:t>l</w:t>
            </w:r>
            <w:r>
              <w:rPr>
                <w:rFonts w:ascii="Cambria" w:hAnsi="Cambria"/>
                <w:sz w:val="18"/>
              </w:rPr>
              <w:t>ı</w:t>
            </w:r>
            <w:r>
              <w:rPr>
                <w:sz w:val="18"/>
              </w:rPr>
              <w:t>kla</w:t>
            </w:r>
            <w:r>
              <w:rPr>
                <w:spacing w:val="-5"/>
                <w:sz w:val="18"/>
              </w:rPr>
              <w:t xml:space="preserve"> </w:t>
            </w:r>
            <w:r>
              <w:rPr>
                <w:sz w:val="18"/>
              </w:rPr>
              <w:t>M</w:t>
            </w:r>
            <w:r>
              <w:rPr>
                <w:rFonts w:ascii="Cambria" w:hAnsi="Cambria"/>
                <w:sz w:val="18"/>
              </w:rPr>
              <w:t>ü</w:t>
            </w:r>
            <w:r>
              <w:rPr>
                <w:sz w:val="18"/>
              </w:rPr>
              <w:t>cadele</w:t>
            </w:r>
            <w:r>
              <w:rPr>
                <w:spacing w:val="-5"/>
                <w:sz w:val="18"/>
              </w:rPr>
              <w:t xml:space="preserve"> </w:t>
            </w:r>
            <w:r>
              <w:rPr>
                <w:sz w:val="18"/>
              </w:rPr>
              <w:t>Semineri</w:t>
            </w:r>
          </w:p>
        </w:tc>
        <w:tc>
          <w:tcPr>
            <w:tcW w:w="2806" w:type="dxa"/>
            <w:shd w:val="clear" w:color="auto" w:fill="FFFF00"/>
          </w:tcPr>
          <w:p w14:paraId="6D6ABFFE" w14:textId="77777777" w:rsidR="000549FC" w:rsidRDefault="00441666">
            <w:pPr>
              <w:pStyle w:val="TableParagraph"/>
              <w:spacing w:line="202" w:lineRule="exact"/>
              <w:ind w:left="1"/>
              <w:jc w:val="center"/>
              <w:rPr>
                <w:sz w:val="18"/>
              </w:rPr>
            </w:pPr>
            <w:r>
              <w:rPr>
                <w:sz w:val="18"/>
              </w:rPr>
              <w:t>8</w:t>
            </w:r>
          </w:p>
        </w:tc>
      </w:tr>
      <w:tr w:rsidR="000549FC" w14:paraId="33F25040" w14:textId="77777777">
        <w:trPr>
          <w:trHeight w:val="417"/>
        </w:trPr>
        <w:tc>
          <w:tcPr>
            <w:tcW w:w="2419" w:type="dxa"/>
            <w:vMerge w:val="restart"/>
            <w:shd w:val="clear" w:color="auto" w:fill="D9D9D9"/>
          </w:tcPr>
          <w:p w14:paraId="458952FD" w14:textId="77777777" w:rsidR="000549FC" w:rsidRDefault="00D15627" w:rsidP="001957B3">
            <w:pPr>
              <w:pStyle w:val="TableParagraph"/>
              <w:spacing w:before="1"/>
              <w:ind w:left="4"/>
              <w:jc w:val="center"/>
              <w:rPr>
                <w:sz w:val="18"/>
              </w:rPr>
            </w:pPr>
            <w:r>
              <w:rPr>
                <w:sz w:val="18"/>
              </w:rPr>
              <w:t>Belgin ÖZCAN</w:t>
            </w:r>
          </w:p>
        </w:tc>
        <w:tc>
          <w:tcPr>
            <w:tcW w:w="1159" w:type="dxa"/>
            <w:vMerge w:val="restart"/>
            <w:shd w:val="clear" w:color="auto" w:fill="D9D9D9"/>
          </w:tcPr>
          <w:p w14:paraId="40417FBD" w14:textId="77777777" w:rsidR="000549FC" w:rsidRDefault="000549FC">
            <w:pPr>
              <w:pStyle w:val="TableParagraph"/>
              <w:spacing w:before="3"/>
              <w:rPr>
                <w:rFonts w:ascii="Cambria"/>
                <w:b/>
                <w:sz w:val="17"/>
              </w:rPr>
            </w:pPr>
          </w:p>
          <w:p w14:paraId="2BCE489B" w14:textId="77777777" w:rsidR="000549FC" w:rsidRDefault="00441666">
            <w:pPr>
              <w:pStyle w:val="TableParagraph"/>
              <w:spacing w:before="1"/>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23C43F12" w14:textId="77777777" w:rsidR="000549FC" w:rsidRDefault="00441666">
            <w:pPr>
              <w:pStyle w:val="TableParagraph"/>
              <w:spacing w:line="207" w:lineRule="exact"/>
              <w:ind w:left="8"/>
              <w:jc w:val="center"/>
              <w:rPr>
                <w:sz w:val="18"/>
              </w:rPr>
            </w:pPr>
            <w:r>
              <w:rPr>
                <w:sz w:val="18"/>
              </w:rPr>
              <w:t>Birim</w:t>
            </w:r>
            <w:r>
              <w:rPr>
                <w:spacing w:val="-5"/>
                <w:sz w:val="18"/>
              </w:rPr>
              <w:t xml:space="preserve"> </w:t>
            </w:r>
            <w:r>
              <w:rPr>
                <w:sz w:val="18"/>
              </w:rPr>
              <w:t>Amirlerinin</w:t>
            </w:r>
            <w:r>
              <w:rPr>
                <w:spacing w:val="-3"/>
                <w:sz w:val="18"/>
              </w:rPr>
              <w:t xml:space="preserve"> </w:t>
            </w:r>
            <w:r>
              <w:rPr>
                <w:rFonts w:ascii="Cambria" w:hAnsi="Cambria"/>
                <w:sz w:val="18"/>
              </w:rPr>
              <w:t>Öğ</w:t>
            </w:r>
            <w:r>
              <w:rPr>
                <w:sz w:val="18"/>
              </w:rPr>
              <w:t>retmen</w:t>
            </w:r>
            <w:r>
              <w:rPr>
                <w:spacing w:val="-3"/>
                <w:sz w:val="18"/>
              </w:rPr>
              <w:t xml:space="preserve"> </w:t>
            </w:r>
            <w:r>
              <w:rPr>
                <w:sz w:val="18"/>
              </w:rPr>
              <w:t>Bilgilendirme</w:t>
            </w:r>
          </w:p>
          <w:p w14:paraId="3AB46A6F" w14:textId="77777777" w:rsidR="000549FC" w:rsidRDefault="00441666">
            <w:pPr>
              <w:pStyle w:val="TableParagraph"/>
              <w:spacing w:line="190" w:lineRule="exact"/>
              <w:ind w:left="7"/>
              <w:jc w:val="center"/>
              <w:rPr>
                <w:sz w:val="18"/>
              </w:rPr>
            </w:pPr>
            <w:r>
              <w:rPr>
                <w:sz w:val="18"/>
              </w:rPr>
              <w:t>Semineri</w:t>
            </w:r>
          </w:p>
        </w:tc>
        <w:tc>
          <w:tcPr>
            <w:tcW w:w="2806" w:type="dxa"/>
            <w:shd w:val="clear" w:color="auto" w:fill="FFFF00"/>
          </w:tcPr>
          <w:p w14:paraId="3663F672" w14:textId="77777777" w:rsidR="000549FC" w:rsidRDefault="00441666">
            <w:pPr>
              <w:pStyle w:val="TableParagraph"/>
              <w:spacing w:line="202" w:lineRule="exact"/>
              <w:ind w:left="1246" w:right="1239"/>
              <w:jc w:val="center"/>
              <w:rPr>
                <w:sz w:val="18"/>
              </w:rPr>
            </w:pPr>
            <w:r>
              <w:rPr>
                <w:sz w:val="18"/>
              </w:rPr>
              <w:t>11</w:t>
            </w:r>
          </w:p>
        </w:tc>
      </w:tr>
      <w:tr w:rsidR="001D1555" w14:paraId="1CFCF5BD" w14:textId="77777777">
        <w:trPr>
          <w:trHeight w:val="417"/>
        </w:trPr>
        <w:tc>
          <w:tcPr>
            <w:tcW w:w="2419" w:type="dxa"/>
            <w:vMerge/>
            <w:shd w:val="clear" w:color="auto" w:fill="D9D9D9"/>
          </w:tcPr>
          <w:p w14:paraId="3873A878" w14:textId="77777777" w:rsidR="001D1555" w:rsidRDefault="001D1555" w:rsidP="001957B3">
            <w:pPr>
              <w:pStyle w:val="TableParagraph"/>
              <w:spacing w:before="1"/>
              <w:ind w:left="4"/>
              <w:jc w:val="center"/>
              <w:rPr>
                <w:sz w:val="18"/>
              </w:rPr>
            </w:pPr>
          </w:p>
        </w:tc>
        <w:tc>
          <w:tcPr>
            <w:tcW w:w="1159" w:type="dxa"/>
            <w:vMerge/>
            <w:shd w:val="clear" w:color="auto" w:fill="D9D9D9"/>
          </w:tcPr>
          <w:p w14:paraId="4812D723" w14:textId="77777777" w:rsidR="001D1555" w:rsidRDefault="001D1555">
            <w:pPr>
              <w:pStyle w:val="TableParagraph"/>
              <w:spacing w:before="3"/>
              <w:rPr>
                <w:rFonts w:ascii="Cambria"/>
                <w:b/>
                <w:sz w:val="17"/>
              </w:rPr>
            </w:pPr>
          </w:p>
        </w:tc>
        <w:tc>
          <w:tcPr>
            <w:tcW w:w="3257" w:type="dxa"/>
            <w:shd w:val="clear" w:color="auto" w:fill="FFFF00"/>
          </w:tcPr>
          <w:p w14:paraId="15D447DD" w14:textId="25522D51" w:rsidR="001D1555" w:rsidRDefault="008A0292">
            <w:pPr>
              <w:pStyle w:val="TableParagraph"/>
              <w:spacing w:line="207" w:lineRule="exact"/>
              <w:ind w:left="8"/>
              <w:jc w:val="center"/>
              <w:rPr>
                <w:sz w:val="18"/>
              </w:rPr>
            </w:pPr>
            <w:r>
              <w:rPr>
                <w:sz w:val="18"/>
              </w:rPr>
              <w:t>Baş</w:t>
            </w:r>
            <w:r>
              <w:rPr>
                <w:spacing w:val="-2"/>
                <w:sz w:val="18"/>
              </w:rPr>
              <w:t xml:space="preserve"> </w:t>
            </w:r>
            <w:r>
              <w:rPr>
                <w:rFonts w:ascii="Cambria" w:hAnsi="Cambria"/>
                <w:sz w:val="18"/>
              </w:rPr>
              <w:t>Öğ</w:t>
            </w:r>
            <w:r>
              <w:rPr>
                <w:sz w:val="18"/>
              </w:rPr>
              <w:t>retmenlik</w:t>
            </w:r>
            <w:r>
              <w:rPr>
                <w:spacing w:val="40"/>
                <w:sz w:val="18"/>
              </w:rPr>
              <w:t xml:space="preserve"> </w:t>
            </w:r>
            <w:r>
              <w:rPr>
                <w:sz w:val="18"/>
              </w:rPr>
              <w:t>E</w:t>
            </w:r>
            <w:r>
              <w:rPr>
                <w:rFonts w:ascii="Cambria" w:hAnsi="Cambria"/>
                <w:sz w:val="18"/>
              </w:rPr>
              <w:t>ğ</w:t>
            </w:r>
            <w:r>
              <w:rPr>
                <w:sz w:val="18"/>
              </w:rPr>
              <w:t>itim</w:t>
            </w:r>
            <w:r>
              <w:rPr>
                <w:spacing w:val="-5"/>
                <w:sz w:val="18"/>
              </w:rPr>
              <w:t xml:space="preserve"> </w:t>
            </w:r>
            <w:r>
              <w:rPr>
                <w:sz w:val="18"/>
              </w:rPr>
              <w:t>Program</w:t>
            </w:r>
            <w:r>
              <w:rPr>
                <w:rFonts w:ascii="Cambria" w:hAnsi="Cambria"/>
                <w:sz w:val="18"/>
              </w:rPr>
              <w:t>ı</w:t>
            </w:r>
            <w:r>
              <w:rPr>
                <w:rFonts w:ascii="Cambria" w:hAnsi="Cambria"/>
                <w:spacing w:val="3"/>
                <w:sz w:val="18"/>
              </w:rPr>
              <w:t xml:space="preserve"> </w:t>
            </w:r>
            <w:r>
              <w:rPr>
                <w:sz w:val="18"/>
              </w:rPr>
              <w:t>Semineri</w:t>
            </w:r>
          </w:p>
        </w:tc>
        <w:tc>
          <w:tcPr>
            <w:tcW w:w="2806" w:type="dxa"/>
            <w:shd w:val="clear" w:color="auto" w:fill="FFFF00"/>
          </w:tcPr>
          <w:p w14:paraId="0BD59D37" w14:textId="240EBE67" w:rsidR="001D1555" w:rsidRDefault="008A0292">
            <w:pPr>
              <w:pStyle w:val="TableParagraph"/>
              <w:spacing w:line="202" w:lineRule="exact"/>
              <w:ind w:left="1246" w:right="1239"/>
              <w:jc w:val="center"/>
              <w:rPr>
                <w:sz w:val="18"/>
              </w:rPr>
            </w:pPr>
            <w:r>
              <w:rPr>
                <w:sz w:val="18"/>
              </w:rPr>
              <w:t>240</w:t>
            </w:r>
          </w:p>
        </w:tc>
      </w:tr>
      <w:tr w:rsidR="000549FC" w14:paraId="4A90BA0D" w14:textId="77777777">
        <w:trPr>
          <w:trHeight w:val="422"/>
        </w:trPr>
        <w:tc>
          <w:tcPr>
            <w:tcW w:w="2419" w:type="dxa"/>
            <w:vMerge/>
            <w:tcBorders>
              <w:top w:val="nil"/>
            </w:tcBorders>
            <w:shd w:val="clear" w:color="auto" w:fill="D9D9D9"/>
          </w:tcPr>
          <w:p w14:paraId="71FD831C" w14:textId="77777777" w:rsidR="000549FC" w:rsidRDefault="000549FC" w:rsidP="001957B3">
            <w:pPr>
              <w:jc w:val="center"/>
              <w:rPr>
                <w:sz w:val="2"/>
                <w:szCs w:val="2"/>
              </w:rPr>
            </w:pPr>
          </w:p>
        </w:tc>
        <w:tc>
          <w:tcPr>
            <w:tcW w:w="1159" w:type="dxa"/>
            <w:vMerge/>
            <w:tcBorders>
              <w:top w:val="nil"/>
            </w:tcBorders>
            <w:shd w:val="clear" w:color="auto" w:fill="D9D9D9"/>
          </w:tcPr>
          <w:p w14:paraId="259BBD8A" w14:textId="77777777" w:rsidR="000549FC" w:rsidRDefault="000549FC">
            <w:pPr>
              <w:rPr>
                <w:sz w:val="2"/>
                <w:szCs w:val="2"/>
              </w:rPr>
            </w:pPr>
          </w:p>
        </w:tc>
        <w:tc>
          <w:tcPr>
            <w:tcW w:w="3257" w:type="dxa"/>
            <w:shd w:val="clear" w:color="auto" w:fill="FFFF00"/>
          </w:tcPr>
          <w:p w14:paraId="62C30E0E" w14:textId="77777777" w:rsidR="000549FC" w:rsidRDefault="00441666">
            <w:pPr>
              <w:pStyle w:val="TableParagraph"/>
              <w:spacing w:line="209" w:lineRule="exact"/>
              <w:ind w:left="10"/>
              <w:jc w:val="center"/>
              <w:rPr>
                <w:sz w:val="18"/>
              </w:rPr>
            </w:pPr>
            <w:r>
              <w:rPr>
                <w:sz w:val="18"/>
              </w:rPr>
              <w:t>T</w:t>
            </w:r>
            <w:r>
              <w:rPr>
                <w:rFonts w:ascii="Cambria" w:hAnsi="Cambria"/>
                <w:sz w:val="18"/>
              </w:rPr>
              <w:t>ü</w:t>
            </w:r>
            <w:r>
              <w:rPr>
                <w:sz w:val="18"/>
              </w:rPr>
              <w:t>rk</w:t>
            </w:r>
            <w:r>
              <w:rPr>
                <w:spacing w:val="-4"/>
                <w:sz w:val="18"/>
              </w:rPr>
              <w:t xml:space="preserve"> </w:t>
            </w:r>
            <w:r>
              <w:rPr>
                <w:sz w:val="18"/>
              </w:rPr>
              <w:t>Mitolojisinin</w:t>
            </w:r>
            <w:r>
              <w:rPr>
                <w:spacing w:val="-2"/>
                <w:sz w:val="18"/>
              </w:rPr>
              <w:t xml:space="preserve"> </w:t>
            </w:r>
            <w:r>
              <w:rPr>
                <w:sz w:val="18"/>
              </w:rPr>
              <w:t>E</w:t>
            </w:r>
            <w:r>
              <w:rPr>
                <w:rFonts w:ascii="Cambria" w:hAnsi="Cambria"/>
                <w:sz w:val="18"/>
              </w:rPr>
              <w:t>ğ</w:t>
            </w:r>
            <w:r>
              <w:rPr>
                <w:sz w:val="18"/>
              </w:rPr>
              <w:t>itimdeki</w:t>
            </w:r>
            <w:r>
              <w:rPr>
                <w:spacing w:val="-1"/>
                <w:sz w:val="18"/>
              </w:rPr>
              <w:t xml:space="preserve"> </w:t>
            </w:r>
            <w:r>
              <w:rPr>
                <w:sz w:val="18"/>
              </w:rPr>
              <w:t>Yeri</w:t>
            </w:r>
            <w:r>
              <w:rPr>
                <w:spacing w:val="-2"/>
                <w:sz w:val="18"/>
              </w:rPr>
              <w:t xml:space="preserve"> </w:t>
            </w:r>
            <w:r>
              <w:rPr>
                <w:sz w:val="18"/>
              </w:rPr>
              <w:t>ve</w:t>
            </w:r>
          </w:p>
          <w:p w14:paraId="6FFF0E64" w14:textId="77777777" w:rsidR="000549FC" w:rsidRDefault="00441666">
            <w:pPr>
              <w:pStyle w:val="TableParagraph"/>
              <w:spacing w:line="193" w:lineRule="exact"/>
              <w:ind w:left="4"/>
              <w:jc w:val="center"/>
              <w:rPr>
                <w:sz w:val="18"/>
              </w:rPr>
            </w:pPr>
            <w:r>
              <w:rPr>
                <w:rFonts w:ascii="Cambria" w:hAnsi="Cambria"/>
                <w:sz w:val="18"/>
              </w:rPr>
              <w:t>Ö</w:t>
            </w:r>
            <w:r>
              <w:rPr>
                <w:sz w:val="18"/>
              </w:rPr>
              <w:t>nemi</w:t>
            </w:r>
          </w:p>
        </w:tc>
        <w:tc>
          <w:tcPr>
            <w:tcW w:w="2806" w:type="dxa"/>
            <w:shd w:val="clear" w:color="auto" w:fill="FFFF00"/>
          </w:tcPr>
          <w:p w14:paraId="26D81455" w14:textId="77777777" w:rsidR="000549FC" w:rsidRDefault="00441666">
            <w:pPr>
              <w:pStyle w:val="TableParagraph"/>
              <w:spacing w:line="204" w:lineRule="exact"/>
              <w:ind w:left="1"/>
              <w:jc w:val="center"/>
              <w:rPr>
                <w:sz w:val="18"/>
              </w:rPr>
            </w:pPr>
            <w:r>
              <w:rPr>
                <w:sz w:val="18"/>
              </w:rPr>
              <w:t>4</w:t>
            </w:r>
          </w:p>
        </w:tc>
      </w:tr>
      <w:tr w:rsidR="000549FC" w14:paraId="47EEA105" w14:textId="77777777">
        <w:trPr>
          <w:trHeight w:val="419"/>
        </w:trPr>
        <w:tc>
          <w:tcPr>
            <w:tcW w:w="2419" w:type="dxa"/>
            <w:vMerge w:val="restart"/>
            <w:shd w:val="clear" w:color="auto" w:fill="D9D9D9"/>
          </w:tcPr>
          <w:p w14:paraId="2D3E4EE7" w14:textId="77777777" w:rsidR="000549FC" w:rsidRDefault="00D15627" w:rsidP="001957B3">
            <w:pPr>
              <w:pStyle w:val="TableParagraph"/>
              <w:ind w:left="4"/>
              <w:jc w:val="center"/>
              <w:rPr>
                <w:sz w:val="18"/>
              </w:rPr>
            </w:pPr>
            <w:r>
              <w:rPr>
                <w:sz w:val="18"/>
              </w:rPr>
              <w:t>Kıymet TULUM</w:t>
            </w:r>
          </w:p>
        </w:tc>
        <w:tc>
          <w:tcPr>
            <w:tcW w:w="1159" w:type="dxa"/>
            <w:vMerge w:val="restart"/>
            <w:shd w:val="clear" w:color="auto" w:fill="D9D9D9"/>
          </w:tcPr>
          <w:p w14:paraId="4A65C703" w14:textId="77777777" w:rsidR="000549FC" w:rsidRDefault="000549FC">
            <w:pPr>
              <w:pStyle w:val="TableParagraph"/>
              <w:spacing w:before="6"/>
              <w:rPr>
                <w:rFonts w:ascii="Cambria"/>
                <w:b/>
                <w:sz w:val="17"/>
              </w:rPr>
            </w:pPr>
          </w:p>
          <w:p w14:paraId="3D90A8CA" w14:textId="77777777" w:rsidR="000549FC" w:rsidRDefault="00441666">
            <w:pPr>
              <w:pStyle w:val="TableParagraph"/>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71A81A08" w14:textId="77777777" w:rsidR="000549FC" w:rsidRDefault="00441666">
            <w:pPr>
              <w:pStyle w:val="TableParagraph"/>
              <w:spacing w:line="206" w:lineRule="exact"/>
              <w:ind w:left="1303" w:right="119" w:hanging="1172"/>
              <w:rPr>
                <w:sz w:val="18"/>
              </w:rPr>
            </w:pPr>
            <w:r>
              <w:rPr>
                <w:sz w:val="18"/>
              </w:rPr>
              <w:t>Sorumluluk,</w:t>
            </w:r>
            <w:r>
              <w:rPr>
                <w:spacing w:val="-3"/>
                <w:sz w:val="18"/>
              </w:rPr>
              <w:t xml:space="preserve"> </w:t>
            </w:r>
            <w:r>
              <w:rPr>
                <w:sz w:val="18"/>
              </w:rPr>
              <w:t>Liderlik</w:t>
            </w:r>
            <w:r>
              <w:rPr>
                <w:spacing w:val="-5"/>
                <w:sz w:val="18"/>
              </w:rPr>
              <w:t xml:space="preserve"> </w:t>
            </w:r>
            <w:r>
              <w:rPr>
                <w:sz w:val="18"/>
              </w:rPr>
              <w:t>ve</w:t>
            </w:r>
            <w:r>
              <w:rPr>
                <w:spacing w:val="-4"/>
                <w:sz w:val="18"/>
              </w:rPr>
              <w:t xml:space="preserve"> </w:t>
            </w:r>
            <w:r>
              <w:rPr>
                <w:sz w:val="18"/>
              </w:rPr>
              <w:t>De</w:t>
            </w:r>
            <w:r>
              <w:rPr>
                <w:rFonts w:ascii="Cambria" w:hAnsi="Cambria"/>
                <w:sz w:val="18"/>
              </w:rPr>
              <w:t>ğ</w:t>
            </w:r>
            <w:r>
              <w:rPr>
                <w:sz w:val="18"/>
              </w:rPr>
              <w:t>erler</w:t>
            </w:r>
            <w:r>
              <w:rPr>
                <w:spacing w:val="-4"/>
                <w:sz w:val="18"/>
              </w:rPr>
              <w:t xml:space="preserve"> </w:t>
            </w:r>
            <w:r>
              <w:rPr>
                <w:sz w:val="18"/>
              </w:rPr>
              <w:t>E</w:t>
            </w:r>
            <w:r>
              <w:rPr>
                <w:rFonts w:ascii="Cambria" w:hAnsi="Cambria"/>
                <w:sz w:val="18"/>
              </w:rPr>
              <w:t>ğ</w:t>
            </w:r>
            <w:r>
              <w:rPr>
                <w:sz w:val="18"/>
              </w:rPr>
              <w:t>itimi</w:t>
            </w:r>
            <w:r>
              <w:rPr>
                <w:spacing w:val="-42"/>
                <w:sz w:val="18"/>
              </w:rPr>
              <w:t xml:space="preserve"> </w:t>
            </w:r>
            <w:r>
              <w:rPr>
                <w:sz w:val="18"/>
              </w:rPr>
              <w:t>Semineri</w:t>
            </w:r>
          </w:p>
        </w:tc>
        <w:tc>
          <w:tcPr>
            <w:tcW w:w="2806" w:type="dxa"/>
            <w:shd w:val="clear" w:color="auto" w:fill="FFFF00"/>
          </w:tcPr>
          <w:p w14:paraId="58FB9E24" w14:textId="77777777" w:rsidR="000549FC" w:rsidRDefault="00441666">
            <w:pPr>
              <w:pStyle w:val="TableParagraph"/>
              <w:spacing w:line="204" w:lineRule="exact"/>
              <w:ind w:left="1"/>
              <w:jc w:val="center"/>
              <w:rPr>
                <w:sz w:val="18"/>
              </w:rPr>
            </w:pPr>
            <w:r>
              <w:rPr>
                <w:sz w:val="18"/>
              </w:rPr>
              <w:t>4</w:t>
            </w:r>
          </w:p>
        </w:tc>
      </w:tr>
      <w:tr w:rsidR="001D1555" w14:paraId="41324725" w14:textId="77777777">
        <w:trPr>
          <w:trHeight w:val="419"/>
        </w:trPr>
        <w:tc>
          <w:tcPr>
            <w:tcW w:w="2419" w:type="dxa"/>
            <w:vMerge/>
            <w:shd w:val="clear" w:color="auto" w:fill="D9D9D9"/>
          </w:tcPr>
          <w:p w14:paraId="515E6ABF" w14:textId="77777777" w:rsidR="001D1555" w:rsidRDefault="001D1555" w:rsidP="001957B3">
            <w:pPr>
              <w:pStyle w:val="TableParagraph"/>
              <w:ind w:left="4"/>
              <w:jc w:val="center"/>
              <w:rPr>
                <w:sz w:val="18"/>
              </w:rPr>
            </w:pPr>
          </w:p>
        </w:tc>
        <w:tc>
          <w:tcPr>
            <w:tcW w:w="1159" w:type="dxa"/>
            <w:vMerge/>
            <w:shd w:val="clear" w:color="auto" w:fill="D9D9D9"/>
          </w:tcPr>
          <w:p w14:paraId="2E31F0AA" w14:textId="77777777" w:rsidR="001D1555" w:rsidRDefault="001D1555">
            <w:pPr>
              <w:pStyle w:val="TableParagraph"/>
              <w:spacing w:before="6"/>
              <w:rPr>
                <w:rFonts w:ascii="Cambria"/>
                <w:b/>
                <w:sz w:val="17"/>
              </w:rPr>
            </w:pPr>
          </w:p>
        </w:tc>
        <w:tc>
          <w:tcPr>
            <w:tcW w:w="3257" w:type="dxa"/>
            <w:shd w:val="clear" w:color="auto" w:fill="FFFF00"/>
          </w:tcPr>
          <w:p w14:paraId="0270F03B" w14:textId="77777777" w:rsidR="00470261" w:rsidRDefault="00470261" w:rsidP="00470261">
            <w:pPr>
              <w:pStyle w:val="TableParagraph"/>
              <w:spacing w:line="207" w:lineRule="exact"/>
              <w:ind w:left="8"/>
              <w:jc w:val="center"/>
              <w:rPr>
                <w:sz w:val="18"/>
              </w:rPr>
            </w:pPr>
            <w:r>
              <w:rPr>
                <w:rFonts w:ascii="Cambria" w:hAnsi="Cambria"/>
                <w:sz w:val="18"/>
              </w:rPr>
              <w:t>İ</w:t>
            </w:r>
            <w:r>
              <w:rPr>
                <w:sz w:val="18"/>
              </w:rPr>
              <w:t>lk</w:t>
            </w:r>
            <w:r>
              <w:rPr>
                <w:spacing w:val="-4"/>
                <w:sz w:val="18"/>
              </w:rPr>
              <w:t xml:space="preserve"> </w:t>
            </w:r>
            <w:r>
              <w:rPr>
                <w:sz w:val="18"/>
              </w:rPr>
              <w:t>Yard</w:t>
            </w:r>
            <w:r>
              <w:rPr>
                <w:rFonts w:ascii="Cambria" w:hAnsi="Cambria"/>
                <w:sz w:val="18"/>
              </w:rPr>
              <w:t>ı</w:t>
            </w:r>
            <w:r>
              <w:rPr>
                <w:sz w:val="18"/>
              </w:rPr>
              <w:t>m</w:t>
            </w:r>
            <w:r>
              <w:rPr>
                <w:spacing w:val="-5"/>
                <w:sz w:val="18"/>
              </w:rPr>
              <w:t xml:space="preserve"> </w:t>
            </w:r>
            <w:r>
              <w:rPr>
                <w:sz w:val="18"/>
              </w:rPr>
              <w:t>E</w:t>
            </w:r>
            <w:r>
              <w:rPr>
                <w:rFonts w:ascii="Cambria" w:hAnsi="Cambria"/>
                <w:sz w:val="18"/>
              </w:rPr>
              <w:t>ğ</w:t>
            </w:r>
            <w:r>
              <w:rPr>
                <w:sz w:val="18"/>
              </w:rPr>
              <w:t>itimi</w:t>
            </w:r>
            <w:r>
              <w:rPr>
                <w:spacing w:val="-1"/>
                <w:sz w:val="18"/>
              </w:rPr>
              <w:t xml:space="preserve"> </w:t>
            </w:r>
            <w:r>
              <w:rPr>
                <w:sz w:val="18"/>
              </w:rPr>
              <w:t>Sertifika</w:t>
            </w:r>
            <w:r>
              <w:rPr>
                <w:spacing w:val="-3"/>
                <w:sz w:val="18"/>
              </w:rPr>
              <w:t xml:space="preserve"> </w:t>
            </w:r>
            <w:r>
              <w:rPr>
                <w:sz w:val="18"/>
              </w:rPr>
              <w:t>Yenileme</w:t>
            </w:r>
          </w:p>
          <w:p w14:paraId="4CEA63FA" w14:textId="41BCA8ED" w:rsidR="001D1555" w:rsidRDefault="00470261" w:rsidP="00470261">
            <w:pPr>
              <w:pStyle w:val="TableParagraph"/>
              <w:spacing w:line="206" w:lineRule="exact"/>
              <w:ind w:left="1303" w:right="119" w:hanging="1172"/>
              <w:rPr>
                <w:sz w:val="18"/>
              </w:rPr>
            </w:pPr>
            <w:r>
              <w:rPr>
                <w:sz w:val="18"/>
              </w:rPr>
              <w:t>Kursu</w:t>
            </w:r>
          </w:p>
        </w:tc>
        <w:tc>
          <w:tcPr>
            <w:tcW w:w="2806" w:type="dxa"/>
            <w:shd w:val="clear" w:color="auto" w:fill="FFFF00"/>
          </w:tcPr>
          <w:p w14:paraId="570A4CD4" w14:textId="76D531C8" w:rsidR="001D1555" w:rsidRDefault="00470261">
            <w:pPr>
              <w:pStyle w:val="TableParagraph"/>
              <w:spacing w:line="204" w:lineRule="exact"/>
              <w:ind w:left="1"/>
              <w:jc w:val="center"/>
              <w:rPr>
                <w:sz w:val="18"/>
              </w:rPr>
            </w:pPr>
            <w:r>
              <w:rPr>
                <w:sz w:val="18"/>
              </w:rPr>
              <w:t>8</w:t>
            </w:r>
          </w:p>
        </w:tc>
      </w:tr>
      <w:tr w:rsidR="000549FC" w14:paraId="0A02EB0A" w14:textId="77777777">
        <w:trPr>
          <w:trHeight w:val="422"/>
        </w:trPr>
        <w:tc>
          <w:tcPr>
            <w:tcW w:w="2419" w:type="dxa"/>
            <w:vMerge/>
            <w:tcBorders>
              <w:top w:val="nil"/>
            </w:tcBorders>
            <w:shd w:val="clear" w:color="auto" w:fill="D9D9D9"/>
          </w:tcPr>
          <w:p w14:paraId="28A423C5" w14:textId="77777777" w:rsidR="000549FC" w:rsidRDefault="000549FC" w:rsidP="001957B3">
            <w:pPr>
              <w:jc w:val="center"/>
              <w:rPr>
                <w:sz w:val="2"/>
                <w:szCs w:val="2"/>
              </w:rPr>
            </w:pPr>
          </w:p>
        </w:tc>
        <w:tc>
          <w:tcPr>
            <w:tcW w:w="1159" w:type="dxa"/>
            <w:vMerge/>
            <w:tcBorders>
              <w:top w:val="nil"/>
            </w:tcBorders>
            <w:shd w:val="clear" w:color="auto" w:fill="D9D9D9"/>
          </w:tcPr>
          <w:p w14:paraId="3BFD0612" w14:textId="77777777" w:rsidR="000549FC" w:rsidRDefault="000549FC">
            <w:pPr>
              <w:rPr>
                <w:sz w:val="2"/>
                <w:szCs w:val="2"/>
              </w:rPr>
            </w:pPr>
          </w:p>
        </w:tc>
        <w:tc>
          <w:tcPr>
            <w:tcW w:w="3257" w:type="dxa"/>
            <w:shd w:val="clear" w:color="auto" w:fill="FFFF00"/>
          </w:tcPr>
          <w:p w14:paraId="74DEC1A5" w14:textId="77777777" w:rsidR="000549FC" w:rsidRDefault="00441666">
            <w:pPr>
              <w:pStyle w:val="TableParagraph"/>
              <w:spacing w:line="208" w:lineRule="exact"/>
              <w:ind w:left="6"/>
              <w:jc w:val="center"/>
              <w:rPr>
                <w:sz w:val="18"/>
              </w:rPr>
            </w:pPr>
            <w:r>
              <w:rPr>
                <w:rFonts w:ascii="Cambria" w:hAnsi="Cambria"/>
                <w:sz w:val="18"/>
              </w:rPr>
              <w:t>İ</w:t>
            </w:r>
            <w:r>
              <w:rPr>
                <w:sz w:val="18"/>
              </w:rPr>
              <w:t>lkokulda</w:t>
            </w:r>
            <w:r>
              <w:rPr>
                <w:spacing w:val="-3"/>
                <w:sz w:val="18"/>
              </w:rPr>
              <w:t xml:space="preserve"> </w:t>
            </w:r>
            <w:r>
              <w:rPr>
                <w:sz w:val="18"/>
              </w:rPr>
              <w:t>Geli</w:t>
            </w:r>
            <w:r>
              <w:rPr>
                <w:rFonts w:ascii="Cambria" w:hAnsi="Cambria"/>
                <w:sz w:val="18"/>
              </w:rPr>
              <w:t>ş</w:t>
            </w:r>
            <w:r>
              <w:rPr>
                <w:sz w:val="18"/>
              </w:rPr>
              <w:t>im</w:t>
            </w:r>
            <w:r>
              <w:rPr>
                <w:spacing w:val="-5"/>
                <w:sz w:val="18"/>
              </w:rPr>
              <w:t xml:space="preserve"> </w:t>
            </w:r>
            <w:r>
              <w:rPr>
                <w:sz w:val="18"/>
              </w:rPr>
              <w:t>ve</w:t>
            </w:r>
            <w:r>
              <w:rPr>
                <w:spacing w:val="-3"/>
                <w:sz w:val="18"/>
              </w:rPr>
              <w:t xml:space="preserve"> </w:t>
            </w:r>
            <w:r>
              <w:rPr>
                <w:rFonts w:ascii="Cambria" w:hAnsi="Cambria"/>
                <w:sz w:val="18"/>
              </w:rPr>
              <w:t>Öğ</w:t>
            </w:r>
            <w:r>
              <w:rPr>
                <w:sz w:val="18"/>
              </w:rPr>
              <w:t>renmenin</w:t>
            </w:r>
          </w:p>
          <w:p w14:paraId="20B7C05E" w14:textId="77777777" w:rsidR="000549FC" w:rsidRDefault="00441666">
            <w:pPr>
              <w:pStyle w:val="TableParagraph"/>
              <w:spacing w:line="194" w:lineRule="exact"/>
              <w:ind w:left="7"/>
              <w:jc w:val="center"/>
              <w:rPr>
                <w:sz w:val="18"/>
              </w:rPr>
            </w:pPr>
            <w:r>
              <w:rPr>
                <w:sz w:val="18"/>
              </w:rPr>
              <w:t>De</w:t>
            </w:r>
            <w:r>
              <w:rPr>
                <w:rFonts w:ascii="Cambria" w:hAnsi="Cambria"/>
                <w:sz w:val="18"/>
              </w:rPr>
              <w:t>ğ</w:t>
            </w:r>
            <w:r>
              <w:rPr>
                <w:sz w:val="18"/>
              </w:rPr>
              <w:t>erlendirilmesi</w:t>
            </w:r>
            <w:r>
              <w:rPr>
                <w:spacing w:val="-6"/>
                <w:sz w:val="18"/>
              </w:rPr>
              <w:t xml:space="preserve"> </w:t>
            </w:r>
            <w:r>
              <w:rPr>
                <w:sz w:val="18"/>
              </w:rPr>
              <w:t>Semineri</w:t>
            </w:r>
          </w:p>
        </w:tc>
        <w:tc>
          <w:tcPr>
            <w:tcW w:w="2806" w:type="dxa"/>
            <w:shd w:val="clear" w:color="auto" w:fill="FFFF00"/>
          </w:tcPr>
          <w:p w14:paraId="445B9F81" w14:textId="77777777" w:rsidR="000549FC" w:rsidRDefault="00441666">
            <w:pPr>
              <w:pStyle w:val="TableParagraph"/>
              <w:spacing w:line="202" w:lineRule="exact"/>
              <w:ind w:left="1246" w:right="1239"/>
              <w:jc w:val="center"/>
              <w:rPr>
                <w:sz w:val="18"/>
              </w:rPr>
            </w:pPr>
            <w:r>
              <w:rPr>
                <w:sz w:val="18"/>
              </w:rPr>
              <w:t>15</w:t>
            </w:r>
          </w:p>
        </w:tc>
      </w:tr>
      <w:tr w:rsidR="000549FC" w14:paraId="42CC1514" w14:textId="77777777">
        <w:trPr>
          <w:trHeight w:val="412"/>
        </w:trPr>
        <w:tc>
          <w:tcPr>
            <w:tcW w:w="2419" w:type="dxa"/>
            <w:vMerge w:val="restart"/>
            <w:shd w:val="clear" w:color="auto" w:fill="D9D9D9"/>
          </w:tcPr>
          <w:p w14:paraId="2CFF8393" w14:textId="77777777" w:rsidR="000549FC" w:rsidRDefault="00E133F9" w:rsidP="001957B3">
            <w:pPr>
              <w:pStyle w:val="TableParagraph"/>
              <w:ind w:left="4"/>
              <w:jc w:val="center"/>
              <w:rPr>
                <w:sz w:val="18"/>
              </w:rPr>
            </w:pPr>
            <w:r>
              <w:rPr>
                <w:sz w:val="18"/>
              </w:rPr>
              <w:t>Aydın DURMAZ</w:t>
            </w:r>
          </w:p>
        </w:tc>
        <w:tc>
          <w:tcPr>
            <w:tcW w:w="1159" w:type="dxa"/>
            <w:vMerge w:val="restart"/>
            <w:shd w:val="clear" w:color="auto" w:fill="D9D9D9"/>
          </w:tcPr>
          <w:p w14:paraId="616766EE" w14:textId="77777777" w:rsidR="000549FC" w:rsidRDefault="000549FC">
            <w:pPr>
              <w:pStyle w:val="TableParagraph"/>
              <w:spacing w:before="3"/>
              <w:rPr>
                <w:rFonts w:ascii="Cambria"/>
                <w:b/>
                <w:sz w:val="17"/>
              </w:rPr>
            </w:pPr>
          </w:p>
          <w:p w14:paraId="56E4B212" w14:textId="3F9AAE49" w:rsidR="000549FC" w:rsidRDefault="006E3011">
            <w:pPr>
              <w:pStyle w:val="TableParagraph"/>
              <w:spacing w:before="1"/>
              <w:ind w:left="4"/>
              <w:rPr>
                <w:sz w:val="18"/>
              </w:rPr>
            </w:pPr>
            <w:r>
              <w:rPr>
                <w:rFonts w:ascii="Cambria" w:hAnsi="Cambria"/>
                <w:sz w:val="18"/>
              </w:rPr>
              <w:t xml:space="preserve"> Sınıf </w:t>
            </w:r>
            <w:r w:rsidR="00441666">
              <w:rPr>
                <w:rFonts w:ascii="Cambria" w:hAnsi="Cambria"/>
                <w:sz w:val="18"/>
              </w:rPr>
              <w:t>Öğ</w:t>
            </w:r>
            <w:r w:rsidR="00441666">
              <w:rPr>
                <w:sz w:val="18"/>
              </w:rPr>
              <w:t>retmeni</w:t>
            </w:r>
          </w:p>
        </w:tc>
        <w:tc>
          <w:tcPr>
            <w:tcW w:w="3257" w:type="dxa"/>
            <w:shd w:val="clear" w:color="auto" w:fill="FFFF00"/>
          </w:tcPr>
          <w:p w14:paraId="1E902ED0" w14:textId="77777777" w:rsidR="000549FC" w:rsidRDefault="00441666">
            <w:pPr>
              <w:pStyle w:val="TableParagraph"/>
              <w:spacing w:line="208" w:lineRule="exact"/>
              <w:ind w:left="7"/>
              <w:jc w:val="center"/>
              <w:rPr>
                <w:sz w:val="18"/>
              </w:rPr>
            </w:pPr>
            <w:r>
              <w:rPr>
                <w:sz w:val="18"/>
              </w:rPr>
              <w:t>Gen</w:t>
            </w:r>
            <w:r>
              <w:rPr>
                <w:rFonts w:ascii="Cambria" w:hAnsi="Cambria"/>
                <w:sz w:val="18"/>
              </w:rPr>
              <w:t>ç</w:t>
            </w:r>
            <w:r>
              <w:rPr>
                <w:sz w:val="18"/>
              </w:rPr>
              <w:t>lerle</w:t>
            </w:r>
            <w:r>
              <w:rPr>
                <w:spacing w:val="-4"/>
                <w:sz w:val="18"/>
              </w:rPr>
              <w:t xml:space="preserve"> </w:t>
            </w:r>
            <w:r>
              <w:rPr>
                <w:rFonts w:ascii="Cambria" w:hAnsi="Cambria"/>
                <w:sz w:val="18"/>
              </w:rPr>
              <w:t>İ</w:t>
            </w:r>
            <w:r>
              <w:rPr>
                <w:sz w:val="18"/>
              </w:rPr>
              <w:t>leti</w:t>
            </w:r>
            <w:r>
              <w:rPr>
                <w:rFonts w:ascii="Cambria" w:hAnsi="Cambria"/>
                <w:sz w:val="18"/>
              </w:rPr>
              <w:t>ş</w:t>
            </w:r>
            <w:r>
              <w:rPr>
                <w:sz w:val="18"/>
              </w:rPr>
              <w:t>im</w:t>
            </w:r>
            <w:r>
              <w:rPr>
                <w:spacing w:val="-6"/>
                <w:sz w:val="18"/>
              </w:rPr>
              <w:t xml:space="preserve"> </w:t>
            </w:r>
            <w:r>
              <w:rPr>
                <w:sz w:val="18"/>
              </w:rPr>
              <w:t>Semineri</w:t>
            </w:r>
          </w:p>
        </w:tc>
        <w:tc>
          <w:tcPr>
            <w:tcW w:w="2806" w:type="dxa"/>
            <w:shd w:val="clear" w:color="auto" w:fill="FFFF00"/>
          </w:tcPr>
          <w:p w14:paraId="1C60A5F9" w14:textId="77777777" w:rsidR="000549FC" w:rsidRDefault="00441666">
            <w:pPr>
              <w:pStyle w:val="TableParagraph"/>
              <w:spacing w:line="202" w:lineRule="exact"/>
              <w:ind w:left="1"/>
              <w:jc w:val="center"/>
              <w:rPr>
                <w:sz w:val="18"/>
              </w:rPr>
            </w:pPr>
            <w:r>
              <w:rPr>
                <w:sz w:val="18"/>
              </w:rPr>
              <w:t>4</w:t>
            </w:r>
          </w:p>
        </w:tc>
      </w:tr>
      <w:tr w:rsidR="001D1555" w14:paraId="433B12D4" w14:textId="77777777">
        <w:trPr>
          <w:trHeight w:val="412"/>
        </w:trPr>
        <w:tc>
          <w:tcPr>
            <w:tcW w:w="2419" w:type="dxa"/>
            <w:vMerge/>
            <w:shd w:val="clear" w:color="auto" w:fill="D9D9D9"/>
          </w:tcPr>
          <w:p w14:paraId="23F4F84A" w14:textId="77777777" w:rsidR="001D1555" w:rsidRDefault="001D1555" w:rsidP="001957B3">
            <w:pPr>
              <w:pStyle w:val="TableParagraph"/>
              <w:ind w:left="4"/>
              <w:jc w:val="center"/>
              <w:rPr>
                <w:sz w:val="18"/>
              </w:rPr>
            </w:pPr>
          </w:p>
        </w:tc>
        <w:tc>
          <w:tcPr>
            <w:tcW w:w="1159" w:type="dxa"/>
            <w:vMerge/>
            <w:shd w:val="clear" w:color="auto" w:fill="D9D9D9"/>
          </w:tcPr>
          <w:p w14:paraId="07E5FE3C" w14:textId="77777777" w:rsidR="001D1555" w:rsidRDefault="001D1555">
            <w:pPr>
              <w:pStyle w:val="TableParagraph"/>
              <w:spacing w:before="3"/>
              <w:rPr>
                <w:rFonts w:ascii="Cambria"/>
                <w:b/>
                <w:sz w:val="17"/>
              </w:rPr>
            </w:pPr>
          </w:p>
        </w:tc>
        <w:tc>
          <w:tcPr>
            <w:tcW w:w="3257" w:type="dxa"/>
            <w:shd w:val="clear" w:color="auto" w:fill="FFFF00"/>
          </w:tcPr>
          <w:p w14:paraId="290703B9" w14:textId="77777777" w:rsidR="00470261" w:rsidRDefault="00470261" w:rsidP="00470261">
            <w:pPr>
              <w:pStyle w:val="TableParagraph"/>
              <w:spacing w:line="207" w:lineRule="exact"/>
              <w:ind w:left="8"/>
              <w:jc w:val="center"/>
              <w:rPr>
                <w:sz w:val="18"/>
              </w:rPr>
            </w:pPr>
            <w:r>
              <w:rPr>
                <w:rFonts w:ascii="Cambria" w:hAnsi="Cambria"/>
                <w:sz w:val="18"/>
              </w:rPr>
              <w:t>İ</w:t>
            </w:r>
            <w:r>
              <w:rPr>
                <w:sz w:val="18"/>
              </w:rPr>
              <w:t>lk</w:t>
            </w:r>
            <w:r>
              <w:rPr>
                <w:spacing w:val="-4"/>
                <w:sz w:val="18"/>
              </w:rPr>
              <w:t xml:space="preserve"> </w:t>
            </w:r>
            <w:r>
              <w:rPr>
                <w:sz w:val="18"/>
              </w:rPr>
              <w:t>Yard</w:t>
            </w:r>
            <w:r>
              <w:rPr>
                <w:rFonts w:ascii="Cambria" w:hAnsi="Cambria"/>
                <w:sz w:val="18"/>
              </w:rPr>
              <w:t>ı</w:t>
            </w:r>
            <w:r>
              <w:rPr>
                <w:sz w:val="18"/>
              </w:rPr>
              <w:t>m</w:t>
            </w:r>
            <w:r>
              <w:rPr>
                <w:spacing w:val="-5"/>
                <w:sz w:val="18"/>
              </w:rPr>
              <w:t xml:space="preserve"> </w:t>
            </w:r>
            <w:r>
              <w:rPr>
                <w:sz w:val="18"/>
              </w:rPr>
              <w:t>E</w:t>
            </w:r>
            <w:r>
              <w:rPr>
                <w:rFonts w:ascii="Cambria" w:hAnsi="Cambria"/>
                <w:sz w:val="18"/>
              </w:rPr>
              <w:t>ğ</w:t>
            </w:r>
            <w:r>
              <w:rPr>
                <w:sz w:val="18"/>
              </w:rPr>
              <w:t>itimi</w:t>
            </w:r>
            <w:r>
              <w:rPr>
                <w:spacing w:val="-1"/>
                <w:sz w:val="18"/>
              </w:rPr>
              <w:t xml:space="preserve"> </w:t>
            </w:r>
            <w:r>
              <w:rPr>
                <w:sz w:val="18"/>
              </w:rPr>
              <w:t>Sertifika</w:t>
            </w:r>
            <w:r>
              <w:rPr>
                <w:spacing w:val="-3"/>
                <w:sz w:val="18"/>
              </w:rPr>
              <w:t xml:space="preserve"> </w:t>
            </w:r>
            <w:r>
              <w:rPr>
                <w:sz w:val="18"/>
              </w:rPr>
              <w:t>Yenileme</w:t>
            </w:r>
          </w:p>
          <w:p w14:paraId="1D5704FD" w14:textId="0D269119" w:rsidR="001D1555" w:rsidRDefault="00470261" w:rsidP="00470261">
            <w:pPr>
              <w:pStyle w:val="TableParagraph"/>
              <w:spacing w:line="208" w:lineRule="exact"/>
              <w:ind w:left="7"/>
              <w:jc w:val="center"/>
              <w:rPr>
                <w:sz w:val="18"/>
              </w:rPr>
            </w:pPr>
            <w:r>
              <w:rPr>
                <w:sz w:val="18"/>
              </w:rPr>
              <w:t>Kursu</w:t>
            </w:r>
          </w:p>
        </w:tc>
        <w:tc>
          <w:tcPr>
            <w:tcW w:w="2806" w:type="dxa"/>
            <w:shd w:val="clear" w:color="auto" w:fill="FFFF00"/>
          </w:tcPr>
          <w:p w14:paraId="2E671270" w14:textId="6D998533" w:rsidR="001D1555" w:rsidRDefault="00470261">
            <w:pPr>
              <w:pStyle w:val="TableParagraph"/>
              <w:spacing w:line="202" w:lineRule="exact"/>
              <w:ind w:left="1"/>
              <w:jc w:val="center"/>
              <w:rPr>
                <w:sz w:val="18"/>
              </w:rPr>
            </w:pPr>
            <w:r>
              <w:rPr>
                <w:sz w:val="18"/>
              </w:rPr>
              <w:t>8</w:t>
            </w:r>
          </w:p>
        </w:tc>
      </w:tr>
      <w:tr w:rsidR="000549FC" w14:paraId="5EB125D9" w14:textId="77777777">
        <w:trPr>
          <w:trHeight w:val="417"/>
        </w:trPr>
        <w:tc>
          <w:tcPr>
            <w:tcW w:w="2419" w:type="dxa"/>
            <w:vMerge/>
            <w:tcBorders>
              <w:top w:val="nil"/>
            </w:tcBorders>
            <w:shd w:val="clear" w:color="auto" w:fill="D9D9D9"/>
          </w:tcPr>
          <w:p w14:paraId="2A516F04" w14:textId="77777777" w:rsidR="000549FC" w:rsidRDefault="000549FC" w:rsidP="001957B3">
            <w:pPr>
              <w:jc w:val="center"/>
              <w:rPr>
                <w:sz w:val="2"/>
                <w:szCs w:val="2"/>
              </w:rPr>
            </w:pPr>
          </w:p>
        </w:tc>
        <w:tc>
          <w:tcPr>
            <w:tcW w:w="1159" w:type="dxa"/>
            <w:vMerge/>
            <w:tcBorders>
              <w:top w:val="nil"/>
            </w:tcBorders>
            <w:shd w:val="clear" w:color="auto" w:fill="D9D9D9"/>
          </w:tcPr>
          <w:p w14:paraId="111CC2A0" w14:textId="77777777" w:rsidR="000549FC" w:rsidRDefault="000549FC">
            <w:pPr>
              <w:rPr>
                <w:sz w:val="2"/>
                <w:szCs w:val="2"/>
              </w:rPr>
            </w:pPr>
          </w:p>
        </w:tc>
        <w:tc>
          <w:tcPr>
            <w:tcW w:w="3257" w:type="dxa"/>
            <w:shd w:val="clear" w:color="auto" w:fill="FFFF00"/>
          </w:tcPr>
          <w:p w14:paraId="17632342" w14:textId="77777777" w:rsidR="000549FC" w:rsidRDefault="00441666">
            <w:pPr>
              <w:pStyle w:val="TableParagraph"/>
              <w:spacing w:line="207" w:lineRule="exact"/>
              <w:ind w:left="8"/>
              <w:jc w:val="center"/>
              <w:rPr>
                <w:sz w:val="18"/>
              </w:rPr>
            </w:pPr>
            <w:r>
              <w:rPr>
                <w:sz w:val="18"/>
              </w:rPr>
              <w:t>Birim</w:t>
            </w:r>
            <w:r>
              <w:rPr>
                <w:spacing w:val="-5"/>
                <w:sz w:val="18"/>
              </w:rPr>
              <w:t xml:space="preserve"> </w:t>
            </w:r>
            <w:r>
              <w:rPr>
                <w:sz w:val="18"/>
              </w:rPr>
              <w:t>Amirlerinin</w:t>
            </w:r>
            <w:r>
              <w:rPr>
                <w:spacing w:val="-3"/>
                <w:sz w:val="18"/>
              </w:rPr>
              <w:t xml:space="preserve"> </w:t>
            </w:r>
            <w:r>
              <w:rPr>
                <w:rFonts w:ascii="Cambria" w:hAnsi="Cambria"/>
                <w:sz w:val="18"/>
              </w:rPr>
              <w:t>Öğ</w:t>
            </w:r>
            <w:r>
              <w:rPr>
                <w:sz w:val="18"/>
              </w:rPr>
              <w:t>retmen</w:t>
            </w:r>
            <w:r>
              <w:rPr>
                <w:spacing w:val="-3"/>
                <w:sz w:val="18"/>
              </w:rPr>
              <w:t xml:space="preserve"> </w:t>
            </w:r>
            <w:r>
              <w:rPr>
                <w:sz w:val="18"/>
              </w:rPr>
              <w:t>Bilgilendirme</w:t>
            </w:r>
          </w:p>
          <w:p w14:paraId="514C581E" w14:textId="77777777" w:rsidR="000549FC" w:rsidRDefault="00441666">
            <w:pPr>
              <w:pStyle w:val="TableParagraph"/>
              <w:spacing w:line="190" w:lineRule="exact"/>
              <w:ind w:left="7"/>
              <w:jc w:val="center"/>
              <w:rPr>
                <w:sz w:val="18"/>
              </w:rPr>
            </w:pPr>
            <w:r>
              <w:rPr>
                <w:sz w:val="18"/>
              </w:rPr>
              <w:t>Semineri</w:t>
            </w:r>
          </w:p>
        </w:tc>
        <w:tc>
          <w:tcPr>
            <w:tcW w:w="2806" w:type="dxa"/>
            <w:shd w:val="clear" w:color="auto" w:fill="FFFF00"/>
          </w:tcPr>
          <w:p w14:paraId="78DD5920" w14:textId="77777777" w:rsidR="000549FC" w:rsidRDefault="00441666">
            <w:pPr>
              <w:pStyle w:val="TableParagraph"/>
              <w:spacing w:line="202" w:lineRule="exact"/>
              <w:ind w:left="1246" w:right="1239"/>
              <w:jc w:val="center"/>
              <w:rPr>
                <w:sz w:val="18"/>
              </w:rPr>
            </w:pPr>
            <w:r>
              <w:rPr>
                <w:sz w:val="18"/>
              </w:rPr>
              <w:t>11</w:t>
            </w:r>
          </w:p>
        </w:tc>
      </w:tr>
      <w:tr w:rsidR="000549FC" w14:paraId="44295D28" w14:textId="77777777">
        <w:trPr>
          <w:trHeight w:val="417"/>
        </w:trPr>
        <w:tc>
          <w:tcPr>
            <w:tcW w:w="2419" w:type="dxa"/>
            <w:vMerge w:val="restart"/>
            <w:shd w:val="clear" w:color="auto" w:fill="D9D9D9"/>
          </w:tcPr>
          <w:p w14:paraId="4D05CE2C" w14:textId="77777777" w:rsidR="000549FC" w:rsidRDefault="00E133F9" w:rsidP="001957B3">
            <w:pPr>
              <w:pStyle w:val="TableParagraph"/>
              <w:ind w:left="4"/>
              <w:jc w:val="center"/>
              <w:rPr>
                <w:sz w:val="18"/>
              </w:rPr>
            </w:pPr>
            <w:r>
              <w:rPr>
                <w:sz w:val="18"/>
              </w:rPr>
              <w:t>Mehmet ÜZÜLMEZ</w:t>
            </w:r>
          </w:p>
        </w:tc>
        <w:tc>
          <w:tcPr>
            <w:tcW w:w="1159" w:type="dxa"/>
            <w:vMerge w:val="restart"/>
            <w:shd w:val="clear" w:color="auto" w:fill="D9D9D9"/>
          </w:tcPr>
          <w:p w14:paraId="72C34DBD" w14:textId="77777777" w:rsidR="000549FC" w:rsidRDefault="000549FC">
            <w:pPr>
              <w:pStyle w:val="TableParagraph"/>
              <w:spacing w:before="3"/>
              <w:rPr>
                <w:rFonts w:ascii="Cambria"/>
                <w:b/>
                <w:sz w:val="17"/>
              </w:rPr>
            </w:pPr>
          </w:p>
          <w:p w14:paraId="498A511B" w14:textId="77777777" w:rsidR="000549FC" w:rsidRDefault="00441666">
            <w:pPr>
              <w:pStyle w:val="TableParagraph"/>
              <w:spacing w:before="1"/>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5A5665FA" w14:textId="77777777" w:rsidR="000549FC" w:rsidRDefault="00441666">
            <w:pPr>
              <w:pStyle w:val="TableParagraph"/>
              <w:spacing w:line="207" w:lineRule="exact"/>
              <w:ind w:left="8"/>
              <w:jc w:val="center"/>
              <w:rPr>
                <w:sz w:val="18"/>
              </w:rPr>
            </w:pPr>
            <w:r>
              <w:rPr>
                <w:rFonts w:ascii="Cambria" w:hAnsi="Cambria"/>
                <w:sz w:val="18"/>
              </w:rPr>
              <w:t>İ</w:t>
            </w:r>
            <w:r>
              <w:rPr>
                <w:sz w:val="18"/>
              </w:rPr>
              <w:t>lk</w:t>
            </w:r>
            <w:r>
              <w:rPr>
                <w:spacing w:val="-4"/>
                <w:sz w:val="18"/>
              </w:rPr>
              <w:t xml:space="preserve"> </w:t>
            </w:r>
            <w:r>
              <w:rPr>
                <w:sz w:val="18"/>
              </w:rPr>
              <w:t>Yard</w:t>
            </w:r>
            <w:r>
              <w:rPr>
                <w:rFonts w:ascii="Cambria" w:hAnsi="Cambria"/>
                <w:sz w:val="18"/>
              </w:rPr>
              <w:t>ı</w:t>
            </w:r>
            <w:r>
              <w:rPr>
                <w:sz w:val="18"/>
              </w:rPr>
              <w:t>m</w:t>
            </w:r>
            <w:r>
              <w:rPr>
                <w:spacing w:val="-5"/>
                <w:sz w:val="18"/>
              </w:rPr>
              <w:t xml:space="preserve"> </w:t>
            </w:r>
            <w:r>
              <w:rPr>
                <w:sz w:val="18"/>
              </w:rPr>
              <w:t>E</w:t>
            </w:r>
            <w:r>
              <w:rPr>
                <w:rFonts w:ascii="Cambria" w:hAnsi="Cambria"/>
                <w:sz w:val="18"/>
              </w:rPr>
              <w:t>ğ</w:t>
            </w:r>
            <w:r>
              <w:rPr>
                <w:sz w:val="18"/>
              </w:rPr>
              <w:t>itimi</w:t>
            </w:r>
            <w:r>
              <w:rPr>
                <w:spacing w:val="-1"/>
                <w:sz w:val="18"/>
              </w:rPr>
              <w:t xml:space="preserve"> </w:t>
            </w:r>
            <w:r>
              <w:rPr>
                <w:sz w:val="18"/>
              </w:rPr>
              <w:t>Sertifika</w:t>
            </w:r>
            <w:r>
              <w:rPr>
                <w:spacing w:val="-3"/>
                <w:sz w:val="18"/>
              </w:rPr>
              <w:t xml:space="preserve"> </w:t>
            </w:r>
            <w:r>
              <w:rPr>
                <w:sz w:val="18"/>
              </w:rPr>
              <w:t>Yenileme</w:t>
            </w:r>
          </w:p>
          <w:p w14:paraId="3F931A9C" w14:textId="77777777" w:rsidR="000549FC" w:rsidRDefault="00441666">
            <w:pPr>
              <w:pStyle w:val="TableParagraph"/>
              <w:spacing w:line="190" w:lineRule="exact"/>
              <w:ind w:left="11"/>
              <w:jc w:val="center"/>
              <w:rPr>
                <w:sz w:val="18"/>
              </w:rPr>
            </w:pPr>
            <w:r>
              <w:rPr>
                <w:sz w:val="18"/>
              </w:rPr>
              <w:t>Kursu</w:t>
            </w:r>
          </w:p>
        </w:tc>
        <w:tc>
          <w:tcPr>
            <w:tcW w:w="2806" w:type="dxa"/>
            <w:shd w:val="clear" w:color="auto" w:fill="FFFF00"/>
          </w:tcPr>
          <w:p w14:paraId="0970B701" w14:textId="77777777" w:rsidR="000549FC" w:rsidRDefault="00441666">
            <w:pPr>
              <w:pStyle w:val="TableParagraph"/>
              <w:spacing w:line="202" w:lineRule="exact"/>
              <w:ind w:left="1"/>
              <w:jc w:val="center"/>
              <w:rPr>
                <w:sz w:val="18"/>
              </w:rPr>
            </w:pPr>
            <w:r>
              <w:rPr>
                <w:sz w:val="18"/>
              </w:rPr>
              <w:t>8</w:t>
            </w:r>
          </w:p>
        </w:tc>
      </w:tr>
      <w:tr w:rsidR="001D1555" w14:paraId="5F6A276F" w14:textId="77777777">
        <w:trPr>
          <w:trHeight w:val="417"/>
        </w:trPr>
        <w:tc>
          <w:tcPr>
            <w:tcW w:w="2419" w:type="dxa"/>
            <w:vMerge/>
            <w:shd w:val="clear" w:color="auto" w:fill="D9D9D9"/>
          </w:tcPr>
          <w:p w14:paraId="2207779E" w14:textId="77777777" w:rsidR="001D1555" w:rsidRDefault="001D1555" w:rsidP="001957B3">
            <w:pPr>
              <w:pStyle w:val="TableParagraph"/>
              <w:ind w:left="4"/>
              <w:jc w:val="center"/>
              <w:rPr>
                <w:sz w:val="18"/>
              </w:rPr>
            </w:pPr>
          </w:p>
        </w:tc>
        <w:tc>
          <w:tcPr>
            <w:tcW w:w="1159" w:type="dxa"/>
            <w:vMerge/>
            <w:shd w:val="clear" w:color="auto" w:fill="D9D9D9"/>
          </w:tcPr>
          <w:p w14:paraId="1384ADC9" w14:textId="77777777" w:rsidR="001D1555" w:rsidRDefault="001D1555">
            <w:pPr>
              <w:pStyle w:val="TableParagraph"/>
              <w:spacing w:before="3"/>
              <w:rPr>
                <w:rFonts w:ascii="Cambria"/>
                <w:b/>
                <w:sz w:val="17"/>
              </w:rPr>
            </w:pPr>
          </w:p>
        </w:tc>
        <w:tc>
          <w:tcPr>
            <w:tcW w:w="3257" w:type="dxa"/>
            <w:shd w:val="clear" w:color="auto" w:fill="FFFF00"/>
          </w:tcPr>
          <w:p w14:paraId="21A23FD3" w14:textId="77777777" w:rsidR="00E2676E" w:rsidRDefault="00E2676E" w:rsidP="00E2676E">
            <w:pPr>
              <w:pStyle w:val="TableParagraph"/>
              <w:spacing w:line="207" w:lineRule="exact"/>
              <w:ind w:left="7"/>
              <w:jc w:val="center"/>
              <w:rPr>
                <w:rFonts w:ascii="Cambria" w:hAnsi="Cambria"/>
                <w:sz w:val="18"/>
              </w:rPr>
            </w:pPr>
            <w:r>
              <w:rPr>
                <w:sz w:val="18"/>
              </w:rPr>
              <w:t>Uzman</w:t>
            </w:r>
            <w:r>
              <w:rPr>
                <w:spacing w:val="-4"/>
                <w:sz w:val="18"/>
              </w:rPr>
              <w:t xml:space="preserve"> </w:t>
            </w:r>
            <w:r>
              <w:rPr>
                <w:rFonts w:ascii="Cambria" w:hAnsi="Cambria"/>
                <w:sz w:val="18"/>
              </w:rPr>
              <w:t>Öğ</w:t>
            </w:r>
            <w:r>
              <w:rPr>
                <w:sz w:val="18"/>
              </w:rPr>
              <w:t>retmenlikE</w:t>
            </w:r>
            <w:r>
              <w:rPr>
                <w:rFonts w:ascii="Cambria" w:hAnsi="Cambria"/>
                <w:sz w:val="18"/>
              </w:rPr>
              <w:t>ğ</w:t>
            </w:r>
            <w:r>
              <w:rPr>
                <w:sz w:val="18"/>
              </w:rPr>
              <w:t>itim</w:t>
            </w:r>
            <w:r>
              <w:rPr>
                <w:spacing w:val="-7"/>
                <w:sz w:val="18"/>
              </w:rPr>
              <w:t xml:space="preserve"> </w:t>
            </w:r>
            <w:r>
              <w:rPr>
                <w:sz w:val="18"/>
              </w:rPr>
              <w:t>Program</w:t>
            </w:r>
            <w:r>
              <w:rPr>
                <w:rFonts w:ascii="Cambria" w:hAnsi="Cambria"/>
                <w:sz w:val="18"/>
              </w:rPr>
              <w:t>ı</w:t>
            </w:r>
          </w:p>
          <w:p w14:paraId="640BB323" w14:textId="687755DF" w:rsidR="001D1555" w:rsidRDefault="00E2676E" w:rsidP="00E2676E">
            <w:pPr>
              <w:pStyle w:val="TableParagraph"/>
              <w:spacing w:line="207" w:lineRule="exact"/>
              <w:ind w:left="8"/>
              <w:jc w:val="center"/>
              <w:rPr>
                <w:rFonts w:ascii="Cambria" w:hAnsi="Cambria"/>
                <w:sz w:val="18"/>
              </w:rPr>
            </w:pPr>
            <w:r>
              <w:rPr>
                <w:sz w:val="18"/>
              </w:rPr>
              <w:t>Semineri</w:t>
            </w:r>
          </w:p>
        </w:tc>
        <w:tc>
          <w:tcPr>
            <w:tcW w:w="2806" w:type="dxa"/>
            <w:shd w:val="clear" w:color="auto" w:fill="FFFF00"/>
          </w:tcPr>
          <w:p w14:paraId="2FE42B9E" w14:textId="5E56C06F" w:rsidR="001D1555" w:rsidRDefault="00E2676E">
            <w:pPr>
              <w:pStyle w:val="TableParagraph"/>
              <w:spacing w:line="202" w:lineRule="exact"/>
              <w:ind w:left="1"/>
              <w:jc w:val="center"/>
              <w:rPr>
                <w:sz w:val="18"/>
              </w:rPr>
            </w:pPr>
            <w:r>
              <w:rPr>
                <w:sz w:val="18"/>
              </w:rPr>
              <w:t>180</w:t>
            </w:r>
          </w:p>
        </w:tc>
      </w:tr>
      <w:tr w:rsidR="000549FC" w14:paraId="6CEE4ED1" w14:textId="77777777">
        <w:trPr>
          <w:trHeight w:val="419"/>
        </w:trPr>
        <w:tc>
          <w:tcPr>
            <w:tcW w:w="2419" w:type="dxa"/>
            <w:vMerge/>
            <w:tcBorders>
              <w:top w:val="nil"/>
            </w:tcBorders>
            <w:shd w:val="clear" w:color="auto" w:fill="D9D9D9"/>
          </w:tcPr>
          <w:p w14:paraId="01E79F6D" w14:textId="77777777" w:rsidR="000549FC" w:rsidRDefault="000549FC" w:rsidP="001957B3">
            <w:pPr>
              <w:jc w:val="center"/>
              <w:rPr>
                <w:sz w:val="2"/>
                <w:szCs w:val="2"/>
              </w:rPr>
            </w:pPr>
          </w:p>
        </w:tc>
        <w:tc>
          <w:tcPr>
            <w:tcW w:w="1159" w:type="dxa"/>
            <w:vMerge/>
            <w:tcBorders>
              <w:top w:val="nil"/>
            </w:tcBorders>
            <w:shd w:val="clear" w:color="auto" w:fill="D9D9D9"/>
          </w:tcPr>
          <w:p w14:paraId="2DDBCE8C" w14:textId="77777777" w:rsidR="000549FC" w:rsidRDefault="000549FC">
            <w:pPr>
              <w:rPr>
                <w:sz w:val="2"/>
                <w:szCs w:val="2"/>
              </w:rPr>
            </w:pPr>
          </w:p>
        </w:tc>
        <w:tc>
          <w:tcPr>
            <w:tcW w:w="3257" w:type="dxa"/>
            <w:shd w:val="clear" w:color="auto" w:fill="FFFF00"/>
          </w:tcPr>
          <w:p w14:paraId="648FA24F" w14:textId="77777777" w:rsidR="000549FC" w:rsidRDefault="00441666">
            <w:pPr>
              <w:pStyle w:val="TableParagraph"/>
              <w:spacing w:line="207" w:lineRule="exact"/>
              <w:ind w:left="8"/>
              <w:jc w:val="center"/>
              <w:rPr>
                <w:sz w:val="18"/>
              </w:rPr>
            </w:pPr>
            <w:r>
              <w:rPr>
                <w:sz w:val="18"/>
              </w:rPr>
              <w:t>Birim</w:t>
            </w:r>
            <w:r>
              <w:rPr>
                <w:spacing w:val="-5"/>
                <w:sz w:val="18"/>
              </w:rPr>
              <w:t xml:space="preserve"> </w:t>
            </w:r>
            <w:r>
              <w:rPr>
                <w:sz w:val="18"/>
              </w:rPr>
              <w:t>Amirlerinin</w:t>
            </w:r>
            <w:r>
              <w:rPr>
                <w:spacing w:val="-3"/>
                <w:sz w:val="18"/>
              </w:rPr>
              <w:t xml:space="preserve"> </w:t>
            </w:r>
            <w:r>
              <w:rPr>
                <w:rFonts w:ascii="Cambria" w:hAnsi="Cambria"/>
                <w:sz w:val="18"/>
              </w:rPr>
              <w:t>Öğ</w:t>
            </w:r>
            <w:r>
              <w:rPr>
                <w:sz w:val="18"/>
              </w:rPr>
              <w:t>retmen</w:t>
            </w:r>
            <w:r>
              <w:rPr>
                <w:spacing w:val="-3"/>
                <w:sz w:val="18"/>
              </w:rPr>
              <w:t xml:space="preserve"> </w:t>
            </w:r>
            <w:r>
              <w:rPr>
                <w:sz w:val="18"/>
              </w:rPr>
              <w:t>Bilgilendirme</w:t>
            </w:r>
          </w:p>
          <w:p w14:paraId="75528C2F" w14:textId="77777777" w:rsidR="000549FC" w:rsidRDefault="00441666">
            <w:pPr>
              <w:pStyle w:val="TableParagraph"/>
              <w:spacing w:line="193" w:lineRule="exact"/>
              <w:ind w:left="7"/>
              <w:jc w:val="center"/>
              <w:rPr>
                <w:sz w:val="18"/>
              </w:rPr>
            </w:pPr>
            <w:r>
              <w:rPr>
                <w:sz w:val="18"/>
              </w:rPr>
              <w:t>Semineri</w:t>
            </w:r>
          </w:p>
        </w:tc>
        <w:tc>
          <w:tcPr>
            <w:tcW w:w="2806" w:type="dxa"/>
            <w:shd w:val="clear" w:color="auto" w:fill="FFFF00"/>
          </w:tcPr>
          <w:p w14:paraId="7AD8DEF5" w14:textId="77777777" w:rsidR="000549FC" w:rsidRDefault="00441666">
            <w:pPr>
              <w:pStyle w:val="TableParagraph"/>
              <w:spacing w:line="204" w:lineRule="exact"/>
              <w:ind w:left="1246" w:right="1239"/>
              <w:jc w:val="center"/>
              <w:rPr>
                <w:sz w:val="18"/>
              </w:rPr>
            </w:pPr>
            <w:r>
              <w:rPr>
                <w:sz w:val="18"/>
              </w:rPr>
              <w:t>11</w:t>
            </w:r>
          </w:p>
        </w:tc>
      </w:tr>
      <w:tr w:rsidR="000549FC" w14:paraId="64C97EDA" w14:textId="77777777">
        <w:trPr>
          <w:trHeight w:val="417"/>
        </w:trPr>
        <w:tc>
          <w:tcPr>
            <w:tcW w:w="2419" w:type="dxa"/>
            <w:vMerge w:val="restart"/>
            <w:shd w:val="clear" w:color="auto" w:fill="D9D9D9"/>
          </w:tcPr>
          <w:p w14:paraId="0D52A4D6" w14:textId="77777777" w:rsidR="00E133F9" w:rsidRDefault="00E133F9" w:rsidP="001957B3">
            <w:pPr>
              <w:pStyle w:val="TableParagraph"/>
              <w:spacing w:before="102"/>
              <w:ind w:left="425" w:right="417"/>
              <w:jc w:val="center"/>
              <w:rPr>
                <w:sz w:val="18"/>
              </w:rPr>
            </w:pPr>
            <w:r>
              <w:rPr>
                <w:sz w:val="18"/>
              </w:rPr>
              <w:t>Büşra ARSLAN</w:t>
            </w:r>
          </w:p>
          <w:p w14:paraId="368A516D" w14:textId="77777777" w:rsidR="000549FC" w:rsidRDefault="000549FC" w:rsidP="001957B3">
            <w:pPr>
              <w:pStyle w:val="TableParagraph"/>
              <w:spacing w:before="1"/>
              <w:ind w:left="4"/>
              <w:jc w:val="center"/>
              <w:rPr>
                <w:rFonts w:ascii="Cambria" w:hAnsi="Cambria"/>
                <w:sz w:val="18"/>
              </w:rPr>
            </w:pPr>
          </w:p>
        </w:tc>
        <w:tc>
          <w:tcPr>
            <w:tcW w:w="1159" w:type="dxa"/>
            <w:vMerge w:val="restart"/>
            <w:shd w:val="clear" w:color="auto" w:fill="D9D9D9"/>
          </w:tcPr>
          <w:p w14:paraId="73629876" w14:textId="77777777" w:rsidR="000549FC" w:rsidRDefault="000549FC">
            <w:pPr>
              <w:pStyle w:val="TableParagraph"/>
              <w:spacing w:before="3"/>
              <w:rPr>
                <w:rFonts w:ascii="Cambria"/>
                <w:b/>
                <w:sz w:val="17"/>
              </w:rPr>
            </w:pPr>
          </w:p>
          <w:p w14:paraId="287FED37" w14:textId="77777777" w:rsidR="000549FC" w:rsidRDefault="00441666">
            <w:pPr>
              <w:pStyle w:val="TableParagraph"/>
              <w:spacing w:before="1"/>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4EBC24AE" w14:textId="77777777" w:rsidR="000549FC" w:rsidRDefault="00441666">
            <w:pPr>
              <w:pStyle w:val="TableParagraph"/>
              <w:spacing w:line="207" w:lineRule="exact"/>
              <w:ind w:left="11"/>
              <w:jc w:val="center"/>
              <w:rPr>
                <w:sz w:val="18"/>
              </w:rPr>
            </w:pPr>
            <w:r>
              <w:rPr>
                <w:sz w:val="18"/>
              </w:rPr>
              <w:t>Afet</w:t>
            </w:r>
            <w:r>
              <w:rPr>
                <w:spacing w:val="-3"/>
                <w:sz w:val="18"/>
              </w:rPr>
              <w:t xml:space="preserve"> </w:t>
            </w:r>
            <w:r>
              <w:rPr>
                <w:sz w:val="18"/>
              </w:rPr>
              <w:t>Sonras</w:t>
            </w:r>
            <w:r>
              <w:rPr>
                <w:rFonts w:ascii="Cambria" w:hAnsi="Cambria"/>
                <w:sz w:val="18"/>
              </w:rPr>
              <w:t>ı</w:t>
            </w:r>
            <w:r>
              <w:rPr>
                <w:rFonts w:ascii="Cambria" w:hAnsi="Cambria"/>
                <w:spacing w:val="3"/>
                <w:sz w:val="18"/>
              </w:rPr>
              <w:t xml:space="preserve"> </w:t>
            </w:r>
            <w:r>
              <w:rPr>
                <w:rFonts w:ascii="Cambria" w:hAnsi="Cambria"/>
                <w:sz w:val="18"/>
              </w:rPr>
              <w:t>İ</w:t>
            </w:r>
            <w:r>
              <w:rPr>
                <w:sz w:val="18"/>
              </w:rPr>
              <w:t>lkokul</w:t>
            </w:r>
            <w:r>
              <w:rPr>
                <w:spacing w:val="-3"/>
                <w:sz w:val="18"/>
              </w:rPr>
              <w:t xml:space="preserve"> </w:t>
            </w:r>
            <w:r>
              <w:rPr>
                <w:rFonts w:ascii="Cambria" w:hAnsi="Cambria"/>
                <w:sz w:val="18"/>
              </w:rPr>
              <w:t>Öğ</w:t>
            </w:r>
            <w:r>
              <w:rPr>
                <w:sz w:val="18"/>
              </w:rPr>
              <w:t>retmenlerinin</w:t>
            </w:r>
          </w:p>
          <w:p w14:paraId="22D80EEA" w14:textId="77777777" w:rsidR="000549FC" w:rsidRDefault="00441666">
            <w:pPr>
              <w:pStyle w:val="TableParagraph"/>
              <w:spacing w:line="190" w:lineRule="exact"/>
              <w:ind w:left="4"/>
              <w:jc w:val="center"/>
              <w:rPr>
                <w:sz w:val="18"/>
              </w:rPr>
            </w:pPr>
            <w:r>
              <w:rPr>
                <w:sz w:val="18"/>
              </w:rPr>
              <w:t>Psikososyal</w:t>
            </w:r>
            <w:r>
              <w:rPr>
                <w:spacing w:val="-3"/>
                <w:sz w:val="18"/>
              </w:rPr>
              <w:t xml:space="preserve"> </w:t>
            </w:r>
            <w:r>
              <w:rPr>
                <w:sz w:val="18"/>
              </w:rPr>
              <w:t>Destek</w:t>
            </w:r>
            <w:r>
              <w:rPr>
                <w:spacing w:val="-4"/>
                <w:sz w:val="18"/>
              </w:rPr>
              <w:t xml:space="preserve"> </w:t>
            </w:r>
            <w:r>
              <w:rPr>
                <w:sz w:val="18"/>
              </w:rPr>
              <w:t>Becerilerinin</w:t>
            </w:r>
            <w:r>
              <w:rPr>
                <w:spacing w:val="-5"/>
                <w:sz w:val="18"/>
              </w:rPr>
              <w:t xml:space="preserve"> </w:t>
            </w:r>
            <w:r>
              <w:rPr>
                <w:sz w:val="18"/>
              </w:rPr>
              <w:t>Gel.</w:t>
            </w:r>
            <w:r>
              <w:rPr>
                <w:spacing w:val="-2"/>
                <w:sz w:val="18"/>
              </w:rPr>
              <w:t xml:space="preserve"> </w:t>
            </w:r>
            <w:r>
              <w:rPr>
                <w:sz w:val="18"/>
              </w:rPr>
              <w:t>Sem.</w:t>
            </w:r>
          </w:p>
        </w:tc>
        <w:tc>
          <w:tcPr>
            <w:tcW w:w="2806" w:type="dxa"/>
            <w:shd w:val="clear" w:color="auto" w:fill="FFFF00"/>
          </w:tcPr>
          <w:p w14:paraId="55C0E978" w14:textId="77777777" w:rsidR="000549FC" w:rsidRDefault="00441666">
            <w:pPr>
              <w:pStyle w:val="TableParagraph"/>
              <w:spacing w:line="202" w:lineRule="exact"/>
              <w:ind w:left="1246" w:right="1239"/>
              <w:jc w:val="center"/>
              <w:rPr>
                <w:sz w:val="18"/>
              </w:rPr>
            </w:pPr>
            <w:r>
              <w:rPr>
                <w:sz w:val="18"/>
              </w:rPr>
              <w:t>20</w:t>
            </w:r>
          </w:p>
        </w:tc>
      </w:tr>
      <w:tr w:rsidR="001D1555" w14:paraId="2C5F2597" w14:textId="77777777">
        <w:trPr>
          <w:trHeight w:val="417"/>
        </w:trPr>
        <w:tc>
          <w:tcPr>
            <w:tcW w:w="2419" w:type="dxa"/>
            <w:vMerge/>
            <w:shd w:val="clear" w:color="auto" w:fill="D9D9D9"/>
          </w:tcPr>
          <w:p w14:paraId="610D2813" w14:textId="77777777" w:rsidR="001D1555" w:rsidRDefault="001D1555" w:rsidP="001957B3">
            <w:pPr>
              <w:pStyle w:val="TableParagraph"/>
              <w:spacing w:before="102"/>
              <w:ind w:left="425" w:right="417"/>
              <w:jc w:val="center"/>
              <w:rPr>
                <w:sz w:val="18"/>
              </w:rPr>
            </w:pPr>
          </w:p>
        </w:tc>
        <w:tc>
          <w:tcPr>
            <w:tcW w:w="1159" w:type="dxa"/>
            <w:vMerge/>
            <w:shd w:val="clear" w:color="auto" w:fill="D9D9D9"/>
          </w:tcPr>
          <w:p w14:paraId="50C7423C" w14:textId="77777777" w:rsidR="001D1555" w:rsidRDefault="001D1555">
            <w:pPr>
              <w:pStyle w:val="TableParagraph"/>
              <w:spacing w:before="3"/>
              <w:rPr>
                <w:rFonts w:ascii="Cambria"/>
                <w:b/>
                <w:sz w:val="17"/>
              </w:rPr>
            </w:pPr>
          </w:p>
        </w:tc>
        <w:tc>
          <w:tcPr>
            <w:tcW w:w="3257" w:type="dxa"/>
            <w:shd w:val="clear" w:color="auto" w:fill="FFFF00"/>
          </w:tcPr>
          <w:p w14:paraId="29AF2C09" w14:textId="77777777" w:rsidR="00E2676E" w:rsidRDefault="00E2676E" w:rsidP="00E2676E">
            <w:pPr>
              <w:pStyle w:val="TableParagraph"/>
              <w:spacing w:line="207" w:lineRule="exact"/>
              <w:ind w:left="7"/>
              <w:jc w:val="center"/>
              <w:rPr>
                <w:rFonts w:ascii="Cambria" w:hAnsi="Cambria"/>
                <w:sz w:val="18"/>
              </w:rPr>
            </w:pPr>
            <w:r>
              <w:rPr>
                <w:sz w:val="18"/>
              </w:rPr>
              <w:t>Uzman</w:t>
            </w:r>
            <w:r>
              <w:rPr>
                <w:spacing w:val="-4"/>
                <w:sz w:val="18"/>
              </w:rPr>
              <w:t xml:space="preserve"> </w:t>
            </w:r>
            <w:r>
              <w:rPr>
                <w:rFonts w:ascii="Cambria" w:hAnsi="Cambria"/>
                <w:sz w:val="18"/>
              </w:rPr>
              <w:t>Öğ</w:t>
            </w:r>
            <w:r>
              <w:rPr>
                <w:sz w:val="18"/>
              </w:rPr>
              <w:t>retmenlikE</w:t>
            </w:r>
            <w:r>
              <w:rPr>
                <w:rFonts w:ascii="Cambria" w:hAnsi="Cambria"/>
                <w:sz w:val="18"/>
              </w:rPr>
              <w:t>ğ</w:t>
            </w:r>
            <w:r>
              <w:rPr>
                <w:sz w:val="18"/>
              </w:rPr>
              <w:t>itim</w:t>
            </w:r>
            <w:r>
              <w:rPr>
                <w:spacing w:val="-7"/>
                <w:sz w:val="18"/>
              </w:rPr>
              <w:t xml:space="preserve"> </w:t>
            </w:r>
            <w:r>
              <w:rPr>
                <w:sz w:val="18"/>
              </w:rPr>
              <w:t>Program</w:t>
            </w:r>
            <w:r>
              <w:rPr>
                <w:rFonts w:ascii="Cambria" w:hAnsi="Cambria"/>
                <w:sz w:val="18"/>
              </w:rPr>
              <w:t>ı</w:t>
            </w:r>
          </w:p>
          <w:p w14:paraId="0744CFC4" w14:textId="403917CE" w:rsidR="001D1555" w:rsidRDefault="00E2676E" w:rsidP="00E2676E">
            <w:pPr>
              <w:pStyle w:val="TableParagraph"/>
              <w:spacing w:line="207" w:lineRule="exact"/>
              <w:ind w:left="11"/>
              <w:jc w:val="center"/>
              <w:rPr>
                <w:sz w:val="18"/>
              </w:rPr>
            </w:pPr>
            <w:r>
              <w:rPr>
                <w:sz w:val="18"/>
              </w:rPr>
              <w:t>Semineri</w:t>
            </w:r>
          </w:p>
        </w:tc>
        <w:tc>
          <w:tcPr>
            <w:tcW w:w="2806" w:type="dxa"/>
            <w:shd w:val="clear" w:color="auto" w:fill="FFFF00"/>
          </w:tcPr>
          <w:p w14:paraId="75E34F1E" w14:textId="5046EA9A" w:rsidR="001D1555" w:rsidRDefault="00E2676E">
            <w:pPr>
              <w:pStyle w:val="TableParagraph"/>
              <w:spacing w:line="202" w:lineRule="exact"/>
              <w:ind w:left="1246" w:right="1239"/>
              <w:jc w:val="center"/>
              <w:rPr>
                <w:sz w:val="18"/>
              </w:rPr>
            </w:pPr>
            <w:r>
              <w:rPr>
                <w:sz w:val="18"/>
              </w:rPr>
              <w:t>180</w:t>
            </w:r>
          </w:p>
        </w:tc>
      </w:tr>
      <w:tr w:rsidR="000549FC" w14:paraId="37CF3D3F" w14:textId="77777777">
        <w:trPr>
          <w:trHeight w:val="412"/>
        </w:trPr>
        <w:tc>
          <w:tcPr>
            <w:tcW w:w="2419" w:type="dxa"/>
            <w:vMerge/>
            <w:tcBorders>
              <w:top w:val="nil"/>
            </w:tcBorders>
            <w:shd w:val="clear" w:color="auto" w:fill="D9D9D9"/>
          </w:tcPr>
          <w:p w14:paraId="21145E5E" w14:textId="77777777" w:rsidR="000549FC" w:rsidRDefault="000549FC" w:rsidP="001957B3">
            <w:pPr>
              <w:jc w:val="center"/>
              <w:rPr>
                <w:sz w:val="2"/>
                <w:szCs w:val="2"/>
              </w:rPr>
            </w:pPr>
          </w:p>
        </w:tc>
        <w:tc>
          <w:tcPr>
            <w:tcW w:w="1159" w:type="dxa"/>
            <w:vMerge/>
            <w:tcBorders>
              <w:top w:val="nil"/>
            </w:tcBorders>
            <w:shd w:val="clear" w:color="auto" w:fill="D9D9D9"/>
          </w:tcPr>
          <w:p w14:paraId="25750894" w14:textId="77777777" w:rsidR="000549FC" w:rsidRDefault="000549FC">
            <w:pPr>
              <w:rPr>
                <w:sz w:val="2"/>
                <w:szCs w:val="2"/>
              </w:rPr>
            </w:pPr>
          </w:p>
        </w:tc>
        <w:tc>
          <w:tcPr>
            <w:tcW w:w="3257" w:type="dxa"/>
            <w:shd w:val="clear" w:color="auto" w:fill="FFFF00"/>
          </w:tcPr>
          <w:p w14:paraId="15D6D3BC" w14:textId="77777777" w:rsidR="000549FC" w:rsidRDefault="00441666">
            <w:pPr>
              <w:pStyle w:val="TableParagraph"/>
              <w:spacing w:line="208" w:lineRule="exact"/>
              <w:ind w:left="7"/>
              <w:jc w:val="center"/>
              <w:rPr>
                <w:sz w:val="18"/>
              </w:rPr>
            </w:pPr>
            <w:r>
              <w:rPr>
                <w:sz w:val="18"/>
              </w:rPr>
              <w:t>Ba</w:t>
            </w:r>
            <w:r>
              <w:rPr>
                <w:rFonts w:ascii="Cambria" w:hAnsi="Cambria"/>
                <w:sz w:val="18"/>
              </w:rPr>
              <w:t>ğı</w:t>
            </w:r>
            <w:r>
              <w:rPr>
                <w:sz w:val="18"/>
              </w:rPr>
              <w:t>ml</w:t>
            </w:r>
            <w:r>
              <w:rPr>
                <w:rFonts w:ascii="Cambria" w:hAnsi="Cambria"/>
                <w:sz w:val="18"/>
              </w:rPr>
              <w:t>ı</w:t>
            </w:r>
            <w:r>
              <w:rPr>
                <w:sz w:val="18"/>
              </w:rPr>
              <w:t>l</w:t>
            </w:r>
            <w:r>
              <w:rPr>
                <w:rFonts w:ascii="Cambria" w:hAnsi="Cambria"/>
                <w:sz w:val="18"/>
              </w:rPr>
              <w:t>ı</w:t>
            </w:r>
            <w:r>
              <w:rPr>
                <w:sz w:val="18"/>
              </w:rPr>
              <w:t>kla</w:t>
            </w:r>
            <w:r>
              <w:rPr>
                <w:spacing w:val="-5"/>
                <w:sz w:val="18"/>
              </w:rPr>
              <w:t xml:space="preserve"> </w:t>
            </w:r>
            <w:r>
              <w:rPr>
                <w:sz w:val="18"/>
              </w:rPr>
              <w:t>M</w:t>
            </w:r>
            <w:r>
              <w:rPr>
                <w:rFonts w:ascii="Cambria" w:hAnsi="Cambria"/>
                <w:sz w:val="18"/>
              </w:rPr>
              <w:t>ü</w:t>
            </w:r>
            <w:r>
              <w:rPr>
                <w:sz w:val="18"/>
              </w:rPr>
              <w:t>cadele</w:t>
            </w:r>
            <w:r>
              <w:rPr>
                <w:spacing w:val="-5"/>
                <w:sz w:val="18"/>
              </w:rPr>
              <w:t xml:space="preserve"> </w:t>
            </w:r>
            <w:r>
              <w:rPr>
                <w:sz w:val="18"/>
              </w:rPr>
              <w:t>Semineri</w:t>
            </w:r>
          </w:p>
        </w:tc>
        <w:tc>
          <w:tcPr>
            <w:tcW w:w="2806" w:type="dxa"/>
            <w:shd w:val="clear" w:color="auto" w:fill="FFFF00"/>
          </w:tcPr>
          <w:p w14:paraId="6D858F16" w14:textId="77777777" w:rsidR="000549FC" w:rsidRDefault="00441666">
            <w:pPr>
              <w:pStyle w:val="TableParagraph"/>
              <w:spacing w:line="202" w:lineRule="exact"/>
              <w:ind w:left="1"/>
              <w:jc w:val="center"/>
              <w:rPr>
                <w:sz w:val="18"/>
              </w:rPr>
            </w:pPr>
            <w:r>
              <w:rPr>
                <w:sz w:val="18"/>
              </w:rPr>
              <w:t>8</w:t>
            </w:r>
          </w:p>
        </w:tc>
      </w:tr>
      <w:tr w:rsidR="000549FC" w14:paraId="58EDFAA9" w14:textId="77777777">
        <w:trPr>
          <w:trHeight w:val="417"/>
        </w:trPr>
        <w:tc>
          <w:tcPr>
            <w:tcW w:w="2419" w:type="dxa"/>
            <w:vMerge w:val="restart"/>
            <w:shd w:val="clear" w:color="auto" w:fill="D9D9D9"/>
          </w:tcPr>
          <w:p w14:paraId="246D7646" w14:textId="77777777" w:rsidR="000549FC" w:rsidRDefault="00E133F9" w:rsidP="001957B3">
            <w:pPr>
              <w:pStyle w:val="TableParagraph"/>
              <w:spacing w:before="1"/>
              <w:ind w:left="4"/>
              <w:jc w:val="center"/>
              <w:rPr>
                <w:sz w:val="18"/>
              </w:rPr>
            </w:pPr>
            <w:r>
              <w:rPr>
                <w:sz w:val="18"/>
              </w:rPr>
              <w:t>Arif KOYUNCU</w:t>
            </w:r>
          </w:p>
        </w:tc>
        <w:tc>
          <w:tcPr>
            <w:tcW w:w="1159" w:type="dxa"/>
            <w:vMerge w:val="restart"/>
            <w:shd w:val="clear" w:color="auto" w:fill="D9D9D9"/>
          </w:tcPr>
          <w:p w14:paraId="165F33D9" w14:textId="77777777" w:rsidR="000549FC" w:rsidRDefault="000549FC">
            <w:pPr>
              <w:pStyle w:val="TableParagraph"/>
              <w:spacing w:before="3"/>
              <w:rPr>
                <w:rFonts w:ascii="Cambria"/>
                <w:b/>
                <w:sz w:val="17"/>
              </w:rPr>
            </w:pPr>
          </w:p>
          <w:p w14:paraId="5D54CC32" w14:textId="1D315594" w:rsidR="000549FC" w:rsidRDefault="005236A6">
            <w:pPr>
              <w:pStyle w:val="TableParagraph"/>
              <w:spacing w:before="1"/>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192A7521" w14:textId="77777777" w:rsidR="000549FC" w:rsidRDefault="00441666">
            <w:pPr>
              <w:pStyle w:val="TableParagraph"/>
              <w:spacing w:line="207" w:lineRule="exact"/>
              <w:ind w:left="7"/>
              <w:jc w:val="center"/>
              <w:rPr>
                <w:rFonts w:ascii="Cambria" w:hAnsi="Cambria"/>
                <w:sz w:val="18"/>
              </w:rPr>
            </w:pPr>
            <w:r>
              <w:rPr>
                <w:sz w:val="18"/>
              </w:rPr>
              <w:t>Uzman</w:t>
            </w:r>
            <w:r>
              <w:rPr>
                <w:spacing w:val="-4"/>
                <w:sz w:val="18"/>
              </w:rPr>
              <w:t xml:space="preserve"> </w:t>
            </w:r>
            <w:r>
              <w:rPr>
                <w:rFonts w:ascii="Cambria" w:hAnsi="Cambria"/>
                <w:sz w:val="18"/>
              </w:rPr>
              <w:t>Öğ</w:t>
            </w:r>
            <w:r>
              <w:rPr>
                <w:sz w:val="18"/>
              </w:rPr>
              <w:t>retmenlikE</w:t>
            </w:r>
            <w:r>
              <w:rPr>
                <w:rFonts w:ascii="Cambria" w:hAnsi="Cambria"/>
                <w:sz w:val="18"/>
              </w:rPr>
              <w:t>ğ</w:t>
            </w:r>
            <w:r>
              <w:rPr>
                <w:sz w:val="18"/>
              </w:rPr>
              <w:t>itim</w:t>
            </w:r>
            <w:r>
              <w:rPr>
                <w:spacing w:val="-7"/>
                <w:sz w:val="18"/>
              </w:rPr>
              <w:t xml:space="preserve"> </w:t>
            </w:r>
            <w:r>
              <w:rPr>
                <w:sz w:val="18"/>
              </w:rPr>
              <w:t>Program</w:t>
            </w:r>
            <w:r>
              <w:rPr>
                <w:rFonts w:ascii="Cambria" w:hAnsi="Cambria"/>
                <w:sz w:val="18"/>
              </w:rPr>
              <w:t>ı</w:t>
            </w:r>
          </w:p>
          <w:p w14:paraId="0CDC3A19" w14:textId="77777777" w:rsidR="000549FC" w:rsidRDefault="00441666">
            <w:pPr>
              <w:pStyle w:val="TableParagraph"/>
              <w:spacing w:line="190" w:lineRule="exact"/>
              <w:ind w:left="7"/>
              <w:jc w:val="center"/>
              <w:rPr>
                <w:sz w:val="18"/>
              </w:rPr>
            </w:pPr>
            <w:r>
              <w:rPr>
                <w:sz w:val="18"/>
              </w:rPr>
              <w:t>Semineri</w:t>
            </w:r>
          </w:p>
        </w:tc>
        <w:tc>
          <w:tcPr>
            <w:tcW w:w="2806" w:type="dxa"/>
            <w:shd w:val="clear" w:color="auto" w:fill="FFFF00"/>
          </w:tcPr>
          <w:p w14:paraId="77AD9304" w14:textId="77777777" w:rsidR="000549FC" w:rsidRDefault="00441666">
            <w:pPr>
              <w:pStyle w:val="TableParagraph"/>
              <w:spacing w:line="202" w:lineRule="exact"/>
              <w:ind w:left="1246" w:right="1239"/>
              <w:jc w:val="center"/>
              <w:rPr>
                <w:sz w:val="18"/>
              </w:rPr>
            </w:pPr>
            <w:r>
              <w:rPr>
                <w:sz w:val="18"/>
              </w:rPr>
              <w:t>180</w:t>
            </w:r>
          </w:p>
        </w:tc>
      </w:tr>
      <w:tr w:rsidR="000549FC" w14:paraId="44CBCF34" w14:textId="77777777">
        <w:trPr>
          <w:trHeight w:val="421"/>
        </w:trPr>
        <w:tc>
          <w:tcPr>
            <w:tcW w:w="2419" w:type="dxa"/>
            <w:vMerge/>
            <w:tcBorders>
              <w:top w:val="nil"/>
            </w:tcBorders>
            <w:shd w:val="clear" w:color="auto" w:fill="D9D9D9"/>
          </w:tcPr>
          <w:p w14:paraId="3CB60920" w14:textId="77777777" w:rsidR="000549FC" w:rsidRDefault="000549FC" w:rsidP="001957B3">
            <w:pPr>
              <w:jc w:val="center"/>
              <w:rPr>
                <w:sz w:val="2"/>
                <w:szCs w:val="2"/>
              </w:rPr>
            </w:pPr>
          </w:p>
        </w:tc>
        <w:tc>
          <w:tcPr>
            <w:tcW w:w="1159" w:type="dxa"/>
            <w:vMerge/>
            <w:tcBorders>
              <w:top w:val="nil"/>
            </w:tcBorders>
            <w:shd w:val="clear" w:color="auto" w:fill="D9D9D9"/>
          </w:tcPr>
          <w:p w14:paraId="2E88E166" w14:textId="77777777" w:rsidR="000549FC" w:rsidRDefault="000549FC">
            <w:pPr>
              <w:rPr>
                <w:sz w:val="2"/>
                <w:szCs w:val="2"/>
              </w:rPr>
            </w:pPr>
          </w:p>
        </w:tc>
        <w:tc>
          <w:tcPr>
            <w:tcW w:w="3257" w:type="dxa"/>
            <w:shd w:val="clear" w:color="auto" w:fill="FFFF00"/>
          </w:tcPr>
          <w:p w14:paraId="543BD88D" w14:textId="77777777" w:rsidR="000549FC" w:rsidRDefault="00441666">
            <w:pPr>
              <w:pStyle w:val="TableParagraph"/>
              <w:spacing w:line="208" w:lineRule="exact"/>
              <w:ind w:left="7"/>
              <w:jc w:val="center"/>
              <w:rPr>
                <w:sz w:val="18"/>
              </w:rPr>
            </w:pPr>
            <w:r>
              <w:rPr>
                <w:rFonts w:ascii="Cambria" w:hAnsi="Cambria"/>
                <w:sz w:val="18"/>
              </w:rPr>
              <w:t>Ö</w:t>
            </w:r>
            <w:r>
              <w:rPr>
                <w:sz w:val="18"/>
              </w:rPr>
              <w:t>zel</w:t>
            </w:r>
            <w:r>
              <w:rPr>
                <w:spacing w:val="-4"/>
                <w:sz w:val="18"/>
              </w:rPr>
              <w:t xml:space="preserve"> </w:t>
            </w:r>
            <w:r>
              <w:rPr>
                <w:sz w:val="18"/>
              </w:rPr>
              <w:t>Yetenekli</w:t>
            </w:r>
            <w:r>
              <w:rPr>
                <w:spacing w:val="-3"/>
                <w:sz w:val="18"/>
              </w:rPr>
              <w:t xml:space="preserve"> </w:t>
            </w:r>
            <w:r>
              <w:rPr>
                <w:rFonts w:ascii="Cambria" w:hAnsi="Cambria"/>
                <w:sz w:val="18"/>
              </w:rPr>
              <w:t>Öğ</w:t>
            </w:r>
            <w:r>
              <w:rPr>
                <w:sz w:val="18"/>
              </w:rPr>
              <w:t>rencilerin</w:t>
            </w:r>
            <w:r>
              <w:rPr>
                <w:spacing w:val="-3"/>
                <w:sz w:val="18"/>
              </w:rPr>
              <w:t xml:space="preserve"> </w:t>
            </w:r>
            <w:r>
              <w:rPr>
                <w:rFonts w:ascii="Cambria" w:hAnsi="Cambria"/>
                <w:sz w:val="18"/>
              </w:rPr>
              <w:t>Ö</w:t>
            </w:r>
            <w:r>
              <w:rPr>
                <w:sz w:val="18"/>
              </w:rPr>
              <w:t>zelliklerini</w:t>
            </w:r>
          </w:p>
          <w:p w14:paraId="16EF728A" w14:textId="77777777" w:rsidR="000549FC" w:rsidRDefault="00441666">
            <w:pPr>
              <w:pStyle w:val="TableParagraph"/>
              <w:spacing w:line="194" w:lineRule="exact"/>
              <w:ind w:left="9"/>
              <w:jc w:val="center"/>
              <w:rPr>
                <w:sz w:val="18"/>
              </w:rPr>
            </w:pPr>
            <w:r>
              <w:rPr>
                <w:sz w:val="18"/>
              </w:rPr>
              <w:t>Ay</w:t>
            </w:r>
            <w:r>
              <w:rPr>
                <w:rFonts w:ascii="Cambria" w:hAnsi="Cambria"/>
                <w:sz w:val="18"/>
              </w:rPr>
              <w:t>ı</w:t>
            </w:r>
            <w:r>
              <w:rPr>
                <w:sz w:val="18"/>
              </w:rPr>
              <w:t>rt</w:t>
            </w:r>
            <w:r>
              <w:rPr>
                <w:spacing w:val="-3"/>
                <w:sz w:val="18"/>
              </w:rPr>
              <w:t xml:space="preserve"> </w:t>
            </w:r>
            <w:r>
              <w:rPr>
                <w:sz w:val="18"/>
              </w:rPr>
              <w:t>Edici</w:t>
            </w:r>
            <w:r>
              <w:rPr>
                <w:spacing w:val="-3"/>
                <w:sz w:val="18"/>
              </w:rPr>
              <w:t xml:space="preserve"> </w:t>
            </w:r>
            <w:r>
              <w:rPr>
                <w:rFonts w:ascii="Cambria" w:hAnsi="Cambria"/>
                <w:sz w:val="18"/>
              </w:rPr>
              <w:t>Ö</w:t>
            </w:r>
            <w:r>
              <w:rPr>
                <w:sz w:val="18"/>
              </w:rPr>
              <w:t>zellikleri</w:t>
            </w:r>
            <w:r>
              <w:rPr>
                <w:spacing w:val="-3"/>
                <w:sz w:val="18"/>
              </w:rPr>
              <w:t xml:space="preserve"> </w:t>
            </w:r>
            <w:r>
              <w:rPr>
                <w:sz w:val="18"/>
              </w:rPr>
              <w:t>Semineri</w:t>
            </w:r>
          </w:p>
        </w:tc>
        <w:tc>
          <w:tcPr>
            <w:tcW w:w="2806" w:type="dxa"/>
            <w:shd w:val="clear" w:color="auto" w:fill="FFFF00"/>
          </w:tcPr>
          <w:p w14:paraId="7B09DF63" w14:textId="77777777" w:rsidR="000549FC" w:rsidRDefault="00441666">
            <w:pPr>
              <w:pStyle w:val="TableParagraph"/>
              <w:spacing w:line="202" w:lineRule="exact"/>
              <w:ind w:left="1"/>
              <w:jc w:val="center"/>
              <w:rPr>
                <w:sz w:val="18"/>
              </w:rPr>
            </w:pPr>
            <w:r>
              <w:rPr>
                <w:sz w:val="18"/>
              </w:rPr>
              <w:t>4</w:t>
            </w:r>
          </w:p>
        </w:tc>
      </w:tr>
      <w:tr w:rsidR="000549FC" w14:paraId="597E3CAC" w14:textId="77777777">
        <w:trPr>
          <w:trHeight w:val="412"/>
        </w:trPr>
        <w:tc>
          <w:tcPr>
            <w:tcW w:w="2419" w:type="dxa"/>
            <w:vMerge w:val="restart"/>
            <w:shd w:val="clear" w:color="auto" w:fill="D9D9D9"/>
          </w:tcPr>
          <w:p w14:paraId="59D8C9A4" w14:textId="77777777" w:rsidR="00E133F9" w:rsidRDefault="00E133F9" w:rsidP="001957B3">
            <w:pPr>
              <w:pStyle w:val="TableParagraph"/>
              <w:spacing w:before="102"/>
              <w:ind w:left="425" w:right="417"/>
              <w:jc w:val="center"/>
              <w:rPr>
                <w:sz w:val="18"/>
              </w:rPr>
            </w:pPr>
            <w:r>
              <w:rPr>
                <w:sz w:val="18"/>
              </w:rPr>
              <w:t>Yakup PATAT</w:t>
            </w:r>
          </w:p>
          <w:p w14:paraId="6CBC8AEB" w14:textId="77777777" w:rsidR="000549FC" w:rsidRDefault="000549FC" w:rsidP="001957B3">
            <w:pPr>
              <w:pStyle w:val="TableParagraph"/>
              <w:ind w:left="4"/>
              <w:jc w:val="center"/>
              <w:rPr>
                <w:sz w:val="18"/>
              </w:rPr>
            </w:pPr>
          </w:p>
        </w:tc>
        <w:tc>
          <w:tcPr>
            <w:tcW w:w="1159" w:type="dxa"/>
            <w:vMerge w:val="restart"/>
            <w:shd w:val="clear" w:color="auto" w:fill="D9D9D9"/>
          </w:tcPr>
          <w:p w14:paraId="182A3A42" w14:textId="77777777" w:rsidR="000549FC" w:rsidRDefault="000549FC">
            <w:pPr>
              <w:pStyle w:val="TableParagraph"/>
              <w:spacing w:before="6"/>
              <w:rPr>
                <w:rFonts w:ascii="Cambria"/>
                <w:b/>
                <w:sz w:val="17"/>
              </w:rPr>
            </w:pPr>
          </w:p>
          <w:p w14:paraId="2709A436" w14:textId="77777777" w:rsidR="000549FC" w:rsidRDefault="00441666">
            <w:pPr>
              <w:pStyle w:val="TableParagraph"/>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08BEF7EE" w14:textId="77777777" w:rsidR="00470261" w:rsidRDefault="00470261" w:rsidP="00470261">
            <w:pPr>
              <w:pStyle w:val="TableParagraph"/>
              <w:spacing w:line="207" w:lineRule="exact"/>
              <w:ind w:left="8"/>
              <w:jc w:val="center"/>
              <w:rPr>
                <w:sz w:val="18"/>
              </w:rPr>
            </w:pPr>
            <w:r>
              <w:rPr>
                <w:rFonts w:ascii="Cambria" w:hAnsi="Cambria"/>
                <w:sz w:val="18"/>
              </w:rPr>
              <w:t>İ</w:t>
            </w:r>
            <w:r>
              <w:rPr>
                <w:sz w:val="18"/>
              </w:rPr>
              <w:t>lk</w:t>
            </w:r>
            <w:r>
              <w:rPr>
                <w:spacing w:val="-4"/>
                <w:sz w:val="18"/>
              </w:rPr>
              <w:t xml:space="preserve"> </w:t>
            </w:r>
            <w:r>
              <w:rPr>
                <w:sz w:val="18"/>
              </w:rPr>
              <w:t>Yard</w:t>
            </w:r>
            <w:r>
              <w:rPr>
                <w:rFonts w:ascii="Cambria" w:hAnsi="Cambria"/>
                <w:sz w:val="18"/>
              </w:rPr>
              <w:t>ı</w:t>
            </w:r>
            <w:r>
              <w:rPr>
                <w:sz w:val="18"/>
              </w:rPr>
              <w:t>m</w:t>
            </w:r>
            <w:r>
              <w:rPr>
                <w:spacing w:val="-5"/>
                <w:sz w:val="18"/>
              </w:rPr>
              <w:t xml:space="preserve"> </w:t>
            </w:r>
            <w:r>
              <w:rPr>
                <w:sz w:val="18"/>
              </w:rPr>
              <w:t>E</w:t>
            </w:r>
            <w:r>
              <w:rPr>
                <w:rFonts w:ascii="Cambria" w:hAnsi="Cambria"/>
                <w:sz w:val="18"/>
              </w:rPr>
              <w:t>ğ</w:t>
            </w:r>
            <w:r>
              <w:rPr>
                <w:sz w:val="18"/>
              </w:rPr>
              <w:t>itimi</w:t>
            </w:r>
            <w:r>
              <w:rPr>
                <w:spacing w:val="-1"/>
                <w:sz w:val="18"/>
              </w:rPr>
              <w:t xml:space="preserve"> </w:t>
            </w:r>
            <w:r>
              <w:rPr>
                <w:sz w:val="18"/>
              </w:rPr>
              <w:t>Sertifika</w:t>
            </w:r>
            <w:r>
              <w:rPr>
                <w:spacing w:val="-3"/>
                <w:sz w:val="18"/>
              </w:rPr>
              <w:t xml:space="preserve"> </w:t>
            </w:r>
            <w:r>
              <w:rPr>
                <w:sz w:val="18"/>
              </w:rPr>
              <w:t>Yenileme</w:t>
            </w:r>
          </w:p>
          <w:p w14:paraId="37ED61DE" w14:textId="213A236E" w:rsidR="000549FC" w:rsidRDefault="00470261" w:rsidP="00470261">
            <w:pPr>
              <w:pStyle w:val="TableParagraph"/>
              <w:spacing w:line="202" w:lineRule="exact"/>
              <w:ind w:left="7"/>
              <w:jc w:val="center"/>
              <w:rPr>
                <w:sz w:val="18"/>
              </w:rPr>
            </w:pPr>
            <w:r>
              <w:rPr>
                <w:sz w:val="18"/>
              </w:rPr>
              <w:t>Kursu</w:t>
            </w:r>
          </w:p>
        </w:tc>
        <w:tc>
          <w:tcPr>
            <w:tcW w:w="2806" w:type="dxa"/>
            <w:shd w:val="clear" w:color="auto" w:fill="FFFF00"/>
          </w:tcPr>
          <w:p w14:paraId="28D0489B" w14:textId="61253442" w:rsidR="000549FC" w:rsidRDefault="00470261">
            <w:pPr>
              <w:pStyle w:val="TableParagraph"/>
              <w:spacing w:line="202" w:lineRule="exact"/>
              <w:ind w:left="1"/>
              <w:jc w:val="center"/>
              <w:rPr>
                <w:sz w:val="18"/>
              </w:rPr>
            </w:pPr>
            <w:r>
              <w:rPr>
                <w:sz w:val="18"/>
              </w:rPr>
              <w:t>8</w:t>
            </w:r>
          </w:p>
        </w:tc>
      </w:tr>
      <w:tr w:rsidR="005F0867" w14:paraId="548A0900" w14:textId="77777777">
        <w:trPr>
          <w:trHeight w:val="412"/>
        </w:trPr>
        <w:tc>
          <w:tcPr>
            <w:tcW w:w="2419" w:type="dxa"/>
            <w:vMerge/>
            <w:shd w:val="clear" w:color="auto" w:fill="D9D9D9"/>
          </w:tcPr>
          <w:p w14:paraId="0A72B285" w14:textId="77777777" w:rsidR="005F0867" w:rsidRDefault="005F0867" w:rsidP="001957B3">
            <w:pPr>
              <w:pStyle w:val="TableParagraph"/>
              <w:spacing w:before="102"/>
              <w:ind w:left="425" w:right="417"/>
              <w:jc w:val="center"/>
              <w:rPr>
                <w:sz w:val="18"/>
              </w:rPr>
            </w:pPr>
          </w:p>
        </w:tc>
        <w:tc>
          <w:tcPr>
            <w:tcW w:w="1159" w:type="dxa"/>
            <w:vMerge/>
            <w:shd w:val="clear" w:color="auto" w:fill="D9D9D9"/>
          </w:tcPr>
          <w:p w14:paraId="6D375588" w14:textId="77777777" w:rsidR="005F0867" w:rsidRDefault="005F0867">
            <w:pPr>
              <w:pStyle w:val="TableParagraph"/>
              <w:spacing w:before="6"/>
              <w:rPr>
                <w:rFonts w:ascii="Cambria"/>
                <w:b/>
                <w:sz w:val="17"/>
              </w:rPr>
            </w:pPr>
          </w:p>
        </w:tc>
        <w:tc>
          <w:tcPr>
            <w:tcW w:w="3257" w:type="dxa"/>
            <w:shd w:val="clear" w:color="auto" w:fill="FFFF00"/>
          </w:tcPr>
          <w:p w14:paraId="26FF73D5" w14:textId="77777777" w:rsidR="00E2676E" w:rsidRDefault="00E2676E" w:rsidP="00E2676E">
            <w:pPr>
              <w:pStyle w:val="TableParagraph"/>
              <w:spacing w:line="207" w:lineRule="exact"/>
              <w:ind w:left="7"/>
              <w:jc w:val="center"/>
              <w:rPr>
                <w:rFonts w:ascii="Cambria" w:hAnsi="Cambria"/>
                <w:sz w:val="18"/>
              </w:rPr>
            </w:pPr>
            <w:r>
              <w:rPr>
                <w:sz w:val="18"/>
              </w:rPr>
              <w:t>Uzman</w:t>
            </w:r>
            <w:r>
              <w:rPr>
                <w:spacing w:val="-4"/>
                <w:sz w:val="18"/>
              </w:rPr>
              <w:t xml:space="preserve"> </w:t>
            </w:r>
            <w:r>
              <w:rPr>
                <w:rFonts w:ascii="Cambria" w:hAnsi="Cambria"/>
                <w:sz w:val="18"/>
              </w:rPr>
              <w:t>Öğ</w:t>
            </w:r>
            <w:r>
              <w:rPr>
                <w:sz w:val="18"/>
              </w:rPr>
              <w:t>retmenlikE</w:t>
            </w:r>
            <w:r>
              <w:rPr>
                <w:rFonts w:ascii="Cambria" w:hAnsi="Cambria"/>
                <w:sz w:val="18"/>
              </w:rPr>
              <w:t>ğ</w:t>
            </w:r>
            <w:r>
              <w:rPr>
                <w:sz w:val="18"/>
              </w:rPr>
              <w:t>itim</w:t>
            </w:r>
            <w:r>
              <w:rPr>
                <w:spacing w:val="-7"/>
                <w:sz w:val="18"/>
              </w:rPr>
              <w:t xml:space="preserve"> </w:t>
            </w:r>
            <w:r>
              <w:rPr>
                <w:sz w:val="18"/>
              </w:rPr>
              <w:t>Program</w:t>
            </w:r>
            <w:r>
              <w:rPr>
                <w:rFonts w:ascii="Cambria" w:hAnsi="Cambria"/>
                <w:sz w:val="18"/>
              </w:rPr>
              <w:t>ı</w:t>
            </w:r>
          </w:p>
          <w:p w14:paraId="7ED92B9A" w14:textId="310B6FF9" w:rsidR="005F0867" w:rsidRDefault="00E2676E" w:rsidP="00E2676E">
            <w:pPr>
              <w:pStyle w:val="TableParagraph"/>
              <w:spacing w:line="202" w:lineRule="exact"/>
              <w:ind w:left="7"/>
              <w:jc w:val="center"/>
              <w:rPr>
                <w:sz w:val="18"/>
              </w:rPr>
            </w:pPr>
            <w:r>
              <w:rPr>
                <w:sz w:val="18"/>
              </w:rPr>
              <w:t>Semineri</w:t>
            </w:r>
          </w:p>
        </w:tc>
        <w:tc>
          <w:tcPr>
            <w:tcW w:w="2806" w:type="dxa"/>
            <w:shd w:val="clear" w:color="auto" w:fill="FFFF00"/>
          </w:tcPr>
          <w:p w14:paraId="6C6AB40B" w14:textId="6B33A3A5" w:rsidR="005F0867" w:rsidRDefault="00E2676E">
            <w:pPr>
              <w:pStyle w:val="TableParagraph"/>
              <w:spacing w:line="202" w:lineRule="exact"/>
              <w:ind w:left="1"/>
              <w:jc w:val="center"/>
              <w:rPr>
                <w:sz w:val="18"/>
              </w:rPr>
            </w:pPr>
            <w:r>
              <w:rPr>
                <w:sz w:val="18"/>
              </w:rPr>
              <w:t>180</w:t>
            </w:r>
          </w:p>
        </w:tc>
      </w:tr>
      <w:tr w:rsidR="000549FC" w14:paraId="6E084066" w14:textId="77777777">
        <w:trPr>
          <w:trHeight w:val="412"/>
        </w:trPr>
        <w:tc>
          <w:tcPr>
            <w:tcW w:w="2419" w:type="dxa"/>
            <w:vMerge/>
            <w:tcBorders>
              <w:top w:val="nil"/>
            </w:tcBorders>
            <w:shd w:val="clear" w:color="auto" w:fill="D9D9D9"/>
          </w:tcPr>
          <w:p w14:paraId="5AEA6E92" w14:textId="77777777" w:rsidR="000549FC" w:rsidRDefault="000549FC" w:rsidP="001957B3">
            <w:pPr>
              <w:jc w:val="center"/>
              <w:rPr>
                <w:sz w:val="2"/>
                <w:szCs w:val="2"/>
              </w:rPr>
            </w:pPr>
          </w:p>
        </w:tc>
        <w:tc>
          <w:tcPr>
            <w:tcW w:w="1159" w:type="dxa"/>
            <w:vMerge/>
            <w:tcBorders>
              <w:top w:val="nil"/>
            </w:tcBorders>
            <w:shd w:val="clear" w:color="auto" w:fill="D9D9D9"/>
          </w:tcPr>
          <w:p w14:paraId="6EA0B9F1" w14:textId="77777777" w:rsidR="000549FC" w:rsidRDefault="000549FC">
            <w:pPr>
              <w:rPr>
                <w:sz w:val="2"/>
                <w:szCs w:val="2"/>
              </w:rPr>
            </w:pPr>
          </w:p>
        </w:tc>
        <w:tc>
          <w:tcPr>
            <w:tcW w:w="3257" w:type="dxa"/>
            <w:shd w:val="clear" w:color="auto" w:fill="FFFF00"/>
          </w:tcPr>
          <w:p w14:paraId="270A49C3" w14:textId="77777777" w:rsidR="000549FC" w:rsidRDefault="00441666">
            <w:pPr>
              <w:pStyle w:val="TableParagraph"/>
              <w:spacing w:line="208" w:lineRule="exact"/>
              <w:ind w:left="9"/>
              <w:jc w:val="center"/>
              <w:rPr>
                <w:sz w:val="18"/>
              </w:rPr>
            </w:pPr>
            <w:r>
              <w:rPr>
                <w:sz w:val="18"/>
              </w:rPr>
              <w:t>Afet</w:t>
            </w:r>
            <w:r>
              <w:rPr>
                <w:spacing w:val="-3"/>
                <w:sz w:val="18"/>
              </w:rPr>
              <w:t xml:space="preserve"> </w:t>
            </w:r>
            <w:r>
              <w:rPr>
                <w:sz w:val="18"/>
              </w:rPr>
              <w:t>Sonras</w:t>
            </w:r>
            <w:r>
              <w:rPr>
                <w:rFonts w:ascii="Cambria" w:hAnsi="Cambria"/>
                <w:sz w:val="18"/>
              </w:rPr>
              <w:t>ı</w:t>
            </w:r>
            <w:r>
              <w:rPr>
                <w:rFonts w:ascii="Cambria" w:hAnsi="Cambria"/>
                <w:spacing w:val="4"/>
                <w:sz w:val="18"/>
              </w:rPr>
              <w:t xml:space="preserve"> </w:t>
            </w:r>
            <w:r>
              <w:rPr>
                <w:sz w:val="18"/>
              </w:rPr>
              <w:t>Ruh</w:t>
            </w:r>
            <w:r>
              <w:rPr>
                <w:spacing w:val="-4"/>
                <w:sz w:val="18"/>
              </w:rPr>
              <w:t xml:space="preserve"> </w:t>
            </w:r>
            <w:r>
              <w:rPr>
                <w:sz w:val="18"/>
              </w:rPr>
              <w:t>Sa</w:t>
            </w:r>
            <w:r>
              <w:rPr>
                <w:rFonts w:ascii="Cambria" w:hAnsi="Cambria"/>
                <w:sz w:val="18"/>
              </w:rPr>
              <w:t>ğ</w:t>
            </w:r>
            <w:r>
              <w:rPr>
                <w:sz w:val="18"/>
              </w:rPr>
              <w:t>l</w:t>
            </w:r>
            <w:r>
              <w:rPr>
                <w:rFonts w:ascii="Cambria" w:hAnsi="Cambria"/>
                <w:sz w:val="18"/>
              </w:rPr>
              <w:t>ığı</w:t>
            </w:r>
            <w:r>
              <w:rPr>
                <w:rFonts w:ascii="Cambria" w:hAnsi="Cambria"/>
                <w:spacing w:val="4"/>
                <w:sz w:val="18"/>
              </w:rPr>
              <w:t xml:space="preserve"> </w:t>
            </w:r>
            <w:r>
              <w:rPr>
                <w:sz w:val="18"/>
              </w:rPr>
              <w:t>Semineri</w:t>
            </w:r>
          </w:p>
        </w:tc>
        <w:tc>
          <w:tcPr>
            <w:tcW w:w="2806" w:type="dxa"/>
            <w:shd w:val="clear" w:color="auto" w:fill="FFFF00"/>
          </w:tcPr>
          <w:p w14:paraId="50BC9761" w14:textId="77777777" w:rsidR="000549FC" w:rsidRDefault="00441666">
            <w:pPr>
              <w:pStyle w:val="TableParagraph"/>
              <w:spacing w:line="202" w:lineRule="exact"/>
              <w:ind w:left="1"/>
              <w:jc w:val="center"/>
              <w:rPr>
                <w:sz w:val="18"/>
              </w:rPr>
            </w:pPr>
            <w:r>
              <w:rPr>
                <w:sz w:val="18"/>
              </w:rPr>
              <w:t>4</w:t>
            </w:r>
          </w:p>
        </w:tc>
      </w:tr>
      <w:tr w:rsidR="000549FC" w14:paraId="3B9C543A" w14:textId="77777777">
        <w:trPr>
          <w:trHeight w:val="417"/>
        </w:trPr>
        <w:tc>
          <w:tcPr>
            <w:tcW w:w="2419" w:type="dxa"/>
            <w:vMerge w:val="restart"/>
            <w:shd w:val="clear" w:color="auto" w:fill="D9D9D9"/>
          </w:tcPr>
          <w:p w14:paraId="4D9B72EE" w14:textId="77777777" w:rsidR="000549FC" w:rsidRDefault="00E133F9" w:rsidP="001957B3">
            <w:pPr>
              <w:pStyle w:val="TableParagraph"/>
              <w:ind w:left="4"/>
              <w:jc w:val="center"/>
              <w:rPr>
                <w:sz w:val="18"/>
              </w:rPr>
            </w:pPr>
            <w:r w:rsidRPr="004E5B6D">
              <w:rPr>
                <w:sz w:val="18"/>
                <w:szCs w:val="18"/>
              </w:rPr>
              <w:t>Aşkın TEMEL</w:t>
            </w:r>
          </w:p>
        </w:tc>
        <w:tc>
          <w:tcPr>
            <w:tcW w:w="1159" w:type="dxa"/>
            <w:vMerge w:val="restart"/>
            <w:shd w:val="clear" w:color="auto" w:fill="D9D9D9"/>
          </w:tcPr>
          <w:p w14:paraId="5F94E143" w14:textId="77777777" w:rsidR="000549FC" w:rsidRDefault="000549FC">
            <w:pPr>
              <w:pStyle w:val="TableParagraph"/>
              <w:spacing w:before="3"/>
              <w:rPr>
                <w:rFonts w:ascii="Cambria"/>
                <w:b/>
                <w:sz w:val="17"/>
              </w:rPr>
            </w:pPr>
          </w:p>
          <w:p w14:paraId="6D92A825" w14:textId="77777777" w:rsidR="000549FC" w:rsidRDefault="00441666">
            <w:pPr>
              <w:pStyle w:val="TableParagraph"/>
              <w:spacing w:before="1"/>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2E49875B" w14:textId="77777777" w:rsidR="000549FC" w:rsidRDefault="00441666">
            <w:pPr>
              <w:pStyle w:val="TableParagraph"/>
              <w:spacing w:line="206" w:lineRule="exact"/>
              <w:ind w:left="1303" w:right="153" w:hanging="1126"/>
              <w:rPr>
                <w:sz w:val="18"/>
              </w:rPr>
            </w:pPr>
            <w:r>
              <w:rPr>
                <w:sz w:val="18"/>
              </w:rPr>
              <w:t xml:space="preserve">HTML veCSS </w:t>
            </w:r>
            <w:r>
              <w:rPr>
                <w:rFonts w:ascii="Cambria" w:hAnsi="Cambria"/>
                <w:sz w:val="18"/>
              </w:rPr>
              <w:t>İ</w:t>
            </w:r>
            <w:r>
              <w:rPr>
                <w:sz w:val="18"/>
              </w:rPr>
              <w:t>li Web Tasar</w:t>
            </w:r>
            <w:r>
              <w:rPr>
                <w:rFonts w:ascii="Cambria" w:hAnsi="Cambria"/>
                <w:sz w:val="18"/>
              </w:rPr>
              <w:t>ı</w:t>
            </w:r>
            <w:r>
              <w:rPr>
                <w:sz w:val="18"/>
              </w:rPr>
              <w:t>m</w:t>
            </w:r>
            <w:r>
              <w:rPr>
                <w:rFonts w:ascii="Cambria" w:hAnsi="Cambria"/>
                <w:sz w:val="18"/>
              </w:rPr>
              <w:t xml:space="preserve">ı </w:t>
            </w:r>
            <w:r>
              <w:rPr>
                <w:sz w:val="18"/>
              </w:rPr>
              <w:t>E</w:t>
            </w:r>
            <w:r>
              <w:rPr>
                <w:rFonts w:ascii="Cambria" w:hAnsi="Cambria"/>
                <w:sz w:val="18"/>
              </w:rPr>
              <w:t>ğ</w:t>
            </w:r>
            <w:r>
              <w:rPr>
                <w:sz w:val="18"/>
              </w:rPr>
              <w:t>itimi</w:t>
            </w:r>
            <w:r>
              <w:rPr>
                <w:spacing w:val="-42"/>
                <w:sz w:val="18"/>
              </w:rPr>
              <w:t xml:space="preserve"> </w:t>
            </w:r>
            <w:r>
              <w:rPr>
                <w:sz w:val="18"/>
              </w:rPr>
              <w:t>Semineri</w:t>
            </w:r>
          </w:p>
        </w:tc>
        <w:tc>
          <w:tcPr>
            <w:tcW w:w="2806" w:type="dxa"/>
            <w:shd w:val="clear" w:color="auto" w:fill="FFFF00"/>
          </w:tcPr>
          <w:p w14:paraId="55DA87E6" w14:textId="77777777" w:rsidR="000549FC" w:rsidRDefault="00441666">
            <w:pPr>
              <w:pStyle w:val="TableParagraph"/>
              <w:spacing w:line="202" w:lineRule="exact"/>
              <w:ind w:left="1246" w:right="1239"/>
              <w:jc w:val="center"/>
              <w:rPr>
                <w:sz w:val="18"/>
              </w:rPr>
            </w:pPr>
            <w:r>
              <w:rPr>
                <w:sz w:val="18"/>
              </w:rPr>
              <w:t>80</w:t>
            </w:r>
          </w:p>
        </w:tc>
      </w:tr>
      <w:tr w:rsidR="005F0867" w14:paraId="286F16AD" w14:textId="77777777">
        <w:trPr>
          <w:trHeight w:val="417"/>
        </w:trPr>
        <w:tc>
          <w:tcPr>
            <w:tcW w:w="2419" w:type="dxa"/>
            <w:vMerge/>
            <w:shd w:val="clear" w:color="auto" w:fill="D9D9D9"/>
          </w:tcPr>
          <w:p w14:paraId="09D4BEE5" w14:textId="77777777" w:rsidR="005F0867" w:rsidRPr="004E5B6D" w:rsidRDefault="005F0867" w:rsidP="001957B3">
            <w:pPr>
              <w:pStyle w:val="TableParagraph"/>
              <w:ind w:left="4"/>
              <w:jc w:val="center"/>
              <w:rPr>
                <w:sz w:val="18"/>
                <w:szCs w:val="18"/>
              </w:rPr>
            </w:pPr>
          </w:p>
        </w:tc>
        <w:tc>
          <w:tcPr>
            <w:tcW w:w="1159" w:type="dxa"/>
            <w:vMerge/>
            <w:shd w:val="clear" w:color="auto" w:fill="D9D9D9"/>
          </w:tcPr>
          <w:p w14:paraId="41ABFE01" w14:textId="77777777" w:rsidR="005F0867" w:rsidRDefault="005F0867">
            <w:pPr>
              <w:pStyle w:val="TableParagraph"/>
              <w:spacing w:before="3"/>
              <w:rPr>
                <w:rFonts w:ascii="Cambria"/>
                <w:b/>
                <w:sz w:val="17"/>
              </w:rPr>
            </w:pPr>
          </w:p>
        </w:tc>
        <w:tc>
          <w:tcPr>
            <w:tcW w:w="3257" w:type="dxa"/>
            <w:shd w:val="clear" w:color="auto" w:fill="FFFF00"/>
          </w:tcPr>
          <w:p w14:paraId="5105B123" w14:textId="77777777" w:rsidR="00E2676E" w:rsidRDefault="00E2676E" w:rsidP="00E2676E">
            <w:pPr>
              <w:pStyle w:val="TableParagraph"/>
              <w:spacing w:line="207" w:lineRule="exact"/>
              <w:ind w:left="7"/>
              <w:jc w:val="center"/>
              <w:rPr>
                <w:rFonts w:ascii="Cambria" w:hAnsi="Cambria"/>
                <w:sz w:val="18"/>
              </w:rPr>
            </w:pPr>
            <w:r>
              <w:rPr>
                <w:sz w:val="18"/>
              </w:rPr>
              <w:t>Uzman</w:t>
            </w:r>
            <w:r>
              <w:rPr>
                <w:spacing w:val="-4"/>
                <w:sz w:val="18"/>
              </w:rPr>
              <w:t xml:space="preserve"> </w:t>
            </w:r>
            <w:r>
              <w:rPr>
                <w:rFonts w:ascii="Cambria" w:hAnsi="Cambria"/>
                <w:sz w:val="18"/>
              </w:rPr>
              <w:t>Öğ</w:t>
            </w:r>
            <w:r>
              <w:rPr>
                <w:sz w:val="18"/>
              </w:rPr>
              <w:t>retmenlikE</w:t>
            </w:r>
            <w:r>
              <w:rPr>
                <w:rFonts w:ascii="Cambria" w:hAnsi="Cambria"/>
                <w:sz w:val="18"/>
              </w:rPr>
              <w:t>ğ</w:t>
            </w:r>
            <w:r>
              <w:rPr>
                <w:sz w:val="18"/>
              </w:rPr>
              <w:t>itim</w:t>
            </w:r>
            <w:r>
              <w:rPr>
                <w:spacing w:val="-7"/>
                <w:sz w:val="18"/>
              </w:rPr>
              <w:t xml:space="preserve"> </w:t>
            </w:r>
            <w:r>
              <w:rPr>
                <w:sz w:val="18"/>
              </w:rPr>
              <w:t>Program</w:t>
            </w:r>
            <w:r>
              <w:rPr>
                <w:rFonts w:ascii="Cambria" w:hAnsi="Cambria"/>
                <w:sz w:val="18"/>
              </w:rPr>
              <w:t>ı</w:t>
            </w:r>
          </w:p>
          <w:p w14:paraId="7E3C49A5" w14:textId="6269604F" w:rsidR="005F0867" w:rsidRDefault="00E2676E" w:rsidP="00E2676E">
            <w:pPr>
              <w:pStyle w:val="TableParagraph"/>
              <w:spacing w:line="206" w:lineRule="exact"/>
              <w:ind w:left="1303" w:right="153" w:hanging="1126"/>
              <w:rPr>
                <w:sz w:val="18"/>
              </w:rPr>
            </w:pPr>
            <w:r>
              <w:rPr>
                <w:sz w:val="18"/>
              </w:rPr>
              <w:t>Semineri</w:t>
            </w:r>
          </w:p>
        </w:tc>
        <w:tc>
          <w:tcPr>
            <w:tcW w:w="2806" w:type="dxa"/>
            <w:shd w:val="clear" w:color="auto" w:fill="FFFF00"/>
          </w:tcPr>
          <w:p w14:paraId="69E2449C" w14:textId="2E2A5C34" w:rsidR="005F0867" w:rsidRDefault="00E2676E">
            <w:pPr>
              <w:pStyle w:val="TableParagraph"/>
              <w:spacing w:line="202" w:lineRule="exact"/>
              <w:ind w:left="1246" w:right="1239"/>
              <w:jc w:val="center"/>
              <w:rPr>
                <w:sz w:val="18"/>
              </w:rPr>
            </w:pPr>
            <w:r>
              <w:rPr>
                <w:sz w:val="18"/>
              </w:rPr>
              <w:t>180</w:t>
            </w:r>
          </w:p>
        </w:tc>
      </w:tr>
      <w:tr w:rsidR="000549FC" w14:paraId="1DCD4D47" w14:textId="77777777">
        <w:trPr>
          <w:trHeight w:val="421"/>
        </w:trPr>
        <w:tc>
          <w:tcPr>
            <w:tcW w:w="2419" w:type="dxa"/>
            <w:vMerge/>
            <w:tcBorders>
              <w:top w:val="nil"/>
            </w:tcBorders>
            <w:shd w:val="clear" w:color="auto" w:fill="D9D9D9"/>
          </w:tcPr>
          <w:p w14:paraId="77580E75" w14:textId="77777777" w:rsidR="000549FC" w:rsidRDefault="000549FC" w:rsidP="001957B3">
            <w:pPr>
              <w:jc w:val="center"/>
              <w:rPr>
                <w:sz w:val="2"/>
                <w:szCs w:val="2"/>
              </w:rPr>
            </w:pPr>
          </w:p>
        </w:tc>
        <w:tc>
          <w:tcPr>
            <w:tcW w:w="1159" w:type="dxa"/>
            <w:vMerge/>
            <w:tcBorders>
              <w:top w:val="nil"/>
            </w:tcBorders>
            <w:shd w:val="clear" w:color="auto" w:fill="D9D9D9"/>
          </w:tcPr>
          <w:p w14:paraId="082F9319" w14:textId="77777777" w:rsidR="000549FC" w:rsidRDefault="000549FC">
            <w:pPr>
              <w:rPr>
                <w:sz w:val="2"/>
                <w:szCs w:val="2"/>
              </w:rPr>
            </w:pPr>
          </w:p>
        </w:tc>
        <w:tc>
          <w:tcPr>
            <w:tcW w:w="3257" w:type="dxa"/>
            <w:shd w:val="clear" w:color="auto" w:fill="FFFF00"/>
          </w:tcPr>
          <w:p w14:paraId="242ACB79" w14:textId="77777777" w:rsidR="000549FC" w:rsidRDefault="00441666">
            <w:pPr>
              <w:pStyle w:val="TableParagraph"/>
              <w:spacing w:line="208" w:lineRule="exact"/>
              <w:ind w:left="7"/>
              <w:jc w:val="center"/>
              <w:rPr>
                <w:sz w:val="18"/>
              </w:rPr>
            </w:pPr>
            <w:r>
              <w:rPr>
                <w:rFonts w:ascii="Cambria" w:hAnsi="Cambria"/>
                <w:sz w:val="18"/>
              </w:rPr>
              <w:t>Ö</w:t>
            </w:r>
            <w:r>
              <w:rPr>
                <w:sz w:val="18"/>
              </w:rPr>
              <w:t>zel</w:t>
            </w:r>
            <w:r>
              <w:rPr>
                <w:spacing w:val="-4"/>
                <w:sz w:val="18"/>
              </w:rPr>
              <w:t xml:space="preserve"> </w:t>
            </w:r>
            <w:r>
              <w:rPr>
                <w:sz w:val="18"/>
              </w:rPr>
              <w:t>Yetenekli</w:t>
            </w:r>
            <w:r>
              <w:rPr>
                <w:spacing w:val="-3"/>
                <w:sz w:val="18"/>
              </w:rPr>
              <w:t xml:space="preserve"> </w:t>
            </w:r>
            <w:r>
              <w:rPr>
                <w:rFonts w:ascii="Cambria" w:hAnsi="Cambria"/>
                <w:sz w:val="18"/>
              </w:rPr>
              <w:t>Öğ</w:t>
            </w:r>
            <w:r>
              <w:rPr>
                <w:sz w:val="18"/>
              </w:rPr>
              <w:t>rencilerin</w:t>
            </w:r>
            <w:r>
              <w:rPr>
                <w:spacing w:val="-3"/>
                <w:sz w:val="18"/>
              </w:rPr>
              <w:t xml:space="preserve"> </w:t>
            </w:r>
            <w:r>
              <w:rPr>
                <w:rFonts w:ascii="Cambria" w:hAnsi="Cambria"/>
                <w:sz w:val="18"/>
              </w:rPr>
              <w:t>Ö</w:t>
            </w:r>
            <w:r>
              <w:rPr>
                <w:sz w:val="18"/>
              </w:rPr>
              <w:t>zelliklerini</w:t>
            </w:r>
          </w:p>
          <w:p w14:paraId="18CCACF0" w14:textId="77777777" w:rsidR="000549FC" w:rsidRDefault="00441666">
            <w:pPr>
              <w:pStyle w:val="TableParagraph"/>
              <w:spacing w:line="194" w:lineRule="exact"/>
              <w:ind w:left="9"/>
              <w:jc w:val="center"/>
              <w:rPr>
                <w:sz w:val="18"/>
              </w:rPr>
            </w:pPr>
            <w:r>
              <w:rPr>
                <w:sz w:val="18"/>
              </w:rPr>
              <w:t>Ay</w:t>
            </w:r>
            <w:r>
              <w:rPr>
                <w:rFonts w:ascii="Cambria" w:hAnsi="Cambria"/>
                <w:sz w:val="18"/>
              </w:rPr>
              <w:t>ı</w:t>
            </w:r>
            <w:r>
              <w:rPr>
                <w:sz w:val="18"/>
              </w:rPr>
              <w:t>rt</w:t>
            </w:r>
            <w:r>
              <w:rPr>
                <w:spacing w:val="-3"/>
                <w:sz w:val="18"/>
              </w:rPr>
              <w:t xml:space="preserve"> </w:t>
            </w:r>
            <w:r>
              <w:rPr>
                <w:sz w:val="18"/>
              </w:rPr>
              <w:t>Edici</w:t>
            </w:r>
            <w:r>
              <w:rPr>
                <w:spacing w:val="-3"/>
                <w:sz w:val="18"/>
              </w:rPr>
              <w:t xml:space="preserve"> </w:t>
            </w:r>
            <w:r>
              <w:rPr>
                <w:rFonts w:ascii="Cambria" w:hAnsi="Cambria"/>
                <w:sz w:val="18"/>
              </w:rPr>
              <w:t>Ö</w:t>
            </w:r>
            <w:r>
              <w:rPr>
                <w:sz w:val="18"/>
              </w:rPr>
              <w:t>zellikleri</w:t>
            </w:r>
            <w:r>
              <w:rPr>
                <w:spacing w:val="-3"/>
                <w:sz w:val="18"/>
              </w:rPr>
              <w:t xml:space="preserve"> </w:t>
            </w:r>
            <w:r>
              <w:rPr>
                <w:sz w:val="18"/>
              </w:rPr>
              <w:t>Semineri</w:t>
            </w:r>
          </w:p>
        </w:tc>
        <w:tc>
          <w:tcPr>
            <w:tcW w:w="2806" w:type="dxa"/>
            <w:shd w:val="clear" w:color="auto" w:fill="FFFF00"/>
          </w:tcPr>
          <w:p w14:paraId="7F132DB4" w14:textId="77777777" w:rsidR="000549FC" w:rsidRDefault="00441666">
            <w:pPr>
              <w:pStyle w:val="TableParagraph"/>
              <w:spacing w:line="202" w:lineRule="exact"/>
              <w:ind w:left="1"/>
              <w:jc w:val="center"/>
              <w:rPr>
                <w:sz w:val="18"/>
              </w:rPr>
            </w:pPr>
            <w:r>
              <w:rPr>
                <w:sz w:val="18"/>
              </w:rPr>
              <w:t>4</w:t>
            </w:r>
          </w:p>
        </w:tc>
      </w:tr>
      <w:tr w:rsidR="000549FC" w14:paraId="4E324E1F" w14:textId="77777777">
        <w:trPr>
          <w:trHeight w:val="412"/>
        </w:trPr>
        <w:tc>
          <w:tcPr>
            <w:tcW w:w="2419" w:type="dxa"/>
            <w:vMerge w:val="restart"/>
            <w:shd w:val="clear" w:color="auto" w:fill="D9D9D9"/>
          </w:tcPr>
          <w:p w14:paraId="681A4C12" w14:textId="77777777" w:rsidR="000549FC" w:rsidRDefault="00E133F9" w:rsidP="001957B3">
            <w:pPr>
              <w:pStyle w:val="TableParagraph"/>
              <w:ind w:left="4"/>
              <w:jc w:val="center"/>
              <w:rPr>
                <w:sz w:val="18"/>
              </w:rPr>
            </w:pPr>
            <w:r w:rsidRPr="004E5B6D">
              <w:rPr>
                <w:sz w:val="18"/>
                <w:szCs w:val="18"/>
              </w:rPr>
              <w:t>Mehmet ŞAHİN</w:t>
            </w:r>
          </w:p>
        </w:tc>
        <w:tc>
          <w:tcPr>
            <w:tcW w:w="1159" w:type="dxa"/>
            <w:vMerge w:val="restart"/>
            <w:shd w:val="clear" w:color="auto" w:fill="D9D9D9"/>
          </w:tcPr>
          <w:p w14:paraId="53E53FFB" w14:textId="77777777" w:rsidR="000549FC" w:rsidRDefault="000549FC">
            <w:pPr>
              <w:pStyle w:val="TableParagraph"/>
              <w:spacing w:before="6"/>
              <w:rPr>
                <w:rFonts w:ascii="Cambria"/>
                <w:b/>
                <w:sz w:val="17"/>
              </w:rPr>
            </w:pPr>
          </w:p>
          <w:p w14:paraId="1CD45A2D" w14:textId="77777777" w:rsidR="000549FC" w:rsidRDefault="00441666">
            <w:pPr>
              <w:pStyle w:val="TableParagraph"/>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19942998" w14:textId="77777777" w:rsidR="000549FC" w:rsidRDefault="00441666">
            <w:pPr>
              <w:pStyle w:val="TableParagraph"/>
              <w:spacing w:line="202" w:lineRule="exact"/>
              <w:ind w:left="9"/>
              <w:jc w:val="center"/>
              <w:rPr>
                <w:sz w:val="18"/>
              </w:rPr>
            </w:pPr>
            <w:r>
              <w:rPr>
                <w:sz w:val="18"/>
              </w:rPr>
              <w:t>Pardus</w:t>
            </w:r>
            <w:r>
              <w:rPr>
                <w:spacing w:val="-2"/>
                <w:sz w:val="18"/>
              </w:rPr>
              <w:t xml:space="preserve"> </w:t>
            </w:r>
            <w:r>
              <w:rPr>
                <w:sz w:val="18"/>
              </w:rPr>
              <w:t>Etap</w:t>
            </w:r>
            <w:r>
              <w:rPr>
                <w:spacing w:val="-1"/>
                <w:sz w:val="18"/>
              </w:rPr>
              <w:t xml:space="preserve"> </w:t>
            </w:r>
            <w:r>
              <w:rPr>
                <w:sz w:val="18"/>
              </w:rPr>
              <w:t>Kursu</w:t>
            </w:r>
          </w:p>
        </w:tc>
        <w:tc>
          <w:tcPr>
            <w:tcW w:w="2806" w:type="dxa"/>
            <w:shd w:val="clear" w:color="auto" w:fill="FFFF00"/>
          </w:tcPr>
          <w:p w14:paraId="640C7D5D" w14:textId="77777777" w:rsidR="000549FC" w:rsidRDefault="00441666">
            <w:pPr>
              <w:pStyle w:val="TableParagraph"/>
              <w:spacing w:line="202" w:lineRule="exact"/>
              <w:ind w:left="1246" w:right="1239"/>
              <w:jc w:val="center"/>
              <w:rPr>
                <w:sz w:val="18"/>
              </w:rPr>
            </w:pPr>
            <w:r>
              <w:rPr>
                <w:sz w:val="18"/>
              </w:rPr>
              <w:t>25</w:t>
            </w:r>
          </w:p>
        </w:tc>
      </w:tr>
      <w:tr w:rsidR="005F0867" w14:paraId="5BFCC44F" w14:textId="77777777">
        <w:trPr>
          <w:trHeight w:val="412"/>
        </w:trPr>
        <w:tc>
          <w:tcPr>
            <w:tcW w:w="2419" w:type="dxa"/>
            <w:vMerge/>
            <w:shd w:val="clear" w:color="auto" w:fill="D9D9D9"/>
          </w:tcPr>
          <w:p w14:paraId="4FC18D38" w14:textId="77777777" w:rsidR="005F0867" w:rsidRPr="004E5B6D" w:rsidRDefault="005F0867" w:rsidP="001957B3">
            <w:pPr>
              <w:pStyle w:val="TableParagraph"/>
              <w:ind w:left="4"/>
              <w:jc w:val="center"/>
              <w:rPr>
                <w:sz w:val="18"/>
                <w:szCs w:val="18"/>
              </w:rPr>
            </w:pPr>
          </w:p>
        </w:tc>
        <w:tc>
          <w:tcPr>
            <w:tcW w:w="1159" w:type="dxa"/>
            <w:vMerge/>
            <w:shd w:val="clear" w:color="auto" w:fill="D9D9D9"/>
          </w:tcPr>
          <w:p w14:paraId="4F5381D2" w14:textId="77777777" w:rsidR="005F0867" w:rsidRDefault="005F0867">
            <w:pPr>
              <w:pStyle w:val="TableParagraph"/>
              <w:spacing w:before="6"/>
              <w:rPr>
                <w:rFonts w:ascii="Cambria"/>
                <w:b/>
                <w:sz w:val="17"/>
              </w:rPr>
            </w:pPr>
          </w:p>
        </w:tc>
        <w:tc>
          <w:tcPr>
            <w:tcW w:w="3257" w:type="dxa"/>
            <w:shd w:val="clear" w:color="auto" w:fill="FFFF00"/>
          </w:tcPr>
          <w:p w14:paraId="51A84562" w14:textId="34CAC45F" w:rsidR="005F0867" w:rsidRDefault="00E2676E">
            <w:pPr>
              <w:pStyle w:val="TableParagraph"/>
              <w:spacing w:line="202" w:lineRule="exact"/>
              <w:ind w:left="9"/>
              <w:jc w:val="center"/>
              <w:rPr>
                <w:sz w:val="18"/>
              </w:rPr>
            </w:pPr>
            <w:r>
              <w:rPr>
                <w:sz w:val="18"/>
              </w:rPr>
              <w:t>Baş</w:t>
            </w:r>
            <w:r>
              <w:rPr>
                <w:spacing w:val="-2"/>
                <w:sz w:val="18"/>
              </w:rPr>
              <w:t xml:space="preserve"> </w:t>
            </w:r>
            <w:r>
              <w:rPr>
                <w:rFonts w:ascii="Cambria" w:hAnsi="Cambria"/>
                <w:sz w:val="18"/>
              </w:rPr>
              <w:t>Öğ</w:t>
            </w:r>
            <w:r>
              <w:rPr>
                <w:sz w:val="18"/>
              </w:rPr>
              <w:t>retmenlik</w:t>
            </w:r>
            <w:r>
              <w:rPr>
                <w:spacing w:val="40"/>
                <w:sz w:val="18"/>
              </w:rPr>
              <w:t xml:space="preserve"> </w:t>
            </w:r>
            <w:r>
              <w:rPr>
                <w:sz w:val="18"/>
              </w:rPr>
              <w:t>E</w:t>
            </w:r>
            <w:r>
              <w:rPr>
                <w:rFonts w:ascii="Cambria" w:hAnsi="Cambria"/>
                <w:sz w:val="18"/>
              </w:rPr>
              <w:t>ğ</w:t>
            </w:r>
            <w:r>
              <w:rPr>
                <w:sz w:val="18"/>
              </w:rPr>
              <w:t>itim</w:t>
            </w:r>
            <w:r>
              <w:rPr>
                <w:spacing w:val="-5"/>
                <w:sz w:val="18"/>
              </w:rPr>
              <w:t xml:space="preserve"> </w:t>
            </w:r>
            <w:r>
              <w:rPr>
                <w:sz w:val="18"/>
              </w:rPr>
              <w:t>Program</w:t>
            </w:r>
            <w:r>
              <w:rPr>
                <w:rFonts w:ascii="Cambria" w:hAnsi="Cambria"/>
                <w:sz w:val="18"/>
              </w:rPr>
              <w:t>ı</w:t>
            </w:r>
            <w:r>
              <w:rPr>
                <w:rFonts w:ascii="Cambria" w:hAnsi="Cambria"/>
                <w:spacing w:val="3"/>
                <w:sz w:val="18"/>
              </w:rPr>
              <w:t xml:space="preserve"> </w:t>
            </w:r>
            <w:r>
              <w:rPr>
                <w:sz w:val="18"/>
              </w:rPr>
              <w:t>Semineri</w:t>
            </w:r>
          </w:p>
        </w:tc>
        <w:tc>
          <w:tcPr>
            <w:tcW w:w="2806" w:type="dxa"/>
            <w:shd w:val="clear" w:color="auto" w:fill="FFFF00"/>
          </w:tcPr>
          <w:p w14:paraId="3F7A9040" w14:textId="7A51EEFF" w:rsidR="005F0867" w:rsidRDefault="00E2676E">
            <w:pPr>
              <w:pStyle w:val="TableParagraph"/>
              <w:spacing w:line="202" w:lineRule="exact"/>
              <w:ind w:left="1246" w:right="1239"/>
              <w:jc w:val="center"/>
              <w:rPr>
                <w:sz w:val="18"/>
              </w:rPr>
            </w:pPr>
            <w:r>
              <w:rPr>
                <w:sz w:val="18"/>
              </w:rPr>
              <w:t>240</w:t>
            </w:r>
          </w:p>
        </w:tc>
      </w:tr>
      <w:tr w:rsidR="000549FC" w14:paraId="57BB728E" w14:textId="77777777">
        <w:trPr>
          <w:trHeight w:val="417"/>
        </w:trPr>
        <w:tc>
          <w:tcPr>
            <w:tcW w:w="2419" w:type="dxa"/>
            <w:vMerge/>
            <w:tcBorders>
              <w:top w:val="nil"/>
            </w:tcBorders>
            <w:shd w:val="clear" w:color="auto" w:fill="D9D9D9"/>
          </w:tcPr>
          <w:p w14:paraId="7AEBE655" w14:textId="77777777" w:rsidR="000549FC" w:rsidRDefault="000549FC" w:rsidP="001957B3">
            <w:pPr>
              <w:jc w:val="center"/>
              <w:rPr>
                <w:sz w:val="2"/>
                <w:szCs w:val="2"/>
              </w:rPr>
            </w:pPr>
          </w:p>
        </w:tc>
        <w:tc>
          <w:tcPr>
            <w:tcW w:w="1159" w:type="dxa"/>
            <w:vMerge/>
            <w:tcBorders>
              <w:top w:val="nil"/>
            </w:tcBorders>
            <w:shd w:val="clear" w:color="auto" w:fill="D9D9D9"/>
          </w:tcPr>
          <w:p w14:paraId="46F03A5F" w14:textId="77777777" w:rsidR="000549FC" w:rsidRDefault="000549FC">
            <w:pPr>
              <w:rPr>
                <w:sz w:val="2"/>
                <w:szCs w:val="2"/>
              </w:rPr>
            </w:pPr>
          </w:p>
        </w:tc>
        <w:tc>
          <w:tcPr>
            <w:tcW w:w="3257" w:type="dxa"/>
            <w:shd w:val="clear" w:color="auto" w:fill="FFFF00"/>
          </w:tcPr>
          <w:p w14:paraId="08FC3325" w14:textId="77777777" w:rsidR="000549FC" w:rsidRDefault="00441666">
            <w:pPr>
              <w:pStyle w:val="TableParagraph"/>
              <w:spacing w:line="207" w:lineRule="exact"/>
              <w:ind w:left="8"/>
              <w:jc w:val="center"/>
              <w:rPr>
                <w:sz w:val="18"/>
              </w:rPr>
            </w:pPr>
            <w:r>
              <w:rPr>
                <w:sz w:val="18"/>
              </w:rPr>
              <w:t>Birim</w:t>
            </w:r>
            <w:r>
              <w:rPr>
                <w:spacing w:val="-5"/>
                <w:sz w:val="18"/>
              </w:rPr>
              <w:t xml:space="preserve"> </w:t>
            </w:r>
            <w:r>
              <w:rPr>
                <w:sz w:val="18"/>
              </w:rPr>
              <w:t>Amirlerinin</w:t>
            </w:r>
            <w:r>
              <w:rPr>
                <w:spacing w:val="-3"/>
                <w:sz w:val="18"/>
              </w:rPr>
              <w:t xml:space="preserve"> </w:t>
            </w:r>
            <w:r>
              <w:rPr>
                <w:rFonts w:ascii="Cambria" w:hAnsi="Cambria"/>
                <w:sz w:val="18"/>
              </w:rPr>
              <w:t>Öğ</w:t>
            </w:r>
            <w:r>
              <w:rPr>
                <w:sz w:val="18"/>
              </w:rPr>
              <w:t>retmen</w:t>
            </w:r>
            <w:r>
              <w:rPr>
                <w:spacing w:val="-3"/>
                <w:sz w:val="18"/>
              </w:rPr>
              <w:t xml:space="preserve"> </w:t>
            </w:r>
            <w:r>
              <w:rPr>
                <w:sz w:val="18"/>
              </w:rPr>
              <w:t>Bilgilendirme</w:t>
            </w:r>
          </w:p>
          <w:p w14:paraId="4E42C3BE" w14:textId="77777777" w:rsidR="000549FC" w:rsidRDefault="00441666">
            <w:pPr>
              <w:pStyle w:val="TableParagraph"/>
              <w:spacing w:line="190" w:lineRule="exact"/>
              <w:ind w:left="7"/>
              <w:jc w:val="center"/>
              <w:rPr>
                <w:sz w:val="18"/>
              </w:rPr>
            </w:pPr>
            <w:r>
              <w:rPr>
                <w:sz w:val="18"/>
              </w:rPr>
              <w:t>Semineri</w:t>
            </w:r>
          </w:p>
        </w:tc>
        <w:tc>
          <w:tcPr>
            <w:tcW w:w="2806" w:type="dxa"/>
            <w:shd w:val="clear" w:color="auto" w:fill="FFFF00"/>
          </w:tcPr>
          <w:p w14:paraId="725C3DCA" w14:textId="77777777" w:rsidR="000549FC" w:rsidRDefault="00441666">
            <w:pPr>
              <w:pStyle w:val="TableParagraph"/>
              <w:spacing w:line="202" w:lineRule="exact"/>
              <w:ind w:left="1246" w:right="1239"/>
              <w:jc w:val="center"/>
              <w:rPr>
                <w:sz w:val="18"/>
              </w:rPr>
            </w:pPr>
            <w:r>
              <w:rPr>
                <w:sz w:val="18"/>
              </w:rPr>
              <w:t>11</w:t>
            </w:r>
          </w:p>
        </w:tc>
      </w:tr>
      <w:tr w:rsidR="000549FC" w14:paraId="3EAF56C9" w14:textId="77777777">
        <w:trPr>
          <w:trHeight w:val="419"/>
        </w:trPr>
        <w:tc>
          <w:tcPr>
            <w:tcW w:w="2419" w:type="dxa"/>
            <w:vMerge w:val="restart"/>
            <w:shd w:val="clear" w:color="auto" w:fill="D9D9D9"/>
          </w:tcPr>
          <w:p w14:paraId="4D269B4F" w14:textId="77777777" w:rsidR="000549FC" w:rsidRDefault="00E133F9" w:rsidP="001957B3">
            <w:pPr>
              <w:pStyle w:val="TableParagraph"/>
              <w:ind w:left="4"/>
              <w:jc w:val="center"/>
              <w:rPr>
                <w:sz w:val="18"/>
              </w:rPr>
            </w:pPr>
            <w:r w:rsidRPr="004E5B6D">
              <w:rPr>
                <w:sz w:val="18"/>
                <w:szCs w:val="18"/>
              </w:rPr>
              <w:t>Vedat ÖZMEN</w:t>
            </w:r>
          </w:p>
        </w:tc>
        <w:tc>
          <w:tcPr>
            <w:tcW w:w="1159" w:type="dxa"/>
            <w:vMerge w:val="restart"/>
            <w:shd w:val="clear" w:color="auto" w:fill="D9D9D9"/>
          </w:tcPr>
          <w:p w14:paraId="5D210ADA" w14:textId="77777777" w:rsidR="000549FC" w:rsidRDefault="000549FC">
            <w:pPr>
              <w:pStyle w:val="TableParagraph"/>
              <w:spacing w:before="6"/>
              <w:rPr>
                <w:rFonts w:ascii="Cambria"/>
                <w:b/>
                <w:sz w:val="17"/>
              </w:rPr>
            </w:pPr>
          </w:p>
          <w:p w14:paraId="57AA2F46" w14:textId="77777777" w:rsidR="000549FC" w:rsidRDefault="00441666">
            <w:pPr>
              <w:pStyle w:val="TableParagraph"/>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36E487B7" w14:textId="77777777" w:rsidR="000549FC" w:rsidRDefault="00441666">
            <w:pPr>
              <w:pStyle w:val="TableParagraph"/>
              <w:spacing w:line="209" w:lineRule="exact"/>
              <w:ind w:left="8"/>
              <w:jc w:val="center"/>
              <w:rPr>
                <w:sz w:val="18"/>
              </w:rPr>
            </w:pPr>
            <w:r>
              <w:rPr>
                <w:sz w:val="18"/>
              </w:rPr>
              <w:t>Birim</w:t>
            </w:r>
            <w:r>
              <w:rPr>
                <w:spacing w:val="-5"/>
                <w:sz w:val="18"/>
              </w:rPr>
              <w:t xml:space="preserve"> </w:t>
            </w:r>
            <w:r>
              <w:rPr>
                <w:sz w:val="18"/>
              </w:rPr>
              <w:t>Amirlerinin</w:t>
            </w:r>
            <w:r>
              <w:rPr>
                <w:spacing w:val="-3"/>
                <w:sz w:val="18"/>
              </w:rPr>
              <w:t xml:space="preserve"> </w:t>
            </w:r>
            <w:r>
              <w:rPr>
                <w:rFonts w:ascii="Cambria" w:hAnsi="Cambria"/>
                <w:sz w:val="18"/>
              </w:rPr>
              <w:t>Öğ</w:t>
            </w:r>
            <w:r>
              <w:rPr>
                <w:sz w:val="18"/>
              </w:rPr>
              <w:t>retmen</w:t>
            </w:r>
            <w:r>
              <w:rPr>
                <w:spacing w:val="-3"/>
                <w:sz w:val="18"/>
              </w:rPr>
              <w:t xml:space="preserve"> </w:t>
            </w:r>
            <w:r>
              <w:rPr>
                <w:sz w:val="18"/>
              </w:rPr>
              <w:t>Bilgilendirme</w:t>
            </w:r>
          </w:p>
          <w:p w14:paraId="783757E9" w14:textId="77777777" w:rsidR="000549FC" w:rsidRDefault="00441666">
            <w:pPr>
              <w:pStyle w:val="TableParagraph"/>
              <w:spacing w:line="190" w:lineRule="exact"/>
              <w:ind w:left="7"/>
              <w:jc w:val="center"/>
              <w:rPr>
                <w:sz w:val="18"/>
              </w:rPr>
            </w:pPr>
            <w:r>
              <w:rPr>
                <w:sz w:val="18"/>
              </w:rPr>
              <w:t>Semineri</w:t>
            </w:r>
          </w:p>
        </w:tc>
        <w:tc>
          <w:tcPr>
            <w:tcW w:w="2806" w:type="dxa"/>
            <w:shd w:val="clear" w:color="auto" w:fill="FFFF00"/>
          </w:tcPr>
          <w:p w14:paraId="7E347D14" w14:textId="77777777" w:rsidR="000549FC" w:rsidRDefault="00441666">
            <w:pPr>
              <w:pStyle w:val="TableParagraph"/>
              <w:spacing w:line="204" w:lineRule="exact"/>
              <w:ind w:left="1246" w:right="1239"/>
              <w:jc w:val="center"/>
              <w:rPr>
                <w:sz w:val="18"/>
              </w:rPr>
            </w:pPr>
            <w:r>
              <w:rPr>
                <w:sz w:val="18"/>
              </w:rPr>
              <w:t>11</w:t>
            </w:r>
          </w:p>
        </w:tc>
      </w:tr>
      <w:tr w:rsidR="005F0867" w14:paraId="44B3F903" w14:textId="77777777">
        <w:trPr>
          <w:trHeight w:val="419"/>
        </w:trPr>
        <w:tc>
          <w:tcPr>
            <w:tcW w:w="2419" w:type="dxa"/>
            <w:vMerge/>
            <w:shd w:val="clear" w:color="auto" w:fill="D9D9D9"/>
          </w:tcPr>
          <w:p w14:paraId="0E46A78C" w14:textId="77777777" w:rsidR="005F0867" w:rsidRPr="004E5B6D" w:rsidRDefault="005F0867" w:rsidP="001957B3">
            <w:pPr>
              <w:pStyle w:val="TableParagraph"/>
              <w:ind w:left="4"/>
              <w:jc w:val="center"/>
              <w:rPr>
                <w:sz w:val="18"/>
                <w:szCs w:val="18"/>
              </w:rPr>
            </w:pPr>
          </w:p>
        </w:tc>
        <w:tc>
          <w:tcPr>
            <w:tcW w:w="1159" w:type="dxa"/>
            <w:vMerge/>
            <w:shd w:val="clear" w:color="auto" w:fill="D9D9D9"/>
          </w:tcPr>
          <w:p w14:paraId="479658CF" w14:textId="77777777" w:rsidR="005F0867" w:rsidRDefault="005F0867">
            <w:pPr>
              <w:pStyle w:val="TableParagraph"/>
              <w:spacing w:before="6"/>
              <w:rPr>
                <w:rFonts w:ascii="Cambria"/>
                <w:b/>
                <w:sz w:val="17"/>
              </w:rPr>
            </w:pPr>
          </w:p>
        </w:tc>
        <w:tc>
          <w:tcPr>
            <w:tcW w:w="3257" w:type="dxa"/>
            <w:shd w:val="clear" w:color="auto" w:fill="FFFF00"/>
          </w:tcPr>
          <w:p w14:paraId="1995546A" w14:textId="77777777" w:rsidR="00E2676E" w:rsidRDefault="00E2676E" w:rsidP="00E2676E">
            <w:pPr>
              <w:pStyle w:val="TableParagraph"/>
              <w:spacing w:line="207" w:lineRule="exact"/>
              <w:ind w:left="7"/>
              <w:jc w:val="center"/>
              <w:rPr>
                <w:rFonts w:ascii="Cambria" w:hAnsi="Cambria"/>
                <w:sz w:val="18"/>
              </w:rPr>
            </w:pPr>
            <w:r>
              <w:rPr>
                <w:sz w:val="18"/>
              </w:rPr>
              <w:t>Uzman</w:t>
            </w:r>
            <w:r>
              <w:rPr>
                <w:spacing w:val="-4"/>
                <w:sz w:val="18"/>
              </w:rPr>
              <w:t xml:space="preserve"> </w:t>
            </w:r>
            <w:r>
              <w:rPr>
                <w:rFonts w:ascii="Cambria" w:hAnsi="Cambria"/>
                <w:sz w:val="18"/>
              </w:rPr>
              <w:t>Öğ</w:t>
            </w:r>
            <w:r>
              <w:rPr>
                <w:sz w:val="18"/>
              </w:rPr>
              <w:t>retmenlikE</w:t>
            </w:r>
            <w:r>
              <w:rPr>
                <w:rFonts w:ascii="Cambria" w:hAnsi="Cambria"/>
                <w:sz w:val="18"/>
              </w:rPr>
              <w:t>ğ</w:t>
            </w:r>
            <w:r>
              <w:rPr>
                <w:sz w:val="18"/>
              </w:rPr>
              <w:t>itim</w:t>
            </w:r>
            <w:r>
              <w:rPr>
                <w:spacing w:val="-7"/>
                <w:sz w:val="18"/>
              </w:rPr>
              <w:t xml:space="preserve"> </w:t>
            </w:r>
            <w:r>
              <w:rPr>
                <w:sz w:val="18"/>
              </w:rPr>
              <w:t>Program</w:t>
            </w:r>
            <w:r>
              <w:rPr>
                <w:rFonts w:ascii="Cambria" w:hAnsi="Cambria"/>
                <w:sz w:val="18"/>
              </w:rPr>
              <w:t>ı</w:t>
            </w:r>
          </w:p>
          <w:p w14:paraId="6DD9EAD1" w14:textId="10D41C89" w:rsidR="005F0867" w:rsidRDefault="00E2676E" w:rsidP="00E2676E">
            <w:pPr>
              <w:pStyle w:val="TableParagraph"/>
              <w:spacing w:line="209" w:lineRule="exact"/>
              <w:ind w:left="8"/>
              <w:jc w:val="center"/>
              <w:rPr>
                <w:sz w:val="18"/>
              </w:rPr>
            </w:pPr>
            <w:r>
              <w:rPr>
                <w:sz w:val="18"/>
              </w:rPr>
              <w:t>Semineri</w:t>
            </w:r>
          </w:p>
        </w:tc>
        <w:tc>
          <w:tcPr>
            <w:tcW w:w="2806" w:type="dxa"/>
            <w:shd w:val="clear" w:color="auto" w:fill="FFFF00"/>
          </w:tcPr>
          <w:p w14:paraId="5C124A29" w14:textId="4E3FB7CC" w:rsidR="005F0867" w:rsidRDefault="00E2676E">
            <w:pPr>
              <w:pStyle w:val="TableParagraph"/>
              <w:spacing w:line="204" w:lineRule="exact"/>
              <w:ind w:left="1246" w:right="1239"/>
              <w:jc w:val="center"/>
              <w:rPr>
                <w:sz w:val="18"/>
              </w:rPr>
            </w:pPr>
            <w:r>
              <w:rPr>
                <w:sz w:val="18"/>
              </w:rPr>
              <w:t>180</w:t>
            </w:r>
          </w:p>
        </w:tc>
      </w:tr>
      <w:tr w:rsidR="000549FC" w14:paraId="38922645" w14:textId="77777777">
        <w:trPr>
          <w:trHeight w:val="412"/>
        </w:trPr>
        <w:tc>
          <w:tcPr>
            <w:tcW w:w="2419" w:type="dxa"/>
            <w:vMerge w:val="restart"/>
            <w:shd w:val="clear" w:color="auto" w:fill="D9D9D9"/>
          </w:tcPr>
          <w:p w14:paraId="5C321DB3" w14:textId="4E220502" w:rsidR="000549FC" w:rsidRDefault="00470261" w:rsidP="001957B3">
            <w:pPr>
              <w:pStyle w:val="TableParagraph"/>
              <w:spacing w:before="1"/>
              <w:ind w:left="4"/>
              <w:jc w:val="center"/>
              <w:rPr>
                <w:sz w:val="18"/>
              </w:rPr>
            </w:pPr>
            <w:r>
              <w:rPr>
                <w:sz w:val="18"/>
              </w:rPr>
              <w:t>Fatma AŞIKLI</w:t>
            </w:r>
          </w:p>
        </w:tc>
        <w:tc>
          <w:tcPr>
            <w:tcW w:w="1159" w:type="dxa"/>
            <w:vMerge w:val="restart"/>
            <w:shd w:val="clear" w:color="auto" w:fill="D9D9D9"/>
          </w:tcPr>
          <w:p w14:paraId="09AA4C46" w14:textId="77777777" w:rsidR="000549FC" w:rsidRDefault="000549FC">
            <w:pPr>
              <w:pStyle w:val="TableParagraph"/>
              <w:spacing w:before="3"/>
              <w:rPr>
                <w:rFonts w:ascii="Cambria"/>
                <w:b/>
                <w:sz w:val="17"/>
              </w:rPr>
            </w:pPr>
          </w:p>
          <w:p w14:paraId="653CD0A6" w14:textId="77777777" w:rsidR="000549FC" w:rsidRDefault="00441666">
            <w:pPr>
              <w:pStyle w:val="TableParagraph"/>
              <w:spacing w:before="1"/>
              <w:ind w:left="4"/>
              <w:rPr>
                <w:sz w:val="18"/>
              </w:rPr>
            </w:pPr>
            <w:r>
              <w:rPr>
                <w:sz w:val="18"/>
              </w:rPr>
              <w:t>S</w:t>
            </w:r>
            <w:r>
              <w:rPr>
                <w:rFonts w:ascii="Cambria" w:hAnsi="Cambria"/>
                <w:sz w:val="18"/>
              </w:rPr>
              <w:t>ı</w:t>
            </w:r>
            <w:r>
              <w:rPr>
                <w:sz w:val="18"/>
              </w:rPr>
              <w:t>n</w:t>
            </w:r>
            <w:r>
              <w:rPr>
                <w:rFonts w:ascii="Cambria" w:hAnsi="Cambria"/>
                <w:sz w:val="18"/>
              </w:rPr>
              <w:t>ı</w:t>
            </w:r>
            <w:r>
              <w:rPr>
                <w:sz w:val="18"/>
              </w:rPr>
              <w:t>f</w:t>
            </w:r>
            <w:r>
              <w:rPr>
                <w:spacing w:val="-6"/>
                <w:sz w:val="18"/>
              </w:rPr>
              <w:t xml:space="preserve"> </w:t>
            </w:r>
            <w:r>
              <w:rPr>
                <w:rFonts w:ascii="Cambria" w:hAnsi="Cambria"/>
                <w:sz w:val="18"/>
              </w:rPr>
              <w:t>Öğ</w:t>
            </w:r>
            <w:r>
              <w:rPr>
                <w:sz w:val="18"/>
              </w:rPr>
              <w:t>retmen</w:t>
            </w:r>
          </w:p>
        </w:tc>
        <w:tc>
          <w:tcPr>
            <w:tcW w:w="3257" w:type="dxa"/>
            <w:shd w:val="clear" w:color="auto" w:fill="FFFF00"/>
          </w:tcPr>
          <w:p w14:paraId="11E127EA" w14:textId="77777777" w:rsidR="00470261" w:rsidRPr="00470261" w:rsidRDefault="00470261" w:rsidP="00470261">
            <w:pPr>
              <w:pStyle w:val="TableParagraph"/>
              <w:spacing w:line="202" w:lineRule="exact"/>
              <w:ind w:left="7"/>
              <w:rPr>
                <w:sz w:val="18"/>
              </w:rPr>
            </w:pPr>
            <w:r w:rsidRPr="00470261">
              <w:rPr>
                <w:sz w:val="18"/>
              </w:rPr>
              <w:t>İlk Yardım Eğitimi Sertifika Yenileme</w:t>
            </w:r>
          </w:p>
          <w:p w14:paraId="691D6B7C" w14:textId="05C4F974" w:rsidR="000549FC" w:rsidRDefault="00470261" w:rsidP="00470261">
            <w:pPr>
              <w:pStyle w:val="TableParagraph"/>
              <w:spacing w:line="202" w:lineRule="exact"/>
              <w:ind w:left="7"/>
              <w:jc w:val="center"/>
              <w:rPr>
                <w:sz w:val="18"/>
              </w:rPr>
            </w:pPr>
            <w:r w:rsidRPr="00470261">
              <w:rPr>
                <w:sz w:val="18"/>
              </w:rPr>
              <w:t>Kursu</w:t>
            </w:r>
          </w:p>
        </w:tc>
        <w:tc>
          <w:tcPr>
            <w:tcW w:w="2806" w:type="dxa"/>
            <w:shd w:val="clear" w:color="auto" w:fill="FFFF00"/>
          </w:tcPr>
          <w:p w14:paraId="28B16591" w14:textId="4B77EF8E" w:rsidR="000549FC" w:rsidRDefault="00470261">
            <w:pPr>
              <w:pStyle w:val="TableParagraph"/>
              <w:spacing w:line="202" w:lineRule="exact"/>
              <w:ind w:left="1"/>
              <w:jc w:val="center"/>
              <w:rPr>
                <w:sz w:val="18"/>
              </w:rPr>
            </w:pPr>
            <w:r>
              <w:rPr>
                <w:sz w:val="18"/>
              </w:rPr>
              <w:t>8</w:t>
            </w:r>
          </w:p>
        </w:tc>
      </w:tr>
      <w:tr w:rsidR="000549FC" w14:paraId="7CF84438" w14:textId="77777777">
        <w:trPr>
          <w:trHeight w:val="412"/>
        </w:trPr>
        <w:tc>
          <w:tcPr>
            <w:tcW w:w="2419" w:type="dxa"/>
            <w:vMerge/>
            <w:tcBorders>
              <w:top w:val="nil"/>
            </w:tcBorders>
            <w:shd w:val="clear" w:color="auto" w:fill="D9D9D9"/>
          </w:tcPr>
          <w:p w14:paraId="59D3008D" w14:textId="77777777" w:rsidR="000549FC" w:rsidRDefault="000549FC">
            <w:pPr>
              <w:rPr>
                <w:sz w:val="2"/>
                <w:szCs w:val="2"/>
              </w:rPr>
            </w:pPr>
          </w:p>
        </w:tc>
        <w:tc>
          <w:tcPr>
            <w:tcW w:w="1159" w:type="dxa"/>
            <w:vMerge/>
            <w:tcBorders>
              <w:top w:val="nil"/>
            </w:tcBorders>
            <w:shd w:val="clear" w:color="auto" w:fill="D9D9D9"/>
          </w:tcPr>
          <w:p w14:paraId="0EC9191C" w14:textId="77777777" w:rsidR="000549FC" w:rsidRDefault="000549FC">
            <w:pPr>
              <w:rPr>
                <w:sz w:val="2"/>
                <w:szCs w:val="2"/>
              </w:rPr>
            </w:pPr>
          </w:p>
        </w:tc>
        <w:tc>
          <w:tcPr>
            <w:tcW w:w="3257" w:type="dxa"/>
            <w:shd w:val="clear" w:color="auto" w:fill="FFFF00"/>
          </w:tcPr>
          <w:p w14:paraId="53D512A0" w14:textId="77777777" w:rsidR="000549FC" w:rsidRDefault="00441666">
            <w:pPr>
              <w:pStyle w:val="TableParagraph"/>
              <w:spacing w:line="208" w:lineRule="exact"/>
              <w:ind w:left="7"/>
              <w:jc w:val="center"/>
              <w:rPr>
                <w:sz w:val="18"/>
              </w:rPr>
            </w:pPr>
            <w:r>
              <w:rPr>
                <w:sz w:val="18"/>
              </w:rPr>
              <w:t>Okul</w:t>
            </w:r>
            <w:r>
              <w:rPr>
                <w:spacing w:val="-4"/>
                <w:sz w:val="18"/>
              </w:rPr>
              <w:t xml:space="preserve"> </w:t>
            </w:r>
            <w:r>
              <w:rPr>
                <w:sz w:val="18"/>
              </w:rPr>
              <w:t>K</w:t>
            </w:r>
            <w:r>
              <w:rPr>
                <w:rFonts w:ascii="Cambria" w:hAnsi="Cambria"/>
                <w:sz w:val="18"/>
              </w:rPr>
              <w:t>ü</w:t>
            </w:r>
            <w:r>
              <w:rPr>
                <w:sz w:val="18"/>
              </w:rPr>
              <w:t>lt</w:t>
            </w:r>
            <w:r>
              <w:rPr>
                <w:rFonts w:ascii="Cambria" w:hAnsi="Cambria"/>
                <w:sz w:val="18"/>
              </w:rPr>
              <w:t>ü</w:t>
            </w:r>
            <w:r>
              <w:rPr>
                <w:sz w:val="18"/>
              </w:rPr>
              <w:t>r</w:t>
            </w:r>
            <w:r>
              <w:rPr>
                <w:rFonts w:ascii="Cambria" w:hAnsi="Cambria"/>
                <w:sz w:val="18"/>
              </w:rPr>
              <w:t>ü</w:t>
            </w:r>
            <w:r>
              <w:rPr>
                <w:sz w:val="18"/>
              </w:rPr>
              <w:t>n</w:t>
            </w:r>
            <w:r>
              <w:rPr>
                <w:rFonts w:ascii="Cambria" w:hAnsi="Cambria"/>
                <w:sz w:val="18"/>
              </w:rPr>
              <w:t>ü</w:t>
            </w:r>
            <w:r>
              <w:rPr>
                <w:sz w:val="18"/>
              </w:rPr>
              <w:t>n</w:t>
            </w:r>
            <w:r>
              <w:rPr>
                <w:spacing w:val="-3"/>
                <w:sz w:val="18"/>
              </w:rPr>
              <w:t xml:space="preserve"> </w:t>
            </w:r>
            <w:r>
              <w:rPr>
                <w:sz w:val="18"/>
              </w:rPr>
              <w:t>Geli</w:t>
            </w:r>
            <w:r>
              <w:rPr>
                <w:rFonts w:ascii="Cambria" w:hAnsi="Cambria"/>
                <w:sz w:val="18"/>
              </w:rPr>
              <w:t>ş</w:t>
            </w:r>
            <w:r>
              <w:rPr>
                <w:sz w:val="18"/>
              </w:rPr>
              <w:t>tirilmesi</w:t>
            </w:r>
            <w:r>
              <w:rPr>
                <w:spacing w:val="-4"/>
                <w:sz w:val="18"/>
              </w:rPr>
              <w:t xml:space="preserve"> </w:t>
            </w:r>
            <w:r>
              <w:rPr>
                <w:sz w:val="18"/>
              </w:rPr>
              <w:t>Semineri</w:t>
            </w:r>
          </w:p>
        </w:tc>
        <w:tc>
          <w:tcPr>
            <w:tcW w:w="2806" w:type="dxa"/>
            <w:shd w:val="clear" w:color="auto" w:fill="FFFF00"/>
          </w:tcPr>
          <w:p w14:paraId="30385A98" w14:textId="77777777" w:rsidR="000549FC" w:rsidRDefault="00441666">
            <w:pPr>
              <w:pStyle w:val="TableParagraph"/>
              <w:spacing w:line="202" w:lineRule="exact"/>
              <w:ind w:left="1"/>
              <w:jc w:val="center"/>
              <w:rPr>
                <w:sz w:val="18"/>
              </w:rPr>
            </w:pPr>
            <w:r>
              <w:rPr>
                <w:sz w:val="18"/>
              </w:rPr>
              <w:t>5</w:t>
            </w:r>
          </w:p>
        </w:tc>
      </w:tr>
    </w:tbl>
    <w:p w14:paraId="5B5E11BA" w14:textId="77777777" w:rsidR="000549FC" w:rsidRDefault="000549FC">
      <w:pPr>
        <w:pStyle w:val="GvdeMetni"/>
        <w:rPr>
          <w:rFonts w:ascii="Cambria"/>
          <w:b/>
          <w:sz w:val="20"/>
        </w:rPr>
      </w:pPr>
    </w:p>
    <w:p w14:paraId="42DAF04D" w14:textId="77777777" w:rsidR="000549FC" w:rsidRDefault="000549FC">
      <w:pPr>
        <w:pStyle w:val="GvdeMetni"/>
        <w:rPr>
          <w:rFonts w:ascii="Cambria"/>
          <w:b/>
          <w:sz w:val="20"/>
        </w:rPr>
      </w:pPr>
    </w:p>
    <w:p w14:paraId="64418ABE" w14:textId="77777777" w:rsidR="000549FC" w:rsidRDefault="000549FC">
      <w:pPr>
        <w:pStyle w:val="GvdeMetni"/>
        <w:spacing w:before="7"/>
        <w:rPr>
          <w:rFonts w:ascii="Cambria"/>
          <w:b/>
          <w:sz w:val="20"/>
        </w:rPr>
      </w:pPr>
    </w:p>
    <w:p w14:paraId="417493E2" w14:textId="77777777" w:rsidR="000549FC" w:rsidRDefault="00441666">
      <w:pPr>
        <w:ind w:left="1178"/>
        <w:rPr>
          <w:rFonts w:ascii="Cambria" w:hAnsi="Cambria"/>
          <w:b/>
          <w:sz w:val="20"/>
        </w:rPr>
      </w:pPr>
      <w:r>
        <w:rPr>
          <w:rFonts w:ascii="Cambria" w:hAnsi="Cambria"/>
          <w:b/>
          <w:w w:val="95"/>
          <w:sz w:val="20"/>
        </w:rPr>
        <w:t>Tablo</w:t>
      </w:r>
      <w:r>
        <w:rPr>
          <w:rFonts w:ascii="Cambria" w:hAnsi="Cambria"/>
          <w:b/>
          <w:spacing w:val="22"/>
          <w:w w:val="95"/>
          <w:sz w:val="20"/>
        </w:rPr>
        <w:t xml:space="preserve"> </w:t>
      </w:r>
      <w:r>
        <w:rPr>
          <w:rFonts w:ascii="Cambria" w:hAnsi="Cambria"/>
          <w:b/>
          <w:w w:val="95"/>
          <w:sz w:val="20"/>
        </w:rPr>
        <w:t>12.</w:t>
      </w:r>
      <w:r>
        <w:rPr>
          <w:rFonts w:ascii="Cambria" w:hAnsi="Cambria"/>
          <w:b/>
          <w:spacing w:val="18"/>
          <w:w w:val="95"/>
          <w:sz w:val="20"/>
        </w:rPr>
        <w:t xml:space="preserve"> </w:t>
      </w:r>
      <w:r>
        <w:rPr>
          <w:rFonts w:ascii="Cambria" w:hAnsi="Cambria"/>
          <w:b/>
          <w:w w:val="95"/>
          <w:sz w:val="20"/>
        </w:rPr>
        <w:t>Kurumdaki</w:t>
      </w:r>
      <w:r>
        <w:rPr>
          <w:rFonts w:ascii="Cambria" w:hAnsi="Cambria"/>
          <w:b/>
          <w:spacing w:val="27"/>
          <w:w w:val="95"/>
          <w:sz w:val="20"/>
        </w:rPr>
        <w:t xml:space="preserve"> </w:t>
      </w:r>
      <w:r>
        <w:rPr>
          <w:rFonts w:ascii="Cambria" w:hAnsi="Cambria"/>
          <w:b/>
          <w:w w:val="95"/>
          <w:sz w:val="20"/>
        </w:rPr>
        <w:t>Mevcut</w:t>
      </w:r>
      <w:r>
        <w:rPr>
          <w:rFonts w:ascii="Cambria" w:hAnsi="Cambria"/>
          <w:b/>
          <w:spacing w:val="12"/>
          <w:w w:val="95"/>
          <w:sz w:val="20"/>
        </w:rPr>
        <w:t xml:space="preserve"> </w:t>
      </w:r>
      <w:r>
        <w:rPr>
          <w:rFonts w:ascii="Cambria" w:hAnsi="Cambria"/>
          <w:b/>
          <w:w w:val="95"/>
          <w:sz w:val="20"/>
        </w:rPr>
        <w:t>Hizmetli/</w:t>
      </w:r>
      <w:r>
        <w:rPr>
          <w:rFonts w:ascii="Cambria" w:hAnsi="Cambria"/>
          <w:b/>
          <w:spacing w:val="23"/>
          <w:w w:val="95"/>
          <w:sz w:val="20"/>
        </w:rPr>
        <w:t xml:space="preserve"> </w:t>
      </w:r>
      <w:r>
        <w:rPr>
          <w:rFonts w:ascii="Cambria" w:hAnsi="Cambria"/>
          <w:b/>
          <w:w w:val="95"/>
          <w:sz w:val="20"/>
        </w:rPr>
        <w:t>Memur</w:t>
      </w:r>
      <w:r>
        <w:rPr>
          <w:rFonts w:ascii="Cambria" w:hAnsi="Cambria"/>
          <w:b/>
          <w:spacing w:val="18"/>
          <w:w w:val="95"/>
          <w:sz w:val="20"/>
        </w:rPr>
        <w:t xml:space="preserve"> </w:t>
      </w:r>
      <w:r>
        <w:rPr>
          <w:rFonts w:ascii="Cambria" w:hAnsi="Cambria"/>
          <w:b/>
          <w:w w:val="95"/>
          <w:sz w:val="20"/>
        </w:rPr>
        <w:t>Sayısı</w:t>
      </w:r>
    </w:p>
    <w:tbl>
      <w:tblPr>
        <w:tblStyle w:val="TableNormal"/>
        <w:tblW w:w="0" w:type="auto"/>
        <w:tblInd w:w="11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5"/>
        <w:gridCol w:w="1109"/>
        <w:gridCol w:w="946"/>
        <w:gridCol w:w="1107"/>
        <w:gridCol w:w="985"/>
        <w:gridCol w:w="1895"/>
      </w:tblGrid>
      <w:tr w:rsidR="000549FC" w14:paraId="0A6125F7" w14:textId="77777777">
        <w:trPr>
          <w:trHeight w:val="1004"/>
        </w:trPr>
        <w:tc>
          <w:tcPr>
            <w:tcW w:w="1565" w:type="dxa"/>
            <w:shd w:val="clear" w:color="auto" w:fill="00AFEF"/>
          </w:tcPr>
          <w:p w14:paraId="305A1E6B" w14:textId="77777777" w:rsidR="000549FC" w:rsidRDefault="000549FC">
            <w:pPr>
              <w:pStyle w:val="TableParagraph"/>
              <w:rPr>
                <w:sz w:val="18"/>
              </w:rPr>
            </w:pPr>
          </w:p>
        </w:tc>
        <w:tc>
          <w:tcPr>
            <w:tcW w:w="1985" w:type="dxa"/>
            <w:shd w:val="clear" w:color="auto" w:fill="00AFEF"/>
          </w:tcPr>
          <w:p w14:paraId="0C4DB622" w14:textId="77777777" w:rsidR="000549FC" w:rsidRDefault="000549FC">
            <w:pPr>
              <w:pStyle w:val="TableParagraph"/>
              <w:spacing w:before="8"/>
              <w:rPr>
                <w:rFonts w:ascii="Cambria"/>
                <w:b/>
                <w:sz w:val="25"/>
              </w:rPr>
            </w:pPr>
          </w:p>
          <w:p w14:paraId="1C50DFDD" w14:textId="77777777" w:rsidR="000549FC" w:rsidRDefault="00441666">
            <w:pPr>
              <w:pStyle w:val="TableParagraph"/>
              <w:ind w:left="114"/>
              <w:rPr>
                <w:rFonts w:ascii="Cambria" w:hAnsi="Cambria"/>
                <w:b/>
                <w:sz w:val="20"/>
              </w:rPr>
            </w:pPr>
            <w:r>
              <w:rPr>
                <w:rFonts w:ascii="Cambria" w:hAnsi="Cambria"/>
                <w:b/>
                <w:sz w:val="20"/>
              </w:rPr>
              <w:t>Görevi</w:t>
            </w:r>
          </w:p>
        </w:tc>
        <w:tc>
          <w:tcPr>
            <w:tcW w:w="1109" w:type="dxa"/>
            <w:shd w:val="clear" w:color="auto" w:fill="00AFEF"/>
          </w:tcPr>
          <w:p w14:paraId="65A8ECE3" w14:textId="77777777" w:rsidR="000549FC" w:rsidRDefault="000549FC">
            <w:pPr>
              <w:pStyle w:val="TableParagraph"/>
              <w:spacing w:before="8"/>
              <w:rPr>
                <w:rFonts w:ascii="Cambria"/>
                <w:b/>
                <w:sz w:val="25"/>
              </w:rPr>
            </w:pPr>
          </w:p>
          <w:p w14:paraId="1C94A4DF" w14:textId="77777777" w:rsidR="000549FC" w:rsidRDefault="00441666">
            <w:pPr>
              <w:pStyle w:val="TableParagraph"/>
              <w:ind w:right="444"/>
              <w:jc w:val="right"/>
              <w:rPr>
                <w:rFonts w:ascii="Cambria"/>
                <w:b/>
                <w:sz w:val="20"/>
              </w:rPr>
            </w:pPr>
            <w:r>
              <w:rPr>
                <w:rFonts w:ascii="Cambria"/>
                <w:b/>
                <w:sz w:val="20"/>
              </w:rPr>
              <w:t>Erkek</w:t>
            </w:r>
          </w:p>
        </w:tc>
        <w:tc>
          <w:tcPr>
            <w:tcW w:w="946" w:type="dxa"/>
            <w:shd w:val="clear" w:color="auto" w:fill="00AFEF"/>
          </w:tcPr>
          <w:p w14:paraId="0D85C1C7" w14:textId="77777777" w:rsidR="000549FC" w:rsidRDefault="000549FC">
            <w:pPr>
              <w:pStyle w:val="TableParagraph"/>
              <w:spacing w:before="8"/>
              <w:rPr>
                <w:rFonts w:ascii="Cambria"/>
                <w:b/>
                <w:sz w:val="25"/>
              </w:rPr>
            </w:pPr>
          </w:p>
          <w:p w14:paraId="5F679CB3" w14:textId="77777777" w:rsidR="000549FC" w:rsidRDefault="00441666">
            <w:pPr>
              <w:pStyle w:val="TableParagraph"/>
              <w:ind w:left="107"/>
              <w:rPr>
                <w:rFonts w:ascii="Cambria" w:hAnsi="Cambria"/>
                <w:b/>
                <w:sz w:val="20"/>
              </w:rPr>
            </w:pPr>
            <w:r>
              <w:rPr>
                <w:rFonts w:ascii="Cambria" w:hAnsi="Cambria"/>
                <w:b/>
                <w:sz w:val="20"/>
              </w:rPr>
              <w:t>Kadın</w:t>
            </w:r>
          </w:p>
        </w:tc>
        <w:tc>
          <w:tcPr>
            <w:tcW w:w="1107" w:type="dxa"/>
            <w:shd w:val="clear" w:color="auto" w:fill="00AFEF"/>
          </w:tcPr>
          <w:p w14:paraId="24F35BB7" w14:textId="77777777" w:rsidR="000549FC" w:rsidRDefault="00441666">
            <w:pPr>
              <w:pStyle w:val="TableParagraph"/>
              <w:spacing w:before="157" w:line="300" w:lineRule="auto"/>
              <w:ind w:left="109" w:right="205"/>
              <w:rPr>
                <w:rFonts w:ascii="Cambria" w:hAnsi="Cambria"/>
                <w:b/>
                <w:sz w:val="20"/>
              </w:rPr>
            </w:pPr>
            <w:r>
              <w:rPr>
                <w:rFonts w:ascii="Cambria" w:hAnsi="Cambria"/>
                <w:b/>
                <w:sz w:val="20"/>
              </w:rPr>
              <w:t>Eğitim</w:t>
            </w:r>
            <w:r>
              <w:rPr>
                <w:rFonts w:ascii="Cambria" w:hAnsi="Cambria"/>
                <w:b/>
                <w:spacing w:val="1"/>
                <w:sz w:val="20"/>
              </w:rPr>
              <w:t xml:space="preserve"> </w:t>
            </w:r>
            <w:r>
              <w:rPr>
                <w:rFonts w:ascii="Cambria" w:hAnsi="Cambria"/>
                <w:b/>
                <w:spacing w:val="-2"/>
                <w:sz w:val="20"/>
              </w:rPr>
              <w:t>Durumu</w:t>
            </w:r>
          </w:p>
        </w:tc>
        <w:tc>
          <w:tcPr>
            <w:tcW w:w="985" w:type="dxa"/>
            <w:shd w:val="clear" w:color="auto" w:fill="00AFEF"/>
          </w:tcPr>
          <w:p w14:paraId="27124968" w14:textId="77777777" w:rsidR="000549FC" w:rsidRDefault="00441666">
            <w:pPr>
              <w:pStyle w:val="TableParagraph"/>
              <w:spacing w:before="157" w:line="300" w:lineRule="auto"/>
              <w:ind w:left="108" w:right="199"/>
              <w:rPr>
                <w:rFonts w:ascii="Cambria" w:hAnsi="Cambria"/>
                <w:b/>
                <w:sz w:val="20"/>
              </w:rPr>
            </w:pPr>
            <w:r>
              <w:rPr>
                <w:rFonts w:ascii="Cambria" w:hAnsi="Cambria"/>
                <w:b/>
                <w:spacing w:val="-3"/>
                <w:sz w:val="20"/>
              </w:rPr>
              <w:t>Hizmet</w:t>
            </w:r>
            <w:r>
              <w:rPr>
                <w:rFonts w:ascii="Cambria" w:hAnsi="Cambria"/>
                <w:b/>
                <w:spacing w:val="-42"/>
                <w:sz w:val="20"/>
              </w:rPr>
              <w:t xml:space="preserve"> </w:t>
            </w:r>
            <w:r>
              <w:rPr>
                <w:rFonts w:ascii="Cambria" w:hAnsi="Cambria"/>
                <w:b/>
                <w:sz w:val="20"/>
              </w:rPr>
              <w:t>Yılı</w:t>
            </w:r>
          </w:p>
        </w:tc>
        <w:tc>
          <w:tcPr>
            <w:tcW w:w="1895" w:type="dxa"/>
            <w:shd w:val="clear" w:color="auto" w:fill="00AFEF"/>
          </w:tcPr>
          <w:p w14:paraId="0396F107" w14:textId="77777777" w:rsidR="000549FC" w:rsidRDefault="000549FC">
            <w:pPr>
              <w:pStyle w:val="TableParagraph"/>
              <w:spacing w:before="8"/>
              <w:rPr>
                <w:rFonts w:ascii="Cambria"/>
                <w:b/>
                <w:sz w:val="25"/>
              </w:rPr>
            </w:pPr>
          </w:p>
          <w:p w14:paraId="50A94FA4" w14:textId="77777777" w:rsidR="000549FC" w:rsidRDefault="00441666">
            <w:pPr>
              <w:pStyle w:val="TableParagraph"/>
              <w:ind w:left="107"/>
              <w:rPr>
                <w:rFonts w:ascii="Cambria"/>
                <w:b/>
                <w:sz w:val="20"/>
              </w:rPr>
            </w:pPr>
            <w:r>
              <w:rPr>
                <w:rFonts w:ascii="Cambria"/>
                <w:b/>
                <w:sz w:val="20"/>
              </w:rPr>
              <w:t>Toplam</w:t>
            </w:r>
          </w:p>
        </w:tc>
      </w:tr>
      <w:tr w:rsidR="000549FC" w14:paraId="2D8ABCA1" w14:textId="77777777">
        <w:trPr>
          <w:trHeight w:val="414"/>
        </w:trPr>
        <w:tc>
          <w:tcPr>
            <w:tcW w:w="1565" w:type="dxa"/>
            <w:shd w:val="clear" w:color="auto" w:fill="FFFF00"/>
          </w:tcPr>
          <w:p w14:paraId="4BFA30F9" w14:textId="77777777" w:rsidR="000549FC" w:rsidRDefault="00441666">
            <w:pPr>
              <w:pStyle w:val="TableParagraph"/>
              <w:spacing w:before="4"/>
              <w:ind w:left="114"/>
              <w:rPr>
                <w:rFonts w:ascii="Cambria"/>
                <w:sz w:val="20"/>
              </w:rPr>
            </w:pPr>
            <w:r>
              <w:rPr>
                <w:rFonts w:ascii="Cambria"/>
                <w:w w:val="99"/>
                <w:sz w:val="20"/>
              </w:rPr>
              <w:t>1</w:t>
            </w:r>
          </w:p>
        </w:tc>
        <w:tc>
          <w:tcPr>
            <w:tcW w:w="1985" w:type="dxa"/>
            <w:shd w:val="clear" w:color="auto" w:fill="FFFF00"/>
          </w:tcPr>
          <w:p w14:paraId="58359BCB" w14:textId="77777777" w:rsidR="000549FC" w:rsidRDefault="00441666">
            <w:pPr>
              <w:pStyle w:val="TableParagraph"/>
              <w:spacing w:before="4"/>
              <w:ind w:left="157"/>
              <w:rPr>
                <w:rFonts w:ascii="Cambria"/>
                <w:sz w:val="20"/>
              </w:rPr>
            </w:pPr>
            <w:r>
              <w:rPr>
                <w:rFonts w:ascii="Cambria"/>
                <w:sz w:val="20"/>
              </w:rPr>
              <w:t>Memur</w:t>
            </w:r>
          </w:p>
        </w:tc>
        <w:tc>
          <w:tcPr>
            <w:tcW w:w="1109" w:type="dxa"/>
            <w:shd w:val="clear" w:color="auto" w:fill="FFFF00"/>
          </w:tcPr>
          <w:p w14:paraId="1BA6A4B2" w14:textId="77777777" w:rsidR="000549FC" w:rsidRDefault="00474641">
            <w:pPr>
              <w:pStyle w:val="TableParagraph"/>
              <w:spacing w:line="204" w:lineRule="exact"/>
              <w:ind w:right="496"/>
              <w:jc w:val="right"/>
              <w:rPr>
                <w:sz w:val="18"/>
              </w:rPr>
            </w:pPr>
            <w:r>
              <w:rPr>
                <w:sz w:val="18"/>
              </w:rPr>
              <w:t>1</w:t>
            </w:r>
          </w:p>
        </w:tc>
        <w:tc>
          <w:tcPr>
            <w:tcW w:w="946" w:type="dxa"/>
            <w:shd w:val="clear" w:color="auto" w:fill="FFFF00"/>
          </w:tcPr>
          <w:p w14:paraId="6309145B" w14:textId="77777777" w:rsidR="000549FC" w:rsidRDefault="00441666">
            <w:pPr>
              <w:pStyle w:val="TableParagraph"/>
              <w:spacing w:line="204" w:lineRule="exact"/>
              <w:ind w:left="6"/>
              <w:jc w:val="center"/>
              <w:rPr>
                <w:sz w:val="18"/>
              </w:rPr>
            </w:pPr>
            <w:r>
              <w:rPr>
                <w:sz w:val="18"/>
              </w:rPr>
              <w:t>0</w:t>
            </w:r>
          </w:p>
        </w:tc>
        <w:tc>
          <w:tcPr>
            <w:tcW w:w="1107" w:type="dxa"/>
            <w:shd w:val="clear" w:color="auto" w:fill="FFFF00"/>
          </w:tcPr>
          <w:p w14:paraId="6E5EE323" w14:textId="77777777" w:rsidR="000549FC" w:rsidRDefault="00474641">
            <w:pPr>
              <w:pStyle w:val="TableParagraph"/>
              <w:rPr>
                <w:sz w:val="18"/>
              </w:rPr>
            </w:pPr>
            <w:r>
              <w:rPr>
                <w:sz w:val="18"/>
              </w:rPr>
              <w:t>Lise</w:t>
            </w:r>
          </w:p>
        </w:tc>
        <w:tc>
          <w:tcPr>
            <w:tcW w:w="985" w:type="dxa"/>
            <w:shd w:val="clear" w:color="auto" w:fill="FFFF00"/>
          </w:tcPr>
          <w:p w14:paraId="493CAE20" w14:textId="77777777" w:rsidR="000549FC" w:rsidRDefault="00474641">
            <w:pPr>
              <w:pStyle w:val="TableParagraph"/>
              <w:rPr>
                <w:sz w:val="18"/>
              </w:rPr>
            </w:pPr>
            <w:r>
              <w:rPr>
                <w:sz w:val="18"/>
              </w:rPr>
              <w:t>18</w:t>
            </w:r>
          </w:p>
        </w:tc>
        <w:tc>
          <w:tcPr>
            <w:tcW w:w="1895" w:type="dxa"/>
            <w:shd w:val="clear" w:color="auto" w:fill="FFFF00"/>
          </w:tcPr>
          <w:p w14:paraId="37F0D792" w14:textId="77777777" w:rsidR="000549FC" w:rsidRDefault="000549FC">
            <w:pPr>
              <w:pStyle w:val="TableParagraph"/>
              <w:rPr>
                <w:sz w:val="18"/>
              </w:rPr>
            </w:pPr>
          </w:p>
        </w:tc>
      </w:tr>
      <w:tr w:rsidR="000549FC" w14:paraId="3EBF9D0F" w14:textId="77777777">
        <w:trPr>
          <w:trHeight w:val="412"/>
        </w:trPr>
        <w:tc>
          <w:tcPr>
            <w:tcW w:w="1565" w:type="dxa"/>
            <w:shd w:val="clear" w:color="auto" w:fill="FFFF00"/>
          </w:tcPr>
          <w:p w14:paraId="3E7335FE" w14:textId="77777777" w:rsidR="000549FC" w:rsidRDefault="00441666">
            <w:pPr>
              <w:pStyle w:val="TableParagraph"/>
              <w:spacing w:before="1"/>
              <w:ind w:left="114"/>
              <w:rPr>
                <w:rFonts w:ascii="Cambria"/>
                <w:sz w:val="20"/>
              </w:rPr>
            </w:pPr>
            <w:r>
              <w:rPr>
                <w:rFonts w:ascii="Cambria"/>
                <w:w w:val="99"/>
                <w:sz w:val="20"/>
              </w:rPr>
              <w:t>2</w:t>
            </w:r>
          </w:p>
        </w:tc>
        <w:tc>
          <w:tcPr>
            <w:tcW w:w="1985" w:type="dxa"/>
            <w:shd w:val="clear" w:color="auto" w:fill="FFFF00"/>
          </w:tcPr>
          <w:p w14:paraId="64EB3261" w14:textId="77777777" w:rsidR="000549FC" w:rsidRDefault="00441666">
            <w:pPr>
              <w:pStyle w:val="TableParagraph"/>
              <w:spacing w:before="1"/>
              <w:ind w:left="114"/>
              <w:rPr>
                <w:rFonts w:ascii="Cambria"/>
                <w:sz w:val="20"/>
              </w:rPr>
            </w:pPr>
            <w:r>
              <w:rPr>
                <w:rFonts w:ascii="Cambria"/>
                <w:sz w:val="20"/>
              </w:rPr>
              <w:t>Hizmetli</w:t>
            </w:r>
          </w:p>
        </w:tc>
        <w:tc>
          <w:tcPr>
            <w:tcW w:w="1109" w:type="dxa"/>
            <w:shd w:val="clear" w:color="auto" w:fill="FFFF00"/>
          </w:tcPr>
          <w:p w14:paraId="2DF89CAA" w14:textId="77777777" w:rsidR="000549FC" w:rsidRDefault="00474641">
            <w:pPr>
              <w:pStyle w:val="TableParagraph"/>
              <w:spacing w:line="202" w:lineRule="exact"/>
              <w:ind w:right="496"/>
              <w:jc w:val="right"/>
              <w:rPr>
                <w:sz w:val="18"/>
              </w:rPr>
            </w:pPr>
            <w:r>
              <w:rPr>
                <w:sz w:val="18"/>
              </w:rPr>
              <w:t>0</w:t>
            </w:r>
          </w:p>
        </w:tc>
        <w:tc>
          <w:tcPr>
            <w:tcW w:w="946" w:type="dxa"/>
            <w:shd w:val="clear" w:color="auto" w:fill="FFFF00"/>
          </w:tcPr>
          <w:p w14:paraId="359EEF0A" w14:textId="77777777" w:rsidR="000549FC" w:rsidRDefault="00441666">
            <w:pPr>
              <w:pStyle w:val="TableParagraph"/>
              <w:spacing w:line="202" w:lineRule="exact"/>
              <w:ind w:left="6"/>
              <w:jc w:val="center"/>
              <w:rPr>
                <w:sz w:val="18"/>
              </w:rPr>
            </w:pPr>
            <w:r>
              <w:rPr>
                <w:sz w:val="18"/>
              </w:rPr>
              <w:t>0</w:t>
            </w:r>
          </w:p>
        </w:tc>
        <w:tc>
          <w:tcPr>
            <w:tcW w:w="1107" w:type="dxa"/>
            <w:shd w:val="clear" w:color="auto" w:fill="FFFF00"/>
          </w:tcPr>
          <w:p w14:paraId="2D451ED6" w14:textId="77777777" w:rsidR="000549FC" w:rsidRDefault="000549FC">
            <w:pPr>
              <w:pStyle w:val="TableParagraph"/>
              <w:spacing w:line="208" w:lineRule="exact"/>
              <w:ind w:left="289"/>
              <w:rPr>
                <w:sz w:val="18"/>
              </w:rPr>
            </w:pPr>
          </w:p>
        </w:tc>
        <w:tc>
          <w:tcPr>
            <w:tcW w:w="985" w:type="dxa"/>
            <w:shd w:val="clear" w:color="auto" w:fill="FFFF00"/>
          </w:tcPr>
          <w:p w14:paraId="4FBCC72A" w14:textId="77777777" w:rsidR="000549FC" w:rsidRDefault="000549FC">
            <w:pPr>
              <w:pStyle w:val="TableParagraph"/>
              <w:spacing w:line="202" w:lineRule="exact"/>
              <w:ind w:left="380" w:right="370"/>
              <w:jc w:val="center"/>
              <w:rPr>
                <w:sz w:val="18"/>
              </w:rPr>
            </w:pPr>
          </w:p>
        </w:tc>
        <w:tc>
          <w:tcPr>
            <w:tcW w:w="1895" w:type="dxa"/>
            <w:shd w:val="clear" w:color="auto" w:fill="FFFF00"/>
          </w:tcPr>
          <w:p w14:paraId="183184C8" w14:textId="77777777" w:rsidR="000549FC" w:rsidRDefault="000549FC">
            <w:pPr>
              <w:pStyle w:val="TableParagraph"/>
              <w:rPr>
                <w:sz w:val="18"/>
              </w:rPr>
            </w:pPr>
          </w:p>
        </w:tc>
      </w:tr>
    </w:tbl>
    <w:p w14:paraId="57F92F53" w14:textId="77777777" w:rsidR="000549FC" w:rsidRDefault="000549FC">
      <w:pPr>
        <w:rPr>
          <w:sz w:val="18"/>
        </w:rPr>
        <w:sectPr w:rsidR="000549FC">
          <w:pgSz w:w="11910" w:h="16840"/>
          <w:pgMar w:top="540" w:right="280" w:bottom="1340" w:left="240" w:header="0" w:footer="1077" w:gutter="0"/>
          <w:cols w:space="708"/>
        </w:sectPr>
      </w:pPr>
    </w:p>
    <w:p w14:paraId="0D996C0E" w14:textId="77777777" w:rsidR="000549FC" w:rsidRDefault="000549FC">
      <w:pPr>
        <w:pStyle w:val="GvdeMetni"/>
        <w:rPr>
          <w:rFonts w:ascii="Cambria"/>
          <w:b/>
          <w:sz w:val="20"/>
        </w:rPr>
      </w:pPr>
    </w:p>
    <w:p w14:paraId="51D313F3" w14:textId="77777777" w:rsidR="000549FC" w:rsidRDefault="000549FC">
      <w:pPr>
        <w:pStyle w:val="GvdeMetni"/>
        <w:rPr>
          <w:rFonts w:ascii="Cambria"/>
          <w:b/>
          <w:sz w:val="21"/>
        </w:rPr>
      </w:pPr>
    </w:p>
    <w:p w14:paraId="29B13A54" w14:textId="77777777" w:rsidR="000549FC" w:rsidRDefault="00441666">
      <w:pPr>
        <w:ind w:left="1178"/>
        <w:rPr>
          <w:rFonts w:ascii="Cambria"/>
          <w:b/>
          <w:sz w:val="20"/>
        </w:rPr>
      </w:pPr>
      <w:r>
        <w:rPr>
          <w:rFonts w:ascii="Cambria"/>
          <w:b/>
          <w:w w:val="95"/>
          <w:sz w:val="20"/>
        </w:rPr>
        <w:t>Tablo</w:t>
      </w:r>
      <w:r>
        <w:rPr>
          <w:rFonts w:ascii="Cambria"/>
          <w:b/>
          <w:spacing w:val="17"/>
          <w:w w:val="95"/>
          <w:sz w:val="20"/>
        </w:rPr>
        <w:t xml:space="preserve"> </w:t>
      </w:r>
      <w:r>
        <w:rPr>
          <w:rFonts w:ascii="Cambria"/>
          <w:b/>
          <w:w w:val="95"/>
          <w:sz w:val="20"/>
        </w:rPr>
        <w:t>14.</w:t>
      </w:r>
      <w:r>
        <w:rPr>
          <w:rFonts w:ascii="Cambria"/>
          <w:b/>
          <w:spacing w:val="13"/>
          <w:w w:val="95"/>
          <w:sz w:val="20"/>
        </w:rPr>
        <w:t xml:space="preserve"> </w:t>
      </w:r>
      <w:r>
        <w:rPr>
          <w:rFonts w:ascii="Cambria"/>
          <w:b/>
          <w:w w:val="95"/>
          <w:sz w:val="20"/>
        </w:rPr>
        <w:t>Okul</w:t>
      </w:r>
      <w:r>
        <w:rPr>
          <w:rFonts w:ascii="Cambria"/>
          <w:b/>
          <w:spacing w:val="19"/>
          <w:w w:val="95"/>
          <w:sz w:val="20"/>
        </w:rPr>
        <w:t xml:space="preserve"> </w:t>
      </w:r>
      <w:r>
        <w:rPr>
          <w:rFonts w:ascii="Cambria"/>
          <w:b/>
          <w:w w:val="95"/>
          <w:sz w:val="20"/>
        </w:rPr>
        <w:t>Rehberlik</w:t>
      </w:r>
      <w:r>
        <w:rPr>
          <w:rFonts w:ascii="Cambria"/>
          <w:b/>
          <w:spacing w:val="13"/>
          <w:w w:val="95"/>
          <w:sz w:val="20"/>
        </w:rPr>
        <w:t xml:space="preserve"> </w:t>
      </w:r>
      <w:r>
        <w:rPr>
          <w:rFonts w:ascii="Cambria"/>
          <w:b/>
          <w:w w:val="95"/>
          <w:sz w:val="20"/>
        </w:rPr>
        <w:t>Hizmetleri</w:t>
      </w:r>
    </w:p>
    <w:tbl>
      <w:tblPr>
        <w:tblStyle w:val="TableNormal"/>
        <w:tblW w:w="0" w:type="auto"/>
        <w:tblInd w:w="1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1"/>
        <w:gridCol w:w="1206"/>
        <w:gridCol w:w="1093"/>
        <w:gridCol w:w="1179"/>
      </w:tblGrid>
      <w:tr w:rsidR="000549FC" w14:paraId="1F901C5A" w14:textId="77777777">
        <w:trPr>
          <w:trHeight w:val="599"/>
        </w:trPr>
        <w:tc>
          <w:tcPr>
            <w:tcW w:w="3765" w:type="dxa"/>
            <w:gridSpan w:val="4"/>
            <w:shd w:val="clear" w:color="auto" w:fill="00AFEF"/>
          </w:tcPr>
          <w:p w14:paraId="0F177552" w14:textId="77777777" w:rsidR="000549FC" w:rsidRDefault="00441666">
            <w:pPr>
              <w:pStyle w:val="TableParagraph"/>
              <w:spacing w:before="184"/>
              <w:ind w:left="1127"/>
              <w:rPr>
                <w:rFonts w:ascii="Cambria"/>
                <w:b/>
                <w:sz w:val="20"/>
              </w:rPr>
            </w:pPr>
            <w:r>
              <w:rPr>
                <w:rFonts w:ascii="Cambria"/>
                <w:b/>
                <w:spacing w:val="-2"/>
                <w:sz w:val="20"/>
              </w:rPr>
              <w:t>Mevcut</w:t>
            </w:r>
            <w:r>
              <w:rPr>
                <w:rFonts w:ascii="Cambria"/>
                <w:b/>
                <w:spacing w:val="-7"/>
                <w:sz w:val="20"/>
              </w:rPr>
              <w:t xml:space="preserve"> </w:t>
            </w:r>
            <w:r>
              <w:rPr>
                <w:rFonts w:ascii="Cambria"/>
                <w:b/>
                <w:spacing w:val="-2"/>
                <w:sz w:val="20"/>
              </w:rPr>
              <w:t>Kapasite</w:t>
            </w:r>
          </w:p>
        </w:tc>
        <w:tc>
          <w:tcPr>
            <w:tcW w:w="5809" w:type="dxa"/>
            <w:gridSpan w:val="6"/>
            <w:shd w:val="clear" w:color="auto" w:fill="00AFEF"/>
          </w:tcPr>
          <w:p w14:paraId="11FC853C" w14:textId="77777777" w:rsidR="000549FC" w:rsidRDefault="00441666">
            <w:pPr>
              <w:pStyle w:val="TableParagraph"/>
              <w:spacing w:before="184"/>
              <w:ind w:left="775"/>
              <w:rPr>
                <w:rFonts w:ascii="Cambria" w:hAnsi="Cambria"/>
                <w:b/>
                <w:sz w:val="20"/>
              </w:rPr>
            </w:pPr>
            <w:r>
              <w:rPr>
                <w:rFonts w:ascii="Cambria" w:hAnsi="Cambria"/>
                <w:b/>
                <w:spacing w:val="-1"/>
                <w:sz w:val="20"/>
              </w:rPr>
              <w:t>Mevcut</w:t>
            </w:r>
            <w:r>
              <w:rPr>
                <w:rFonts w:ascii="Cambria" w:hAnsi="Cambria"/>
                <w:b/>
                <w:spacing w:val="-7"/>
                <w:sz w:val="20"/>
              </w:rPr>
              <w:t xml:space="preserve"> </w:t>
            </w:r>
            <w:r>
              <w:rPr>
                <w:rFonts w:ascii="Cambria" w:hAnsi="Cambria"/>
                <w:b/>
                <w:spacing w:val="-1"/>
                <w:sz w:val="20"/>
              </w:rPr>
              <w:t>Kapasite</w:t>
            </w:r>
            <w:r>
              <w:rPr>
                <w:rFonts w:ascii="Cambria" w:hAnsi="Cambria"/>
                <w:b/>
                <w:spacing w:val="-9"/>
                <w:sz w:val="20"/>
              </w:rPr>
              <w:t xml:space="preserve"> </w:t>
            </w:r>
            <w:r>
              <w:rPr>
                <w:rFonts w:ascii="Cambria" w:hAnsi="Cambria"/>
                <w:b/>
                <w:spacing w:val="-1"/>
                <w:sz w:val="20"/>
              </w:rPr>
              <w:t>Kullanımı</w:t>
            </w:r>
            <w:r>
              <w:rPr>
                <w:rFonts w:ascii="Cambria" w:hAnsi="Cambria"/>
                <w:b/>
                <w:spacing w:val="-7"/>
                <w:sz w:val="20"/>
              </w:rPr>
              <w:t xml:space="preserve"> </w:t>
            </w:r>
            <w:r>
              <w:rPr>
                <w:rFonts w:ascii="Cambria" w:hAnsi="Cambria"/>
                <w:b/>
                <w:spacing w:val="-1"/>
                <w:sz w:val="20"/>
              </w:rPr>
              <w:t>ve</w:t>
            </w:r>
            <w:r>
              <w:rPr>
                <w:rFonts w:ascii="Cambria" w:hAnsi="Cambria"/>
                <w:b/>
                <w:spacing w:val="-6"/>
                <w:sz w:val="20"/>
              </w:rPr>
              <w:t xml:space="preserve"> </w:t>
            </w:r>
            <w:r>
              <w:rPr>
                <w:rFonts w:ascii="Cambria" w:hAnsi="Cambria"/>
                <w:b/>
                <w:spacing w:val="-1"/>
                <w:sz w:val="20"/>
              </w:rPr>
              <w:t>Performans</w:t>
            </w:r>
          </w:p>
        </w:tc>
      </w:tr>
      <w:tr w:rsidR="000549FC" w14:paraId="748BFDFD" w14:textId="77777777">
        <w:trPr>
          <w:trHeight w:val="805"/>
        </w:trPr>
        <w:tc>
          <w:tcPr>
            <w:tcW w:w="943" w:type="dxa"/>
            <w:vMerge w:val="restart"/>
            <w:shd w:val="clear" w:color="auto" w:fill="FFFF00"/>
            <w:textDirection w:val="btLr"/>
          </w:tcPr>
          <w:p w14:paraId="769C5C18" w14:textId="77777777" w:rsidR="000549FC" w:rsidRDefault="00441666">
            <w:pPr>
              <w:pStyle w:val="TableParagraph"/>
              <w:spacing w:before="117"/>
              <w:ind w:left="112"/>
              <w:rPr>
                <w:rFonts w:ascii="Cambria" w:hAnsi="Cambria"/>
                <w:sz w:val="20"/>
              </w:rPr>
            </w:pPr>
            <w:r>
              <w:rPr>
                <w:rFonts w:ascii="Cambria" w:hAnsi="Cambria"/>
                <w:spacing w:val="-1"/>
                <w:sz w:val="20"/>
              </w:rPr>
              <w:t>Psikolojik</w:t>
            </w:r>
            <w:r>
              <w:rPr>
                <w:rFonts w:ascii="Cambria" w:hAnsi="Cambria"/>
                <w:spacing w:val="-10"/>
                <w:sz w:val="20"/>
              </w:rPr>
              <w:t xml:space="preserve"> </w:t>
            </w:r>
            <w:r>
              <w:rPr>
                <w:rFonts w:ascii="Cambria" w:hAnsi="Cambria"/>
                <w:spacing w:val="-1"/>
                <w:sz w:val="20"/>
              </w:rPr>
              <w:t>Danışman</w:t>
            </w:r>
            <w:r>
              <w:rPr>
                <w:rFonts w:ascii="Cambria" w:hAnsi="Cambria"/>
                <w:spacing w:val="-8"/>
                <w:sz w:val="20"/>
              </w:rPr>
              <w:t xml:space="preserve"> </w:t>
            </w:r>
            <w:r>
              <w:rPr>
                <w:rFonts w:ascii="Cambria" w:hAnsi="Cambria"/>
                <w:spacing w:val="-1"/>
                <w:sz w:val="20"/>
              </w:rPr>
              <w:t>Norm</w:t>
            </w:r>
            <w:r>
              <w:rPr>
                <w:rFonts w:ascii="Cambria" w:hAnsi="Cambria"/>
                <w:spacing w:val="-9"/>
                <w:sz w:val="20"/>
              </w:rPr>
              <w:t xml:space="preserve"> </w:t>
            </w:r>
            <w:r>
              <w:rPr>
                <w:rFonts w:ascii="Cambria" w:hAnsi="Cambria"/>
                <w:spacing w:val="-1"/>
                <w:sz w:val="20"/>
              </w:rPr>
              <w:t>Sayısı</w:t>
            </w:r>
          </w:p>
        </w:tc>
        <w:tc>
          <w:tcPr>
            <w:tcW w:w="941" w:type="dxa"/>
            <w:vMerge w:val="restart"/>
            <w:shd w:val="clear" w:color="auto" w:fill="FFFF00"/>
            <w:textDirection w:val="btLr"/>
          </w:tcPr>
          <w:p w14:paraId="6785F5C9" w14:textId="77777777" w:rsidR="000549FC" w:rsidRDefault="00441666">
            <w:pPr>
              <w:pStyle w:val="TableParagraph"/>
              <w:spacing w:before="117" w:line="249" w:lineRule="auto"/>
              <w:ind w:left="112" w:right="284"/>
              <w:rPr>
                <w:rFonts w:ascii="Cambria" w:hAnsi="Cambria"/>
                <w:sz w:val="20"/>
              </w:rPr>
            </w:pPr>
            <w:bookmarkStart w:id="17" w:name="2.7.3._Teknolojik_Düzey"/>
            <w:bookmarkEnd w:id="17"/>
            <w:r>
              <w:rPr>
                <w:rFonts w:ascii="Cambria" w:hAnsi="Cambria"/>
                <w:spacing w:val="-1"/>
                <w:sz w:val="20"/>
              </w:rPr>
              <w:t>Görev</w:t>
            </w:r>
            <w:r>
              <w:rPr>
                <w:rFonts w:ascii="Cambria" w:hAnsi="Cambria"/>
                <w:spacing w:val="-13"/>
                <w:sz w:val="20"/>
              </w:rPr>
              <w:t xml:space="preserve"> </w:t>
            </w:r>
            <w:r>
              <w:rPr>
                <w:rFonts w:ascii="Cambria" w:hAnsi="Cambria"/>
                <w:spacing w:val="-1"/>
                <w:sz w:val="20"/>
              </w:rPr>
              <w:t>Yapan</w:t>
            </w:r>
            <w:r>
              <w:rPr>
                <w:rFonts w:ascii="Cambria" w:hAnsi="Cambria"/>
                <w:spacing w:val="-11"/>
                <w:sz w:val="20"/>
              </w:rPr>
              <w:t xml:space="preserve"> </w:t>
            </w:r>
            <w:r>
              <w:rPr>
                <w:rFonts w:ascii="Cambria" w:hAnsi="Cambria"/>
                <w:sz w:val="20"/>
              </w:rPr>
              <w:t>Psikolojik</w:t>
            </w:r>
            <w:r>
              <w:rPr>
                <w:rFonts w:ascii="Cambria" w:hAnsi="Cambria"/>
                <w:spacing w:val="-12"/>
                <w:sz w:val="20"/>
              </w:rPr>
              <w:t xml:space="preserve"> </w:t>
            </w:r>
            <w:r>
              <w:rPr>
                <w:rFonts w:ascii="Cambria" w:hAnsi="Cambria"/>
                <w:sz w:val="20"/>
              </w:rPr>
              <w:t>Danışman</w:t>
            </w:r>
            <w:r>
              <w:rPr>
                <w:rFonts w:ascii="Cambria" w:hAnsi="Cambria"/>
                <w:spacing w:val="-41"/>
                <w:sz w:val="20"/>
              </w:rPr>
              <w:t xml:space="preserve"> </w:t>
            </w:r>
            <w:r>
              <w:rPr>
                <w:rFonts w:ascii="Cambria" w:hAnsi="Cambria"/>
                <w:sz w:val="20"/>
              </w:rPr>
              <w:t>Sayısı</w:t>
            </w:r>
          </w:p>
        </w:tc>
        <w:tc>
          <w:tcPr>
            <w:tcW w:w="943" w:type="dxa"/>
            <w:vMerge w:val="restart"/>
            <w:shd w:val="clear" w:color="auto" w:fill="FFFF00"/>
            <w:textDirection w:val="btLr"/>
          </w:tcPr>
          <w:p w14:paraId="1932FD9C" w14:textId="77777777" w:rsidR="000549FC" w:rsidRDefault="00441666">
            <w:pPr>
              <w:pStyle w:val="TableParagraph"/>
              <w:spacing w:before="117" w:line="252" w:lineRule="auto"/>
              <w:ind w:left="112" w:right="919"/>
              <w:rPr>
                <w:rFonts w:ascii="Cambria" w:hAnsi="Cambria"/>
                <w:sz w:val="20"/>
              </w:rPr>
            </w:pPr>
            <w:r>
              <w:rPr>
                <w:rFonts w:ascii="Cambria" w:hAnsi="Cambria"/>
                <w:spacing w:val="-1"/>
                <w:sz w:val="20"/>
              </w:rPr>
              <w:t>İhtiyaç</w:t>
            </w:r>
            <w:r>
              <w:rPr>
                <w:rFonts w:ascii="Cambria" w:hAnsi="Cambria"/>
                <w:spacing w:val="-12"/>
                <w:sz w:val="20"/>
              </w:rPr>
              <w:t xml:space="preserve"> </w:t>
            </w:r>
            <w:r>
              <w:rPr>
                <w:rFonts w:ascii="Cambria" w:hAnsi="Cambria"/>
                <w:spacing w:val="-1"/>
                <w:sz w:val="20"/>
              </w:rPr>
              <w:t>Duyulan</w:t>
            </w:r>
            <w:r>
              <w:rPr>
                <w:rFonts w:ascii="Cambria" w:hAnsi="Cambria"/>
                <w:spacing w:val="-13"/>
                <w:sz w:val="20"/>
              </w:rPr>
              <w:t xml:space="preserve"> </w:t>
            </w:r>
            <w:r>
              <w:rPr>
                <w:rFonts w:ascii="Cambria" w:hAnsi="Cambria"/>
                <w:sz w:val="20"/>
              </w:rPr>
              <w:t>Psikolojik</w:t>
            </w:r>
            <w:r>
              <w:rPr>
                <w:rFonts w:ascii="Cambria" w:hAnsi="Cambria"/>
                <w:spacing w:val="-41"/>
                <w:sz w:val="20"/>
              </w:rPr>
              <w:t xml:space="preserve"> </w:t>
            </w:r>
            <w:r>
              <w:rPr>
                <w:rFonts w:ascii="Cambria" w:hAnsi="Cambria"/>
                <w:sz w:val="20"/>
              </w:rPr>
              <w:t>Danışman</w:t>
            </w:r>
            <w:r>
              <w:rPr>
                <w:rFonts w:ascii="Cambria" w:hAnsi="Cambria"/>
                <w:spacing w:val="-1"/>
                <w:sz w:val="20"/>
              </w:rPr>
              <w:t xml:space="preserve"> </w:t>
            </w:r>
            <w:r>
              <w:rPr>
                <w:rFonts w:ascii="Cambria" w:hAnsi="Cambria"/>
                <w:sz w:val="20"/>
              </w:rPr>
              <w:t>Sayısı</w:t>
            </w:r>
          </w:p>
        </w:tc>
        <w:tc>
          <w:tcPr>
            <w:tcW w:w="938" w:type="dxa"/>
            <w:vMerge w:val="restart"/>
            <w:shd w:val="clear" w:color="auto" w:fill="FFFF00"/>
            <w:textDirection w:val="btLr"/>
          </w:tcPr>
          <w:p w14:paraId="5437F820" w14:textId="77777777" w:rsidR="000549FC" w:rsidRDefault="00441666">
            <w:pPr>
              <w:pStyle w:val="TableParagraph"/>
              <w:spacing w:before="117"/>
              <w:ind w:left="112"/>
              <w:rPr>
                <w:rFonts w:ascii="Cambria" w:hAnsi="Cambria"/>
                <w:sz w:val="20"/>
              </w:rPr>
            </w:pPr>
            <w:r>
              <w:rPr>
                <w:rFonts w:ascii="Cambria" w:hAnsi="Cambria"/>
                <w:spacing w:val="-2"/>
                <w:sz w:val="20"/>
              </w:rPr>
              <w:t>Görüşme</w:t>
            </w:r>
            <w:r>
              <w:rPr>
                <w:rFonts w:ascii="Cambria" w:hAnsi="Cambria"/>
                <w:spacing w:val="-9"/>
                <w:sz w:val="20"/>
              </w:rPr>
              <w:t xml:space="preserve"> </w:t>
            </w:r>
            <w:r>
              <w:rPr>
                <w:rFonts w:ascii="Cambria" w:hAnsi="Cambria"/>
                <w:spacing w:val="-1"/>
                <w:sz w:val="20"/>
              </w:rPr>
              <w:t>Odası</w:t>
            </w:r>
            <w:r>
              <w:rPr>
                <w:rFonts w:ascii="Cambria" w:hAnsi="Cambria"/>
                <w:spacing w:val="-7"/>
                <w:sz w:val="20"/>
              </w:rPr>
              <w:t xml:space="preserve"> </w:t>
            </w:r>
            <w:r>
              <w:rPr>
                <w:rFonts w:ascii="Cambria" w:hAnsi="Cambria"/>
                <w:spacing w:val="-1"/>
                <w:sz w:val="20"/>
              </w:rPr>
              <w:t>Sayısı</w:t>
            </w:r>
          </w:p>
        </w:tc>
        <w:tc>
          <w:tcPr>
            <w:tcW w:w="2331" w:type="dxa"/>
            <w:gridSpan w:val="3"/>
            <w:shd w:val="clear" w:color="auto" w:fill="00AFEF"/>
          </w:tcPr>
          <w:p w14:paraId="0236D525" w14:textId="77777777" w:rsidR="000549FC" w:rsidRDefault="00441666">
            <w:pPr>
              <w:pStyle w:val="TableParagraph"/>
              <w:spacing w:before="1"/>
              <w:ind w:left="267" w:right="253"/>
              <w:jc w:val="center"/>
              <w:rPr>
                <w:rFonts w:ascii="Cambria" w:hAnsi="Cambria"/>
                <w:sz w:val="20"/>
              </w:rPr>
            </w:pPr>
            <w:r>
              <w:rPr>
                <w:rFonts w:ascii="Cambria" w:hAnsi="Cambria"/>
                <w:spacing w:val="-1"/>
                <w:sz w:val="20"/>
              </w:rPr>
              <w:t>Danışmanlık</w:t>
            </w:r>
            <w:r>
              <w:rPr>
                <w:rFonts w:ascii="Cambria" w:hAnsi="Cambria"/>
                <w:spacing w:val="-11"/>
                <w:sz w:val="20"/>
              </w:rPr>
              <w:t xml:space="preserve"> </w:t>
            </w:r>
            <w:r>
              <w:rPr>
                <w:rFonts w:ascii="Cambria" w:hAnsi="Cambria"/>
                <w:spacing w:val="-1"/>
                <w:sz w:val="20"/>
              </w:rPr>
              <w:t>Hizmeti</w:t>
            </w:r>
          </w:p>
          <w:p w14:paraId="0C9BA70A" w14:textId="77777777" w:rsidR="000549FC" w:rsidRDefault="00441666">
            <w:pPr>
              <w:pStyle w:val="TableParagraph"/>
              <w:spacing w:before="1"/>
              <w:ind w:left="262" w:right="253"/>
              <w:jc w:val="center"/>
              <w:rPr>
                <w:rFonts w:ascii="Cambria"/>
                <w:sz w:val="20"/>
              </w:rPr>
            </w:pPr>
            <w:r>
              <w:rPr>
                <w:rFonts w:ascii="Cambria"/>
                <w:sz w:val="20"/>
              </w:rPr>
              <w:t>Alan</w:t>
            </w:r>
          </w:p>
        </w:tc>
        <w:tc>
          <w:tcPr>
            <w:tcW w:w="3478" w:type="dxa"/>
            <w:gridSpan w:val="3"/>
            <w:shd w:val="clear" w:color="auto" w:fill="00AFEF"/>
          </w:tcPr>
          <w:p w14:paraId="4A63DFC2" w14:textId="77777777" w:rsidR="000549FC" w:rsidRDefault="00441666">
            <w:pPr>
              <w:pStyle w:val="TableParagraph"/>
              <w:tabs>
                <w:tab w:val="left" w:pos="1775"/>
              </w:tabs>
              <w:spacing w:before="1"/>
              <w:ind w:left="294" w:right="259" w:firstLine="7"/>
              <w:jc w:val="both"/>
              <w:rPr>
                <w:rFonts w:ascii="Cambria" w:hAnsi="Cambria"/>
                <w:sz w:val="20"/>
              </w:rPr>
            </w:pPr>
            <w:r>
              <w:rPr>
                <w:rFonts w:ascii="Cambria" w:hAnsi="Cambria"/>
                <w:sz w:val="20"/>
              </w:rPr>
              <w:t>Rehberlik</w:t>
            </w:r>
            <w:r>
              <w:rPr>
                <w:rFonts w:ascii="Cambria" w:hAnsi="Cambria"/>
                <w:spacing w:val="1"/>
                <w:sz w:val="20"/>
              </w:rPr>
              <w:t xml:space="preserve"> </w:t>
            </w:r>
            <w:r>
              <w:rPr>
                <w:rFonts w:ascii="Cambria" w:hAnsi="Cambria"/>
                <w:sz w:val="20"/>
              </w:rPr>
              <w:t>Hizmetleri</w:t>
            </w:r>
            <w:r>
              <w:rPr>
                <w:rFonts w:ascii="Cambria" w:hAnsi="Cambria"/>
                <w:spacing w:val="1"/>
                <w:sz w:val="20"/>
              </w:rPr>
              <w:t xml:space="preserve"> </w:t>
            </w:r>
            <w:r>
              <w:rPr>
                <w:rFonts w:ascii="Cambria" w:hAnsi="Cambria"/>
                <w:sz w:val="20"/>
              </w:rPr>
              <w:t>İle</w:t>
            </w:r>
            <w:r>
              <w:rPr>
                <w:rFonts w:ascii="Cambria" w:hAnsi="Cambria"/>
                <w:spacing w:val="1"/>
                <w:sz w:val="20"/>
              </w:rPr>
              <w:t xml:space="preserve"> </w:t>
            </w:r>
            <w:r>
              <w:rPr>
                <w:rFonts w:ascii="Cambria" w:hAnsi="Cambria"/>
                <w:sz w:val="20"/>
              </w:rPr>
              <w:t>İlgili</w:t>
            </w:r>
            <w:r>
              <w:rPr>
                <w:rFonts w:ascii="Cambria" w:hAnsi="Cambria"/>
                <w:spacing w:val="-42"/>
                <w:sz w:val="20"/>
              </w:rPr>
              <w:t xml:space="preserve"> </w:t>
            </w:r>
            <w:r>
              <w:rPr>
                <w:rFonts w:ascii="Cambria" w:hAnsi="Cambria"/>
                <w:sz w:val="20"/>
              </w:rPr>
              <w:t>Düzenlenen</w:t>
            </w:r>
            <w:r>
              <w:rPr>
                <w:rFonts w:ascii="Cambria" w:hAnsi="Cambria"/>
                <w:sz w:val="20"/>
              </w:rPr>
              <w:tab/>
              <w:t>Eğitim/Paylaşım</w:t>
            </w:r>
            <w:r>
              <w:rPr>
                <w:rFonts w:ascii="Cambria" w:hAnsi="Cambria"/>
                <w:spacing w:val="-42"/>
                <w:sz w:val="20"/>
              </w:rPr>
              <w:t xml:space="preserve"> </w:t>
            </w:r>
            <w:r>
              <w:rPr>
                <w:rFonts w:ascii="Cambria" w:hAnsi="Cambria"/>
                <w:sz w:val="20"/>
              </w:rPr>
              <w:t>Toplantısı</w:t>
            </w:r>
            <w:r>
              <w:rPr>
                <w:rFonts w:ascii="Cambria" w:hAnsi="Cambria"/>
                <w:spacing w:val="-2"/>
                <w:sz w:val="20"/>
              </w:rPr>
              <w:t xml:space="preserve"> </w:t>
            </w:r>
            <w:r>
              <w:rPr>
                <w:rFonts w:ascii="Cambria" w:hAnsi="Cambria"/>
                <w:sz w:val="20"/>
              </w:rPr>
              <w:t>vb. Faaliyet</w:t>
            </w:r>
            <w:r>
              <w:rPr>
                <w:rFonts w:ascii="Cambria" w:hAnsi="Cambria"/>
                <w:spacing w:val="-3"/>
                <w:sz w:val="20"/>
              </w:rPr>
              <w:t xml:space="preserve"> </w:t>
            </w:r>
            <w:r>
              <w:rPr>
                <w:rFonts w:ascii="Cambria" w:hAnsi="Cambria"/>
                <w:sz w:val="20"/>
              </w:rPr>
              <w:t>Sayısı</w:t>
            </w:r>
          </w:p>
        </w:tc>
      </w:tr>
      <w:tr w:rsidR="000549FC" w14:paraId="7EE044A6" w14:textId="77777777">
        <w:trPr>
          <w:trHeight w:val="2428"/>
        </w:trPr>
        <w:tc>
          <w:tcPr>
            <w:tcW w:w="943" w:type="dxa"/>
            <w:vMerge/>
            <w:tcBorders>
              <w:top w:val="nil"/>
            </w:tcBorders>
            <w:shd w:val="clear" w:color="auto" w:fill="FFFF00"/>
            <w:textDirection w:val="btLr"/>
          </w:tcPr>
          <w:p w14:paraId="399BD2BD" w14:textId="77777777" w:rsidR="000549FC" w:rsidRDefault="000549FC">
            <w:pPr>
              <w:rPr>
                <w:sz w:val="2"/>
                <w:szCs w:val="2"/>
              </w:rPr>
            </w:pPr>
          </w:p>
        </w:tc>
        <w:tc>
          <w:tcPr>
            <w:tcW w:w="941" w:type="dxa"/>
            <w:vMerge/>
            <w:tcBorders>
              <w:top w:val="nil"/>
            </w:tcBorders>
            <w:shd w:val="clear" w:color="auto" w:fill="FFFF00"/>
            <w:textDirection w:val="btLr"/>
          </w:tcPr>
          <w:p w14:paraId="29F07201" w14:textId="77777777" w:rsidR="000549FC" w:rsidRDefault="000549FC">
            <w:pPr>
              <w:rPr>
                <w:sz w:val="2"/>
                <w:szCs w:val="2"/>
              </w:rPr>
            </w:pPr>
          </w:p>
        </w:tc>
        <w:tc>
          <w:tcPr>
            <w:tcW w:w="943" w:type="dxa"/>
            <w:vMerge/>
            <w:tcBorders>
              <w:top w:val="nil"/>
            </w:tcBorders>
            <w:shd w:val="clear" w:color="auto" w:fill="FFFF00"/>
            <w:textDirection w:val="btLr"/>
          </w:tcPr>
          <w:p w14:paraId="085265EF" w14:textId="77777777" w:rsidR="000549FC" w:rsidRDefault="000549FC">
            <w:pPr>
              <w:rPr>
                <w:sz w:val="2"/>
                <w:szCs w:val="2"/>
              </w:rPr>
            </w:pPr>
          </w:p>
        </w:tc>
        <w:tc>
          <w:tcPr>
            <w:tcW w:w="938" w:type="dxa"/>
            <w:vMerge/>
            <w:tcBorders>
              <w:top w:val="nil"/>
            </w:tcBorders>
            <w:shd w:val="clear" w:color="auto" w:fill="FFFF00"/>
            <w:textDirection w:val="btLr"/>
          </w:tcPr>
          <w:p w14:paraId="5C1D45EF" w14:textId="77777777" w:rsidR="000549FC" w:rsidRDefault="000549FC">
            <w:pPr>
              <w:rPr>
                <w:sz w:val="2"/>
                <w:szCs w:val="2"/>
              </w:rPr>
            </w:pPr>
          </w:p>
        </w:tc>
        <w:tc>
          <w:tcPr>
            <w:tcW w:w="799" w:type="dxa"/>
            <w:shd w:val="clear" w:color="auto" w:fill="FFFF00"/>
            <w:textDirection w:val="btLr"/>
          </w:tcPr>
          <w:p w14:paraId="6A10BFEF" w14:textId="77777777" w:rsidR="000549FC" w:rsidRDefault="00441666">
            <w:pPr>
              <w:pStyle w:val="TableParagraph"/>
              <w:spacing w:before="120"/>
              <w:ind w:left="112"/>
              <w:rPr>
                <w:rFonts w:ascii="Cambria" w:hAnsi="Cambria"/>
                <w:sz w:val="20"/>
              </w:rPr>
            </w:pPr>
            <w:r>
              <w:rPr>
                <w:rFonts w:ascii="Cambria" w:hAnsi="Cambria"/>
                <w:spacing w:val="-2"/>
                <w:sz w:val="20"/>
              </w:rPr>
              <w:t>Öğrenci</w:t>
            </w:r>
            <w:r>
              <w:rPr>
                <w:rFonts w:ascii="Cambria" w:hAnsi="Cambria"/>
                <w:spacing w:val="-9"/>
                <w:sz w:val="20"/>
              </w:rPr>
              <w:t xml:space="preserve"> </w:t>
            </w:r>
            <w:r>
              <w:rPr>
                <w:rFonts w:ascii="Cambria" w:hAnsi="Cambria"/>
                <w:spacing w:val="-1"/>
                <w:sz w:val="20"/>
              </w:rPr>
              <w:t>Sayısı</w:t>
            </w:r>
          </w:p>
        </w:tc>
        <w:tc>
          <w:tcPr>
            <w:tcW w:w="921" w:type="dxa"/>
            <w:shd w:val="clear" w:color="auto" w:fill="FFFF00"/>
            <w:textDirection w:val="btLr"/>
          </w:tcPr>
          <w:p w14:paraId="1FA0130F" w14:textId="77777777" w:rsidR="000549FC" w:rsidRDefault="00441666">
            <w:pPr>
              <w:pStyle w:val="TableParagraph"/>
              <w:spacing w:before="120"/>
              <w:ind w:left="112"/>
              <w:rPr>
                <w:rFonts w:ascii="Cambria" w:hAnsi="Cambria"/>
                <w:sz w:val="20"/>
              </w:rPr>
            </w:pPr>
            <w:r>
              <w:rPr>
                <w:rFonts w:ascii="Cambria" w:hAnsi="Cambria"/>
                <w:spacing w:val="-1"/>
                <w:sz w:val="20"/>
              </w:rPr>
              <w:t>Öğretmen</w:t>
            </w:r>
            <w:r>
              <w:rPr>
                <w:rFonts w:ascii="Cambria" w:hAnsi="Cambria"/>
                <w:spacing w:val="-9"/>
                <w:sz w:val="20"/>
              </w:rPr>
              <w:t xml:space="preserve"> </w:t>
            </w:r>
            <w:r>
              <w:rPr>
                <w:rFonts w:ascii="Cambria" w:hAnsi="Cambria"/>
                <w:sz w:val="20"/>
              </w:rPr>
              <w:t>Sayısı</w:t>
            </w:r>
          </w:p>
        </w:tc>
        <w:tc>
          <w:tcPr>
            <w:tcW w:w="611" w:type="dxa"/>
            <w:shd w:val="clear" w:color="auto" w:fill="FFFF00"/>
            <w:textDirection w:val="btLr"/>
          </w:tcPr>
          <w:p w14:paraId="5B07FB1E" w14:textId="77777777" w:rsidR="000549FC" w:rsidRDefault="00441666">
            <w:pPr>
              <w:pStyle w:val="TableParagraph"/>
              <w:spacing w:before="118"/>
              <w:ind w:left="112"/>
              <w:rPr>
                <w:rFonts w:ascii="Cambria" w:hAnsi="Cambria"/>
                <w:sz w:val="20"/>
              </w:rPr>
            </w:pPr>
            <w:r>
              <w:rPr>
                <w:rFonts w:ascii="Cambria" w:hAnsi="Cambria"/>
                <w:sz w:val="20"/>
              </w:rPr>
              <w:t>Veli</w:t>
            </w:r>
            <w:r>
              <w:rPr>
                <w:rFonts w:ascii="Cambria" w:hAnsi="Cambria"/>
                <w:spacing w:val="-11"/>
                <w:sz w:val="20"/>
              </w:rPr>
              <w:t xml:space="preserve"> </w:t>
            </w:r>
            <w:r>
              <w:rPr>
                <w:rFonts w:ascii="Cambria" w:hAnsi="Cambria"/>
                <w:sz w:val="20"/>
              </w:rPr>
              <w:t>Sayısı</w:t>
            </w:r>
          </w:p>
        </w:tc>
        <w:tc>
          <w:tcPr>
            <w:tcW w:w="1206" w:type="dxa"/>
            <w:shd w:val="clear" w:color="auto" w:fill="FFFF00"/>
            <w:textDirection w:val="btLr"/>
          </w:tcPr>
          <w:p w14:paraId="5C39917A" w14:textId="77777777" w:rsidR="000549FC" w:rsidRDefault="00441666">
            <w:pPr>
              <w:pStyle w:val="TableParagraph"/>
              <w:spacing w:before="124"/>
              <w:ind w:left="112"/>
              <w:rPr>
                <w:rFonts w:ascii="Cambria" w:hAnsi="Cambria"/>
                <w:sz w:val="20"/>
              </w:rPr>
            </w:pPr>
            <w:r>
              <w:rPr>
                <w:rFonts w:ascii="Cambria" w:hAnsi="Cambria"/>
                <w:spacing w:val="-1"/>
                <w:sz w:val="20"/>
              </w:rPr>
              <w:t>Öğretmenlere</w:t>
            </w:r>
            <w:r>
              <w:rPr>
                <w:rFonts w:ascii="Cambria" w:hAnsi="Cambria"/>
                <w:spacing w:val="-7"/>
                <w:sz w:val="20"/>
              </w:rPr>
              <w:t xml:space="preserve"> </w:t>
            </w:r>
            <w:r>
              <w:rPr>
                <w:rFonts w:ascii="Cambria" w:hAnsi="Cambria"/>
                <w:sz w:val="20"/>
              </w:rPr>
              <w:t>Yönelik</w:t>
            </w:r>
          </w:p>
        </w:tc>
        <w:tc>
          <w:tcPr>
            <w:tcW w:w="1093" w:type="dxa"/>
            <w:shd w:val="clear" w:color="auto" w:fill="FFFF00"/>
            <w:textDirection w:val="btLr"/>
          </w:tcPr>
          <w:p w14:paraId="278EDE85" w14:textId="77777777" w:rsidR="000549FC" w:rsidRDefault="00441666">
            <w:pPr>
              <w:pStyle w:val="TableParagraph"/>
              <w:spacing w:before="123"/>
              <w:ind w:left="112"/>
              <w:rPr>
                <w:rFonts w:ascii="Cambria" w:hAnsi="Cambria"/>
                <w:sz w:val="20"/>
              </w:rPr>
            </w:pPr>
            <w:r>
              <w:rPr>
                <w:rFonts w:ascii="Cambria" w:hAnsi="Cambria"/>
                <w:spacing w:val="-1"/>
                <w:sz w:val="20"/>
              </w:rPr>
              <w:t>Öğrencilere</w:t>
            </w:r>
            <w:r>
              <w:rPr>
                <w:rFonts w:ascii="Cambria" w:hAnsi="Cambria"/>
                <w:spacing w:val="-10"/>
                <w:sz w:val="20"/>
              </w:rPr>
              <w:t xml:space="preserve"> </w:t>
            </w:r>
            <w:r>
              <w:rPr>
                <w:rFonts w:ascii="Cambria" w:hAnsi="Cambria"/>
                <w:sz w:val="20"/>
              </w:rPr>
              <w:t>Yönelik</w:t>
            </w:r>
          </w:p>
        </w:tc>
        <w:tc>
          <w:tcPr>
            <w:tcW w:w="1179" w:type="dxa"/>
            <w:shd w:val="clear" w:color="auto" w:fill="FFFF00"/>
            <w:textDirection w:val="btLr"/>
          </w:tcPr>
          <w:p w14:paraId="2EFB6F0E" w14:textId="77777777" w:rsidR="000549FC" w:rsidRDefault="00441666">
            <w:pPr>
              <w:pStyle w:val="TableParagraph"/>
              <w:spacing w:before="124"/>
              <w:ind w:left="112"/>
              <w:rPr>
                <w:rFonts w:ascii="Cambria" w:hAnsi="Cambria"/>
                <w:sz w:val="20"/>
              </w:rPr>
            </w:pPr>
            <w:r>
              <w:rPr>
                <w:rFonts w:ascii="Cambria" w:hAnsi="Cambria"/>
                <w:spacing w:val="-1"/>
                <w:sz w:val="20"/>
              </w:rPr>
              <w:t>Velilere</w:t>
            </w:r>
            <w:r>
              <w:rPr>
                <w:rFonts w:ascii="Cambria" w:hAnsi="Cambria"/>
                <w:spacing w:val="-9"/>
                <w:sz w:val="20"/>
              </w:rPr>
              <w:t xml:space="preserve"> </w:t>
            </w:r>
            <w:r>
              <w:rPr>
                <w:rFonts w:ascii="Cambria" w:hAnsi="Cambria"/>
                <w:spacing w:val="-1"/>
                <w:sz w:val="20"/>
              </w:rPr>
              <w:t>Yönelik</w:t>
            </w:r>
          </w:p>
        </w:tc>
      </w:tr>
      <w:tr w:rsidR="000549FC" w14:paraId="1D2B9ACC" w14:textId="77777777">
        <w:trPr>
          <w:trHeight w:val="1031"/>
        </w:trPr>
        <w:tc>
          <w:tcPr>
            <w:tcW w:w="943" w:type="dxa"/>
            <w:shd w:val="clear" w:color="auto" w:fill="FFFF00"/>
          </w:tcPr>
          <w:p w14:paraId="7CB688F7" w14:textId="77777777" w:rsidR="000549FC" w:rsidRDefault="003C5785">
            <w:pPr>
              <w:pStyle w:val="TableParagraph"/>
              <w:spacing w:line="202" w:lineRule="exact"/>
              <w:ind w:left="6"/>
              <w:jc w:val="center"/>
              <w:rPr>
                <w:sz w:val="18"/>
              </w:rPr>
            </w:pPr>
            <w:r>
              <w:rPr>
                <w:sz w:val="18"/>
              </w:rPr>
              <w:t>3</w:t>
            </w:r>
          </w:p>
        </w:tc>
        <w:tc>
          <w:tcPr>
            <w:tcW w:w="941" w:type="dxa"/>
            <w:shd w:val="clear" w:color="auto" w:fill="FFFF00"/>
          </w:tcPr>
          <w:p w14:paraId="01B164E5" w14:textId="77777777" w:rsidR="000549FC" w:rsidRDefault="003C5785">
            <w:pPr>
              <w:pStyle w:val="TableParagraph"/>
              <w:spacing w:line="202" w:lineRule="exact"/>
              <w:ind w:left="8"/>
              <w:jc w:val="center"/>
              <w:rPr>
                <w:sz w:val="18"/>
              </w:rPr>
            </w:pPr>
            <w:r>
              <w:rPr>
                <w:sz w:val="18"/>
              </w:rPr>
              <w:t>3</w:t>
            </w:r>
          </w:p>
        </w:tc>
        <w:tc>
          <w:tcPr>
            <w:tcW w:w="943" w:type="dxa"/>
            <w:shd w:val="clear" w:color="auto" w:fill="FFFF00"/>
          </w:tcPr>
          <w:p w14:paraId="0D784DBB" w14:textId="77777777" w:rsidR="000549FC" w:rsidRDefault="00441666">
            <w:pPr>
              <w:pStyle w:val="TableParagraph"/>
              <w:spacing w:line="202" w:lineRule="exact"/>
              <w:ind w:left="6"/>
              <w:jc w:val="center"/>
              <w:rPr>
                <w:sz w:val="18"/>
              </w:rPr>
            </w:pPr>
            <w:r>
              <w:rPr>
                <w:sz w:val="18"/>
              </w:rPr>
              <w:t>0</w:t>
            </w:r>
          </w:p>
        </w:tc>
        <w:tc>
          <w:tcPr>
            <w:tcW w:w="938" w:type="dxa"/>
            <w:shd w:val="clear" w:color="auto" w:fill="FFFF00"/>
          </w:tcPr>
          <w:p w14:paraId="5B4ABCAD" w14:textId="77777777" w:rsidR="000549FC" w:rsidRDefault="003C5785">
            <w:pPr>
              <w:pStyle w:val="TableParagraph"/>
              <w:spacing w:line="202" w:lineRule="exact"/>
              <w:ind w:left="6"/>
              <w:jc w:val="center"/>
              <w:rPr>
                <w:sz w:val="18"/>
              </w:rPr>
            </w:pPr>
            <w:r>
              <w:rPr>
                <w:sz w:val="18"/>
              </w:rPr>
              <w:t>2</w:t>
            </w:r>
          </w:p>
        </w:tc>
        <w:tc>
          <w:tcPr>
            <w:tcW w:w="799" w:type="dxa"/>
            <w:shd w:val="clear" w:color="auto" w:fill="FFFF00"/>
          </w:tcPr>
          <w:p w14:paraId="5D351D1A" w14:textId="77777777" w:rsidR="000549FC" w:rsidRDefault="003C5785">
            <w:pPr>
              <w:pStyle w:val="TableParagraph"/>
              <w:spacing w:line="202" w:lineRule="exact"/>
              <w:ind w:left="264"/>
              <w:rPr>
                <w:sz w:val="18"/>
              </w:rPr>
            </w:pPr>
            <w:r>
              <w:rPr>
                <w:sz w:val="18"/>
              </w:rPr>
              <w:t>1029</w:t>
            </w:r>
          </w:p>
        </w:tc>
        <w:tc>
          <w:tcPr>
            <w:tcW w:w="921" w:type="dxa"/>
            <w:shd w:val="clear" w:color="auto" w:fill="FFFF00"/>
          </w:tcPr>
          <w:p w14:paraId="59AA49A2" w14:textId="77777777" w:rsidR="000549FC" w:rsidRDefault="003C5785">
            <w:pPr>
              <w:pStyle w:val="TableParagraph"/>
              <w:spacing w:line="202" w:lineRule="exact"/>
              <w:ind w:left="351" w:right="340"/>
              <w:jc w:val="center"/>
              <w:rPr>
                <w:sz w:val="18"/>
              </w:rPr>
            </w:pPr>
            <w:r>
              <w:rPr>
                <w:sz w:val="18"/>
              </w:rPr>
              <w:t>39</w:t>
            </w:r>
          </w:p>
        </w:tc>
        <w:tc>
          <w:tcPr>
            <w:tcW w:w="611" w:type="dxa"/>
            <w:shd w:val="clear" w:color="auto" w:fill="FFFF00"/>
          </w:tcPr>
          <w:p w14:paraId="74D7A7DC" w14:textId="77777777" w:rsidR="000549FC" w:rsidRDefault="003C5785">
            <w:pPr>
              <w:pStyle w:val="TableParagraph"/>
              <w:spacing w:line="202" w:lineRule="exact"/>
              <w:ind w:left="169"/>
              <w:rPr>
                <w:sz w:val="18"/>
              </w:rPr>
            </w:pPr>
            <w:r>
              <w:rPr>
                <w:sz w:val="18"/>
              </w:rPr>
              <w:t>68</w:t>
            </w:r>
            <w:r w:rsidR="003D747F">
              <w:rPr>
                <w:sz w:val="18"/>
              </w:rPr>
              <w:t>1</w:t>
            </w:r>
          </w:p>
        </w:tc>
        <w:tc>
          <w:tcPr>
            <w:tcW w:w="1206" w:type="dxa"/>
            <w:shd w:val="clear" w:color="auto" w:fill="FFFF00"/>
          </w:tcPr>
          <w:p w14:paraId="104FA53A" w14:textId="77777777" w:rsidR="000549FC" w:rsidRDefault="00441666">
            <w:pPr>
              <w:pStyle w:val="TableParagraph"/>
              <w:spacing w:line="202" w:lineRule="exact"/>
              <w:ind w:left="12"/>
              <w:jc w:val="center"/>
              <w:rPr>
                <w:sz w:val="18"/>
              </w:rPr>
            </w:pPr>
            <w:r>
              <w:rPr>
                <w:sz w:val="18"/>
              </w:rPr>
              <w:t>5</w:t>
            </w:r>
          </w:p>
        </w:tc>
        <w:tc>
          <w:tcPr>
            <w:tcW w:w="1093" w:type="dxa"/>
            <w:shd w:val="clear" w:color="auto" w:fill="FFFF00"/>
          </w:tcPr>
          <w:p w14:paraId="5A8250C0" w14:textId="77777777" w:rsidR="000549FC" w:rsidRDefault="00441666">
            <w:pPr>
              <w:pStyle w:val="TableParagraph"/>
              <w:spacing w:line="202" w:lineRule="exact"/>
              <w:ind w:left="440" w:right="422"/>
              <w:jc w:val="center"/>
              <w:rPr>
                <w:sz w:val="18"/>
              </w:rPr>
            </w:pPr>
            <w:r>
              <w:rPr>
                <w:sz w:val="18"/>
              </w:rPr>
              <w:t>30</w:t>
            </w:r>
          </w:p>
        </w:tc>
        <w:tc>
          <w:tcPr>
            <w:tcW w:w="1179" w:type="dxa"/>
            <w:shd w:val="clear" w:color="auto" w:fill="FFFF00"/>
          </w:tcPr>
          <w:p w14:paraId="5460B5CF" w14:textId="77777777" w:rsidR="000549FC" w:rsidRDefault="00441666">
            <w:pPr>
              <w:pStyle w:val="TableParagraph"/>
              <w:spacing w:line="202" w:lineRule="exact"/>
              <w:ind w:left="485" w:right="464"/>
              <w:jc w:val="center"/>
              <w:rPr>
                <w:sz w:val="18"/>
              </w:rPr>
            </w:pPr>
            <w:r>
              <w:rPr>
                <w:sz w:val="18"/>
              </w:rPr>
              <w:t>15</w:t>
            </w:r>
          </w:p>
        </w:tc>
      </w:tr>
    </w:tbl>
    <w:p w14:paraId="2CDE3A5C" w14:textId="77777777" w:rsidR="000549FC" w:rsidRDefault="000549FC">
      <w:pPr>
        <w:pStyle w:val="GvdeMetni"/>
        <w:rPr>
          <w:rFonts w:ascii="Cambria"/>
          <w:b/>
          <w:sz w:val="22"/>
        </w:rPr>
      </w:pPr>
    </w:p>
    <w:p w14:paraId="6471A261" w14:textId="77777777" w:rsidR="000549FC" w:rsidRDefault="000549FC">
      <w:pPr>
        <w:pStyle w:val="GvdeMetni"/>
        <w:spacing w:before="2"/>
        <w:rPr>
          <w:rFonts w:ascii="Cambria"/>
          <w:b/>
          <w:sz w:val="22"/>
        </w:rPr>
      </w:pPr>
    </w:p>
    <w:p w14:paraId="766F3D99" w14:textId="77777777" w:rsidR="000549FC" w:rsidRDefault="00441666">
      <w:pPr>
        <w:pStyle w:val="Balk3"/>
        <w:numPr>
          <w:ilvl w:val="2"/>
          <w:numId w:val="35"/>
        </w:numPr>
        <w:tabs>
          <w:tab w:val="left" w:pos="1868"/>
        </w:tabs>
        <w:ind w:left="1867" w:hanging="690"/>
        <w:jc w:val="left"/>
      </w:pPr>
      <w:r>
        <w:t>Teknolojik</w:t>
      </w:r>
      <w:r>
        <w:rPr>
          <w:spacing w:val="-16"/>
        </w:rPr>
        <w:t xml:space="preserve"> </w:t>
      </w:r>
      <w:r>
        <w:t>Düzey</w:t>
      </w:r>
    </w:p>
    <w:p w14:paraId="249B1909" w14:textId="77777777" w:rsidR="000549FC" w:rsidRDefault="000549FC">
      <w:pPr>
        <w:pStyle w:val="GvdeMetni"/>
        <w:spacing w:before="11"/>
        <w:rPr>
          <w:rFonts w:ascii="Cambria"/>
          <w:b/>
          <w:sz w:val="35"/>
        </w:rPr>
      </w:pPr>
    </w:p>
    <w:p w14:paraId="6D1C2AE2" w14:textId="77777777" w:rsidR="000549FC" w:rsidRPr="007D3779" w:rsidRDefault="00441666">
      <w:pPr>
        <w:spacing w:line="360" w:lineRule="auto"/>
        <w:ind w:left="1053" w:right="573" w:firstLine="705"/>
        <w:jc w:val="both"/>
        <w:rPr>
          <w:rFonts w:ascii="Calibri" w:hAnsi="Calibri"/>
        </w:rPr>
      </w:pPr>
      <w:r w:rsidRPr="007D3779">
        <w:rPr>
          <w:rFonts w:ascii="Calibri" w:hAnsi="Calibri"/>
        </w:rPr>
        <w:t>Okulumuzda bilgiyi üretmek için eğitim teknolojilerinden yoğun olarak yararlanılmaktadır. Okulumuz</w:t>
      </w:r>
      <w:r w:rsidRPr="007D3779">
        <w:rPr>
          <w:rFonts w:ascii="Calibri" w:hAnsi="Calibri"/>
          <w:spacing w:val="1"/>
        </w:rPr>
        <w:t xml:space="preserve"> </w:t>
      </w:r>
      <w:r w:rsidRPr="007D3779">
        <w:rPr>
          <w:rFonts w:ascii="Calibri" w:hAnsi="Calibri"/>
        </w:rPr>
        <w:t>eğitimde kalıcı öğrenmenin</w:t>
      </w:r>
      <w:r w:rsidRPr="007D3779">
        <w:rPr>
          <w:rFonts w:ascii="Calibri" w:hAnsi="Calibri"/>
          <w:spacing w:val="1"/>
        </w:rPr>
        <w:t xml:space="preserve"> </w:t>
      </w:r>
      <w:r w:rsidRPr="007D3779">
        <w:rPr>
          <w:rFonts w:ascii="Calibri" w:hAnsi="Calibri"/>
        </w:rPr>
        <w:t>amacı</w:t>
      </w:r>
      <w:r w:rsidRPr="007D3779">
        <w:rPr>
          <w:rFonts w:ascii="Calibri" w:hAnsi="Calibri"/>
          <w:spacing w:val="1"/>
        </w:rPr>
        <w:t xml:space="preserve"> </w:t>
      </w:r>
      <w:r w:rsidRPr="007D3779">
        <w:rPr>
          <w:rFonts w:ascii="Calibri" w:hAnsi="Calibri"/>
        </w:rPr>
        <w:t>ile</w:t>
      </w:r>
      <w:r w:rsidRPr="007D3779">
        <w:rPr>
          <w:rFonts w:ascii="Calibri" w:hAnsi="Calibri"/>
          <w:spacing w:val="1"/>
        </w:rPr>
        <w:t xml:space="preserve"> </w:t>
      </w:r>
      <w:r w:rsidRPr="007D3779">
        <w:rPr>
          <w:rFonts w:ascii="Calibri" w:hAnsi="Calibri"/>
        </w:rPr>
        <w:t>‘‘Bilimin</w:t>
      </w:r>
      <w:r w:rsidRPr="007D3779">
        <w:rPr>
          <w:rFonts w:ascii="Calibri" w:hAnsi="Calibri"/>
          <w:spacing w:val="1"/>
        </w:rPr>
        <w:t xml:space="preserve"> </w:t>
      </w:r>
      <w:r w:rsidRPr="007D3779">
        <w:rPr>
          <w:rFonts w:ascii="Calibri" w:hAnsi="Calibri"/>
        </w:rPr>
        <w:t>ışığında,</w:t>
      </w:r>
      <w:r w:rsidRPr="007D3779">
        <w:rPr>
          <w:rFonts w:ascii="Calibri" w:hAnsi="Calibri"/>
          <w:spacing w:val="1"/>
        </w:rPr>
        <w:t xml:space="preserve"> </w:t>
      </w:r>
      <w:r w:rsidRPr="007D3779">
        <w:rPr>
          <w:rFonts w:ascii="Calibri" w:hAnsi="Calibri"/>
        </w:rPr>
        <w:t>değişmeye ve</w:t>
      </w:r>
      <w:r w:rsidRPr="007D3779">
        <w:rPr>
          <w:rFonts w:ascii="Calibri" w:hAnsi="Calibri"/>
          <w:spacing w:val="1"/>
        </w:rPr>
        <w:t xml:space="preserve"> </w:t>
      </w:r>
      <w:r w:rsidRPr="007D3779">
        <w:rPr>
          <w:rFonts w:ascii="Calibri" w:hAnsi="Calibri"/>
        </w:rPr>
        <w:t>gelişmeye</w:t>
      </w:r>
      <w:r w:rsidRPr="007D3779">
        <w:rPr>
          <w:rFonts w:ascii="Calibri" w:hAnsi="Calibri"/>
          <w:spacing w:val="1"/>
        </w:rPr>
        <w:t xml:space="preserve"> </w:t>
      </w:r>
      <w:r w:rsidRPr="007D3779">
        <w:rPr>
          <w:rFonts w:ascii="Calibri" w:hAnsi="Calibri"/>
        </w:rPr>
        <w:t>açık</w:t>
      </w:r>
      <w:r w:rsidRPr="007D3779">
        <w:rPr>
          <w:rFonts w:ascii="Calibri" w:hAnsi="Calibri"/>
          <w:spacing w:val="1"/>
        </w:rPr>
        <w:t xml:space="preserve"> </w:t>
      </w:r>
      <w:r w:rsidRPr="007D3779">
        <w:rPr>
          <w:rFonts w:ascii="Calibri" w:hAnsi="Calibri"/>
        </w:rPr>
        <w:t>olmak’’</w:t>
      </w:r>
      <w:r w:rsidRPr="007D3779">
        <w:rPr>
          <w:rFonts w:ascii="Calibri" w:hAnsi="Calibri"/>
          <w:spacing w:val="1"/>
        </w:rPr>
        <w:t xml:space="preserve"> </w:t>
      </w:r>
      <w:r w:rsidRPr="007D3779">
        <w:rPr>
          <w:rFonts w:ascii="Calibri" w:hAnsi="Calibri"/>
        </w:rPr>
        <w:t>ilkesinden,</w:t>
      </w:r>
      <w:r w:rsidRPr="007D3779">
        <w:rPr>
          <w:rFonts w:ascii="Calibri" w:hAnsi="Calibri"/>
          <w:spacing w:val="1"/>
        </w:rPr>
        <w:t xml:space="preserve"> </w:t>
      </w:r>
      <w:r w:rsidRPr="007D3779">
        <w:rPr>
          <w:rFonts w:ascii="Calibri" w:hAnsi="Calibri"/>
        </w:rPr>
        <w:t>“Eğitim-</w:t>
      </w:r>
      <w:r w:rsidRPr="007D3779">
        <w:rPr>
          <w:rFonts w:ascii="Calibri" w:hAnsi="Calibri"/>
          <w:spacing w:val="1"/>
        </w:rPr>
        <w:t xml:space="preserve"> </w:t>
      </w:r>
      <w:r w:rsidRPr="007D3779">
        <w:rPr>
          <w:rFonts w:ascii="Calibri" w:hAnsi="Calibri"/>
        </w:rPr>
        <w:t>öğretimde</w:t>
      </w:r>
      <w:r w:rsidRPr="007D3779">
        <w:rPr>
          <w:rFonts w:ascii="Calibri" w:hAnsi="Calibri"/>
          <w:spacing w:val="1"/>
        </w:rPr>
        <w:t xml:space="preserve"> </w:t>
      </w:r>
      <w:r w:rsidRPr="007D3779">
        <w:rPr>
          <w:rFonts w:ascii="Calibri" w:hAnsi="Calibri"/>
        </w:rPr>
        <w:t>teknolojik</w:t>
      </w:r>
      <w:r w:rsidRPr="007D3779">
        <w:rPr>
          <w:rFonts w:ascii="Calibri" w:hAnsi="Calibri"/>
          <w:spacing w:val="1"/>
        </w:rPr>
        <w:t xml:space="preserve"> </w:t>
      </w:r>
      <w:r w:rsidRPr="007D3779">
        <w:rPr>
          <w:rFonts w:ascii="Calibri" w:hAnsi="Calibri"/>
        </w:rPr>
        <w:t>alt</w:t>
      </w:r>
      <w:r w:rsidRPr="007D3779">
        <w:rPr>
          <w:rFonts w:ascii="Calibri" w:hAnsi="Calibri"/>
          <w:spacing w:val="1"/>
        </w:rPr>
        <w:t xml:space="preserve"> </w:t>
      </w:r>
      <w:r w:rsidRPr="007D3779">
        <w:rPr>
          <w:rFonts w:ascii="Calibri" w:hAnsi="Calibri"/>
        </w:rPr>
        <w:t>yapının</w:t>
      </w:r>
      <w:r w:rsidRPr="007D3779">
        <w:rPr>
          <w:rFonts w:ascii="Calibri" w:hAnsi="Calibri"/>
          <w:spacing w:val="1"/>
        </w:rPr>
        <w:t xml:space="preserve"> </w:t>
      </w:r>
      <w:r w:rsidRPr="007D3779">
        <w:rPr>
          <w:rFonts w:ascii="Calibri" w:hAnsi="Calibri"/>
        </w:rPr>
        <w:t>iyileştirilmesi</w:t>
      </w:r>
      <w:r w:rsidRPr="007D3779">
        <w:rPr>
          <w:rFonts w:ascii="Calibri" w:hAnsi="Calibri"/>
          <w:spacing w:val="1"/>
        </w:rPr>
        <w:t xml:space="preserve"> </w:t>
      </w:r>
      <w:r w:rsidRPr="007D3779">
        <w:rPr>
          <w:rFonts w:ascii="Calibri" w:hAnsi="Calibri"/>
        </w:rPr>
        <w:t>ve</w:t>
      </w:r>
      <w:r w:rsidRPr="007D3779">
        <w:rPr>
          <w:rFonts w:ascii="Calibri" w:hAnsi="Calibri"/>
          <w:spacing w:val="1"/>
        </w:rPr>
        <w:t xml:space="preserve"> </w:t>
      </w:r>
      <w:r w:rsidRPr="007D3779">
        <w:rPr>
          <w:rFonts w:ascii="Calibri" w:hAnsi="Calibri"/>
        </w:rPr>
        <w:t>yaygınlaştırılması”</w:t>
      </w:r>
      <w:r w:rsidRPr="007D3779">
        <w:rPr>
          <w:rFonts w:ascii="Calibri" w:hAnsi="Calibri"/>
          <w:spacing w:val="1"/>
        </w:rPr>
        <w:t xml:space="preserve"> </w:t>
      </w:r>
      <w:r w:rsidRPr="007D3779">
        <w:rPr>
          <w:rFonts w:ascii="Calibri" w:hAnsi="Calibri"/>
        </w:rPr>
        <w:t>stratejisinden</w:t>
      </w:r>
      <w:r w:rsidRPr="007D3779">
        <w:rPr>
          <w:rFonts w:ascii="Calibri" w:hAnsi="Calibri"/>
          <w:spacing w:val="1"/>
        </w:rPr>
        <w:t xml:space="preserve"> </w:t>
      </w:r>
      <w:r w:rsidRPr="007D3779">
        <w:rPr>
          <w:rFonts w:ascii="Calibri" w:hAnsi="Calibri"/>
        </w:rPr>
        <w:t>hareketle,</w:t>
      </w:r>
      <w:r w:rsidRPr="007D3779">
        <w:rPr>
          <w:rFonts w:ascii="Calibri" w:hAnsi="Calibri"/>
          <w:spacing w:val="1"/>
        </w:rPr>
        <w:t xml:space="preserve"> </w:t>
      </w:r>
      <w:r w:rsidRPr="007D3779">
        <w:rPr>
          <w:rFonts w:ascii="Calibri" w:hAnsi="Calibri"/>
        </w:rPr>
        <w:t>teknolojiyi</w:t>
      </w:r>
      <w:r w:rsidRPr="007D3779">
        <w:rPr>
          <w:rFonts w:ascii="Calibri" w:hAnsi="Calibri"/>
          <w:spacing w:val="-1"/>
        </w:rPr>
        <w:t xml:space="preserve"> </w:t>
      </w:r>
      <w:r w:rsidRPr="007D3779">
        <w:rPr>
          <w:rFonts w:ascii="Calibri" w:hAnsi="Calibri"/>
        </w:rPr>
        <w:t>en üst düzeyde</w:t>
      </w:r>
      <w:r w:rsidRPr="007D3779">
        <w:rPr>
          <w:rFonts w:ascii="Calibri" w:hAnsi="Calibri"/>
          <w:spacing w:val="-6"/>
        </w:rPr>
        <w:t xml:space="preserve"> </w:t>
      </w:r>
      <w:r w:rsidRPr="007D3779">
        <w:rPr>
          <w:rFonts w:ascii="Calibri" w:hAnsi="Calibri"/>
        </w:rPr>
        <w:t>kullanmaktadır.</w:t>
      </w:r>
      <w:r w:rsidRPr="007D3779">
        <w:rPr>
          <w:rFonts w:ascii="Calibri" w:hAnsi="Calibri"/>
          <w:spacing w:val="-1"/>
        </w:rPr>
        <w:t xml:space="preserve"> </w:t>
      </w:r>
      <w:r w:rsidRPr="007D3779">
        <w:rPr>
          <w:rFonts w:ascii="Calibri" w:hAnsi="Calibri"/>
        </w:rPr>
        <w:t>Bu</w:t>
      </w:r>
      <w:r w:rsidRPr="007D3779">
        <w:rPr>
          <w:rFonts w:ascii="Calibri" w:hAnsi="Calibri"/>
          <w:spacing w:val="-5"/>
        </w:rPr>
        <w:t xml:space="preserve"> </w:t>
      </w:r>
      <w:r w:rsidRPr="007D3779">
        <w:rPr>
          <w:rFonts w:ascii="Calibri" w:hAnsi="Calibri"/>
        </w:rPr>
        <w:t>amaçla</w:t>
      </w:r>
      <w:r w:rsidRPr="007D3779">
        <w:rPr>
          <w:rFonts w:ascii="Calibri" w:hAnsi="Calibri"/>
          <w:spacing w:val="-6"/>
        </w:rPr>
        <w:t xml:space="preserve"> </w:t>
      </w:r>
      <w:r w:rsidRPr="007D3779">
        <w:rPr>
          <w:rFonts w:ascii="Calibri" w:hAnsi="Calibri"/>
        </w:rPr>
        <w:t>gerekli bütçe</w:t>
      </w:r>
      <w:r w:rsidRPr="007D3779">
        <w:rPr>
          <w:rFonts w:ascii="Calibri" w:hAnsi="Calibri"/>
          <w:spacing w:val="-5"/>
        </w:rPr>
        <w:t xml:space="preserve"> </w:t>
      </w:r>
      <w:r w:rsidRPr="007D3779">
        <w:rPr>
          <w:rFonts w:ascii="Calibri" w:hAnsi="Calibri"/>
        </w:rPr>
        <w:t>oluşturulmaktadır.</w:t>
      </w:r>
    </w:p>
    <w:p w14:paraId="6CA61E47" w14:textId="77777777" w:rsidR="000549FC" w:rsidRPr="007D3779" w:rsidRDefault="00441666">
      <w:pPr>
        <w:spacing w:before="4" w:line="360" w:lineRule="auto"/>
        <w:ind w:left="1053" w:right="575" w:firstLine="705"/>
        <w:jc w:val="both"/>
        <w:rPr>
          <w:rFonts w:ascii="Calibri" w:hAnsi="Calibri"/>
        </w:rPr>
      </w:pPr>
      <w:r w:rsidRPr="007D3779">
        <w:rPr>
          <w:rFonts w:ascii="Calibri" w:hAnsi="Calibri"/>
        </w:rPr>
        <w:t>Teknolojinin</w:t>
      </w:r>
      <w:r w:rsidRPr="007D3779">
        <w:rPr>
          <w:rFonts w:ascii="Calibri" w:hAnsi="Calibri"/>
          <w:spacing w:val="1"/>
        </w:rPr>
        <w:t xml:space="preserve"> </w:t>
      </w:r>
      <w:r w:rsidRPr="007D3779">
        <w:rPr>
          <w:rFonts w:ascii="Calibri" w:hAnsi="Calibri"/>
        </w:rPr>
        <w:t>önemi</w:t>
      </w:r>
      <w:r w:rsidRPr="007D3779">
        <w:rPr>
          <w:rFonts w:ascii="Calibri" w:hAnsi="Calibri"/>
          <w:spacing w:val="1"/>
        </w:rPr>
        <w:t xml:space="preserve"> </w:t>
      </w:r>
      <w:r w:rsidRPr="007D3779">
        <w:rPr>
          <w:rFonts w:ascii="Calibri" w:hAnsi="Calibri"/>
        </w:rPr>
        <w:t>ve</w:t>
      </w:r>
      <w:r w:rsidRPr="007D3779">
        <w:rPr>
          <w:rFonts w:ascii="Calibri" w:hAnsi="Calibri"/>
          <w:spacing w:val="1"/>
        </w:rPr>
        <w:t xml:space="preserve"> </w:t>
      </w:r>
      <w:r w:rsidRPr="007D3779">
        <w:rPr>
          <w:rFonts w:ascii="Calibri" w:hAnsi="Calibri"/>
        </w:rPr>
        <w:t>çağdaş</w:t>
      </w:r>
      <w:r w:rsidRPr="007D3779">
        <w:rPr>
          <w:rFonts w:ascii="Calibri" w:hAnsi="Calibri"/>
          <w:spacing w:val="1"/>
        </w:rPr>
        <w:t xml:space="preserve"> </w:t>
      </w:r>
      <w:r w:rsidRPr="007D3779">
        <w:rPr>
          <w:rFonts w:ascii="Calibri" w:hAnsi="Calibri"/>
        </w:rPr>
        <w:t>eğitim</w:t>
      </w:r>
      <w:r w:rsidRPr="007D3779">
        <w:rPr>
          <w:rFonts w:ascii="Calibri" w:hAnsi="Calibri"/>
          <w:spacing w:val="1"/>
        </w:rPr>
        <w:t xml:space="preserve"> </w:t>
      </w:r>
      <w:r w:rsidRPr="007D3779">
        <w:rPr>
          <w:rFonts w:ascii="Calibri" w:hAnsi="Calibri"/>
        </w:rPr>
        <w:t>anlayışımızdan</w:t>
      </w:r>
      <w:r w:rsidRPr="007D3779">
        <w:rPr>
          <w:rFonts w:ascii="Calibri" w:hAnsi="Calibri"/>
          <w:spacing w:val="1"/>
        </w:rPr>
        <w:t xml:space="preserve"> </w:t>
      </w:r>
      <w:r w:rsidRPr="007D3779">
        <w:rPr>
          <w:rFonts w:ascii="Calibri" w:hAnsi="Calibri"/>
        </w:rPr>
        <w:t>hareketle</w:t>
      </w:r>
      <w:r w:rsidRPr="007D3779">
        <w:rPr>
          <w:rFonts w:ascii="Calibri" w:hAnsi="Calibri"/>
          <w:spacing w:val="1"/>
        </w:rPr>
        <w:t xml:space="preserve"> </w:t>
      </w:r>
      <w:r w:rsidRPr="007D3779">
        <w:rPr>
          <w:rFonts w:ascii="Calibri" w:hAnsi="Calibri"/>
        </w:rPr>
        <w:t>öğretmenlerimiz,</w:t>
      </w:r>
      <w:r w:rsidRPr="007D3779">
        <w:rPr>
          <w:rFonts w:ascii="Calibri" w:hAnsi="Calibri"/>
          <w:spacing w:val="1"/>
        </w:rPr>
        <w:t xml:space="preserve"> </w:t>
      </w:r>
      <w:r w:rsidRPr="007D3779">
        <w:rPr>
          <w:rFonts w:ascii="Calibri" w:hAnsi="Calibri"/>
        </w:rPr>
        <w:t>ders</w:t>
      </w:r>
      <w:r w:rsidRPr="007D3779">
        <w:rPr>
          <w:rFonts w:ascii="Calibri" w:hAnsi="Calibri"/>
          <w:spacing w:val="1"/>
        </w:rPr>
        <w:t xml:space="preserve"> </w:t>
      </w:r>
      <w:r w:rsidRPr="007D3779">
        <w:rPr>
          <w:rFonts w:ascii="Calibri" w:hAnsi="Calibri"/>
        </w:rPr>
        <w:t>ortamında</w:t>
      </w:r>
      <w:r w:rsidRPr="007D3779">
        <w:rPr>
          <w:rFonts w:ascii="Calibri" w:hAnsi="Calibri"/>
          <w:spacing w:val="1"/>
        </w:rPr>
        <w:t xml:space="preserve"> </w:t>
      </w:r>
      <w:r w:rsidRPr="007D3779">
        <w:rPr>
          <w:rFonts w:ascii="Calibri" w:hAnsi="Calibri"/>
        </w:rPr>
        <w:t>bilgisayar, akıllı tahta, fotoğraf makinesi, fotokopi makinesi, internet ve baskı makinesi vb. araç-gereçleri</w:t>
      </w:r>
      <w:r w:rsidRPr="007D3779">
        <w:rPr>
          <w:rFonts w:ascii="Calibri" w:hAnsi="Calibri"/>
          <w:spacing w:val="1"/>
        </w:rPr>
        <w:t xml:space="preserve"> </w:t>
      </w:r>
      <w:r w:rsidRPr="007D3779">
        <w:rPr>
          <w:rFonts w:ascii="Calibri" w:hAnsi="Calibri"/>
        </w:rPr>
        <w:t>ihtiyaç duyduklarında kullanmaktadırlar. Okulumuz TT Net internet ile internete bağlanmaktadır. İnternet</w:t>
      </w:r>
      <w:r w:rsidRPr="007D3779">
        <w:rPr>
          <w:rFonts w:ascii="Calibri" w:hAnsi="Calibri"/>
          <w:spacing w:val="1"/>
        </w:rPr>
        <w:t xml:space="preserve"> </w:t>
      </w:r>
      <w:r w:rsidRPr="007D3779">
        <w:rPr>
          <w:rFonts w:ascii="Calibri" w:hAnsi="Calibri"/>
        </w:rPr>
        <w:t>okulumuzdaki</w:t>
      </w:r>
      <w:r w:rsidRPr="007D3779">
        <w:rPr>
          <w:rFonts w:ascii="Calibri" w:hAnsi="Calibri"/>
          <w:spacing w:val="1"/>
        </w:rPr>
        <w:t xml:space="preserve"> </w:t>
      </w:r>
      <w:r w:rsidRPr="007D3779">
        <w:rPr>
          <w:rFonts w:ascii="Calibri" w:hAnsi="Calibri"/>
        </w:rPr>
        <w:t>tüm</w:t>
      </w:r>
      <w:r w:rsidRPr="007D3779">
        <w:rPr>
          <w:rFonts w:ascii="Calibri" w:hAnsi="Calibri"/>
          <w:spacing w:val="1"/>
        </w:rPr>
        <w:t xml:space="preserve"> </w:t>
      </w:r>
      <w:r w:rsidRPr="007D3779">
        <w:rPr>
          <w:rFonts w:ascii="Calibri" w:hAnsi="Calibri"/>
        </w:rPr>
        <w:t>bilgisayarlara,</w:t>
      </w:r>
      <w:r w:rsidRPr="007D3779">
        <w:rPr>
          <w:rFonts w:ascii="Calibri" w:hAnsi="Calibri"/>
          <w:spacing w:val="1"/>
        </w:rPr>
        <w:t xml:space="preserve"> </w:t>
      </w:r>
      <w:r w:rsidRPr="007D3779">
        <w:rPr>
          <w:rFonts w:ascii="Calibri" w:hAnsi="Calibri"/>
        </w:rPr>
        <w:t>akıllı</w:t>
      </w:r>
      <w:r w:rsidRPr="007D3779">
        <w:rPr>
          <w:rFonts w:ascii="Calibri" w:hAnsi="Calibri"/>
          <w:spacing w:val="1"/>
        </w:rPr>
        <w:t xml:space="preserve"> </w:t>
      </w:r>
      <w:r w:rsidRPr="007D3779">
        <w:rPr>
          <w:rFonts w:ascii="Calibri" w:hAnsi="Calibri"/>
        </w:rPr>
        <w:t>tahtalara,</w:t>
      </w:r>
      <w:r w:rsidRPr="007D3779">
        <w:rPr>
          <w:rFonts w:ascii="Calibri" w:hAnsi="Calibri"/>
          <w:spacing w:val="1"/>
        </w:rPr>
        <w:t xml:space="preserve"> </w:t>
      </w:r>
      <w:r w:rsidRPr="007D3779">
        <w:rPr>
          <w:rFonts w:ascii="Calibri" w:hAnsi="Calibri"/>
        </w:rPr>
        <w:t>kütüphane</w:t>
      </w:r>
      <w:r w:rsidRPr="007D3779">
        <w:rPr>
          <w:rFonts w:ascii="Calibri" w:hAnsi="Calibri"/>
          <w:spacing w:val="1"/>
        </w:rPr>
        <w:t xml:space="preserve"> </w:t>
      </w:r>
      <w:r w:rsidRPr="007D3779">
        <w:rPr>
          <w:rFonts w:ascii="Calibri" w:hAnsi="Calibri"/>
        </w:rPr>
        <w:t>ve</w:t>
      </w:r>
      <w:r w:rsidRPr="007D3779">
        <w:rPr>
          <w:rFonts w:ascii="Calibri" w:hAnsi="Calibri"/>
          <w:spacing w:val="1"/>
        </w:rPr>
        <w:t xml:space="preserve"> </w:t>
      </w:r>
      <w:r w:rsidRPr="007D3779">
        <w:rPr>
          <w:rFonts w:ascii="Calibri" w:hAnsi="Calibri"/>
        </w:rPr>
        <w:t>öğretmenler</w:t>
      </w:r>
      <w:r w:rsidRPr="007D3779">
        <w:rPr>
          <w:rFonts w:ascii="Calibri" w:hAnsi="Calibri"/>
          <w:spacing w:val="1"/>
        </w:rPr>
        <w:t xml:space="preserve"> </w:t>
      </w:r>
      <w:r w:rsidRPr="007D3779">
        <w:rPr>
          <w:rFonts w:ascii="Calibri" w:hAnsi="Calibri"/>
        </w:rPr>
        <w:t>odasına</w:t>
      </w:r>
      <w:r w:rsidRPr="007D3779">
        <w:rPr>
          <w:rFonts w:ascii="Calibri" w:hAnsi="Calibri"/>
          <w:spacing w:val="1"/>
        </w:rPr>
        <w:t xml:space="preserve"> </w:t>
      </w:r>
      <w:r w:rsidRPr="007D3779">
        <w:rPr>
          <w:rFonts w:ascii="Calibri" w:hAnsi="Calibri"/>
        </w:rPr>
        <w:t>ulaşmaktadır.</w:t>
      </w:r>
      <w:r w:rsidRPr="007D3779">
        <w:rPr>
          <w:rFonts w:ascii="Calibri" w:hAnsi="Calibri"/>
          <w:spacing w:val="1"/>
        </w:rPr>
        <w:t xml:space="preserve"> </w:t>
      </w:r>
      <w:r w:rsidRPr="007D3779">
        <w:rPr>
          <w:rFonts w:ascii="Calibri" w:hAnsi="Calibri"/>
        </w:rPr>
        <w:t>İdarecilerimizin odalarında, Öğretmenler odasında, tüm sınıflarımızda bilgisayar kullanılmaktadır. Ayrıca tüm</w:t>
      </w:r>
      <w:r w:rsidRPr="007D3779">
        <w:rPr>
          <w:rFonts w:ascii="Calibri" w:hAnsi="Calibri"/>
          <w:spacing w:val="1"/>
        </w:rPr>
        <w:t xml:space="preserve"> </w:t>
      </w:r>
      <w:r w:rsidRPr="007D3779">
        <w:rPr>
          <w:rFonts w:ascii="Calibri" w:hAnsi="Calibri"/>
        </w:rPr>
        <w:t>sınıflarımızda akıllı tahta mevcuttur. Ayrıca okulumuzun https://necipfazilkisakurekio.meb.k12.tr/ internet</w:t>
      </w:r>
      <w:r w:rsidRPr="007D3779">
        <w:rPr>
          <w:rFonts w:ascii="Calibri" w:hAnsi="Calibri"/>
          <w:spacing w:val="1"/>
        </w:rPr>
        <w:t xml:space="preserve"> </w:t>
      </w:r>
      <w:r w:rsidRPr="007D3779">
        <w:rPr>
          <w:rFonts w:ascii="Calibri" w:hAnsi="Calibri"/>
        </w:rPr>
        <w:t>sitesi bulunmaktadır. Okulumuzda öğrenciye soru çözme, konu öğrenme, deney yapma ve uygulanan ölçme</w:t>
      </w:r>
      <w:r w:rsidRPr="007D3779">
        <w:rPr>
          <w:rFonts w:ascii="Calibri" w:hAnsi="Calibri"/>
          <w:spacing w:val="1"/>
        </w:rPr>
        <w:t xml:space="preserve"> </w:t>
      </w:r>
      <w:r w:rsidRPr="007D3779">
        <w:rPr>
          <w:rFonts w:ascii="Calibri" w:hAnsi="Calibri"/>
        </w:rPr>
        <w:t>değerlendirme sınavlarındaki eksikliklerini görme ve telafi etme imkânı sağlanmaktadır. Sınıf seviyelerine</w:t>
      </w:r>
      <w:r w:rsidRPr="007D3779">
        <w:rPr>
          <w:rFonts w:ascii="Calibri" w:hAnsi="Calibri"/>
          <w:spacing w:val="1"/>
        </w:rPr>
        <w:t xml:space="preserve"> </w:t>
      </w:r>
      <w:r w:rsidRPr="007D3779">
        <w:rPr>
          <w:rFonts w:ascii="Calibri" w:hAnsi="Calibri"/>
        </w:rPr>
        <w:t>uygun konu anlatımları görsel ve işitsel içerikli cd vb. araçlar her sınıf düzeyinde kullanılmaktadır. Ayrıca</w:t>
      </w:r>
      <w:r w:rsidRPr="007D3779">
        <w:rPr>
          <w:rFonts w:ascii="Calibri" w:hAnsi="Calibri"/>
          <w:spacing w:val="1"/>
        </w:rPr>
        <w:t xml:space="preserve"> </w:t>
      </w:r>
      <w:r w:rsidRPr="007D3779">
        <w:rPr>
          <w:rFonts w:ascii="Calibri" w:hAnsi="Calibri"/>
          <w:spacing w:val="-4"/>
        </w:rPr>
        <w:t>okulumuzda</w:t>
      </w:r>
      <w:r w:rsidRPr="007D3779">
        <w:rPr>
          <w:rFonts w:ascii="Calibri" w:hAnsi="Calibri"/>
          <w:spacing w:val="-7"/>
        </w:rPr>
        <w:t xml:space="preserve"> </w:t>
      </w:r>
      <w:r w:rsidRPr="007D3779">
        <w:rPr>
          <w:rFonts w:ascii="Calibri" w:hAnsi="Calibri"/>
          <w:spacing w:val="-4"/>
        </w:rPr>
        <w:t>bir</w:t>
      </w:r>
      <w:r w:rsidRPr="007D3779">
        <w:rPr>
          <w:rFonts w:ascii="Calibri" w:hAnsi="Calibri"/>
          <w:spacing w:val="-7"/>
        </w:rPr>
        <w:t xml:space="preserve"> </w:t>
      </w:r>
      <w:r w:rsidRPr="007D3779">
        <w:rPr>
          <w:rFonts w:ascii="Calibri" w:hAnsi="Calibri"/>
          <w:spacing w:val="-4"/>
        </w:rPr>
        <w:t>robotik</w:t>
      </w:r>
      <w:r w:rsidRPr="007D3779">
        <w:rPr>
          <w:rFonts w:ascii="Calibri" w:hAnsi="Calibri"/>
          <w:spacing w:val="6"/>
        </w:rPr>
        <w:t xml:space="preserve"> </w:t>
      </w:r>
      <w:r w:rsidRPr="007D3779">
        <w:rPr>
          <w:rFonts w:ascii="Calibri" w:hAnsi="Calibri"/>
          <w:spacing w:val="-4"/>
        </w:rPr>
        <w:t>kodlama sınıfı</w:t>
      </w:r>
      <w:r w:rsidRPr="007D3779">
        <w:rPr>
          <w:rFonts w:ascii="Calibri" w:hAnsi="Calibri"/>
          <w:spacing w:val="-5"/>
        </w:rPr>
        <w:t xml:space="preserve"> </w:t>
      </w:r>
      <w:r w:rsidRPr="007D3779">
        <w:rPr>
          <w:rFonts w:ascii="Calibri" w:hAnsi="Calibri"/>
          <w:spacing w:val="-4"/>
        </w:rPr>
        <w:t>ve</w:t>
      </w:r>
      <w:r w:rsidRPr="007D3779">
        <w:rPr>
          <w:rFonts w:ascii="Calibri" w:hAnsi="Calibri"/>
          <w:spacing w:val="-14"/>
        </w:rPr>
        <w:t xml:space="preserve"> </w:t>
      </w:r>
      <w:r w:rsidRPr="007D3779">
        <w:rPr>
          <w:rFonts w:ascii="Calibri" w:hAnsi="Calibri"/>
          <w:spacing w:val="-4"/>
        </w:rPr>
        <w:t>bu</w:t>
      </w:r>
      <w:r w:rsidRPr="007D3779">
        <w:rPr>
          <w:rFonts w:ascii="Calibri" w:hAnsi="Calibri"/>
          <w:spacing w:val="-14"/>
        </w:rPr>
        <w:t xml:space="preserve"> </w:t>
      </w:r>
      <w:r w:rsidRPr="007D3779">
        <w:rPr>
          <w:rFonts w:ascii="Calibri" w:hAnsi="Calibri"/>
          <w:spacing w:val="-4"/>
        </w:rPr>
        <w:t>sınıf</w:t>
      </w:r>
      <w:r w:rsidRPr="007D3779">
        <w:rPr>
          <w:rFonts w:ascii="Calibri" w:hAnsi="Calibri"/>
          <w:spacing w:val="-12"/>
        </w:rPr>
        <w:t xml:space="preserve"> </w:t>
      </w:r>
      <w:r w:rsidRPr="007D3779">
        <w:rPr>
          <w:rFonts w:ascii="Calibri" w:hAnsi="Calibri"/>
          <w:spacing w:val="-4"/>
        </w:rPr>
        <w:t>içerisinde</w:t>
      </w:r>
      <w:r w:rsidRPr="007D3779">
        <w:rPr>
          <w:rFonts w:ascii="Calibri" w:hAnsi="Calibri"/>
          <w:spacing w:val="-14"/>
        </w:rPr>
        <w:t xml:space="preserve"> </w:t>
      </w:r>
      <w:r w:rsidRPr="007D3779">
        <w:rPr>
          <w:rFonts w:ascii="Calibri" w:hAnsi="Calibri"/>
          <w:spacing w:val="-4"/>
        </w:rPr>
        <w:t>bilgisayarlar</w:t>
      </w:r>
      <w:r w:rsidRPr="007D3779">
        <w:rPr>
          <w:rFonts w:ascii="Calibri" w:hAnsi="Calibri"/>
          <w:spacing w:val="-13"/>
        </w:rPr>
        <w:t xml:space="preserve"> </w:t>
      </w:r>
      <w:r w:rsidRPr="007D3779">
        <w:rPr>
          <w:rFonts w:ascii="Calibri" w:hAnsi="Calibri"/>
          <w:spacing w:val="-3"/>
        </w:rPr>
        <w:t>ve</w:t>
      </w:r>
      <w:r w:rsidRPr="007D3779">
        <w:rPr>
          <w:rFonts w:ascii="Calibri" w:hAnsi="Calibri"/>
          <w:spacing w:val="-14"/>
        </w:rPr>
        <w:t xml:space="preserve"> </w:t>
      </w:r>
      <w:r w:rsidRPr="007D3779">
        <w:rPr>
          <w:rFonts w:ascii="Calibri" w:hAnsi="Calibri"/>
          <w:spacing w:val="-3"/>
        </w:rPr>
        <w:t>akıllı</w:t>
      </w:r>
      <w:r w:rsidRPr="007D3779">
        <w:rPr>
          <w:rFonts w:ascii="Calibri" w:hAnsi="Calibri"/>
          <w:spacing w:val="-12"/>
        </w:rPr>
        <w:t xml:space="preserve"> </w:t>
      </w:r>
      <w:r w:rsidRPr="007D3779">
        <w:rPr>
          <w:rFonts w:ascii="Calibri" w:hAnsi="Calibri"/>
          <w:spacing w:val="-3"/>
        </w:rPr>
        <w:t>tahta</w:t>
      </w:r>
      <w:r w:rsidRPr="007D3779">
        <w:rPr>
          <w:rFonts w:ascii="Calibri" w:hAnsi="Calibri"/>
          <w:spacing w:val="-12"/>
        </w:rPr>
        <w:t xml:space="preserve"> </w:t>
      </w:r>
      <w:r w:rsidRPr="007D3779">
        <w:rPr>
          <w:rFonts w:ascii="Calibri" w:hAnsi="Calibri"/>
          <w:spacing w:val="-3"/>
        </w:rPr>
        <w:t>bulunmaktadır.</w:t>
      </w:r>
      <w:r w:rsidRPr="007D3779">
        <w:rPr>
          <w:rFonts w:ascii="Calibri" w:hAnsi="Calibri"/>
          <w:spacing w:val="-4"/>
        </w:rPr>
        <w:t xml:space="preserve"> </w:t>
      </w:r>
      <w:r w:rsidRPr="007D3779">
        <w:rPr>
          <w:rFonts w:ascii="Calibri" w:hAnsi="Calibri"/>
          <w:spacing w:val="-3"/>
        </w:rPr>
        <w:t>Okulumuzda</w:t>
      </w:r>
      <w:r w:rsidRPr="007D3779">
        <w:rPr>
          <w:rFonts w:ascii="Calibri" w:hAnsi="Calibri"/>
          <w:spacing w:val="-2"/>
        </w:rPr>
        <w:t xml:space="preserve"> </w:t>
      </w:r>
      <w:r w:rsidRPr="007D3779">
        <w:rPr>
          <w:rFonts w:ascii="Calibri" w:hAnsi="Calibri"/>
          <w:spacing w:val="-1"/>
        </w:rPr>
        <w:t xml:space="preserve">günün şartlarına ve ekonomik koşullarına </w:t>
      </w:r>
      <w:r w:rsidRPr="007D3779">
        <w:rPr>
          <w:rFonts w:ascii="Calibri" w:hAnsi="Calibri"/>
        </w:rPr>
        <w:t>uygun olmayan araç-gereçler yenileri ile değiştirilmektedir. Açığa</w:t>
      </w:r>
      <w:r w:rsidRPr="007D3779">
        <w:rPr>
          <w:rFonts w:ascii="Calibri" w:hAnsi="Calibri"/>
          <w:spacing w:val="1"/>
        </w:rPr>
        <w:t xml:space="preserve"> </w:t>
      </w:r>
      <w:r w:rsidRPr="007D3779">
        <w:rPr>
          <w:rFonts w:ascii="Calibri" w:hAnsi="Calibri"/>
        </w:rPr>
        <w:t>çıkan kullanım</w:t>
      </w:r>
      <w:r w:rsidRPr="007D3779">
        <w:rPr>
          <w:rFonts w:ascii="Calibri" w:hAnsi="Calibri"/>
          <w:spacing w:val="1"/>
        </w:rPr>
        <w:t xml:space="preserve"> </w:t>
      </w:r>
      <w:r w:rsidRPr="007D3779">
        <w:rPr>
          <w:rFonts w:ascii="Calibri" w:hAnsi="Calibri"/>
        </w:rPr>
        <w:t>fazlası araçlar imkânları olmayan okullara hibe edilmektedir. Okulumuz bilgi ve bilgi birikimi</w:t>
      </w:r>
      <w:r w:rsidRPr="007D3779">
        <w:rPr>
          <w:rFonts w:ascii="Calibri" w:hAnsi="Calibri"/>
          <w:spacing w:val="1"/>
        </w:rPr>
        <w:t xml:space="preserve"> </w:t>
      </w:r>
      <w:r w:rsidRPr="007D3779">
        <w:rPr>
          <w:rFonts w:ascii="Calibri" w:hAnsi="Calibri"/>
        </w:rPr>
        <w:t>kavramlarını</w:t>
      </w:r>
      <w:r w:rsidRPr="007D3779">
        <w:rPr>
          <w:rFonts w:ascii="Calibri" w:hAnsi="Calibri"/>
          <w:spacing w:val="1"/>
        </w:rPr>
        <w:t xml:space="preserve"> </w:t>
      </w:r>
      <w:r w:rsidRPr="007D3779">
        <w:rPr>
          <w:rFonts w:ascii="Calibri" w:hAnsi="Calibri"/>
        </w:rPr>
        <w:t>önemseyerek</w:t>
      </w:r>
      <w:r w:rsidRPr="007D3779">
        <w:rPr>
          <w:rFonts w:ascii="Calibri" w:hAnsi="Calibri"/>
          <w:spacing w:val="1"/>
        </w:rPr>
        <w:t xml:space="preserve"> </w:t>
      </w:r>
      <w:r w:rsidRPr="007D3779">
        <w:rPr>
          <w:rFonts w:ascii="Calibri" w:hAnsi="Calibri"/>
        </w:rPr>
        <w:t>öğrenci</w:t>
      </w:r>
      <w:r w:rsidRPr="007D3779">
        <w:rPr>
          <w:rFonts w:ascii="Calibri" w:hAnsi="Calibri"/>
          <w:spacing w:val="1"/>
        </w:rPr>
        <w:t xml:space="preserve"> </w:t>
      </w:r>
      <w:r w:rsidRPr="007D3779">
        <w:rPr>
          <w:rFonts w:ascii="Calibri" w:hAnsi="Calibri"/>
        </w:rPr>
        <w:t>ve</w:t>
      </w:r>
      <w:r w:rsidRPr="007D3779">
        <w:rPr>
          <w:rFonts w:ascii="Calibri" w:hAnsi="Calibri"/>
          <w:spacing w:val="1"/>
        </w:rPr>
        <w:t xml:space="preserve"> </w:t>
      </w:r>
      <w:r w:rsidRPr="007D3779">
        <w:rPr>
          <w:rFonts w:ascii="Calibri" w:hAnsi="Calibri"/>
        </w:rPr>
        <w:t>çalışanlarla</w:t>
      </w:r>
      <w:r w:rsidRPr="007D3779">
        <w:rPr>
          <w:rFonts w:ascii="Calibri" w:hAnsi="Calibri"/>
          <w:spacing w:val="1"/>
        </w:rPr>
        <w:t xml:space="preserve"> </w:t>
      </w:r>
      <w:r w:rsidRPr="007D3779">
        <w:rPr>
          <w:rFonts w:ascii="Calibri" w:hAnsi="Calibri"/>
        </w:rPr>
        <w:t>ilgili</w:t>
      </w:r>
      <w:r w:rsidRPr="007D3779">
        <w:rPr>
          <w:rFonts w:ascii="Calibri" w:hAnsi="Calibri"/>
          <w:spacing w:val="1"/>
        </w:rPr>
        <w:t xml:space="preserve"> </w:t>
      </w:r>
      <w:r w:rsidRPr="007D3779">
        <w:rPr>
          <w:rFonts w:ascii="Calibri" w:hAnsi="Calibri"/>
        </w:rPr>
        <w:t>gerekli</w:t>
      </w:r>
      <w:r w:rsidRPr="007D3779">
        <w:rPr>
          <w:rFonts w:ascii="Calibri" w:hAnsi="Calibri"/>
          <w:spacing w:val="1"/>
        </w:rPr>
        <w:t xml:space="preserve"> </w:t>
      </w:r>
      <w:r w:rsidRPr="007D3779">
        <w:rPr>
          <w:rFonts w:ascii="Calibri" w:hAnsi="Calibri"/>
        </w:rPr>
        <w:t>bilgileri</w:t>
      </w:r>
      <w:r w:rsidRPr="007D3779">
        <w:rPr>
          <w:rFonts w:ascii="Calibri" w:hAnsi="Calibri"/>
          <w:spacing w:val="1"/>
        </w:rPr>
        <w:t xml:space="preserve"> </w:t>
      </w:r>
      <w:r w:rsidRPr="007D3779">
        <w:rPr>
          <w:rFonts w:ascii="Calibri" w:hAnsi="Calibri"/>
        </w:rPr>
        <w:t>düzenli</w:t>
      </w:r>
      <w:r w:rsidRPr="007D3779">
        <w:rPr>
          <w:rFonts w:ascii="Calibri" w:hAnsi="Calibri"/>
          <w:spacing w:val="1"/>
        </w:rPr>
        <w:t xml:space="preserve"> </w:t>
      </w:r>
      <w:r w:rsidRPr="007D3779">
        <w:rPr>
          <w:rFonts w:ascii="Calibri" w:hAnsi="Calibri"/>
        </w:rPr>
        <w:t>ve</w:t>
      </w:r>
      <w:r w:rsidRPr="007D3779">
        <w:rPr>
          <w:rFonts w:ascii="Calibri" w:hAnsi="Calibri"/>
          <w:spacing w:val="1"/>
        </w:rPr>
        <w:t xml:space="preserve"> </w:t>
      </w:r>
      <w:r w:rsidRPr="007D3779">
        <w:rPr>
          <w:rFonts w:ascii="Calibri" w:hAnsi="Calibri"/>
        </w:rPr>
        <w:t>sistemli</w:t>
      </w:r>
      <w:r w:rsidRPr="007D3779">
        <w:rPr>
          <w:rFonts w:ascii="Calibri" w:hAnsi="Calibri"/>
          <w:spacing w:val="1"/>
        </w:rPr>
        <w:t xml:space="preserve"> </w:t>
      </w:r>
      <w:r w:rsidRPr="007D3779">
        <w:rPr>
          <w:rFonts w:ascii="Calibri" w:hAnsi="Calibri"/>
        </w:rPr>
        <w:t>bir</w:t>
      </w:r>
      <w:r w:rsidRPr="007D3779">
        <w:rPr>
          <w:rFonts w:ascii="Calibri" w:hAnsi="Calibri"/>
          <w:spacing w:val="1"/>
        </w:rPr>
        <w:t xml:space="preserve"> </w:t>
      </w:r>
      <w:r w:rsidRPr="007D3779">
        <w:rPr>
          <w:rFonts w:ascii="Calibri" w:hAnsi="Calibri"/>
        </w:rPr>
        <w:t>biçimde</w:t>
      </w:r>
      <w:r w:rsidRPr="007D3779">
        <w:rPr>
          <w:rFonts w:ascii="Calibri" w:hAnsi="Calibri"/>
          <w:spacing w:val="1"/>
        </w:rPr>
        <w:t xml:space="preserve"> </w:t>
      </w:r>
      <w:r w:rsidRPr="007D3779">
        <w:rPr>
          <w:rFonts w:ascii="Calibri" w:hAnsi="Calibri"/>
        </w:rPr>
        <w:t>dosyalamaktadır.</w:t>
      </w:r>
    </w:p>
    <w:p w14:paraId="3BE48580" w14:textId="77777777" w:rsidR="000549FC" w:rsidRPr="007D3779" w:rsidRDefault="000549FC">
      <w:pPr>
        <w:spacing w:line="360" w:lineRule="auto"/>
        <w:jc w:val="both"/>
        <w:rPr>
          <w:rFonts w:ascii="Calibri" w:hAnsi="Calibri"/>
        </w:rPr>
        <w:sectPr w:rsidR="000549FC" w:rsidRPr="007D3779">
          <w:pgSz w:w="11910" w:h="16840"/>
          <w:pgMar w:top="540" w:right="280" w:bottom="1340" w:left="240" w:header="0" w:footer="1077" w:gutter="0"/>
          <w:cols w:space="708"/>
        </w:sectPr>
      </w:pPr>
    </w:p>
    <w:p w14:paraId="48E25525" w14:textId="77777777" w:rsidR="000549FC" w:rsidRPr="007D3779" w:rsidRDefault="00441666">
      <w:pPr>
        <w:spacing w:before="27" w:line="360" w:lineRule="auto"/>
        <w:ind w:left="1053" w:right="586" w:firstLine="705"/>
        <w:jc w:val="both"/>
        <w:rPr>
          <w:rFonts w:ascii="Calibri" w:hAnsi="Calibri"/>
        </w:rPr>
      </w:pPr>
      <w:r w:rsidRPr="007D3779">
        <w:rPr>
          <w:rFonts w:ascii="Calibri" w:hAnsi="Calibri"/>
        </w:rPr>
        <w:lastRenderedPageBreak/>
        <w:t>Üst</w:t>
      </w:r>
      <w:r w:rsidRPr="007D3779">
        <w:rPr>
          <w:rFonts w:ascii="Calibri" w:hAnsi="Calibri"/>
          <w:spacing w:val="1"/>
        </w:rPr>
        <w:t xml:space="preserve"> </w:t>
      </w:r>
      <w:r w:rsidRPr="007D3779">
        <w:rPr>
          <w:rFonts w:ascii="Calibri" w:hAnsi="Calibri"/>
        </w:rPr>
        <w:t>yönetimden gelen ve</w:t>
      </w:r>
      <w:r w:rsidRPr="007D3779">
        <w:rPr>
          <w:rFonts w:ascii="Calibri" w:hAnsi="Calibri"/>
          <w:spacing w:val="1"/>
        </w:rPr>
        <w:t xml:space="preserve"> </w:t>
      </w:r>
      <w:r w:rsidRPr="007D3779">
        <w:rPr>
          <w:rFonts w:ascii="Calibri" w:hAnsi="Calibri"/>
        </w:rPr>
        <w:t>okul</w:t>
      </w:r>
      <w:r w:rsidRPr="007D3779">
        <w:rPr>
          <w:rFonts w:ascii="Calibri" w:hAnsi="Calibri"/>
          <w:spacing w:val="1"/>
        </w:rPr>
        <w:t xml:space="preserve"> </w:t>
      </w:r>
      <w:r w:rsidRPr="007D3779">
        <w:rPr>
          <w:rFonts w:ascii="Calibri" w:hAnsi="Calibri"/>
        </w:rPr>
        <w:t>içerisinde</w:t>
      </w:r>
      <w:r w:rsidRPr="007D3779">
        <w:rPr>
          <w:rFonts w:ascii="Calibri" w:hAnsi="Calibri"/>
          <w:spacing w:val="1"/>
        </w:rPr>
        <w:t xml:space="preserve"> </w:t>
      </w:r>
      <w:r w:rsidRPr="007D3779">
        <w:rPr>
          <w:rFonts w:ascii="Calibri" w:hAnsi="Calibri"/>
        </w:rPr>
        <w:t>gerekli olan</w:t>
      </w:r>
      <w:r w:rsidRPr="007D3779">
        <w:rPr>
          <w:rFonts w:ascii="Calibri" w:hAnsi="Calibri"/>
          <w:spacing w:val="1"/>
        </w:rPr>
        <w:t xml:space="preserve"> </w:t>
      </w:r>
      <w:r w:rsidRPr="007D3779">
        <w:rPr>
          <w:rFonts w:ascii="Calibri" w:hAnsi="Calibri"/>
        </w:rPr>
        <w:t>bilgiler</w:t>
      </w:r>
      <w:r w:rsidRPr="007D3779">
        <w:rPr>
          <w:rFonts w:ascii="Calibri" w:hAnsi="Calibri"/>
          <w:spacing w:val="1"/>
        </w:rPr>
        <w:t xml:space="preserve"> </w:t>
      </w:r>
      <w:r w:rsidRPr="007D3779">
        <w:rPr>
          <w:rFonts w:ascii="Calibri" w:hAnsi="Calibri"/>
        </w:rPr>
        <w:t>paydaşlara yazılı</w:t>
      </w:r>
      <w:r w:rsidRPr="007D3779">
        <w:rPr>
          <w:rFonts w:ascii="Calibri" w:hAnsi="Calibri"/>
          <w:spacing w:val="1"/>
        </w:rPr>
        <w:t xml:space="preserve"> </w:t>
      </w:r>
      <w:r w:rsidRPr="007D3779">
        <w:rPr>
          <w:rFonts w:ascii="Calibri" w:hAnsi="Calibri"/>
        </w:rPr>
        <w:t>imza</w:t>
      </w:r>
      <w:r w:rsidRPr="007D3779">
        <w:rPr>
          <w:rFonts w:ascii="Calibri" w:hAnsi="Calibri"/>
          <w:spacing w:val="1"/>
        </w:rPr>
        <w:t xml:space="preserve"> </w:t>
      </w:r>
      <w:r w:rsidRPr="007D3779">
        <w:rPr>
          <w:rFonts w:ascii="Calibri" w:hAnsi="Calibri"/>
        </w:rPr>
        <w:t>sirküleriyle</w:t>
      </w:r>
      <w:r w:rsidRPr="007D3779">
        <w:rPr>
          <w:rFonts w:ascii="Calibri" w:hAnsi="Calibri"/>
          <w:spacing w:val="49"/>
        </w:rPr>
        <w:t xml:space="preserve"> </w:t>
      </w:r>
      <w:r w:rsidRPr="007D3779">
        <w:rPr>
          <w:rFonts w:ascii="Calibri" w:hAnsi="Calibri"/>
        </w:rPr>
        <w:t>ve</w:t>
      </w:r>
      <w:r w:rsidRPr="007D3779">
        <w:rPr>
          <w:rFonts w:ascii="Calibri" w:hAnsi="Calibri"/>
          <w:spacing w:val="-47"/>
        </w:rPr>
        <w:t xml:space="preserve"> </w:t>
      </w:r>
      <w:r w:rsidRPr="007D3779">
        <w:rPr>
          <w:rFonts w:ascii="Calibri" w:hAnsi="Calibri"/>
        </w:rPr>
        <w:t>sözlü</w:t>
      </w:r>
      <w:r w:rsidRPr="007D3779">
        <w:rPr>
          <w:rFonts w:ascii="Calibri" w:hAnsi="Calibri"/>
          <w:spacing w:val="-2"/>
        </w:rPr>
        <w:t xml:space="preserve"> </w:t>
      </w:r>
      <w:r w:rsidRPr="007D3779">
        <w:rPr>
          <w:rFonts w:ascii="Calibri" w:hAnsi="Calibri"/>
        </w:rPr>
        <w:t>olarak</w:t>
      </w:r>
      <w:r w:rsidRPr="007D3779">
        <w:rPr>
          <w:rFonts w:ascii="Calibri" w:hAnsi="Calibri"/>
          <w:spacing w:val="-3"/>
        </w:rPr>
        <w:t xml:space="preserve"> </w:t>
      </w:r>
      <w:r w:rsidRPr="007D3779">
        <w:rPr>
          <w:rFonts w:ascii="Calibri" w:hAnsi="Calibri"/>
        </w:rPr>
        <w:t>duyurulmaktadır.</w:t>
      </w:r>
    </w:p>
    <w:p w14:paraId="2DE93785" w14:textId="77777777" w:rsidR="000549FC" w:rsidRPr="007D3779" w:rsidRDefault="00441666">
      <w:pPr>
        <w:spacing w:before="1" w:line="360" w:lineRule="auto"/>
        <w:ind w:left="1053" w:right="580" w:firstLine="705"/>
        <w:jc w:val="both"/>
        <w:rPr>
          <w:rFonts w:ascii="Calibri" w:hAnsi="Calibri"/>
        </w:rPr>
      </w:pPr>
      <w:r w:rsidRPr="007D3779">
        <w:rPr>
          <w:rFonts w:ascii="Calibri" w:hAnsi="Calibri"/>
        </w:rPr>
        <w:t>Okulumuza kayıt olan öğrenciler için hazırlanan öğrenci bilgi formları dosyalanarak e-okul yönetim</w:t>
      </w:r>
      <w:r w:rsidRPr="007D3779">
        <w:rPr>
          <w:rFonts w:ascii="Calibri" w:hAnsi="Calibri"/>
          <w:spacing w:val="1"/>
        </w:rPr>
        <w:t xml:space="preserve"> </w:t>
      </w:r>
      <w:r w:rsidRPr="007D3779">
        <w:rPr>
          <w:rFonts w:ascii="Calibri" w:hAnsi="Calibri"/>
        </w:rPr>
        <w:t>bilgi sistemine kaydedilmektedir. Bu sisteme okul idaresi yetkilileri kendi görev tanımları içinde ulaşabilmekte</w:t>
      </w:r>
      <w:r w:rsidRPr="007D3779">
        <w:rPr>
          <w:rFonts w:ascii="Calibri" w:hAnsi="Calibri"/>
          <w:spacing w:val="-47"/>
        </w:rPr>
        <w:t xml:space="preserve"> </w:t>
      </w:r>
      <w:r w:rsidRPr="007D3779">
        <w:rPr>
          <w:rFonts w:ascii="Calibri" w:hAnsi="Calibri"/>
        </w:rPr>
        <w:t>ve</w:t>
      </w:r>
      <w:r w:rsidRPr="007D3779">
        <w:rPr>
          <w:rFonts w:ascii="Calibri" w:hAnsi="Calibri"/>
          <w:spacing w:val="-2"/>
        </w:rPr>
        <w:t xml:space="preserve"> </w:t>
      </w:r>
      <w:r w:rsidRPr="007D3779">
        <w:rPr>
          <w:rFonts w:ascii="Calibri" w:hAnsi="Calibri"/>
        </w:rPr>
        <w:t>bilgiler</w:t>
      </w:r>
      <w:r w:rsidRPr="007D3779">
        <w:rPr>
          <w:rFonts w:ascii="Calibri" w:hAnsi="Calibri"/>
          <w:spacing w:val="-4"/>
        </w:rPr>
        <w:t xml:space="preserve"> </w:t>
      </w:r>
      <w:r w:rsidRPr="007D3779">
        <w:rPr>
          <w:rFonts w:ascii="Calibri" w:hAnsi="Calibri"/>
        </w:rPr>
        <w:t>güncellenmektedir.</w:t>
      </w:r>
      <w:r w:rsidRPr="007D3779">
        <w:rPr>
          <w:rFonts w:ascii="Calibri" w:hAnsi="Calibri"/>
          <w:spacing w:val="-5"/>
        </w:rPr>
        <w:t xml:space="preserve"> </w:t>
      </w:r>
      <w:r w:rsidRPr="007D3779">
        <w:rPr>
          <w:rFonts w:ascii="Calibri" w:hAnsi="Calibri"/>
        </w:rPr>
        <w:t>Bu</w:t>
      </w:r>
      <w:r w:rsidRPr="007D3779">
        <w:rPr>
          <w:rFonts w:ascii="Calibri" w:hAnsi="Calibri"/>
          <w:spacing w:val="-7"/>
        </w:rPr>
        <w:t xml:space="preserve"> </w:t>
      </w:r>
      <w:r w:rsidRPr="007D3779">
        <w:rPr>
          <w:rFonts w:ascii="Calibri" w:hAnsi="Calibri"/>
        </w:rPr>
        <w:t>bilgilerin</w:t>
      </w:r>
      <w:r w:rsidRPr="007D3779">
        <w:rPr>
          <w:rFonts w:ascii="Calibri" w:hAnsi="Calibri"/>
          <w:spacing w:val="-8"/>
        </w:rPr>
        <w:t xml:space="preserve"> </w:t>
      </w:r>
      <w:r w:rsidRPr="007D3779">
        <w:rPr>
          <w:rFonts w:ascii="Calibri" w:hAnsi="Calibri"/>
        </w:rPr>
        <w:t>kaybolmaması</w:t>
      </w:r>
      <w:r w:rsidRPr="007D3779">
        <w:rPr>
          <w:rFonts w:ascii="Calibri" w:hAnsi="Calibri"/>
          <w:spacing w:val="-4"/>
        </w:rPr>
        <w:t xml:space="preserve"> </w:t>
      </w:r>
      <w:r w:rsidRPr="007D3779">
        <w:rPr>
          <w:rFonts w:ascii="Calibri" w:hAnsi="Calibri"/>
        </w:rPr>
        <w:t>için</w:t>
      </w:r>
      <w:r w:rsidRPr="007D3779">
        <w:rPr>
          <w:rFonts w:ascii="Calibri" w:hAnsi="Calibri"/>
          <w:spacing w:val="-7"/>
        </w:rPr>
        <w:t xml:space="preserve"> </w:t>
      </w:r>
      <w:r w:rsidRPr="007D3779">
        <w:rPr>
          <w:rFonts w:ascii="Calibri" w:hAnsi="Calibri"/>
        </w:rPr>
        <w:t>arşivlenmesi</w:t>
      </w:r>
      <w:r w:rsidRPr="007D3779">
        <w:rPr>
          <w:rFonts w:ascii="Calibri" w:hAnsi="Calibri"/>
          <w:spacing w:val="-4"/>
        </w:rPr>
        <w:t xml:space="preserve"> </w:t>
      </w:r>
      <w:r w:rsidRPr="007D3779">
        <w:rPr>
          <w:rFonts w:ascii="Calibri" w:hAnsi="Calibri"/>
        </w:rPr>
        <w:t>ve</w:t>
      </w:r>
      <w:r w:rsidRPr="007D3779">
        <w:rPr>
          <w:rFonts w:ascii="Calibri" w:hAnsi="Calibri"/>
          <w:spacing w:val="-6"/>
        </w:rPr>
        <w:t xml:space="preserve"> </w:t>
      </w:r>
      <w:r w:rsidRPr="007D3779">
        <w:rPr>
          <w:rFonts w:ascii="Calibri" w:hAnsi="Calibri"/>
        </w:rPr>
        <w:t>yedeklenmesi</w:t>
      </w:r>
      <w:r w:rsidRPr="007D3779">
        <w:rPr>
          <w:rFonts w:ascii="Calibri" w:hAnsi="Calibri"/>
          <w:spacing w:val="-6"/>
        </w:rPr>
        <w:t xml:space="preserve"> </w:t>
      </w:r>
      <w:r w:rsidRPr="007D3779">
        <w:rPr>
          <w:rFonts w:ascii="Calibri" w:hAnsi="Calibri"/>
        </w:rPr>
        <w:t>yapılmaktadır.</w:t>
      </w:r>
    </w:p>
    <w:p w14:paraId="6703C34E" w14:textId="77777777" w:rsidR="000549FC" w:rsidRPr="007D3779" w:rsidRDefault="00441666">
      <w:pPr>
        <w:spacing w:before="138" w:line="360" w:lineRule="auto"/>
        <w:ind w:left="1052" w:right="590" w:firstLine="705"/>
        <w:jc w:val="both"/>
        <w:rPr>
          <w:rFonts w:ascii="Calibri" w:hAnsi="Calibri"/>
        </w:rPr>
      </w:pPr>
      <w:r w:rsidRPr="007D3779">
        <w:rPr>
          <w:rFonts w:ascii="Calibri" w:hAnsi="Calibri"/>
        </w:rPr>
        <w:t>Rehberlik</w:t>
      </w:r>
      <w:r w:rsidRPr="007D3779">
        <w:rPr>
          <w:rFonts w:ascii="Calibri" w:hAnsi="Calibri"/>
          <w:spacing w:val="1"/>
        </w:rPr>
        <w:t xml:space="preserve"> </w:t>
      </w:r>
      <w:r w:rsidRPr="007D3779">
        <w:rPr>
          <w:rFonts w:ascii="Calibri" w:hAnsi="Calibri"/>
        </w:rPr>
        <w:t>ve</w:t>
      </w:r>
      <w:r w:rsidRPr="007D3779">
        <w:rPr>
          <w:rFonts w:ascii="Calibri" w:hAnsi="Calibri"/>
          <w:spacing w:val="1"/>
        </w:rPr>
        <w:t xml:space="preserve"> </w:t>
      </w:r>
      <w:r w:rsidRPr="007D3779">
        <w:rPr>
          <w:rFonts w:ascii="Calibri" w:hAnsi="Calibri"/>
        </w:rPr>
        <w:t>psikolojik</w:t>
      </w:r>
      <w:r w:rsidRPr="007D3779">
        <w:rPr>
          <w:rFonts w:ascii="Calibri" w:hAnsi="Calibri"/>
          <w:spacing w:val="1"/>
        </w:rPr>
        <w:t xml:space="preserve"> </w:t>
      </w:r>
      <w:r w:rsidRPr="007D3779">
        <w:rPr>
          <w:rFonts w:ascii="Calibri" w:hAnsi="Calibri"/>
        </w:rPr>
        <w:t>danışma</w:t>
      </w:r>
      <w:r w:rsidRPr="007D3779">
        <w:rPr>
          <w:rFonts w:ascii="Calibri" w:hAnsi="Calibri"/>
          <w:spacing w:val="1"/>
        </w:rPr>
        <w:t xml:space="preserve"> </w:t>
      </w:r>
      <w:r w:rsidRPr="007D3779">
        <w:rPr>
          <w:rFonts w:ascii="Calibri" w:hAnsi="Calibri"/>
        </w:rPr>
        <w:t>bölümü,</w:t>
      </w:r>
      <w:r w:rsidRPr="007D3779">
        <w:rPr>
          <w:rFonts w:ascii="Calibri" w:hAnsi="Calibri"/>
          <w:spacing w:val="1"/>
        </w:rPr>
        <w:t xml:space="preserve"> </w:t>
      </w:r>
      <w:r w:rsidRPr="007D3779">
        <w:rPr>
          <w:rFonts w:ascii="Calibri" w:hAnsi="Calibri"/>
        </w:rPr>
        <w:t>öğrencilerle</w:t>
      </w:r>
      <w:r w:rsidRPr="007D3779">
        <w:rPr>
          <w:rFonts w:ascii="Calibri" w:hAnsi="Calibri"/>
          <w:spacing w:val="1"/>
        </w:rPr>
        <w:t xml:space="preserve"> </w:t>
      </w:r>
      <w:r w:rsidRPr="007D3779">
        <w:rPr>
          <w:rFonts w:ascii="Calibri" w:hAnsi="Calibri"/>
        </w:rPr>
        <w:t>ilgili</w:t>
      </w:r>
      <w:r w:rsidRPr="007D3779">
        <w:rPr>
          <w:rFonts w:ascii="Calibri" w:hAnsi="Calibri"/>
          <w:spacing w:val="1"/>
        </w:rPr>
        <w:t xml:space="preserve"> </w:t>
      </w:r>
      <w:r w:rsidRPr="007D3779">
        <w:rPr>
          <w:rFonts w:ascii="Calibri" w:hAnsi="Calibri"/>
        </w:rPr>
        <w:t>yaptığı</w:t>
      </w:r>
      <w:r w:rsidRPr="007D3779">
        <w:rPr>
          <w:rFonts w:ascii="Calibri" w:hAnsi="Calibri"/>
          <w:spacing w:val="1"/>
        </w:rPr>
        <w:t xml:space="preserve"> </w:t>
      </w:r>
      <w:r w:rsidRPr="007D3779">
        <w:rPr>
          <w:rFonts w:ascii="Calibri" w:hAnsi="Calibri"/>
        </w:rPr>
        <w:t>çalışmaları</w:t>
      </w:r>
      <w:r w:rsidRPr="007D3779">
        <w:rPr>
          <w:rFonts w:ascii="Calibri" w:hAnsi="Calibri"/>
          <w:spacing w:val="1"/>
        </w:rPr>
        <w:t xml:space="preserve"> </w:t>
      </w:r>
      <w:r w:rsidRPr="007D3779">
        <w:rPr>
          <w:rFonts w:ascii="Calibri" w:hAnsi="Calibri"/>
        </w:rPr>
        <w:t>Rehberlik</w:t>
      </w:r>
      <w:r w:rsidRPr="007D3779">
        <w:rPr>
          <w:rFonts w:ascii="Calibri" w:hAnsi="Calibri"/>
          <w:spacing w:val="1"/>
        </w:rPr>
        <w:t xml:space="preserve"> </w:t>
      </w:r>
      <w:r w:rsidRPr="007D3779">
        <w:rPr>
          <w:rFonts w:ascii="Calibri" w:hAnsi="Calibri"/>
        </w:rPr>
        <w:t>Yürütme</w:t>
      </w:r>
      <w:r w:rsidRPr="007D3779">
        <w:rPr>
          <w:rFonts w:ascii="Calibri" w:hAnsi="Calibri"/>
          <w:spacing w:val="1"/>
        </w:rPr>
        <w:t xml:space="preserve"> </w:t>
      </w:r>
      <w:r w:rsidRPr="007D3779">
        <w:rPr>
          <w:rFonts w:ascii="Calibri" w:hAnsi="Calibri"/>
        </w:rPr>
        <w:t>Kurulunda</w:t>
      </w:r>
      <w:r w:rsidRPr="007D3779">
        <w:rPr>
          <w:rFonts w:ascii="Calibri" w:hAnsi="Calibri"/>
          <w:spacing w:val="1"/>
        </w:rPr>
        <w:t xml:space="preserve"> </w:t>
      </w:r>
      <w:r w:rsidRPr="007D3779">
        <w:rPr>
          <w:rFonts w:ascii="Calibri" w:hAnsi="Calibri"/>
        </w:rPr>
        <w:t>kurul</w:t>
      </w:r>
      <w:r w:rsidRPr="007D3779">
        <w:rPr>
          <w:rFonts w:ascii="Calibri" w:hAnsi="Calibri"/>
          <w:spacing w:val="1"/>
        </w:rPr>
        <w:t xml:space="preserve"> </w:t>
      </w:r>
      <w:r w:rsidRPr="007D3779">
        <w:rPr>
          <w:rFonts w:ascii="Calibri" w:hAnsi="Calibri"/>
        </w:rPr>
        <w:t>üyeleri</w:t>
      </w:r>
      <w:r w:rsidRPr="007D3779">
        <w:rPr>
          <w:rFonts w:ascii="Calibri" w:hAnsi="Calibri"/>
          <w:spacing w:val="1"/>
        </w:rPr>
        <w:t xml:space="preserve"> </w:t>
      </w:r>
      <w:r w:rsidRPr="007D3779">
        <w:rPr>
          <w:rFonts w:ascii="Calibri" w:hAnsi="Calibri"/>
        </w:rPr>
        <w:t>ile</w:t>
      </w:r>
      <w:r w:rsidRPr="007D3779">
        <w:rPr>
          <w:rFonts w:ascii="Calibri" w:hAnsi="Calibri"/>
          <w:spacing w:val="1"/>
        </w:rPr>
        <w:t xml:space="preserve"> </w:t>
      </w:r>
      <w:r w:rsidRPr="007D3779">
        <w:rPr>
          <w:rFonts w:ascii="Calibri" w:hAnsi="Calibri"/>
        </w:rPr>
        <w:t>paylaşmaktadır. Paylaşılan</w:t>
      </w:r>
      <w:r w:rsidRPr="007D3779">
        <w:rPr>
          <w:rFonts w:ascii="Calibri" w:hAnsi="Calibri"/>
          <w:spacing w:val="1"/>
        </w:rPr>
        <w:t xml:space="preserve"> </w:t>
      </w:r>
      <w:r w:rsidRPr="007D3779">
        <w:rPr>
          <w:rFonts w:ascii="Calibri" w:hAnsi="Calibri"/>
        </w:rPr>
        <w:t>bilgiler</w:t>
      </w:r>
      <w:r w:rsidRPr="007D3779">
        <w:rPr>
          <w:rFonts w:ascii="Calibri" w:hAnsi="Calibri"/>
          <w:spacing w:val="1"/>
        </w:rPr>
        <w:t xml:space="preserve"> </w:t>
      </w:r>
      <w:r w:rsidRPr="007D3779">
        <w:rPr>
          <w:rFonts w:ascii="Calibri" w:hAnsi="Calibri"/>
        </w:rPr>
        <w:t>dikkate</w:t>
      </w:r>
      <w:r w:rsidRPr="007D3779">
        <w:rPr>
          <w:rFonts w:ascii="Calibri" w:hAnsi="Calibri"/>
          <w:spacing w:val="1"/>
        </w:rPr>
        <w:t xml:space="preserve"> </w:t>
      </w:r>
      <w:r w:rsidRPr="007D3779">
        <w:rPr>
          <w:rFonts w:ascii="Calibri" w:hAnsi="Calibri"/>
        </w:rPr>
        <w:t>alınarak</w:t>
      </w:r>
      <w:r w:rsidRPr="007D3779">
        <w:rPr>
          <w:rFonts w:ascii="Calibri" w:hAnsi="Calibri"/>
          <w:spacing w:val="1"/>
        </w:rPr>
        <w:t xml:space="preserve"> </w:t>
      </w:r>
      <w:r w:rsidRPr="007D3779">
        <w:rPr>
          <w:rFonts w:ascii="Calibri" w:hAnsi="Calibri"/>
        </w:rPr>
        <w:t>önlemlerle</w:t>
      </w:r>
      <w:r w:rsidRPr="007D3779">
        <w:rPr>
          <w:rFonts w:ascii="Calibri" w:hAnsi="Calibri"/>
          <w:spacing w:val="1"/>
        </w:rPr>
        <w:t xml:space="preserve"> </w:t>
      </w:r>
      <w:r w:rsidRPr="007D3779">
        <w:rPr>
          <w:rFonts w:ascii="Calibri" w:hAnsi="Calibri"/>
        </w:rPr>
        <w:t>ilgili</w:t>
      </w:r>
      <w:r w:rsidRPr="007D3779">
        <w:rPr>
          <w:rFonts w:ascii="Calibri" w:hAnsi="Calibri"/>
          <w:spacing w:val="1"/>
        </w:rPr>
        <w:t xml:space="preserve"> </w:t>
      </w:r>
      <w:r w:rsidRPr="007D3779">
        <w:rPr>
          <w:rFonts w:ascii="Calibri" w:hAnsi="Calibri"/>
        </w:rPr>
        <w:t>planlama</w:t>
      </w:r>
      <w:r w:rsidRPr="007D3779">
        <w:rPr>
          <w:rFonts w:ascii="Calibri" w:hAnsi="Calibri"/>
          <w:spacing w:val="1"/>
        </w:rPr>
        <w:t xml:space="preserve"> </w:t>
      </w:r>
      <w:r w:rsidRPr="007D3779">
        <w:rPr>
          <w:rFonts w:ascii="Calibri" w:hAnsi="Calibri"/>
        </w:rPr>
        <w:t>yapılmakta</w:t>
      </w:r>
      <w:r w:rsidRPr="007D3779">
        <w:rPr>
          <w:rFonts w:ascii="Calibri" w:hAnsi="Calibri"/>
          <w:spacing w:val="-3"/>
        </w:rPr>
        <w:t xml:space="preserve"> </w:t>
      </w:r>
      <w:r w:rsidRPr="007D3779">
        <w:rPr>
          <w:rFonts w:ascii="Calibri" w:hAnsi="Calibri"/>
        </w:rPr>
        <w:t>ve</w:t>
      </w:r>
      <w:r w:rsidRPr="007D3779">
        <w:rPr>
          <w:rFonts w:ascii="Calibri" w:hAnsi="Calibri"/>
          <w:spacing w:val="1"/>
        </w:rPr>
        <w:t xml:space="preserve"> </w:t>
      </w:r>
      <w:r w:rsidRPr="007D3779">
        <w:rPr>
          <w:rFonts w:ascii="Calibri" w:hAnsi="Calibri"/>
        </w:rPr>
        <w:t>arşivlenmektedir.</w:t>
      </w:r>
    </w:p>
    <w:p w14:paraId="166866F3" w14:textId="77777777" w:rsidR="000549FC" w:rsidRPr="007D3779" w:rsidRDefault="00441666">
      <w:pPr>
        <w:spacing w:line="360" w:lineRule="auto"/>
        <w:ind w:left="1052" w:right="580" w:firstLine="143"/>
        <w:jc w:val="both"/>
        <w:rPr>
          <w:rFonts w:ascii="Calibri" w:hAnsi="Calibri"/>
        </w:rPr>
      </w:pPr>
      <w:r w:rsidRPr="007D3779">
        <w:rPr>
          <w:rFonts w:ascii="Calibri" w:hAnsi="Calibri"/>
        </w:rPr>
        <w:t>Okulumuzda</w:t>
      </w:r>
      <w:r w:rsidRPr="007D3779">
        <w:rPr>
          <w:rFonts w:ascii="Calibri" w:hAnsi="Calibri"/>
          <w:spacing w:val="1"/>
        </w:rPr>
        <w:t xml:space="preserve"> </w:t>
      </w:r>
      <w:r w:rsidRPr="007D3779">
        <w:rPr>
          <w:rFonts w:ascii="Calibri" w:hAnsi="Calibri"/>
        </w:rPr>
        <w:t>çalışanlarla</w:t>
      </w:r>
      <w:r w:rsidRPr="007D3779">
        <w:rPr>
          <w:rFonts w:ascii="Calibri" w:hAnsi="Calibri"/>
          <w:spacing w:val="1"/>
        </w:rPr>
        <w:t xml:space="preserve"> </w:t>
      </w:r>
      <w:r w:rsidRPr="007D3779">
        <w:rPr>
          <w:rFonts w:ascii="Calibri" w:hAnsi="Calibri"/>
        </w:rPr>
        <w:t>ilgili</w:t>
      </w:r>
      <w:r w:rsidRPr="007D3779">
        <w:rPr>
          <w:rFonts w:ascii="Calibri" w:hAnsi="Calibri"/>
          <w:spacing w:val="1"/>
        </w:rPr>
        <w:t xml:space="preserve"> </w:t>
      </w:r>
      <w:r w:rsidRPr="007D3779">
        <w:rPr>
          <w:rFonts w:ascii="Calibri" w:hAnsi="Calibri"/>
        </w:rPr>
        <w:t>bilgiler</w:t>
      </w:r>
      <w:r w:rsidRPr="007D3779">
        <w:rPr>
          <w:rFonts w:ascii="Calibri" w:hAnsi="Calibri"/>
          <w:spacing w:val="1"/>
        </w:rPr>
        <w:t xml:space="preserve"> </w:t>
      </w:r>
      <w:r w:rsidRPr="007D3779">
        <w:rPr>
          <w:rFonts w:ascii="Calibri" w:hAnsi="Calibri"/>
        </w:rPr>
        <w:t>yasal</w:t>
      </w:r>
      <w:r w:rsidRPr="007D3779">
        <w:rPr>
          <w:rFonts w:ascii="Calibri" w:hAnsi="Calibri"/>
          <w:spacing w:val="1"/>
        </w:rPr>
        <w:t xml:space="preserve"> </w:t>
      </w:r>
      <w:r w:rsidRPr="007D3779">
        <w:rPr>
          <w:rFonts w:ascii="Calibri" w:hAnsi="Calibri"/>
        </w:rPr>
        <w:t>mevzuat</w:t>
      </w:r>
      <w:r w:rsidRPr="007D3779">
        <w:rPr>
          <w:rFonts w:ascii="Calibri" w:hAnsi="Calibri"/>
          <w:spacing w:val="1"/>
        </w:rPr>
        <w:t xml:space="preserve"> </w:t>
      </w:r>
      <w:r w:rsidRPr="007D3779">
        <w:rPr>
          <w:rFonts w:ascii="Calibri" w:hAnsi="Calibri"/>
        </w:rPr>
        <w:t>doğrultusunda</w:t>
      </w:r>
      <w:r w:rsidRPr="007D3779">
        <w:rPr>
          <w:rFonts w:ascii="Calibri" w:hAnsi="Calibri"/>
          <w:spacing w:val="1"/>
        </w:rPr>
        <w:t xml:space="preserve"> </w:t>
      </w:r>
      <w:r w:rsidRPr="007D3779">
        <w:rPr>
          <w:rFonts w:ascii="Calibri" w:hAnsi="Calibri"/>
        </w:rPr>
        <w:t>üst</w:t>
      </w:r>
      <w:r w:rsidRPr="007D3779">
        <w:rPr>
          <w:rFonts w:ascii="Calibri" w:hAnsi="Calibri"/>
          <w:spacing w:val="1"/>
        </w:rPr>
        <w:t xml:space="preserve"> </w:t>
      </w:r>
      <w:r w:rsidRPr="007D3779">
        <w:rPr>
          <w:rFonts w:ascii="Calibri" w:hAnsi="Calibri"/>
        </w:rPr>
        <w:t>kurumdan</w:t>
      </w:r>
      <w:r w:rsidRPr="007D3779">
        <w:rPr>
          <w:rFonts w:ascii="Calibri" w:hAnsi="Calibri"/>
          <w:spacing w:val="1"/>
        </w:rPr>
        <w:t xml:space="preserve"> </w:t>
      </w:r>
      <w:r w:rsidRPr="007D3779">
        <w:rPr>
          <w:rFonts w:ascii="Calibri" w:hAnsi="Calibri"/>
        </w:rPr>
        <w:t>gelen</w:t>
      </w:r>
      <w:r w:rsidRPr="007D3779">
        <w:rPr>
          <w:rFonts w:ascii="Calibri" w:hAnsi="Calibri"/>
          <w:spacing w:val="1"/>
        </w:rPr>
        <w:t xml:space="preserve"> </w:t>
      </w:r>
      <w:r w:rsidRPr="007D3779">
        <w:rPr>
          <w:rFonts w:ascii="Calibri" w:hAnsi="Calibri"/>
        </w:rPr>
        <w:t>atama,</w:t>
      </w:r>
      <w:r w:rsidRPr="007D3779">
        <w:rPr>
          <w:rFonts w:ascii="Calibri" w:hAnsi="Calibri"/>
          <w:spacing w:val="1"/>
        </w:rPr>
        <w:t xml:space="preserve"> </w:t>
      </w:r>
      <w:r w:rsidRPr="007D3779">
        <w:rPr>
          <w:rFonts w:ascii="Calibri" w:hAnsi="Calibri"/>
        </w:rPr>
        <w:t>özlük</w:t>
      </w:r>
      <w:r w:rsidRPr="007D3779">
        <w:rPr>
          <w:rFonts w:ascii="Calibri" w:hAnsi="Calibri"/>
          <w:spacing w:val="1"/>
        </w:rPr>
        <w:t xml:space="preserve"> </w:t>
      </w:r>
      <w:r w:rsidRPr="007D3779">
        <w:rPr>
          <w:rFonts w:ascii="Calibri" w:hAnsi="Calibri"/>
        </w:rPr>
        <w:t>dosyaları</w:t>
      </w:r>
      <w:r w:rsidRPr="007D3779">
        <w:rPr>
          <w:rFonts w:ascii="Calibri" w:hAnsi="Calibri"/>
          <w:spacing w:val="1"/>
        </w:rPr>
        <w:t xml:space="preserve"> </w:t>
      </w:r>
      <w:r w:rsidRPr="007D3779">
        <w:rPr>
          <w:rFonts w:ascii="Calibri" w:hAnsi="Calibri"/>
        </w:rPr>
        <w:t>teslim</w:t>
      </w:r>
      <w:r w:rsidRPr="007D3779">
        <w:rPr>
          <w:rFonts w:ascii="Calibri" w:hAnsi="Calibri"/>
          <w:spacing w:val="1"/>
        </w:rPr>
        <w:t xml:space="preserve"> </w:t>
      </w:r>
      <w:r w:rsidRPr="007D3779">
        <w:rPr>
          <w:rFonts w:ascii="Calibri" w:hAnsi="Calibri"/>
        </w:rPr>
        <w:t>alınarak</w:t>
      </w:r>
      <w:r w:rsidRPr="007D3779">
        <w:rPr>
          <w:rFonts w:ascii="Calibri" w:hAnsi="Calibri"/>
          <w:spacing w:val="1"/>
        </w:rPr>
        <w:t xml:space="preserve"> </w:t>
      </w:r>
      <w:r w:rsidRPr="007D3779">
        <w:rPr>
          <w:rFonts w:ascii="Calibri" w:hAnsi="Calibri"/>
        </w:rPr>
        <w:t>personel</w:t>
      </w:r>
      <w:r w:rsidRPr="007D3779">
        <w:rPr>
          <w:rFonts w:ascii="Calibri" w:hAnsi="Calibri"/>
          <w:spacing w:val="1"/>
        </w:rPr>
        <w:t xml:space="preserve"> </w:t>
      </w:r>
      <w:r w:rsidRPr="007D3779">
        <w:rPr>
          <w:rFonts w:ascii="Calibri" w:hAnsi="Calibri"/>
        </w:rPr>
        <w:t>ile</w:t>
      </w:r>
      <w:r w:rsidRPr="007D3779">
        <w:rPr>
          <w:rFonts w:ascii="Calibri" w:hAnsi="Calibri"/>
          <w:spacing w:val="1"/>
        </w:rPr>
        <w:t xml:space="preserve"> </w:t>
      </w:r>
      <w:r w:rsidRPr="007D3779">
        <w:rPr>
          <w:rFonts w:ascii="Calibri" w:hAnsi="Calibri"/>
        </w:rPr>
        <w:t>ilgili</w:t>
      </w:r>
      <w:r w:rsidRPr="007D3779">
        <w:rPr>
          <w:rFonts w:ascii="Calibri" w:hAnsi="Calibri"/>
          <w:spacing w:val="1"/>
        </w:rPr>
        <w:t xml:space="preserve"> </w:t>
      </w:r>
      <w:r w:rsidRPr="007D3779">
        <w:rPr>
          <w:rFonts w:ascii="Calibri" w:hAnsi="Calibri"/>
        </w:rPr>
        <w:t>kademe,</w:t>
      </w:r>
      <w:r w:rsidRPr="007D3779">
        <w:rPr>
          <w:rFonts w:ascii="Calibri" w:hAnsi="Calibri"/>
          <w:spacing w:val="1"/>
        </w:rPr>
        <w:t xml:space="preserve"> </w:t>
      </w:r>
      <w:r w:rsidRPr="007D3779">
        <w:rPr>
          <w:rFonts w:ascii="Calibri" w:hAnsi="Calibri"/>
        </w:rPr>
        <w:t>terfi</w:t>
      </w:r>
      <w:r w:rsidRPr="007D3779">
        <w:rPr>
          <w:rFonts w:ascii="Calibri" w:hAnsi="Calibri"/>
          <w:spacing w:val="1"/>
        </w:rPr>
        <w:t xml:space="preserve"> </w:t>
      </w:r>
      <w:r w:rsidRPr="007D3779">
        <w:rPr>
          <w:rFonts w:ascii="Calibri" w:hAnsi="Calibri"/>
        </w:rPr>
        <w:t>işlemleri</w:t>
      </w:r>
      <w:r w:rsidRPr="007D3779">
        <w:rPr>
          <w:rFonts w:ascii="Calibri" w:hAnsi="Calibri"/>
          <w:spacing w:val="1"/>
        </w:rPr>
        <w:t xml:space="preserve"> </w:t>
      </w:r>
      <w:r w:rsidRPr="007D3779">
        <w:rPr>
          <w:rFonts w:ascii="Calibri" w:hAnsi="Calibri"/>
        </w:rPr>
        <w:t>bilgi-işlem</w:t>
      </w:r>
      <w:r w:rsidRPr="007D3779">
        <w:rPr>
          <w:rFonts w:ascii="Calibri" w:hAnsi="Calibri"/>
          <w:spacing w:val="1"/>
        </w:rPr>
        <w:t xml:space="preserve"> </w:t>
      </w:r>
      <w:r w:rsidRPr="007D3779">
        <w:rPr>
          <w:rFonts w:ascii="Calibri" w:hAnsi="Calibri"/>
        </w:rPr>
        <w:t>merkezinde</w:t>
      </w:r>
      <w:r w:rsidRPr="007D3779">
        <w:rPr>
          <w:rFonts w:ascii="Calibri" w:hAnsi="Calibri"/>
          <w:spacing w:val="1"/>
        </w:rPr>
        <w:t xml:space="preserve"> </w:t>
      </w:r>
      <w:r w:rsidRPr="007D3779">
        <w:rPr>
          <w:rFonts w:ascii="Calibri" w:hAnsi="Calibri"/>
        </w:rPr>
        <w:t>işlenmektedir.</w:t>
      </w:r>
      <w:r w:rsidRPr="007D3779">
        <w:rPr>
          <w:rFonts w:ascii="Calibri" w:hAnsi="Calibri"/>
          <w:spacing w:val="1"/>
        </w:rPr>
        <w:t xml:space="preserve"> </w:t>
      </w:r>
      <w:r w:rsidRPr="007D3779">
        <w:rPr>
          <w:rFonts w:ascii="Calibri" w:hAnsi="Calibri"/>
        </w:rPr>
        <w:t>Öğretmen</w:t>
      </w:r>
      <w:r w:rsidRPr="007D3779">
        <w:rPr>
          <w:rFonts w:ascii="Calibri" w:hAnsi="Calibri"/>
          <w:spacing w:val="-4"/>
        </w:rPr>
        <w:t xml:space="preserve"> </w:t>
      </w:r>
      <w:r w:rsidRPr="007D3779">
        <w:rPr>
          <w:rFonts w:ascii="Calibri" w:hAnsi="Calibri"/>
        </w:rPr>
        <w:t>özlük</w:t>
      </w:r>
      <w:r w:rsidRPr="007D3779">
        <w:rPr>
          <w:rFonts w:ascii="Calibri" w:hAnsi="Calibri"/>
          <w:spacing w:val="1"/>
        </w:rPr>
        <w:t xml:space="preserve"> </w:t>
      </w:r>
      <w:r w:rsidRPr="007D3779">
        <w:rPr>
          <w:rFonts w:ascii="Calibri" w:hAnsi="Calibri"/>
        </w:rPr>
        <w:t>dosyalarında</w:t>
      </w:r>
      <w:r w:rsidRPr="007D3779">
        <w:rPr>
          <w:rFonts w:ascii="Calibri" w:hAnsi="Calibri"/>
          <w:spacing w:val="-4"/>
        </w:rPr>
        <w:t xml:space="preserve"> </w:t>
      </w:r>
      <w:r w:rsidRPr="007D3779">
        <w:rPr>
          <w:rFonts w:ascii="Calibri" w:hAnsi="Calibri"/>
        </w:rPr>
        <w:t>tüm</w:t>
      </w:r>
      <w:r w:rsidRPr="007D3779">
        <w:rPr>
          <w:rFonts w:ascii="Calibri" w:hAnsi="Calibri"/>
          <w:spacing w:val="-1"/>
        </w:rPr>
        <w:t xml:space="preserve"> </w:t>
      </w:r>
      <w:r w:rsidRPr="007D3779">
        <w:rPr>
          <w:rFonts w:ascii="Calibri" w:hAnsi="Calibri"/>
        </w:rPr>
        <w:t>bilgiler</w:t>
      </w:r>
      <w:r w:rsidRPr="007D3779">
        <w:rPr>
          <w:rFonts w:ascii="Calibri" w:hAnsi="Calibri"/>
          <w:spacing w:val="-3"/>
        </w:rPr>
        <w:t xml:space="preserve"> </w:t>
      </w:r>
      <w:r w:rsidRPr="007D3779">
        <w:rPr>
          <w:rFonts w:ascii="Calibri" w:hAnsi="Calibri"/>
        </w:rPr>
        <w:t>arşivlenmekte</w:t>
      </w:r>
      <w:r w:rsidRPr="007D3779">
        <w:rPr>
          <w:rFonts w:ascii="Calibri" w:hAnsi="Calibri"/>
          <w:spacing w:val="-1"/>
        </w:rPr>
        <w:t xml:space="preserve"> </w:t>
      </w:r>
      <w:r w:rsidRPr="007D3779">
        <w:rPr>
          <w:rFonts w:ascii="Calibri" w:hAnsi="Calibri"/>
        </w:rPr>
        <w:t>ve</w:t>
      </w:r>
      <w:r w:rsidRPr="007D3779">
        <w:rPr>
          <w:rFonts w:ascii="Calibri" w:hAnsi="Calibri"/>
          <w:spacing w:val="-3"/>
        </w:rPr>
        <w:t xml:space="preserve"> </w:t>
      </w:r>
      <w:r w:rsidRPr="007D3779">
        <w:rPr>
          <w:rFonts w:ascii="Calibri" w:hAnsi="Calibri"/>
        </w:rPr>
        <w:t>yedeklenmektedir.</w:t>
      </w:r>
    </w:p>
    <w:p w14:paraId="3E422310" w14:textId="77777777" w:rsidR="000549FC" w:rsidRPr="007D3779" w:rsidRDefault="00441666">
      <w:pPr>
        <w:spacing w:line="360" w:lineRule="auto"/>
        <w:ind w:left="1050" w:right="585" w:firstLine="707"/>
        <w:jc w:val="both"/>
        <w:rPr>
          <w:rFonts w:ascii="Calibri" w:hAnsi="Calibri"/>
        </w:rPr>
      </w:pPr>
      <w:r w:rsidRPr="007D3779">
        <w:rPr>
          <w:rFonts w:ascii="Calibri" w:hAnsi="Calibri"/>
        </w:rPr>
        <w:t>Ayrıca kurumumuzda tüm paydaşlara ait gizlilik içeren yazı ve işlemler Okul Müdürü tarafından özel</w:t>
      </w:r>
      <w:r w:rsidRPr="007D3779">
        <w:rPr>
          <w:rFonts w:ascii="Calibri" w:hAnsi="Calibri"/>
          <w:spacing w:val="1"/>
        </w:rPr>
        <w:t xml:space="preserve"> </w:t>
      </w:r>
      <w:r w:rsidRPr="007D3779">
        <w:rPr>
          <w:rFonts w:ascii="Calibri" w:hAnsi="Calibri"/>
        </w:rPr>
        <w:t>olarakarşivlenmektedir. Öğrenciyi ilgilendiren not ve davranış notu çizelgeleri, yazılı kâğıtları arşive alınarak</w:t>
      </w:r>
      <w:r w:rsidRPr="007D3779">
        <w:rPr>
          <w:rFonts w:ascii="Calibri" w:hAnsi="Calibri"/>
          <w:spacing w:val="1"/>
        </w:rPr>
        <w:t xml:space="preserve"> </w:t>
      </w:r>
      <w:r w:rsidRPr="007D3779">
        <w:rPr>
          <w:rFonts w:ascii="Calibri" w:hAnsi="Calibri"/>
        </w:rPr>
        <w:t>belli periyotlarla saklanmaktadır. Bu bilgiler; öğretmenlerin yaptığı planlar aracılığı ile şube, zümre ve çeşitli</w:t>
      </w:r>
      <w:r w:rsidRPr="007D3779">
        <w:rPr>
          <w:rFonts w:ascii="Calibri" w:hAnsi="Calibri"/>
          <w:spacing w:val="1"/>
        </w:rPr>
        <w:t xml:space="preserve"> </w:t>
      </w:r>
      <w:r w:rsidRPr="007D3779">
        <w:rPr>
          <w:rFonts w:ascii="Calibri" w:hAnsi="Calibri"/>
        </w:rPr>
        <w:t>toplantılarla</w:t>
      </w:r>
      <w:r w:rsidRPr="007D3779">
        <w:rPr>
          <w:rFonts w:ascii="Calibri" w:hAnsi="Calibri"/>
          <w:spacing w:val="-5"/>
        </w:rPr>
        <w:t xml:space="preserve"> </w:t>
      </w:r>
      <w:r w:rsidRPr="007D3779">
        <w:rPr>
          <w:rFonts w:ascii="Calibri" w:hAnsi="Calibri"/>
        </w:rPr>
        <w:t>öğretmen,</w:t>
      </w:r>
      <w:r w:rsidRPr="007D3779">
        <w:rPr>
          <w:rFonts w:ascii="Calibri" w:hAnsi="Calibri"/>
          <w:spacing w:val="-7"/>
        </w:rPr>
        <w:t xml:space="preserve"> </w:t>
      </w:r>
      <w:r w:rsidRPr="007D3779">
        <w:rPr>
          <w:rFonts w:ascii="Calibri" w:hAnsi="Calibri"/>
        </w:rPr>
        <w:t>veli</w:t>
      </w:r>
      <w:r w:rsidRPr="007D3779">
        <w:rPr>
          <w:rFonts w:ascii="Calibri" w:hAnsi="Calibri"/>
          <w:spacing w:val="-3"/>
        </w:rPr>
        <w:t xml:space="preserve"> </w:t>
      </w:r>
      <w:r w:rsidRPr="007D3779">
        <w:rPr>
          <w:rFonts w:ascii="Calibri" w:hAnsi="Calibri"/>
        </w:rPr>
        <w:t>ve</w:t>
      </w:r>
      <w:r w:rsidRPr="007D3779">
        <w:rPr>
          <w:rFonts w:ascii="Calibri" w:hAnsi="Calibri"/>
          <w:spacing w:val="-4"/>
        </w:rPr>
        <w:t xml:space="preserve"> </w:t>
      </w:r>
      <w:r w:rsidRPr="007D3779">
        <w:rPr>
          <w:rFonts w:ascii="Calibri" w:hAnsi="Calibri"/>
        </w:rPr>
        <w:t>öğrencilerle</w:t>
      </w:r>
      <w:r w:rsidRPr="007D3779">
        <w:rPr>
          <w:rFonts w:ascii="Calibri" w:hAnsi="Calibri"/>
          <w:spacing w:val="-2"/>
        </w:rPr>
        <w:t xml:space="preserve"> </w:t>
      </w:r>
      <w:r w:rsidRPr="007D3779">
        <w:rPr>
          <w:rFonts w:ascii="Calibri" w:hAnsi="Calibri"/>
        </w:rPr>
        <w:t>paylaşılmaktadır.</w:t>
      </w:r>
    </w:p>
    <w:p w14:paraId="0A47EBCA" w14:textId="77777777" w:rsidR="000549FC" w:rsidRPr="007D3779" w:rsidRDefault="00441666">
      <w:pPr>
        <w:spacing w:line="360" w:lineRule="auto"/>
        <w:ind w:left="1050" w:right="580" w:firstLine="705"/>
        <w:jc w:val="both"/>
        <w:rPr>
          <w:rFonts w:ascii="Calibri" w:hAnsi="Calibri"/>
        </w:rPr>
      </w:pPr>
      <w:r w:rsidRPr="007D3779">
        <w:rPr>
          <w:rFonts w:ascii="Calibri" w:hAnsi="Calibri"/>
        </w:rPr>
        <w:t>Öğrenci ve velinin bilgiye ulaşımı; duyuru panoları, anons, birebir görüşmeler, web sayfası, e-okul veli</w:t>
      </w:r>
      <w:r w:rsidRPr="007D3779">
        <w:rPr>
          <w:rFonts w:ascii="Calibri" w:hAnsi="Calibri"/>
          <w:spacing w:val="-47"/>
        </w:rPr>
        <w:t xml:space="preserve"> </w:t>
      </w:r>
      <w:r w:rsidRPr="007D3779">
        <w:rPr>
          <w:rFonts w:ascii="Calibri" w:hAnsi="Calibri"/>
        </w:rPr>
        <w:t>bilgilendirme sistemi, telefon zinciri ve toplantılar ile sağlanmaktadır. Çalışanların bilgiye erişimi ise birebir</w:t>
      </w:r>
      <w:r w:rsidRPr="007D3779">
        <w:rPr>
          <w:rFonts w:ascii="Calibri" w:hAnsi="Calibri"/>
          <w:spacing w:val="1"/>
        </w:rPr>
        <w:t xml:space="preserve"> </w:t>
      </w:r>
      <w:r w:rsidRPr="007D3779">
        <w:rPr>
          <w:rFonts w:ascii="Calibri" w:hAnsi="Calibri"/>
          <w:spacing w:val="-1"/>
        </w:rPr>
        <w:t>görüşmeler,</w:t>
      </w:r>
      <w:r w:rsidRPr="007D3779">
        <w:rPr>
          <w:rFonts w:ascii="Calibri" w:hAnsi="Calibri"/>
          <w:spacing w:val="-14"/>
        </w:rPr>
        <w:t xml:space="preserve"> </w:t>
      </w:r>
      <w:r w:rsidRPr="007D3779">
        <w:rPr>
          <w:rFonts w:ascii="Calibri" w:hAnsi="Calibri"/>
          <w:spacing w:val="-1"/>
        </w:rPr>
        <w:t>internet,</w:t>
      </w:r>
      <w:r w:rsidRPr="007D3779">
        <w:rPr>
          <w:rFonts w:ascii="Calibri" w:hAnsi="Calibri"/>
          <w:spacing w:val="-14"/>
        </w:rPr>
        <w:t xml:space="preserve"> </w:t>
      </w:r>
      <w:r w:rsidRPr="007D3779">
        <w:rPr>
          <w:rFonts w:ascii="Calibri" w:hAnsi="Calibri"/>
          <w:spacing w:val="-1"/>
        </w:rPr>
        <w:t>anons,</w:t>
      </w:r>
      <w:r w:rsidRPr="007D3779">
        <w:rPr>
          <w:rFonts w:ascii="Calibri" w:hAnsi="Calibri"/>
          <w:spacing w:val="-9"/>
        </w:rPr>
        <w:t xml:space="preserve"> </w:t>
      </w:r>
      <w:r w:rsidRPr="007D3779">
        <w:rPr>
          <w:rFonts w:ascii="Calibri" w:hAnsi="Calibri"/>
          <w:spacing w:val="-1"/>
        </w:rPr>
        <w:t>telefon</w:t>
      </w:r>
      <w:r w:rsidRPr="007D3779">
        <w:rPr>
          <w:rFonts w:ascii="Calibri" w:hAnsi="Calibri"/>
          <w:spacing w:val="-13"/>
        </w:rPr>
        <w:t xml:space="preserve"> </w:t>
      </w:r>
      <w:r w:rsidRPr="007D3779">
        <w:rPr>
          <w:rFonts w:ascii="Calibri" w:hAnsi="Calibri"/>
          <w:spacing w:val="-1"/>
        </w:rPr>
        <w:t>zinciri,</w:t>
      </w:r>
      <w:r w:rsidRPr="007D3779">
        <w:rPr>
          <w:rFonts w:ascii="Calibri" w:hAnsi="Calibri"/>
          <w:spacing w:val="-14"/>
        </w:rPr>
        <w:t xml:space="preserve"> </w:t>
      </w:r>
      <w:r w:rsidRPr="007D3779">
        <w:rPr>
          <w:rFonts w:ascii="Calibri" w:hAnsi="Calibri"/>
          <w:spacing w:val="-1"/>
        </w:rPr>
        <w:t>duyurular,</w:t>
      </w:r>
      <w:r w:rsidRPr="007D3779">
        <w:rPr>
          <w:rFonts w:ascii="Calibri" w:hAnsi="Calibri"/>
          <w:spacing w:val="27"/>
        </w:rPr>
        <w:t xml:space="preserve"> </w:t>
      </w:r>
      <w:r w:rsidRPr="007D3779">
        <w:rPr>
          <w:rFonts w:ascii="Calibri" w:hAnsi="Calibri"/>
          <w:spacing w:val="-1"/>
        </w:rPr>
        <w:t>panolar</w:t>
      </w:r>
      <w:r w:rsidRPr="007D3779">
        <w:rPr>
          <w:rFonts w:ascii="Calibri" w:hAnsi="Calibri"/>
          <w:spacing w:val="-12"/>
        </w:rPr>
        <w:t xml:space="preserve"> </w:t>
      </w:r>
      <w:r w:rsidRPr="007D3779">
        <w:rPr>
          <w:rFonts w:ascii="Calibri" w:hAnsi="Calibri"/>
          <w:spacing w:val="-1"/>
        </w:rPr>
        <w:t>ve</w:t>
      </w:r>
      <w:r w:rsidRPr="007D3779">
        <w:rPr>
          <w:rFonts w:ascii="Calibri" w:hAnsi="Calibri"/>
          <w:spacing w:val="-11"/>
        </w:rPr>
        <w:t xml:space="preserve"> </w:t>
      </w:r>
      <w:r w:rsidRPr="007D3779">
        <w:rPr>
          <w:rFonts w:ascii="Calibri" w:hAnsi="Calibri"/>
          <w:spacing w:val="-1"/>
        </w:rPr>
        <w:t>dosyalar</w:t>
      </w:r>
      <w:r w:rsidRPr="007D3779">
        <w:rPr>
          <w:rFonts w:ascii="Calibri" w:hAnsi="Calibri"/>
          <w:spacing w:val="-12"/>
        </w:rPr>
        <w:t xml:space="preserve"> </w:t>
      </w:r>
      <w:r w:rsidRPr="007D3779">
        <w:rPr>
          <w:rFonts w:ascii="Calibri" w:hAnsi="Calibri"/>
          <w:spacing w:val="-1"/>
        </w:rPr>
        <w:t>ile</w:t>
      </w:r>
      <w:r w:rsidRPr="007D3779">
        <w:rPr>
          <w:rFonts w:ascii="Calibri" w:hAnsi="Calibri"/>
          <w:spacing w:val="-11"/>
        </w:rPr>
        <w:t xml:space="preserve"> </w:t>
      </w:r>
      <w:r w:rsidRPr="007D3779">
        <w:rPr>
          <w:rFonts w:ascii="Calibri" w:hAnsi="Calibri"/>
        </w:rPr>
        <w:t>gerçekleştirilmektedir</w:t>
      </w:r>
      <w:r w:rsidRPr="007D3779">
        <w:rPr>
          <w:rFonts w:ascii="Calibri" w:hAnsi="Calibri"/>
          <w:spacing w:val="-1"/>
        </w:rPr>
        <w:t xml:space="preserve"> </w:t>
      </w:r>
      <w:r w:rsidRPr="007D3779">
        <w:rPr>
          <w:rFonts w:ascii="Calibri" w:hAnsi="Calibri"/>
        </w:rPr>
        <w:t>İdareciler,</w:t>
      </w:r>
      <w:r w:rsidRPr="007D3779">
        <w:rPr>
          <w:rFonts w:ascii="Calibri" w:hAnsi="Calibri"/>
          <w:spacing w:val="1"/>
        </w:rPr>
        <w:t xml:space="preserve"> </w:t>
      </w:r>
      <w:r w:rsidRPr="007D3779">
        <w:rPr>
          <w:rFonts w:ascii="Calibri" w:hAnsi="Calibri"/>
        </w:rPr>
        <w:t>kendi alanlarını ilgilendiren öğrenci bilgilerini e-okul yönetim bilgi sistemine aktarmakta ve kullandıkları şifre</w:t>
      </w:r>
      <w:r w:rsidRPr="007D3779">
        <w:rPr>
          <w:rFonts w:ascii="Calibri" w:hAnsi="Calibri"/>
          <w:spacing w:val="1"/>
        </w:rPr>
        <w:t xml:space="preserve"> </w:t>
      </w:r>
      <w:r w:rsidRPr="007D3779">
        <w:rPr>
          <w:rFonts w:ascii="Calibri" w:hAnsi="Calibri"/>
        </w:rPr>
        <w:t>ile bu bilgilere ulaşmaktadır. Ayrıca okulumuzda dâhili telefonlarla haberleşme sağlanmakta ve gerektiğinde</w:t>
      </w:r>
      <w:r w:rsidRPr="007D3779">
        <w:rPr>
          <w:rFonts w:ascii="Calibri" w:hAnsi="Calibri"/>
          <w:spacing w:val="1"/>
        </w:rPr>
        <w:t xml:space="preserve"> </w:t>
      </w:r>
      <w:r w:rsidRPr="007D3779">
        <w:rPr>
          <w:rFonts w:ascii="Calibri" w:hAnsi="Calibri"/>
        </w:rPr>
        <w:t>anons</w:t>
      </w:r>
      <w:r w:rsidRPr="007D3779">
        <w:rPr>
          <w:rFonts w:ascii="Calibri" w:hAnsi="Calibri"/>
          <w:spacing w:val="1"/>
        </w:rPr>
        <w:t xml:space="preserve"> </w:t>
      </w:r>
      <w:r w:rsidRPr="007D3779">
        <w:rPr>
          <w:rFonts w:ascii="Calibri" w:hAnsi="Calibri"/>
        </w:rPr>
        <w:t>sistemi</w:t>
      </w:r>
      <w:r w:rsidRPr="007D3779">
        <w:rPr>
          <w:rFonts w:ascii="Calibri" w:hAnsi="Calibri"/>
          <w:spacing w:val="1"/>
        </w:rPr>
        <w:t xml:space="preserve"> </w:t>
      </w:r>
      <w:r w:rsidRPr="007D3779">
        <w:rPr>
          <w:rFonts w:ascii="Calibri" w:hAnsi="Calibri"/>
        </w:rPr>
        <w:t>de</w:t>
      </w:r>
      <w:r w:rsidRPr="007D3779">
        <w:rPr>
          <w:rFonts w:ascii="Calibri" w:hAnsi="Calibri"/>
          <w:spacing w:val="1"/>
        </w:rPr>
        <w:t xml:space="preserve"> </w:t>
      </w:r>
      <w:r w:rsidRPr="007D3779">
        <w:rPr>
          <w:rFonts w:ascii="Calibri" w:hAnsi="Calibri"/>
        </w:rPr>
        <w:t>kullanılmaktadır.</w:t>
      </w:r>
      <w:r w:rsidRPr="007D3779">
        <w:rPr>
          <w:rFonts w:ascii="Calibri" w:hAnsi="Calibri"/>
          <w:spacing w:val="1"/>
        </w:rPr>
        <w:t xml:space="preserve"> </w:t>
      </w:r>
      <w:r w:rsidRPr="007D3779">
        <w:rPr>
          <w:rFonts w:ascii="Calibri" w:hAnsi="Calibri"/>
        </w:rPr>
        <w:t>Okulumuzda</w:t>
      </w:r>
      <w:r w:rsidRPr="007D3779">
        <w:rPr>
          <w:rFonts w:ascii="Calibri" w:hAnsi="Calibri"/>
          <w:spacing w:val="1"/>
        </w:rPr>
        <w:t xml:space="preserve"> </w:t>
      </w:r>
      <w:r w:rsidRPr="007D3779">
        <w:rPr>
          <w:rFonts w:ascii="Calibri" w:hAnsi="Calibri"/>
        </w:rPr>
        <w:t>bilginin</w:t>
      </w:r>
      <w:r w:rsidRPr="007D3779">
        <w:rPr>
          <w:rFonts w:ascii="Calibri" w:hAnsi="Calibri"/>
          <w:spacing w:val="1"/>
        </w:rPr>
        <w:t xml:space="preserve"> </w:t>
      </w:r>
      <w:r w:rsidRPr="007D3779">
        <w:rPr>
          <w:rFonts w:ascii="Calibri" w:hAnsi="Calibri"/>
        </w:rPr>
        <w:t>geçerliliği</w:t>
      </w:r>
      <w:r w:rsidRPr="007D3779">
        <w:rPr>
          <w:rFonts w:ascii="Calibri" w:hAnsi="Calibri"/>
          <w:spacing w:val="1"/>
        </w:rPr>
        <w:t xml:space="preserve"> </w:t>
      </w:r>
      <w:r w:rsidRPr="007D3779">
        <w:rPr>
          <w:rFonts w:ascii="Calibri" w:hAnsi="Calibri"/>
        </w:rPr>
        <w:t>sürekli</w:t>
      </w:r>
      <w:r w:rsidRPr="007D3779">
        <w:rPr>
          <w:rFonts w:ascii="Calibri" w:hAnsi="Calibri"/>
          <w:spacing w:val="49"/>
        </w:rPr>
        <w:t xml:space="preserve"> </w:t>
      </w:r>
      <w:r w:rsidRPr="007D3779">
        <w:rPr>
          <w:rFonts w:ascii="Calibri" w:hAnsi="Calibri"/>
        </w:rPr>
        <w:t>güncellenerek</w:t>
      </w:r>
      <w:r w:rsidRPr="007D3779">
        <w:rPr>
          <w:rFonts w:ascii="Calibri" w:hAnsi="Calibri"/>
          <w:spacing w:val="50"/>
        </w:rPr>
        <w:t xml:space="preserve"> </w:t>
      </w:r>
      <w:r w:rsidRPr="007D3779">
        <w:rPr>
          <w:rFonts w:ascii="Calibri" w:hAnsi="Calibri"/>
        </w:rPr>
        <w:t>yapılmaktadır.</w:t>
      </w:r>
      <w:r w:rsidRPr="007D3779">
        <w:rPr>
          <w:rFonts w:ascii="Calibri" w:hAnsi="Calibri"/>
          <w:spacing w:val="1"/>
        </w:rPr>
        <w:t xml:space="preserve"> </w:t>
      </w:r>
      <w:r w:rsidRPr="007D3779">
        <w:rPr>
          <w:rFonts w:ascii="Calibri" w:hAnsi="Calibri"/>
        </w:rPr>
        <w:t>Bilgiler</w:t>
      </w:r>
      <w:r w:rsidRPr="007D3779">
        <w:rPr>
          <w:rFonts w:ascii="Calibri" w:hAnsi="Calibri"/>
          <w:spacing w:val="1"/>
        </w:rPr>
        <w:t xml:space="preserve"> </w:t>
      </w:r>
      <w:r w:rsidRPr="007D3779">
        <w:rPr>
          <w:rFonts w:ascii="Calibri" w:hAnsi="Calibri"/>
        </w:rPr>
        <w:t>güncelliğini</w:t>
      </w:r>
      <w:r w:rsidRPr="007D3779">
        <w:rPr>
          <w:rFonts w:ascii="Calibri" w:hAnsi="Calibri"/>
          <w:spacing w:val="1"/>
        </w:rPr>
        <w:t xml:space="preserve"> </w:t>
      </w:r>
      <w:r w:rsidRPr="007D3779">
        <w:rPr>
          <w:rFonts w:ascii="Calibri" w:hAnsi="Calibri"/>
        </w:rPr>
        <w:t>yitirdiğinde</w:t>
      </w:r>
      <w:r w:rsidRPr="007D3779">
        <w:rPr>
          <w:rFonts w:ascii="Calibri" w:hAnsi="Calibri"/>
          <w:spacing w:val="1"/>
        </w:rPr>
        <w:t xml:space="preserve"> </w:t>
      </w:r>
      <w:r w:rsidRPr="007D3779">
        <w:rPr>
          <w:rFonts w:ascii="Calibri" w:hAnsi="Calibri"/>
        </w:rPr>
        <w:t>kamu</w:t>
      </w:r>
      <w:r w:rsidRPr="007D3779">
        <w:rPr>
          <w:rFonts w:ascii="Calibri" w:hAnsi="Calibri"/>
          <w:spacing w:val="1"/>
        </w:rPr>
        <w:t xml:space="preserve"> </w:t>
      </w:r>
      <w:r w:rsidRPr="007D3779">
        <w:rPr>
          <w:rFonts w:ascii="Calibri" w:hAnsi="Calibri"/>
        </w:rPr>
        <w:t>ve</w:t>
      </w:r>
      <w:r w:rsidRPr="007D3779">
        <w:rPr>
          <w:rFonts w:ascii="Calibri" w:hAnsi="Calibri"/>
          <w:spacing w:val="1"/>
        </w:rPr>
        <w:t xml:space="preserve"> </w:t>
      </w:r>
      <w:r w:rsidRPr="007D3779">
        <w:rPr>
          <w:rFonts w:ascii="Calibri" w:hAnsi="Calibri"/>
        </w:rPr>
        <w:t>Milli</w:t>
      </w:r>
      <w:r w:rsidRPr="007D3779">
        <w:rPr>
          <w:rFonts w:ascii="Calibri" w:hAnsi="Calibri"/>
          <w:spacing w:val="1"/>
        </w:rPr>
        <w:t xml:space="preserve"> </w:t>
      </w:r>
      <w:r w:rsidRPr="007D3779">
        <w:rPr>
          <w:rFonts w:ascii="Calibri" w:hAnsi="Calibri"/>
        </w:rPr>
        <w:t>Eğitim</w:t>
      </w:r>
      <w:r w:rsidRPr="007D3779">
        <w:rPr>
          <w:rFonts w:ascii="Calibri" w:hAnsi="Calibri"/>
          <w:spacing w:val="1"/>
        </w:rPr>
        <w:t xml:space="preserve"> </w:t>
      </w:r>
      <w:r w:rsidRPr="007D3779">
        <w:rPr>
          <w:rFonts w:ascii="Calibri" w:hAnsi="Calibri"/>
        </w:rPr>
        <w:t>Bakanlığı</w:t>
      </w:r>
      <w:r w:rsidRPr="007D3779">
        <w:rPr>
          <w:rFonts w:ascii="Calibri" w:hAnsi="Calibri"/>
          <w:spacing w:val="1"/>
        </w:rPr>
        <w:t xml:space="preserve"> </w:t>
      </w:r>
      <w:r w:rsidRPr="007D3779">
        <w:rPr>
          <w:rFonts w:ascii="Calibri" w:hAnsi="Calibri"/>
        </w:rPr>
        <w:t>yönetmeliklerine</w:t>
      </w:r>
      <w:r w:rsidRPr="007D3779">
        <w:rPr>
          <w:rFonts w:ascii="Calibri" w:hAnsi="Calibri"/>
          <w:spacing w:val="1"/>
        </w:rPr>
        <w:t xml:space="preserve"> </w:t>
      </w:r>
      <w:r w:rsidRPr="007D3779">
        <w:rPr>
          <w:rFonts w:ascii="Calibri" w:hAnsi="Calibri"/>
        </w:rPr>
        <w:t>uygun</w:t>
      </w:r>
      <w:r w:rsidRPr="007D3779">
        <w:rPr>
          <w:rFonts w:ascii="Calibri" w:hAnsi="Calibri"/>
          <w:spacing w:val="1"/>
        </w:rPr>
        <w:t xml:space="preserve"> </w:t>
      </w:r>
      <w:r w:rsidRPr="007D3779">
        <w:rPr>
          <w:rFonts w:ascii="Calibri" w:hAnsi="Calibri"/>
        </w:rPr>
        <w:t>olarak</w:t>
      </w:r>
      <w:r w:rsidRPr="007D3779">
        <w:rPr>
          <w:rFonts w:ascii="Calibri" w:hAnsi="Calibri"/>
          <w:spacing w:val="1"/>
        </w:rPr>
        <w:t xml:space="preserve"> </w:t>
      </w:r>
      <w:r w:rsidRPr="007D3779">
        <w:rPr>
          <w:rFonts w:ascii="Calibri" w:hAnsi="Calibri"/>
        </w:rPr>
        <w:t>arşivlenmektedir.</w:t>
      </w:r>
      <w:r w:rsidRPr="007D3779">
        <w:rPr>
          <w:rFonts w:ascii="Calibri" w:hAnsi="Calibri"/>
          <w:spacing w:val="1"/>
        </w:rPr>
        <w:t xml:space="preserve"> </w:t>
      </w:r>
      <w:r w:rsidRPr="007D3779">
        <w:rPr>
          <w:rFonts w:ascii="Calibri" w:hAnsi="Calibri"/>
        </w:rPr>
        <w:t>Ayrıca</w:t>
      </w:r>
      <w:r w:rsidRPr="007D3779">
        <w:rPr>
          <w:rFonts w:ascii="Calibri" w:hAnsi="Calibri"/>
          <w:spacing w:val="1"/>
        </w:rPr>
        <w:t xml:space="preserve"> </w:t>
      </w:r>
      <w:r w:rsidRPr="007D3779">
        <w:rPr>
          <w:rFonts w:ascii="Calibri" w:hAnsi="Calibri"/>
        </w:rPr>
        <w:t>okulumuzda</w:t>
      </w:r>
      <w:r w:rsidRPr="007D3779">
        <w:rPr>
          <w:rFonts w:ascii="Calibri" w:hAnsi="Calibri"/>
          <w:spacing w:val="1"/>
        </w:rPr>
        <w:t xml:space="preserve"> </w:t>
      </w:r>
      <w:r w:rsidRPr="007D3779">
        <w:rPr>
          <w:rFonts w:ascii="Calibri" w:hAnsi="Calibri"/>
        </w:rPr>
        <w:t>defterler</w:t>
      </w:r>
      <w:r w:rsidRPr="007D3779">
        <w:rPr>
          <w:rFonts w:ascii="Calibri" w:hAnsi="Calibri"/>
          <w:spacing w:val="1"/>
        </w:rPr>
        <w:t xml:space="preserve"> </w:t>
      </w:r>
      <w:r w:rsidRPr="007D3779">
        <w:rPr>
          <w:rFonts w:ascii="Calibri" w:hAnsi="Calibri"/>
        </w:rPr>
        <w:t>ve</w:t>
      </w:r>
      <w:r w:rsidRPr="007D3779">
        <w:rPr>
          <w:rFonts w:ascii="Calibri" w:hAnsi="Calibri"/>
          <w:spacing w:val="1"/>
        </w:rPr>
        <w:t xml:space="preserve"> </w:t>
      </w:r>
      <w:r w:rsidRPr="007D3779">
        <w:rPr>
          <w:rFonts w:ascii="Calibri" w:hAnsi="Calibri"/>
        </w:rPr>
        <w:t>desimal</w:t>
      </w:r>
      <w:r w:rsidRPr="007D3779">
        <w:rPr>
          <w:rFonts w:ascii="Calibri" w:hAnsi="Calibri"/>
          <w:spacing w:val="1"/>
        </w:rPr>
        <w:t xml:space="preserve"> </w:t>
      </w:r>
      <w:r w:rsidRPr="007D3779">
        <w:rPr>
          <w:rFonts w:ascii="Calibri" w:hAnsi="Calibri"/>
        </w:rPr>
        <w:t>dosya</w:t>
      </w:r>
      <w:r w:rsidRPr="007D3779">
        <w:rPr>
          <w:rFonts w:ascii="Calibri" w:hAnsi="Calibri"/>
          <w:spacing w:val="1"/>
        </w:rPr>
        <w:t xml:space="preserve"> </w:t>
      </w:r>
      <w:r w:rsidRPr="007D3779">
        <w:rPr>
          <w:rFonts w:ascii="Calibri" w:hAnsi="Calibri"/>
        </w:rPr>
        <w:t>sistemi,</w:t>
      </w:r>
      <w:r w:rsidRPr="007D3779">
        <w:rPr>
          <w:rFonts w:ascii="Calibri" w:hAnsi="Calibri"/>
          <w:spacing w:val="1"/>
        </w:rPr>
        <w:t xml:space="preserve"> </w:t>
      </w:r>
      <w:r w:rsidRPr="007D3779">
        <w:rPr>
          <w:rFonts w:ascii="Calibri" w:hAnsi="Calibri"/>
        </w:rPr>
        <w:t>mevzuata</w:t>
      </w:r>
      <w:r w:rsidRPr="007D3779">
        <w:rPr>
          <w:rFonts w:ascii="Calibri" w:hAnsi="Calibri"/>
          <w:spacing w:val="1"/>
        </w:rPr>
        <w:t xml:space="preserve"> </w:t>
      </w:r>
      <w:r w:rsidRPr="007D3779">
        <w:rPr>
          <w:rFonts w:ascii="Calibri" w:hAnsi="Calibri"/>
        </w:rPr>
        <w:t>uygun</w:t>
      </w:r>
      <w:r w:rsidRPr="007D3779">
        <w:rPr>
          <w:rFonts w:ascii="Calibri" w:hAnsi="Calibri"/>
          <w:spacing w:val="1"/>
        </w:rPr>
        <w:t xml:space="preserve"> </w:t>
      </w:r>
      <w:r w:rsidRPr="007D3779">
        <w:rPr>
          <w:rFonts w:ascii="Calibri" w:hAnsi="Calibri"/>
        </w:rPr>
        <w:t>olarak</w:t>
      </w:r>
      <w:r w:rsidRPr="007D3779">
        <w:rPr>
          <w:rFonts w:ascii="Calibri" w:hAnsi="Calibri"/>
          <w:spacing w:val="1"/>
        </w:rPr>
        <w:t xml:space="preserve"> </w:t>
      </w:r>
      <w:r w:rsidRPr="007D3779">
        <w:rPr>
          <w:rFonts w:ascii="Calibri" w:hAnsi="Calibri"/>
        </w:rPr>
        <w:t>tutulmaktadır.</w:t>
      </w:r>
    </w:p>
    <w:p w14:paraId="042D6919" w14:textId="77777777" w:rsidR="000549FC" w:rsidRPr="007D3779" w:rsidRDefault="00441666">
      <w:pPr>
        <w:spacing w:line="360" w:lineRule="auto"/>
        <w:ind w:left="1050" w:right="593" w:firstLine="705"/>
        <w:jc w:val="both"/>
        <w:rPr>
          <w:rFonts w:ascii="Calibri" w:hAnsi="Calibri"/>
        </w:rPr>
      </w:pPr>
      <w:r w:rsidRPr="007D3779">
        <w:rPr>
          <w:rFonts w:ascii="Calibri" w:hAnsi="Calibri"/>
        </w:rPr>
        <w:t>Evraklar, desimal dosya sistemine uygun olarak numaralandırılmakta, gelen ve giden evrak defterine</w:t>
      </w:r>
      <w:r w:rsidRPr="007D3779">
        <w:rPr>
          <w:rFonts w:ascii="Calibri" w:hAnsi="Calibri"/>
          <w:spacing w:val="1"/>
        </w:rPr>
        <w:t xml:space="preserve"> </w:t>
      </w:r>
      <w:r w:rsidRPr="007D3779">
        <w:rPr>
          <w:rFonts w:ascii="Calibri" w:hAnsi="Calibri"/>
        </w:rPr>
        <w:t>ve kurum net programına kaydedilmektedir. Liderlerimiz, okulumuz çalışanlarının bilgi birikimlerini artırmak</w:t>
      </w:r>
      <w:r w:rsidRPr="007D3779">
        <w:rPr>
          <w:rFonts w:ascii="Calibri" w:hAnsi="Calibri"/>
          <w:spacing w:val="1"/>
        </w:rPr>
        <w:t xml:space="preserve"> </w:t>
      </w:r>
      <w:r w:rsidRPr="007D3779">
        <w:rPr>
          <w:rFonts w:ascii="Calibri" w:hAnsi="Calibri"/>
        </w:rPr>
        <w:t>için</w:t>
      </w:r>
      <w:r w:rsidRPr="007D3779">
        <w:rPr>
          <w:rFonts w:ascii="Calibri" w:hAnsi="Calibri"/>
          <w:spacing w:val="-1"/>
        </w:rPr>
        <w:t xml:space="preserve"> </w:t>
      </w:r>
      <w:r w:rsidRPr="007D3779">
        <w:rPr>
          <w:rFonts w:ascii="Calibri" w:hAnsi="Calibri"/>
        </w:rPr>
        <w:t>basını ve</w:t>
      </w:r>
      <w:r w:rsidRPr="007D3779">
        <w:rPr>
          <w:rFonts w:ascii="Calibri" w:hAnsi="Calibri"/>
          <w:spacing w:val="-4"/>
        </w:rPr>
        <w:t xml:space="preserve"> </w:t>
      </w:r>
      <w:r w:rsidRPr="007D3779">
        <w:rPr>
          <w:rFonts w:ascii="Calibri" w:hAnsi="Calibri"/>
        </w:rPr>
        <w:t>eğitim-öğretimle</w:t>
      </w:r>
      <w:r w:rsidRPr="007D3779">
        <w:rPr>
          <w:rFonts w:ascii="Calibri" w:hAnsi="Calibri"/>
          <w:spacing w:val="-3"/>
        </w:rPr>
        <w:t xml:space="preserve"> </w:t>
      </w:r>
      <w:r w:rsidRPr="007D3779">
        <w:rPr>
          <w:rFonts w:ascii="Calibri" w:hAnsi="Calibri"/>
        </w:rPr>
        <w:t>ilgili seminerleri sürekli</w:t>
      </w:r>
      <w:r w:rsidRPr="007D3779">
        <w:rPr>
          <w:rFonts w:ascii="Calibri" w:hAnsi="Calibri"/>
          <w:spacing w:val="-4"/>
        </w:rPr>
        <w:t xml:space="preserve"> </w:t>
      </w:r>
      <w:r w:rsidRPr="007D3779">
        <w:rPr>
          <w:rFonts w:ascii="Calibri" w:hAnsi="Calibri"/>
        </w:rPr>
        <w:t>izlemektedir.</w:t>
      </w:r>
    </w:p>
    <w:p w14:paraId="5D2586D9" w14:textId="77777777" w:rsidR="000549FC" w:rsidRPr="007D3779" w:rsidRDefault="00441666">
      <w:pPr>
        <w:spacing w:line="360" w:lineRule="auto"/>
        <w:ind w:left="1050" w:right="582" w:firstLine="144"/>
        <w:jc w:val="both"/>
        <w:rPr>
          <w:rFonts w:ascii="Calibri" w:hAnsi="Calibri"/>
        </w:rPr>
      </w:pPr>
      <w:r w:rsidRPr="007D3779">
        <w:rPr>
          <w:rFonts w:ascii="Calibri" w:hAnsi="Calibri"/>
        </w:rPr>
        <w:t>Okul</w:t>
      </w:r>
      <w:r w:rsidRPr="007D3779">
        <w:rPr>
          <w:rFonts w:ascii="Calibri" w:hAnsi="Calibri"/>
          <w:spacing w:val="1"/>
        </w:rPr>
        <w:t xml:space="preserve"> </w:t>
      </w:r>
      <w:r w:rsidRPr="007D3779">
        <w:rPr>
          <w:rFonts w:ascii="Calibri" w:hAnsi="Calibri"/>
        </w:rPr>
        <w:t>yöneticilerimiz</w:t>
      </w:r>
      <w:r w:rsidRPr="007D3779">
        <w:rPr>
          <w:rFonts w:ascii="Calibri" w:hAnsi="Calibri"/>
          <w:spacing w:val="1"/>
        </w:rPr>
        <w:t xml:space="preserve"> </w:t>
      </w:r>
      <w:r w:rsidRPr="007D3779">
        <w:rPr>
          <w:rFonts w:ascii="Calibri" w:hAnsi="Calibri"/>
        </w:rPr>
        <w:t>okulun</w:t>
      </w:r>
      <w:r w:rsidRPr="007D3779">
        <w:rPr>
          <w:rFonts w:ascii="Calibri" w:hAnsi="Calibri"/>
          <w:spacing w:val="1"/>
        </w:rPr>
        <w:t xml:space="preserve"> </w:t>
      </w:r>
      <w:r w:rsidRPr="007D3779">
        <w:rPr>
          <w:rFonts w:ascii="Calibri" w:hAnsi="Calibri"/>
        </w:rPr>
        <w:t>var</w:t>
      </w:r>
      <w:r w:rsidRPr="007D3779">
        <w:rPr>
          <w:rFonts w:ascii="Calibri" w:hAnsi="Calibri"/>
          <w:spacing w:val="1"/>
        </w:rPr>
        <w:t xml:space="preserve"> </w:t>
      </w:r>
      <w:r w:rsidRPr="007D3779">
        <w:rPr>
          <w:rFonts w:ascii="Calibri" w:hAnsi="Calibri"/>
        </w:rPr>
        <w:t>olan</w:t>
      </w:r>
      <w:r w:rsidRPr="007D3779">
        <w:rPr>
          <w:rFonts w:ascii="Calibri" w:hAnsi="Calibri"/>
          <w:spacing w:val="1"/>
        </w:rPr>
        <w:t xml:space="preserve"> </w:t>
      </w:r>
      <w:r w:rsidRPr="007D3779">
        <w:rPr>
          <w:rFonts w:ascii="Calibri" w:hAnsi="Calibri"/>
        </w:rPr>
        <w:t>teknolojik</w:t>
      </w:r>
      <w:r w:rsidRPr="007D3779">
        <w:rPr>
          <w:rFonts w:ascii="Calibri" w:hAnsi="Calibri"/>
          <w:spacing w:val="1"/>
        </w:rPr>
        <w:t xml:space="preserve"> </w:t>
      </w:r>
      <w:r w:rsidRPr="007D3779">
        <w:rPr>
          <w:rFonts w:ascii="Calibri" w:hAnsi="Calibri"/>
        </w:rPr>
        <w:t>donanımının</w:t>
      </w:r>
      <w:r w:rsidRPr="007D3779">
        <w:rPr>
          <w:rFonts w:ascii="Calibri" w:hAnsi="Calibri"/>
          <w:spacing w:val="1"/>
        </w:rPr>
        <w:t xml:space="preserve"> </w:t>
      </w:r>
      <w:r w:rsidRPr="007D3779">
        <w:rPr>
          <w:rFonts w:ascii="Calibri" w:hAnsi="Calibri"/>
        </w:rPr>
        <w:t>amaçlara</w:t>
      </w:r>
      <w:r w:rsidRPr="007D3779">
        <w:rPr>
          <w:rFonts w:ascii="Calibri" w:hAnsi="Calibri"/>
          <w:spacing w:val="1"/>
        </w:rPr>
        <w:t xml:space="preserve"> </w:t>
      </w:r>
      <w:r w:rsidRPr="007D3779">
        <w:rPr>
          <w:rFonts w:ascii="Calibri" w:hAnsi="Calibri"/>
        </w:rPr>
        <w:t>yönelik</w:t>
      </w:r>
      <w:r w:rsidRPr="007D3779">
        <w:rPr>
          <w:rFonts w:ascii="Calibri" w:hAnsi="Calibri"/>
          <w:spacing w:val="1"/>
        </w:rPr>
        <w:t xml:space="preserve"> </w:t>
      </w:r>
      <w:r w:rsidRPr="007D3779">
        <w:rPr>
          <w:rFonts w:ascii="Calibri" w:hAnsi="Calibri"/>
        </w:rPr>
        <w:t>kullanımını,</w:t>
      </w:r>
      <w:r w:rsidRPr="007D3779">
        <w:rPr>
          <w:rFonts w:ascii="Calibri" w:hAnsi="Calibri"/>
          <w:spacing w:val="1"/>
        </w:rPr>
        <w:t xml:space="preserve"> </w:t>
      </w:r>
      <w:r w:rsidRPr="007D3779">
        <w:rPr>
          <w:rFonts w:ascii="Calibri" w:hAnsi="Calibri"/>
        </w:rPr>
        <w:t>var</w:t>
      </w:r>
      <w:r w:rsidRPr="007D3779">
        <w:rPr>
          <w:rFonts w:ascii="Calibri" w:hAnsi="Calibri"/>
          <w:spacing w:val="49"/>
        </w:rPr>
        <w:t xml:space="preserve"> </w:t>
      </w:r>
      <w:r w:rsidRPr="007D3779">
        <w:rPr>
          <w:rFonts w:ascii="Calibri" w:hAnsi="Calibri"/>
        </w:rPr>
        <w:t>olan</w:t>
      </w:r>
      <w:r w:rsidRPr="007D3779">
        <w:rPr>
          <w:rFonts w:ascii="Calibri" w:hAnsi="Calibri"/>
          <w:spacing w:val="1"/>
        </w:rPr>
        <w:t xml:space="preserve"> </w:t>
      </w:r>
      <w:r w:rsidRPr="007D3779">
        <w:rPr>
          <w:rFonts w:ascii="Calibri" w:hAnsi="Calibri"/>
        </w:rPr>
        <w:t>teknolojik donanımlarını başlangıçta ortaya konulan çalışma planlarına göre sınıflandırır ve zaman çizelgesi</w:t>
      </w:r>
      <w:r w:rsidRPr="007D3779">
        <w:rPr>
          <w:rFonts w:ascii="Calibri" w:hAnsi="Calibri"/>
          <w:spacing w:val="1"/>
        </w:rPr>
        <w:t xml:space="preserve"> </w:t>
      </w:r>
      <w:r w:rsidRPr="007D3779">
        <w:rPr>
          <w:rFonts w:ascii="Calibri" w:hAnsi="Calibri"/>
        </w:rPr>
        <w:t>oluşturarak sağlarlar. Okul yöneticilerimiz aktifleri, politika ve stratejiyi destekleyecek şekilde, konferans,</w:t>
      </w:r>
      <w:r w:rsidRPr="007D3779">
        <w:rPr>
          <w:rFonts w:ascii="Calibri" w:hAnsi="Calibri"/>
          <w:spacing w:val="1"/>
        </w:rPr>
        <w:t xml:space="preserve"> </w:t>
      </w:r>
      <w:r w:rsidRPr="007D3779">
        <w:rPr>
          <w:rFonts w:ascii="Calibri" w:hAnsi="Calibri"/>
        </w:rPr>
        <w:t>panel</w:t>
      </w:r>
      <w:r w:rsidRPr="007D3779">
        <w:rPr>
          <w:rFonts w:ascii="Calibri" w:hAnsi="Calibri"/>
          <w:spacing w:val="1"/>
        </w:rPr>
        <w:t xml:space="preserve"> </w:t>
      </w:r>
      <w:r w:rsidRPr="007D3779">
        <w:rPr>
          <w:rFonts w:ascii="Calibri" w:hAnsi="Calibri"/>
        </w:rPr>
        <w:t>ve</w:t>
      </w:r>
      <w:r w:rsidRPr="007D3779">
        <w:rPr>
          <w:rFonts w:ascii="Calibri" w:hAnsi="Calibri"/>
          <w:spacing w:val="1"/>
        </w:rPr>
        <w:t xml:space="preserve"> </w:t>
      </w:r>
      <w:r w:rsidRPr="007D3779">
        <w:rPr>
          <w:rFonts w:ascii="Calibri" w:hAnsi="Calibri"/>
        </w:rPr>
        <w:t>öğrencileri yönlendirme</w:t>
      </w:r>
      <w:r w:rsidRPr="007D3779">
        <w:rPr>
          <w:rFonts w:ascii="Calibri" w:hAnsi="Calibri"/>
          <w:spacing w:val="1"/>
        </w:rPr>
        <w:t xml:space="preserve"> </w:t>
      </w:r>
      <w:r w:rsidRPr="007D3779">
        <w:rPr>
          <w:rFonts w:ascii="Calibri" w:hAnsi="Calibri"/>
        </w:rPr>
        <w:t>etkinlikleri</w:t>
      </w:r>
      <w:r w:rsidRPr="007D3779">
        <w:rPr>
          <w:rFonts w:ascii="Calibri" w:hAnsi="Calibri"/>
          <w:spacing w:val="1"/>
        </w:rPr>
        <w:t xml:space="preserve"> </w:t>
      </w:r>
      <w:r w:rsidRPr="007D3779">
        <w:rPr>
          <w:rFonts w:ascii="Calibri" w:hAnsi="Calibri"/>
        </w:rPr>
        <w:t>alanında</w:t>
      </w:r>
      <w:r w:rsidRPr="007D3779">
        <w:rPr>
          <w:rFonts w:ascii="Calibri" w:hAnsi="Calibri"/>
          <w:spacing w:val="1"/>
        </w:rPr>
        <w:t xml:space="preserve"> </w:t>
      </w:r>
      <w:r w:rsidRPr="007D3779">
        <w:rPr>
          <w:rFonts w:ascii="Calibri" w:hAnsi="Calibri"/>
        </w:rPr>
        <w:t>kurslar</w:t>
      </w:r>
      <w:r w:rsidRPr="007D3779">
        <w:rPr>
          <w:rFonts w:ascii="Calibri" w:hAnsi="Calibri"/>
          <w:spacing w:val="1"/>
        </w:rPr>
        <w:t xml:space="preserve"> </w:t>
      </w:r>
      <w:r w:rsidRPr="007D3779">
        <w:rPr>
          <w:rFonts w:ascii="Calibri" w:hAnsi="Calibri"/>
        </w:rPr>
        <w:t>düzenleyerek,</w:t>
      </w:r>
      <w:r w:rsidRPr="007D3779">
        <w:rPr>
          <w:rFonts w:ascii="Calibri" w:hAnsi="Calibri"/>
          <w:spacing w:val="1"/>
        </w:rPr>
        <w:t xml:space="preserve"> </w:t>
      </w:r>
      <w:r w:rsidRPr="007D3779">
        <w:rPr>
          <w:rFonts w:ascii="Calibri" w:hAnsi="Calibri"/>
        </w:rPr>
        <w:t>yardım</w:t>
      </w:r>
      <w:r w:rsidRPr="007D3779">
        <w:rPr>
          <w:rFonts w:ascii="Calibri" w:hAnsi="Calibri"/>
          <w:spacing w:val="1"/>
        </w:rPr>
        <w:t xml:space="preserve"> </w:t>
      </w:r>
      <w:r w:rsidRPr="007D3779">
        <w:rPr>
          <w:rFonts w:ascii="Calibri" w:hAnsi="Calibri"/>
        </w:rPr>
        <w:t>fonları</w:t>
      </w:r>
      <w:r w:rsidRPr="007D3779">
        <w:rPr>
          <w:rFonts w:ascii="Calibri" w:hAnsi="Calibri"/>
          <w:spacing w:val="1"/>
        </w:rPr>
        <w:t xml:space="preserve"> </w:t>
      </w:r>
      <w:r w:rsidRPr="007D3779">
        <w:rPr>
          <w:rFonts w:ascii="Calibri" w:hAnsi="Calibri"/>
        </w:rPr>
        <w:t>oluşturarak,</w:t>
      </w:r>
      <w:r w:rsidRPr="007D3779">
        <w:rPr>
          <w:rFonts w:ascii="Calibri" w:hAnsi="Calibri"/>
          <w:spacing w:val="1"/>
        </w:rPr>
        <w:t xml:space="preserve"> </w:t>
      </w:r>
      <w:r w:rsidRPr="007D3779">
        <w:rPr>
          <w:rFonts w:ascii="Calibri" w:hAnsi="Calibri"/>
        </w:rPr>
        <w:t>bilgisayar</w:t>
      </w:r>
      <w:r w:rsidRPr="007D3779">
        <w:rPr>
          <w:rFonts w:ascii="Calibri" w:hAnsi="Calibri"/>
          <w:spacing w:val="-1"/>
        </w:rPr>
        <w:t xml:space="preserve"> </w:t>
      </w:r>
      <w:r w:rsidRPr="007D3779">
        <w:rPr>
          <w:rFonts w:ascii="Calibri" w:hAnsi="Calibri"/>
        </w:rPr>
        <w:t>gibi</w:t>
      </w:r>
      <w:r w:rsidRPr="007D3779">
        <w:rPr>
          <w:rFonts w:ascii="Calibri" w:hAnsi="Calibri"/>
          <w:spacing w:val="-1"/>
        </w:rPr>
        <w:t xml:space="preserve"> </w:t>
      </w:r>
      <w:r w:rsidRPr="007D3779">
        <w:rPr>
          <w:rFonts w:ascii="Calibri" w:hAnsi="Calibri"/>
        </w:rPr>
        <w:t>teknolojileri</w:t>
      </w:r>
      <w:r w:rsidRPr="007D3779">
        <w:rPr>
          <w:rFonts w:ascii="Calibri" w:hAnsi="Calibri"/>
          <w:spacing w:val="-2"/>
        </w:rPr>
        <w:t xml:space="preserve"> </w:t>
      </w:r>
      <w:r w:rsidRPr="007D3779">
        <w:rPr>
          <w:rFonts w:ascii="Calibri" w:hAnsi="Calibri"/>
        </w:rPr>
        <w:t>yakından</w:t>
      </w:r>
      <w:r w:rsidRPr="007D3779">
        <w:rPr>
          <w:rFonts w:ascii="Calibri" w:hAnsi="Calibri"/>
          <w:spacing w:val="-6"/>
        </w:rPr>
        <w:t xml:space="preserve"> </w:t>
      </w:r>
      <w:r w:rsidRPr="007D3779">
        <w:rPr>
          <w:rFonts w:ascii="Calibri" w:hAnsi="Calibri"/>
        </w:rPr>
        <w:t>takip</w:t>
      </w:r>
      <w:r w:rsidRPr="007D3779">
        <w:rPr>
          <w:rFonts w:ascii="Calibri" w:hAnsi="Calibri"/>
          <w:spacing w:val="-6"/>
        </w:rPr>
        <w:t xml:space="preserve"> </w:t>
      </w:r>
      <w:r w:rsidRPr="007D3779">
        <w:rPr>
          <w:rFonts w:ascii="Calibri" w:hAnsi="Calibri"/>
        </w:rPr>
        <w:t>ederek,</w:t>
      </w:r>
      <w:r w:rsidRPr="007D3779">
        <w:rPr>
          <w:rFonts w:ascii="Calibri" w:hAnsi="Calibri"/>
          <w:spacing w:val="-6"/>
        </w:rPr>
        <w:t xml:space="preserve"> </w:t>
      </w:r>
      <w:r w:rsidRPr="007D3779">
        <w:rPr>
          <w:rFonts w:ascii="Calibri" w:hAnsi="Calibri"/>
        </w:rPr>
        <w:t>gerekli</w:t>
      </w:r>
      <w:r w:rsidRPr="007D3779">
        <w:rPr>
          <w:rFonts w:ascii="Calibri" w:hAnsi="Calibri"/>
          <w:spacing w:val="-4"/>
        </w:rPr>
        <w:t xml:space="preserve"> </w:t>
      </w:r>
      <w:r w:rsidRPr="007D3779">
        <w:rPr>
          <w:rFonts w:ascii="Calibri" w:hAnsi="Calibri"/>
        </w:rPr>
        <w:t>malzemeleri</w:t>
      </w:r>
      <w:r w:rsidRPr="007D3779">
        <w:rPr>
          <w:rFonts w:ascii="Calibri" w:hAnsi="Calibri"/>
          <w:spacing w:val="-3"/>
        </w:rPr>
        <w:t xml:space="preserve"> </w:t>
      </w:r>
      <w:r w:rsidRPr="007D3779">
        <w:rPr>
          <w:rFonts w:ascii="Calibri" w:hAnsi="Calibri"/>
        </w:rPr>
        <w:t>oluşturarak</w:t>
      </w:r>
      <w:r w:rsidRPr="007D3779">
        <w:rPr>
          <w:rFonts w:ascii="Calibri" w:hAnsi="Calibri"/>
          <w:spacing w:val="-7"/>
        </w:rPr>
        <w:t xml:space="preserve"> </w:t>
      </w:r>
      <w:r w:rsidRPr="007D3779">
        <w:rPr>
          <w:rFonts w:ascii="Calibri" w:hAnsi="Calibri"/>
        </w:rPr>
        <w:t>kullanırlar.</w:t>
      </w:r>
    </w:p>
    <w:p w14:paraId="03B31777" w14:textId="77777777" w:rsidR="000549FC" w:rsidRPr="007D3779" w:rsidRDefault="00441666">
      <w:pPr>
        <w:pStyle w:val="GvdeMetni"/>
        <w:spacing w:before="34" w:line="362" w:lineRule="auto"/>
        <w:ind w:left="1053" w:right="589" w:firstLine="705"/>
        <w:jc w:val="both"/>
        <w:rPr>
          <w:rFonts w:ascii="Calibri" w:hAnsi="Calibri"/>
          <w:sz w:val="22"/>
          <w:szCs w:val="22"/>
        </w:rPr>
      </w:pPr>
      <w:r w:rsidRPr="007D3779">
        <w:rPr>
          <w:rFonts w:ascii="Calibri" w:hAnsi="Calibri"/>
          <w:sz w:val="22"/>
          <w:szCs w:val="22"/>
        </w:rPr>
        <w:t>Aktiflerin bakım-onarımı ve güvenliğini çalışanların yetenek ve becerilerinden, konuda ilgili</w:t>
      </w:r>
      <w:r w:rsidRPr="007D3779">
        <w:rPr>
          <w:rFonts w:ascii="Calibri" w:hAnsi="Calibri"/>
          <w:spacing w:val="1"/>
          <w:sz w:val="22"/>
          <w:szCs w:val="22"/>
        </w:rPr>
        <w:t xml:space="preserve"> </w:t>
      </w:r>
      <w:r w:rsidRPr="007D3779">
        <w:rPr>
          <w:rFonts w:ascii="Calibri" w:hAnsi="Calibri"/>
          <w:sz w:val="22"/>
          <w:szCs w:val="22"/>
        </w:rPr>
        <w:t>olanları</w:t>
      </w:r>
      <w:r w:rsidRPr="007D3779">
        <w:rPr>
          <w:rFonts w:ascii="Calibri" w:hAnsi="Calibri"/>
          <w:spacing w:val="-2"/>
          <w:sz w:val="22"/>
          <w:szCs w:val="22"/>
        </w:rPr>
        <w:t xml:space="preserve"> </w:t>
      </w:r>
      <w:r w:rsidRPr="007D3779">
        <w:rPr>
          <w:rFonts w:ascii="Calibri" w:hAnsi="Calibri"/>
          <w:sz w:val="22"/>
          <w:szCs w:val="22"/>
        </w:rPr>
        <w:t>yetiştirerek ve</w:t>
      </w:r>
      <w:r w:rsidRPr="007D3779">
        <w:rPr>
          <w:rFonts w:ascii="Calibri" w:hAnsi="Calibri"/>
          <w:spacing w:val="-2"/>
          <w:sz w:val="22"/>
          <w:szCs w:val="22"/>
        </w:rPr>
        <w:t xml:space="preserve"> </w:t>
      </w:r>
      <w:r w:rsidRPr="007D3779">
        <w:rPr>
          <w:rFonts w:ascii="Calibri" w:hAnsi="Calibri"/>
          <w:sz w:val="22"/>
          <w:szCs w:val="22"/>
        </w:rPr>
        <w:t>gerektiğinde</w:t>
      </w:r>
      <w:r w:rsidRPr="007D3779">
        <w:rPr>
          <w:rFonts w:ascii="Calibri" w:hAnsi="Calibri"/>
          <w:spacing w:val="-4"/>
          <w:sz w:val="22"/>
          <w:szCs w:val="22"/>
        </w:rPr>
        <w:t xml:space="preserve"> </w:t>
      </w:r>
      <w:r w:rsidRPr="007D3779">
        <w:rPr>
          <w:rFonts w:ascii="Calibri" w:hAnsi="Calibri"/>
          <w:sz w:val="22"/>
          <w:szCs w:val="22"/>
        </w:rPr>
        <w:t>profesyonel</w:t>
      </w:r>
      <w:r w:rsidRPr="007D3779">
        <w:rPr>
          <w:rFonts w:ascii="Calibri" w:hAnsi="Calibri"/>
          <w:spacing w:val="-2"/>
          <w:sz w:val="22"/>
          <w:szCs w:val="22"/>
        </w:rPr>
        <w:t xml:space="preserve"> </w:t>
      </w:r>
      <w:r w:rsidRPr="007D3779">
        <w:rPr>
          <w:rFonts w:ascii="Calibri" w:hAnsi="Calibri"/>
          <w:sz w:val="22"/>
          <w:szCs w:val="22"/>
        </w:rPr>
        <w:t>yardım</w:t>
      </w:r>
      <w:r w:rsidRPr="007D3779">
        <w:rPr>
          <w:rFonts w:ascii="Calibri" w:hAnsi="Calibri"/>
          <w:spacing w:val="-3"/>
          <w:sz w:val="22"/>
          <w:szCs w:val="22"/>
        </w:rPr>
        <w:t xml:space="preserve"> </w:t>
      </w:r>
      <w:r w:rsidRPr="007D3779">
        <w:rPr>
          <w:rFonts w:ascii="Calibri" w:hAnsi="Calibri"/>
          <w:sz w:val="22"/>
          <w:szCs w:val="22"/>
        </w:rPr>
        <w:t>alarak</w:t>
      </w:r>
      <w:r w:rsidRPr="007D3779">
        <w:rPr>
          <w:rFonts w:ascii="Calibri" w:hAnsi="Calibri"/>
          <w:spacing w:val="-1"/>
          <w:sz w:val="22"/>
          <w:szCs w:val="22"/>
        </w:rPr>
        <w:t xml:space="preserve"> </w:t>
      </w:r>
      <w:r w:rsidRPr="007D3779">
        <w:rPr>
          <w:rFonts w:ascii="Calibri" w:hAnsi="Calibri"/>
          <w:sz w:val="22"/>
          <w:szCs w:val="22"/>
        </w:rPr>
        <w:t>sağlarlar.</w:t>
      </w:r>
    </w:p>
    <w:p w14:paraId="0897E189" w14:textId="77777777" w:rsidR="000549FC" w:rsidRPr="007D3779" w:rsidRDefault="00441666">
      <w:pPr>
        <w:pStyle w:val="GvdeMetni"/>
        <w:spacing w:line="362" w:lineRule="auto"/>
        <w:ind w:left="1053" w:right="582" w:firstLine="705"/>
        <w:jc w:val="both"/>
        <w:rPr>
          <w:rFonts w:ascii="Calibri" w:hAnsi="Calibri"/>
          <w:sz w:val="22"/>
          <w:szCs w:val="22"/>
        </w:rPr>
      </w:pPr>
      <w:r w:rsidRPr="007D3779">
        <w:rPr>
          <w:rFonts w:ascii="Calibri" w:hAnsi="Calibri"/>
          <w:sz w:val="22"/>
          <w:szCs w:val="22"/>
        </w:rPr>
        <w:t>Okulumuz</w:t>
      </w:r>
      <w:r w:rsidRPr="007D3779">
        <w:rPr>
          <w:rFonts w:ascii="Calibri" w:hAnsi="Calibri"/>
          <w:spacing w:val="1"/>
          <w:sz w:val="22"/>
          <w:szCs w:val="22"/>
        </w:rPr>
        <w:t xml:space="preserve"> </w:t>
      </w:r>
      <w:r w:rsidRPr="007D3779">
        <w:rPr>
          <w:rFonts w:ascii="Calibri" w:hAnsi="Calibri"/>
          <w:sz w:val="22"/>
          <w:szCs w:val="22"/>
        </w:rPr>
        <w:t>binasının</w:t>
      </w:r>
      <w:r w:rsidRPr="007D3779">
        <w:rPr>
          <w:rFonts w:ascii="Calibri" w:hAnsi="Calibri"/>
          <w:spacing w:val="1"/>
          <w:sz w:val="22"/>
          <w:szCs w:val="22"/>
        </w:rPr>
        <w:t xml:space="preserve"> </w:t>
      </w:r>
      <w:r w:rsidRPr="007D3779">
        <w:rPr>
          <w:rFonts w:ascii="Calibri" w:hAnsi="Calibri"/>
          <w:sz w:val="22"/>
          <w:szCs w:val="22"/>
        </w:rPr>
        <w:t>dış</w:t>
      </w:r>
      <w:r w:rsidRPr="007D3779">
        <w:rPr>
          <w:rFonts w:ascii="Calibri" w:hAnsi="Calibri"/>
          <w:spacing w:val="1"/>
          <w:sz w:val="22"/>
          <w:szCs w:val="22"/>
        </w:rPr>
        <w:t xml:space="preserve"> </w:t>
      </w:r>
      <w:r w:rsidRPr="007D3779">
        <w:rPr>
          <w:rFonts w:ascii="Calibri" w:hAnsi="Calibri"/>
          <w:sz w:val="22"/>
          <w:szCs w:val="22"/>
        </w:rPr>
        <w:t>etkenlerden</w:t>
      </w:r>
      <w:r w:rsidRPr="007D3779">
        <w:rPr>
          <w:rFonts w:ascii="Calibri" w:hAnsi="Calibri"/>
          <w:spacing w:val="1"/>
          <w:sz w:val="22"/>
          <w:szCs w:val="22"/>
        </w:rPr>
        <w:t xml:space="preserve"> </w:t>
      </w:r>
      <w:r w:rsidRPr="007D3779">
        <w:rPr>
          <w:rFonts w:ascii="Calibri" w:hAnsi="Calibri"/>
          <w:sz w:val="22"/>
          <w:szCs w:val="22"/>
        </w:rPr>
        <w:t>korunması</w:t>
      </w:r>
      <w:r w:rsidRPr="007D3779">
        <w:rPr>
          <w:rFonts w:ascii="Calibri" w:hAnsi="Calibri"/>
          <w:spacing w:val="1"/>
          <w:sz w:val="22"/>
          <w:szCs w:val="22"/>
        </w:rPr>
        <w:t xml:space="preserve"> </w:t>
      </w:r>
      <w:r w:rsidRPr="007D3779">
        <w:rPr>
          <w:rFonts w:ascii="Calibri" w:hAnsi="Calibri"/>
          <w:sz w:val="22"/>
          <w:szCs w:val="22"/>
        </w:rPr>
        <w:t>amacıyla</w:t>
      </w:r>
      <w:r w:rsidRPr="007D3779">
        <w:rPr>
          <w:rFonts w:ascii="Calibri" w:hAnsi="Calibri"/>
          <w:spacing w:val="1"/>
          <w:sz w:val="22"/>
          <w:szCs w:val="22"/>
        </w:rPr>
        <w:t xml:space="preserve"> </w:t>
      </w:r>
      <w:r w:rsidRPr="007D3779">
        <w:rPr>
          <w:rFonts w:ascii="Calibri" w:hAnsi="Calibri"/>
          <w:sz w:val="22"/>
          <w:szCs w:val="22"/>
        </w:rPr>
        <w:t>bakım,</w:t>
      </w:r>
      <w:r w:rsidRPr="007D3779">
        <w:rPr>
          <w:rFonts w:ascii="Calibri" w:hAnsi="Calibri"/>
          <w:spacing w:val="1"/>
          <w:sz w:val="22"/>
          <w:szCs w:val="22"/>
        </w:rPr>
        <w:t xml:space="preserve"> </w:t>
      </w:r>
      <w:r w:rsidRPr="007D3779">
        <w:rPr>
          <w:rFonts w:ascii="Calibri" w:hAnsi="Calibri"/>
          <w:sz w:val="22"/>
          <w:szCs w:val="22"/>
        </w:rPr>
        <w:t>onarım</w:t>
      </w:r>
      <w:r w:rsidRPr="007D3779">
        <w:rPr>
          <w:rFonts w:ascii="Calibri" w:hAnsi="Calibri"/>
          <w:spacing w:val="1"/>
          <w:sz w:val="22"/>
          <w:szCs w:val="22"/>
        </w:rPr>
        <w:t xml:space="preserve"> </w:t>
      </w:r>
      <w:r w:rsidRPr="007D3779">
        <w:rPr>
          <w:rFonts w:ascii="Calibri" w:hAnsi="Calibri"/>
          <w:sz w:val="22"/>
          <w:szCs w:val="22"/>
        </w:rPr>
        <w:t>ihtiyaçları</w:t>
      </w:r>
      <w:r w:rsidRPr="007D3779">
        <w:rPr>
          <w:rFonts w:ascii="Calibri" w:hAnsi="Calibri"/>
          <w:spacing w:val="1"/>
          <w:sz w:val="22"/>
          <w:szCs w:val="22"/>
        </w:rPr>
        <w:t xml:space="preserve"> </w:t>
      </w:r>
      <w:r w:rsidRPr="007D3779">
        <w:rPr>
          <w:rFonts w:ascii="Calibri" w:hAnsi="Calibri"/>
          <w:sz w:val="22"/>
          <w:szCs w:val="22"/>
        </w:rPr>
        <w:t>gerektiğinde</w:t>
      </w:r>
      <w:r w:rsidRPr="007D3779">
        <w:rPr>
          <w:rFonts w:ascii="Calibri" w:hAnsi="Calibri"/>
          <w:spacing w:val="7"/>
          <w:sz w:val="22"/>
          <w:szCs w:val="22"/>
        </w:rPr>
        <w:t xml:space="preserve"> </w:t>
      </w:r>
      <w:r w:rsidRPr="007D3779">
        <w:rPr>
          <w:rFonts w:ascii="Calibri" w:hAnsi="Calibri"/>
          <w:sz w:val="22"/>
          <w:szCs w:val="22"/>
        </w:rPr>
        <w:t>yapılmaktadır.</w:t>
      </w:r>
      <w:r w:rsidRPr="007D3779">
        <w:rPr>
          <w:rFonts w:ascii="Calibri" w:hAnsi="Calibri"/>
          <w:spacing w:val="5"/>
          <w:sz w:val="22"/>
          <w:szCs w:val="22"/>
        </w:rPr>
        <w:t xml:space="preserve"> </w:t>
      </w:r>
      <w:r w:rsidRPr="007D3779">
        <w:rPr>
          <w:rFonts w:ascii="Calibri" w:hAnsi="Calibri"/>
          <w:sz w:val="22"/>
          <w:szCs w:val="22"/>
        </w:rPr>
        <w:t>Okulumuzda</w:t>
      </w:r>
      <w:r w:rsidRPr="007D3779">
        <w:rPr>
          <w:rFonts w:ascii="Calibri" w:hAnsi="Calibri"/>
          <w:spacing w:val="4"/>
          <w:sz w:val="22"/>
          <w:szCs w:val="22"/>
        </w:rPr>
        <w:t xml:space="preserve"> </w:t>
      </w:r>
      <w:r w:rsidRPr="007D3779">
        <w:rPr>
          <w:rFonts w:ascii="Calibri" w:hAnsi="Calibri"/>
          <w:sz w:val="22"/>
          <w:szCs w:val="22"/>
        </w:rPr>
        <w:t>araç</w:t>
      </w:r>
      <w:r w:rsidRPr="007D3779">
        <w:rPr>
          <w:rFonts w:ascii="Calibri" w:hAnsi="Calibri"/>
          <w:spacing w:val="4"/>
          <w:sz w:val="22"/>
          <w:szCs w:val="22"/>
        </w:rPr>
        <w:t xml:space="preserve"> </w:t>
      </w:r>
      <w:r w:rsidRPr="007D3779">
        <w:rPr>
          <w:rFonts w:ascii="Calibri" w:hAnsi="Calibri"/>
          <w:sz w:val="22"/>
          <w:szCs w:val="22"/>
        </w:rPr>
        <w:t>ve</w:t>
      </w:r>
      <w:r w:rsidRPr="007D3779">
        <w:rPr>
          <w:rFonts w:ascii="Calibri" w:hAnsi="Calibri"/>
          <w:spacing w:val="2"/>
          <w:sz w:val="22"/>
          <w:szCs w:val="22"/>
        </w:rPr>
        <w:t xml:space="preserve"> </w:t>
      </w:r>
      <w:r w:rsidRPr="007D3779">
        <w:rPr>
          <w:rFonts w:ascii="Calibri" w:hAnsi="Calibri"/>
          <w:sz w:val="22"/>
          <w:szCs w:val="22"/>
        </w:rPr>
        <w:t>gereçlerin</w:t>
      </w:r>
      <w:r w:rsidRPr="007D3779">
        <w:rPr>
          <w:rFonts w:ascii="Calibri" w:hAnsi="Calibri"/>
          <w:spacing w:val="5"/>
          <w:sz w:val="22"/>
          <w:szCs w:val="22"/>
        </w:rPr>
        <w:t xml:space="preserve"> </w:t>
      </w:r>
      <w:r w:rsidRPr="007D3779">
        <w:rPr>
          <w:rFonts w:ascii="Calibri" w:hAnsi="Calibri"/>
          <w:sz w:val="22"/>
          <w:szCs w:val="22"/>
        </w:rPr>
        <w:t>oluşturduğu</w:t>
      </w:r>
      <w:r w:rsidRPr="007D3779">
        <w:rPr>
          <w:rFonts w:ascii="Calibri" w:hAnsi="Calibri"/>
          <w:spacing w:val="6"/>
          <w:sz w:val="22"/>
          <w:szCs w:val="22"/>
        </w:rPr>
        <w:t xml:space="preserve"> </w:t>
      </w:r>
      <w:r w:rsidRPr="007D3779">
        <w:rPr>
          <w:rFonts w:ascii="Calibri" w:hAnsi="Calibri"/>
          <w:sz w:val="22"/>
          <w:szCs w:val="22"/>
        </w:rPr>
        <w:t>tehlikeyi</w:t>
      </w:r>
      <w:r w:rsidRPr="007D3779">
        <w:rPr>
          <w:rFonts w:ascii="Calibri" w:hAnsi="Calibri"/>
          <w:spacing w:val="6"/>
          <w:sz w:val="22"/>
          <w:szCs w:val="22"/>
        </w:rPr>
        <w:t xml:space="preserve"> </w:t>
      </w:r>
      <w:r w:rsidRPr="007D3779">
        <w:rPr>
          <w:rFonts w:ascii="Calibri" w:hAnsi="Calibri"/>
          <w:sz w:val="22"/>
          <w:szCs w:val="22"/>
        </w:rPr>
        <w:t>önlemek</w:t>
      </w:r>
      <w:r w:rsidRPr="007D3779">
        <w:rPr>
          <w:rFonts w:ascii="Calibri" w:hAnsi="Calibri"/>
          <w:spacing w:val="5"/>
          <w:sz w:val="22"/>
          <w:szCs w:val="22"/>
        </w:rPr>
        <w:t xml:space="preserve"> </w:t>
      </w:r>
      <w:r w:rsidRPr="007D3779">
        <w:rPr>
          <w:rFonts w:ascii="Calibri" w:hAnsi="Calibri"/>
          <w:sz w:val="22"/>
          <w:szCs w:val="22"/>
        </w:rPr>
        <w:t>amacıyla</w:t>
      </w:r>
    </w:p>
    <w:p w14:paraId="45B40C2D" w14:textId="77777777" w:rsidR="000549FC" w:rsidRPr="007D3779" w:rsidRDefault="000549FC">
      <w:pPr>
        <w:spacing w:line="362" w:lineRule="auto"/>
        <w:jc w:val="both"/>
        <w:rPr>
          <w:rFonts w:ascii="Calibri" w:hAnsi="Calibri"/>
        </w:rPr>
        <w:sectPr w:rsidR="000549FC" w:rsidRPr="007D3779">
          <w:pgSz w:w="11910" w:h="16840"/>
          <w:pgMar w:top="520" w:right="280" w:bottom="1340" w:left="240" w:header="0" w:footer="1077" w:gutter="0"/>
          <w:cols w:space="708"/>
        </w:sectPr>
      </w:pPr>
    </w:p>
    <w:p w14:paraId="2743F829" w14:textId="77777777" w:rsidR="000549FC" w:rsidRPr="007D3779" w:rsidRDefault="00441666">
      <w:pPr>
        <w:pStyle w:val="GvdeMetni"/>
        <w:spacing w:before="27" w:line="362" w:lineRule="auto"/>
        <w:ind w:left="1053" w:right="585"/>
        <w:jc w:val="both"/>
        <w:rPr>
          <w:rFonts w:ascii="Calibri" w:hAnsi="Calibri"/>
          <w:sz w:val="22"/>
          <w:szCs w:val="22"/>
        </w:rPr>
      </w:pPr>
      <w:r w:rsidRPr="007D3779">
        <w:rPr>
          <w:rFonts w:ascii="Calibri" w:hAnsi="Calibri"/>
          <w:sz w:val="22"/>
          <w:szCs w:val="22"/>
        </w:rPr>
        <w:lastRenderedPageBreak/>
        <w:t>bu</w:t>
      </w:r>
      <w:r w:rsidRPr="007D3779">
        <w:rPr>
          <w:rFonts w:ascii="Calibri" w:hAnsi="Calibri"/>
          <w:spacing w:val="1"/>
          <w:sz w:val="22"/>
          <w:szCs w:val="22"/>
        </w:rPr>
        <w:t xml:space="preserve"> </w:t>
      </w:r>
      <w:r w:rsidRPr="007D3779">
        <w:rPr>
          <w:rFonts w:ascii="Calibri" w:hAnsi="Calibri"/>
          <w:sz w:val="22"/>
          <w:szCs w:val="22"/>
        </w:rPr>
        <w:t>araç-gereçler uygun şekilde</w:t>
      </w:r>
      <w:r w:rsidRPr="007D3779">
        <w:rPr>
          <w:rFonts w:ascii="Calibri" w:hAnsi="Calibri"/>
          <w:spacing w:val="1"/>
          <w:sz w:val="22"/>
          <w:szCs w:val="22"/>
        </w:rPr>
        <w:t xml:space="preserve"> </w:t>
      </w:r>
      <w:r w:rsidRPr="007D3779">
        <w:rPr>
          <w:rFonts w:ascii="Calibri" w:hAnsi="Calibri"/>
          <w:sz w:val="22"/>
          <w:szCs w:val="22"/>
        </w:rPr>
        <w:t>yerleştirilmektedir.</w:t>
      </w:r>
      <w:r w:rsidRPr="007D3779">
        <w:rPr>
          <w:rFonts w:ascii="Calibri" w:hAnsi="Calibri"/>
          <w:spacing w:val="1"/>
          <w:sz w:val="22"/>
          <w:szCs w:val="22"/>
        </w:rPr>
        <w:t xml:space="preserve"> </w:t>
      </w:r>
      <w:r w:rsidRPr="007D3779">
        <w:rPr>
          <w:rFonts w:ascii="Calibri" w:hAnsi="Calibri"/>
          <w:sz w:val="22"/>
          <w:szCs w:val="22"/>
        </w:rPr>
        <w:t>Bina ve derslikte</w:t>
      </w:r>
      <w:r w:rsidRPr="007D3779">
        <w:rPr>
          <w:rFonts w:ascii="Calibri" w:hAnsi="Calibri"/>
          <w:spacing w:val="1"/>
          <w:sz w:val="22"/>
          <w:szCs w:val="22"/>
        </w:rPr>
        <w:t xml:space="preserve"> </w:t>
      </w:r>
      <w:r w:rsidRPr="007D3779">
        <w:rPr>
          <w:rFonts w:ascii="Calibri" w:hAnsi="Calibri"/>
          <w:sz w:val="22"/>
          <w:szCs w:val="22"/>
        </w:rPr>
        <w:t>bulunan araçların</w:t>
      </w:r>
      <w:r w:rsidRPr="007D3779">
        <w:rPr>
          <w:rFonts w:ascii="Calibri" w:hAnsi="Calibri"/>
          <w:spacing w:val="1"/>
          <w:sz w:val="22"/>
          <w:szCs w:val="22"/>
        </w:rPr>
        <w:t xml:space="preserve"> </w:t>
      </w:r>
      <w:r w:rsidRPr="007D3779">
        <w:rPr>
          <w:rFonts w:ascii="Calibri" w:hAnsi="Calibri"/>
          <w:sz w:val="22"/>
          <w:szCs w:val="22"/>
        </w:rPr>
        <w:t>periyodik</w:t>
      </w:r>
      <w:r w:rsidRPr="007D3779">
        <w:rPr>
          <w:rFonts w:ascii="Calibri" w:hAnsi="Calibri"/>
          <w:spacing w:val="1"/>
          <w:sz w:val="22"/>
          <w:szCs w:val="22"/>
        </w:rPr>
        <w:t xml:space="preserve"> </w:t>
      </w:r>
      <w:r w:rsidRPr="007D3779">
        <w:rPr>
          <w:rFonts w:ascii="Calibri" w:hAnsi="Calibri"/>
          <w:sz w:val="22"/>
          <w:szCs w:val="22"/>
        </w:rPr>
        <w:t>bakımları</w:t>
      </w:r>
      <w:r w:rsidRPr="007D3779">
        <w:rPr>
          <w:rFonts w:ascii="Calibri" w:hAnsi="Calibri"/>
          <w:spacing w:val="-5"/>
          <w:sz w:val="22"/>
          <w:szCs w:val="22"/>
        </w:rPr>
        <w:t xml:space="preserve"> </w:t>
      </w:r>
      <w:r w:rsidRPr="007D3779">
        <w:rPr>
          <w:rFonts w:ascii="Calibri" w:hAnsi="Calibri"/>
          <w:sz w:val="22"/>
          <w:szCs w:val="22"/>
        </w:rPr>
        <w:t>yapılmaktadır.</w:t>
      </w:r>
    </w:p>
    <w:p w14:paraId="75940041" w14:textId="77777777" w:rsidR="000549FC" w:rsidRPr="007D3779" w:rsidRDefault="00441666">
      <w:pPr>
        <w:pStyle w:val="GvdeMetni"/>
        <w:spacing w:line="360" w:lineRule="auto"/>
        <w:ind w:left="1053" w:right="590" w:firstLine="705"/>
        <w:jc w:val="both"/>
        <w:rPr>
          <w:rFonts w:ascii="Calibri" w:hAnsi="Calibri"/>
          <w:sz w:val="22"/>
          <w:szCs w:val="22"/>
        </w:rPr>
      </w:pPr>
      <w:r w:rsidRPr="007D3779">
        <w:rPr>
          <w:rFonts w:ascii="Calibri" w:hAnsi="Calibri"/>
          <w:sz w:val="22"/>
          <w:szCs w:val="22"/>
        </w:rPr>
        <w:t>Bunun dışında binanın elektrik sistemi, kalorifer kazanı, baca ve çatıların bakımı periyodik</w:t>
      </w:r>
      <w:r w:rsidRPr="007D3779">
        <w:rPr>
          <w:rFonts w:ascii="Calibri" w:hAnsi="Calibri"/>
          <w:spacing w:val="1"/>
          <w:sz w:val="22"/>
          <w:szCs w:val="22"/>
        </w:rPr>
        <w:t xml:space="preserve"> </w:t>
      </w:r>
      <w:r w:rsidRPr="007D3779">
        <w:rPr>
          <w:rFonts w:ascii="Calibri" w:hAnsi="Calibri"/>
          <w:sz w:val="22"/>
          <w:szCs w:val="22"/>
        </w:rPr>
        <w:t>olarak</w:t>
      </w:r>
      <w:r w:rsidR="0038562E" w:rsidRPr="007D3779">
        <w:rPr>
          <w:rFonts w:ascii="Calibri" w:hAnsi="Calibri"/>
          <w:sz w:val="22"/>
          <w:szCs w:val="22"/>
        </w:rPr>
        <w:t xml:space="preserve"> </w:t>
      </w:r>
      <w:r w:rsidRPr="007D3779">
        <w:rPr>
          <w:rFonts w:ascii="Calibri" w:hAnsi="Calibri"/>
          <w:sz w:val="22"/>
          <w:szCs w:val="22"/>
        </w:rPr>
        <w:t>yapılmaktadır. Okulumuzda bulunan yangın köşesindeki yangın tüplerinin ve malzemelerinin</w:t>
      </w:r>
      <w:r w:rsidRPr="007D3779">
        <w:rPr>
          <w:rFonts w:ascii="Calibri" w:hAnsi="Calibri"/>
          <w:spacing w:val="1"/>
          <w:sz w:val="22"/>
          <w:szCs w:val="22"/>
        </w:rPr>
        <w:t xml:space="preserve"> </w:t>
      </w:r>
      <w:r w:rsidRPr="007D3779">
        <w:rPr>
          <w:rFonts w:ascii="Calibri" w:hAnsi="Calibri"/>
          <w:sz w:val="22"/>
          <w:szCs w:val="22"/>
        </w:rPr>
        <w:t>bakım</w:t>
      </w:r>
      <w:r w:rsidRPr="007D3779">
        <w:rPr>
          <w:rFonts w:ascii="Calibri" w:hAnsi="Calibri"/>
          <w:spacing w:val="-1"/>
          <w:sz w:val="22"/>
          <w:szCs w:val="22"/>
        </w:rPr>
        <w:t xml:space="preserve"> </w:t>
      </w:r>
      <w:r w:rsidRPr="007D3779">
        <w:rPr>
          <w:rFonts w:ascii="Calibri" w:hAnsi="Calibri"/>
          <w:sz w:val="22"/>
          <w:szCs w:val="22"/>
        </w:rPr>
        <w:t>ve</w:t>
      </w:r>
      <w:r w:rsidRPr="007D3779">
        <w:rPr>
          <w:rFonts w:ascii="Calibri" w:hAnsi="Calibri"/>
          <w:spacing w:val="2"/>
          <w:sz w:val="22"/>
          <w:szCs w:val="22"/>
        </w:rPr>
        <w:t xml:space="preserve"> </w:t>
      </w:r>
      <w:r w:rsidRPr="007D3779">
        <w:rPr>
          <w:rFonts w:ascii="Calibri" w:hAnsi="Calibri"/>
          <w:sz w:val="22"/>
          <w:szCs w:val="22"/>
        </w:rPr>
        <w:t>onarımları</w:t>
      </w:r>
      <w:r w:rsidRPr="007D3779">
        <w:rPr>
          <w:rFonts w:ascii="Calibri" w:hAnsi="Calibri"/>
          <w:spacing w:val="-7"/>
          <w:sz w:val="22"/>
          <w:szCs w:val="22"/>
        </w:rPr>
        <w:t xml:space="preserve"> </w:t>
      </w:r>
      <w:r w:rsidRPr="007D3779">
        <w:rPr>
          <w:rFonts w:ascii="Calibri" w:hAnsi="Calibri"/>
          <w:sz w:val="22"/>
          <w:szCs w:val="22"/>
        </w:rPr>
        <w:t>talimatlarına</w:t>
      </w:r>
      <w:r w:rsidRPr="007D3779">
        <w:rPr>
          <w:rFonts w:ascii="Calibri" w:hAnsi="Calibri"/>
          <w:spacing w:val="-2"/>
          <w:sz w:val="22"/>
          <w:szCs w:val="22"/>
        </w:rPr>
        <w:t xml:space="preserve"> </w:t>
      </w:r>
      <w:r w:rsidRPr="007D3779">
        <w:rPr>
          <w:rFonts w:ascii="Calibri" w:hAnsi="Calibri"/>
          <w:sz w:val="22"/>
          <w:szCs w:val="22"/>
        </w:rPr>
        <w:t>uygun</w:t>
      </w:r>
      <w:r w:rsidRPr="007D3779">
        <w:rPr>
          <w:rFonts w:ascii="Calibri" w:hAnsi="Calibri"/>
          <w:spacing w:val="1"/>
          <w:sz w:val="22"/>
          <w:szCs w:val="22"/>
        </w:rPr>
        <w:t xml:space="preserve"> </w:t>
      </w:r>
      <w:r w:rsidRPr="007D3779">
        <w:rPr>
          <w:rFonts w:ascii="Calibri" w:hAnsi="Calibri"/>
          <w:sz w:val="22"/>
          <w:szCs w:val="22"/>
        </w:rPr>
        <w:t>olarak</w:t>
      </w:r>
      <w:r w:rsidRPr="007D3779">
        <w:rPr>
          <w:rFonts w:ascii="Calibri" w:hAnsi="Calibri"/>
          <w:spacing w:val="-3"/>
          <w:sz w:val="22"/>
          <w:szCs w:val="22"/>
        </w:rPr>
        <w:t xml:space="preserve"> </w:t>
      </w:r>
      <w:r w:rsidRPr="007D3779">
        <w:rPr>
          <w:rFonts w:ascii="Calibri" w:hAnsi="Calibri"/>
          <w:sz w:val="22"/>
          <w:szCs w:val="22"/>
        </w:rPr>
        <w:t>yapılmaktadır.</w:t>
      </w:r>
    </w:p>
    <w:p w14:paraId="49DAA2C4" w14:textId="77777777" w:rsidR="000549FC" w:rsidRPr="007D3779" w:rsidRDefault="00441666">
      <w:pPr>
        <w:pStyle w:val="GvdeMetni"/>
        <w:spacing w:line="357" w:lineRule="auto"/>
        <w:ind w:left="1053" w:right="553" w:firstLine="705"/>
        <w:jc w:val="both"/>
        <w:rPr>
          <w:rFonts w:ascii="Calibri" w:hAnsi="Calibri"/>
          <w:sz w:val="22"/>
          <w:szCs w:val="22"/>
        </w:rPr>
      </w:pPr>
      <w:r w:rsidRPr="007D3779">
        <w:rPr>
          <w:rFonts w:ascii="Calibri" w:hAnsi="Calibri"/>
          <w:sz w:val="22"/>
          <w:szCs w:val="22"/>
        </w:rPr>
        <w:t>Ayrıca</w:t>
      </w:r>
      <w:r w:rsidRPr="007D3779">
        <w:rPr>
          <w:rFonts w:ascii="Calibri" w:hAnsi="Calibri"/>
          <w:spacing w:val="-6"/>
          <w:sz w:val="22"/>
          <w:szCs w:val="22"/>
        </w:rPr>
        <w:t xml:space="preserve"> </w:t>
      </w:r>
      <w:r w:rsidRPr="007D3779">
        <w:rPr>
          <w:rFonts w:ascii="Calibri" w:hAnsi="Calibri"/>
          <w:sz w:val="22"/>
          <w:szCs w:val="22"/>
        </w:rPr>
        <w:t>bina</w:t>
      </w:r>
      <w:r w:rsidRPr="007D3779">
        <w:rPr>
          <w:rFonts w:ascii="Calibri" w:hAnsi="Calibri"/>
          <w:spacing w:val="-6"/>
          <w:sz w:val="22"/>
          <w:szCs w:val="22"/>
        </w:rPr>
        <w:t xml:space="preserve"> </w:t>
      </w:r>
      <w:r w:rsidRPr="007D3779">
        <w:rPr>
          <w:rFonts w:ascii="Calibri" w:hAnsi="Calibri"/>
          <w:sz w:val="22"/>
          <w:szCs w:val="22"/>
        </w:rPr>
        <w:t>ve</w:t>
      </w:r>
      <w:r w:rsidRPr="007D3779">
        <w:rPr>
          <w:rFonts w:ascii="Calibri" w:hAnsi="Calibri"/>
          <w:spacing w:val="-6"/>
          <w:sz w:val="22"/>
          <w:szCs w:val="22"/>
        </w:rPr>
        <w:t xml:space="preserve"> </w:t>
      </w:r>
      <w:r w:rsidRPr="007D3779">
        <w:rPr>
          <w:rFonts w:ascii="Calibri" w:hAnsi="Calibri"/>
          <w:sz w:val="22"/>
          <w:szCs w:val="22"/>
        </w:rPr>
        <w:t>donanımların</w:t>
      </w:r>
      <w:r w:rsidRPr="007D3779">
        <w:rPr>
          <w:rFonts w:ascii="Calibri" w:hAnsi="Calibri"/>
          <w:spacing w:val="-5"/>
          <w:sz w:val="22"/>
          <w:szCs w:val="22"/>
        </w:rPr>
        <w:t xml:space="preserve"> </w:t>
      </w:r>
      <w:r w:rsidRPr="007D3779">
        <w:rPr>
          <w:rFonts w:ascii="Calibri" w:hAnsi="Calibri"/>
          <w:sz w:val="22"/>
          <w:szCs w:val="22"/>
        </w:rPr>
        <w:t>yangın,</w:t>
      </w:r>
      <w:r w:rsidRPr="007D3779">
        <w:rPr>
          <w:rFonts w:ascii="Calibri" w:hAnsi="Calibri"/>
          <w:spacing w:val="-8"/>
          <w:sz w:val="22"/>
          <w:szCs w:val="22"/>
        </w:rPr>
        <w:t xml:space="preserve"> </w:t>
      </w:r>
      <w:r w:rsidRPr="007D3779">
        <w:rPr>
          <w:rFonts w:ascii="Calibri" w:hAnsi="Calibri"/>
          <w:sz w:val="22"/>
          <w:szCs w:val="22"/>
        </w:rPr>
        <w:t>doğal</w:t>
      </w:r>
      <w:r w:rsidRPr="007D3779">
        <w:rPr>
          <w:rFonts w:ascii="Calibri" w:hAnsi="Calibri"/>
          <w:spacing w:val="-9"/>
          <w:sz w:val="22"/>
          <w:szCs w:val="22"/>
        </w:rPr>
        <w:t xml:space="preserve"> </w:t>
      </w:r>
      <w:r w:rsidRPr="007D3779">
        <w:rPr>
          <w:rFonts w:ascii="Calibri" w:hAnsi="Calibri"/>
          <w:sz w:val="22"/>
          <w:szCs w:val="22"/>
        </w:rPr>
        <w:t>afet,</w:t>
      </w:r>
      <w:r w:rsidRPr="007D3779">
        <w:rPr>
          <w:rFonts w:ascii="Calibri" w:hAnsi="Calibri"/>
          <w:spacing w:val="-4"/>
          <w:sz w:val="22"/>
          <w:szCs w:val="22"/>
        </w:rPr>
        <w:t xml:space="preserve"> </w:t>
      </w:r>
      <w:r w:rsidRPr="007D3779">
        <w:rPr>
          <w:rFonts w:ascii="Calibri" w:hAnsi="Calibri"/>
          <w:sz w:val="22"/>
          <w:szCs w:val="22"/>
        </w:rPr>
        <w:t>sabotaj</w:t>
      </w:r>
      <w:r w:rsidRPr="007D3779">
        <w:rPr>
          <w:rFonts w:ascii="Calibri" w:hAnsi="Calibri"/>
          <w:spacing w:val="-6"/>
          <w:sz w:val="22"/>
          <w:szCs w:val="22"/>
        </w:rPr>
        <w:t xml:space="preserve"> </w:t>
      </w:r>
      <w:r w:rsidRPr="007D3779">
        <w:rPr>
          <w:rFonts w:ascii="Calibri" w:hAnsi="Calibri"/>
          <w:sz w:val="22"/>
          <w:szCs w:val="22"/>
        </w:rPr>
        <w:t>ve</w:t>
      </w:r>
      <w:r w:rsidRPr="007D3779">
        <w:rPr>
          <w:rFonts w:ascii="Calibri" w:hAnsi="Calibri"/>
          <w:spacing w:val="-6"/>
          <w:sz w:val="22"/>
          <w:szCs w:val="22"/>
        </w:rPr>
        <w:t xml:space="preserve"> </w:t>
      </w:r>
      <w:r w:rsidRPr="007D3779">
        <w:rPr>
          <w:rFonts w:ascii="Calibri" w:hAnsi="Calibri"/>
          <w:sz w:val="22"/>
          <w:szCs w:val="22"/>
        </w:rPr>
        <w:t>teröre</w:t>
      </w:r>
      <w:r w:rsidRPr="007D3779">
        <w:rPr>
          <w:rFonts w:ascii="Calibri" w:hAnsi="Calibri"/>
          <w:spacing w:val="-6"/>
          <w:sz w:val="22"/>
          <w:szCs w:val="22"/>
        </w:rPr>
        <w:t xml:space="preserve"> </w:t>
      </w:r>
      <w:r w:rsidRPr="007D3779">
        <w:rPr>
          <w:rFonts w:ascii="Calibri" w:hAnsi="Calibri"/>
          <w:sz w:val="22"/>
          <w:szCs w:val="22"/>
        </w:rPr>
        <w:t>karşı</w:t>
      </w:r>
      <w:r w:rsidRPr="007D3779">
        <w:rPr>
          <w:rFonts w:ascii="Calibri" w:hAnsi="Calibri"/>
          <w:spacing w:val="-4"/>
          <w:sz w:val="22"/>
          <w:szCs w:val="22"/>
        </w:rPr>
        <w:t xml:space="preserve"> </w:t>
      </w:r>
      <w:r w:rsidRPr="007D3779">
        <w:rPr>
          <w:rFonts w:ascii="Calibri" w:hAnsi="Calibri"/>
          <w:sz w:val="22"/>
          <w:szCs w:val="22"/>
        </w:rPr>
        <w:t>sigortası</w:t>
      </w:r>
      <w:r w:rsidRPr="007D3779">
        <w:rPr>
          <w:rFonts w:ascii="Calibri" w:hAnsi="Calibri"/>
          <w:spacing w:val="-9"/>
          <w:sz w:val="22"/>
          <w:szCs w:val="22"/>
        </w:rPr>
        <w:t xml:space="preserve"> </w:t>
      </w:r>
      <w:r w:rsidRPr="007D3779">
        <w:rPr>
          <w:rFonts w:ascii="Calibri" w:hAnsi="Calibri"/>
          <w:sz w:val="22"/>
          <w:szCs w:val="22"/>
        </w:rPr>
        <w:t>yapılmaktadır.</w:t>
      </w:r>
      <w:r w:rsidRPr="007D3779">
        <w:rPr>
          <w:rFonts w:ascii="Calibri" w:hAnsi="Calibri"/>
          <w:spacing w:val="-52"/>
          <w:sz w:val="22"/>
          <w:szCs w:val="22"/>
        </w:rPr>
        <w:t xml:space="preserve"> </w:t>
      </w:r>
      <w:r w:rsidRPr="007D3779">
        <w:rPr>
          <w:rFonts w:ascii="Calibri" w:hAnsi="Calibri"/>
          <w:sz w:val="22"/>
          <w:szCs w:val="22"/>
        </w:rPr>
        <w:t>Okul</w:t>
      </w:r>
      <w:r w:rsidRPr="007D3779">
        <w:rPr>
          <w:rFonts w:ascii="Calibri" w:hAnsi="Calibri"/>
          <w:spacing w:val="1"/>
          <w:sz w:val="22"/>
          <w:szCs w:val="22"/>
        </w:rPr>
        <w:t xml:space="preserve"> </w:t>
      </w:r>
      <w:r w:rsidRPr="007D3779">
        <w:rPr>
          <w:rFonts w:ascii="Calibri" w:hAnsi="Calibri"/>
          <w:sz w:val="22"/>
          <w:szCs w:val="22"/>
        </w:rPr>
        <w:t>yöneticilerimiz</w:t>
      </w:r>
      <w:r w:rsidRPr="007D3779">
        <w:rPr>
          <w:rFonts w:ascii="Calibri" w:hAnsi="Calibri"/>
          <w:spacing w:val="1"/>
          <w:sz w:val="22"/>
          <w:szCs w:val="22"/>
        </w:rPr>
        <w:t xml:space="preserve"> </w:t>
      </w:r>
      <w:r w:rsidRPr="007D3779">
        <w:rPr>
          <w:rFonts w:ascii="Calibri" w:hAnsi="Calibri"/>
          <w:sz w:val="22"/>
          <w:szCs w:val="22"/>
        </w:rPr>
        <w:t>okulu</w:t>
      </w:r>
      <w:r w:rsidRPr="007D3779">
        <w:rPr>
          <w:rFonts w:ascii="Calibri" w:hAnsi="Calibri"/>
          <w:spacing w:val="1"/>
          <w:sz w:val="22"/>
          <w:szCs w:val="22"/>
        </w:rPr>
        <w:t xml:space="preserve"> </w:t>
      </w:r>
      <w:r w:rsidRPr="007D3779">
        <w:rPr>
          <w:rFonts w:ascii="Calibri" w:hAnsi="Calibri"/>
          <w:sz w:val="22"/>
          <w:szCs w:val="22"/>
        </w:rPr>
        <w:t>eğitimi</w:t>
      </w:r>
      <w:r w:rsidRPr="007D3779">
        <w:rPr>
          <w:rFonts w:ascii="Calibri" w:hAnsi="Calibri"/>
          <w:spacing w:val="1"/>
          <w:sz w:val="22"/>
          <w:szCs w:val="22"/>
        </w:rPr>
        <w:t xml:space="preserve"> </w:t>
      </w:r>
      <w:r w:rsidRPr="007D3779">
        <w:rPr>
          <w:rFonts w:ascii="Calibri" w:hAnsi="Calibri"/>
          <w:sz w:val="22"/>
          <w:szCs w:val="22"/>
        </w:rPr>
        <w:t>ve</w:t>
      </w:r>
      <w:r w:rsidRPr="007D3779">
        <w:rPr>
          <w:rFonts w:ascii="Calibri" w:hAnsi="Calibri"/>
          <w:spacing w:val="1"/>
          <w:sz w:val="22"/>
          <w:szCs w:val="22"/>
        </w:rPr>
        <w:t xml:space="preserve"> </w:t>
      </w:r>
      <w:r w:rsidRPr="007D3779">
        <w:rPr>
          <w:rFonts w:ascii="Calibri" w:hAnsi="Calibri"/>
          <w:sz w:val="22"/>
          <w:szCs w:val="22"/>
        </w:rPr>
        <w:t>toplumu</w:t>
      </w:r>
      <w:r w:rsidRPr="007D3779">
        <w:rPr>
          <w:rFonts w:ascii="Calibri" w:hAnsi="Calibri"/>
          <w:spacing w:val="1"/>
          <w:sz w:val="22"/>
          <w:szCs w:val="22"/>
        </w:rPr>
        <w:t xml:space="preserve"> </w:t>
      </w:r>
      <w:r w:rsidRPr="007D3779">
        <w:rPr>
          <w:rFonts w:ascii="Calibri" w:hAnsi="Calibri"/>
          <w:sz w:val="22"/>
          <w:szCs w:val="22"/>
        </w:rPr>
        <w:t>etkileyecek</w:t>
      </w:r>
      <w:r w:rsidRPr="007D3779">
        <w:rPr>
          <w:rFonts w:ascii="Calibri" w:hAnsi="Calibri"/>
          <w:spacing w:val="1"/>
          <w:sz w:val="22"/>
          <w:szCs w:val="22"/>
        </w:rPr>
        <w:t xml:space="preserve"> </w:t>
      </w:r>
      <w:r w:rsidRPr="007D3779">
        <w:rPr>
          <w:rFonts w:ascii="Calibri" w:hAnsi="Calibri"/>
          <w:sz w:val="22"/>
          <w:szCs w:val="22"/>
        </w:rPr>
        <w:t>teknolojik</w:t>
      </w:r>
      <w:r w:rsidRPr="007D3779">
        <w:rPr>
          <w:rFonts w:ascii="Calibri" w:hAnsi="Calibri"/>
          <w:spacing w:val="1"/>
          <w:sz w:val="22"/>
          <w:szCs w:val="22"/>
        </w:rPr>
        <w:t xml:space="preserve"> </w:t>
      </w:r>
      <w:r w:rsidRPr="007D3779">
        <w:rPr>
          <w:rFonts w:ascii="Calibri" w:hAnsi="Calibri"/>
          <w:sz w:val="22"/>
          <w:szCs w:val="22"/>
        </w:rPr>
        <w:t>gelişmeleri</w:t>
      </w:r>
      <w:r w:rsidRPr="007D3779">
        <w:rPr>
          <w:rFonts w:ascii="Calibri" w:hAnsi="Calibri"/>
          <w:spacing w:val="1"/>
          <w:sz w:val="22"/>
          <w:szCs w:val="22"/>
        </w:rPr>
        <w:t xml:space="preserve"> </w:t>
      </w:r>
      <w:r w:rsidRPr="007D3779">
        <w:rPr>
          <w:rFonts w:ascii="Calibri" w:hAnsi="Calibri"/>
          <w:sz w:val="22"/>
          <w:szCs w:val="22"/>
        </w:rPr>
        <w:t>ihtiyaçlar</w:t>
      </w:r>
      <w:r w:rsidRPr="007D3779">
        <w:rPr>
          <w:rFonts w:ascii="Calibri" w:hAnsi="Calibri"/>
          <w:spacing w:val="1"/>
          <w:sz w:val="22"/>
          <w:szCs w:val="22"/>
        </w:rPr>
        <w:t xml:space="preserve"> </w:t>
      </w:r>
      <w:r w:rsidRPr="007D3779">
        <w:rPr>
          <w:rFonts w:ascii="Calibri" w:hAnsi="Calibri"/>
          <w:sz w:val="22"/>
          <w:szCs w:val="22"/>
        </w:rPr>
        <w:t>doğrultusunda belirler ve imkânlar doğrultusunda karşılarlar. Hedefe yakınlık derecesine göre de</w:t>
      </w:r>
      <w:r w:rsidRPr="007D3779">
        <w:rPr>
          <w:rFonts w:ascii="Calibri" w:hAnsi="Calibri"/>
          <w:spacing w:val="1"/>
          <w:sz w:val="22"/>
          <w:szCs w:val="22"/>
        </w:rPr>
        <w:t xml:space="preserve"> </w:t>
      </w:r>
      <w:r w:rsidRPr="007D3779">
        <w:rPr>
          <w:rFonts w:ascii="Calibri" w:hAnsi="Calibri"/>
          <w:sz w:val="22"/>
          <w:szCs w:val="22"/>
        </w:rPr>
        <w:t>öncelik sırasına</w:t>
      </w:r>
      <w:r w:rsidRPr="007D3779">
        <w:rPr>
          <w:rFonts w:ascii="Calibri" w:hAnsi="Calibri"/>
          <w:spacing w:val="1"/>
          <w:sz w:val="22"/>
          <w:szCs w:val="22"/>
        </w:rPr>
        <w:t xml:space="preserve"> </w:t>
      </w:r>
      <w:r w:rsidRPr="007D3779">
        <w:rPr>
          <w:rFonts w:ascii="Calibri" w:hAnsi="Calibri"/>
          <w:sz w:val="22"/>
          <w:szCs w:val="22"/>
        </w:rPr>
        <w:t>koyarak</w:t>
      </w:r>
      <w:r w:rsidRPr="007D3779">
        <w:rPr>
          <w:rFonts w:ascii="Calibri" w:hAnsi="Calibri"/>
          <w:spacing w:val="1"/>
          <w:sz w:val="22"/>
          <w:szCs w:val="22"/>
        </w:rPr>
        <w:t xml:space="preserve"> </w:t>
      </w:r>
      <w:r w:rsidRPr="007D3779">
        <w:rPr>
          <w:rFonts w:ascii="Calibri" w:hAnsi="Calibri"/>
          <w:sz w:val="22"/>
          <w:szCs w:val="22"/>
        </w:rPr>
        <w:t>değerlendirirler. Sürekli takip</w:t>
      </w:r>
      <w:r w:rsidRPr="007D3779">
        <w:rPr>
          <w:rFonts w:ascii="Calibri" w:hAnsi="Calibri"/>
          <w:spacing w:val="1"/>
          <w:sz w:val="22"/>
          <w:szCs w:val="22"/>
        </w:rPr>
        <w:t xml:space="preserve"> </w:t>
      </w:r>
      <w:r w:rsidRPr="007D3779">
        <w:rPr>
          <w:rFonts w:ascii="Calibri" w:hAnsi="Calibri"/>
          <w:sz w:val="22"/>
          <w:szCs w:val="22"/>
        </w:rPr>
        <w:t>ettikleri gelişmeleri kendilerinde</w:t>
      </w:r>
      <w:r w:rsidRPr="007D3779">
        <w:rPr>
          <w:rFonts w:ascii="Calibri" w:hAnsi="Calibri"/>
          <w:spacing w:val="1"/>
          <w:sz w:val="22"/>
          <w:szCs w:val="22"/>
        </w:rPr>
        <w:t xml:space="preserve"> </w:t>
      </w:r>
      <w:r w:rsidRPr="007D3779">
        <w:rPr>
          <w:rFonts w:ascii="Calibri" w:hAnsi="Calibri"/>
          <w:sz w:val="22"/>
          <w:szCs w:val="22"/>
        </w:rPr>
        <w:t>bulunan</w:t>
      </w:r>
      <w:r w:rsidRPr="007D3779">
        <w:rPr>
          <w:rFonts w:ascii="Calibri" w:hAnsi="Calibri"/>
          <w:spacing w:val="1"/>
          <w:sz w:val="22"/>
          <w:szCs w:val="22"/>
        </w:rPr>
        <w:t xml:space="preserve"> </w:t>
      </w:r>
      <w:r w:rsidRPr="007D3779">
        <w:rPr>
          <w:rFonts w:ascii="Calibri" w:hAnsi="Calibri"/>
          <w:spacing w:val="-1"/>
          <w:sz w:val="22"/>
          <w:szCs w:val="22"/>
        </w:rPr>
        <w:t xml:space="preserve">teknoloji ile karşılaştırır ve zamanında eskiyen </w:t>
      </w:r>
      <w:r w:rsidRPr="007D3779">
        <w:rPr>
          <w:rFonts w:ascii="Calibri" w:hAnsi="Calibri"/>
          <w:sz w:val="22"/>
          <w:szCs w:val="22"/>
        </w:rPr>
        <w:t>teknoloji ürünlerini kullanılmaz hale gelmeden önce</w:t>
      </w:r>
      <w:r w:rsidRPr="007D3779">
        <w:rPr>
          <w:rFonts w:ascii="Calibri" w:hAnsi="Calibri"/>
          <w:spacing w:val="1"/>
          <w:sz w:val="22"/>
          <w:szCs w:val="22"/>
        </w:rPr>
        <w:t xml:space="preserve"> </w:t>
      </w:r>
      <w:r w:rsidRPr="007D3779">
        <w:rPr>
          <w:rFonts w:ascii="Calibri" w:hAnsi="Calibri"/>
          <w:sz w:val="22"/>
          <w:szCs w:val="22"/>
        </w:rPr>
        <w:t>değiştirirler.</w:t>
      </w:r>
    </w:p>
    <w:p w14:paraId="63A31B6F" w14:textId="77777777" w:rsidR="000549FC" w:rsidRPr="007D3779" w:rsidRDefault="00441666">
      <w:pPr>
        <w:pStyle w:val="GvdeMetni"/>
        <w:spacing w:before="4" w:line="362" w:lineRule="auto"/>
        <w:ind w:left="1053" w:right="600" w:firstLine="705"/>
        <w:jc w:val="both"/>
        <w:rPr>
          <w:rFonts w:ascii="Calibri" w:hAnsi="Calibri"/>
          <w:sz w:val="22"/>
          <w:szCs w:val="22"/>
        </w:rPr>
      </w:pPr>
      <w:r w:rsidRPr="007D3779">
        <w:rPr>
          <w:rFonts w:ascii="Calibri" w:hAnsi="Calibri"/>
          <w:sz w:val="22"/>
          <w:szCs w:val="22"/>
        </w:rPr>
        <w:t>Okul</w:t>
      </w:r>
      <w:r w:rsidRPr="007D3779">
        <w:rPr>
          <w:rFonts w:ascii="Calibri" w:hAnsi="Calibri"/>
          <w:spacing w:val="1"/>
          <w:sz w:val="22"/>
          <w:szCs w:val="22"/>
        </w:rPr>
        <w:t xml:space="preserve"> </w:t>
      </w:r>
      <w:r w:rsidRPr="007D3779">
        <w:rPr>
          <w:rFonts w:ascii="Calibri" w:hAnsi="Calibri"/>
          <w:sz w:val="22"/>
          <w:szCs w:val="22"/>
        </w:rPr>
        <w:t>yöneticilerimiz</w:t>
      </w:r>
      <w:r w:rsidRPr="007D3779">
        <w:rPr>
          <w:rFonts w:ascii="Calibri" w:hAnsi="Calibri"/>
          <w:spacing w:val="1"/>
          <w:sz w:val="22"/>
          <w:szCs w:val="22"/>
        </w:rPr>
        <w:t xml:space="preserve"> </w:t>
      </w:r>
      <w:r w:rsidRPr="007D3779">
        <w:rPr>
          <w:rFonts w:ascii="Calibri" w:hAnsi="Calibri"/>
          <w:sz w:val="22"/>
          <w:szCs w:val="22"/>
        </w:rPr>
        <w:t>yeterli</w:t>
      </w:r>
      <w:r w:rsidRPr="007D3779">
        <w:rPr>
          <w:rFonts w:ascii="Calibri" w:hAnsi="Calibri"/>
          <w:spacing w:val="1"/>
          <w:sz w:val="22"/>
          <w:szCs w:val="22"/>
        </w:rPr>
        <w:t xml:space="preserve"> </w:t>
      </w:r>
      <w:r w:rsidRPr="007D3779">
        <w:rPr>
          <w:rFonts w:ascii="Calibri" w:hAnsi="Calibri"/>
          <w:sz w:val="22"/>
          <w:szCs w:val="22"/>
        </w:rPr>
        <w:t>düzeyde</w:t>
      </w:r>
      <w:r w:rsidRPr="007D3779">
        <w:rPr>
          <w:rFonts w:ascii="Calibri" w:hAnsi="Calibri"/>
          <w:spacing w:val="1"/>
          <w:sz w:val="22"/>
          <w:szCs w:val="22"/>
        </w:rPr>
        <w:t xml:space="preserve"> </w:t>
      </w:r>
      <w:r w:rsidRPr="007D3779">
        <w:rPr>
          <w:rFonts w:ascii="Calibri" w:hAnsi="Calibri"/>
          <w:sz w:val="22"/>
          <w:szCs w:val="22"/>
        </w:rPr>
        <w:t>malzeme</w:t>
      </w:r>
      <w:r w:rsidRPr="007D3779">
        <w:rPr>
          <w:rFonts w:ascii="Calibri" w:hAnsi="Calibri"/>
          <w:spacing w:val="1"/>
          <w:sz w:val="22"/>
          <w:szCs w:val="22"/>
        </w:rPr>
        <w:t xml:space="preserve"> </w:t>
      </w:r>
      <w:r w:rsidRPr="007D3779">
        <w:rPr>
          <w:rFonts w:ascii="Calibri" w:hAnsi="Calibri"/>
          <w:sz w:val="22"/>
          <w:szCs w:val="22"/>
        </w:rPr>
        <w:t>stokunu,</w:t>
      </w:r>
      <w:r w:rsidRPr="007D3779">
        <w:rPr>
          <w:rFonts w:ascii="Calibri" w:hAnsi="Calibri"/>
          <w:spacing w:val="1"/>
          <w:sz w:val="22"/>
          <w:szCs w:val="22"/>
        </w:rPr>
        <w:t xml:space="preserve"> </w:t>
      </w:r>
      <w:r w:rsidRPr="007D3779">
        <w:rPr>
          <w:rFonts w:ascii="Calibri" w:hAnsi="Calibri"/>
          <w:sz w:val="22"/>
          <w:szCs w:val="22"/>
        </w:rPr>
        <w:t>okulun</w:t>
      </w:r>
      <w:r w:rsidRPr="007D3779">
        <w:rPr>
          <w:rFonts w:ascii="Calibri" w:hAnsi="Calibri"/>
          <w:spacing w:val="1"/>
          <w:sz w:val="22"/>
          <w:szCs w:val="22"/>
        </w:rPr>
        <w:t xml:space="preserve"> </w:t>
      </w:r>
      <w:r w:rsidRPr="007D3779">
        <w:rPr>
          <w:rFonts w:ascii="Calibri" w:hAnsi="Calibri"/>
          <w:sz w:val="22"/>
          <w:szCs w:val="22"/>
        </w:rPr>
        <w:t>gereksinimlerini</w:t>
      </w:r>
      <w:r w:rsidRPr="007D3779">
        <w:rPr>
          <w:rFonts w:ascii="Calibri" w:hAnsi="Calibri"/>
          <w:spacing w:val="1"/>
          <w:sz w:val="22"/>
          <w:szCs w:val="22"/>
        </w:rPr>
        <w:t xml:space="preserve"> </w:t>
      </w:r>
      <w:r w:rsidRPr="007D3779">
        <w:rPr>
          <w:rFonts w:ascii="Calibri" w:hAnsi="Calibri"/>
          <w:sz w:val="22"/>
          <w:szCs w:val="22"/>
        </w:rPr>
        <w:t>doğru</w:t>
      </w:r>
      <w:r w:rsidRPr="007D3779">
        <w:rPr>
          <w:rFonts w:ascii="Calibri" w:hAnsi="Calibri"/>
          <w:spacing w:val="1"/>
          <w:sz w:val="22"/>
          <w:szCs w:val="22"/>
        </w:rPr>
        <w:t xml:space="preserve"> </w:t>
      </w:r>
      <w:r w:rsidRPr="007D3779">
        <w:rPr>
          <w:rFonts w:ascii="Calibri" w:hAnsi="Calibri"/>
          <w:sz w:val="22"/>
          <w:szCs w:val="22"/>
        </w:rPr>
        <w:t>planlayıp,</w:t>
      </w:r>
      <w:r w:rsidR="0038562E" w:rsidRPr="007D3779">
        <w:rPr>
          <w:rFonts w:ascii="Calibri" w:hAnsi="Calibri"/>
          <w:sz w:val="22"/>
          <w:szCs w:val="22"/>
        </w:rPr>
        <w:t xml:space="preserve"> </w:t>
      </w:r>
      <w:r w:rsidRPr="007D3779">
        <w:rPr>
          <w:rFonts w:ascii="Calibri" w:hAnsi="Calibri"/>
          <w:sz w:val="22"/>
          <w:szCs w:val="22"/>
        </w:rPr>
        <w:t>derecelendirip,</w:t>
      </w:r>
      <w:r w:rsidRPr="007D3779">
        <w:rPr>
          <w:rFonts w:ascii="Calibri" w:hAnsi="Calibri"/>
          <w:spacing w:val="-2"/>
          <w:sz w:val="22"/>
          <w:szCs w:val="22"/>
        </w:rPr>
        <w:t xml:space="preserve"> </w:t>
      </w:r>
      <w:r w:rsidRPr="007D3779">
        <w:rPr>
          <w:rFonts w:ascii="Calibri" w:hAnsi="Calibri"/>
          <w:sz w:val="22"/>
          <w:szCs w:val="22"/>
        </w:rPr>
        <w:t>maddi</w:t>
      </w:r>
      <w:r w:rsidRPr="007D3779">
        <w:rPr>
          <w:rFonts w:ascii="Calibri" w:hAnsi="Calibri"/>
          <w:spacing w:val="-5"/>
          <w:sz w:val="22"/>
          <w:szCs w:val="22"/>
        </w:rPr>
        <w:t xml:space="preserve"> </w:t>
      </w:r>
      <w:r w:rsidRPr="007D3779">
        <w:rPr>
          <w:rFonts w:ascii="Calibri" w:hAnsi="Calibri"/>
          <w:sz w:val="22"/>
          <w:szCs w:val="22"/>
        </w:rPr>
        <w:t>kaynaklarını</w:t>
      </w:r>
      <w:r w:rsidRPr="007D3779">
        <w:rPr>
          <w:rFonts w:ascii="Calibri" w:hAnsi="Calibri"/>
          <w:spacing w:val="-1"/>
          <w:sz w:val="22"/>
          <w:szCs w:val="22"/>
        </w:rPr>
        <w:t xml:space="preserve"> </w:t>
      </w:r>
      <w:r w:rsidRPr="007D3779">
        <w:rPr>
          <w:rFonts w:ascii="Calibri" w:hAnsi="Calibri"/>
          <w:sz w:val="22"/>
          <w:szCs w:val="22"/>
        </w:rPr>
        <w:t>öngörü</w:t>
      </w:r>
      <w:r w:rsidRPr="007D3779">
        <w:rPr>
          <w:rFonts w:ascii="Calibri" w:hAnsi="Calibri"/>
          <w:spacing w:val="2"/>
          <w:sz w:val="22"/>
          <w:szCs w:val="22"/>
        </w:rPr>
        <w:t xml:space="preserve"> </w:t>
      </w:r>
      <w:r w:rsidRPr="007D3779">
        <w:rPr>
          <w:rFonts w:ascii="Calibri" w:hAnsi="Calibri"/>
          <w:sz w:val="22"/>
          <w:szCs w:val="22"/>
        </w:rPr>
        <w:t>içinde</w:t>
      </w:r>
      <w:r w:rsidRPr="007D3779">
        <w:rPr>
          <w:rFonts w:ascii="Calibri" w:hAnsi="Calibri"/>
          <w:spacing w:val="3"/>
          <w:sz w:val="22"/>
          <w:szCs w:val="22"/>
        </w:rPr>
        <w:t xml:space="preserve"> </w:t>
      </w:r>
      <w:r w:rsidRPr="007D3779">
        <w:rPr>
          <w:rFonts w:ascii="Calibri" w:hAnsi="Calibri"/>
          <w:sz w:val="22"/>
          <w:szCs w:val="22"/>
        </w:rPr>
        <w:t>kullanıp</w:t>
      </w:r>
      <w:r w:rsidRPr="007D3779">
        <w:rPr>
          <w:rFonts w:ascii="Calibri" w:hAnsi="Calibri"/>
          <w:spacing w:val="-4"/>
          <w:sz w:val="22"/>
          <w:szCs w:val="22"/>
        </w:rPr>
        <w:t xml:space="preserve"> </w:t>
      </w:r>
      <w:r w:rsidRPr="007D3779">
        <w:rPr>
          <w:rFonts w:ascii="Calibri" w:hAnsi="Calibri"/>
          <w:sz w:val="22"/>
          <w:szCs w:val="22"/>
        </w:rPr>
        <w:t>sağlamaktadırlar.</w:t>
      </w:r>
    </w:p>
    <w:p w14:paraId="03605030" w14:textId="77777777" w:rsidR="000549FC" w:rsidRPr="007D3779" w:rsidRDefault="00441666">
      <w:pPr>
        <w:pStyle w:val="GvdeMetni"/>
        <w:spacing w:line="360" w:lineRule="auto"/>
        <w:ind w:left="1053" w:right="591" w:firstLine="705"/>
        <w:jc w:val="both"/>
        <w:rPr>
          <w:rFonts w:ascii="Calibri" w:hAnsi="Calibri"/>
          <w:sz w:val="22"/>
          <w:szCs w:val="22"/>
        </w:rPr>
      </w:pPr>
      <w:r w:rsidRPr="007D3779">
        <w:rPr>
          <w:rFonts w:ascii="Calibri" w:hAnsi="Calibri"/>
          <w:sz w:val="22"/>
          <w:szCs w:val="22"/>
        </w:rPr>
        <w:t>Okul</w:t>
      </w:r>
      <w:r w:rsidRPr="007D3779">
        <w:rPr>
          <w:rFonts w:ascii="Calibri" w:hAnsi="Calibri"/>
          <w:spacing w:val="1"/>
          <w:sz w:val="22"/>
          <w:szCs w:val="22"/>
        </w:rPr>
        <w:t xml:space="preserve"> </w:t>
      </w:r>
      <w:r w:rsidRPr="007D3779">
        <w:rPr>
          <w:rFonts w:ascii="Calibri" w:hAnsi="Calibri"/>
          <w:sz w:val="22"/>
          <w:szCs w:val="22"/>
        </w:rPr>
        <w:t>yöneticilerimiz</w:t>
      </w:r>
      <w:r w:rsidRPr="007D3779">
        <w:rPr>
          <w:rFonts w:ascii="Calibri" w:hAnsi="Calibri"/>
          <w:spacing w:val="1"/>
          <w:sz w:val="22"/>
          <w:szCs w:val="22"/>
        </w:rPr>
        <w:t xml:space="preserve"> </w:t>
      </w:r>
      <w:r w:rsidRPr="007D3779">
        <w:rPr>
          <w:rFonts w:ascii="Calibri" w:hAnsi="Calibri"/>
          <w:sz w:val="22"/>
          <w:szCs w:val="22"/>
        </w:rPr>
        <w:t>bilgi</w:t>
      </w:r>
      <w:r w:rsidRPr="007D3779">
        <w:rPr>
          <w:rFonts w:ascii="Calibri" w:hAnsi="Calibri"/>
          <w:spacing w:val="1"/>
          <w:sz w:val="22"/>
          <w:szCs w:val="22"/>
        </w:rPr>
        <w:t xml:space="preserve"> </w:t>
      </w:r>
      <w:r w:rsidRPr="007D3779">
        <w:rPr>
          <w:rFonts w:ascii="Calibri" w:hAnsi="Calibri"/>
          <w:sz w:val="22"/>
          <w:szCs w:val="22"/>
        </w:rPr>
        <w:t>birikiminin</w:t>
      </w:r>
      <w:r w:rsidRPr="007D3779">
        <w:rPr>
          <w:rFonts w:ascii="Calibri" w:hAnsi="Calibri"/>
          <w:spacing w:val="1"/>
          <w:sz w:val="22"/>
          <w:szCs w:val="22"/>
        </w:rPr>
        <w:t xml:space="preserve"> </w:t>
      </w:r>
      <w:r w:rsidRPr="007D3779">
        <w:rPr>
          <w:rFonts w:ascii="Calibri" w:hAnsi="Calibri"/>
          <w:sz w:val="22"/>
          <w:szCs w:val="22"/>
        </w:rPr>
        <w:t>politika</w:t>
      </w:r>
      <w:r w:rsidRPr="007D3779">
        <w:rPr>
          <w:rFonts w:ascii="Calibri" w:hAnsi="Calibri"/>
          <w:spacing w:val="1"/>
          <w:sz w:val="22"/>
          <w:szCs w:val="22"/>
        </w:rPr>
        <w:t xml:space="preserve"> </w:t>
      </w:r>
      <w:r w:rsidRPr="007D3779">
        <w:rPr>
          <w:rFonts w:ascii="Calibri" w:hAnsi="Calibri"/>
          <w:sz w:val="22"/>
          <w:szCs w:val="22"/>
        </w:rPr>
        <w:t>ve</w:t>
      </w:r>
      <w:r w:rsidRPr="007D3779">
        <w:rPr>
          <w:rFonts w:ascii="Calibri" w:hAnsi="Calibri"/>
          <w:spacing w:val="1"/>
          <w:sz w:val="22"/>
          <w:szCs w:val="22"/>
        </w:rPr>
        <w:t xml:space="preserve"> </w:t>
      </w:r>
      <w:r w:rsidRPr="007D3779">
        <w:rPr>
          <w:rFonts w:ascii="Calibri" w:hAnsi="Calibri"/>
          <w:sz w:val="22"/>
          <w:szCs w:val="22"/>
        </w:rPr>
        <w:t>stratejiye</w:t>
      </w:r>
      <w:r w:rsidRPr="007D3779">
        <w:rPr>
          <w:rFonts w:ascii="Calibri" w:hAnsi="Calibri"/>
          <w:spacing w:val="1"/>
          <w:sz w:val="22"/>
          <w:szCs w:val="22"/>
        </w:rPr>
        <w:t xml:space="preserve"> </w:t>
      </w:r>
      <w:r w:rsidRPr="007D3779">
        <w:rPr>
          <w:rFonts w:ascii="Calibri" w:hAnsi="Calibri"/>
          <w:sz w:val="22"/>
          <w:szCs w:val="22"/>
        </w:rPr>
        <w:t>destek</w:t>
      </w:r>
      <w:r w:rsidRPr="007D3779">
        <w:rPr>
          <w:rFonts w:ascii="Calibri" w:hAnsi="Calibri"/>
          <w:spacing w:val="1"/>
          <w:sz w:val="22"/>
          <w:szCs w:val="22"/>
        </w:rPr>
        <w:t xml:space="preserve"> </w:t>
      </w:r>
      <w:r w:rsidRPr="007D3779">
        <w:rPr>
          <w:rFonts w:ascii="Calibri" w:hAnsi="Calibri"/>
          <w:sz w:val="22"/>
          <w:szCs w:val="22"/>
        </w:rPr>
        <w:t>olacak</w:t>
      </w:r>
      <w:r w:rsidRPr="007D3779">
        <w:rPr>
          <w:rFonts w:ascii="Calibri" w:hAnsi="Calibri"/>
          <w:spacing w:val="1"/>
          <w:sz w:val="22"/>
          <w:szCs w:val="22"/>
        </w:rPr>
        <w:t xml:space="preserve"> </w:t>
      </w:r>
      <w:r w:rsidRPr="007D3779">
        <w:rPr>
          <w:rFonts w:ascii="Calibri" w:hAnsi="Calibri"/>
          <w:sz w:val="22"/>
          <w:szCs w:val="22"/>
        </w:rPr>
        <w:t>biçimde</w:t>
      </w:r>
      <w:r w:rsidRPr="007D3779">
        <w:rPr>
          <w:rFonts w:ascii="Calibri" w:hAnsi="Calibri"/>
          <w:spacing w:val="1"/>
          <w:sz w:val="22"/>
          <w:szCs w:val="22"/>
        </w:rPr>
        <w:t xml:space="preserve"> </w:t>
      </w:r>
      <w:r w:rsidRPr="007D3779">
        <w:rPr>
          <w:rFonts w:ascii="Calibri" w:hAnsi="Calibri"/>
          <w:sz w:val="22"/>
          <w:szCs w:val="22"/>
        </w:rPr>
        <w:t>yapılandırırlar. Demokratik özellikleri ile bilgi birikimlerini gerçekleştirilen toplantılarda, bireysel fikir</w:t>
      </w:r>
      <w:r w:rsidRPr="007D3779">
        <w:rPr>
          <w:rFonts w:ascii="Calibri" w:hAnsi="Calibri"/>
          <w:spacing w:val="-52"/>
          <w:sz w:val="22"/>
          <w:szCs w:val="22"/>
        </w:rPr>
        <w:t xml:space="preserve"> </w:t>
      </w:r>
      <w:r w:rsidRPr="007D3779">
        <w:rPr>
          <w:rFonts w:ascii="Calibri" w:hAnsi="Calibri"/>
          <w:sz w:val="22"/>
          <w:szCs w:val="22"/>
        </w:rPr>
        <w:t>alışverişlerinde</w:t>
      </w:r>
      <w:r w:rsidRPr="007D3779">
        <w:rPr>
          <w:rFonts w:ascii="Calibri" w:hAnsi="Calibri"/>
          <w:spacing w:val="-2"/>
          <w:sz w:val="22"/>
          <w:szCs w:val="22"/>
        </w:rPr>
        <w:t xml:space="preserve"> </w:t>
      </w:r>
      <w:r w:rsidRPr="007D3779">
        <w:rPr>
          <w:rFonts w:ascii="Calibri" w:hAnsi="Calibri"/>
          <w:sz w:val="22"/>
          <w:szCs w:val="22"/>
        </w:rPr>
        <w:t>bulunulmasını</w:t>
      </w:r>
      <w:r w:rsidRPr="007D3779">
        <w:rPr>
          <w:rFonts w:ascii="Calibri" w:hAnsi="Calibri"/>
          <w:spacing w:val="-6"/>
          <w:sz w:val="22"/>
          <w:szCs w:val="22"/>
        </w:rPr>
        <w:t xml:space="preserve"> </w:t>
      </w:r>
      <w:r w:rsidRPr="007D3779">
        <w:rPr>
          <w:rFonts w:ascii="Calibri" w:hAnsi="Calibri"/>
          <w:sz w:val="22"/>
          <w:szCs w:val="22"/>
        </w:rPr>
        <w:t>sağlayıp,</w:t>
      </w:r>
      <w:r w:rsidRPr="007D3779">
        <w:rPr>
          <w:rFonts w:ascii="Calibri" w:hAnsi="Calibri"/>
          <w:spacing w:val="42"/>
          <w:sz w:val="22"/>
          <w:szCs w:val="22"/>
        </w:rPr>
        <w:t xml:space="preserve"> </w:t>
      </w:r>
      <w:r w:rsidRPr="007D3779">
        <w:rPr>
          <w:rFonts w:ascii="Calibri" w:hAnsi="Calibri"/>
          <w:sz w:val="22"/>
          <w:szCs w:val="22"/>
        </w:rPr>
        <w:t>uygun</w:t>
      </w:r>
      <w:r w:rsidRPr="007D3779">
        <w:rPr>
          <w:rFonts w:ascii="Calibri" w:hAnsi="Calibri"/>
          <w:spacing w:val="-3"/>
          <w:sz w:val="22"/>
          <w:szCs w:val="22"/>
        </w:rPr>
        <w:t xml:space="preserve"> </w:t>
      </w:r>
      <w:r w:rsidRPr="007D3779">
        <w:rPr>
          <w:rFonts w:ascii="Calibri" w:hAnsi="Calibri"/>
          <w:sz w:val="22"/>
          <w:szCs w:val="22"/>
        </w:rPr>
        <w:t>işe</w:t>
      </w:r>
      <w:r w:rsidRPr="007D3779">
        <w:rPr>
          <w:rFonts w:ascii="Calibri" w:hAnsi="Calibri"/>
          <w:spacing w:val="-6"/>
          <w:sz w:val="22"/>
          <w:szCs w:val="22"/>
        </w:rPr>
        <w:t xml:space="preserve"> </w:t>
      </w:r>
      <w:r w:rsidRPr="007D3779">
        <w:rPr>
          <w:rFonts w:ascii="Calibri" w:hAnsi="Calibri"/>
          <w:sz w:val="22"/>
          <w:szCs w:val="22"/>
        </w:rPr>
        <w:t>uygun</w:t>
      </w:r>
      <w:r w:rsidRPr="007D3779">
        <w:rPr>
          <w:rFonts w:ascii="Calibri" w:hAnsi="Calibri"/>
          <w:spacing w:val="-4"/>
          <w:sz w:val="22"/>
          <w:szCs w:val="22"/>
        </w:rPr>
        <w:t xml:space="preserve"> </w:t>
      </w:r>
      <w:r w:rsidRPr="007D3779">
        <w:rPr>
          <w:rFonts w:ascii="Calibri" w:hAnsi="Calibri"/>
          <w:sz w:val="22"/>
          <w:szCs w:val="22"/>
        </w:rPr>
        <w:t>çalışan</w:t>
      </w:r>
      <w:r w:rsidRPr="007D3779">
        <w:rPr>
          <w:rFonts w:ascii="Calibri" w:hAnsi="Calibri"/>
          <w:spacing w:val="-1"/>
          <w:sz w:val="22"/>
          <w:szCs w:val="22"/>
        </w:rPr>
        <w:t xml:space="preserve"> </w:t>
      </w:r>
      <w:r w:rsidRPr="007D3779">
        <w:rPr>
          <w:rFonts w:ascii="Calibri" w:hAnsi="Calibri"/>
          <w:sz w:val="22"/>
          <w:szCs w:val="22"/>
        </w:rPr>
        <w:t>mantığı</w:t>
      </w:r>
      <w:r w:rsidRPr="007D3779">
        <w:rPr>
          <w:rFonts w:ascii="Calibri" w:hAnsi="Calibri"/>
          <w:spacing w:val="-7"/>
          <w:sz w:val="22"/>
          <w:szCs w:val="22"/>
        </w:rPr>
        <w:t xml:space="preserve"> </w:t>
      </w:r>
      <w:r w:rsidRPr="007D3779">
        <w:rPr>
          <w:rFonts w:ascii="Calibri" w:hAnsi="Calibri"/>
          <w:sz w:val="22"/>
          <w:szCs w:val="22"/>
        </w:rPr>
        <w:t>ile</w:t>
      </w:r>
      <w:r w:rsidRPr="007D3779">
        <w:rPr>
          <w:rFonts w:ascii="Calibri" w:hAnsi="Calibri"/>
          <w:spacing w:val="-6"/>
          <w:sz w:val="22"/>
          <w:szCs w:val="22"/>
        </w:rPr>
        <w:t xml:space="preserve"> </w:t>
      </w:r>
      <w:r w:rsidRPr="007D3779">
        <w:rPr>
          <w:rFonts w:ascii="Calibri" w:hAnsi="Calibri"/>
          <w:sz w:val="22"/>
          <w:szCs w:val="22"/>
        </w:rPr>
        <w:t>görevlendirir</w:t>
      </w:r>
      <w:r w:rsidRPr="007D3779">
        <w:rPr>
          <w:rFonts w:ascii="Calibri" w:hAnsi="Calibri"/>
          <w:spacing w:val="-1"/>
          <w:sz w:val="22"/>
          <w:szCs w:val="22"/>
        </w:rPr>
        <w:t xml:space="preserve"> </w:t>
      </w:r>
      <w:r w:rsidRPr="007D3779">
        <w:rPr>
          <w:rFonts w:ascii="Calibri" w:hAnsi="Calibri"/>
          <w:sz w:val="22"/>
          <w:szCs w:val="22"/>
        </w:rPr>
        <w:t>ve</w:t>
      </w:r>
      <w:r w:rsidRPr="007D3779">
        <w:rPr>
          <w:rFonts w:ascii="Calibri" w:hAnsi="Calibri"/>
          <w:spacing w:val="-2"/>
          <w:sz w:val="22"/>
          <w:szCs w:val="22"/>
        </w:rPr>
        <w:t xml:space="preserve"> </w:t>
      </w:r>
      <w:r w:rsidRPr="007D3779">
        <w:rPr>
          <w:rFonts w:ascii="Calibri" w:hAnsi="Calibri"/>
          <w:sz w:val="22"/>
          <w:szCs w:val="22"/>
        </w:rPr>
        <w:t>yönetir.</w:t>
      </w:r>
    </w:p>
    <w:p w14:paraId="20F0F344" w14:textId="77777777" w:rsidR="000549FC" w:rsidRPr="007D3779" w:rsidRDefault="00441666">
      <w:pPr>
        <w:pStyle w:val="GvdeMetni"/>
        <w:spacing w:line="360" w:lineRule="auto"/>
        <w:ind w:left="1053" w:right="592" w:firstLine="705"/>
        <w:jc w:val="both"/>
        <w:rPr>
          <w:rFonts w:ascii="Calibri" w:hAnsi="Calibri"/>
          <w:sz w:val="22"/>
          <w:szCs w:val="22"/>
        </w:rPr>
      </w:pPr>
      <w:r w:rsidRPr="007D3779">
        <w:rPr>
          <w:rFonts w:ascii="Calibri" w:hAnsi="Calibri"/>
          <w:sz w:val="22"/>
          <w:szCs w:val="22"/>
        </w:rPr>
        <w:t>Okul</w:t>
      </w:r>
      <w:r w:rsidRPr="007D3779">
        <w:rPr>
          <w:rFonts w:ascii="Calibri" w:hAnsi="Calibri"/>
          <w:spacing w:val="1"/>
          <w:sz w:val="22"/>
          <w:szCs w:val="22"/>
        </w:rPr>
        <w:t xml:space="preserve"> </w:t>
      </w:r>
      <w:r w:rsidRPr="007D3779">
        <w:rPr>
          <w:rFonts w:ascii="Calibri" w:hAnsi="Calibri"/>
          <w:sz w:val="22"/>
          <w:szCs w:val="22"/>
        </w:rPr>
        <w:t>yöneticilerimiz</w:t>
      </w:r>
      <w:r w:rsidRPr="007D3779">
        <w:rPr>
          <w:rFonts w:ascii="Calibri" w:hAnsi="Calibri"/>
          <w:spacing w:val="1"/>
          <w:sz w:val="22"/>
          <w:szCs w:val="22"/>
        </w:rPr>
        <w:t xml:space="preserve"> </w:t>
      </w:r>
      <w:r w:rsidRPr="007D3779">
        <w:rPr>
          <w:rFonts w:ascii="Calibri" w:hAnsi="Calibri"/>
          <w:sz w:val="22"/>
          <w:szCs w:val="22"/>
        </w:rPr>
        <w:t>okulun</w:t>
      </w:r>
      <w:r w:rsidRPr="007D3779">
        <w:rPr>
          <w:rFonts w:ascii="Calibri" w:hAnsi="Calibri"/>
          <w:spacing w:val="1"/>
          <w:sz w:val="22"/>
          <w:szCs w:val="22"/>
        </w:rPr>
        <w:t xml:space="preserve"> </w:t>
      </w:r>
      <w:r w:rsidRPr="007D3779">
        <w:rPr>
          <w:rFonts w:ascii="Calibri" w:hAnsi="Calibri"/>
          <w:sz w:val="22"/>
          <w:szCs w:val="22"/>
        </w:rPr>
        <w:t>var olan teknolojik donanımının</w:t>
      </w:r>
      <w:r w:rsidRPr="007D3779">
        <w:rPr>
          <w:rFonts w:ascii="Calibri" w:hAnsi="Calibri"/>
          <w:spacing w:val="54"/>
          <w:sz w:val="22"/>
          <w:szCs w:val="22"/>
        </w:rPr>
        <w:t xml:space="preserve"> </w:t>
      </w:r>
      <w:r w:rsidRPr="007D3779">
        <w:rPr>
          <w:rFonts w:ascii="Calibri" w:hAnsi="Calibri"/>
          <w:sz w:val="22"/>
          <w:szCs w:val="22"/>
        </w:rPr>
        <w:t>amaçlara yönelik kullanımını,</w:t>
      </w:r>
      <w:r w:rsidRPr="007D3779">
        <w:rPr>
          <w:rFonts w:ascii="Calibri" w:hAnsi="Calibri"/>
          <w:spacing w:val="1"/>
          <w:sz w:val="22"/>
          <w:szCs w:val="22"/>
        </w:rPr>
        <w:t xml:space="preserve"> </w:t>
      </w:r>
      <w:r w:rsidRPr="007D3779">
        <w:rPr>
          <w:rFonts w:ascii="Calibri" w:hAnsi="Calibri"/>
          <w:sz w:val="22"/>
          <w:szCs w:val="22"/>
        </w:rPr>
        <w:t>var olan teknolojik donanımlarını başlangıçta ortaya konulan çalışma planlarına göre sınıflandırır ve</w:t>
      </w:r>
      <w:r w:rsidRPr="007D3779">
        <w:rPr>
          <w:rFonts w:ascii="Calibri" w:hAnsi="Calibri"/>
          <w:spacing w:val="1"/>
          <w:sz w:val="22"/>
          <w:szCs w:val="22"/>
        </w:rPr>
        <w:t xml:space="preserve"> </w:t>
      </w:r>
      <w:r w:rsidRPr="007D3779">
        <w:rPr>
          <w:rFonts w:ascii="Calibri" w:hAnsi="Calibri"/>
          <w:sz w:val="22"/>
          <w:szCs w:val="22"/>
        </w:rPr>
        <w:t>zaman</w:t>
      </w:r>
      <w:r w:rsidRPr="007D3779">
        <w:rPr>
          <w:rFonts w:ascii="Calibri" w:hAnsi="Calibri"/>
          <w:spacing w:val="1"/>
          <w:sz w:val="22"/>
          <w:szCs w:val="22"/>
        </w:rPr>
        <w:t xml:space="preserve"> </w:t>
      </w:r>
      <w:r w:rsidRPr="007D3779">
        <w:rPr>
          <w:rFonts w:ascii="Calibri" w:hAnsi="Calibri"/>
          <w:sz w:val="22"/>
          <w:szCs w:val="22"/>
        </w:rPr>
        <w:t>çizelgesi</w:t>
      </w:r>
      <w:r w:rsidRPr="007D3779">
        <w:rPr>
          <w:rFonts w:ascii="Calibri" w:hAnsi="Calibri"/>
          <w:spacing w:val="-7"/>
          <w:sz w:val="22"/>
          <w:szCs w:val="22"/>
        </w:rPr>
        <w:t xml:space="preserve"> </w:t>
      </w:r>
      <w:r w:rsidRPr="007D3779">
        <w:rPr>
          <w:rFonts w:ascii="Calibri" w:hAnsi="Calibri"/>
          <w:sz w:val="22"/>
          <w:szCs w:val="22"/>
        </w:rPr>
        <w:t>oluşturarak</w:t>
      </w:r>
      <w:r w:rsidRPr="007D3779">
        <w:rPr>
          <w:rFonts w:ascii="Calibri" w:hAnsi="Calibri"/>
          <w:spacing w:val="-1"/>
          <w:sz w:val="22"/>
          <w:szCs w:val="22"/>
        </w:rPr>
        <w:t xml:space="preserve"> </w:t>
      </w:r>
      <w:r w:rsidRPr="007D3779">
        <w:rPr>
          <w:rFonts w:ascii="Calibri" w:hAnsi="Calibri"/>
          <w:sz w:val="22"/>
          <w:szCs w:val="22"/>
        </w:rPr>
        <w:t>sağlar.</w:t>
      </w:r>
    </w:p>
    <w:p w14:paraId="56B14986" w14:textId="77777777" w:rsidR="000549FC" w:rsidRPr="007D3779" w:rsidRDefault="00441666">
      <w:pPr>
        <w:pStyle w:val="GvdeMetni"/>
        <w:spacing w:line="360" w:lineRule="auto"/>
        <w:ind w:left="1053" w:right="578" w:firstLine="705"/>
        <w:jc w:val="both"/>
        <w:rPr>
          <w:rFonts w:ascii="Calibri" w:hAnsi="Calibri"/>
          <w:sz w:val="22"/>
          <w:szCs w:val="22"/>
        </w:rPr>
      </w:pPr>
      <w:r w:rsidRPr="007D3779">
        <w:rPr>
          <w:rFonts w:ascii="Calibri" w:hAnsi="Calibri"/>
          <w:sz w:val="22"/>
          <w:szCs w:val="22"/>
        </w:rPr>
        <w:t>Okulumuzda</w:t>
      </w:r>
      <w:r w:rsidRPr="007D3779">
        <w:rPr>
          <w:rFonts w:ascii="Calibri" w:hAnsi="Calibri"/>
          <w:spacing w:val="1"/>
          <w:sz w:val="22"/>
          <w:szCs w:val="22"/>
        </w:rPr>
        <w:t xml:space="preserve"> </w:t>
      </w:r>
      <w:r w:rsidRPr="007D3779">
        <w:rPr>
          <w:rFonts w:ascii="Calibri" w:hAnsi="Calibri"/>
          <w:sz w:val="22"/>
          <w:szCs w:val="22"/>
        </w:rPr>
        <w:t>atıkların</w:t>
      </w:r>
      <w:r w:rsidRPr="007D3779">
        <w:rPr>
          <w:rFonts w:ascii="Calibri" w:hAnsi="Calibri"/>
          <w:spacing w:val="1"/>
          <w:sz w:val="22"/>
          <w:szCs w:val="22"/>
        </w:rPr>
        <w:t xml:space="preserve"> </w:t>
      </w:r>
      <w:r w:rsidRPr="007D3779">
        <w:rPr>
          <w:rFonts w:ascii="Calibri" w:hAnsi="Calibri"/>
          <w:sz w:val="22"/>
          <w:szCs w:val="22"/>
        </w:rPr>
        <w:t>azaltılmasına</w:t>
      </w:r>
      <w:r w:rsidRPr="007D3779">
        <w:rPr>
          <w:rFonts w:ascii="Calibri" w:hAnsi="Calibri"/>
          <w:spacing w:val="1"/>
          <w:sz w:val="22"/>
          <w:szCs w:val="22"/>
        </w:rPr>
        <w:t xml:space="preserve"> </w:t>
      </w:r>
      <w:r w:rsidRPr="007D3779">
        <w:rPr>
          <w:rFonts w:ascii="Calibri" w:hAnsi="Calibri"/>
          <w:sz w:val="22"/>
          <w:szCs w:val="22"/>
        </w:rPr>
        <w:t>yönelik</w:t>
      </w:r>
      <w:r w:rsidRPr="007D3779">
        <w:rPr>
          <w:rFonts w:ascii="Calibri" w:hAnsi="Calibri"/>
          <w:spacing w:val="1"/>
          <w:sz w:val="22"/>
          <w:szCs w:val="22"/>
        </w:rPr>
        <w:t xml:space="preserve"> </w:t>
      </w:r>
      <w:r w:rsidRPr="007D3779">
        <w:rPr>
          <w:rFonts w:ascii="Calibri" w:hAnsi="Calibri"/>
          <w:sz w:val="22"/>
          <w:szCs w:val="22"/>
        </w:rPr>
        <w:t>bilinçli</w:t>
      </w:r>
      <w:r w:rsidRPr="007D3779">
        <w:rPr>
          <w:rFonts w:ascii="Calibri" w:hAnsi="Calibri"/>
          <w:spacing w:val="1"/>
          <w:sz w:val="22"/>
          <w:szCs w:val="22"/>
        </w:rPr>
        <w:t xml:space="preserve"> </w:t>
      </w:r>
      <w:r w:rsidRPr="007D3779">
        <w:rPr>
          <w:rFonts w:ascii="Calibri" w:hAnsi="Calibri"/>
          <w:sz w:val="22"/>
          <w:szCs w:val="22"/>
        </w:rPr>
        <w:t>kullanım</w:t>
      </w:r>
      <w:r w:rsidRPr="007D3779">
        <w:rPr>
          <w:rFonts w:ascii="Calibri" w:hAnsi="Calibri"/>
          <w:spacing w:val="1"/>
          <w:sz w:val="22"/>
          <w:szCs w:val="22"/>
        </w:rPr>
        <w:t xml:space="preserve"> </w:t>
      </w:r>
      <w:r w:rsidRPr="007D3779">
        <w:rPr>
          <w:rFonts w:ascii="Calibri" w:hAnsi="Calibri"/>
          <w:sz w:val="22"/>
          <w:szCs w:val="22"/>
        </w:rPr>
        <w:t>için</w:t>
      </w:r>
      <w:r w:rsidRPr="007D3779">
        <w:rPr>
          <w:rFonts w:ascii="Calibri" w:hAnsi="Calibri"/>
          <w:spacing w:val="1"/>
          <w:sz w:val="22"/>
          <w:szCs w:val="22"/>
        </w:rPr>
        <w:t xml:space="preserve"> </w:t>
      </w:r>
      <w:r w:rsidRPr="007D3779">
        <w:rPr>
          <w:rFonts w:ascii="Calibri" w:hAnsi="Calibri"/>
          <w:sz w:val="22"/>
          <w:szCs w:val="22"/>
        </w:rPr>
        <w:t>gerekli</w:t>
      </w:r>
      <w:r w:rsidRPr="007D3779">
        <w:rPr>
          <w:rFonts w:ascii="Calibri" w:hAnsi="Calibri"/>
          <w:spacing w:val="1"/>
          <w:sz w:val="22"/>
          <w:szCs w:val="22"/>
        </w:rPr>
        <w:t xml:space="preserve"> </w:t>
      </w:r>
      <w:r w:rsidRPr="007D3779">
        <w:rPr>
          <w:rFonts w:ascii="Calibri" w:hAnsi="Calibri"/>
          <w:sz w:val="22"/>
          <w:szCs w:val="22"/>
        </w:rPr>
        <w:t>eğitimler</w:t>
      </w:r>
      <w:r w:rsidRPr="007D3779">
        <w:rPr>
          <w:rFonts w:ascii="Calibri" w:hAnsi="Calibri"/>
          <w:spacing w:val="1"/>
          <w:sz w:val="22"/>
          <w:szCs w:val="22"/>
        </w:rPr>
        <w:t xml:space="preserve"> </w:t>
      </w:r>
      <w:r w:rsidRPr="007D3779">
        <w:rPr>
          <w:rFonts w:ascii="Calibri" w:hAnsi="Calibri"/>
          <w:spacing w:val="-1"/>
          <w:sz w:val="22"/>
          <w:szCs w:val="22"/>
        </w:rPr>
        <w:t>verilmektedir.</w:t>
      </w:r>
      <w:r w:rsidRPr="007D3779">
        <w:rPr>
          <w:rFonts w:ascii="Calibri" w:hAnsi="Calibri"/>
          <w:spacing w:val="2"/>
          <w:sz w:val="22"/>
          <w:szCs w:val="22"/>
        </w:rPr>
        <w:t xml:space="preserve"> </w:t>
      </w:r>
      <w:r w:rsidRPr="007D3779">
        <w:rPr>
          <w:rFonts w:ascii="Calibri" w:hAnsi="Calibri"/>
          <w:spacing w:val="-1"/>
          <w:sz w:val="22"/>
          <w:szCs w:val="22"/>
        </w:rPr>
        <w:t>Okulumuzda</w:t>
      </w:r>
      <w:r w:rsidRPr="007D3779">
        <w:rPr>
          <w:rFonts w:ascii="Calibri" w:hAnsi="Calibri"/>
          <w:spacing w:val="-10"/>
          <w:sz w:val="22"/>
          <w:szCs w:val="22"/>
        </w:rPr>
        <w:t xml:space="preserve"> </w:t>
      </w:r>
      <w:r w:rsidRPr="007D3779">
        <w:rPr>
          <w:rFonts w:ascii="Calibri" w:hAnsi="Calibri"/>
          <w:spacing w:val="-1"/>
          <w:sz w:val="22"/>
          <w:szCs w:val="22"/>
        </w:rPr>
        <w:t>olumsuz</w:t>
      </w:r>
      <w:r w:rsidRPr="007D3779">
        <w:rPr>
          <w:rFonts w:ascii="Calibri" w:hAnsi="Calibri"/>
          <w:spacing w:val="-8"/>
          <w:sz w:val="22"/>
          <w:szCs w:val="22"/>
        </w:rPr>
        <w:t xml:space="preserve"> </w:t>
      </w:r>
      <w:r w:rsidRPr="007D3779">
        <w:rPr>
          <w:rFonts w:ascii="Calibri" w:hAnsi="Calibri"/>
          <w:spacing w:val="-1"/>
          <w:sz w:val="22"/>
          <w:szCs w:val="22"/>
        </w:rPr>
        <w:t>küresel</w:t>
      </w:r>
      <w:r w:rsidRPr="007D3779">
        <w:rPr>
          <w:rFonts w:ascii="Calibri" w:hAnsi="Calibri"/>
          <w:spacing w:val="-13"/>
          <w:sz w:val="22"/>
          <w:szCs w:val="22"/>
        </w:rPr>
        <w:t xml:space="preserve"> </w:t>
      </w:r>
      <w:r w:rsidRPr="007D3779">
        <w:rPr>
          <w:rFonts w:ascii="Calibri" w:hAnsi="Calibri"/>
          <w:spacing w:val="-1"/>
          <w:sz w:val="22"/>
          <w:szCs w:val="22"/>
        </w:rPr>
        <w:t>kirlenmeye</w:t>
      </w:r>
      <w:r w:rsidRPr="007D3779">
        <w:rPr>
          <w:rFonts w:ascii="Calibri" w:hAnsi="Calibri"/>
          <w:spacing w:val="-8"/>
          <w:sz w:val="22"/>
          <w:szCs w:val="22"/>
        </w:rPr>
        <w:t xml:space="preserve"> </w:t>
      </w:r>
      <w:r w:rsidRPr="007D3779">
        <w:rPr>
          <w:rFonts w:ascii="Calibri" w:hAnsi="Calibri"/>
          <w:spacing w:val="-1"/>
          <w:sz w:val="22"/>
          <w:szCs w:val="22"/>
        </w:rPr>
        <w:t>etki</w:t>
      </w:r>
      <w:r w:rsidRPr="007D3779">
        <w:rPr>
          <w:rFonts w:ascii="Calibri" w:hAnsi="Calibri"/>
          <w:spacing w:val="-13"/>
          <w:sz w:val="22"/>
          <w:szCs w:val="22"/>
        </w:rPr>
        <w:t xml:space="preserve"> </w:t>
      </w:r>
      <w:r w:rsidRPr="007D3779">
        <w:rPr>
          <w:rFonts w:ascii="Calibri" w:hAnsi="Calibri"/>
          <w:spacing w:val="-1"/>
          <w:sz w:val="22"/>
          <w:szCs w:val="22"/>
        </w:rPr>
        <w:t>eden</w:t>
      </w:r>
      <w:r w:rsidRPr="007D3779">
        <w:rPr>
          <w:rFonts w:ascii="Calibri" w:hAnsi="Calibri"/>
          <w:spacing w:val="-11"/>
          <w:sz w:val="22"/>
          <w:szCs w:val="22"/>
        </w:rPr>
        <w:t xml:space="preserve"> </w:t>
      </w:r>
      <w:r w:rsidRPr="007D3779">
        <w:rPr>
          <w:rFonts w:ascii="Calibri" w:hAnsi="Calibri"/>
          <w:spacing w:val="-1"/>
          <w:sz w:val="22"/>
          <w:szCs w:val="22"/>
        </w:rPr>
        <w:t>ürün</w:t>
      </w:r>
      <w:r w:rsidRPr="007D3779">
        <w:rPr>
          <w:rFonts w:ascii="Calibri" w:hAnsi="Calibri"/>
          <w:spacing w:val="-11"/>
          <w:sz w:val="22"/>
          <w:szCs w:val="22"/>
        </w:rPr>
        <w:t xml:space="preserve"> </w:t>
      </w:r>
      <w:r w:rsidRPr="007D3779">
        <w:rPr>
          <w:rFonts w:ascii="Calibri" w:hAnsi="Calibri"/>
          <w:sz w:val="22"/>
          <w:szCs w:val="22"/>
        </w:rPr>
        <w:t>kullanılmamaktadır.</w:t>
      </w:r>
      <w:r w:rsidRPr="007D3779">
        <w:rPr>
          <w:rFonts w:ascii="Calibri" w:hAnsi="Calibri"/>
          <w:spacing w:val="-9"/>
          <w:sz w:val="22"/>
          <w:szCs w:val="22"/>
        </w:rPr>
        <w:t xml:space="preserve"> </w:t>
      </w:r>
      <w:r w:rsidRPr="007D3779">
        <w:rPr>
          <w:rFonts w:ascii="Calibri" w:hAnsi="Calibri"/>
          <w:sz w:val="22"/>
          <w:szCs w:val="22"/>
        </w:rPr>
        <w:t>Toplanan</w:t>
      </w:r>
      <w:r w:rsidRPr="007D3779">
        <w:rPr>
          <w:rFonts w:ascii="Calibri" w:hAnsi="Calibri"/>
          <w:spacing w:val="-52"/>
          <w:sz w:val="22"/>
          <w:szCs w:val="22"/>
        </w:rPr>
        <w:t xml:space="preserve"> </w:t>
      </w:r>
      <w:r w:rsidRPr="007D3779">
        <w:rPr>
          <w:rFonts w:ascii="Calibri" w:hAnsi="Calibri"/>
          <w:sz w:val="22"/>
          <w:szCs w:val="22"/>
        </w:rPr>
        <w:t>pil, pet şişe, kâğıt</w:t>
      </w:r>
      <w:r w:rsidRPr="007D3779">
        <w:rPr>
          <w:rFonts w:ascii="Calibri" w:hAnsi="Calibri"/>
          <w:spacing w:val="1"/>
          <w:sz w:val="22"/>
          <w:szCs w:val="22"/>
        </w:rPr>
        <w:t xml:space="preserve"> </w:t>
      </w:r>
      <w:r w:rsidRPr="007D3779">
        <w:rPr>
          <w:rFonts w:ascii="Calibri" w:hAnsi="Calibri"/>
          <w:sz w:val="22"/>
          <w:szCs w:val="22"/>
        </w:rPr>
        <w:t>ve kutular ilgili birimlere gönderilmektedir. Ayrıca</w:t>
      </w:r>
      <w:r w:rsidRPr="007D3779">
        <w:rPr>
          <w:rFonts w:ascii="Calibri" w:hAnsi="Calibri"/>
          <w:spacing w:val="1"/>
          <w:sz w:val="22"/>
          <w:szCs w:val="22"/>
        </w:rPr>
        <w:t xml:space="preserve"> </w:t>
      </w:r>
      <w:r w:rsidRPr="007D3779">
        <w:rPr>
          <w:rFonts w:ascii="Calibri" w:hAnsi="Calibri"/>
          <w:sz w:val="22"/>
          <w:szCs w:val="22"/>
        </w:rPr>
        <w:t>Görsel Sanatlar ve Fen ve</w:t>
      </w:r>
      <w:r w:rsidRPr="007D3779">
        <w:rPr>
          <w:rFonts w:ascii="Calibri" w:hAnsi="Calibri"/>
          <w:spacing w:val="1"/>
          <w:sz w:val="22"/>
          <w:szCs w:val="22"/>
        </w:rPr>
        <w:t xml:space="preserve"> </w:t>
      </w:r>
      <w:r w:rsidRPr="007D3779">
        <w:rPr>
          <w:rFonts w:ascii="Calibri" w:hAnsi="Calibri"/>
          <w:sz w:val="22"/>
          <w:szCs w:val="22"/>
        </w:rPr>
        <w:t>Teknoloji</w:t>
      </w:r>
      <w:r w:rsidR="0038562E" w:rsidRPr="007D3779">
        <w:rPr>
          <w:rFonts w:ascii="Calibri" w:hAnsi="Calibri"/>
          <w:sz w:val="22"/>
          <w:szCs w:val="22"/>
        </w:rPr>
        <w:t xml:space="preserve"> </w:t>
      </w:r>
      <w:r w:rsidRPr="007D3779">
        <w:rPr>
          <w:rFonts w:ascii="Calibri" w:hAnsi="Calibri"/>
          <w:sz w:val="22"/>
          <w:szCs w:val="22"/>
        </w:rPr>
        <w:t>derslerinde, atık</w:t>
      </w:r>
      <w:r w:rsidRPr="007D3779">
        <w:rPr>
          <w:rFonts w:ascii="Calibri" w:hAnsi="Calibri"/>
          <w:spacing w:val="-3"/>
          <w:sz w:val="22"/>
          <w:szCs w:val="22"/>
        </w:rPr>
        <w:t xml:space="preserve"> </w:t>
      </w:r>
      <w:r w:rsidRPr="007D3779">
        <w:rPr>
          <w:rFonts w:ascii="Calibri" w:hAnsi="Calibri"/>
          <w:sz w:val="22"/>
          <w:szCs w:val="22"/>
        </w:rPr>
        <w:t>maddelerden proje</w:t>
      </w:r>
      <w:r w:rsidRPr="007D3779">
        <w:rPr>
          <w:rFonts w:ascii="Calibri" w:hAnsi="Calibri"/>
          <w:spacing w:val="-4"/>
          <w:sz w:val="22"/>
          <w:szCs w:val="22"/>
        </w:rPr>
        <w:t xml:space="preserve"> </w:t>
      </w:r>
      <w:r w:rsidRPr="007D3779">
        <w:rPr>
          <w:rFonts w:ascii="Calibri" w:hAnsi="Calibri"/>
          <w:sz w:val="22"/>
          <w:szCs w:val="22"/>
        </w:rPr>
        <w:t>geliştirmede</w:t>
      </w:r>
      <w:r w:rsidRPr="007D3779">
        <w:rPr>
          <w:rFonts w:ascii="Calibri" w:hAnsi="Calibri"/>
          <w:spacing w:val="5"/>
          <w:sz w:val="22"/>
          <w:szCs w:val="22"/>
        </w:rPr>
        <w:t xml:space="preserve"> </w:t>
      </w:r>
      <w:r w:rsidRPr="007D3779">
        <w:rPr>
          <w:rFonts w:ascii="Calibri" w:hAnsi="Calibri"/>
          <w:sz w:val="22"/>
          <w:szCs w:val="22"/>
        </w:rPr>
        <w:t>yararlanılmaktadır.</w:t>
      </w:r>
    </w:p>
    <w:p w14:paraId="6A5E8101" w14:textId="77777777" w:rsidR="000549FC" w:rsidRPr="007D3779" w:rsidRDefault="00441666">
      <w:pPr>
        <w:pStyle w:val="GvdeMetni"/>
        <w:spacing w:line="360" w:lineRule="auto"/>
        <w:ind w:left="1053" w:right="585" w:firstLine="705"/>
        <w:jc w:val="both"/>
        <w:rPr>
          <w:rFonts w:ascii="Calibri" w:hAnsi="Calibri"/>
          <w:sz w:val="22"/>
          <w:szCs w:val="22"/>
        </w:rPr>
      </w:pPr>
      <w:r w:rsidRPr="007D3779">
        <w:rPr>
          <w:rFonts w:ascii="Calibri" w:hAnsi="Calibri"/>
          <w:sz w:val="22"/>
          <w:szCs w:val="22"/>
        </w:rPr>
        <w:t>Okulumuz binalarının dış etkenlerden korunması amacıyla bakım, onarım ihtiyaçları planlı ve</w:t>
      </w:r>
      <w:r w:rsidRPr="007D3779">
        <w:rPr>
          <w:rFonts w:ascii="Calibri" w:hAnsi="Calibri"/>
          <w:spacing w:val="1"/>
          <w:sz w:val="22"/>
          <w:szCs w:val="22"/>
        </w:rPr>
        <w:t xml:space="preserve"> </w:t>
      </w:r>
      <w:r w:rsidRPr="007D3779">
        <w:rPr>
          <w:rFonts w:ascii="Calibri" w:hAnsi="Calibri"/>
          <w:sz w:val="22"/>
          <w:szCs w:val="22"/>
        </w:rPr>
        <w:t>gerektiğinde yapılmaktadır. Binaların zemin etüdü ilgili kurumlara yaptırılmıştır. Bina ve dersliklerde</w:t>
      </w:r>
      <w:r w:rsidRPr="007D3779">
        <w:rPr>
          <w:rFonts w:ascii="Calibri" w:hAnsi="Calibri"/>
          <w:spacing w:val="1"/>
          <w:sz w:val="22"/>
          <w:szCs w:val="22"/>
        </w:rPr>
        <w:t xml:space="preserve"> </w:t>
      </w:r>
      <w:r w:rsidRPr="007D3779">
        <w:rPr>
          <w:rFonts w:ascii="Calibri" w:hAnsi="Calibri"/>
          <w:sz w:val="22"/>
          <w:szCs w:val="22"/>
        </w:rPr>
        <w:t>bulunan</w:t>
      </w:r>
      <w:r w:rsidRPr="007D3779">
        <w:rPr>
          <w:rFonts w:ascii="Calibri" w:hAnsi="Calibri"/>
          <w:spacing w:val="1"/>
          <w:sz w:val="22"/>
          <w:szCs w:val="22"/>
        </w:rPr>
        <w:t xml:space="preserve"> </w:t>
      </w:r>
      <w:r w:rsidRPr="007D3779">
        <w:rPr>
          <w:rFonts w:ascii="Calibri" w:hAnsi="Calibri"/>
          <w:sz w:val="22"/>
          <w:szCs w:val="22"/>
        </w:rPr>
        <w:t>araçların,</w:t>
      </w:r>
      <w:r w:rsidRPr="007D3779">
        <w:rPr>
          <w:rFonts w:ascii="Calibri" w:hAnsi="Calibri"/>
          <w:spacing w:val="1"/>
          <w:sz w:val="22"/>
          <w:szCs w:val="22"/>
        </w:rPr>
        <w:t xml:space="preserve"> </w:t>
      </w:r>
      <w:r w:rsidRPr="007D3779">
        <w:rPr>
          <w:rFonts w:ascii="Calibri" w:hAnsi="Calibri"/>
          <w:sz w:val="22"/>
          <w:szCs w:val="22"/>
        </w:rPr>
        <w:t>elektronik</w:t>
      </w:r>
      <w:r w:rsidRPr="007D3779">
        <w:rPr>
          <w:rFonts w:ascii="Calibri" w:hAnsi="Calibri"/>
          <w:spacing w:val="1"/>
          <w:sz w:val="22"/>
          <w:szCs w:val="22"/>
        </w:rPr>
        <w:t xml:space="preserve"> </w:t>
      </w:r>
      <w:r w:rsidRPr="007D3779">
        <w:rPr>
          <w:rFonts w:ascii="Calibri" w:hAnsi="Calibri"/>
          <w:sz w:val="22"/>
          <w:szCs w:val="22"/>
        </w:rPr>
        <w:t>cihazların</w:t>
      </w:r>
      <w:r w:rsidRPr="007D3779">
        <w:rPr>
          <w:rFonts w:ascii="Calibri" w:hAnsi="Calibri"/>
          <w:spacing w:val="1"/>
          <w:sz w:val="22"/>
          <w:szCs w:val="22"/>
        </w:rPr>
        <w:t xml:space="preserve"> </w:t>
      </w:r>
      <w:r w:rsidRPr="007D3779">
        <w:rPr>
          <w:rFonts w:ascii="Calibri" w:hAnsi="Calibri"/>
          <w:sz w:val="22"/>
          <w:szCs w:val="22"/>
        </w:rPr>
        <w:t>(</w:t>
      </w:r>
      <w:r w:rsidRPr="007D3779">
        <w:rPr>
          <w:rFonts w:ascii="Calibri" w:hAnsi="Calibri"/>
          <w:spacing w:val="1"/>
          <w:sz w:val="22"/>
          <w:szCs w:val="22"/>
        </w:rPr>
        <w:t xml:space="preserve"> </w:t>
      </w:r>
      <w:r w:rsidRPr="007D3779">
        <w:rPr>
          <w:rFonts w:ascii="Calibri" w:hAnsi="Calibri"/>
          <w:sz w:val="22"/>
          <w:szCs w:val="22"/>
        </w:rPr>
        <w:t>bilgisayar,</w:t>
      </w:r>
      <w:r w:rsidRPr="007D3779">
        <w:rPr>
          <w:rFonts w:ascii="Calibri" w:hAnsi="Calibri"/>
          <w:spacing w:val="1"/>
          <w:sz w:val="22"/>
          <w:szCs w:val="22"/>
        </w:rPr>
        <w:t xml:space="preserve"> </w:t>
      </w:r>
      <w:r w:rsidRPr="007D3779">
        <w:rPr>
          <w:rFonts w:ascii="Calibri" w:hAnsi="Calibri"/>
          <w:sz w:val="22"/>
          <w:szCs w:val="22"/>
        </w:rPr>
        <w:t>akıllı</w:t>
      </w:r>
      <w:r w:rsidRPr="007D3779">
        <w:rPr>
          <w:rFonts w:ascii="Calibri" w:hAnsi="Calibri"/>
          <w:spacing w:val="1"/>
          <w:sz w:val="22"/>
          <w:szCs w:val="22"/>
        </w:rPr>
        <w:t xml:space="preserve"> </w:t>
      </w:r>
      <w:r w:rsidRPr="007D3779">
        <w:rPr>
          <w:rFonts w:ascii="Calibri" w:hAnsi="Calibri"/>
          <w:sz w:val="22"/>
          <w:szCs w:val="22"/>
        </w:rPr>
        <w:t>tahta,</w:t>
      </w:r>
      <w:r w:rsidRPr="007D3779">
        <w:rPr>
          <w:rFonts w:ascii="Calibri" w:hAnsi="Calibri"/>
          <w:spacing w:val="1"/>
          <w:sz w:val="22"/>
          <w:szCs w:val="22"/>
        </w:rPr>
        <w:t xml:space="preserve"> </w:t>
      </w:r>
      <w:r w:rsidRPr="007D3779">
        <w:rPr>
          <w:rFonts w:ascii="Calibri" w:hAnsi="Calibri"/>
          <w:sz w:val="22"/>
          <w:szCs w:val="22"/>
        </w:rPr>
        <w:t>projeksiyon</w:t>
      </w:r>
      <w:r w:rsidRPr="007D3779">
        <w:rPr>
          <w:rFonts w:ascii="Calibri" w:hAnsi="Calibri"/>
          <w:spacing w:val="1"/>
          <w:sz w:val="22"/>
          <w:szCs w:val="22"/>
        </w:rPr>
        <w:t xml:space="preserve"> </w:t>
      </w:r>
      <w:r w:rsidRPr="007D3779">
        <w:rPr>
          <w:rFonts w:ascii="Calibri" w:hAnsi="Calibri"/>
          <w:sz w:val="22"/>
          <w:szCs w:val="22"/>
        </w:rPr>
        <w:t>makinesi,</w:t>
      </w:r>
      <w:r w:rsidRPr="007D3779">
        <w:rPr>
          <w:rFonts w:ascii="Calibri" w:hAnsi="Calibri"/>
          <w:spacing w:val="54"/>
          <w:sz w:val="22"/>
          <w:szCs w:val="22"/>
        </w:rPr>
        <w:t xml:space="preserve"> </w:t>
      </w:r>
      <w:r w:rsidRPr="007D3779">
        <w:rPr>
          <w:rFonts w:ascii="Calibri" w:hAnsi="Calibri"/>
          <w:sz w:val="22"/>
          <w:szCs w:val="22"/>
        </w:rPr>
        <w:t>fotokopi,</w:t>
      </w:r>
      <w:r w:rsidRPr="007D3779">
        <w:rPr>
          <w:rFonts w:ascii="Calibri" w:hAnsi="Calibri"/>
          <w:spacing w:val="-52"/>
          <w:sz w:val="22"/>
          <w:szCs w:val="22"/>
        </w:rPr>
        <w:t xml:space="preserve"> </w:t>
      </w:r>
      <w:r w:rsidRPr="007D3779">
        <w:rPr>
          <w:rFonts w:ascii="Calibri" w:hAnsi="Calibri"/>
          <w:sz w:val="22"/>
          <w:szCs w:val="22"/>
        </w:rPr>
        <w:t>baskı, beyaz eşyalar, klimalar vb.)</w:t>
      </w:r>
      <w:r w:rsidRPr="007D3779">
        <w:rPr>
          <w:rFonts w:ascii="Calibri" w:hAnsi="Calibri"/>
          <w:spacing w:val="1"/>
          <w:sz w:val="22"/>
          <w:szCs w:val="22"/>
        </w:rPr>
        <w:t xml:space="preserve"> </w:t>
      </w:r>
      <w:r w:rsidRPr="007D3779">
        <w:rPr>
          <w:rFonts w:ascii="Calibri" w:hAnsi="Calibri"/>
          <w:sz w:val="22"/>
          <w:szCs w:val="22"/>
        </w:rPr>
        <w:t>bakım onarımları periyodik olarak yapılmaktadır. Ayrıca bina ve</w:t>
      </w:r>
      <w:r w:rsidRPr="007D3779">
        <w:rPr>
          <w:rFonts w:ascii="Calibri" w:hAnsi="Calibri"/>
          <w:spacing w:val="1"/>
          <w:sz w:val="22"/>
          <w:szCs w:val="22"/>
        </w:rPr>
        <w:t xml:space="preserve"> </w:t>
      </w:r>
      <w:r w:rsidRPr="007D3779">
        <w:rPr>
          <w:rFonts w:ascii="Calibri" w:hAnsi="Calibri"/>
          <w:spacing w:val="-1"/>
          <w:sz w:val="22"/>
          <w:szCs w:val="22"/>
        </w:rPr>
        <w:t xml:space="preserve">donanımların yangın, doğal afet, sabotaj </w:t>
      </w:r>
      <w:r w:rsidRPr="007D3779">
        <w:rPr>
          <w:rFonts w:ascii="Calibri" w:hAnsi="Calibri"/>
          <w:sz w:val="22"/>
          <w:szCs w:val="22"/>
        </w:rPr>
        <w:t>ve teröre karşı sigortası yapılmaktadır. Binaların elektrik</w:t>
      </w:r>
      <w:r w:rsidRPr="007D3779">
        <w:rPr>
          <w:rFonts w:ascii="Calibri" w:hAnsi="Calibri"/>
          <w:spacing w:val="1"/>
          <w:sz w:val="22"/>
          <w:szCs w:val="22"/>
        </w:rPr>
        <w:t xml:space="preserve"> </w:t>
      </w:r>
      <w:r w:rsidRPr="007D3779">
        <w:rPr>
          <w:rFonts w:ascii="Calibri" w:hAnsi="Calibri"/>
          <w:sz w:val="22"/>
          <w:szCs w:val="22"/>
        </w:rPr>
        <w:t>sistemi,</w:t>
      </w:r>
      <w:r w:rsidRPr="007D3779">
        <w:rPr>
          <w:rFonts w:ascii="Calibri" w:hAnsi="Calibri"/>
          <w:spacing w:val="-1"/>
          <w:sz w:val="22"/>
          <w:szCs w:val="22"/>
        </w:rPr>
        <w:t xml:space="preserve"> </w:t>
      </w:r>
      <w:r w:rsidRPr="007D3779">
        <w:rPr>
          <w:rFonts w:ascii="Calibri" w:hAnsi="Calibri"/>
          <w:sz w:val="22"/>
          <w:szCs w:val="22"/>
        </w:rPr>
        <w:t>kalorifer</w:t>
      </w:r>
      <w:r w:rsidRPr="007D3779">
        <w:rPr>
          <w:rFonts w:ascii="Calibri" w:hAnsi="Calibri"/>
          <w:spacing w:val="-1"/>
          <w:sz w:val="22"/>
          <w:szCs w:val="22"/>
        </w:rPr>
        <w:t xml:space="preserve"> </w:t>
      </w:r>
      <w:r w:rsidRPr="007D3779">
        <w:rPr>
          <w:rFonts w:ascii="Calibri" w:hAnsi="Calibri"/>
          <w:sz w:val="22"/>
          <w:szCs w:val="22"/>
        </w:rPr>
        <w:t>kazanı,</w:t>
      </w:r>
      <w:r w:rsidRPr="007D3779">
        <w:rPr>
          <w:rFonts w:ascii="Calibri" w:hAnsi="Calibri"/>
          <w:spacing w:val="-7"/>
          <w:sz w:val="22"/>
          <w:szCs w:val="22"/>
        </w:rPr>
        <w:t xml:space="preserve"> </w:t>
      </w:r>
      <w:r w:rsidRPr="007D3779">
        <w:rPr>
          <w:rFonts w:ascii="Calibri" w:hAnsi="Calibri"/>
          <w:sz w:val="22"/>
          <w:szCs w:val="22"/>
        </w:rPr>
        <w:t>baca</w:t>
      </w:r>
      <w:r w:rsidRPr="007D3779">
        <w:rPr>
          <w:rFonts w:ascii="Calibri" w:hAnsi="Calibri"/>
          <w:spacing w:val="-2"/>
          <w:sz w:val="22"/>
          <w:szCs w:val="22"/>
        </w:rPr>
        <w:t xml:space="preserve"> </w:t>
      </w:r>
      <w:r w:rsidRPr="007D3779">
        <w:rPr>
          <w:rFonts w:ascii="Calibri" w:hAnsi="Calibri"/>
          <w:sz w:val="22"/>
          <w:szCs w:val="22"/>
        </w:rPr>
        <w:t>ve</w:t>
      </w:r>
      <w:r w:rsidRPr="007D3779">
        <w:rPr>
          <w:rFonts w:ascii="Calibri" w:hAnsi="Calibri"/>
          <w:spacing w:val="-2"/>
          <w:sz w:val="22"/>
          <w:szCs w:val="22"/>
        </w:rPr>
        <w:t xml:space="preserve"> </w:t>
      </w:r>
      <w:r w:rsidRPr="007D3779">
        <w:rPr>
          <w:rFonts w:ascii="Calibri" w:hAnsi="Calibri"/>
          <w:sz w:val="22"/>
          <w:szCs w:val="22"/>
        </w:rPr>
        <w:t>çatıların bakımı</w:t>
      </w:r>
      <w:r w:rsidRPr="007D3779">
        <w:rPr>
          <w:rFonts w:ascii="Calibri" w:hAnsi="Calibri"/>
          <w:spacing w:val="-2"/>
          <w:sz w:val="22"/>
          <w:szCs w:val="22"/>
        </w:rPr>
        <w:t xml:space="preserve"> </w:t>
      </w:r>
      <w:r w:rsidRPr="007D3779">
        <w:rPr>
          <w:rFonts w:ascii="Calibri" w:hAnsi="Calibri"/>
          <w:sz w:val="22"/>
          <w:szCs w:val="22"/>
        </w:rPr>
        <w:t>periyodik</w:t>
      </w:r>
      <w:r w:rsidRPr="007D3779">
        <w:rPr>
          <w:rFonts w:ascii="Calibri" w:hAnsi="Calibri"/>
          <w:spacing w:val="1"/>
          <w:sz w:val="22"/>
          <w:szCs w:val="22"/>
        </w:rPr>
        <w:t xml:space="preserve"> </w:t>
      </w:r>
      <w:r w:rsidRPr="007D3779">
        <w:rPr>
          <w:rFonts w:ascii="Calibri" w:hAnsi="Calibri"/>
          <w:sz w:val="22"/>
          <w:szCs w:val="22"/>
        </w:rPr>
        <w:t>olarak</w:t>
      </w:r>
      <w:r w:rsidRPr="007D3779">
        <w:rPr>
          <w:rFonts w:ascii="Calibri" w:hAnsi="Calibri"/>
          <w:spacing w:val="-1"/>
          <w:sz w:val="22"/>
          <w:szCs w:val="22"/>
        </w:rPr>
        <w:t xml:space="preserve"> </w:t>
      </w:r>
      <w:r w:rsidRPr="007D3779">
        <w:rPr>
          <w:rFonts w:ascii="Calibri" w:hAnsi="Calibri"/>
          <w:sz w:val="22"/>
          <w:szCs w:val="22"/>
        </w:rPr>
        <w:t>yapılmaktadır.</w:t>
      </w:r>
    </w:p>
    <w:p w14:paraId="1D4F6ABB" w14:textId="19FA8F23" w:rsidR="007D3779" w:rsidRPr="007D3779" w:rsidRDefault="00441666" w:rsidP="007D3779">
      <w:pPr>
        <w:pStyle w:val="GvdeMetni"/>
        <w:spacing w:line="360" w:lineRule="auto"/>
        <w:ind w:left="1053" w:right="584" w:firstLine="705"/>
        <w:jc w:val="both"/>
        <w:rPr>
          <w:rFonts w:ascii="Calibri" w:hAnsi="Calibri"/>
          <w:sz w:val="22"/>
          <w:szCs w:val="22"/>
        </w:rPr>
      </w:pPr>
      <w:r w:rsidRPr="007D3779">
        <w:rPr>
          <w:rFonts w:ascii="Calibri" w:hAnsi="Calibri"/>
          <w:sz w:val="22"/>
          <w:szCs w:val="22"/>
        </w:rPr>
        <w:t>Okulumuzda toplum sağlığını ilgilendiren, çalışanlara ve öğrencilerimize zarar verebilecek</w:t>
      </w:r>
      <w:r w:rsidRPr="007D3779">
        <w:rPr>
          <w:rFonts w:ascii="Calibri" w:hAnsi="Calibri"/>
          <w:spacing w:val="1"/>
          <w:sz w:val="22"/>
          <w:szCs w:val="22"/>
        </w:rPr>
        <w:t xml:space="preserve"> </w:t>
      </w:r>
      <w:r w:rsidRPr="007D3779">
        <w:rPr>
          <w:rFonts w:ascii="Calibri" w:hAnsi="Calibri"/>
          <w:sz w:val="22"/>
          <w:szCs w:val="22"/>
        </w:rPr>
        <w:t>zararlı ve atık maddeler kullanılmamaktadır. Doğalgazla ilgili bakımlar periyodik olarak zamanında</w:t>
      </w:r>
      <w:r w:rsidRPr="007D3779">
        <w:rPr>
          <w:rFonts w:ascii="Calibri" w:hAnsi="Calibri"/>
          <w:spacing w:val="1"/>
          <w:sz w:val="22"/>
          <w:szCs w:val="22"/>
        </w:rPr>
        <w:t xml:space="preserve"> </w:t>
      </w:r>
      <w:r w:rsidRPr="007D3779">
        <w:rPr>
          <w:rFonts w:ascii="Calibri" w:hAnsi="Calibri"/>
          <w:sz w:val="22"/>
          <w:szCs w:val="22"/>
        </w:rPr>
        <w:t>yapılmakta,</w:t>
      </w:r>
      <w:r w:rsidRPr="007D3779">
        <w:rPr>
          <w:rFonts w:ascii="Calibri" w:hAnsi="Calibri"/>
          <w:spacing w:val="7"/>
          <w:sz w:val="22"/>
          <w:szCs w:val="22"/>
        </w:rPr>
        <w:t xml:space="preserve"> </w:t>
      </w:r>
      <w:r w:rsidRPr="007D3779">
        <w:rPr>
          <w:rFonts w:ascii="Calibri" w:hAnsi="Calibri"/>
          <w:sz w:val="22"/>
          <w:szCs w:val="22"/>
        </w:rPr>
        <w:t>Niğde</w:t>
      </w:r>
      <w:r w:rsidRPr="007D3779">
        <w:rPr>
          <w:rFonts w:ascii="Calibri" w:hAnsi="Calibri"/>
          <w:spacing w:val="7"/>
          <w:sz w:val="22"/>
          <w:szCs w:val="22"/>
        </w:rPr>
        <w:t xml:space="preserve"> </w:t>
      </w:r>
      <w:r w:rsidRPr="007D3779">
        <w:rPr>
          <w:rFonts w:ascii="Calibri" w:hAnsi="Calibri"/>
          <w:sz w:val="22"/>
          <w:szCs w:val="22"/>
        </w:rPr>
        <w:t>Belediyesine</w:t>
      </w:r>
      <w:r w:rsidRPr="007D3779">
        <w:rPr>
          <w:rFonts w:ascii="Calibri" w:hAnsi="Calibri"/>
          <w:spacing w:val="4"/>
          <w:sz w:val="22"/>
          <w:szCs w:val="22"/>
        </w:rPr>
        <w:t xml:space="preserve"> </w:t>
      </w:r>
      <w:r w:rsidRPr="007D3779">
        <w:rPr>
          <w:rFonts w:ascii="Calibri" w:hAnsi="Calibri"/>
          <w:sz w:val="22"/>
          <w:szCs w:val="22"/>
        </w:rPr>
        <w:t>baca</w:t>
      </w:r>
      <w:r w:rsidRPr="007D3779">
        <w:rPr>
          <w:rFonts w:ascii="Calibri" w:hAnsi="Calibri"/>
          <w:spacing w:val="6"/>
          <w:sz w:val="22"/>
          <w:szCs w:val="22"/>
        </w:rPr>
        <w:t xml:space="preserve"> </w:t>
      </w:r>
      <w:r w:rsidRPr="007D3779">
        <w:rPr>
          <w:rFonts w:ascii="Calibri" w:hAnsi="Calibri"/>
          <w:sz w:val="22"/>
          <w:szCs w:val="22"/>
        </w:rPr>
        <w:t>temizliği,</w:t>
      </w:r>
      <w:r w:rsidRPr="007D3779">
        <w:rPr>
          <w:rFonts w:ascii="Calibri" w:hAnsi="Calibri"/>
          <w:spacing w:val="6"/>
          <w:sz w:val="22"/>
          <w:szCs w:val="22"/>
        </w:rPr>
        <w:t xml:space="preserve"> </w:t>
      </w:r>
      <w:r w:rsidRPr="007D3779">
        <w:rPr>
          <w:rFonts w:ascii="Calibri" w:hAnsi="Calibri"/>
          <w:sz w:val="22"/>
          <w:szCs w:val="22"/>
        </w:rPr>
        <w:t>su</w:t>
      </w:r>
      <w:r w:rsidRPr="007D3779">
        <w:rPr>
          <w:rFonts w:ascii="Calibri" w:hAnsi="Calibri"/>
          <w:spacing w:val="7"/>
          <w:sz w:val="22"/>
          <w:szCs w:val="22"/>
        </w:rPr>
        <w:t xml:space="preserve"> </w:t>
      </w:r>
      <w:r w:rsidRPr="007D3779">
        <w:rPr>
          <w:rFonts w:ascii="Calibri" w:hAnsi="Calibri"/>
          <w:sz w:val="22"/>
          <w:szCs w:val="22"/>
        </w:rPr>
        <w:t>depolarının</w:t>
      </w:r>
      <w:r w:rsidRPr="007D3779">
        <w:rPr>
          <w:rFonts w:ascii="Calibri" w:hAnsi="Calibri"/>
          <w:spacing w:val="5"/>
          <w:sz w:val="22"/>
          <w:szCs w:val="22"/>
        </w:rPr>
        <w:t xml:space="preserve"> </w:t>
      </w:r>
      <w:r w:rsidRPr="007D3779">
        <w:rPr>
          <w:rFonts w:ascii="Calibri" w:hAnsi="Calibri"/>
          <w:sz w:val="22"/>
          <w:szCs w:val="22"/>
        </w:rPr>
        <w:t>bakımı</w:t>
      </w:r>
      <w:r w:rsidRPr="007D3779">
        <w:rPr>
          <w:rFonts w:ascii="Calibri" w:hAnsi="Calibri"/>
          <w:spacing w:val="6"/>
          <w:sz w:val="22"/>
          <w:szCs w:val="22"/>
        </w:rPr>
        <w:t xml:space="preserve"> </w:t>
      </w:r>
      <w:r w:rsidRPr="007D3779">
        <w:rPr>
          <w:rFonts w:ascii="Calibri" w:hAnsi="Calibri"/>
          <w:sz w:val="22"/>
          <w:szCs w:val="22"/>
        </w:rPr>
        <w:t>ve</w:t>
      </w:r>
      <w:r w:rsidRPr="007D3779">
        <w:rPr>
          <w:rFonts w:ascii="Calibri" w:hAnsi="Calibri"/>
          <w:spacing w:val="7"/>
          <w:sz w:val="22"/>
          <w:szCs w:val="22"/>
        </w:rPr>
        <w:t xml:space="preserve"> </w:t>
      </w:r>
      <w:r w:rsidRPr="007D3779">
        <w:rPr>
          <w:rFonts w:ascii="Calibri" w:hAnsi="Calibri"/>
          <w:sz w:val="22"/>
          <w:szCs w:val="22"/>
        </w:rPr>
        <w:t>dezenfektesi</w:t>
      </w:r>
      <w:r w:rsidR="007D3779">
        <w:rPr>
          <w:rFonts w:ascii="Calibri" w:hAnsi="Calibri"/>
          <w:sz w:val="22"/>
          <w:szCs w:val="22"/>
        </w:rPr>
        <w:t xml:space="preserve"> </w:t>
      </w:r>
      <w:r w:rsidR="007D3779" w:rsidRPr="007D3779">
        <w:rPr>
          <w:rFonts w:ascii="Calibri" w:hAnsi="Calibri"/>
          <w:sz w:val="22"/>
          <w:szCs w:val="22"/>
        </w:rPr>
        <w:t>yaptırılmaktadır.</w:t>
      </w:r>
      <w:r w:rsidR="007D3779" w:rsidRPr="007D3779">
        <w:rPr>
          <w:rFonts w:ascii="Calibri" w:hAnsi="Calibri"/>
          <w:spacing w:val="-2"/>
          <w:sz w:val="22"/>
          <w:szCs w:val="22"/>
        </w:rPr>
        <w:t xml:space="preserve"> </w:t>
      </w:r>
      <w:r w:rsidR="007D3779" w:rsidRPr="007D3779">
        <w:rPr>
          <w:rFonts w:ascii="Calibri" w:hAnsi="Calibri"/>
          <w:sz w:val="22"/>
          <w:szCs w:val="22"/>
        </w:rPr>
        <w:t>Çöpler</w:t>
      </w:r>
      <w:r w:rsidR="007D3779" w:rsidRPr="007D3779">
        <w:rPr>
          <w:rFonts w:ascii="Calibri" w:hAnsi="Calibri"/>
          <w:spacing w:val="-4"/>
          <w:sz w:val="22"/>
          <w:szCs w:val="22"/>
        </w:rPr>
        <w:t xml:space="preserve"> </w:t>
      </w:r>
      <w:r w:rsidR="007D3779" w:rsidRPr="007D3779">
        <w:rPr>
          <w:rFonts w:ascii="Calibri" w:hAnsi="Calibri"/>
          <w:sz w:val="22"/>
          <w:szCs w:val="22"/>
        </w:rPr>
        <w:t>kapalı</w:t>
      </w:r>
      <w:r w:rsidR="007D3779" w:rsidRPr="007D3779">
        <w:rPr>
          <w:rFonts w:ascii="Calibri" w:hAnsi="Calibri"/>
          <w:spacing w:val="-2"/>
          <w:sz w:val="22"/>
          <w:szCs w:val="22"/>
        </w:rPr>
        <w:t xml:space="preserve"> </w:t>
      </w:r>
      <w:r w:rsidR="007D3779" w:rsidRPr="007D3779">
        <w:rPr>
          <w:rFonts w:ascii="Calibri" w:hAnsi="Calibri"/>
          <w:sz w:val="22"/>
          <w:szCs w:val="22"/>
        </w:rPr>
        <w:t>çöp</w:t>
      </w:r>
      <w:r w:rsidR="007D3779" w:rsidRPr="007D3779">
        <w:rPr>
          <w:rFonts w:ascii="Calibri" w:hAnsi="Calibri"/>
          <w:spacing w:val="-1"/>
          <w:sz w:val="22"/>
          <w:szCs w:val="22"/>
        </w:rPr>
        <w:t xml:space="preserve"> </w:t>
      </w:r>
      <w:r w:rsidR="007D3779" w:rsidRPr="007D3779">
        <w:rPr>
          <w:rFonts w:ascii="Calibri" w:hAnsi="Calibri"/>
          <w:sz w:val="22"/>
          <w:szCs w:val="22"/>
        </w:rPr>
        <w:t>kutularında</w:t>
      </w:r>
      <w:r w:rsidR="007D3779" w:rsidRPr="007D3779">
        <w:rPr>
          <w:rFonts w:ascii="Calibri" w:hAnsi="Calibri"/>
          <w:spacing w:val="-4"/>
          <w:sz w:val="22"/>
          <w:szCs w:val="22"/>
        </w:rPr>
        <w:t xml:space="preserve"> </w:t>
      </w:r>
      <w:r w:rsidR="007D3779" w:rsidRPr="007D3779">
        <w:rPr>
          <w:rFonts w:ascii="Calibri" w:hAnsi="Calibri"/>
          <w:sz w:val="22"/>
          <w:szCs w:val="22"/>
        </w:rPr>
        <w:t>biriktirilmekte</w:t>
      </w:r>
      <w:r w:rsidR="007D3779" w:rsidRPr="007D3779">
        <w:rPr>
          <w:rFonts w:ascii="Calibri" w:hAnsi="Calibri"/>
          <w:spacing w:val="-4"/>
          <w:sz w:val="22"/>
          <w:szCs w:val="22"/>
        </w:rPr>
        <w:t xml:space="preserve"> </w:t>
      </w:r>
      <w:r w:rsidR="007D3779" w:rsidRPr="007D3779">
        <w:rPr>
          <w:rFonts w:ascii="Calibri" w:hAnsi="Calibri"/>
          <w:sz w:val="22"/>
          <w:szCs w:val="22"/>
        </w:rPr>
        <w:t>ve</w:t>
      </w:r>
      <w:r w:rsidR="007D3779" w:rsidRPr="007D3779">
        <w:rPr>
          <w:rFonts w:ascii="Calibri" w:hAnsi="Calibri"/>
          <w:spacing w:val="-1"/>
          <w:sz w:val="22"/>
          <w:szCs w:val="22"/>
        </w:rPr>
        <w:t xml:space="preserve"> </w:t>
      </w:r>
      <w:r w:rsidR="007D3779" w:rsidRPr="007D3779">
        <w:rPr>
          <w:rFonts w:ascii="Calibri" w:hAnsi="Calibri"/>
          <w:sz w:val="22"/>
          <w:szCs w:val="22"/>
        </w:rPr>
        <w:t>belediyece</w:t>
      </w:r>
      <w:r w:rsidR="007D3779" w:rsidRPr="007D3779">
        <w:rPr>
          <w:rFonts w:ascii="Calibri" w:hAnsi="Calibri"/>
          <w:spacing w:val="-2"/>
          <w:sz w:val="22"/>
          <w:szCs w:val="22"/>
        </w:rPr>
        <w:t xml:space="preserve"> </w:t>
      </w:r>
      <w:r w:rsidR="007D3779" w:rsidRPr="007D3779">
        <w:rPr>
          <w:rFonts w:ascii="Calibri" w:hAnsi="Calibri"/>
          <w:sz w:val="22"/>
          <w:szCs w:val="22"/>
        </w:rPr>
        <w:t>alınmaktadır.</w:t>
      </w:r>
    </w:p>
    <w:p w14:paraId="788CC9B1" w14:textId="77777777" w:rsidR="000549FC" w:rsidRPr="007D3779" w:rsidRDefault="000549FC">
      <w:pPr>
        <w:spacing w:line="360" w:lineRule="auto"/>
        <w:jc w:val="both"/>
        <w:rPr>
          <w:rFonts w:ascii="Calibri" w:hAnsi="Calibri"/>
        </w:rPr>
        <w:sectPr w:rsidR="000549FC" w:rsidRPr="007D3779">
          <w:pgSz w:w="11910" w:h="16840"/>
          <w:pgMar w:top="520" w:right="280" w:bottom="1340" w:left="240" w:header="0" w:footer="1077" w:gutter="0"/>
          <w:cols w:space="708"/>
        </w:sectPr>
      </w:pPr>
    </w:p>
    <w:p w14:paraId="64EF9E5E" w14:textId="77777777" w:rsidR="000549FC" w:rsidRDefault="000549FC">
      <w:pPr>
        <w:pStyle w:val="GvdeMetni"/>
        <w:rPr>
          <w:rFonts w:ascii="Calibri"/>
        </w:rPr>
      </w:pPr>
    </w:p>
    <w:p w14:paraId="579B5BE8" w14:textId="77777777" w:rsidR="000549FC" w:rsidRDefault="00441666">
      <w:pPr>
        <w:pStyle w:val="Balk4"/>
        <w:spacing w:before="151"/>
        <w:ind w:left="1053"/>
        <w:rPr>
          <w:rFonts w:ascii="Calibri" w:hAnsi="Calibri"/>
        </w:rPr>
      </w:pPr>
      <w:bookmarkStart w:id="18" w:name="Okulun_Teknolojik_Altyapısı:"/>
      <w:bookmarkEnd w:id="18"/>
      <w:r>
        <w:rPr>
          <w:rFonts w:ascii="Calibri" w:hAnsi="Calibri"/>
        </w:rPr>
        <w:t>Okulun</w:t>
      </w:r>
      <w:r>
        <w:rPr>
          <w:rFonts w:ascii="Calibri" w:hAnsi="Calibri"/>
          <w:spacing w:val="-11"/>
        </w:rPr>
        <w:t xml:space="preserve"> </w:t>
      </w:r>
      <w:r>
        <w:rPr>
          <w:rFonts w:ascii="Calibri" w:hAnsi="Calibri"/>
        </w:rPr>
        <w:t>Teknolojik</w:t>
      </w:r>
      <w:r>
        <w:rPr>
          <w:rFonts w:ascii="Calibri" w:hAnsi="Calibri"/>
          <w:spacing w:val="-12"/>
        </w:rPr>
        <w:t xml:space="preserve"> </w:t>
      </w:r>
      <w:r>
        <w:rPr>
          <w:rFonts w:ascii="Calibri" w:hAnsi="Calibri"/>
        </w:rPr>
        <w:t>Altyapısı:</w:t>
      </w:r>
    </w:p>
    <w:p w14:paraId="7E21B25D" w14:textId="77777777" w:rsidR="000549FC" w:rsidRDefault="000549FC">
      <w:pPr>
        <w:pStyle w:val="GvdeMetni"/>
        <w:spacing w:before="2"/>
        <w:rPr>
          <w:rFonts w:ascii="Calibri"/>
          <w:b/>
        </w:rPr>
      </w:pPr>
    </w:p>
    <w:p w14:paraId="6DC486E1" w14:textId="77777777" w:rsidR="000549FC" w:rsidRDefault="00441666">
      <w:pPr>
        <w:ind w:left="1178"/>
        <w:rPr>
          <w:rFonts w:ascii="Cambria" w:hAnsi="Cambria"/>
          <w:b/>
          <w:sz w:val="20"/>
        </w:rPr>
      </w:pPr>
      <w:r>
        <w:rPr>
          <w:noProof/>
          <w:lang w:eastAsia="tr-TR"/>
        </w:rPr>
        <w:drawing>
          <wp:anchor distT="0" distB="0" distL="0" distR="0" simplePos="0" relativeHeight="480867328" behindDoc="1" locked="0" layoutInCell="1" allowOverlap="1" wp14:anchorId="2429DE9A" wp14:editId="754D7BBB">
            <wp:simplePos x="0" y="0"/>
            <wp:positionH relativeFrom="page">
              <wp:posOffset>308023</wp:posOffset>
            </wp:positionH>
            <wp:positionV relativeFrom="paragraph">
              <wp:posOffset>389406</wp:posOffset>
            </wp:positionV>
            <wp:extent cx="6986873" cy="7000875"/>
            <wp:effectExtent l="0" t="0" r="0" b="0"/>
            <wp:wrapNone/>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14" cstate="print"/>
                    <a:stretch>
                      <a:fillRect/>
                    </a:stretch>
                  </pic:blipFill>
                  <pic:spPr>
                    <a:xfrm>
                      <a:off x="0" y="0"/>
                      <a:ext cx="6986873" cy="7000875"/>
                    </a:xfrm>
                    <a:prstGeom prst="rect">
                      <a:avLst/>
                    </a:prstGeom>
                  </pic:spPr>
                </pic:pic>
              </a:graphicData>
            </a:graphic>
          </wp:anchor>
        </w:drawing>
      </w:r>
      <w:r>
        <w:rPr>
          <w:rFonts w:ascii="Cambria" w:hAnsi="Cambria"/>
          <w:b/>
          <w:spacing w:val="-1"/>
          <w:sz w:val="20"/>
        </w:rPr>
        <w:t>Tablo</w:t>
      </w:r>
      <w:r>
        <w:rPr>
          <w:rFonts w:ascii="Cambria" w:hAnsi="Cambria"/>
          <w:b/>
          <w:spacing w:val="-7"/>
          <w:sz w:val="20"/>
        </w:rPr>
        <w:t xml:space="preserve"> </w:t>
      </w:r>
      <w:r>
        <w:rPr>
          <w:rFonts w:ascii="Cambria" w:hAnsi="Cambria"/>
          <w:b/>
          <w:spacing w:val="-1"/>
          <w:sz w:val="20"/>
        </w:rPr>
        <w:t>15.</w:t>
      </w:r>
      <w:r>
        <w:rPr>
          <w:rFonts w:ascii="Cambria" w:hAnsi="Cambria"/>
          <w:b/>
          <w:spacing w:val="-9"/>
          <w:sz w:val="20"/>
        </w:rPr>
        <w:t xml:space="preserve"> </w:t>
      </w:r>
      <w:r>
        <w:rPr>
          <w:rFonts w:ascii="Cambria" w:hAnsi="Cambria"/>
          <w:b/>
          <w:spacing w:val="-1"/>
          <w:sz w:val="20"/>
        </w:rPr>
        <w:t>Teknolojik</w:t>
      </w:r>
      <w:r>
        <w:rPr>
          <w:rFonts w:ascii="Cambria" w:hAnsi="Cambria"/>
          <w:b/>
          <w:spacing w:val="-6"/>
          <w:sz w:val="20"/>
        </w:rPr>
        <w:t xml:space="preserve"> </w:t>
      </w:r>
      <w:r>
        <w:rPr>
          <w:rFonts w:ascii="Cambria" w:hAnsi="Cambria"/>
          <w:b/>
          <w:spacing w:val="-1"/>
          <w:sz w:val="20"/>
        </w:rPr>
        <w:t>Araç-Gereç</w:t>
      </w:r>
      <w:r>
        <w:rPr>
          <w:rFonts w:ascii="Cambria" w:hAnsi="Cambria"/>
          <w:b/>
          <w:spacing w:val="-6"/>
          <w:sz w:val="20"/>
        </w:rPr>
        <w:t xml:space="preserve"> </w:t>
      </w:r>
      <w:r>
        <w:rPr>
          <w:rFonts w:ascii="Cambria" w:hAnsi="Cambria"/>
          <w:b/>
          <w:spacing w:val="-1"/>
          <w:sz w:val="20"/>
        </w:rPr>
        <w:t>Durumu</w:t>
      </w:r>
    </w:p>
    <w:p w14:paraId="27775190" w14:textId="77777777" w:rsidR="000549FC" w:rsidRDefault="000549FC">
      <w:pPr>
        <w:pStyle w:val="GvdeMetni"/>
        <w:rPr>
          <w:rFonts w:ascii="Cambria"/>
          <w:b/>
          <w:sz w:val="20"/>
        </w:rPr>
      </w:pPr>
    </w:p>
    <w:p w14:paraId="2780C37A" w14:textId="77777777" w:rsidR="000549FC" w:rsidRDefault="000549FC">
      <w:pPr>
        <w:pStyle w:val="GvdeMetni"/>
        <w:spacing w:before="8"/>
        <w:rPr>
          <w:rFonts w:ascii="Cambria"/>
          <w:b/>
          <w:sz w:val="21"/>
        </w:rPr>
      </w:pPr>
    </w:p>
    <w:tbl>
      <w:tblPr>
        <w:tblStyle w:val="TableNormal"/>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3"/>
        <w:gridCol w:w="1248"/>
        <w:gridCol w:w="1085"/>
        <w:gridCol w:w="1044"/>
        <w:gridCol w:w="1219"/>
      </w:tblGrid>
      <w:tr w:rsidR="000549FC" w14:paraId="3B1DEE3F" w14:textId="77777777">
        <w:trPr>
          <w:trHeight w:val="556"/>
        </w:trPr>
        <w:tc>
          <w:tcPr>
            <w:tcW w:w="4723" w:type="dxa"/>
            <w:shd w:val="clear" w:color="auto" w:fill="00AFEF"/>
          </w:tcPr>
          <w:p w14:paraId="11D7E1B6" w14:textId="77777777" w:rsidR="000549FC" w:rsidRDefault="00441666">
            <w:pPr>
              <w:pStyle w:val="TableParagraph"/>
              <w:spacing w:before="1"/>
              <w:ind w:left="1222" w:right="1197"/>
              <w:jc w:val="center"/>
              <w:rPr>
                <w:rFonts w:ascii="Calibri" w:hAnsi="Calibri"/>
                <w:b/>
                <w:sz w:val="20"/>
              </w:rPr>
            </w:pPr>
            <w:r>
              <w:rPr>
                <w:rFonts w:ascii="Calibri" w:hAnsi="Calibri"/>
                <w:b/>
                <w:sz w:val="20"/>
              </w:rPr>
              <w:t>Araç-Gereçler</w:t>
            </w:r>
          </w:p>
        </w:tc>
        <w:tc>
          <w:tcPr>
            <w:tcW w:w="1248" w:type="dxa"/>
            <w:shd w:val="clear" w:color="auto" w:fill="00AFEF"/>
          </w:tcPr>
          <w:p w14:paraId="21FAB40C" w14:textId="77777777" w:rsidR="000549FC" w:rsidRDefault="00441666">
            <w:pPr>
              <w:pStyle w:val="TableParagraph"/>
              <w:spacing w:before="159"/>
              <w:ind w:left="381" w:right="367"/>
              <w:jc w:val="center"/>
              <w:rPr>
                <w:rFonts w:ascii="Calibri"/>
                <w:b/>
                <w:sz w:val="20"/>
              </w:rPr>
            </w:pPr>
            <w:r>
              <w:rPr>
                <w:rFonts w:ascii="Calibri"/>
                <w:b/>
                <w:sz w:val="20"/>
              </w:rPr>
              <w:t>2022</w:t>
            </w:r>
          </w:p>
        </w:tc>
        <w:tc>
          <w:tcPr>
            <w:tcW w:w="1085" w:type="dxa"/>
            <w:shd w:val="clear" w:color="auto" w:fill="00AFEF"/>
          </w:tcPr>
          <w:p w14:paraId="29D9FB4A" w14:textId="77777777" w:rsidR="000549FC" w:rsidRDefault="00441666">
            <w:pPr>
              <w:pStyle w:val="TableParagraph"/>
              <w:spacing w:before="159"/>
              <w:ind w:left="299" w:right="285"/>
              <w:jc w:val="center"/>
              <w:rPr>
                <w:rFonts w:ascii="Calibri"/>
                <w:b/>
                <w:sz w:val="20"/>
              </w:rPr>
            </w:pPr>
            <w:r>
              <w:rPr>
                <w:rFonts w:ascii="Calibri"/>
                <w:b/>
                <w:sz w:val="20"/>
              </w:rPr>
              <w:t>2023</w:t>
            </w:r>
          </w:p>
        </w:tc>
        <w:tc>
          <w:tcPr>
            <w:tcW w:w="1044" w:type="dxa"/>
            <w:shd w:val="clear" w:color="auto" w:fill="00AFEF"/>
          </w:tcPr>
          <w:p w14:paraId="2A8A11F0" w14:textId="77777777" w:rsidR="000549FC" w:rsidRDefault="00441666">
            <w:pPr>
              <w:pStyle w:val="TableParagraph"/>
              <w:spacing w:before="159"/>
              <w:ind w:left="277" w:right="261"/>
              <w:jc w:val="center"/>
              <w:rPr>
                <w:rFonts w:ascii="Calibri"/>
                <w:b/>
                <w:sz w:val="20"/>
              </w:rPr>
            </w:pPr>
            <w:r>
              <w:rPr>
                <w:rFonts w:ascii="Calibri"/>
                <w:b/>
                <w:sz w:val="20"/>
              </w:rPr>
              <w:t>2024</w:t>
            </w:r>
          </w:p>
        </w:tc>
        <w:tc>
          <w:tcPr>
            <w:tcW w:w="1219" w:type="dxa"/>
            <w:shd w:val="clear" w:color="auto" w:fill="00AFEF"/>
          </w:tcPr>
          <w:p w14:paraId="0DDEE5AE" w14:textId="77777777" w:rsidR="000549FC" w:rsidRDefault="00441666">
            <w:pPr>
              <w:pStyle w:val="TableParagraph"/>
              <w:spacing w:before="1"/>
              <w:ind w:left="316" w:right="295"/>
              <w:jc w:val="center"/>
              <w:rPr>
                <w:rFonts w:ascii="Calibri" w:hAnsi="Calibri"/>
                <w:b/>
                <w:sz w:val="20"/>
              </w:rPr>
            </w:pPr>
            <w:r>
              <w:rPr>
                <w:rFonts w:ascii="Calibri" w:hAnsi="Calibri"/>
                <w:b/>
                <w:sz w:val="20"/>
              </w:rPr>
              <w:t>İhtiyaç</w:t>
            </w:r>
          </w:p>
        </w:tc>
      </w:tr>
      <w:tr w:rsidR="000549FC" w14:paraId="2538A4F9" w14:textId="77777777">
        <w:trPr>
          <w:trHeight w:val="558"/>
        </w:trPr>
        <w:tc>
          <w:tcPr>
            <w:tcW w:w="4723" w:type="dxa"/>
            <w:shd w:val="clear" w:color="auto" w:fill="D9D9D9"/>
          </w:tcPr>
          <w:p w14:paraId="0649BCE9" w14:textId="77777777" w:rsidR="000549FC" w:rsidRDefault="00441666">
            <w:pPr>
              <w:pStyle w:val="TableParagraph"/>
              <w:spacing w:before="1"/>
              <w:ind w:left="1215" w:right="1198"/>
              <w:jc w:val="center"/>
              <w:rPr>
                <w:rFonts w:ascii="Calibri"/>
                <w:sz w:val="20"/>
              </w:rPr>
            </w:pPr>
            <w:r>
              <w:rPr>
                <w:rFonts w:ascii="Calibri"/>
                <w:sz w:val="20"/>
              </w:rPr>
              <w:t>Bilgisayar</w:t>
            </w:r>
          </w:p>
        </w:tc>
        <w:tc>
          <w:tcPr>
            <w:tcW w:w="1248" w:type="dxa"/>
            <w:shd w:val="clear" w:color="auto" w:fill="FFFF00"/>
          </w:tcPr>
          <w:p w14:paraId="55E0D7D6" w14:textId="77777777" w:rsidR="000549FC" w:rsidRDefault="00CF24C1">
            <w:pPr>
              <w:pStyle w:val="TableParagraph"/>
              <w:spacing w:before="39"/>
              <w:ind w:left="14"/>
              <w:jc w:val="center"/>
              <w:rPr>
                <w:rFonts w:ascii="Calibri"/>
                <w:sz w:val="20"/>
              </w:rPr>
            </w:pPr>
            <w:r>
              <w:rPr>
                <w:rFonts w:ascii="Calibri"/>
                <w:w w:val="99"/>
                <w:sz w:val="20"/>
              </w:rPr>
              <w:t>5</w:t>
            </w:r>
          </w:p>
        </w:tc>
        <w:tc>
          <w:tcPr>
            <w:tcW w:w="1085" w:type="dxa"/>
            <w:shd w:val="clear" w:color="auto" w:fill="FFFF00"/>
          </w:tcPr>
          <w:p w14:paraId="2DC5187E" w14:textId="77777777" w:rsidR="000549FC" w:rsidRDefault="00CF24C1">
            <w:pPr>
              <w:pStyle w:val="TableParagraph"/>
              <w:spacing w:before="39"/>
              <w:ind w:left="14"/>
              <w:jc w:val="center"/>
              <w:rPr>
                <w:rFonts w:ascii="Calibri"/>
                <w:sz w:val="20"/>
              </w:rPr>
            </w:pPr>
            <w:r>
              <w:rPr>
                <w:rFonts w:ascii="Calibri"/>
                <w:w w:val="99"/>
                <w:sz w:val="20"/>
              </w:rPr>
              <w:t>5</w:t>
            </w:r>
          </w:p>
        </w:tc>
        <w:tc>
          <w:tcPr>
            <w:tcW w:w="1044" w:type="dxa"/>
            <w:shd w:val="clear" w:color="auto" w:fill="FFFF00"/>
          </w:tcPr>
          <w:p w14:paraId="7D4954E3" w14:textId="77777777" w:rsidR="000549FC" w:rsidRDefault="00CF24C1">
            <w:pPr>
              <w:pStyle w:val="TableParagraph"/>
              <w:spacing w:before="39"/>
              <w:ind w:left="26"/>
              <w:jc w:val="center"/>
              <w:rPr>
                <w:rFonts w:ascii="Calibri"/>
                <w:sz w:val="20"/>
              </w:rPr>
            </w:pPr>
            <w:r>
              <w:rPr>
                <w:rFonts w:ascii="Calibri"/>
                <w:w w:val="99"/>
                <w:sz w:val="20"/>
              </w:rPr>
              <w:t>5</w:t>
            </w:r>
          </w:p>
        </w:tc>
        <w:tc>
          <w:tcPr>
            <w:tcW w:w="1219" w:type="dxa"/>
            <w:shd w:val="clear" w:color="auto" w:fill="FFFF00"/>
          </w:tcPr>
          <w:p w14:paraId="014A94BC" w14:textId="77777777" w:rsidR="000549FC" w:rsidRDefault="00441666">
            <w:pPr>
              <w:pStyle w:val="TableParagraph"/>
              <w:spacing w:before="39"/>
              <w:ind w:left="29"/>
              <w:jc w:val="center"/>
              <w:rPr>
                <w:rFonts w:ascii="Calibri"/>
                <w:sz w:val="20"/>
              </w:rPr>
            </w:pPr>
            <w:r>
              <w:rPr>
                <w:rFonts w:ascii="Calibri"/>
                <w:w w:val="99"/>
                <w:sz w:val="20"/>
              </w:rPr>
              <w:t>0</w:t>
            </w:r>
          </w:p>
        </w:tc>
      </w:tr>
      <w:tr w:rsidR="000549FC" w14:paraId="24E3D740" w14:textId="77777777">
        <w:trPr>
          <w:trHeight w:val="556"/>
        </w:trPr>
        <w:tc>
          <w:tcPr>
            <w:tcW w:w="4723" w:type="dxa"/>
            <w:shd w:val="clear" w:color="auto" w:fill="D9D9D9"/>
          </w:tcPr>
          <w:p w14:paraId="091DB28A" w14:textId="77777777" w:rsidR="000549FC" w:rsidRDefault="00441666">
            <w:pPr>
              <w:pStyle w:val="TableParagraph"/>
              <w:spacing w:before="157"/>
              <w:ind w:left="1212" w:right="1198"/>
              <w:jc w:val="center"/>
              <w:rPr>
                <w:rFonts w:ascii="Calibri" w:hAnsi="Calibri"/>
                <w:sz w:val="20"/>
              </w:rPr>
            </w:pPr>
            <w:r>
              <w:rPr>
                <w:rFonts w:ascii="Calibri" w:hAnsi="Calibri"/>
                <w:sz w:val="20"/>
              </w:rPr>
              <w:t>Yazıcı</w:t>
            </w:r>
          </w:p>
        </w:tc>
        <w:tc>
          <w:tcPr>
            <w:tcW w:w="1248" w:type="dxa"/>
            <w:shd w:val="clear" w:color="auto" w:fill="FFFF00"/>
          </w:tcPr>
          <w:p w14:paraId="5356FB16" w14:textId="77777777" w:rsidR="000549FC" w:rsidRDefault="00CF24C1">
            <w:pPr>
              <w:pStyle w:val="TableParagraph"/>
              <w:spacing w:before="37"/>
              <w:ind w:left="14"/>
              <w:jc w:val="center"/>
              <w:rPr>
                <w:rFonts w:ascii="Calibri"/>
                <w:sz w:val="20"/>
              </w:rPr>
            </w:pPr>
            <w:r>
              <w:rPr>
                <w:rFonts w:ascii="Calibri"/>
                <w:w w:val="99"/>
                <w:sz w:val="20"/>
              </w:rPr>
              <w:t>5</w:t>
            </w:r>
          </w:p>
        </w:tc>
        <w:tc>
          <w:tcPr>
            <w:tcW w:w="1085" w:type="dxa"/>
            <w:shd w:val="clear" w:color="auto" w:fill="FFFF00"/>
          </w:tcPr>
          <w:p w14:paraId="4AEB5DDC" w14:textId="77777777" w:rsidR="000549FC" w:rsidRDefault="00CF24C1">
            <w:pPr>
              <w:pStyle w:val="TableParagraph"/>
              <w:spacing w:before="37"/>
              <w:ind w:left="14"/>
              <w:jc w:val="center"/>
              <w:rPr>
                <w:rFonts w:ascii="Calibri"/>
                <w:sz w:val="20"/>
              </w:rPr>
            </w:pPr>
            <w:r>
              <w:rPr>
                <w:rFonts w:ascii="Calibri"/>
                <w:w w:val="99"/>
                <w:sz w:val="20"/>
              </w:rPr>
              <w:t>5</w:t>
            </w:r>
          </w:p>
        </w:tc>
        <w:tc>
          <w:tcPr>
            <w:tcW w:w="1044" w:type="dxa"/>
            <w:shd w:val="clear" w:color="auto" w:fill="FFFF00"/>
          </w:tcPr>
          <w:p w14:paraId="427CA16E" w14:textId="77777777" w:rsidR="000549FC" w:rsidRDefault="00CF24C1">
            <w:pPr>
              <w:pStyle w:val="TableParagraph"/>
              <w:spacing w:before="37"/>
              <w:ind w:left="26"/>
              <w:jc w:val="center"/>
              <w:rPr>
                <w:rFonts w:ascii="Calibri"/>
                <w:sz w:val="20"/>
              </w:rPr>
            </w:pPr>
            <w:r>
              <w:rPr>
                <w:rFonts w:ascii="Calibri"/>
                <w:w w:val="99"/>
                <w:sz w:val="20"/>
              </w:rPr>
              <w:t>5</w:t>
            </w:r>
          </w:p>
        </w:tc>
        <w:tc>
          <w:tcPr>
            <w:tcW w:w="1219" w:type="dxa"/>
            <w:shd w:val="clear" w:color="auto" w:fill="FFFF00"/>
          </w:tcPr>
          <w:p w14:paraId="4249D100" w14:textId="77777777" w:rsidR="000549FC" w:rsidRDefault="00441666">
            <w:pPr>
              <w:pStyle w:val="TableParagraph"/>
              <w:spacing w:before="37"/>
              <w:ind w:left="29"/>
              <w:jc w:val="center"/>
              <w:rPr>
                <w:rFonts w:ascii="Calibri"/>
                <w:sz w:val="20"/>
              </w:rPr>
            </w:pPr>
            <w:r>
              <w:rPr>
                <w:rFonts w:ascii="Calibri"/>
                <w:w w:val="99"/>
                <w:sz w:val="20"/>
              </w:rPr>
              <w:t>0</w:t>
            </w:r>
          </w:p>
        </w:tc>
      </w:tr>
      <w:tr w:rsidR="000549FC" w14:paraId="44138525" w14:textId="77777777">
        <w:trPr>
          <w:trHeight w:val="556"/>
        </w:trPr>
        <w:tc>
          <w:tcPr>
            <w:tcW w:w="4723" w:type="dxa"/>
            <w:shd w:val="clear" w:color="auto" w:fill="D9D9D9"/>
          </w:tcPr>
          <w:p w14:paraId="53C57B74" w14:textId="77777777" w:rsidR="000549FC" w:rsidRDefault="00441666">
            <w:pPr>
              <w:pStyle w:val="TableParagraph"/>
              <w:spacing w:before="159"/>
              <w:ind w:left="1222" w:right="1198"/>
              <w:jc w:val="center"/>
              <w:rPr>
                <w:rFonts w:ascii="Calibri" w:hAnsi="Calibri"/>
                <w:sz w:val="20"/>
              </w:rPr>
            </w:pPr>
            <w:r>
              <w:rPr>
                <w:rFonts w:ascii="Calibri" w:hAnsi="Calibri"/>
                <w:sz w:val="20"/>
              </w:rPr>
              <w:t>Tarayıcı</w:t>
            </w:r>
          </w:p>
        </w:tc>
        <w:tc>
          <w:tcPr>
            <w:tcW w:w="1248" w:type="dxa"/>
            <w:shd w:val="clear" w:color="auto" w:fill="FFFF00"/>
          </w:tcPr>
          <w:p w14:paraId="5A1DFCBD" w14:textId="77777777" w:rsidR="000549FC" w:rsidRDefault="00CF24C1">
            <w:pPr>
              <w:pStyle w:val="TableParagraph"/>
              <w:spacing w:before="39"/>
              <w:ind w:left="14"/>
              <w:jc w:val="center"/>
              <w:rPr>
                <w:rFonts w:ascii="Calibri"/>
                <w:sz w:val="20"/>
              </w:rPr>
            </w:pPr>
            <w:r>
              <w:rPr>
                <w:rFonts w:ascii="Calibri"/>
                <w:w w:val="99"/>
                <w:sz w:val="20"/>
              </w:rPr>
              <w:t>3</w:t>
            </w:r>
          </w:p>
        </w:tc>
        <w:tc>
          <w:tcPr>
            <w:tcW w:w="1085" w:type="dxa"/>
            <w:shd w:val="clear" w:color="auto" w:fill="FFFF00"/>
          </w:tcPr>
          <w:p w14:paraId="4B75B234" w14:textId="77777777" w:rsidR="000549FC" w:rsidRDefault="00CF24C1">
            <w:pPr>
              <w:pStyle w:val="TableParagraph"/>
              <w:spacing w:before="39"/>
              <w:ind w:left="14"/>
              <w:jc w:val="center"/>
              <w:rPr>
                <w:rFonts w:ascii="Calibri"/>
                <w:sz w:val="20"/>
              </w:rPr>
            </w:pPr>
            <w:r>
              <w:rPr>
                <w:rFonts w:ascii="Calibri"/>
                <w:w w:val="99"/>
                <w:sz w:val="20"/>
              </w:rPr>
              <w:t>3</w:t>
            </w:r>
          </w:p>
        </w:tc>
        <w:tc>
          <w:tcPr>
            <w:tcW w:w="1044" w:type="dxa"/>
            <w:shd w:val="clear" w:color="auto" w:fill="FFFF00"/>
          </w:tcPr>
          <w:p w14:paraId="7D426308" w14:textId="77777777" w:rsidR="000549FC" w:rsidRDefault="00CF24C1">
            <w:pPr>
              <w:pStyle w:val="TableParagraph"/>
              <w:spacing w:before="39"/>
              <w:ind w:left="26"/>
              <w:jc w:val="center"/>
              <w:rPr>
                <w:rFonts w:ascii="Calibri"/>
                <w:sz w:val="20"/>
              </w:rPr>
            </w:pPr>
            <w:r>
              <w:rPr>
                <w:rFonts w:ascii="Calibri"/>
                <w:w w:val="99"/>
                <w:sz w:val="20"/>
              </w:rPr>
              <w:t>3</w:t>
            </w:r>
          </w:p>
        </w:tc>
        <w:tc>
          <w:tcPr>
            <w:tcW w:w="1219" w:type="dxa"/>
            <w:shd w:val="clear" w:color="auto" w:fill="FFFF00"/>
          </w:tcPr>
          <w:p w14:paraId="76DE2A8E" w14:textId="77777777" w:rsidR="000549FC" w:rsidRDefault="00CF24C1">
            <w:pPr>
              <w:pStyle w:val="TableParagraph"/>
              <w:spacing w:before="39"/>
              <w:ind w:left="29"/>
              <w:jc w:val="center"/>
              <w:rPr>
                <w:rFonts w:ascii="Calibri"/>
                <w:sz w:val="20"/>
              </w:rPr>
            </w:pPr>
            <w:r>
              <w:rPr>
                <w:rFonts w:ascii="Calibri"/>
                <w:w w:val="99"/>
                <w:sz w:val="20"/>
              </w:rPr>
              <w:t>0</w:t>
            </w:r>
          </w:p>
        </w:tc>
      </w:tr>
      <w:tr w:rsidR="000549FC" w14:paraId="3901564E" w14:textId="77777777">
        <w:trPr>
          <w:trHeight w:val="561"/>
        </w:trPr>
        <w:tc>
          <w:tcPr>
            <w:tcW w:w="4723" w:type="dxa"/>
            <w:shd w:val="clear" w:color="auto" w:fill="D9D9D9"/>
          </w:tcPr>
          <w:p w14:paraId="3BE7A426" w14:textId="77777777" w:rsidR="000549FC" w:rsidRDefault="00441666">
            <w:pPr>
              <w:pStyle w:val="TableParagraph"/>
              <w:spacing w:before="159"/>
              <w:ind w:left="1222" w:right="1195"/>
              <w:jc w:val="center"/>
              <w:rPr>
                <w:rFonts w:ascii="Calibri"/>
                <w:sz w:val="20"/>
              </w:rPr>
            </w:pPr>
            <w:r>
              <w:rPr>
                <w:rFonts w:ascii="Calibri"/>
                <w:sz w:val="20"/>
              </w:rPr>
              <w:t>Optik</w:t>
            </w:r>
            <w:r>
              <w:rPr>
                <w:rFonts w:ascii="Calibri"/>
                <w:spacing w:val="-5"/>
                <w:sz w:val="20"/>
              </w:rPr>
              <w:t xml:space="preserve"> </w:t>
            </w:r>
            <w:r>
              <w:rPr>
                <w:rFonts w:ascii="Calibri"/>
                <w:sz w:val="20"/>
              </w:rPr>
              <w:t>Okuyucu</w:t>
            </w:r>
          </w:p>
        </w:tc>
        <w:tc>
          <w:tcPr>
            <w:tcW w:w="1248" w:type="dxa"/>
            <w:shd w:val="clear" w:color="auto" w:fill="FFFF00"/>
          </w:tcPr>
          <w:p w14:paraId="40911920" w14:textId="77777777" w:rsidR="000549FC" w:rsidRDefault="00441666">
            <w:pPr>
              <w:pStyle w:val="TableParagraph"/>
              <w:spacing w:before="39"/>
              <w:ind w:left="14"/>
              <w:jc w:val="center"/>
              <w:rPr>
                <w:rFonts w:ascii="Calibri"/>
                <w:sz w:val="20"/>
              </w:rPr>
            </w:pPr>
            <w:r>
              <w:rPr>
                <w:rFonts w:ascii="Calibri"/>
                <w:w w:val="99"/>
                <w:sz w:val="20"/>
              </w:rPr>
              <w:t>0</w:t>
            </w:r>
          </w:p>
        </w:tc>
        <w:tc>
          <w:tcPr>
            <w:tcW w:w="1085" w:type="dxa"/>
            <w:shd w:val="clear" w:color="auto" w:fill="FFFF00"/>
          </w:tcPr>
          <w:p w14:paraId="197DB9DE" w14:textId="77777777" w:rsidR="000549FC" w:rsidRDefault="00441666">
            <w:pPr>
              <w:pStyle w:val="TableParagraph"/>
              <w:spacing w:before="39"/>
              <w:ind w:left="14"/>
              <w:jc w:val="center"/>
              <w:rPr>
                <w:rFonts w:ascii="Calibri"/>
                <w:sz w:val="20"/>
              </w:rPr>
            </w:pPr>
            <w:r>
              <w:rPr>
                <w:rFonts w:ascii="Calibri"/>
                <w:w w:val="99"/>
                <w:sz w:val="20"/>
              </w:rPr>
              <w:t>0</w:t>
            </w:r>
          </w:p>
        </w:tc>
        <w:tc>
          <w:tcPr>
            <w:tcW w:w="1044" w:type="dxa"/>
            <w:shd w:val="clear" w:color="auto" w:fill="FFFF00"/>
          </w:tcPr>
          <w:p w14:paraId="075039F1" w14:textId="77777777" w:rsidR="000549FC" w:rsidRDefault="00441666">
            <w:pPr>
              <w:pStyle w:val="TableParagraph"/>
              <w:spacing w:before="39"/>
              <w:ind w:left="26"/>
              <w:jc w:val="center"/>
              <w:rPr>
                <w:rFonts w:ascii="Calibri"/>
                <w:sz w:val="20"/>
              </w:rPr>
            </w:pPr>
            <w:r>
              <w:rPr>
                <w:rFonts w:ascii="Calibri"/>
                <w:w w:val="99"/>
                <w:sz w:val="20"/>
              </w:rPr>
              <w:t>0</w:t>
            </w:r>
          </w:p>
        </w:tc>
        <w:tc>
          <w:tcPr>
            <w:tcW w:w="1219" w:type="dxa"/>
            <w:shd w:val="clear" w:color="auto" w:fill="FFFF00"/>
          </w:tcPr>
          <w:p w14:paraId="2BCB802F" w14:textId="77777777" w:rsidR="000549FC" w:rsidRDefault="00441666">
            <w:pPr>
              <w:pStyle w:val="TableParagraph"/>
              <w:spacing w:before="39"/>
              <w:ind w:left="29"/>
              <w:jc w:val="center"/>
              <w:rPr>
                <w:rFonts w:ascii="Calibri"/>
                <w:sz w:val="20"/>
              </w:rPr>
            </w:pPr>
            <w:r>
              <w:rPr>
                <w:rFonts w:ascii="Calibri"/>
                <w:w w:val="99"/>
                <w:sz w:val="20"/>
              </w:rPr>
              <w:t>0</w:t>
            </w:r>
          </w:p>
        </w:tc>
      </w:tr>
      <w:tr w:rsidR="000549FC" w14:paraId="71FE0EDE" w14:textId="77777777">
        <w:trPr>
          <w:trHeight w:val="556"/>
        </w:trPr>
        <w:tc>
          <w:tcPr>
            <w:tcW w:w="4723" w:type="dxa"/>
            <w:shd w:val="clear" w:color="auto" w:fill="D9D9D9"/>
          </w:tcPr>
          <w:p w14:paraId="0358AFE7" w14:textId="77777777" w:rsidR="000549FC" w:rsidRDefault="00441666">
            <w:pPr>
              <w:pStyle w:val="TableParagraph"/>
              <w:spacing w:before="155"/>
              <w:ind w:left="1221" w:right="1198"/>
              <w:jc w:val="center"/>
              <w:rPr>
                <w:rFonts w:ascii="Calibri"/>
                <w:sz w:val="20"/>
              </w:rPr>
            </w:pPr>
            <w:r>
              <w:rPr>
                <w:rFonts w:ascii="Calibri"/>
                <w:sz w:val="20"/>
              </w:rPr>
              <w:t>Projeksiyon</w:t>
            </w:r>
          </w:p>
        </w:tc>
        <w:tc>
          <w:tcPr>
            <w:tcW w:w="1248" w:type="dxa"/>
            <w:shd w:val="clear" w:color="auto" w:fill="FFFF00"/>
          </w:tcPr>
          <w:p w14:paraId="7C60E1EB" w14:textId="77777777" w:rsidR="000549FC" w:rsidRDefault="00441666">
            <w:pPr>
              <w:pStyle w:val="TableParagraph"/>
              <w:spacing w:before="35"/>
              <w:ind w:left="14"/>
              <w:jc w:val="center"/>
              <w:rPr>
                <w:rFonts w:ascii="Calibri"/>
                <w:sz w:val="20"/>
              </w:rPr>
            </w:pPr>
            <w:r>
              <w:rPr>
                <w:rFonts w:ascii="Calibri"/>
                <w:w w:val="99"/>
                <w:sz w:val="20"/>
              </w:rPr>
              <w:t>1</w:t>
            </w:r>
          </w:p>
        </w:tc>
        <w:tc>
          <w:tcPr>
            <w:tcW w:w="1085" w:type="dxa"/>
            <w:shd w:val="clear" w:color="auto" w:fill="FFFF00"/>
          </w:tcPr>
          <w:p w14:paraId="2BC7ECA2" w14:textId="77777777" w:rsidR="000549FC" w:rsidRDefault="00441666">
            <w:pPr>
              <w:pStyle w:val="TableParagraph"/>
              <w:spacing w:before="35"/>
              <w:ind w:left="14"/>
              <w:jc w:val="center"/>
              <w:rPr>
                <w:rFonts w:ascii="Calibri"/>
                <w:sz w:val="20"/>
              </w:rPr>
            </w:pPr>
            <w:r>
              <w:rPr>
                <w:rFonts w:ascii="Calibri"/>
                <w:w w:val="99"/>
                <w:sz w:val="20"/>
              </w:rPr>
              <w:t>1</w:t>
            </w:r>
          </w:p>
        </w:tc>
        <w:tc>
          <w:tcPr>
            <w:tcW w:w="1044" w:type="dxa"/>
            <w:shd w:val="clear" w:color="auto" w:fill="FFFF00"/>
          </w:tcPr>
          <w:p w14:paraId="2FCDCADC" w14:textId="77777777" w:rsidR="000549FC" w:rsidRDefault="00441666">
            <w:pPr>
              <w:pStyle w:val="TableParagraph"/>
              <w:spacing w:before="35"/>
              <w:ind w:left="26"/>
              <w:jc w:val="center"/>
              <w:rPr>
                <w:rFonts w:ascii="Calibri"/>
                <w:sz w:val="20"/>
              </w:rPr>
            </w:pPr>
            <w:r>
              <w:rPr>
                <w:rFonts w:ascii="Calibri"/>
                <w:w w:val="99"/>
                <w:sz w:val="20"/>
              </w:rPr>
              <w:t>1</w:t>
            </w:r>
          </w:p>
        </w:tc>
        <w:tc>
          <w:tcPr>
            <w:tcW w:w="1219" w:type="dxa"/>
            <w:shd w:val="clear" w:color="auto" w:fill="FFFF00"/>
          </w:tcPr>
          <w:p w14:paraId="04EC22C2" w14:textId="1590B2AE" w:rsidR="000549FC" w:rsidRDefault="00904F25">
            <w:pPr>
              <w:pStyle w:val="TableParagraph"/>
              <w:spacing w:before="35"/>
              <w:ind w:left="29"/>
              <w:jc w:val="center"/>
              <w:rPr>
                <w:rFonts w:ascii="Calibri"/>
                <w:sz w:val="20"/>
              </w:rPr>
            </w:pPr>
            <w:r>
              <w:rPr>
                <w:rFonts w:ascii="Calibri"/>
                <w:w w:val="99"/>
                <w:sz w:val="20"/>
              </w:rPr>
              <w:t>0</w:t>
            </w:r>
            <w:bookmarkStart w:id="19" w:name="_GoBack"/>
            <w:bookmarkEnd w:id="19"/>
          </w:p>
        </w:tc>
      </w:tr>
      <w:tr w:rsidR="000549FC" w14:paraId="4027D277" w14:textId="77777777">
        <w:trPr>
          <w:trHeight w:val="556"/>
        </w:trPr>
        <w:tc>
          <w:tcPr>
            <w:tcW w:w="4723" w:type="dxa"/>
            <w:shd w:val="clear" w:color="auto" w:fill="D9D9D9"/>
          </w:tcPr>
          <w:p w14:paraId="3A8D42CD" w14:textId="77777777" w:rsidR="000549FC" w:rsidRDefault="00441666">
            <w:pPr>
              <w:pStyle w:val="TableParagraph"/>
              <w:spacing w:before="159"/>
              <w:ind w:left="1217" w:right="1198"/>
              <w:jc w:val="center"/>
              <w:rPr>
                <w:rFonts w:ascii="Calibri" w:hAnsi="Calibri"/>
                <w:sz w:val="20"/>
              </w:rPr>
            </w:pPr>
            <w:r>
              <w:rPr>
                <w:rFonts w:ascii="Calibri" w:hAnsi="Calibri"/>
                <w:sz w:val="20"/>
              </w:rPr>
              <w:t>İnternet</w:t>
            </w:r>
            <w:r>
              <w:rPr>
                <w:rFonts w:ascii="Calibri" w:hAnsi="Calibri"/>
                <w:spacing w:val="-12"/>
                <w:sz w:val="20"/>
              </w:rPr>
              <w:t xml:space="preserve"> </w:t>
            </w:r>
            <w:r>
              <w:rPr>
                <w:rFonts w:ascii="Calibri" w:hAnsi="Calibri"/>
                <w:sz w:val="20"/>
              </w:rPr>
              <w:t>bağlantısı</w:t>
            </w:r>
          </w:p>
        </w:tc>
        <w:tc>
          <w:tcPr>
            <w:tcW w:w="1248" w:type="dxa"/>
            <w:shd w:val="clear" w:color="auto" w:fill="FFFF00"/>
          </w:tcPr>
          <w:p w14:paraId="58487888" w14:textId="77777777" w:rsidR="000549FC" w:rsidRDefault="00441666">
            <w:pPr>
              <w:pStyle w:val="TableParagraph"/>
              <w:spacing w:before="39"/>
              <w:ind w:left="14"/>
              <w:jc w:val="center"/>
              <w:rPr>
                <w:rFonts w:ascii="Calibri"/>
                <w:sz w:val="20"/>
              </w:rPr>
            </w:pPr>
            <w:r>
              <w:rPr>
                <w:rFonts w:ascii="Calibri"/>
                <w:w w:val="99"/>
                <w:sz w:val="20"/>
              </w:rPr>
              <w:t>1</w:t>
            </w:r>
          </w:p>
        </w:tc>
        <w:tc>
          <w:tcPr>
            <w:tcW w:w="1085" w:type="dxa"/>
            <w:shd w:val="clear" w:color="auto" w:fill="FFFF00"/>
          </w:tcPr>
          <w:p w14:paraId="6F44CCE0" w14:textId="77777777" w:rsidR="000549FC" w:rsidRDefault="00441666">
            <w:pPr>
              <w:pStyle w:val="TableParagraph"/>
              <w:spacing w:before="39"/>
              <w:ind w:left="14"/>
              <w:jc w:val="center"/>
              <w:rPr>
                <w:rFonts w:ascii="Calibri"/>
                <w:sz w:val="20"/>
              </w:rPr>
            </w:pPr>
            <w:r>
              <w:rPr>
                <w:rFonts w:ascii="Calibri"/>
                <w:w w:val="99"/>
                <w:sz w:val="20"/>
              </w:rPr>
              <w:t>1</w:t>
            </w:r>
          </w:p>
        </w:tc>
        <w:tc>
          <w:tcPr>
            <w:tcW w:w="1044" w:type="dxa"/>
            <w:shd w:val="clear" w:color="auto" w:fill="FFFF00"/>
          </w:tcPr>
          <w:p w14:paraId="3D74948D" w14:textId="77777777" w:rsidR="000549FC" w:rsidRDefault="00441666">
            <w:pPr>
              <w:pStyle w:val="TableParagraph"/>
              <w:spacing w:before="39"/>
              <w:ind w:left="26"/>
              <w:jc w:val="center"/>
              <w:rPr>
                <w:rFonts w:ascii="Calibri"/>
                <w:sz w:val="20"/>
              </w:rPr>
            </w:pPr>
            <w:r>
              <w:rPr>
                <w:rFonts w:ascii="Calibri"/>
                <w:w w:val="99"/>
                <w:sz w:val="20"/>
              </w:rPr>
              <w:t>1</w:t>
            </w:r>
          </w:p>
        </w:tc>
        <w:tc>
          <w:tcPr>
            <w:tcW w:w="1219" w:type="dxa"/>
            <w:shd w:val="clear" w:color="auto" w:fill="FFFF00"/>
          </w:tcPr>
          <w:p w14:paraId="3C73C3B5" w14:textId="77777777" w:rsidR="000549FC" w:rsidRDefault="00441666">
            <w:pPr>
              <w:pStyle w:val="TableParagraph"/>
              <w:spacing w:before="39"/>
              <w:ind w:left="29"/>
              <w:jc w:val="center"/>
              <w:rPr>
                <w:rFonts w:ascii="Calibri"/>
                <w:sz w:val="20"/>
              </w:rPr>
            </w:pPr>
            <w:r>
              <w:rPr>
                <w:rFonts w:ascii="Calibri"/>
                <w:w w:val="99"/>
                <w:sz w:val="20"/>
              </w:rPr>
              <w:t>0</w:t>
            </w:r>
          </w:p>
        </w:tc>
      </w:tr>
      <w:tr w:rsidR="000549FC" w14:paraId="3B7714D8" w14:textId="77777777">
        <w:trPr>
          <w:trHeight w:val="561"/>
        </w:trPr>
        <w:tc>
          <w:tcPr>
            <w:tcW w:w="4723" w:type="dxa"/>
            <w:shd w:val="clear" w:color="auto" w:fill="D9D9D9"/>
          </w:tcPr>
          <w:p w14:paraId="52C205A8" w14:textId="77777777" w:rsidR="000549FC" w:rsidRDefault="00441666">
            <w:pPr>
              <w:pStyle w:val="TableParagraph"/>
              <w:spacing w:before="159"/>
              <w:ind w:left="1219" w:right="1198"/>
              <w:jc w:val="center"/>
              <w:rPr>
                <w:rFonts w:ascii="Calibri" w:hAnsi="Calibri"/>
                <w:sz w:val="20"/>
              </w:rPr>
            </w:pPr>
            <w:r>
              <w:rPr>
                <w:rFonts w:ascii="Calibri" w:hAnsi="Calibri"/>
                <w:sz w:val="20"/>
              </w:rPr>
              <w:t>Fen</w:t>
            </w:r>
            <w:r>
              <w:rPr>
                <w:rFonts w:ascii="Calibri" w:hAnsi="Calibri"/>
                <w:spacing w:val="-3"/>
                <w:sz w:val="20"/>
              </w:rPr>
              <w:t xml:space="preserve"> </w:t>
            </w:r>
            <w:r>
              <w:rPr>
                <w:rFonts w:ascii="Calibri" w:hAnsi="Calibri"/>
                <w:sz w:val="20"/>
              </w:rPr>
              <w:t>Laboratuvarı</w:t>
            </w:r>
          </w:p>
        </w:tc>
        <w:tc>
          <w:tcPr>
            <w:tcW w:w="1248" w:type="dxa"/>
            <w:shd w:val="clear" w:color="auto" w:fill="FFFF00"/>
          </w:tcPr>
          <w:p w14:paraId="785FE37B" w14:textId="77777777" w:rsidR="000549FC" w:rsidRDefault="00394DCA">
            <w:pPr>
              <w:pStyle w:val="TableParagraph"/>
              <w:spacing w:before="39"/>
              <w:ind w:left="14"/>
              <w:jc w:val="center"/>
              <w:rPr>
                <w:rFonts w:ascii="Calibri"/>
                <w:sz w:val="20"/>
              </w:rPr>
            </w:pPr>
            <w:r>
              <w:rPr>
                <w:rFonts w:ascii="Calibri"/>
                <w:w w:val="99"/>
                <w:sz w:val="20"/>
              </w:rPr>
              <w:t>1</w:t>
            </w:r>
          </w:p>
        </w:tc>
        <w:tc>
          <w:tcPr>
            <w:tcW w:w="1085" w:type="dxa"/>
            <w:shd w:val="clear" w:color="auto" w:fill="FFFF00"/>
          </w:tcPr>
          <w:p w14:paraId="11A6E3A4" w14:textId="77777777" w:rsidR="000549FC" w:rsidRDefault="00394DCA">
            <w:pPr>
              <w:pStyle w:val="TableParagraph"/>
              <w:spacing w:before="39"/>
              <w:ind w:left="14"/>
              <w:jc w:val="center"/>
              <w:rPr>
                <w:rFonts w:ascii="Calibri"/>
                <w:sz w:val="20"/>
              </w:rPr>
            </w:pPr>
            <w:r>
              <w:rPr>
                <w:rFonts w:ascii="Calibri"/>
                <w:w w:val="99"/>
                <w:sz w:val="20"/>
              </w:rPr>
              <w:t>1</w:t>
            </w:r>
          </w:p>
        </w:tc>
        <w:tc>
          <w:tcPr>
            <w:tcW w:w="1044" w:type="dxa"/>
            <w:shd w:val="clear" w:color="auto" w:fill="FFFF00"/>
          </w:tcPr>
          <w:p w14:paraId="4A77CB17" w14:textId="77777777" w:rsidR="000549FC" w:rsidRDefault="00394DCA">
            <w:pPr>
              <w:pStyle w:val="TableParagraph"/>
              <w:spacing w:before="39"/>
              <w:ind w:left="26"/>
              <w:jc w:val="center"/>
              <w:rPr>
                <w:rFonts w:ascii="Calibri"/>
                <w:sz w:val="20"/>
              </w:rPr>
            </w:pPr>
            <w:r>
              <w:rPr>
                <w:rFonts w:ascii="Calibri"/>
                <w:w w:val="99"/>
                <w:sz w:val="20"/>
              </w:rPr>
              <w:t>1</w:t>
            </w:r>
          </w:p>
        </w:tc>
        <w:tc>
          <w:tcPr>
            <w:tcW w:w="1219" w:type="dxa"/>
            <w:shd w:val="clear" w:color="auto" w:fill="FFFF00"/>
          </w:tcPr>
          <w:p w14:paraId="70B71A41" w14:textId="77777777" w:rsidR="000549FC" w:rsidRDefault="00394DCA">
            <w:pPr>
              <w:pStyle w:val="TableParagraph"/>
              <w:spacing w:before="39"/>
              <w:ind w:left="29"/>
              <w:jc w:val="center"/>
              <w:rPr>
                <w:rFonts w:ascii="Calibri"/>
                <w:sz w:val="20"/>
              </w:rPr>
            </w:pPr>
            <w:r>
              <w:rPr>
                <w:rFonts w:ascii="Calibri"/>
                <w:w w:val="99"/>
                <w:sz w:val="20"/>
              </w:rPr>
              <w:t>0</w:t>
            </w:r>
          </w:p>
        </w:tc>
      </w:tr>
      <w:tr w:rsidR="000549FC" w14:paraId="681D8EF5" w14:textId="77777777">
        <w:trPr>
          <w:trHeight w:val="554"/>
        </w:trPr>
        <w:tc>
          <w:tcPr>
            <w:tcW w:w="4723" w:type="dxa"/>
            <w:shd w:val="clear" w:color="auto" w:fill="D9D9D9"/>
          </w:tcPr>
          <w:p w14:paraId="6267653A" w14:textId="77777777" w:rsidR="000549FC" w:rsidRDefault="00441666">
            <w:pPr>
              <w:pStyle w:val="TableParagraph"/>
              <w:spacing w:before="155"/>
              <w:ind w:left="1222" w:right="1198"/>
              <w:jc w:val="center"/>
              <w:rPr>
                <w:rFonts w:ascii="Calibri"/>
                <w:sz w:val="20"/>
              </w:rPr>
            </w:pPr>
            <w:r>
              <w:rPr>
                <w:rFonts w:ascii="Calibri"/>
                <w:sz w:val="20"/>
              </w:rPr>
              <w:t>Bilgisayar</w:t>
            </w:r>
            <w:r>
              <w:rPr>
                <w:rFonts w:ascii="Calibri"/>
                <w:spacing w:val="-8"/>
                <w:sz w:val="20"/>
              </w:rPr>
              <w:t xml:space="preserve"> </w:t>
            </w:r>
            <w:r>
              <w:rPr>
                <w:rFonts w:ascii="Calibri"/>
                <w:sz w:val="20"/>
              </w:rPr>
              <w:t>Lab.</w:t>
            </w:r>
          </w:p>
        </w:tc>
        <w:tc>
          <w:tcPr>
            <w:tcW w:w="1248" w:type="dxa"/>
            <w:shd w:val="clear" w:color="auto" w:fill="FFFF00"/>
          </w:tcPr>
          <w:p w14:paraId="33A35C34" w14:textId="77777777" w:rsidR="000549FC" w:rsidRDefault="00441666">
            <w:pPr>
              <w:pStyle w:val="TableParagraph"/>
              <w:spacing w:before="35"/>
              <w:ind w:left="14"/>
              <w:jc w:val="center"/>
              <w:rPr>
                <w:rFonts w:ascii="Calibri"/>
                <w:sz w:val="20"/>
              </w:rPr>
            </w:pPr>
            <w:r>
              <w:rPr>
                <w:rFonts w:ascii="Calibri"/>
                <w:w w:val="99"/>
                <w:sz w:val="20"/>
              </w:rPr>
              <w:t>0</w:t>
            </w:r>
          </w:p>
        </w:tc>
        <w:tc>
          <w:tcPr>
            <w:tcW w:w="1085" w:type="dxa"/>
            <w:shd w:val="clear" w:color="auto" w:fill="FFFF00"/>
          </w:tcPr>
          <w:p w14:paraId="1D151394" w14:textId="77777777" w:rsidR="000549FC" w:rsidRDefault="00441666">
            <w:pPr>
              <w:pStyle w:val="TableParagraph"/>
              <w:spacing w:before="35"/>
              <w:ind w:left="14"/>
              <w:jc w:val="center"/>
              <w:rPr>
                <w:rFonts w:ascii="Calibri"/>
                <w:sz w:val="20"/>
              </w:rPr>
            </w:pPr>
            <w:r>
              <w:rPr>
                <w:rFonts w:ascii="Calibri"/>
                <w:w w:val="99"/>
                <w:sz w:val="20"/>
              </w:rPr>
              <w:t>0</w:t>
            </w:r>
          </w:p>
        </w:tc>
        <w:tc>
          <w:tcPr>
            <w:tcW w:w="1044" w:type="dxa"/>
            <w:shd w:val="clear" w:color="auto" w:fill="FFFF00"/>
          </w:tcPr>
          <w:p w14:paraId="4C9CE2B1" w14:textId="77777777" w:rsidR="000549FC" w:rsidRDefault="00441666">
            <w:pPr>
              <w:pStyle w:val="TableParagraph"/>
              <w:spacing w:before="35"/>
              <w:ind w:left="26"/>
              <w:jc w:val="center"/>
              <w:rPr>
                <w:rFonts w:ascii="Calibri"/>
                <w:sz w:val="20"/>
              </w:rPr>
            </w:pPr>
            <w:r>
              <w:rPr>
                <w:rFonts w:ascii="Calibri"/>
                <w:w w:val="99"/>
                <w:sz w:val="20"/>
              </w:rPr>
              <w:t>0</w:t>
            </w:r>
          </w:p>
        </w:tc>
        <w:tc>
          <w:tcPr>
            <w:tcW w:w="1219" w:type="dxa"/>
            <w:shd w:val="clear" w:color="auto" w:fill="FFFF00"/>
          </w:tcPr>
          <w:p w14:paraId="39B1768B" w14:textId="77777777" w:rsidR="000549FC" w:rsidRDefault="00441666">
            <w:pPr>
              <w:pStyle w:val="TableParagraph"/>
              <w:spacing w:before="35"/>
              <w:ind w:left="29"/>
              <w:jc w:val="center"/>
              <w:rPr>
                <w:rFonts w:ascii="Calibri"/>
                <w:sz w:val="20"/>
              </w:rPr>
            </w:pPr>
            <w:r>
              <w:rPr>
                <w:rFonts w:ascii="Calibri"/>
                <w:w w:val="99"/>
                <w:sz w:val="20"/>
              </w:rPr>
              <w:t>0</w:t>
            </w:r>
          </w:p>
        </w:tc>
      </w:tr>
      <w:tr w:rsidR="000549FC" w14:paraId="1D3FE20D" w14:textId="77777777">
        <w:trPr>
          <w:trHeight w:val="556"/>
        </w:trPr>
        <w:tc>
          <w:tcPr>
            <w:tcW w:w="4723" w:type="dxa"/>
            <w:shd w:val="clear" w:color="auto" w:fill="D9D9D9"/>
          </w:tcPr>
          <w:p w14:paraId="51022C63" w14:textId="77777777" w:rsidR="000549FC" w:rsidRDefault="00441666">
            <w:pPr>
              <w:pStyle w:val="TableParagraph"/>
              <w:spacing w:before="162"/>
              <w:ind w:left="1216" w:right="1198"/>
              <w:jc w:val="center"/>
              <w:rPr>
                <w:rFonts w:ascii="Calibri" w:hAnsi="Calibri"/>
                <w:sz w:val="20"/>
              </w:rPr>
            </w:pPr>
            <w:r>
              <w:rPr>
                <w:rFonts w:ascii="Calibri" w:hAnsi="Calibri"/>
                <w:sz w:val="20"/>
              </w:rPr>
              <w:t>Akıllı</w:t>
            </w:r>
            <w:r>
              <w:rPr>
                <w:rFonts w:ascii="Calibri" w:hAnsi="Calibri"/>
                <w:spacing w:val="-2"/>
                <w:sz w:val="20"/>
              </w:rPr>
              <w:t xml:space="preserve"> </w:t>
            </w:r>
            <w:r>
              <w:rPr>
                <w:rFonts w:ascii="Calibri" w:hAnsi="Calibri"/>
                <w:sz w:val="20"/>
              </w:rPr>
              <w:t>Tahta</w:t>
            </w:r>
          </w:p>
        </w:tc>
        <w:tc>
          <w:tcPr>
            <w:tcW w:w="1248" w:type="dxa"/>
            <w:shd w:val="clear" w:color="auto" w:fill="FFFF00"/>
          </w:tcPr>
          <w:p w14:paraId="5B6DB492" w14:textId="77777777" w:rsidR="000549FC" w:rsidRDefault="00CF24C1">
            <w:pPr>
              <w:pStyle w:val="TableParagraph"/>
              <w:spacing w:before="42"/>
              <w:ind w:left="381" w:right="367"/>
              <w:jc w:val="center"/>
              <w:rPr>
                <w:rFonts w:ascii="Calibri"/>
                <w:sz w:val="20"/>
              </w:rPr>
            </w:pPr>
            <w:r>
              <w:rPr>
                <w:rFonts w:ascii="Calibri"/>
                <w:sz w:val="20"/>
              </w:rPr>
              <w:t>31</w:t>
            </w:r>
          </w:p>
        </w:tc>
        <w:tc>
          <w:tcPr>
            <w:tcW w:w="1085" w:type="dxa"/>
            <w:shd w:val="clear" w:color="auto" w:fill="FFFF00"/>
          </w:tcPr>
          <w:p w14:paraId="1AB52061" w14:textId="77777777" w:rsidR="000549FC" w:rsidRDefault="00CF24C1">
            <w:pPr>
              <w:pStyle w:val="TableParagraph"/>
              <w:spacing w:before="42"/>
              <w:ind w:left="299" w:right="285"/>
              <w:jc w:val="center"/>
              <w:rPr>
                <w:rFonts w:ascii="Calibri"/>
                <w:sz w:val="20"/>
              </w:rPr>
            </w:pPr>
            <w:r>
              <w:rPr>
                <w:rFonts w:ascii="Calibri"/>
                <w:sz w:val="20"/>
              </w:rPr>
              <w:t>31</w:t>
            </w:r>
          </w:p>
        </w:tc>
        <w:tc>
          <w:tcPr>
            <w:tcW w:w="1044" w:type="dxa"/>
            <w:shd w:val="clear" w:color="auto" w:fill="FFFF00"/>
          </w:tcPr>
          <w:p w14:paraId="31A7ECD3" w14:textId="77777777" w:rsidR="000549FC" w:rsidRDefault="00CF24C1">
            <w:pPr>
              <w:pStyle w:val="TableParagraph"/>
              <w:spacing w:before="42"/>
              <w:ind w:left="284" w:right="258"/>
              <w:jc w:val="center"/>
              <w:rPr>
                <w:rFonts w:ascii="Calibri"/>
                <w:sz w:val="20"/>
              </w:rPr>
            </w:pPr>
            <w:r>
              <w:rPr>
                <w:rFonts w:ascii="Calibri"/>
                <w:sz w:val="20"/>
              </w:rPr>
              <w:t>31</w:t>
            </w:r>
          </w:p>
        </w:tc>
        <w:tc>
          <w:tcPr>
            <w:tcW w:w="1219" w:type="dxa"/>
            <w:shd w:val="clear" w:color="auto" w:fill="FFFF00"/>
          </w:tcPr>
          <w:p w14:paraId="12352E5A" w14:textId="77777777" w:rsidR="000549FC" w:rsidRDefault="00CF24C1">
            <w:pPr>
              <w:pStyle w:val="TableParagraph"/>
              <w:spacing w:before="42"/>
              <w:ind w:left="29"/>
              <w:jc w:val="center"/>
              <w:rPr>
                <w:rFonts w:ascii="Calibri"/>
                <w:sz w:val="20"/>
              </w:rPr>
            </w:pPr>
            <w:r>
              <w:rPr>
                <w:rFonts w:ascii="Calibri"/>
                <w:w w:val="99"/>
                <w:sz w:val="20"/>
              </w:rPr>
              <w:t>0</w:t>
            </w:r>
          </w:p>
        </w:tc>
      </w:tr>
      <w:tr w:rsidR="000549FC" w14:paraId="257AFA0D" w14:textId="77777777">
        <w:trPr>
          <w:trHeight w:val="556"/>
        </w:trPr>
        <w:tc>
          <w:tcPr>
            <w:tcW w:w="4723" w:type="dxa"/>
            <w:shd w:val="clear" w:color="auto" w:fill="D9D9D9"/>
          </w:tcPr>
          <w:p w14:paraId="36CFDEC5" w14:textId="77777777" w:rsidR="000549FC" w:rsidRDefault="00441666">
            <w:pPr>
              <w:pStyle w:val="TableParagraph"/>
              <w:spacing w:before="155"/>
              <w:ind w:left="1222" w:right="1198"/>
              <w:jc w:val="center"/>
              <w:rPr>
                <w:rFonts w:ascii="Calibri"/>
                <w:sz w:val="20"/>
              </w:rPr>
            </w:pPr>
            <w:r>
              <w:rPr>
                <w:rFonts w:ascii="Calibri"/>
                <w:sz w:val="20"/>
              </w:rPr>
              <w:t>Proje</w:t>
            </w:r>
            <w:r>
              <w:rPr>
                <w:rFonts w:ascii="Calibri"/>
                <w:spacing w:val="-7"/>
                <w:sz w:val="20"/>
              </w:rPr>
              <w:t xml:space="preserve"> </w:t>
            </w:r>
            <w:r>
              <w:rPr>
                <w:rFonts w:ascii="Calibri"/>
                <w:sz w:val="20"/>
              </w:rPr>
              <w:t>Lab.</w:t>
            </w:r>
          </w:p>
        </w:tc>
        <w:tc>
          <w:tcPr>
            <w:tcW w:w="1248" w:type="dxa"/>
            <w:shd w:val="clear" w:color="auto" w:fill="FFFF00"/>
          </w:tcPr>
          <w:p w14:paraId="5FA2016F" w14:textId="77777777" w:rsidR="000549FC" w:rsidRDefault="00441666">
            <w:pPr>
              <w:pStyle w:val="TableParagraph"/>
              <w:spacing w:before="35"/>
              <w:ind w:left="14"/>
              <w:jc w:val="center"/>
              <w:rPr>
                <w:rFonts w:ascii="Calibri"/>
                <w:sz w:val="20"/>
              </w:rPr>
            </w:pPr>
            <w:r>
              <w:rPr>
                <w:rFonts w:ascii="Calibri"/>
                <w:w w:val="99"/>
                <w:sz w:val="20"/>
              </w:rPr>
              <w:t>0</w:t>
            </w:r>
          </w:p>
        </w:tc>
        <w:tc>
          <w:tcPr>
            <w:tcW w:w="1085" w:type="dxa"/>
            <w:shd w:val="clear" w:color="auto" w:fill="FFFF00"/>
          </w:tcPr>
          <w:p w14:paraId="651DDF4E" w14:textId="77777777" w:rsidR="000549FC" w:rsidRDefault="00441666">
            <w:pPr>
              <w:pStyle w:val="TableParagraph"/>
              <w:spacing w:before="35"/>
              <w:ind w:left="14"/>
              <w:jc w:val="center"/>
              <w:rPr>
                <w:rFonts w:ascii="Calibri"/>
                <w:sz w:val="20"/>
              </w:rPr>
            </w:pPr>
            <w:r>
              <w:rPr>
                <w:rFonts w:ascii="Calibri"/>
                <w:w w:val="99"/>
                <w:sz w:val="20"/>
              </w:rPr>
              <w:t>0</w:t>
            </w:r>
          </w:p>
        </w:tc>
        <w:tc>
          <w:tcPr>
            <w:tcW w:w="1044" w:type="dxa"/>
            <w:shd w:val="clear" w:color="auto" w:fill="FFFF00"/>
          </w:tcPr>
          <w:p w14:paraId="460CA753" w14:textId="77777777" w:rsidR="000549FC" w:rsidRDefault="00441666">
            <w:pPr>
              <w:pStyle w:val="TableParagraph"/>
              <w:spacing w:before="35"/>
              <w:ind w:left="26"/>
              <w:jc w:val="center"/>
              <w:rPr>
                <w:rFonts w:ascii="Calibri"/>
                <w:sz w:val="20"/>
              </w:rPr>
            </w:pPr>
            <w:r>
              <w:rPr>
                <w:rFonts w:ascii="Calibri"/>
                <w:w w:val="99"/>
                <w:sz w:val="20"/>
              </w:rPr>
              <w:t>0</w:t>
            </w:r>
          </w:p>
        </w:tc>
        <w:tc>
          <w:tcPr>
            <w:tcW w:w="1219" w:type="dxa"/>
            <w:shd w:val="clear" w:color="auto" w:fill="FFFF00"/>
          </w:tcPr>
          <w:p w14:paraId="6E7BFBE2" w14:textId="77777777" w:rsidR="000549FC" w:rsidRDefault="00441666">
            <w:pPr>
              <w:pStyle w:val="TableParagraph"/>
              <w:spacing w:before="35"/>
              <w:ind w:left="29"/>
              <w:jc w:val="center"/>
              <w:rPr>
                <w:rFonts w:ascii="Calibri"/>
                <w:sz w:val="20"/>
              </w:rPr>
            </w:pPr>
            <w:r>
              <w:rPr>
                <w:rFonts w:ascii="Calibri"/>
                <w:w w:val="99"/>
                <w:sz w:val="20"/>
              </w:rPr>
              <w:t>0</w:t>
            </w:r>
          </w:p>
        </w:tc>
      </w:tr>
      <w:tr w:rsidR="000549FC" w14:paraId="68BCF362" w14:textId="77777777">
        <w:trPr>
          <w:trHeight w:val="556"/>
        </w:trPr>
        <w:tc>
          <w:tcPr>
            <w:tcW w:w="4723" w:type="dxa"/>
            <w:shd w:val="clear" w:color="auto" w:fill="D9D9D9"/>
          </w:tcPr>
          <w:p w14:paraId="79D77C64" w14:textId="77777777" w:rsidR="000549FC" w:rsidRDefault="00441666">
            <w:pPr>
              <w:pStyle w:val="TableParagraph"/>
              <w:spacing w:before="159"/>
              <w:ind w:left="1212" w:right="1198"/>
              <w:jc w:val="center"/>
              <w:rPr>
                <w:rFonts w:ascii="Calibri" w:hAnsi="Calibri"/>
                <w:sz w:val="20"/>
              </w:rPr>
            </w:pPr>
            <w:r>
              <w:rPr>
                <w:rFonts w:ascii="Calibri" w:hAnsi="Calibri"/>
                <w:sz w:val="20"/>
              </w:rPr>
              <w:t>Fotoğraf</w:t>
            </w:r>
            <w:r>
              <w:rPr>
                <w:rFonts w:ascii="Calibri" w:hAnsi="Calibri"/>
                <w:spacing w:val="-9"/>
                <w:sz w:val="20"/>
              </w:rPr>
              <w:t xml:space="preserve"> </w:t>
            </w:r>
            <w:r>
              <w:rPr>
                <w:rFonts w:ascii="Calibri" w:hAnsi="Calibri"/>
                <w:sz w:val="20"/>
              </w:rPr>
              <w:t>makinesi</w:t>
            </w:r>
          </w:p>
        </w:tc>
        <w:tc>
          <w:tcPr>
            <w:tcW w:w="1248" w:type="dxa"/>
            <w:shd w:val="clear" w:color="auto" w:fill="FFFF00"/>
          </w:tcPr>
          <w:p w14:paraId="5ACC06F5" w14:textId="77777777" w:rsidR="000549FC" w:rsidRDefault="00441666">
            <w:pPr>
              <w:pStyle w:val="TableParagraph"/>
              <w:spacing w:before="39"/>
              <w:ind w:left="14"/>
              <w:jc w:val="center"/>
              <w:rPr>
                <w:rFonts w:ascii="Calibri"/>
                <w:sz w:val="20"/>
              </w:rPr>
            </w:pPr>
            <w:r>
              <w:rPr>
                <w:rFonts w:ascii="Calibri"/>
                <w:w w:val="99"/>
                <w:sz w:val="20"/>
              </w:rPr>
              <w:t>0</w:t>
            </w:r>
          </w:p>
        </w:tc>
        <w:tc>
          <w:tcPr>
            <w:tcW w:w="1085" w:type="dxa"/>
            <w:shd w:val="clear" w:color="auto" w:fill="FFFF00"/>
          </w:tcPr>
          <w:p w14:paraId="6033BDF1" w14:textId="77777777" w:rsidR="000549FC" w:rsidRDefault="00441666">
            <w:pPr>
              <w:pStyle w:val="TableParagraph"/>
              <w:spacing w:before="39"/>
              <w:ind w:left="14"/>
              <w:jc w:val="center"/>
              <w:rPr>
                <w:rFonts w:ascii="Calibri"/>
                <w:sz w:val="20"/>
              </w:rPr>
            </w:pPr>
            <w:r>
              <w:rPr>
                <w:rFonts w:ascii="Calibri"/>
                <w:w w:val="99"/>
                <w:sz w:val="20"/>
              </w:rPr>
              <w:t>0</w:t>
            </w:r>
          </w:p>
        </w:tc>
        <w:tc>
          <w:tcPr>
            <w:tcW w:w="1044" w:type="dxa"/>
            <w:shd w:val="clear" w:color="auto" w:fill="FFFF00"/>
          </w:tcPr>
          <w:p w14:paraId="3C0AB7B1" w14:textId="77777777" w:rsidR="000549FC" w:rsidRDefault="00441666">
            <w:pPr>
              <w:pStyle w:val="TableParagraph"/>
              <w:spacing w:before="39"/>
              <w:ind w:left="26"/>
              <w:jc w:val="center"/>
              <w:rPr>
                <w:rFonts w:ascii="Calibri"/>
                <w:sz w:val="20"/>
              </w:rPr>
            </w:pPr>
            <w:r>
              <w:rPr>
                <w:rFonts w:ascii="Calibri"/>
                <w:w w:val="99"/>
                <w:sz w:val="20"/>
              </w:rPr>
              <w:t>0</w:t>
            </w:r>
          </w:p>
        </w:tc>
        <w:tc>
          <w:tcPr>
            <w:tcW w:w="1219" w:type="dxa"/>
            <w:shd w:val="clear" w:color="auto" w:fill="FFFF00"/>
          </w:tcPr>
          <w:p w14:paraId="0235E5C9" w14:textId="77777777" w:rsidR="000549FC" w:rsidRDefault="00441666">
            <w:pPr>
              <w:pStyle w:val="TableParagraph"/>
              <w:spacing w:before="39"/>
              <w:ind w:left="29"/>
              <w:jc w:val="center"/>
              <w:rPr>
                <w:rFonts w:ascii="Calibri"/>
                <w:sz w:val="20"/>
              </w:rPr>
            </w:pPr>
            <w:r>
              <w:rPr>
                <w:rFonts w:ascii="Calibri"/>
                <w:w w:val="99"/>
                <w:sz w:val="20"/>
              </w:rPr>
              <w:t>0</w:t>
            </w:r>
          </w:p>
        </w:tc>
      </w:tr>
      <w:tr w:rsidR="000549FC" w14:paraId="128F74E0" w14:textId="77777777">
        <w:trPr>
          <w:trHeight w:val="561"/>
        </w:trPr>
        <w:tc>
          <w:tcPr>
            <w:tcW w:w="4723" w:type="dxa"/>
            <w:shd w:val="clear" w:color="auto" w:fill="D9D9D9"/>
          </w:tcPr>
          <w:p w14:paraId="33D1EC9E" w14:textId="77777777" w:rsidR="000549FC" w:rsidRDefault="00441666">
            <w:pPr>
              <w:pStyle w:val="TableParagraph"/>
              <w:spacing w:before="162"/>
              <w:ind w:left="1219" w:right="1198"/>
              <w:jc w:val="center"/>
              <w:rPr>
                <w:rFonts w:ascii="Calibri"/>
                <w:sz w:val="20"/>
              </w:rPr>
            </w:pPr>
            <w:r>
              <w:rPr>
                <w:rFonts w:ascii="Calibri"/>
                <w:sz w:val="20"/>
              </w:rPr>
              <w:t>Kamera</w:t>
            </w:r>
          </w:p>
        </w:tc>
        <w:tc>
          <w:tcPr>
            <w:tcW w:w="1248" w:type="dxa"/>
            <w:shd w:val="clear" w:color="auto" w:fill="FFFF00"/>
          </w:tcPr>
          <w:p w14:paraId="176F371A" w14:textId="77777777" w:rsidR="000549FC" w:rsidRDefault="00CF24C1">
            <w:pPr>
              <w:pStyle w:val="TableParagraph"/>
              <w:spacing w:before="42"/>
              <w:ind w:left="381" w:right="367"/>
              <w:jc w:val="center"/>
              <w:rPr>
                <w:rFonts w:ascii="Calibri"/>
                <w:sz w:val="20"/>
              </w:rPr>
            </w:pPr>
            <w:r>
              <w:rPr>
                <w:rFonts w:ascii="Calibri"/>
                <w:sz w:val="20"/>
              </w:rPr>
              <w:t>32</w:t>
            </w:r>
          </w:p>
        </w:tc>
        <w:tc>
          <w:tcPr>
            <w:tcW w:w="1085" w:type="dxa"/>
            <w:shd w:val="clear" w:color="auto" w:fill="FFFF00"/>
          </w:tcPr>
          <w:p w14:paraId="20A1A1C9" w14:textId="77777777" w:rsidR="000549FC" w:rsidRDefault="00CF24C1">
            <w:pPr>
              <w:pStyle w:val="TableParagraph"/>
              <w:spacing w:before="42"/>
              <w:ind w:left="299" w:right="285"/>
              <w:jc w:val="center"/>
              <w:rPr>
                <w:rFonts w:ascii="Calibri"/>
                <w:sz w:val="20"/>
              </w:rPr>
            </w:pPr>
            <w:r>
              <w:rPr>
                <w:rFonts w:ascii="Calibri"/>
                <w:sz w:val="20"/>
              </w:rPr>
              <w:t>32</w:t>
            </w:r>
          </w:p>
        </w:tc>
        <w:tc>
          <w:tcPr>
            <w:tcW w:w="1044" w:type="dxa"/>
            <w:shd w:val="clear" w:color="auto" w:fill="FFFF00"/>
          </w:tcPr>
          <w:p w14:paraId="73C85E7A" w14:textId="77777777" w:rsidR="000549FC" w:rsidRDefault="00CF24C1">
            <w:pPr>
              <w:pStyle w:val="TableParagraph"/>
              <w:spacing w:before="42"/>
              <w:ind w:left="284" w:right="258"/>
              <w:jc w:val="center"/>
              <w:rPr>
                <w:rFonts w:ascii="Calibri"/>
                <w:sz w:val="20"/>
              </w:rPr>
            </w:pPr>
            <w:r>
              <w:rPr>
                <w:rFonts w:ascii="Calibri"/>
                <w:sz w:val="20"/>
              </w:rPr>
              <w:t>32</w:t>
            </w:r>
          </w:p>
        </w:tc>
        <w:tc>
          <w:tcPr>
            <w:tcW w:w="1219" w:type="dxa"/>
            <w:shd w:val="clear" w:color="auto" w:fill="FFFF00"/>
          </w:tcPr>
          <w:p w14:paraId="68DD72F1" w14:textId="77777777" w:rsidR="000549FC" w:rsidRDefault="00441666">
            <w:pPr>
              <w:pStyle w:val="TableParagraph"/>
              <w:spacing w:before="42"/>
              <w:ind w:left="29"/>
              <w:jc w:val="center"/>
              <w:rPr>
                <w:rFonts w:ascii="Calibri"/>
                <w:sz w:val="20"/>
              </w:rPr>
            </w:pPr>
            <w:r>
              <w:rPr>
                <w:rFonts w:ascii="Calibri"/>
                <w:w w:val="99"/>
                <w:sz w:val="20"/>
              </w:rPr>
              <w:t>0</w:t>
            </w:r>
          </w:p>
        </w:tc>
      </w:tr>
      <w:tr w:rsidR="000549FC" w14:paraId="44FBF352" w14:textId="77777777">
        <w:trPr>
          <w:trHeight w:val="556"/>
        </w:trPr>
        <w:tc>
          <w:tcPr>
            <w:tcW w:w="4723" w:type="dxa"/>
            <w:shd w:val="clear" w:color="auto" w:fill="D9D9D9"/>
          </w:tcPr>
          <w:p w14:paraId="24836961" w14:textId="77777777" w:rsidR="000549FC" w:rsidRDefault="00441666">
            <w:pPr>
              <w:pStyle w:val="TableParagraph"/>
              <w:spacing w:before="155"/>
              <w:ind w:left="1213" w:right="1198"/>
              <w:jc w:val="center"/>
              <w:rPr>
                <w:rFonts w:ascii="Calibri" w:hAnsi="Calibri"/>
                <w:sz w:val="20"/>
              </w:rPr>
            </w:pPr>
            <w:r>
              <w:rPr>
                <w:rFonts w:ascii="Calibri" w:hAnsi="Calibri"/>
                <w:sz w:val="20"/>
              </w:rPr>
              <w:t>Okulun</w:t>
            </w:r>
            <w:r>
              <w:rPr>
                <w:rFonts w:ascii="Calibri" w:hAnsi="Calibri"/>
                <w:spacing w:val="-9"/>
                <w:sz w:val="20"/>
              </w:rPr>
              <w:t xml:space="preserve"> </w:t>
            </w:r>
            <w:r>
              <w:rPr>
                <w:rFonts w:ascii="Calibri" w:hAnsi="Calibri"/>
                <w:sz w:val="20"/>
              </w:rPr>
              <w:t>İnternet</w:t>
            </w:r>
            <w:r>
              <w:rPr>
                <w:rFonts w:ascii="Calibri" w:hAnsi="Calibri"/>
                <w:spacing w:val="-9"/>
                <w:sz w:val="20"/>
              </w:rPr>
              <w:t xml:space="preserve"> </w:t>
            </w:r>
            <w:r>
              <w:rPr>
                <w:rFonts w:ascii="Calibri" w:hAnsi="Calibri"/>
                <w:sz w:val="20"/>
              </w:rPr>
              <w:t>sitesi</w:t>
            </w:r>
          </w:p>
        </w:tc>
        <w:tc>
          <w:tcPr>
            <w:tcW w:w="1248" w:type="dxa"/>
            <w:shd w:val="clear" w:color="auto" w:fill="FFFF00"/>
          </w:tcPr>
          <w:p w14:paraId="606E63F6" w14:textId="77777777" w:rsidR="000549FC" w:rsidRDefault="00441666">
            <w:pPr>
              <w:pStyle w:val="TableParagraph"/>
              <w:spacing w:before="35"/>
              <w:ind w:left="14"/>
              <w:jc w:val="center"/>
              <w:rPr>
                <w:rFonts w:ascii="Calibri"/>
                <w:sz w:val="20"/>
              </w:rPr>
            </w:pPr>
            <w:r>
              <w:rPr>
                <w:rFonts w:ascii="Calibri"/>
                <w:w w:val="99"/>
                <w:sz w:val="20"/>
              </w:rPr>
              <w:t>1</w:t>
            </w:r>
          </w:p>
        </w:tc>
        <w:tc>
          <w:tcPr>
            <w:tcW w:w="1085" w:type="dxa"/>
            <w:shd w:val="clear" w:color="auto" w:fill="FFFF00"/>
          </w:tcPr>
          <w:p w14:paraId="05FDB747" w14:textId="77777777" w:rsidR="000549FC" w:rsidRDefault="00441666">
            <w:pPr>
              <w:pStyle w:val="TableParagraph"/>
              <w:spacing w:before="35"/>
              <w:ind w:left="14"/>
              <w:jc w:val="center"/>
              <w:rPr>
                <w:rFonts w:ascii="Calibri"/>
                <w:sz w:val="20"/>
              </w:rPr>
            </w:pPr>
            <w:r>
              <w:rPr>
                <w:rFonts w:ascii="Calibri"/>
                <w:w w:val="99"/>
                <w:sz w:val="20"/>
              </w:rPr>
              <w:t>1</w:t>
            </w:r>
          </w:p>
        </w:tc>
        <w:tc>
          <w:tcPr>
            <w:tcW w:w="1044" w:type="dxa"/>
            <w:shd w:val="clear" w:color="auto" w:fill="FFFF00"/>
          </w:tcPr>
          <w:p w14:paraId="716CC946" w14:textId="77777777" w:rsidR="000549FC" w:rsidRDefault="00441666">
            <w:pPr>
              <w:pStyle w:val="TableParagraph"/>
              <w:spacing w:before="35"/>
              <w:ind w:left="26"/>
              <w:jc w:val="center"/>
              <w:rPr>
                <w:rFonts w:ascii="Calibri"/>
                <w:sz w:val="20"/>
              </w:rPr>
            </w:pPr>
            <w:r>
              <w:rPr>
                <w:rFonts w:ascii="Calibri"/>
                <w:w w:val="99"/>
                <w:sz w:val="20"/>
              </w:rPr>
              <w:t>1</w:t>
            </w:r>
          </w:p>
        </w:tc>
        <w:tc>
          <w:tcPr>
            <w:tcW w:w="1219" w:type="dxa"/>
            <w:shd w:val="clear" w:color="auto" w:fill="FFFF00"/>
          </w:tcPr>
          <w:p w14:paraId="75728241" w14:textId="77777777" w:rsidR="000549FC" w:rsidRDefault="00441666">
            <w:pPr>
              <w:pStyle w:val="TableParagraph"/>
              <w:spacing w:before="35"/>
              <w:ind w:left="29"/>
              <w:jc w:val="center"/>
              <w:rPr>
                <w:rFonts w:ascii="Calibri"/>
                <w:sz w:val="20"/>
              </w:rPr>
            </w:pPr>
            <w:r>
              <w:rPr>
                <w:rFonts w:ascii="Calibri"/>
                <w:w w:val="99"/>
                <w:sz w:val="20"/>
              </w:rPr>
              <w:t>0</w:t>
            </w:r>
          </w:p>
        </w:tc>
      </w:tr>
      <w:tr w:rsidR="000549FC" w14:paraId="5CE6454B" w14:textId="77777777">
        <w:trPr>
          <w:trHeight w:val="556"/>
        </w:trPr>
        <w:tc>
          <w:tcPr>
            <w:tcW w:w="4723" w:type="dxa"/>
            <w:shd w:val="clear" w:color="auto" w:fill="D9D9D9"/>
          </w:tcPr>
          <w:p w14:paraId="10B2666F" w14:textId="77777777" w:rsidR="000549FC" w:rsidRDefault="00441666">
            <w:pPr>
              <w:pStyle w:val="TableParagraph"/>
              <w:spacing w:before="159"/>
              <w:ind w:left="1222" w:right="1198"/>
              <w:jc w:val="center"/>
              <w:rPr>
                <w:rFonts w:ascii="Calibri" w:hAnsi="Calibri"/>
                <w:sz w:val="20"/>
              </w:rPr>
            </w:pPr>
            <w:r>
              <w:rPr>
                <w:rFonts w:ascii="Calibri" w:hAnsi="Calibri"/>
                <w:sz w:val="20"/>
              </w:rPr>
              <w:t>Personel</w:t>
            </w:r>
            <w:r>
              <w:rPr>
                <w:rFonts w:ascii="Calibri" w:hAnsi="Calibri"/>
                <w:spacing w:val="-7"/>
                <w:sz w:val="20"/>
              </w:rPr>
              <w:t xml:space="preserve"> </w:t>
            </w:r>
            <w:r>
              <w:rPr>
                <w:rFonts w:ascii="Calibri" w:hAnsi="Calibri"/>
                <w:sz w:val="20"/>
              </w:rPr>
              <w:t>e-mail</w:t>
            </w:r>
            <w:r>
              <w:rPr>
                <w:rFonts w:ascii="Calibri" w:hAnsi="Calibri"/>
                <w:spacing w:val="-1"/>
                <w:sz w:val="20"/>
              </w:rPr>
              <w:t xml:space="preserve"> </w:t>
            </w:r>
            <w:r>
              <w:rPr>
                <w:rFonts w:ascii="Calibri" w:hAnsi="Calibri"/>
                <w:sz w:val="20"/>
              </w:rPr>
              <w:t>adresi</w:t>
            </w:r>
            <w:r>
              <w:rPr>
                <w:rFonts w:ascii="Calibri" w:hAnsi="Calibri"/>
                <w:spacing w:val="-6"/>
                <w:sz w:val="20"/>
              </w:rPr>
              <w:t xml:space="preserve"> </w:t>
            </w:r>
            <w:r>
              <w:rPr>
                <w:rFonts w:ascii="Calibri" w:hAnsi="Calibri"/>
                <w:sz w:val="20"/>
              </w:rPr>
              <w:t>oranı</w:t>
            </w:r>
          </w:p>
        </w:tc>
        <w:tc>
          <w:tcPr>
            <w:tcW w:w="1248" w:type="dxa"/>
            <w:shd w:val="clear" w:color="auto" w:fill="FFFF00"/>
          </w:tcPr>
          <w:p w14:paraId="27107B67" w14:textId="77777777" w:rsidR="000549FC" w:rsidRDefault="00441666">
            <w:pPr>
              <w:pStyle w:val="TableParagraph"/>
              <w:spacing w:before="39"/>
              <w:ind w:left="381" w:right="369"/>
              <w:jc w:val="center"/>
              <w:rPr>
                <w:rFonts w:ascii="Calibri"/>
                <w:sz w:val="20"/>
              </w:rPr>
            </w:pPr>
            <w:r>
              <w:rPr>
                <w:rFonts w:ascii="Calibri"/>
                <w:sz w:val="20"/>
              </w:rPr>
              <w:t>%100</w:t>
            </w:r>
          </w:p>
        </w:tc>
        <w:tc>
          <w:tcPr>
            <w:tcW w:w="1085" w:type="dxa"/>
            <w:shd w:val="clear" w:color="auto" w:fill="FFFF00"/>
          </w:tcPr>
          <w:p w14:paraId="3E5AF868" w14:textId="77777777" w:rsidR="000549FC" w:rsidRDefault="00441666">
            <w:pPr>
              <w:pStyle w:val="TableParagraph"/>
              <w:spacing w:before="39"/>
              <w:ind w:left="299" w:right="287"/>
              <w:jc w:val="center"/>
              <w:rPr>
                <w:rFonts w:ascii="Calibri"/>
                <w:sz w:val="20"/>
              </w:rPr>
            </w:pPr>
            <w:r>
              <w:rPr>
                <w:rFonts w:ascii="Calibri"/>
                <w:sz w:val="20"/>
              </w:rPr>
              <w:t>%100</w:t>
            </w:r>
          </w:p>
        </w:tc>
        <w:tc>
          <w:tcPr>
            <w:tcW w:w="1044" w:type="dxa"/>
            <w:shd w:val="clear" w:color="auto" w:fill="FFFF00"/>
          </w:tcPr>
          <w:p w14:paraId="42F88D64" w14:textId="77777777" w:rsidR="000549FC" w:rsidRDefault="00441666">
            <w:pPr>
              <w:pStyle w:val="TableParagraph"/>
              <w:spacing w:before="39"/>
              <w:ind w:left="284" w:right="261"/>
              <w:jc w:val="center"/>
              <w:rPr>
                <w:rFonts w:ascii="Calibri"/>
                <w:sz w:val="20"/>
              </w:rPr>
            </w:pPr>
            <w:r>
              <w:rPr>
                <w:rFonts w:ascii="Calibri"/>
                <w:sz w:val="20"/>
              </w:rPr>
              <w:t>%100</w:t>
            </w:r>
          </w:p>
        </w:tc>
        <w:tc>
          <w:tcPr>
            <w:tcW w:w="1219" w:type="dxa"/>
            <w:shd w:val="clear" w:color="auto" w:fill="FFFF00"/>
          </w:tcPr>
          <w:p w14:paraId="54550679" w14:textId="77777777" w:rsidR="000549FC" w:rsidRDefault="00441666">
            <w:pPr>
              <w:pStyle w:val="TableParagraph"/>
              <w:spacing w:before="39"/>
              <w:ind w:left="29"/>
              <w:jc w:val="center"/>
              <w:rPr>
                <w:rFonts w:ascii="Calibri"/>
                <w:sz w:val="20"/>
              </w:rPr>
            </w:pPr>
            <w:r>
              <w:rPr>
                <w:rFonts w:ascii="Calibri"/>
                <w:w w:val="99"/>
                <w:sz w:val="20"/>
              </w:rPr>
              <w:t>0</w:t>
            </w:r>
          </w:p>
        </w:tc>
      </w:tr>
      <w:tr w:rsidR="000549FC" w14:paraId="6844BFBE" w14:textId="77777777">
        <w:trPr>
          <w:trHeight w:val="561"/>
        </w:trPr>
        <w:tc>
          <w:tcPr>
            <w:tcW w:w="4723" w:type="dxa"/>
            <w:shd w:val="clear" w:color="auto" w:fill="D9D9D9"/>
          </w:tcPr>
          <w:p w14:paraId="08FD3953" w14:textId="77777777" w:rsidR="000549FC" w:rsidRDefault="00441666">
            <w:pPr>
              <w:pStyle w:val="TableParagraph"/>
              <w:spacing w:before="159"/>
              <w:ind w:left="1216" w:right="1198"/>
              <w:jc w:val="center"/>
              <w:rPr>
                <w:rFonts w:ascii="Calibri" w:hAnsi="Calibri"/>
                <w:sz w:val="20"/>
              </w:rPr>
            </w:pPr>
            <w:r>
              <w:rPr>
                <w:rFonts w:ascii="Calibri" w:hAnsi="Calibri"/>
                <w:sz w:val="20"/>
              </w:rPr>
              <w:t>Diğer</w:t>
            </w:r>
            <w:r>
              <w:rPr>
                <w:rFonts w:ascii="Calibri" w:hAnsi="Calibri"/>
                <w:spacing w:val="-10"/>
                <w:sz w:val="20"/>
              </w:rPr>
              <w:t xml:space="preserve"> </w:t>
            </w:r>
            <w:r>
              <w:rPr>
                <w:rFonts w:ascii="Calibri" w:hAnsi="Calibri"/>
                <w:sz w:val="20"/>
              </w:rPr>
              <w:t>araç-gereçler</w:t>
            </w:r>
          </w:p>
        </w:tc>
        <w:tc>
          <w:tcPr>
            <w:tcW w:w="1248" w:type="dxa"/>
            <w:shd w:val="clear" w:color="auto" w:fill="FFFF00"/>
          </w:tcPr>
          <w:p w14:paraId="758CC7EB" w14:textId="77777777" w:rsidR="000549FC" w:rsidRDefault="000549FC">
            <w:pPr>
              <w:pStyle w:val="TableParagraph"/>
              <w:rPr>
                <w:sz w:val="20"/>
              </w:rPr>
            </w:pPr>
          </w:p>
        </w:tc>
        <w:tc>
          <w:tcPr>
            <w:tcW w:w="1085" w:type="dxa"/>
            <w:shd w:val="clear" w:color="auto" w:fill="FFFF00"/>
          </w:tcPr>
          <w:p w14:paraId="34DE6700" w14:textId="77777777" w:rsidR="000549FC" w:rsidRDefault="000549FC">
            <w:pPr>
              <w:pStyle w:val="TableParagraph"/>
              <w:rPr>
                <w:sz w:val="20"/>
              </w:rPr>
            </w:pPr>
          </w:p>
        </w:tc>
        <w:tc>
          <w:tcPr>
            <w:tcW w:w="1044" w:type="dxa"/>
            <w:shd w:val="clear" w:color="auto" w:fill="FFFF00"/>
          </w:tcPr>
          <w:p w14:paraId="532242BD" w14:textId="77777777" w:rsidR="000549FC" w:rsidRDefault="000549FC">
            <w:pPr>
              <w:pStyle w:val="TableParagraph"/>
              <w:rPr>
                <w:sz w:val="20"/>
              </w:rPr>
            </w:pPr>
          </w:p>
        </w:tc>
        <w:tc>
          <w:tcPr>
            <w:tcW w:w="1219" w:type="dxa"/>
            <w:shd w:val="clear" w:color="auto" w:fill="FFFF00"/>
          </w:tcPr>
          <w:p w14:paraId="64674166" w14:textId="77777777" w:rsidR="000549FC" w:rsidRDefault="00441666">
            <w:pPr>
              <w:pStyle w:val="TableParagraph"/>
              <w:spacing w:before="39"/>
              <w:ind w:left="29"/>
              <w:jc w:val="center"/>
              <w:rPr>
                <w:rFonts w:ascii="Calibri"/>
                <w:sz w:val="20"/>
              </w:rPr>
            </w:pPr>
            <w:r>
              <w:rPr>
                <w:rFonts w:ascii="Calibri"/>
                <w:w w:val="99"/>
                <w:sz w:val="20"/>
              </w:rPr>
              <w:t>0</w:t>
            </w:r>
          </w:p>
        </w:tc>
      </w:tr>
    </w:tbl>
    <w:p w14:paraId="307CC620" w14:textId="77777777" w:rsidR="000549FC" w:rsidRDefault="000549FC">
      <w:pPr>
        <w:jc w:val="center"/>
        <w:rPr>
          <w:rFonts w:ascii="Calibri"/>
          <w:sz w:val="20"/>
        </w:rPr>
        <w:sectPr w:rsidR="000549FC">
          <w:pgSz w:w="11910" w:h="16840"/>
          <w:pgMar w:top="520" w:right="280" w:bottom="1340" w:left="240" w:header="0" w:footer="1077" w:gutter="0"/>
          <w:cols w:space="708"/>
        </w:sectPr>
      </w:pPr>
    </w:p>
    <w:p w14:paraId="3DC974E5" w14:textId="77777777" w:rsidR="000549FC" w:rsidRDefault="00441666">
      <w:pPr>
        <w:spacing w:before="85"/>
        <w:ind w:left="1178"/>
        <w:rPr>
          <w:rFonts w:ascii="Cambria" w:hAnsi="Cambria"/>
          <w:b/>
          <w:sz w:val="20"/>
        </w:rPr>
      </w:pPr>
      <w:r>
        <w:rPr>
          <w:rFonts w:ascii="Cambria" w:hAnsi="Cambria"/>
          <w:b/>
          <w:spacing w:val="-1"/>
          <w:sz w:val="20"/>
        </w:rPr>
        <w:lastRenderedPageBreak/>
        <w:t>Tablo</w:t>
      </w:r>
      <w:r>
        <w:rPr>
          <w:rFonts w:ascii="Cambria" w:hAnsi="Cambria"/>
          <w:b/>
          <w:spacing w:val="-10"/>
          <w:sz w:val="20"/>
        </w:rPr>
        <w:t xml:space="preserve"> </w:t>
      </w:r>
      <w:r>
        <w:rPr>
          <w:rFonts w:ascii="Cambria" w:hAnsi="Cambria"/>
          <w:b/>
          <w:sz w:val="20"/>
        </w:rPr>
        <w:t>16.</w:t>
      </w:r>
      <w:r>
        <w:rPr>
          <w:rFonts w:ascii="Cambria" w:hAnsi="Cambria"/>
          <w:b/>
          <w:spacing w:val="-11"/>
          <w:sz w:val="20"/>
        </w:rPr>
        <w:t xml:space="preserve"> </w:t>
      </w:r>
      <w:r>
        <w:rPr>
          <w:rFonts w:ascii="Cambria" w:hAnsi="Cambria"/>
          <w:b/>
          <w:sz w:val="20"/>
        </w:rPr>
        <w:t>Fiziki</w:t>
      </w:r>
      <w:r>
        <w:rPr>
          <w:rFonts w:ascii="Cambria" w:hAnsi="Cambria"/>
          <w:b/>
          <w:spacing w:val="-5"/>
          <w:sz w:val="20"/>
        </w:rPr>
        <w:t xml:space="preserve"> </w:t>
      </w:r>
      <w:r>
        <w:rPr>
          <w:rFonts w:ascii="Cambria" w:hAnsi="Cambria"/>
          <w:b/>
          <w:sz w:val="20"/>
        </w:rPr>
        <w:t>Mekân</w:t>
      </w:r>
      <w:r>
        <w:rPr>
          <w:rFonts w:ascii="Cambria" w:hAnsi="Cambria"/>
          <w:b/>
          <w:spacing w:val="-8"/>
          <w:sz w:val="20"/>
        </w:rPr>
        <w:t xml:space="preserve"> </w:t>
      </w:r>
      <w:r>
        <w:rPr>
          <w:rFonts w:ascii="Cambria" w:hAnsi="Cambria"/>
          <w:b/>
          <w:sz w:val="20"/>
        </w:rPr>
        <w:t>Durumu</w:t>
      </w:r>
    </w:p>
    <w:tbl>
      <w:tblPr>
        <w:tblStyle w:val="TableNormal"/>
        <w:tblW w:w="0" w:type="auto"/>
        <w:tblInd w:w="1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2"/>
        <w:gridCol w:w="1176"/>
        <w:gridCol w:w="1020"/>
        <w:gridCol w:w="996"/>
        <w:gridCol w:w="1159"/>
        <w:gridCol w:w="1267"/>
      </w:tblGrid>
      <w:tr w:rsidR="000549FC" w14:paraId="50231DC8" w14:textId="77777777">
        <w:trPr>
          <w:trHeight w:val="402"/>
        </w:trPr>
        <w:tc>
          <w:tcPr>
            <w:tcW w:w="3432" w:type="dxa"/>
            <w:shd w:val="clear" w:color="auto" w:fill="00AFEF"/>
          </w:tcPr>
          <w:p w14:paraId="749642AA" w14:textId="77777777" w:rsidR="000549FC" w:rsidRDefault="00441666">
            <w:pPr>
              <w:pStyle w:val="TableParagraph"/>
              <w:spacing w:line="231" w:lineRule="exact"/>
              <w:ind w:left="117"/>
              <w:rPr>
                <w:rFonts w:ascii="Cambria" w:hAnsi="Cambria"/>
                <w:sz w:val="20"/>
              </w:rPr>
            </w:pPr>
            <w:r>
              <w:rPr>
                <w:rFonts w:ascii="Cambria" w:hAnsi="Cambria"/>
                <w:spacing w:val="-2"/>
                <w:sz w:val="20"/>
              </w:rPr>
              <w:t>Fiziki</w:t>
            </w:r>
            <w:r>
              <w:rPr>
                <w:rFonts w:ascii="Cambria" w:hAnsi="Cambria"/>
                <w:spacing w:val="-9"/>
                <w:sz w:val="20"/>
              </w:rPr>
              <w:t xml:space="preserve"> </w:t>
            </w:r>
            <w:r>
              <w:rPr>
                <w:rFonts w:ascii="Cambria" w:hAnsi="Cambria"/>
                <w:spacing w:val="-1"/>
                <w:sz w:val="20"/>
              </w:rPr>
              <w:t>Mekân</w:t>
            </w:r>
          </w:p>
        </w:tc>
        <w:tc>
          <w:tcPr>
            <w:tcW w:w="1176" w:type="dxa"/>
            <w:shd w:val="clear" w:color="auto" w:fill="00AFEF"/>
          </w:tcPr>
          <w:p w14:paraId="43886CEB" w14:textId="77777777" w:rsidR="000549FC" w:rsidRDefault="00441666">
            <w:pPr>
              <w:pStyle w:val="TableParagraph"/>
              <w:spacing w:before="1"/>
              <w:ind w:left="405" w:right="384"/>
              <w:jc w:val="center"/>
              <w:rPr>
                <w:rFonts w:ascii="Cambria"/>
                <w:b/>
                <w:sz w:val="20"/>
              </w:rPr>
            </w:pPr>
            <w:r>
              <w:rPr>
                <w:rFonts w:ascii="Cambria"/>
                <w:b/>
                <w:sz w:val="20"/>
              </w:rPr>
              <w:t>Var</w:t>
            </w:r>
          </w:p>
        </w:tc>
        <w:tc>
          <w:tcPr>
            <w:tcW w:w="1020" w:type="dxa"/>
            <w:shd w:val="clear" w:color="auto" w:fill="00AFEF"/>
          </w:tcPr>
          <w:p w14:paraId="63C74245" w14:textId="77777777" w:rsidR="000549FC" w:rsidRDefault="00441666">
            <w:pPr>
              <w:pStyle w:val="TableParagraph"/>
              <w:spacing w:before="1"/>
              <w:ind w:left="308" w:right="297"/>
              <w:jc w:val="center"/>
              <w:rPr>
                <w:rFonts w:ascii="Cambria"/>
                <w:b/>
                <w:sz w:val="20"/>
              </w:rPr>
            </w:pPr>
            <w:r>
              <w:rPr>
                <w:rFonts w:ascii="Cambria"/>
                <w:b/>
                <w:sz w:val="20"/>
              </w:rPr>
              <w:t>Yok</w:t>
            </w:r>
          </w:p>
        </w:tc>
        <w:tc>
          <w:tcPr>
            <w:tcW w:w="996" w:type="dxa"/>
            <w:shd w:val="clear" w:color="auto" w:fill="00AFEF"/>
          </w:tcPr>
          <w:p w14:paraId="6E46352B" w14:textId="77777777" w:rsidR="000549FC" w:rsidRDefault="00441666">
            <w:pPr>
              <w:pStyle w:val="TableParagraph"/>
              <w:spacing w:before="1"/>
              <w:ind w:left="211" w:right="185"/>
              <w:jc w:val="center"/>
              <w:rPr>
                <w:rFonts w:ascii="Cambria"/>
                <w:b/>
                <w:sz w:val="20"/>
              </w:rPr>
            </w:pPr>
            <w:r>
              <w:rPr>
                <w:rFonts w:ascii="Cambria"/>
                <w:b/>
                <w:sz w:val="20"/>
              </w:rPr>
              <w:t>Adedi</w:t>
            </w:r>
          </w:p>
        </w:tc>
        <w:tc>
          <w:tcPr>
            <w:tcW w:w="1159" w:type="dxa"/>
            <w:shd w:val="clear" w:color="auto" w:fill="00AFEF"/>
          </w:tcPr>
          <w:p w14:paraId="1672A63D" w14:textId="77777777" w:rsidR="000549FC" w:rsidRDefault="00441666">
            <w:pPr>
              <w:pStyle w:val="TableParagraph"/>
              <w:spacing w:before="1"/>
              <w:ind w:left="26"/>
              <w:jc w:val="center"/>
              <w:rPr>
                <w:rFonts w:ascii="Cambria" w:hAnsi="Cambria"/>
                <w:b/>
                <w:sz w:val="20"/>
              </w:rPr>
            </w:pPr>
            <w:r>
              <w:rPr>
                <w:rFonts w:ascii="Cambria" w:hAnsi="Cambria"/>
                <w:b/>
                <w:sz w:val="20"/>
              </w:rPr>
              <w:t>İhtiyaç</w:t>
            </w:r>
          </w:p>
        </w:tc>
        <w:tc>
          <w:tcPr>
            <w:tcW w:w="1267" w:type="dxa"/>
            <w:shd w:val="clear" w:color="auto" w:fill="00AFEF"/>
          </w:tcPr>
          <w:p w14:paraId="47603020" w14:textId="77777777" w:rsidR="000549FC" w:rsidRDefault="00441666">
            <w:pPr>
              <w:pStyle w:val="TableParagraph"/>
              <w:spacing w:before="1"/>
              <w:ind w:left="213"/>
              <w:rPr>
                <w:rFonts w:ascii="Cambria" w:hAnsi="Cambria"/>
                <w:b/>
                <w:sz w:val="20"/>
              </w:rPr>
            </w:pPr>
            <w:r>
              <w:rPr>
                <w:rFonts w:ascii="Cambria" w:hAnsi="Cambria"/>
                <w:b/>
                <w:sz w:val="20"/>
              </w:rPr>
              <w:t>Açıklama</w:t>
            </w:r>
          </w:p>
        </w:tc>
      </w:tr>
      <w:tr w:rsidR="000549FC" w14:paraId="1A2F1BEE" w14:textId="77777777">
        <w:trPr>
          <w:trHeight w:val="570"/>
        </w:trPr>
        <w:tc>
          <w:tcPr>
            <w:tcW w:w="3432" w:type="dxa"/>
            <w:shd w:val="clear" w:color="auto" w:fill="D9D9D9"/>
          </w:tcPr>
          <w:p w14:paraId="6E3A598B" w14:textId="77777777" w:rsidR="000549FC" w:rsidRDefault="00441666">
            <w:pPr>
              <w:pStyle w:val="TableParagraph"/>
              <w:spacing w:line="231" w:lineRule="exact"/>
              <w:ind w:left="117"/>
              <w:rPr>
                <w:rFonts w:ascii="Cambria" w:hAnsi="Cambria"/>
                <w:sz w:val="20"/>
              </w:rPr>
            </w:pPr>
            <w:r>
              <w:rPr>
                <w:rFonts w:ascii="Cambria" w:hAnsi="Cambria"/>
                <w:spacing w:val="-2"/>
                <w:sz w:val="20"/>
              </w:rPr>
              <w:t>Öğretmen</w:t>
            </w:r>
            <w:r>
              <w:rPr>
                <w:rFonts w:ascii="Cambria" w:hAnsi="Cambria"/>
                <w:spacing w:val="-8"/>
                <w:sz w:val="20"/>
              </w:rPr>
              <w:t xml:space="preserve"> </w:t>
            </w:r>
            <w:r>
              <w:rPr>
                <w:rFonts w:ascii="Cambria" w:hAnsi="Cambria"/>
                <w:spacing w:val="-1"/>
                <w:sz w:val="20"/>
              </w:rPr>
              <w:t>Çalışma</w:t>
            </w:r>
            <w:r>
              <w:rPr>
                <w:rFonts w:ascii="Cambria" w:hAnsi="Cambria"/>
                <w:spacing w:val="-9"/>
                <w:sz w:val="20"/>
              </w:rPr>
              <w:t xml:space="preserve"> </w:t>
            </w:r>
            <w:r>
              <w:rPr>
                <w:rFonts w:ascii="Cambria" w:hAnsi="Cambria"/>
                <w:spacing w:val="-1"/>
                <w:sz w:val="20"/>
              </w:rPr>
              <w:t>Odası</w:t>
            </w:r>
          </w:p>
        </w:tc>
        <w:tc>
          <w:tcPr>
            <w:tcW w:w="1176" w:type="dxa"/>
            <w:shd w:val="clear" w:color="auto" w:fill="FFFF00"/>
          </w:tcPr>
          <w:p w14:paraId="4F8A2C2C" w14:textId="77777777" w:rsidR="000549FC" w:rsidRDefault="00441666">
            <w:pPr>
              <w:pStyle w:val="TableParagraph"/>
              <w:spacing w:line="246" w:lineRule="exact"/>
              <w:ind w:left="14"/>
              <w:jc w:val="center"/>
            </w:pPr>
            <w:r>
              <w:t>+</w:t>
            </w:r>
          </w:p>
        </w:tc>
        <w:tc>
          <w:tcPr>
            <w:tcW w:w="1020" w:type="dxa"/>
            <w:shd w:val="clear" w:color="auto" w:fill="FFFF00"/>
          </w:tcPr>
          <w:p w14:paraId="02CD656F" w14:textId="77777777" w:rsidR="000549FC" w:rsidRDefault="00441666">
            <w:pPr>
              <w:pStyle w:val="TableParagraph"/>
              <w:spacing w:line="246" w:lineRule="exact"/>
              <w:ind w:left="13"/>
              <w:jc w:val="center"/>
            </w:pPr>
            <w:r>
              <w:t>-</w:t>
            </w:r>
          </w:p>
        </w:tc>
        <w:tc>
          <w:tcPr>
            <w:tcW w:w="996" w:type="dxa"/>
            <w:shd w:val="clear" w:color="auto" w:fill="FFFF00"/>
          </w:tcPr>
          <w:p w14:paraId="1CB917D0" w14:textId="77777777" w:rsidR="000549FC" w:rsidRDefault="00441666">
            <w:pPr>
              <w:pStyle w:val="TableParagraph"/>
              <w:spacing w:line="246" w:lineRule="exact"/>
              <w:ind w:left="16"/>
              <w:jc w:val="center"/>
            </w:pPr>
            <w:r>
              <w:t>1</w:t>
            </w:r>
          </w:p>
        </w:tc>
        <w:tc>
          <w:tcPr>
            <w:tcW w:w="1159" w:type="dxa"/>
            <w:shd w:val="clear" w:color="auto" w:fill="FFFF00"/>
          </w:tcPr>
          <w:p w14:paraId="03D33ACB" w14:textId="77777777" w:rsidR="000549FC" w:rsidRDefault="00441666">
            <w:pPr>
              <w:pStyle w:val="TableParagraph"/>
              <w:spacing w:line="246" w:lineRule="exact"/>
              <w:ind w:left="18"/>
              <w:jc w:val="center"/>
            </w:pPr>
            <w:r>
              <w:t>-</w:t>
            </w:r>
          </w:p>
        </w:tc>
        <w:tc>
          <w:tcPr>
            <w:tcW w:w="1267" w:type="dxa"/>
            <w:shd w:val="clear" w:color="auto" w:fill="FFFF00"/>
          </w:tcPr>
          <w:p w14:paraId="59833903" w14:textId="77777777" w:rsidR="000549FC" w:rsidRDefault="000549FC">
            <w:pPr>
              <w:pStyle w:val="TableParagraph"/>
              <w:rPr>
                <w:sz w:val="20"/>
              </w:rPr>
            </w:pPr>
          </w:p>
        </w:tc>
      </w:tr>
      <w:tr w:rsidR="000549FC" w14:paraId="54A60C1E" w14:textId="77777777">
        <w:trPr>
          <w:trHeight w:val="544"/>
        </w:trPr>
        <w:tc>
          <w:tcPr>
            <w:tcW w:w="3432" w:type="dxa"/>
            <w:shd w:val="clear" w:color="auto" w:fill="D9D9D9"/>
          </w:tcPr>
          <w:p w14:paraId="1C4F4C42" w14:textId="77777777" w:rsidR="000549FC" w:rsidRDefault="00441666">
            <w:pPr>
              <w:pStyle w:val="TableParagraph"/>
              <w:spacing w:before="18"/>
              <w:ind w:left="117"/>
              <w:rPr>
                <w:rFonts w:ascii="Cambria" w:hAnsi="Cambria"/>
                <w:sz w:val="20"/>
              </w:rPr>
            </w:pPr>
            <w:r>
              <w:rPr>
                <w:rFonts w:ascii="Cambria" w:hAnsi="Cambria"/>
                <w:spacing w:val="-2"/>
                <w:sz w:val="20"/>
              </w:rPr>
              <w:t>Ekipman</w:t>
            </w:r>
            <w:r>
              <w:rPr>
                <w:rFonts w:ascii="Cambria" w:hAnsi="Cambria"/>
                <w:spacing w:val="-11"/>
                <w:sz w:val="20"/>
              </w:rPr>
              <w:t xml:space="preserve"> </w:t>
            </w:r>
            <w:r>
              <w:rPr>
                <w:rFonts w:ascii="Cambria" w:hAnsi="Cambria"/>
                <w:spacing w:val="-1"/>
                <w:sz w:val="20"/>
              </w:rPr>
              <w:t>Odası</w:t>
            </w:r>
          </w:p>
        </w:tc>
        <w:tc>
          <w:tcPr>
            <w:tcW w:w="1176" w:type="dxa"/>
            <w:shd w:val="clear" w:color="auto" w:fill="FFFF00"/>
          </w:tcPr>
          <w:p w14:paraId="292D4ECE" w14:textId="77777777" w:rsidR="000549FC" w:rsidRDefault="000549FC">
            <w:pPr>
              <w:pStyle w:val="TableParagraph"/>
              <w:rPr>
                <w:sz w:val="20"/>
              </w:rPr>
            </w:pPr>
          </w:p>
        </w:tc>
        <w:tc>
          <w:tcPr>
            <w:tcW w:w="1020" w:type="dxa"/>
            <w:shd w:val="clear" w:color="auto" w:fill="FFFF00"/>
          </w:tcPr>
          <w:p w14:paraId="4A34EB9C" w14:textId="77777777" w:rsidR="000549FC" w:rsidRDefault="000549FC">
            <w:pPr>
              <w:pStyle w:val="TableParagraph"/>
              <w:rPr>
                <w:sz w:val="20"/>
              </w:rPr>
            </w:pPr>
          </w:p>
        </w:tc>
        <w:tc>
          <w:tcPr>
            <w:tcW w:w="996" w:type="dxa"/>
            <w:shd w:val="clear" w:color="auto" w:fill="FFFF00"/>
          </w:tcPr>
          <w:p w14:paraId="6B3F910B" w14:textId="77777777" w:rsidR="000549FC" w:rsidRDefault="000549FC">
            <w:pPr>
              <w:pStyle w:val="TableParagraph"/>
              <w:rPr>
                <w:sz w:val="20"/>
              </w:rPr>
            </w:pPr>
          </w:p>
        </w:tc>
        <w:tc>
          <w:tcPr>
            <w:tcW w:w="1159" w:type="dxa"/>
            <w:shd w:val="clear" w:color="auto" w:fill="FFFF00"/>
          </w:tcPr>
          <w:p w14:paraId="00AC36E1" w14:textId="77777777" w:rsidR="000549FC" w:rsidRDefault="000549FC">
            <w:pPr>
              <w:pStyle w:val="TableParagraph"/>
              <w:rPr>
                <w:sz w:val="20"/>
              </w:rPr>
            </w:pPr>
          </w:p>
        </w:tc>
        <w:tc>
          <w:tcPr>
            <w:tcW w:w="1267" w:type="dxa"/>
            <w:shd w:val="clear" w:color="auto" w:fill="FFFF00"/>
          </w:tcPr>
          <w:p w14:paraId="69C20E28" w14:textId="77777777" w:rsidR="000549FC" w:rsidRDefault="000549FC">
            <w:pPr>
              <w:pStyle w:val="TableParagraph"/>
              <w:rPr>
                <w:sz w:val="20"/>
              </w:rPr>
            </w:pPr>
          </w:p>
        </w:tc>
      </w:tr>
      <w:tr w:rsidR="000549FC" w14:paraId="36447F27" w14:textId="77777777">
        <w:trPr>
          <w:trHeight w:val="536"/>
        </w:trPr>
        <w:tc>
          <w:tcPr>
            <w:tcW w:w="3432" w:type="dxa"/>
            <w:shd w:val="clear" w:color="auto" w:fill="D9D9D9"/>
          </w:tcPr>
          <w:p w14:paraId="012BBC4F" w14:textId="77777777" w:rsidR="000549FC" w:rsidRDefault="00441666">
            <w:pPr>
              <w:pStyle w:val="TableParagraph"/>
              <w:spacing w:before="13"/>
              <w:ind w:left="117"/>
              <w:rPr>
                <w:rFonts w:ascii="Cambria" w:hAnsi="Cambria"/>
                <w:sz w:val="20"/>
              </w:rPr>
            </w:pPr>
            <w:r>
              <w:rPr>
                <w:rFonts w:ascii="Cambria" w:hAnsi="Cambria"/>
                <w:sz w:val="20"/>
              </w:rPr>
              <w:t>Kütüphane</w:t>
            </w:r>
          </w:p>
        </w:tc>
        <w:tc>
          <w:tcPr>
            <w:tcW w:w="1176" w:type="dxa"/>
            <w:shd w:val="clear" w:color="auto" w:fill="FFFF00"/>
          </w:tcPr>
          <w:p w14:paraId="05E3DB46" w14:textId="77777777" w:rsidR="000549FC" w:rsidRDefault="00441666">
            <w:pPr>
              <w:pStyle w:val="TableParagraph"/>
              <w:spacing w:line="246" w:lineRule="exact"/>
              <w:ind w:left="14"/>
              <w:jc w:val="center"/>
            </w:pPr>
            <w:r>
              <w:t>+</w:t>
            </w:r>
          </w:p>
        </w:tc>
        <w:tc>
          <w:tcPr>
            <w:tcW w:w="1020" w:type="dxa"/>
            <w:shd w:val="clear" w:color="auto" w:fill="FFFF00"/>
          </w:tcPr>
          <w:p w14:paraId="115FC53B" w14:textId="77777777" w:rsidR="000549FC" w:rsidRDefault="00441666">
            <w:pPr>
              <w:pStyle w:val="TableParagraph"/>
              <w:spacing w:line="246" w:lineRule="exact"/>
              <w:ind w:left="13"/>
              <w:jc w:val="center"/>
            </w:pPr>
            <w:r>
              <w:t>-</w:t>
            </w:r>
          </w:p>
        </w:tc>
        <w:tc>
          <w:tcPr>
            <w:tcW w:w="996" w:type="dxa"/>
            <w:shd w:val="clear" w:color="auto" w:fill="FFFF00"/>
          </w:tcPr>
          <w:p w14:paraId="221E1B45" w14:textId="77777777" w:rsidR="000549FC" w:rsidRDefault="009854DE">
            <w:pPr>
              <w:pStyle w:val="TableParagraph"/>
              <w:spacing w:line="246" w:lineRule="exact"/>
              <w:ind w:left="16"/>
              <w:jc w:val="center"/>
            </w:pPr>
            <w:r>
              <w:t>2</w:t>
            </w:r>
          </w:p>
        </w:tc>
        <w:tc>
          <w:tcPr>
            <w:tcW w:w="1159" w:type="dxa"/>
            <w:shd w:val="clear" w:color="auto" w:fill="FFFF00"/>
          </w:tcPr>
          <w:p w14:paraId="7808EE6D" w14:textId="77777777" w:rsidR="000549FC" w:rsidRDefault="00441666">
            <w:pPr>
              <w:pStyle w:val="TableParagraph"/>
              <w:spacing w:line="246" w:lineRule="exact"/>
              <w:ind w:left="18"/>
              <w:jc w:val="center"/>
            </w:pPr>
            <w:r>
              <w:t>-</w:t>
            </w:r>
          </w:p>
        </w:tc>
        <w:tc>
          <w:tcPr>
            <w:tcW w:w="1267" w:type="dxa"/>
            <w:shd w:val="clear" w:color="auto" w:fill="FFFF00"/>
          </w:tcPr>
          <w:p w14:paraId="09AFBF24" w14:textId="77777777" w:rsidR="000549FC" w:rsidRDefault="000549FC">
            <w:pPr>
              <w:pStyle w:val="TableParagraph"/>
              <w:rPr>
                <w:sz w:val="20"/>
              </w:rPr>
            </w:pPr>
          </w:p>
        </w:tc>
      </w:tr>
      <w:tr w:rsidR="000549FC" w14:paraId="11B2DE1B" w14:textId="77777777">
        <w:trPr>
          <w:trHeight w:val="544"/>
        </w:trPr>
        <w:tc>
          <w:tcPr>
            <w:tcW w:w="3432" w:type="dxa"/>
            <w:shd w:val="clear" w:color="auto" w:fill="D9D9D9"/>
          </w:tcPr>
          <w:p w14:paraId="7CCEC20C" w14:textId="77777777" w:rsidR="000549FC" w:rsidRDefault="00441666">
            <w:pPr>
              <w:pStyle w:val="TableParagraph"/>
              <w:spacing w:before="16"/>
              <w:ind w:left="117"/>
              <w:rPr>
                <w:rFonts w:ascii="Cambria"/>
                <w:sz w:val="20"/>
              </w:rPr>
            </w:pPr>
            <w:r>
              <w:rPr>
                <w:rFonts w:ascii="Cambria"/>
                <w:spacing w:val="-1"/>
                <w:sz w:val="20"/>
              </w:rPr>
              <w:t>Rehberlik</w:t>
            </w:r>
            <w:r>
              <w:rPr>
                <w:rFonts w:ascii="Cambria"/>
                <w:spacing w:val="-8"/>
                <w:sz w:val="20"/>
              </w:rPr>
              <w:t xml:space="preserve"> </w:t>
            </w:r>
            <w:r>
              <w:rPr>
                <w:rFonts w:ascii="Cambria"/>
                <w:sz w:val="20"/>
              </w:rPr>
              <w:t>Servisi</w:t>
            </w:r>
          </w:p>
        </w:tc>
        <w:tc>
          <w:tcPr>
            <w:tcW w:w="1176" w:type="dxa"/>
            <w:shd w:val="clear" w:color="auto" w:fill="FFFF00"/>
          </w:tcPr>
          <w:p w14:paraId="22F7401F" w14:textId="77777777" w:rsidR="000549FC" w:rsidRDefault="00441666">
            <w:pPr>
              <w:pStyle w:val="TableParagraph"/>
              <w:spacing w:line="246" w:lineRule="exact"/>
              <w:ind w:left="14"/>
              <w:jc w:val="center"/>
            </w:pPr>
            <w:r>
              <w:t>+</w:t>
            </w:r>
          </w:p>
        </w:tc>
        <w:tc>
          <w:tcPr>
            <w:tcW w:w="1020" w:type="dxa"/>
            <w:shd w:val="clear" w:color="auto" w:fill="FFFF00"/>
          </w:tcPr>
          <w:p w14:paraId="02639F2F" w14:textId="77777777" w:rsidR="000549FC" w:rsidRDefault="00441666">
            <w:pPr>
              <w:pStyle w:val="TableParagraph"/>
              <w:spacing w:line="246" w:lineRule="exact"/>
              <w:ind w:left="13"/>
              <w:jc w:val="center"/>
            </w:pPr>
            <w:r>
              <w:t>-</w:t>
            </w:r>
          </w:p>
        </w:tc>
        <w:tc>
          <w:tcPr>
            <w:tcW w:w="996" w:type="dxa"/>
            <w:shd w:val="clear" w:color="auto" w:fill="FFFF00"/>
          </w:tcPr>
          <w:p w14:paraId="42DE9136" w14:textId="77777777" w:rsidR="000549FC" w:rsidRDefault="00441666">
            <w:pPr>
              <w:pStyle w:val="TableParagraph"/>
              <w:spacing w:line="246" w:lineRule="exact"/>
              <w:ind w:left="16"/>
              <w:jc w:val="center"/>
            </w:pPr>
            <w:r>
              <w:t>2</w:t>
            </w:r>
          </w:p>
        </w:tc>
        <w:tc>
          <w:tcPr>
            <w:tcW w:w="1159" w:type="dxa"/>
            <w:shd w:val="clear" w:color="auto" w:fill="FFFF00"/>
          </w:tcPr>
          <w:p w14:paraId="6F7594DD" w14:textId="77777777" w:rsidR="000549FC" w:rsidRDefault="00441666">
            <w:pPr>
              <w:pStyle w:val="TableParagraph"/>
              <w:spacing w:line="246" w:lineRule="exact"/>
              <w:ind w:left="18"/>
              <w:jc w:val="center"/>
            </w:pPr>
            <w:r>
              <w:t>-</w:t>
            </w:r>
          </w:p>
        </w:tc>
        <w:tc>
          <w:tcPr>
            <w:tcW w:w="1267" w:type="dxa"/>
            <w:shd w:val="clear" w:color="auto" w:fill="FFFF00"/>
          </w:tcPr>
          <w:p w14:paraId="0CDCE7BC" w14:textId="77777777" w:rsidR="000549FC" w:rsidRDefault="000549FC">
            <w:pPr>
              <w:pStyle w:val="TableParagraph"/>
              <w:rPr>
                <w:sz w:val="20"/>
              </w:rPr>
            </w:pPr>
          </w:p>
        </w:tc>
      </w:tr>
      <w:tr w:rsidR="000549FC" w14:paraId="38FA2FCF" w14:textId="77777777">
        <w:trPr>
          <w:trHeight w:val="678"/>
        </w:trPr>
        <w:tc>
          <w:tcPr>
            <w:tcW w:w="3432" w:type="dxa"/>
            <w:shd w:val="clear" w:color="auto" w:fill="D9D9D9"/>
          </w:tcPr>
          <w:p w14:paraId="15FF7E3D" w14:textId="77777777" w:rsidR="000549FC" w:rsidRDefault="00441666">
            <w:pPr>
              <w:pStyle w:val="TableParagraph"/>
              <w:spacing w:before="85"/>
              <w:ind w:left="117"/>
              <w:rPr>
                <w:rFonts w:ascii="Cambria" w:hAnsi="Cambria"/>
                <w:sz w:val="20"/>
              </w:rPr>
            </w:pPr>
            <w:r>
              <w:rPr>
                <w:rFonts w:ascii="Cambria" w:hAnsi="Cambria"/>
                <w:spacing w:val="-1"/>
                <w:sz w:val="20"/>
              </w:rPr>
              <w:t>Resim</w:t>
            </w:r>
            <w:r>
              <w:rPr>
                <w:rFonts w:ascii="Cambria" w:hAnsi="Cambria"/>
                <w:spacing w:val="-9"/>
                <w:sz w:val="20"/>
              </w:rPr>
              <w:t xml:space="preserve"> </w:t>
            </w:r>
            <w:r>
              <w:rPr>
                <w:rFonts w:ascii="Cambria" w:hAnsi="Cambria"/>
                <w:spacing w:val="-1"/>
                <w:sz w:val="20"/>
              </w:rPr>
              <w:t>Odası</w:t>
            </w:r>
          </w:p>
        </w:tc>
        <w:tc>
          <w:tcPr>
            <w:tcW w:w="1176" w:type="dxa"/>
            <w:shd w:val="clear" w:color="auto" w:fill="FFFF00"/>
          </w:tcPr>
          <w:p w14:paraId="059AA821" w14:textId="77777777" w:rsidR="000549FC" w:rsidRDefault="00441666">
            <w:pPr>
              <w:pStyle w:val="TableParagraph"/>
              <w:spacing w:line="246" w:lineRule="exact"/>
              <w:ind w:left="11"/>
              <w:jc w:val="center"/>
            </w:pPr>
            <w:r>
              <w:t>-</w:t>
            </w:r>
          </w:p>
        </w:tc>
        <w:tc>
          <w:tcPr>
            <w:tcW w:w="1020" w:type="dxa"/>
            <w:shd w:val="clear" w:color="auto" w:fill="FFFF00"/>
          </w:tcPr>
          <w:p w14:paraId="1930B5C9" w14:textId="77777777" w:rsidR="000549FC" w:rsidRDefault="00441666">
            <w:pPr>
              <w:pStyle w:val="TableParagraph"/>
              <w:spacing w:line="246" w:lineRule="exact"/>
              <w:ind w:left="16"/>
              <w:jc w:val="center"/>
            </w:pPr>
            <w:r>
              <w:t>+</w:t>
            </w:r>
          </w:p>
        </w:tc>
        <w:tc>
          <w:tcPr>
            <w:tcW w:w="996" w:type="dxa"/>
            <w:shd w:val="clear" w:color="auto" w:fill="FFFF00"/>
          </w:tcPr>
          <w:p w14:paraId="7CBA918B" w14:textId="77777777" w:rsidR="000549FC" w:rsidRDefault="00441666">
            <w:pPr>
              <w:pStyle w:val="TableParagraph"/>
              <w:spacing w:line="246" w:lineRule="exact"/>
              <w:ind w:left="18"/>
              <w:jc w:val="center"/>
            </w:pPr>
            <w:r>
              <w:t>-</w:t>
            </w:r>
          </w:p>
        </w:tc>
        <w:tc>
          <w:tcPr>
            <w:tcW w:w="1159" w:type="dxa"/>
            <w:shd w:val="clear" w:color="auto" w:fill="FFFF00"/>
          </w:tcPr>
          <w:p w14:paraId="1C6E842C" w14:textId="77777777" w:rsidR="000549FC" w:rsidRDefault="00441666">
            <w:pPr>
              <w:pStyle w:val="TableParagraph"/>
              <w:spacing w:line="246" w:lineRule="exact"/>
              <w:ind w:left="18"/>
              <w:jc w:val="center"/>
            </w:pPr>
            <w:r>
              <w:t>-</w:t>
            </w:r>
          </w:p>
        </w:tc>
        <w:tc>
          <w:tcPr>
            <w:tcW w:w="1267" w:type="dxa"/>
            <w:shd w:val="clear" w:color="auto" w:fill="FFFF00"/>
          </w:tcPr>
          <w:p w14:paraId="56D15D6E" w14:textId="77777777" w:rsidR="000549FC" w:rsidRDefault="000549FC">
            <w:pPr>
              <w:pStyle w:val="TableParagraph"/>
              <w:rPr>
                <w:sz w:val="20"/>
              </w:rPr>
            </w:pPr>
          </w:p>
        </w:tc>
      </w:tr>
      <w:tr w:rsidR="000549FC" w14:paraId="03A89D0C" w14:textId="77777777">
        <w:trPr>
          <w:trHeight w:val="563"/>
        </w:trPr>
        <w:tc>
          <w:tcPr>
            <w:tcW w:w="3432" w:type="dxa"/>
            <w:shd w:val="clear" w:color="auto" w:fill="D9D9D9"/>
          </w:tcPr>
          <w:p w14:paraId="7108F2C9" w14:textId="77777777" w:rsidR="000549FC" w:rsidRDefault="00441666">
            <w:pPr>
              <w:pStyle w:val="TableParagraph"/>
              <w:spacing w:before="30"/>
              <w:ind w:left="117"/>
              <w:rPr>
                <w:rFonts w:ascii="Cambria" w:hAnsi="Cambria"/>
                <w:sz w:val="20"/>
              </w:rPr>
            </w:pPr>
            <w:r>
              <w:rPr>
                <w:rFonts w:ascii="Cambria" w:hAnsi="Cambria"/>
                <w:spacing w:val="-1"/>
                <w:sz w:val="20"/>
              </w:rPr>
              <w:t>Müzik</w:t>
            </w:r>
            <w:r>
              <w:rPr>
                <w:rFonts w:ascii="Cambria" w:hAnsi="Cambria"/>
                <w:spacing w:val="-10"/>
                <w:sz w:val="20"/>
              </w:rPr>
              <w:t xml:space="preserve"> </w:t>
            </w:r>
            <w:r>
              <w:rPr>
                <w:rFonts w:ascii="Cambria" w:hAnsi="Cambria"/>
                <w:spacing w:val="-1"/>
                <w:sz w:val="20"/>
              </w:rPr>
              <w:t>Odası</w:t>
            </w:r>
          </w:p>
        </w:tc>
        <w:tc>
          <w:tcPr>
            <w:tcW w:w="1176" w:type="dxa"/>
            <w:shd w:val="clear" w:color="auto" w:fill="FFFF00"/>
          </w:tcPr>
          <w:p w14:paraId="7F56FA02" w14:textId="77777777" w:rsidR="000549FC" w:rsidRDefault="00441666">
            <w:pPr>
              <w:pStyle w:val="TableParagraph"/>
              <w:spacing w:line="249" w:lineRule="exact"/>
              <w:ind w:left="11"/>
              <w:jc w:val="center"/>
            </w:pPr>
            <w:r>
              <w:t>-</w:t>
            </w:r>
          </w:p>
        </w:tc>
        <w:tc>
          <w:tcPr>
            <w:tcW w:w="1020" w:type="dxa"/>
            <w:shd w:val="clear" w:color="auto" w:fill="FFFF00"/>
          </w:tcPr>
          <w:p w14:paraId="46C21BA2" w14:textId="77777777" w:rsidR="000549FC" w:rsidRDefault="00441666">
            <w:pPr>
              <w:pStyle w:val="TableParagraph"/>
              <w:spacing w:line="249" w:lineRule="exact"/>
              <w:ind w:left="16"/>
              <w:jc w:val="center"/>
            </w:pPr>
            <w:r>
              <w:t>+</w:t>
            </w:r>
          </w:p>
        </w:tc>
        <w:tc>
          <w:tcPr>
            <w:tcW w:w="996" w:type="dxa"/>
            <w:shd w:val="clear" w:color="auto" w:fill="FFFF00"/>
          </w:tcPr>
          <w:p w14:paraId="1FAAE7E6" w14:textId="77777777" w:rsidR="000549FC" w:rsidRDefault="00441666">
            <w:pPr>
              <w:pStyle w:val="TableParagraph"/>
              <w:spacing w:line="249" w:lineRule="exact"/>
              <w:ind w:left="18"/>
              <w:jc w:val="center"/>
            </w:pPr>
            <w:r>
              <w:t>-</w:t>
            </w:r>
          </w:p>
        </w:tc>
        <w:tc>
          <w:tcPr>
            <w:tcW w:w="1159" w:type="dxa"/>
            <w:shd w:val="clear" w:color="auto" w:fill="FFFF00"/>
          </w:tcPr>
          <w:p w14:paraId="7A8F386B" w14:textId="77777777" w:rsidR="000549FC" w:rsidRDefault="00441666">
            <w:pPr>
              <w:pStyle w:val="TableParagraph"/>
              <w:spacing w:line="249" w:lineRule="exact"/>
              <w:ind w:left="18"/>
              <w:jc w:val="center"/>
            </w:pPr>
            <w:r>
              <w:t>-</w:t>
            </w:r>
          </w:p>
        </w:tc>
        <w:tc>
          <w:tcPr>
            <w:tcW w:w="1267" w:type="dxa"/>
            <w:shd w:val="clear" w:color="auto" w:fill="FFFF00"/>
          </w:tcPr>
          <w:p w14:paraId="63746737" w14:textId="77777777" w:rsidR="000549FC" w:rsidRDefault="000549FC">
            <w:pPr>
              <w:pStyle w:val="TableParagraph"/>
              <w:rPr>
                <w:sz w:val="20"/>
              </w:rPr>
            </w:pPr>
          </w:p>
        </w:tc>
      </w:tr>
      <w:tr w:rsidR="000549FC" w14:paraId="5833D8F5" w14:textId="77777777">
        <w:trPr>
          <w:trHeight w:val="544"/>
        </w:trPr>
        <w:tc>
          <w:tcPr>
            <w:tcW w:w="3432" w:type="dxa"/>
            <w:shd w:val="clear" w:color="auto" w:fill="D9D9D9"/>
          </w:tcPr>
          <w:p w14:paraId="769D96B2" w14:textId="77777777" w:rsidR="000549FC" w:rsidRDefault="00441666">
            <w:pPr>
              <w:pStyle w:val="TableParagraph"/>
              <w:spacing w:before="18"/>
              <w:ind w:left="117"/>
              <w:rPr>
                <w:rFonts w:ascii="Cambria" w:hAnsi="Cambria"/>
                <w:sz w:val="20"/>
              </w:rPr>
            </w:pPr>
            <w:r>
              <w:rPr>
                <w:rFonts w:ascii="Cambria" w:hAnsi="Cambria"/>
                <w:spacing w:val="-1"/>
                <w:sz w:val="20"/>
              </w:rPr>
              <w:t>Çok</w:t>
            </w:r>
            <w:r>
              <w:rPr>
                <w:rFonts w:ascii="Cambria" w:hAnsi="Cambria"/>
                <w:spacing w:val="-7"/>
                <w:sz w:val="20"/>
              </w:rPr>
              <w:t xml:space="preserve"> </w:t>
            </w:r>
            <w:r>
              <w:rPr>
                <w:rFonts w:ascii="Cambria" w:hAnsi="Cambria"/>
                <w:spacing w:val="-1"/>
                <w:sz w:val="20"/>
              </w:rPr>
              <w:t>Amaçlı</w:t>
            </w:r>
            <w:r>
              <w:rPr>
                <w:rFonts w:ascii="Cambria" w:hAnsi="Cambria"/>
                <w:spacing w:val="-10"/>
                <w:sz w:val="20"/>
              </w:rPr>
              <w:t xml:space="preserve"> </w:t>
            </w:r>
            <w:r>
              <w:rPr>
                <w:rFonts w:ascii="Cambria" w:hAnsi="Cambria"/>
                <w:spacing w:val="-1"/>
                <w:sz w:val="20"/>
              </w:rPr>
              <w:t>Salon</w:t>
            </w:r>
          </w:p>
        </w:tc>
        <w:tc>
          <w:tcPr>
            <w:tcW w:w="1176" w:type="dxa"/>
            <w:shd w:val="clear" w:color="auto" w:fill="FFFF00"/>
          </w:tcPr>
          <w:p w14:paraId="16AB137E" w14:textId="77777777" w:rsidR="000549FC" w:rsidRDefault="00441666">
            <w:pPr>
              <w:pStyle w:val="TableParagraph"/>
              <w:spacing w:line="249" w:lineRule="exact"/>
              <w:ind w:left="11"/>
              <w:jc w:val="center"/>
            </w:pPr>
            <w:r>
              <w:t>-</w:t>
            </w:r>
          </w:p>
        </w:tc>
        <w:tc>
          <w:tcPr>
            <w:tcW w:w="1020" w:type="dxa"/>
            <w:shd w:val="clear" w:color="auto" w:fill="FFFF00"/>
          </w:tcPr>
          <w:p w14:paraId="3C1780BF" w14:textId="77777777" w:rsidR="000549FC" w:rsidRDefault="00441666">
            <w:pPr>
              <w:pStyle w:val="TableParagraph"/>
              <w:spacing w:line="249" w:lineRule="exact"/>
              <w:ind w:left="16"/>
              <w:jc w:val="center"/>
            </w:pPr>
            <w:r>
              <w:t>+</w:t>
            </w:r>
          </w:p>
        </w:tc>
        <w:tc>
          <w:tcPr>
            <w:tcW w:w="996" w:type="dxa"/>
            <w:shd w:val="clear" w:color="auto" w:fill="FFFF00"/>
          </w:tcPr>
          <w:p w14:paraId="6CB2ED29" w14:textId="77777777" w:rsidR="000549FC" w:rsidRDefault="00441666">
            <w:pPr>
              <w:pStyle w:val="TableParagraph"/>
              <w:spacing w:line="249" w:lineRule="exact"/>
              <w:ind w:left="18"/>
              <w:jc w:val="center"/>
            </w:pPr>
            <w:r>
              <w:t>-</w:t>
            </w:r>
          </w:p>
        </w:tc>
        <w:tc>
          <w:tcPr>
            <w:tcW w:w="1159" w:type="dxa"/>
            <w:shd w:val="clear" w:color="auto" w:fill="FFFF00"/>
          </w:tcPr>
          <w:p w14:paraId="27412C91" w14:textId="77777777" w:rsidR="000549FC" w:rsidRDefault="00441666">
            <w:pPr>
              <w:pStyle w:val="TableParagraph"/>
              <w:spacing w:line="249" w:lineRule="exact"/>
              <w:ind w:left="18"/>
              <w:jc w:val="center"/>
            </w:pPr>
            <w:r>
              <w:t>-</w:t>
            </w:r>
          </w:p>
        </w:tc>
        <w:tc>
          <w:tcPr>
            <w:tcW w:w="1267" w:type="dxa"/>
            <w:shd w:val="clear" w:color="auto" w:fill="FFFF00"/>
          </w:tcPr>
          <w:p w14:paraId="0A577518" w14:textId="77777777" w:rsidR="000549FC" w:rsidRDefault="000549FC">
            <w:pPr>
              <w:pStyle w:val="TableParagraph"/>
              <w:rPr>
                <w:sz w:val="20"/>
              </w:rPr>
            </w:pPr>
          </w:p>
        </w:tc>
      </w:tr>
      <w:tr w:rsidR="000549FC" w14:paraId="36225D4E" w14:textId="77777777">
        <w:trPr>
          <w:trHeight w:val="834"/>
        </w:trPr>
        <w:tc>
          <w:tcPr>
            <w:tcW w:w="3432" w:type="dxa"/>
            <w:shd w:val="clear" w:color="auto" w:fill="D9D9D9"/>
          </w:tcPr>
          <w:p w14:paraId="58171488" w14:textId="77777777" w:rsidR="000549FC" w:rsidRDefault="00441666">
            <w:pPr>
              <w:pStyle w:val="TableParagraph"/>
              <w:spacing w:line="234" w:lineRule="exact"/>
              <w:ind w:left="117"/>
              <w:rPr>
                <w:rFonts w:ascii="Cambria"/>
                <w:sz w:val="20"/>
              </w:rPr>
            </w:pPr>
            <w:r>
              <w:rPr>
                <w:rFonts w:ascii="Cambria"/>
                <w:spacing w:val="-2"/>
                <w:sz w:val="20"/>
              </w:rPr>
              <w:t>Spor</w:t>
            </w:r>
            <w:r>
              <w:rPr>
                <w:rFonts w:ascii="Cambria"/>
                <w:spacing w:val="-9"/>
                <w:sz w:val="20"/>
              </w:rPr>
              <w:t xml:space="preserve"> </w:t>
            </w:r>
            <w:r>
              <w:rPr>
                <w:rFonts w:ascii="Cambria"/>
                <w:spacing w:val="-1"/>
                <w:sz w:val="20"/>
              </w:rPr>
              <w:t>Salonu</w:t>
            </w:r>
          </w:p>
        </w:tc>
        <w:tc>
          <w:tcPr>
            <w:tcW w:w="1176" w:type="dxa"/>
            <w:shd w:val="clear" w:color="auto" w:fill="FFFF00"/>
          </w:tcPr>
          <w:p w14:paraId="087B83F8" w14:textId="77777777" w:rsidR="000549FC" w:rsidRDefault="00441666">
            <w:pPr>
              <w:pStyle w:val="TableParagraph"/>
              <w:spacing w:line="249" w:lineRule="exact"/>
              <w:ind w:left="11"/>
              <w:jc w:val="center"/>
            </w:pPr>
            <w:r>
              <w:t>-</w:t>
            </w:r>
          </w:p>
        </w:tc>
        <w:tc>
          <w:tcPr>
            <w:tcW w:w="1020" w:type="dxa"/>
            <w:shd w:val="clear" w:color="auto" w:fill="FFFF00"/>
          </w:tcPr>
          <w:p w14:paraId="05827D6A" w14:textId="77777777" w:rsidR="000549FC" w:rsidRDefault="00441666">
            <w:pPr>
              <w:pStyle w:val="TableParagraph"/>
              <w:spacing w:line="249" w:lineRule="exact"/>
              <w:ind w:left="16"/>
              <w:jc w:val="center"/>
            </w:pPr>
            <w:r>
              <w:t>+</w:t>
            </w:r>
          </w:p>
        </w:tc>
        <w:tc>
          <w:tcPr>
            <w:tcW w:w="996" w:type="dxa"/>
            <w:shd w:val="clear" w:color="auto" w:fill="FFFF00"/>
          </w:tcPr>
          <w:p w14:paraId="7A120772" w14:textId="77777777" w:rsidR="000549FC" w:rsidRDefault="00441666">
            <w:pPr>
              <w:pStyle w:val="TableParagraph"/>
              <w:spacing w:line="249" w:lineRule="exact"/>
              <w:ind w:left="18"/>
              <w:jc w:val="center"/>
            </w:pPr>
            <w:r>
              <w:t>-</w:t>
            </w:r>
          </w:p>
        </w:tc>
        <w:tc>
          <w:tcPr>
            <w:tcW w:w="1159" w:type="dxa"/>
            <w:shd w:val="clear" w:color="auto" w:fill="FFFF00"/>
          </w:tcPr>
          <w:p w14:paraId="20B4AC9B" w14:textId="77777777" w:rsidR="000549FC" w:rsidRDefault="00441666">
            <w:pPr>
              <w:pStyle w:val="TableParagraph"/>
              <w:spacing w:line="249" w:lineRule="exact"/>
              <w:ind w:left="18"/>
              <w:jc w:val="center"/>
            </w:pPr>
            <w:r>
              <w:t>-</w:t>
            </w:r>
          </w:p>
        </w:tc>
        <w:tc>
          <w:tcPr>
            <w:tcW w:w="1267" w:type="dxa"/>
            <w:shd w:val="clear" w:color="auto" w:fill="FFFF00"/>
          </w:tcPr>
          <w:p w14:paraId="4E4E8A74" w14:textId="77777777" w:rsidR="000549FC" w:rsidRDefault="000549FC">
            <w:pPr>
              <w:pStyle w:val="TableParagraph"/>
              <w:rPr>
                <w:sz w:val="20"/>
              </w:rPr>
            </w:pPr>
          </w:p>
        </w:tc>
      </w:tr>
      <w:tr w:rsidR="000549FC" w14:paraId="72B543AF" w14:textId="77777777">
        <w:trPr>
          <w:trHeight w:val="834"/>
        </w:trPr>
        <w:tc>
          <w:tcPr>
            <w:tcW w:w="3432" w:type="dxa"/>
            <w:shd w:val="clear" w:color="auto" w:fill="D9D9D9"/>
          </w:tcPr>
          <w:p w14:paraId="5F625905" w14:textId="77777777" w:rsidR="000549FC" w:rsidRDefault="00441666">
            <w:pPr>
              <w:pStyle w:val="TableParagraph"/>
              <w:spacing w:line="231" w:lineRule="exact"/>
              <w:ind w:left="117"/>
              <w:rPr>
                <w:rFonts w:ascii="Cambria"/>
                <w:sz w:val="20"/>
              </w:rPr>
            </w:pPr>
            <w:r>
              <w:rPr>
                <w:rFonts w:ascii="Cambria"/>
                <w:sz w:val="20"/>
              </w:rPr>
              <w:t>Kantin</w:t>
            </w:r>
          </w:p>
        </w:tc>
        <w:tc>
          <w:tcPr>
            <w:tcW w:w="1176" w:type="dxa"/>
            <w:shd w:val="clear" w:color="auto" w:fill="FFFF00"/>
          </w:tcPr>
          <w:p w14:paraId="5AFDECEE" w14:textId="77777777" w:rsidR="000549FC" w:rsidRDefault="00441666">
            <w:pPr>
              <w:pStyle w:val="TableParagraph"/>
              <w:spacing w:line="246" w:lineRule="exact"/>
              <w:ind w:left="14"/>
              <w:jc w:val="center"/>
            </w:pPr>
            <w:r>
              <w:t>+</w:t>
            </w:r>
          </w:p>
        </w:tc>
        <w:tc>
          <w:tcPr>
            <w:tcW w:w="1020" w:type="dxa"/>
            <w:shd w:val="clear" w:color="auto" w:fill="FFFF00"/>
          </w:tcPr>
          <w:p w14:paraId="5A7757AD" w14:textId="77777777" w:rsidR="000549FC" w:rsidRDefault="00441666">
            <w:pPr>
              <w:pStyle w:val="TableParagraph"/>
              <w:spacing w:line="246" w:lineRule="exact"/>
              <w:ind w:left="13"/>
              <w:jc w:val="center"/>
            </w:pPr>
            <w:r>
              <w:t>-</w:t>
            </w:r>
          </w:p>
        </w:tc>
        <w:tc>
          <w:tcPr>
            <w:tcW w:w="996" w:type="dxa"/>
            <w:shd w:val="clear" w:color="auto" w:fill="FFFF00"/>
          </w:tcPr>
          <w:p w14:paraId="2F6B734C" w14:textId="77777777" w:rsidR="000549FC" w:rsidRDefault="00441666">
            <w:pPr>
              <w:pStyle w:val="TableParagraph"/>
              <w:spacing w:line="246" w:lineRule="exact"/>
              <w:ind w:left="16"/>
              <w:jc w:val="center"/>
            </w:pPr>
            <w:r>
              <w:t>1</w:t>
            </w:r>
          </w:p>
        </w:tc>
        <w:tc>
          <w:tcPr>
            <w:tcW w:w="1159" w:type="dxa"/>
            <w:shd w:val="clear" w:color="auto" w:fill="FFFF00"/>
          </w:tcPr>
          <w:p w14:paraId="4832F038" w14:textId="77777777" w:rsidR="000549FC" w:rsidRDefault="00441666">
            <w:pPr>
              <w:pStyle w:val="TableParagraph"/>
              <w:spacing w:line="246" w:lineRule="exact"/>
              <w:ind w:left="18"/>
              <w:jc w:val="center"/>
            </w:pPr>
            <w:r>
              <w:t>-</w:t>
            </w:r>
          </w:p>
        </w:tc>
        <w:tc>
          <w:tcPr>
            <w:tcW w:w="1267" w:type="dxa"/>
            <w:shd w:val="clear" w:color="auto" w:fill="FFFF00"/>
          </w:tcPr>
          <w:p w14:paraId="6536645D" w14:textId="77777777" w:rsidR="000549FC" w:rsidRDefault="000549FC">
            <w:pPr>
              <w:pStyle w:val="TableParagraph"/>
              <w:rPr>
                <w:sz w:val="20"/>
              </w:rPr>
            </w:pPr>
          </w:p>
        </w:tc>
      </w:tr>
      <w:tr w:rsidR="000549FC" w14:paraId="1AD7A648" w14:textId="77777777">
        <w:trPr>
          <w:trHeight w:val="834"/>
        </w:trPr>
        <w:tc>
          <w:tcPr>
            <w:tcW w:w="3432" w:type="dxa"/>
            <w:shd w:val="clear" w:color="auto" w:fill="D9D9D9"/>
          </w:tcPr>
          <w:p w14:paraId="2EF2931A" w14:textId="77777777" w:rsidR="000549FC" w:rsidRDefault="00441666">
            <w:pPr>
              <w:pStyle w:val="TableParagraph"/>
              <w:spacing w:line="231" w:lineRule="exact"/>
              <w:ind w:left="117"/>
              <w:rPr>
                <w:rFonts w:ascii="Cambria" w:hAnsi="Cambria"/>
                <w:sz w:val="20"/>
              </w:rPr>
            </w:pPr>
            <w:r>
              <w:rPr>
                <w:rFonts w:ascii="Cambria" w:hAnsi="Cambria"/>
                <w:sz w:val="20"/>
              </w:rPr>
              <w:t>Satranç</w:t>
            </w:r>
            <w:r>
              <w:rPr>
                <w:rFonts w:ascii="Cambria" w:hAnsi="Cambria"/>
                <w:spacing w:val="-3"/>
                <w:sz w:val="20"/>
              </w:rPr>
              <w:t xml:space="preserve"> </w:t>
            </w:r>
            <w:r>
              <w:rPr>
                <w:rFonts w:ascii="Cambria" w:hAnsi="Cambria"/>
                <w:sz w:val="20"/>
              </w:rPr>
              <w:t>Odası</w:t>
            </w:r>
          </w:p>
        </w:tc>
        <w:tc>
          <w:tcPr>
            <w:tcW w:w="1176" w:type="dxa"/>
            <w:shd w:val="clear" w:color="auto" w:fill="FFFF00"/>
          </w:tcPr>
          <w:p w14:paraId="2B02101B" w14:textId="77777777" w:rsidR="000549FC" w:rsidRDefault="00441666">
            <w:pPr>
              <w:pStyle w:val="TableParagraph"/>
              <w:spacing w:line="246" w:lineRule="exact"/>
              <w:ind w:left="14"/>
              <w:jc w:val="center"/>
            </w:pPr>
            <w:r>
              <w:t>+</w:t>
            </w:r>
          </w:p>
        </w:tc>
        <w:tc>
          <w:tcPr>
            <w:tcW w:w="1020" w:type="dxa"/>
            <w:shd w:val="clear" w:color="auto" w:fill="FFFF00"/>
          </w:tcPr>
          <w:p w14:paraId="0930B67A" w14:textId="77777777" w:rsidR="000549FC" w:rsidRDefault="00441666">
            <w:pPr>
              <w:pStyle w:val="TableParagraph"/>
              <w:spacing w:line="246" w:lineRule="exact"/>
              <w:ind w:left="13"/>
              <w:jc w:val="center"/>
            </w:pPr>
            <w:r>
              <w:t>-</w:t>
            </w:r>
          </w:p>
        </w:tc>
        <w:tc>
          <w:tcPr>
            <w:tcW w:w="996" w:type="dxa"/>
            <w:shd w:val="clear" w:color="auto" w:fill="FFFF00"/>
          </w:tcPr>
          <w:p w14:paraId="2CD5118E" w14:textId="77777777" w:rsidR="000549FC" w:rsidRDefault="009854DE">
            <w:pPr>
              <w:pStyle w:val="TableParagraph"/>
              <w:spacing w:line="246" w:lineRule="exact"/>
              <w:ind w:left="16"/>
              <w:jc w:val="center"/>
            </w:pPr>
            <w:r>
              <w:t>-</w:t>
            </w:r>
          </w:p>
        </w:tc>
        <w:tc>
          <w:tcPr>
            <w:tcW w:w="1159" w:type="dxa"/>
            <w:shd w:val="clear" w:color="auto" w:fill="FFFF00"/>
          </w:tcPr>
          <w:p w14:paraId="050F4703" w14:textId="77777777" w:rsidR="000549FC" w:rsidRDefault="00441666">
            <w:pPr>
              <w:pStyle w:val="TableParagraph"/>
              <w:spacing w:line="246" w:lineRule="exact"/>
              <w:ind w:left="18"/>
              <w:jc w:val="center"/>
            </w:pPr>
            <w:r>
              <w:t>-</w:t>
            </w:r>
          </w:p>
        </w:tc>
        <w:tc>
          <w:tcPr>
            <w:tcW w:w="1267" w:type="dxa"/>
            <w:shd w:val="clear" w:color="auto" w:fill="FFFF00"/>
          </w:tcPr>
          <w:p w14:paraId="3623EA13" w14:textId="77777777" w:rsidR="000549FC" w:rsidRDefault="000549FC">
            <w:pPr>
              <w:pStyle w:val="TableParagraph"/>
              <w:rPr>
                <w:sz w:val="20"/>
              </w:rPr>
            </w:pPr>
          </w:p>
        </w:tc>
      </w:tr>
      <w:tr w:rsidR="000549FC" w14:paraId="549744D5" w14:textId="77777777">
        <w:trPr>
          <w:trHeight w:val="834"/>
        </w:trPr>
        <w:tc>
          <w:tcPr>
            <w:tcW w:w="3432" w:type="dxa"/>
            <w:shd w:val="clear" w:color="auto" w:fill="D9D9D9"/>
          </w:tcPr>
          <w:p w14:paraId="5E12E7A7" w14:textId="77777777" w:rsidR="000549FC" w:rsidRDefault="00441666">
            <w:pPr>
              <w:pStyle w:val="TableParagraph"/>
              <w:spacing w:line="231" w:lineRule="exact"/>
              <w:ind w:left="117"/>
              <w:rPr>
                <w:rFonts w:ascii="Cambria" w:hAnsi="Cambria"/>
                <w:sz w:val="20"/>
              </w:rPr>
            </w:pPr>
            <w:r>
              <w:rPr>
                <w:rFonts w:ascii="Cambria" w:hAnsi="Cambria"/>
                <w:sz w:val="20"/>
              </w:rPr>
              <w:t>Zeka</w:t>
            </w:r>
            <w:r>
              <w:rPr>
                <w:rFonts w:ascii="Cambria" w:hAnsi="Cambria"/>
                <w:spacing w:val="-3"/>
                <w:sz w:val="20"/>
              </w:rPr>
              <w:t xml:space="preserve"> </w:t>
            </w:r>
            <w:r>
              <w:rPr>
                <w:rFonts w:ascii="Cambria" w:hAnsi="Cambria"/>
                <w:sz w:val="20"/>
              </w:rPr>
              <w:t>Oyunları</w:t>
            </w:r>
            <w:r>
              <w:rPr>
                <w:rFonts w:ascii="Cambria" w:hAnsi="Cambria"/>
                <w:spacing w:val="-2"/>
                <w:sz w:val="20"/>
              </w:rPr>
              <w:t xml:space="preserve"> </w:t>
            </w:r>
            <w:r>
              <w:rPr>
                <w:rFonts w:ascii="Cambria" w:hAnsi="Cambria"/>
                <w:sz w:val="20"/>
              </w:rPr>
              <w:t>Odası</w:t>
            </w:r>
          </w:p>
        </w:tc>
        <w:tc>
          <w:tcPr>
            <w:tcW w:w="1176" w:type="dxa"/>
            <w:shd w:val="clear" w:color="auto" w:fill="FFFF00"/>
          </w:tcPr>
          <w:p w14:paraId="164DE729" w14:textId="77777777" w:rsidR="000549FC" w:rsidRDefault="00441666">
            <w:pPr>
              <w:pStyle w:val="TableParagraph"/>
              <w:spacing w:line="246" w:lineRule="exact"/>
              <w:ind w:left="14"/>
              <w:jc w:val="center"/>
            </w:pPr>
            <w:r>
              <w:t>+</w:t>
            </w:r>
          </w:p>
        </w:tc>
        <w:tc>
          <w:tcPr>
            <w:tcW w:w="1020" w:type="dxa"/>
            <w:shd w:val="clear" w:color="auto" w:fill="FFFF00"/>
          </w:tcPr>
          <w:p w14:paraId="45A9BC2D" w14:textId="77777777" w:rsidR="000549FC" w:rsidRDefault="00441666">
            <w:pPr>
              <w:pStyle w:val="TableParagraph"/>
              <w:spacing w:line="246" w:lineRule="exact"/>
              <w:ind w:left="13"/>
              <w:jc w:val="center"/>
            </w:pPr>
            <w:r>
              <w:t>-</w:t>
            </w:r>
          </w:p>
        </w:tc>
        <w:tc>
          <w:tcPr>
            <w:tcW w:w="996" w:type="dxa"/>
            <w:shd w:val="clear" w:color="auto" w:fill="FFFF00"/>
          </w:tcPr>
          <w:p w14:paraId="1BA4F19A" w14:textId="77777777" w:rsidR="000549FC" w:rsidRDefault="009854DE">
            <w:pPr>
              <w:pStyle w:val="TableParagraph"/>
              <w:spacing w:line="246" w:lineRule="exact"/>
              <w:ind w:left="16"/>
              <w:jc w:val="center"/>
            </w:pPr>
            <w:r>
              <w:t>1</w:t>
            </w:r>
          </w:p>
        </w:tc>
        <w:tc>
          <w:tcPr>
            <w:tcW w:w="1159" w:type="dxa"/>
            <w:shd w:val="clear" w:color="auto" w:fill="FFFF00"/>
          </w:tcPr>
          <w:p w14:paraId="21D55FF6" w14:textId="77777777" w:rsidR="000549FC" w:rsidRDefault="00441666">
            <w:pPr>
              <w:pStyle w:val="TableParagraph"/>
              <w:spacing w:line="246" w:lineRule="exact"/>
              <w:ind w:left="18"/>
              <w:jc w:val="center"/>
            </w:pPr>
            <w:r>
              <w:t>-</w:t>
            </w:r>
          </w:p>
        </w:tc>
        <w:tc>
          <w:tcPr>
            <w:tcW w:w="1267" w:type="dxa"/>
            <w:shd w:val="clear" w:color="auto" w:fill="FFFF00"/>
          </w:tcPr>
          <w:p w14:paraId="11CF30FE" w14:textId="77777777" w:rsidR="000549FC" w:rsidRDefault="000549FC">
            <w:pPr>
              <w:pStyle w:val="TableParagraph"/>
              <w:rPr>
                <w:sz w:val="20"/>
              </w:rPr>
            </w:pPr>
          </w:p>
        </w:tc>
      </w:tr>
      <w:tr w:rsidR="000549FC" w14:paraId="6D45AE9F" w14:textId="77777777">
        <w:trPr>
          <w:trHeight w:val="834"/>
        </w:trPr>
        <w:tc>
          <w:tcPr>
            <w:tcW w:w="3432" w:type="dxa"/>
            <w:shd w:val="clear" w:color="auto" w:fill="D9D9D9"/>
          </w:tcPr>
          <w:p w14:paraId="4A3880EF" w14:textId="77777777" w:rsidR="000549FC" w:rsidRDefault="00441666">
            <w:pPr>
              <w:pStyle w:val="TableParagraph"/>
              <w:spacing w:line="231" w:lineRule="exact"/>
              <w:ind w:left="117"/>
              <w:rPr>
                <w:rFonts w:ascii="Cambria" w:hAnsi="Cambria"/>
                <w:sz w:val="20"/>
              </w:rPr>
            </w:pPr>
            <w:r>
              <w:rPr>
                <w:rFonts w:ascii="Cambria" w:hAnsi="Cambria"/>
                <w:sz w:val="20"/>
              </w:rPr>
              <w:t>Hizmetli</w:t>
            </w:r>
            <w:r>
              <w:rPr>
                <w:rFonts w:ascii="Cambria" w:hAnsi="Cambria"/>
                <w:spacing w:val="-3"/>
                <w:sz w:val="20"/>
              </w:rPr>
              <w:t xml:space="preserve"> </w:t>
            </w:r>
            <w:r>
              <w:rPr>
                <w:rFonts w:ascii="Cambria" w:hAnsi="Cambria"/>
                <w:sz w:val="20"/>
              </w:rPr>
              <w:t>Odası</w:t>
            </w:r>
          </w:p>
        </w:tc>
        <w:tc>
          <w:tcPr>
            <w:tcW w:w="1176" w:type="dxa"/>
            <w:shd w:val="clear" w:color="auto" w:fill="FFFF00"/>
          </w:tcPr>
          <w:p w14:paraId="74B73DB1" w14:textId="77777777" w:rsidR="000549FC" w:rsidRDefault="00441666">
            <w:pPr>
              <w:pStyle w:val="TableParagraph"/>
              <w:spacing w:line="246" w:lineRule="exact"/>
              <w:ind w:left="14"/>
              <w:jc w:val="center"/>
            </w:pPr>
            <w:r>
              <w:t>+</w:t>
            </w:r>
          </w:p>
        </w:tc>
        <w:tc>
          <w:tcPr>
            <w:tcW w:w="1020" w:type="dxa"/>
            <w:shd w:val="clear" w:color="auto" w:fill="FFFF00"/>
          </w:tcPr>
          <w:p w14:paraId="34C6AC95" w14:textId="77777777" w:rsidR="000549FC" w:rsidRDefault="00441666">
            <w:pPr>
              <w:pStyle w:val="TableParagraph"/>
              <w:spacing w:line="246" w:lineRule="exact"/>
              <w:ind w:left="13"/>
              <w:jc w:val="center"/>
            </w:pPr>
            <w:r>
              <w:t>-</w:t>
            </w:r>
          </w:p>
        </w:tc>
        <w:tc>
          <w:tcPr>
            <w:tcW w:w="996" w:type="dxa"/>
            <w:shd w:val="clear" w:color="auto" w:fill="FFFF00"/>
          </w:tcPr>
          <w:p w14:paraId="44D79E94" w14:textId="77777777" w:rsidR="000549FC" w:rsidRDefault="00441666">
            <w:pPr>
              <w:pStyle w:val="TableParagraph"/>
              <w:spacing w:line="246" w:lineRule="exact"/>
              <w:ind w:left="16"/>
              <w:jc w:val="center"/>
            </w:pPr>
            <w:r>
              <w:t>1</w:t>
            </w:r>
          </w:p>
        </w:tc>
        <w:tc>
          <w:tcPr>
            <w:tcW w:w="1159" w:type="dxa"/>
            <w:shd w:val="clear" w:color="auto" w:fill="FFFF00"/>
          </w:tcPr>
          <w:p w14:paraId="1EEB746D" w14:textId="77777777" w:rsidR="000549FC" w:rsidRDefault="00441666">
            <w:pPr>
              <w:pStyle w:val="TableParagraph"/>
              <w:spacing w:line="246" w:lineRule="exact"/>
              <w:ind w:left="18"/>
              <w:jc w:val="center"/>
            </w:pPr>
            <w:r>
              <w:t>-</w:t>
            </w:r>
          </w:p>
        </w:tc>
        <w:tc>
          <w:tcPr>
            <w:tcW w:w="1267" w:type="dxa"/>
            <w:shd w:val="clear" w:color="auto" w:fill="FFFF00"/>
          </w:tcPr>
          <w:p w14:paraId="49DE3936" w14:textId="77777777" w:rsidR="000549FC" w:rsidRDefault="000549FC">
            <w:pPr>
              <w:pStyle w:val="TableParagraph"/>
              <w:rPr>
                <w:sz w:val="20"/>
              </w:rPr>
            </w:pPr>
          </w:p>
        </w:tc>
      </w:tr>
    </w:tbl>
    <w:p w14:paraId="2548FA15" w14:textId="77777777" w:rsidR="000549FC" w:rsidRDefault="000549FC">
      <w:pPr>
        <w:rPr>
          <w:sz w:val="20"/>
        </w:rPr>
        <w:sectPr w:rsidR="000549FC">
          <w:pgSz w:w="11910" w:h="16840"/>
          <w:pgMar w:top="1120" w:right="280" w:bottom="1340" w:left="240" w:header="0" w:footer="1077" w:gutter="0"/>
          <w:cols w:space="708"/>
        </w:sectPr>
      </w:pPr>
    </w:p>
    <w:p w14:paraId="7BAEB5E4" w14:textId="77777777" w:rsidR="000549FC" w:rsidRDefault="00441666">
      <w:pPr>
        <w:pStyle w:val="Balk3"/>
        <w:numPr>
          <w:ilvl w:val="2"/>
          <w:numId w:val="35"/>
        </w:numPr>
        <w:tabs>
          <w:tab w:val="left" w:pos="1930"/>
        </w:tabs>
        <w:spacing w:before="85"/>
        <w:jc w:val="left"/>
      </w:pPr>
      <w:bookmarkStart w:id="20" w:name="2.7.4._Mali_Kaynaklar"/>
      <w:bookmarkEnd w:id="20"/>
      <w:r>
        <w:rPr>
          <w:spacing w:val="-1"/>
        </w:rPr>
        <w:lastRenderedPageBreak/>
        <w:t>Mali</w:t>
      </w:r>
      <w:r>
        <w:rPr>
          <w:spacing w:val="-13"/>
        </w:rPr>
        <w:t xml:space="preserve"> </w:t>
      </w:r>
      <w:r>
        <w:rPr>
          <w:spacing w:val="-1"/>
        </w:rPr>
        <w:t>Kaynaklar</w:t>
      </w:r>
    </w:p>
    <w:p w14:paraId="7884E9DB" w14:textId="77777777" w:rsidR="000549FC" w:rsidRDefault="000549FC">
      <w:pPr>
        <w:pStyle w:val="GvdeMetni"/>
        <w:rPr>
          <w:rFonts w:ascii="Cambria"/>
          <w:b/>
          <w:sz w:val="36"/>
        </w:rPr>
      </w:pPr>
    </w:p>
    <w:p w14:paraId="1E0C647B" w14:textId="77777777" w:rsidR="000549FC" w:rsidRDefault="00441666">
      <w:pPr>
        <w:pStyle w:val="GvdeMetni"/>
        <w:spacing w:line="360" w:lineRule="auto"/>
        <w:ind w:left="1178" w:right="1127"/>
        <w:jc w:val="both"/>
        <w:rPr>
          <w:rFonts w:ascii="Cambria" w:hAnsi="Cambria"/>
        </w:rPr>
      </w:pPr>
      <w:r>
        <w:rPr>
          <w:rFonts w:ascii="Cambria" w:hAnsi="Cambria"/>
        </w:rPr>
        <w:t>Okulumuza</w:t>
      </w:r>
      <w:r>
        <w:rPr>
          <w:rFonts w:ascii="Cambria" w:hAnsi="Cambria"/>
          <w:spacing w:val="1"/>
        </w:rPr>
        <w:t xml:space="preserve"> </w:t>
      </w:r>
      <w:r>
        <w:rPr>
          <w:rFonts w:ascii="Cambria" w:hAnsi="Cambria"/>
        </w:rPr>
        <w:t>ait</w:t>
      </w:r>
      <w:r>
        <w:rPr>
          <w:rFonts w:ascii="Cambria" w:hAnsi="Cambria"/>
          <w:spacing w:val="1"/>
        </w:rPr>
        <w:t xml:space="preserve"> </w:t>
      </w:r>
      <w:r>
        <w:rPr>
          <w:rFonts w:ascii="Cambria" w:hAnsi="Cambria"/>
        </w:rPr>
        <w:t>mali</w:t>
      </w:r>
      <w:r>
        <w:rPr>
          <w:rFonts w:ascii="Cambria" w:hAnsi="Cambria"/>
          <w:spacing w:val="1"/>
        </w:rPr>
        <w:t xml:space="preserve"> </w:t>
      </w:r>
      <w:r>
        <w:rPr>
          <w:rFonts w:ascii="Cambria" w:hAnsi="Cambria"/>
        </w:rPr>
        <w:t>kaynaklar,</w:t>
      </w:r>
      <w:r>
        <w:rPr>
          <w:rFonts w:ascii="Cambria" w:hAnsi="Cambria"/>
          <w:spacing w:val="1"/>
        </w:rPr>
        <w:t xml:space="preserve"> </w:t>
      </w:r>
      <w:r>
        <w:rPr>
          <w:rFonts w:ascii="Cambria" w:hAnsi="Cambria"/>
        </w:rPr>
        <w:t>bütçe</w:t>
      </w:r>
      <w:r>
        <w:rPr>
          <w:rFonts w:ascii="Cambria" w:hAnsi="Cambria"/>
          <w:spacing w:val="1"/>
        </w:rPr>
        <w:t xml:space="preserve"> </w:t>
      </w:r>
      <w:r>
        <w:rPr>
          <w:rFonts w:ascii="Cambria" w:hAnsi="Cambria"/>
        </w:rPr>
        <w:t>büyüklüğü,</w:t>
      </w:r>
      <w:r>
        <w:rPr>
          <w:rFonts w:ascii="Cambria" w:hAnsi="Cambria"/>
          <w:spacing w:val="1"/>
        </w:rPr>
        <w:t xml:space="preserve"> </w:t>
      </w:r>
      <w:r>
        <w:rPr>
          <w:rFonts w:ascii="Cambria" w:hAnsi="Cambria"/>
        </w:rPr>
        <w:t>okul-aile</w:t>
      </w:r>
      <w:r>
        <w:rPr>
          <w:rFonts w:ascii="Cambria" w:hAnsi="Cambria"/>
          <w:spacing w:val="1"/>
        </w:rPr>
        <w:t xml:space="preserve"> </w:t>
      </w:r>
      <w:r>
        <w:rPr>
          <w:rFonts w:ascii="Cambria" w:hAnsi="Cambria"/>
        </w:rPr>
        <w:t>birliği</w:t>
      </w:r>
      <w:r>
        <w:rPr>
          <w:rFonts w:ascii="Cambria" w:hAnsi="Cambria"/>
          <w:spacing w:val="1"/>
        </w:rPr>
        <w:t xml:space="preserve"> </w:t>
      </w:r>
      <w:r>
        <w:rPr>
          <w:rFonts w:ascii="Cambria" w:hAnsi="Cambria"/>
        </w:rPr>
        <w:t>gelirleri,</w:t>
      </w:r>
      <w:r>
        <w:rPr>
          <w:rFonts w:ascii="Cambria" w:hAnsi="Cambria"/>
          <w:spacing w:val="1"/>
        </w:rPr>
        <w:t xml:space="preserve"> </w:t>
      </w:r>
      <w:r>
        <w:rPr>
          <w:rFonts w:ascii="Cambria" w:hAnsi="Cambria"/>
        </w:rPr>
        <w:t>kantin</w:t>
      </w:r>
      <w:r>
        <w:rPr>
          <w:rFonts w:ascii="Cambria" w:hAnsi="Cambria"/>
          <w:spacing w:val="1"/>
        </w:rPr>
        <w:t xml:space="preserve"> </w:t>
      </w:r>
      <w:r>
        <w:rPr>
          <w:rFonts w:ascii="Cambria" w:hAnsi="Cambria"/>
        </w:rPr>
        <w:t>vb.</w:t>
      </w:r>
      <w:r>
        <w:rPr>
          <w:rFonts w:ascii="Cambria" w:hAnsi="Cambria"/>
          <w:spacing w:val="-50"/>
        </w:rPr>
        <w:t xml:space="preserve"> </w:t>
      </w:r>
      <w:r>
        <w:rPr>
          <w:rFonts w:ascii="Cambria" w:hAnsi="Cambria"/>
        </w:rPr>
        <w:t>gelirler ve harcama kalemleri aşağıdaki tablolarda ortaya konulmuştur. Bütçe işlemleri</w:t>
      </w:r>
      <w:r>
        <w:rPr>
          <w:rFonts w:ascii="Cambria" w:hAnsi="Cambria"/>
          <w:spacing w:val="1"/>
        </w:rPr>
        <w:t xml:space="preserve"> </w:t>
      </w:r>
      <w:r>
        <w:rPr>
          <w:rFonts w:ascii="Cambria" w:hAnsi="Cambria"/>
        </w:rPr>
        <w:t>O</w:t>
      </w:r>
      <w:r w:rsidR="00355B80">
        <w:rPr>
          <w:rFonts w:ascii="Cambria" w:hAnsi="Cambria"/>
        </w:rPr>
        <w:t>kul Müdürü İhsan ÇELİKBAŞ</w:t>
      </w:r>
      <w:r>
        <w:rPr>
          <w:rFonts w:ascii="Cambria" w:hAnsi="Cambria"/>
        </w:rPr>
        <w:t xml:space="preserve"> tarafından yürütülmektedir. Enflasyon oranı da</w:t>
      </w:r>
      <w:r>
        <w:rPr>
          <w:rFonts w:ascii="Cambria" w:hAnsi="Cambria"/>
          <w:spacing w:val="1"/>
        </w:rPr>
        <w:t xml:space="preserve"> </w:t>
      </w:r>
      <w:r>
        <w:rPr>
          <w:rFonts w:ascii="Cambria" w:hAnsi="Cambria"/>
        </w:rPr>
        <w:t>dikkate</w:t>
      </w:r>
      <w:r>
        <w:rPr>
          <w:rFonts w:ascii="Cambria" w:hAnsi="Cambria"/>
          <w:spacing w:val="1"/>
        </w:rPr>
        <w:t xml:space="preserve"> </w:t>
      </w:r>
      <w:r>
        <w:rPr>
          <w:rFonts w:ascii="Cambria" w:hAnsi="Cambria"/>
        </w:rPr>
        <w:t>alınarak</w:t>
      </w:r>
      <w:r>
        <w:rPr>
          <w:rFonts w:ascii="Cambria" w:hAnsi="Cambria"/>
          <w:spacing w:val="1"/>
        </w:rPr>
        <w:t xml:space="preserve"> </w:t>
      </w:r>
      <w:r>
        <w:rPr>
          <w:rFonts w:ascii="Cambria" w:hAnsi="Cambria"/>
        </w:rPr>
        <w:t>plan</w:t>
      </w:r>
      <w:r>
        <w:rPr>
          <w:rFonts w:ascii="Cambria" w:hAnsi="Cambria"/>
          <w:spacing w:val="1"/>
        </w:rPr>
        <w:t xml:space="preserve"> </w:t>
      </w:r>
      <w:r>
        <w:rPr>
          <w:rFonts w:ascii="Cambria" w:hAnsi="Cambria"/>
        </w:rPr>
        <w:t>dönemi</w:t>
      </w:r>
      <w:r>
        <w:rPr>
          <w:rFonts w:ascii="Cambria" w:hAnsi="Cambria"/>
          <w:spacing w:val="1"/>
        </w:rPr>
        <w:t xml:space="preserve"> </w:t>
      </w:r>
      <w:r>
        <w:rPr>
          <w:rFonts w:ascii="Cambria" w:hAnsi="Cambria"/>
        </w:rPr>
        <w:t>boyunca</w:t>
      </w:r>
      <w:r>
        <w:rPr>
          <w:rFonts w:ascii="Cambria" w:hAnsi="Cambria"/>
          <w:spacing w:val="1"/>
        </w:rPr>
        <w:t xml:space="preserve"> </w:t>
      </w:r>
      <w:r>
        <w:rPr>
          <w:rFonts w:ascii="Cambria" w:hAnsi="Cambria"/>
        </w:rPr>
        <w:t>gerçekleşecek</w:t>
      </w:r>
      <w:r>
        <w:rPr>
          <w:rFonts w:ascii="Cambria" w:hAnsi="Cambria"/>
          <w:spacing w:val="1"/>
        </w:rPr>
        <w:t xml:space="preserve"> </w:t>
      </w:r>
      <w:r>
        <w:rPr>
          <w:rFonts w:ascii="Cambria" w:hAnsi="Cambria"/>
        </w:rPr>
        <w:t>kaynak</w:t>
      </w:r>
      <w:r>
        <w:rPr>
          <w:rFonts w:ascii="Cambria" w:hAnsi="Cambria"/>
          <w:spacing w:val="1"/>
        </w:rPr>
        <w:t xml:space="preserve"> </w:t>
      </w:r>
      <w:r>
        <w:rPr>
          <w:rFonts w:ascii="Cambria" w:hAnsi="Cambria"/>
        </w:rPr>
        <w:t>artışı</w:t>
      </w:r>
      <w:r>
        <w:rPr>
          <w:rFonts w:ascii="Cambria" w:hAnsi="Cambria"/>
          <w:spacing w:val="1"/>
        </w:rPr>
        <w:t xml:space="preserve"> </w:t>
      </w:r>
      <w:r>
        <w:rPr>
          <w:rFonts w:ascii="Cambria" w:hAnsi="Cambria"/>
        </w:rPr>
        <w:t>tahmini</w:t>
      </w:r>
      <w:r>
        <w:rPr>
          <w:rFonts w:ascii="Cambria" w:hAnsi="Cambria"/>
          <w:spacing w:val="1"/>
        </w:rPr>
        <w:t xml:space="preserve"> </w:t>
      </w:r>
      <w:r>
        <w:rPr>
          <w:rFonts w:ascii="Cambria" w:hAnsi="Cambria"/>
        </w:rPr>
        <w:t>olarak</w:t>
      </w:r>
      <w:r>
        <w:rPr>
          <w:rFonts w:ascii="Cambria" w:hAnsi="Cambria"/>
          <w:spacing w:val="1"/>
        </w:rPr>
        <w:t xml:space="preserve"> </w:t>
      </w:r>
      <w:r>
        <w:rPr>
          <w:rFonts w:ascii="Cambria" w:hAnsi="Cambria"/>
        </w:rPr>
        <w:t>belirtilmiştir.</w:t>
      </w:r>
    </w:p>
    <w:p w14:paraId="5C778824" w14:textId="77777777" w:rsidR="000549FC" w:rsidRDefault="00441666">
      <w:pPr>
        <w:spacing w:before="239"/>
        <w:ind w:left="1660"/>
        <w:rPr>
          <w:rFonts w:ascii="Cambria"/>
          <w:b/>
          <w:sz w:val="20"/>
        </w:rPr>
      </w:pPr>
      <w:r>
        <w:rPr>
          <w:rFonts w:ascii="Cambria"/>
          <w:b/>
          <w:spacing w:val="-2"/>
          <w:sz w:val="20"/>
        </w:rPr>
        <w:t>Tablo</w:t>
      </w:r>
      <w:r>
        <w:rPr>
          <w:rFonts w:ascii="Cambria"/>
          <w:b/>
          <w:spacing w:val="-5"/>
          <w:sz w:val="20"/>
        </w:rPr>
        <w:t xml:space="preserve"> </w:t>
      </w:r>
      <w:r>
        <w:rPr>
          <w:rFonts w:ascii="Cambria"/>
          <w:b/>
          <w:spacing w:val="-1"/>
          <w:sz w:val="20"/>
        </w:rPr>
        <w:t>17.</w:t>
      </w:r>
      <w:r>
        <w:rPr>
          <w:rFonts w:ascii="Cambria"/>
          <w:b/>
          <w:spacing w:val="-9"/>
          <w:sz w:val="20"/>
        </w:rPr>
        <w:t xml:space="preserve"> </w:t>
      </w:r>
      <w:r>
        <w:rPr>
          <w:rFonts w:ascii="Cambria"/>
          <w:b/>
          <w:spacing w:val="-1"/>
          <w:sz w:val="20"/>
        </w:rPr>
        <w:t>Kaynak</w:t>
      </w:r>
      <w:r>
        <w:rPr>
          <w:rFonts w:ascii="Cambria"/>
          <w:b/>
          <w:spacing w:val="-4"/>
          <w:sz w:val="20"/>
        </w:rPr>
        <w:t xml:space="preserve"> </w:t>
      </w:r>
      <w:r>
        <w:rPr>
          <w:rFonts w:ascii="Cambria"/>
          <w:b/>
          <w:spacing w:val="-1"/>
          <w:sz w:val="20"/>
        </w:rPr>
        <w:t>Tablosu</w:t>
      </w:r>
    </w:p>
    <w:tbl>
      <w:tblPr>
        <w:tblStyle w:val="TableNormal"/>
        <w:tblW w:w="0" w:type="auto"/>
        <w:tblInd w:w="1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40"/>
        <w:gridCol w:w="1135"/>
        <w:gridCol w:w="1137"/>
        <w:gridCol w:w="1135"/>
      </w:tblGrid>
      <w:tr w:rsidR="000549FC" w14:paraId="5B52CAE2" w14:textId="77777777">
        <w:trPr>
          <w:trHeight w:val="455"/>
        </w:trPr>
        <w:tc>
          <w:tcPr>
            <w:tcW w:w="3233" w:type="dxa"/>
            <w:tcBorders>
              <w:bottom w:val="single" w:sz="6" w:space="0" w:color="000000"/>
              <w:right w:val="single" w:sz="6" w:space="0" w:color="000000"/>
            </w:tcBorders>
            <w:shd w:val="clear" w:color="auto" w:fill="00AFEF"/>
          </w:tcPr>
          <w:p w14:paraId="70AEB587" w14:textId="77777777" w:rsidR="000549FC" w:rsidRDefault="00441666">
            <w:pPr>
              <w:pStyle w:val="TableParagraph"/>
              <w:spacing w:before="1"/>
              <w:ind w:left="117"/>
              <w:rPr>
                <w:rFonts w:ascii="Cambria"/>
                <w:b/>
                <w:sz w:val="20"/>
              </w:rPr>
            </w:pPr>
            <w:r>
              <w:rPr>
                <w:rFonts w:ascii="Cambria"/>
                <w:b/>
                <w:sz w:val="20"/>
              </w:rPr>
              <w:t>Kaynaklar</w:t>
            </w:r>
          </w:p>
        </w:tc>
        <w:tc>
          <w:tcPr>
            <w:tcW w:w="1272" w:type="dxa"/>
            <w:tcBorders>
              <w:left w:val="single" w:sz="6" w:space="0" w:color="000000"/>
              <w:bottom w:val="single" w:sz="6" w:space="0" w:color="000000"/>
              <w:right w:val="single" w:sz="6" w:space="0" w:color="000000"/>
            </w:tcBorders>
            <w:shd w:val="clear" w:color="auto" w:fill="00AFEF"/>
          </w:tcPr>
          <w:p w14:paraId="7976DDD2" w14:textId="77777777" w:rsidR="000549FC" w:rsidRDefault="00441666">
            <w:pPr>
              <w:pStyle w:val="TableParagraph"/>
              <w:spacing w:before="1"/>
              <w:ind w:left="462"/>
              <w:rPr>
                <w:rFonts w:ascii="Cambria"/>
                <w:b/>
                <w:sz w:val="20"/>
              </w:rPr>
            </w:pPr>
            <w:r>
              <w:rPr>
                <w:rFonts w:ascii="Cambria"/>
                <w:b/>
                <w:sz w:val="20"/>
              </w:rPr>
              <w:t>2024</w:t>
            </w:r>
          </w:p>
        </w:tc>
        <w:tc>
          <w:tcPr>
            <w:tcW w:w="1140" w:type="dxa"/>
            <w:tcBorders>
              <w:left w:val="single" w:sz="6" w:space="0" w:color="000000"/>
              <w:bottom w:val="single" w:sz="6" w:space="0" w:color="000000"/>
              <w:right w:val="single" w:sz="6" w:space="0" w:color="000000"/>
            </w:tcBorders>
            <w:shd w:val="clear" w:color="auto" w:fill="00AFEF"/>
          </w:tcPr>
          <w:p w14:paraId="6028C323" w14:textId="77777777" w:rsidR="000549FC" w:rsidRDefault="00441666">
            <w:pPr>
              <w:pStyle w:val="TableParagraph"/>
              <w:spacing w:before="1"/>
              <w:ind w:left="395"/>
              <w:rPr>
                <w:rFonts w:ascii="Cambria"/>
                <w:b/>
                <w:sz w:val="20"/>
              </w:rPr>
            </w:pPr>
            <w:r>
              <w:rPr>
                <w:rFonts w:ascii="Cambria"/>
                <w:b/>
                <w:sz w:val="20"/>
              </w:rPr>
              <w:t>2025</w:t>
            </w:r>
          </w:p>
        </w:tc>
        <w:tc>
          <w:tcPr>
            <w:tcW w:w="1135" w:type="dxa"/>
            <w:tcBorders>
              <w:left w:val="single" w:sz="6" w:space="0" w:color="000000"/>
              <w:bottom w:val="single" w:sz="6" w:space="0" w:color="000000"/>
              <w:right w:val="single" w:sz="6" w:space="0" w:color="000000"/>
            </w:tcBorders>
            <w:shd w:val="clear" w:color="auto" w:fill="00AFEF"/>
          </w:tcPr>
          <w:p w14:paraId="16D30DAE" w14:textId="77777777" w:rsidR="000549FC" w:rsidRDefault="00441666">
            <w:pPr>
              <w:pStyle w:val="TableParagraph"/>
              <w:spacing w:before="1"/>
              <w:ind w:left="390"/>
              <w:rPr>
                <w:rFonts w:ascii="Cambria"/>
                <w:b/>
                <w:sz w:val="20"/>
              </w:rPr>
            </w:pPr>
            <w:r>
              <w:rPr>
                <w:rFonts w:ascii="Cambria"/>
                <w:b/>
                <w:sz w:val="20"/>
              </w:rPr>
              <w:t>2026</w:t>
            </w:r>
          </w:p>
        </w:tc>
        <w:tc>
          <w:tcPr>
            <w:tcW w:w="1137" w:type="dxa"/>
            <w:tcBorders>
              <w:left w:val="single" w:sz="6" w:space="0" w:color="000000"/>
              <w:bottom w:val="single" w:sz="6" w:space="0" w:color="000000"/>
              <w:right w:val="single" w:sz="6" w:space="0" w:color="000000"/>
            </w:tcBorders>
            <w:shd w:val="clear" w:color="auto" w:fill="00AFEF"/>
          </w:tcPr>
          <w:p w14:paraId="39C07845" w14:textId="77777777" w:rsidR="000549FC" w:rsidRDefault="00441666">
            <w:pPr>
              <w:pStyle w:val="TableParagraph"/>
              <w:spacing w:before="1"/>
              <w:ind w:left="395"/>
              <w:rPr>
                <w:rFonts w:ascii="Cambria"/>
                <w:b/>
                <w:sz w:val="20"/>
              </w:rPr>
            </w:pPr>
            <w:r>
              <w:rPr>
                <w:rFonts w:ascii="Cambria"/>
                <w:b/>
                <w:sz w:val="20"/>
              </w:rPr>
              <w:t>2027</w:t>
            </w:r>
          </w:p>
        </w:tc>
        <w:tc>
          <w:tcPr>
            <w:tcW w:w="1135" w:type="dxa"/>
            <w:tcBorders>
              <w:left w:val="single" w:sz="6" w:space="0" w:color="000000"/>
              <w:bottom w:val="single" w:sz="6" w:space="0" w:color="000000"/>
            </w:tcBorders>
            <w:shd w:val="clear" w:color="auto" w:fill="00AFEF"/>
          </w:tcPr>
          <w:p w14:paraId="27D2C16A" w14:textId="77777777" w:rsidR="000549FC" w:rsidRDefault="00441666">
            <w:pPr>
              <w:pStyle w:val="TableParagraph"/>
              <w:spacing w:before="1"/>
              <w:ind w:left="393"/>
              <w:rPr>
                <w:rFonts w:ascii="Cambria"/>
                <w:b/>
                <w:sz w:val="20"/>
              </w:rPr>
            </w:pPr>
            <w:r>
              <w:rPr>
                <w:rFonts w:ascii="Cambria"/>
                <w:b/>
                <w:sz w:val="20"/>
              </w:rPr>
              <w:t>2028</w:t>
            </w:r>
          </w:p>
        </w:tc>
      </w:tr>
      <w:tr w:rsidR="000549FC" w14:paraId="42C96AD3" w14:textId="77777777">
        <w:trPr>
          <w:trHeight w:val="452"/>
        </w:trPr>
        <w:tc>
          <w:tcPr>
            <w:tcW w:w="3233" w:type="dxa"/>
            <w:tcBorders>
              <w:top w:val="single" w:sz="6" w:space="0" w:color="000000"/>
              <w:bottom w:val="single" w:sz="6" w:space="0" w:color="000000"/>
              <w:right w:val="single" w:sz="6" w:space="0" w:color="000000"/>
            </w:tcBorders>
            <w:shd w:val="clear" w:color="auto" w:fill="D9D9D9"/>
          </w:tcPr>
          <w:p w14:paraId="123E35F8" w14:textId="77777777" w:rsidR="000549FC" w:rsidRDefault="00441666">
            <w:pPr>
              <w:pStyle w:val="TableParagraph"/>
              <w:spacing w:line="231" w:lineRule="exact"/>
              <w:ind w:left="117"/>
              <w:rPr>
                <w:rFonts w:ascii="Cambria" w:hAnsi="Cambria"/>
                <w:sz w:val="20"/>
              </w:rPr>
            </w:pPr>
            <w:r>
              <w:rPr>
                <w:rFonts w:ascii="Cambria" w:hAnsi="Cambria"/>
                <w:spacing w:val="-1"/>
                <w:sz w:val="20"/>
              </w:rPr>
              <w:t>Genel</w:t>
            </w:r>
            <w:r>
              <w:rPr>
                <w:rFonts w:ascii="Cambria" w:hAnsi="Cambria"/>
                <w:spacing w:val="-9"/>
                <w:sz w:val="20"/>
              </w:rPr>
              <w:t xml:space="preserve"> </w:t>
            </w:r>
            <w:r>
              <w:rPr>
                <w:rFonts w:ascii="Cambria" w:hAnsi="Cambria"/>
                <w:spacing w:val="-1"/>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FFFF00"/>
          </w:tcPr>
          <w:p w14:paraId="77A913DA" w14:textId="77777777" w:rsidR="000549FC" w:rsidRDefault="0073613D">
            <w:pPr>
              <w:pStyle w:val="TableParagraph"/>
              <w:spacing w:line="225" w:lineRule="exact"/>
              <w:ind w:right="165"/>
              <w:jc w:val="right"/>
              <w:rPr>
                <w:sz w:val="20"/>
              </w:rPr>
            </w:pPr>
            <w:r>
              <w:rPr>
                <w:sz w:val="20"/>
              </w:rPr>
              <w:t>300</w:t>
            </w:r>
            <w:r w:rsidR="00441666">
              <w:rPr>
                <w:sz w:val="20"/>
              </w:rPr>
              <w:t>.000,00</w:t>
            </w:r>
          </w:p>
        </w:tc>
        <w:tc>
          <w:tcPr>
            <w:tcW w:w="1140" w:type="dxa"/>
            <w:tcBorders>
              <w:top w:val="single" w:sz="6" w:space="0" w:color="000000"/>
              <w:left w:val="single" w:sz="6" w:space="0" w:color="000000"/>
              <w:bottom w:val="single" w:sz="6" w:space="0" w:color="000000"/>
              <w:right w:val="single" w:sz="6" w:space="0" w:color="000000"/>
            </w:tcBorders>
            <w:shd w:val="clear" w:color="auto" w:fill="FFFF00"/>
          </w:tcPr>
          <w:p w14:paraId="2C6B8B35" w14:textId="77777777" w:rsidR="000549FC" w:rsidRDefault="0073613D">
            <w:pPr>
              <w:pStyle w:val="TableParagraph"/>
              <w:spacing w:line="225" w:lineRule="exact"/>
              <w:ind w:right="101"/>
              <w:jc w:val="right"/>
              <w:rPr>
                <w:sz w:val="20"/>
              </w:rPr>
            </w:pPr>
            <w:r>
              <w:rPr>
                <w:sz w:val="20"/>
              </w:rPr>
              <w:t>325</w:t>
            </w:r>
            <w:r w:rsidR="00441666">
              <w:rPr>
                <w:sz w:val="20"/>
              </w:rPr>
              <w:t>000,00</w:t>
            </w:r>
          </w:p>
        </w:tc>
        <w:tc>
          <w:tcPr>
            <w:tcW w:w="1135" w:type="dxa"/>
            <w:tcBorders>
              <w:top w:val="single" w:sz="6" w:space="0" w:color="000000"/>
              <w:left w:val="single" w:sz="6" w:space="0" w:color="000000"/>
              <w:bottom w:val="single" w:sz="6" w:space="0" w:color="000000"/>
              <w:right w:val="single" w:sz="6" w:space="0" w:color="000000"/>
            </w:tcBorders>
            <w:shd w:val="clear" w:color="auto" w:fill="FFFF00"/>
          </w:tcPr>
          <w:p w14:paraId="34C83138" w14:textId="77777777" w:rsidR="000549FC" w:rsidRDefault="0073613D">
            <w:pPr>
              <w:pStyle w:val="TableParagraph"/>
              <w:spacing w:line="225" w:lineRule="exact"/>
              <w:ind w:left="117"/>
              <w:rPr>
                <w:sz w:val="20"/>
              </w:rPr>
            </w:pPr>
            <w:r>
              <w:rPr>
                <w:sz w:val="20"/>
              </w:rPr>
              <w:t>350</w:t>
            </w:r>
            <w:r w:rsidR="00441666">
              <w:rPr>
                <w:sz w:val="20"/>
              </w:rPr>
              <w:t>.000,00</w:t>
            </w:r>
          </w:p>
        </w:tc>
        <w:tc>
          <w:tcPr>
            <w:tcW w:w="1137" w:type="dxa"/>
            <w:tcBorders>
              <w:top w:val="single" w:sz="6" w:space="0" w:color="000000"/>
              <w:left w:val="single" w:sz="6" w:space="0" w:color="000000"/>
              <w:bottom w:val="single" w:sz="6" w:space="0" w:color="000000"/>
              <w:right w:val="single" w:sz="6" w:space="0" w:color="000000"/>
            </w:tcBorders>
            <w:shd w:val="clear" w:color="auto" w:fill="FFFF00"/>
          </w:tcPr>
          <w:p w14:paraId="7F14F753" w14:textId="77777777" w:rsidR="000549FC" w:rsidRDefault="0073613D">
            <w:pPr>
              <w:pStyle w:val="TableParagraph"/>
              <w:spacing w:line="225" w:lineRule="exact"/>
              <w:ind w:right="97"/>
              <w:jc w:val="right"/>
              <w:rPr>
                <w:sz w:val="20"/>
              </w:rPr>
            </w:pPr>
            <w:r>
              <w:rPr>
                <w:sz w:val="20"/>
              </w:rPr>
              <w:t>375</w:t>
            </w:r>
            <w:r w:rsidR="00441666">
              <w:rPr>
                <w:sz w:val="20"/>
              </w:rPr>
              <w:t>.000,00</w:t>
            </w:r>
          </w:p>
        </w:tc>
        <w:tc>
          <w:tcPr>
            <w:tcW w:w="1135" w:type="dxa"/>
            <w:tcBorders>
              <w:top w:val="single" w:sz="6" w:space="0" w:color="000000"/>
              <w:left w:val="single" w:sz="6" w:space="0" w:color="000000"/>
              <w:bottom w:val="single" w:sz="6" w:space="0" w:color="000000"/>
            </w:tcBorders>
            <w:shd w:val="clear" w:color="auto" w:fill="FFFF00"/>
          </w:tcPr>
          <w:p w14:paraId="62611E04" w14:textId="77777777" w:rsidR="000549FC" w:rsidRDefault="0073613D">
            <w:pPr>
              <w:pStyle w:val="TableParagraph"/>
              <w:spacing w:line="225" w:lineRule="exact"/>
              <w:ind w:right="95"/>
              <w:jc w:val="right"/>
              <w:rPr>
                <w:sz w:val="20"/>
              </w:rPr>
            </w:pPr>
            <w:r>
              <w:rPr>
                <w:sz w:val="20"/>
              </w:rPr>
              <w:t>400</w:t>
            </w:r>
            <w:r w:rsidR="00441666">
              <w:rPr>
                <w:sz w:val="20"/>
              </w:rPr>
              <w:t>.000,00</w:t>
            </w:r>
          </w:p>
        </w:tc>
      </w:tr>
      <w:tr w:rsidR="000549FC" w14:paraId="3BD6B5A4" w14:textId="77777777">
        <w:trPr>
          <w:trHeight w:val="450"/>
        </w:trPr>
        <w:tc>
          <w:tcPr>
            <w:tcW w:w="3233" w:type="dxa"/>
            <w:tcBorders>
              <w:top w:val="single" w:sz="6" w:space="0" w:color="000000"/>
              <w:bottom w:val="single" w:sz="6" w:space="0" w:color="000000"/>
              <w:right w:val="single" w:sz="6" w:space="0" w:color="000000"/>
            </w:tcBorders>
            <w:shd w:val="clear" w:color="auto" w:fill="D9D9D9"/>
          </w:tcPr>
          <w:p w14:paraId="441405A8" w14:textId="77777777" w:rsidR="000549FC" w:rsidRDefault="00441666">
            <w:pPr>
              <w:pStyle w:val="TableParagraph"/>
              <w:spacing w:line="231" w:lineRule="exact"/>
              <w:ind w:left="117"/>
              <w:rPr>
                <w:rFonts w:ascii="Cambria" w:hAnsi="Cambria"/>
                <w:sz w:val="20"/>
              </w:rPr>
            </w:pPr>
            <w:r>
              <w:rPr>
                <w:rFonts w:ascii="Cambria" w:hAnsi="Cambria"/>
                <w:spacing w:val="-2"/>
                <w:sz w:val="20"/>
              </w:rPr>
              <w:t>Okul</w:t>
            </w:r>
            <w:r>
              <w:rPr>
                <w:rFonts w:ascii="Cambria" w:hAnsi="Cambria"/>
                <w:spacing w:val="-5"/>
                <w:sz w:val="20"/>
              </w:rPr>
              <w:t xml:space="preserve"> </w:t>
            </w:r>
            <w:r>
              <w:rPr>
                <w:rFonts w:ascii="Cambria" w:hAnsi="Cambria"/>
                <w:spacing w:val="-1"/>
                <w:sz w:val="20"/>
              </w:rPr>
              <w:t>Aile</w:t>
            </w:r>
            <w:r>
              <w:rPr>
                <w:rFonts w:ascii="Cambria" w:hAnsi="Cambria"/>
                <w:spacing w:val="-10"/>
                <w:sz w:val="20"/>
              </w:rPr>
              <w:t xml:space="preserve"> </w:t>
            </w:r>
            <w:r>
              <w:rPr>
                <w:rFonts w:ascii="Cambria" w:hAnsi="Cambria"/>
                <w:spacing w:val="-1"/>
                <w:sz w:val="20"/>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FFFF00"/>
          </w:tcPr>
          <w:p w14:paraId="4F29D22D" w14:textId="77777777" w:rsidR="000549FC" w:rsidRDefault="0073613D">
            <w:pPr>
              <w:pStyle w:val="TableParagraph"/>
              <w:spacing w:line="225" w:lineRule="exact"/>
              <w:ind w:right="217"/>
              <w:jc w:val="right"/>
              <w:rPr>
                <w:sz w:val="20"/>
              </w:rPr>
            </w:pPr>
            <w:r>
              <w:rPr>
                <w:sz w:val="20"/>
              </w:rPr>
              <w:t>2</w:t>
            </w:r>
            <w:r w:rsidR="00441666">
              <w:rPr>
                <w:sz w:val="20"/>
              </w:rPr>
              <w:t>0.000,00</w:t>
            </w:r>
          </w:p>
        </w:tc>
        <w:tc>
          <w:tcPr>
            <w:tcW w:w="1140" w:type="dxa"/>
            <w:tcBorders>
              <w:top w:val="single" w:sz="6" w:space="0" w:color="000000"/>
              <w:left w:val="single" w:sz="6" w:space="0" w:color="000000"/>
              <w:bottom w:val="single" w:sz="6" w:space="0" w:color="000000"/>
              <w:right w:val="single" w:sz="6" w:space="0" w:color="000000"/>
            </w:tcBorders>
            <w:shd w:val="clear" w:color="auto" w:fill="FFFF00"/>
          </w:tcPr>
          <w:p w14:paraId="1270E184" w14:textId="77777777" w:rsidR="000549FC" w:rsidRDefault="0073613D">
            <w:pPr>
              <w:pStyle w:val="TableParagraph"/>
              <w:spacing w:line="225" w:lineRule="exact"/>
              <w:ind w:right="152"/>
              <w:jc w:val="right"/>
              <w:rPr>
                <w:sz w:val="20"/>
              </w:rPr>
            </w:pPr>
            <w:r>
              <w:rPr>
                <w:sz w:val="20"/>
              </w:rPr>
              <w:t>25</w:t>
            </w:r>
            <w:r w:rsidR="00441666">
              <w:rPr>
                <w:sz w:val="20"/>
              </w:rPr>
              <w:t>.000,00</w:t>
            </w:r>
          </w:p>
        </w:tc>
        <w:tc>
          <w:tcPr>
            <w:tcW w:w="1135" w:type="dxa"/>
            <w:tcBorders>
              <w:top w:val="single" w:sz="6" w:space="0" w:color="000000"/>
              <w:left w:val="single" w:sz="6" w:space="0" w:color="000000"/>
              <w:bottom w:val="single" w:sz="6" w:space="0" w:color="000000"/>
              <w:right w:val="single" w:sz="6" w:space="0" w:color="000000"/>
            </w:tcBorders>
            <w:shd w:val="clear" w:color="auto" w:fill="FFFF00"/>
          </w:tcPr>
          <w:p w14:paraId="0F883E47" w14:textId="77777777" w:rsidR="000549FC" w:rsidRDefault="0073613D">
            <w:pPr>
              <w:pStyle w:val="TableParagraph"/>
              <w:spacing w:line="225" w:lineRule="exact"/>
              <w:ind w:left="167"/>
              <w:rPr>
                <w:sz w:val="20"/>
              </w:rPr>
            </w:pPr>
            <w:r>
              <w:rPr>
                <w:sz w:val="20"/>
              </w:rPr>
              <w:t>3</w:t>
            </w:r>
            <w:r w:rsidR="00441666">
              <w:rPr>
                <w:sz w:val="20"/>
              </w:rPr>
              <w:t>0.000,00</w:t>
            </w:r>
          </w:p>
        </w:tc>
        <w:tc>
          <w:tcPr>
            <w:tcW w:w="1137" w:type="dxa"/>
            <w:tcBorders>
              <w:top w:val="single" w:sz="6" w:space="0" w:color="000000"/>
              <w:left w:val="single" w:sz="6" w:space="0" w:color="000000"/>
              <w:bottom w:val="single" w:sz="6" w:space="0" w:color="000000"/>
              <w:right w:val="single" w:sz="6" w:space="0" w:color="000000"/>
            </w:tcBorders>
            <w:shd w:val="clear" w:color="auto" w:fill="FFFF00"/>
          </w:tcPr>
          <w:p w14:paraId="78C9DB8B" w14:textId="77777777" w:rsidR="000549FC" w:rsidRDefault="0073613D">
            <w:pPr>
              <w:pStyle w:val="TableParagraph"/>
              <w:spacing w:line="225" w:lineRule="exact"/>
              <w:ind w:right="149"/>
              <w:jc w:val="right"/>
              <w:rPr>
                <w:sz w:val="20"/>
              </w:rPr>
            </w:pPr>
            <w:r>
              <w:rPr>
                <w:sz w:val="20"/>
              </w:rPr>
              <w:t>35</w:t>
            </w:r>
            <w:r w:rsidR="00441666">
              <w:rPr>
                <w:sz w:val="20"/>
              </w:rPr>
              <w:t>.000,00</w:t>
            </w:r>
          </w:p>
        </w:tc>
        <w:tc>
          <w:tcPr>
            <w:tcW w:w="1135" w:type="dxa"/>
            <w:tcBorders>
              <w:top w:val="single" w:sz="6" w:space="0" w:color="000000"/>
              <w:left w:val="single" w:sz="6" w:space="0" w:color="000000"/>
              <w:bottom w:val="single" w:sz="6" w:space="0" w:color="000000"/>
            </w:tcBorders>
            <w:shd w:val="clear" w:color="auto" w:fill="FFFF00"/>
          </w:tcPr>
          <w:p w14:paraId="72F854B6" w14:textId="77777777" w:rsidR="000549FC" w:rsidRDefault="0073613D">
            <w:pPr>
              <w:pStyle w:val="TableParagraph"/>
              <w:spacing w:line="225" w:lineRule="exact"/>
              <w:ind w:left="168"/>
              <w:rPr>
                <w:sz w:val="20"/>
              </w:rPr>
            </w:pPr>
            <w:r>
              <w:rPr>
                <w:sz w:val="20"/>
              </w:rPr>
              <w:t>4</w:t>
            </w:r>
            <w:r w:rsidR="00441666">
              <w:rPr>
                <w:sz w:val="20"/>
              </w:rPr>
              <w:t>0.000,00</w:t>
            </w:r>
          </w:p>
        </w:tc>
      </w:tr>
      <w:tr w:rsidR="000549FC" w14:paraId="642C6582" w14:textId="77777777">
        <w:trPr>
          <w:trHeight w:val="452"/>
        </w:trPr>
        <w:tc>
          <w:tcPr>
            <w:tcW w:w="3233" w:type="dxa"/>
            <w:tcBorders>
              <w:top w:val="single" w:sz="6" w:space="0" w:color="000000"/>
              <w:bottom w:val="single" w:sz="6" w:space="0" w:color="000000"/>
              <w:right w:val="single" w:sz="6" w:space="0" w:color="000000"/>
            </w:tcBorders>
            <w:shd w:val="clear" w:color="auto" w:fill="D9D9D9"/>
          </w:tcPr>
          <w:p w14:paraId="3703213B" w14:textId="77777777" w:rsidR="000549FC" w:rsidRDefault="00441666">
            <w:pPr>
              <w:pStyle w:val="TableParagraph"/>
              <w:spacing w:line="231" w:lineRule="exact"/>
              <w:ind w:left="117"/>
              <w:rPr>
                <w:rFonts w:ascii="Cambria" w:hAnsi="Cambria"/>
                <w:sz w:val="20"/>
              </w:rPr>
            </w:pPr>
            <w:r>
              <w:rPr>
                <w:rFonts w:ascii="Cambria" w:hAnsi="Cambria"/>
                <w:spacing w:val="-1"/>
                <w:sz w:val="20"/>
              </w:rPr>
              <w:t>Özel</w:t>
            </w:r>
            <w:r>
              <w:rPr>
                <w:rFonts w:ascii="Cambria" w:hAnsi="Cambria"/>
                <w:spacing w:val="-10"/>
                <w:sz w:val="20"/>
              </w:rPr>
              <w:t xml:space="preserve"> </w:t>
            </w:r>
            <w:r>
              <w:rPr>
                <w:rFonts w:ascii="Cambria" w:hAnsi="Cambria"/>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FFFF00"/>
          </w:tcPr>
          <w:p w14:paraId="0E1EA74F" w14:textId="77777777" w:rsidR="000549FC" w:rsidRDefault="000549FC">
            <w:pPr>
              <w:pStyle w:val="TableParagraph"/>
              <w:rPr>
                <w:sz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FFFF00"/>
          </w:tcPr>
          <w:p w14:paraId="49053121" w14:textId="77777777" w:rsidR="000549FC" w:rsidRDefault="000549FC">
            <w:pPr>
              <w:pStyle w:val="TableParagraph"/>
              <w:rPr>
                <w:sz w:val="20"/>
              </w:rPr>
            </w:pPr>
          </w:p>
        </w:tc>
        <w:tc>
          <w:tcPr>
            <w:tcW w:w="1135" w:type="dxa"/>
            <w:tcBorders>
              <w:top w:val="single" w:sz="6" w:space="0" w:color="000000"/>
              <w:left w:val="single" w:sz="6" w:space="0" w:color="000000"/>
              <w:bottom w:val="single" w:sz="6" w:space="0" w:color="000000"/>
              <w:right w:val="single" w:sz="6" w:space="0" w:color="000000"/>
            </w:tcBorders>
            <w:shd w:val="clear" w:color="auto" w:fill="FFFF00"/>
          </w:tcPr>
          <w:p w14:paraId="673A9800" w14:textId="77777777" w:rsidR="000549FC" w:rsidRDefault="000549FC">
            <w:pPr>
              <w:pStyle w:val="TableParagraph"/>
              <w:rPr>
                <w:sz w:val="20"/>
              </w:rPr>
            </w:pPr>
          </w:p>
        </w:tc>
        <w:tc>
          <w:tcPr>
            <w:tcW w:w="1137" w:type="dxa"/>
            <w:tcBorders>
              <w:top w:val="single" w:sz="6" w:space="0" w:color="000000"/>
              <w:left w:val="single" w:sz="6" w:space="0" w:color="000000"/>
              <w:bottom w:val="single" w:sz="6" w:space="0" w:color="000000"/>
              <w:right w:val="single" w:sz="6" w:space="0" w:color="000000"/>
            </w:tcBorders>
            <w:shd w:val="clear" w:color="auto" w:fill="FFFF00"/>
          </w:tcPr>
          <w:p w14:paraId="4DE6301C" w14:textId="77777777" w:rsidR="000549FC" w:rsidRDefault="000549FC">
            <w:pPr>
              <w:pStyle w:val="TableParagraph"/>
              <w:rPr>
                <w:sz w:val="20"/>
              </w:rPr>
            </w:pPr>
          </w:p>
        </w:tc>
        <w:tc>
          <w:tcPr>
            <w:tcW w:w="1135" w:type="dxa"/>
            <w:tcBorders>
              <w:top w:val="single" w:sz="6" w:space="0" w:color="000000"/>
              <w:left w:val="single" w:sz="6" w:space="0" w:color="000000"/>
              <w:bottom w:val="single" w:sz="6" w:space="0" w:color="000000"/>
            </w:tcBorders>
            <w:shd w:val="clear" w:color="auto" w:fill="FFFF00"/>
          </w:tcPr>
          <w:p w14:paraId="12D08288" w14:textId="77777777" w:rsidR="000549FC" w:rsidRDefault="000549FC">
            <w:pPr>
              <w:pStyle w:val="TableParagraph"/>
              <w:rPr>
                <w:sz w:val="20"/>
              </w:rPr>
            </w:pPr>
          </w:p>
        </w:tc>
      </w:tr>
      <w:tr w:rsidR="000549FC" w14:paraId="6D6862B8" w14:textId="77777777">
        <w:trPr>
          <w:trHeight w:val="450"/>
        </w:trPr>
        <w:tc>
          <w:tcPr>
            <w:tcW w:w="3233" w:type="dxa"/>
            <w:tcBorders>
              <w:top w:val="single" w:sz="6" w:space="0" w:color="000000"/>
              <w:bottom w:val="single" w:sz="6" w:space="0" w:color="000000"/>
              <w:right w:val="single" w:sz="6" w:space="0" w:color="000000"/>
            </w:tcBorders>
            <w:shd w:val="clear" w:color="auto" w:fill="D9D9D9"/>
          </w:tcPr>
          <w:p w14:paraId="163F1EB8" w14:textId="77777777" w:rsidR="000549FC" w:rsidRDefault="00441666">
            <w:pPr>
              <w:pStyle w:val="TableParagraph"/>
              <w:spacing w:line="231" w:lineRule="exact"/>
              <w:ind w:left="117"/>
              <w:rPr>
                <w:rFonts w:ascii="Cambria"/>
                <w:sz w:val="20"/>
              </w:rPr>
            </w:pPr>
            <w:r>
              <w:rPr>
                <w:rFonts w:ascii="Cambria"/>
                <w:spacing w:val="-2"/>
                <w:sz w:val="20"/>
              </w:rPr>
              <w:t>Kira</w:t>
            </w:r>
            <w:r>
              <w:rPr>
                <w:rFonts w:ascii="Cambria"/>
                <w:spacing w:val="-8"/>
                <w:sz w:val="20"/>
              </w:rPr>
              <w:t xml:space="preserve"> </w:t>
            </w:r>
            <w:r>
              <w:rPr>
                <w:rFonts w:ascii="Cambria"/>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FFFF00"/>
          </w:tcPr>
          <w:p w14:paraId="0E8A414E" w14:textId="77777777" w:rsidR="000549FC" w:rsidRDefault="0073613D">
            <w:pPr>
              <w:pStyle w:val="TableParagraph"/>
              <w:spacing w:line="225" w:lineRule="exact"/>
              <w:ind w:right="217"/>
              <w:jc w:val="right"/>
              <w:rPr>
                <w:sz w:val="20"/>
              </w:rPr>
            </w:pPr>
            <w:r>
              <w:rPr>
                <w:sz w:val="20"/>
              </w:rPr>
              <w:t>50.0</w:t>
            </w:r>
            <w:r w:rsidR="00441666">
              <w:rPr>
                <w:sz w:val="20"/>
              </w:rPr>
              <w:t>00,00</w:t>
            </w:r>
          </w:p>
        </w:tc>
        <w:tc>
          <w:tcPr>
            <w:tcW w:w="1140" w:type="dxa"/>
            <w:tcBorders>
              <w:top w:val="single" w:sz="6" w:space="0" w:color="000000"/>
              <w:left w:val="single" w:sz="6" w:space="0" w:color="000000"/>
              <w:bottom w:val="single" w:sz="6" w:space="0" w:color="000000"/>
              <w:right w:val="single" w:sz="6" w:space="0" w:color="000000"/>
            </w:tcBorders>
            <w:shd w:val="clear" w:color="auto" w:fill="FFFF00"/>
          </w:tcPr>
          <w:p w14:paraId="68F7F33F" w14:textId="77777777" w:rsidR="000549FC" w:rsidRDefault="0073613D">
            <w:pPr>
              <w:pStyle w:val="TableParagraph"/>
              <w:spacing w:line="225" w:lineRule="exact"/>
              <w:ind w:right="152"/>
              <w:jc w:val="right"/>
              <w:rPr>
                <w:sz w:val="20"/>
              </w:rPr>
            </w:pPr>
            <w:r>
              <w:rPr>
                <w:sz w:val="20"/>
              </w:rPr>
              <w:t>55.0</w:t>
            </w:r>
            <w:r w:rsidR="00441666">
              <w:rPr>
                <w:sz w:val="20"/>
              </w:rPr>
              <w:t>00,00</w:t>
            </w:r>
          </w:p>
        </w:tc>
        <w:tc>
          <w:tcPr>
            <w:tcW w:w="1135" w:type="dxa"/>
            <w:tcBorders>
              <w:top w:val="single" w:sz="6" w:space="0" w:color="000000"/>
              <w:left w:val="single" w:sz="6" w:space="0" w:color="000000"/>
              <w:bottom w:val="single" w:sz="6" w:space="0" w:color="000000"/>
              <w:right w:val="single" w:sz="6" w:space="0" w:color="000000"/>
            </w:tcBorders>
            <w:shd w:val="clear" w:color="auto" w:fill="FFFF00"/>
          </w:tcPr>
          <w:p w14:paraId="0B3BB4A5" w14:textId="77777777" w:rsidR="000549FC" w:rsidRDefault="0073613D">
            <w:pPr>
              <w:pStyle w:val="TableParagraph"/>
              <w:spacing w:line="225" w:lineRule="exact"/>
              <w:ind w:left="167"/>
              <w:rPr>
                <w:sz w:val="20"/>
              </w:rPr>
            </w:pPr>
            <w:r>
              <w:rPr>
                <w:sz w:val="20"/>
              </w:rPr>
              <w:t>60.0</w:t>
            </w:r>
            <w:r w:rsidR="00441666">
              <w:rPr>
                <w:sz w:val="20"/>
              </w:rPr>
              <w:t>00,00</w:t>
            </w:r>
          </w:p>
        </w:tc>
        <w:tc>
          <w:tcPr>
            <w:tcW w:w="1137" w:type="dxa"/>
            <w:tcBorders>
              <w:top w:val="single" w:sz="6" w:space="0" w:color="000000"/>
              <w:left w:val="single" w:sz="6" w:space="0" w:color="000000"/>
              <w:bottom w:val="single" w:sz="6" w:space="0" w:color="000000"/>
              <w:right w:val="single" w:sz="6" w:space="0" w:color="000000"/>
            </w:tcBorders>
            <w:shd w:val="clear" w:color="auto" w:fill="FFFF00"/>
          </w:tcPr>
          <w:p w14:paraId="0C8DE1FB" w14:textId="77777777" w:rsidR="000549FC" w:rsidRDefault="0073613D">
            <w:pPr>
              <w:pStyle w:val="TableParagraph"/>
              <w:spacing w:line="225" w:lineRule="exact"/>
              <w:ind w:right="149"/>
              <w:jc w:val="right"/>
              <w:rPr>
                <w:sz w:val="20"/>
              </w:rPr>
            </w:pPr>
            <w:r>
              <w:rPr>
                <w:sz w:val="20"/>
              </w:rPr>
              <w:t>65.0</w:t>
            </w:r>
            <w:r w:rsidR="00441666">
              <w:rPr>
                <w:sz w:val="20"/>
              </w:rPr>
              <w:t>00,00</w:t>
            </w:r>
          </w:p>
        </w:tc>
        <w:tc>
          <w:tcPr>
            <w:tcW w:w="1135" w:type="dxa"/>
            <w:tcBorders>
              <w:top w:val="single" w:sz="6" w:space="0" w:color="000000"/>
              <w:left w:val="single" w:sz="6" w:space="0" w:color="000000"/>
              <w:bottom w:val="single" w:sz="6" w:space="0" w:color="000000"/>
            </w:tcBorders>
            <w:shd w:val="clear" w:color="auto" w:fill="FFFF00"/>
          </w:tcPr>
          <w:p w14:paraId="3A230AF6" w14:textId="77777777" w:rsidR="000549FC" w:rsidRDefault="0073613D">
            <w:pPr>
              <w:pStyle w:val="TableParagraph"/>
              <w:spacing w:line="225" w:lineRule="exact"/>
              <w:ind w:right="95"/>
              <w:jc w:val="right"/>
              <w:rPr>
                <w:sz w:val="20"/>
              </w:rPr>
            </w:pPr>
            <w:r>
              <w:rPr>
                <w:sz w:val="20"/>
              </w:rPr>
              <w:t>70.0</w:t>
            </w:r>
            <w:r w:rsidR="00441666">
              <w:rPr>
                <w:sz w:val="20"/>
              </w:rPr>
              <w:t>00,00</w:t>
            </w:r>
          </w:p>
        </w:tc>
      </w:tr>
      <w:tr w:rsidR="000549FC" w14:paraId="23B3E5E5" w14:textId="77777777">
        <w:trPr>
          <w:trHeight w:val="453"/>
        </w:trPr>
        <w:tc>
          <w:tcPr>
            <w:tcW w:w="3233" w:type="dxa"/>
            <w:tcBorders>
              <w:top w:val="single" w:sz="6" w:space="0" w:color="000000"/>
              <w:bottom w:val="single" w:sz="6" w:space="0" w:color="000000"/>
              <w:right w:val="single" w:sz="6" w:space="0" w:color="000000"/>
            </w:tcBorders>
            <w:shd w:val="clear" w:color="auto" w:fill="D9D9D9"/>
          </w:tcPr>
          <w:p w14:paraId="58A02780" w14:textId="77777777" w:rsidR="000549FC" w:rsidRDefault="00441666">
            <w:pPr>
              <w:pStyle w:val="TableParagraph"/>
              <w:spacing w:line="234" w:lineRule="exact"/>
              <w:ind w:left="117"/>
              <w:rPr>
                <w:rFonts w:ascii="Cambria" w:hAnsi="Cambria"/>
                <w:sz w:val="20"/>
              </w:rPr>
            </w:pPr>
            <w:r>
              <w:rPr>
                <w:rFonts w:ascii="Cambria" w:hAnsi="Cambria"/>
                <w:spacing w:val="-1"/>
                <w:sz w:val="20"/>
              </w:rPr>
              <w:t>Döner</w:t>
            </w:r>
            <w:r>
              <w:rPr>
                <w:rFonts w:ascii="Cambria" w:hAnsi="Cambria"/>
                <w:spacing w:val="-10"/>
                <w:sz w:val="20"/>
              </w:rPr>
              <w:t xml:space="preserve"> </w:t>
            </w:r>
            <w:r>
              <w:rPr>
                <w:rFonts w:ascii="Cambria" w:hAnsi="Cambria"/>
                <w:spacing w:val="-1"/>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FFFF00"/>
          </w:tcPr>
          <w:p w14:paraId="131840AE" w14:textId="77777777" w:rsidR="000549FC" w:rsidRDefault="000549FC">
            <w:pPr>
              <w:pStyle w:val="TableParagraph"/>
              <w:rPr>
                <w:sz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FFFF00"/>
          </w:tcPr>
          <w:p w14:paraId="24760B42" w14:textId="77777777" w:rsidR="000549FC" w:rsidRDefault="000549FC">
            <w:pPr>
              <w:pStyle w:val="TableParagraph"/>
              <w:rPr>
                <w:sz w:val="20"/>
              </w:rPr>
            </w:pPr>
          </w:p>
        </w:tc>
        <w:tc>
          <w:tcPr>
            <w:tcW w:w="1135" w:type="dxa"/>
            <w:tcBorders>
              <w:top w:val="single" w:sz="6" w:space="0" w:color="000000"/>
              <w:left w:val="single" w:sz="6" w:space="0" w:color="000000"/>
              <w:bottom w:val="single" w:sz="6" w:space="0" w:color="000000"/>
              <w:right w:val="single" w:sz="6" w:space="0" w:color="000000"/>
            </w:tcBorders>
            <w:shd w:val="clear" w:color="auto" w:fill="FFFF00"/>
          </w:tcPr>
          <w:p w14:paraId="5F9AB7B8" w14:textId="77777777" w:rsidR="000549FC" w:rsidRDefault="000549FC">
            <w:pPr>
              <w:pStyle w:val="TableParagraph"/>
              <w:rPr>
                <w:sz w:val="20"/>
              </w:rPr>
            </w:pPr>
          </w:p>
        </w:tc>
        <w:tc>
          <w:tcPr>
            <w:tcW w:w="1137" w:type="dxa"/>
            <w:tcBorders>
              <w:top w:val="single" w:sz="6" w:space="0" w:color="000000"/>
              <w:left w:val="single" w:sz="6" w:space="0" w:color="000000"/>
              <w:bottom w:val="single" w:sz="6" w:space="0" w:color="000000"/>
              <w:right w:val="single" w:sz="6" w:space="0" w:color="000000"/>
            </w:tcBorders>
            <w:shd w:val="clear" w:color="auto" w:fill="FFFF00"/>
          </w:tcPr>
          <w:p w14:paraId="4D86F864" w14:textId="77777777" w:rsidR="000549FC" w:rsidRDefault="000549FC">
            <w:pPr>
              <w:pStyle w:val="TableParagraph"/>
              <w:rPr>
                <w:sz w:val="20"/>
              </w:rPr>
            </w:pPr>
          </w:p>
        </w:tc>
        <w:tc>
          <w:tcPr>
            <w:tcW w:w="1135" w:type="dxa"/>
            <w:tcBorders>
              <w:top w:val="single" w:sz="6" w:space="0" w:color="000000"/>
              <w:left w:val="single" w:sz="6" w:space="0" w:color="000000"/>
              <w:bottom w:val="single" w:sz="6" w:space="0" w:color="000000"/>
            </w:tcBorders>
            <w:shd w:val="clear" w:color="auto" w:fill="FFFF00"/>
          </w:tcPr>
          <w:p w14:paraId="4DF3F968" w14:textId="77777777" w:rsidR="000549FC" w:rsidRDefault="000549FC">
            <w:pPr>
              <w:pStyle w:val="TableParagraph"/>
              <w:rPr>
                <w:sz w:val="20"/>
              </w:rPr>
            </w:pPr>
          </w:p>
        </w:tc>
      </w:tr>
      <w:tr w:rsidR="000549FC" w14:paraId="0DC97B25" w14:textId="77777777">
        <w:trPr>
          <w:trHeight w:val="452"/>
        </w:trPr>
        <w:tc>
          <w:tcPr>
            <w:tcW w:w="3233" w:type="dxa"/>
            <w:tcBorders>
              <w:top w:val="single" w:sz="6" w:space="0" w:color="000000"/>
              <w:bottom w:val="single" w:sz="6" w:space="0" w:color="000000"/>
              <w:right w:val="single" w:sz="6" w:space="0" w:color="000000"/>
            </w:tcBorders>
            <w:shd w:val="clear" w:color="auto" w:fill="D9D9D9"/>
          </w:tcPr>
          <w:p w14:paraId="4787573C" w14:textId="77777777" w:rsidR="000549FC" w:rsidRDefault="00441666">
            <w:pPr>
              <w:pStyle w:val="TableParagraph"/>
              <w:spacing w:line="234" w:lineRule="exact"/>
              <w:ind w:left="117"/>
              <w:rPr>
                <w:rFonts w:ascii="Cambria" w:hAnsi="Cambria"/>
                <w:sz w:val="20"/>
              </w:rPr>
            </w:pPr>
            <w:r>
              <w:rPr>
                <w:rFonts w:ascii="Cambria" w:hAnsi="Cambria"/>
                <w:spacing w:val="-2"/>
                <w:sz w:val="20"/>
              </w:rPr>
              <w:t>Dış</w:t>
            </w:r>
            <w:r>
              <w:rPr>
                <w:rFonts w:ascii="Cambria" w:hAnsi="Cambria"/>
                <w:spacing w:val="-7"/>
                <w:sz w:val="20"/>
              </w:rPr>
              <w:t xml:space="preserve"> </w:t>
            </w:r>
            <w:r>
              <w:rPr>
                <w:rFonts w:ascii="Cambria" w:hAnsi="Cambria"/>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00"/>
          </w:tcPr>
          <w:p w14:paraId="2E2A78DB" w14:textId="77777777" w:rsidR="000549FC" w:rsidRDefault="000549FC">
            <w:pPr>
              <w:pStyle w:val="TableParagraph"/>
              <w:rPr>
                <w:sz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FFFF00"/>
          </w:tcPr>
          <w:p w14:paraId="2E6B3E27" w14:textId="77777777" w:rsidR="000549FC" w:rsidRDefault="000549FC">
            <w:pPr>
              <w:pStyle w:val="TableParagraph"/>
              <w:rPr>
                <w:sz w:val="20"/>
              </w:rPr>
            </w:pPr>
          </w:p>
        </w:tc>
        <w:tc>
          <w:tcPr>
            <w:tcW w:w="1135" w:type="dxa"/>
            <w:tcBorders>
              <w:top w:val="single" w:sz="6" w:space="0" w:color="000000"/>
              <w:left w:val="single" w:sz="6" w:space="0" w:color="000000"/>
              <w:bottom w:val="single" w:sz="6" w:space="0" w:color="000000"/>
              <w:right w:val="single" w:sz="6" w:space="0" w:color="000000"/>
            </w:tcBorders>
            <w:shd w:val="clear" w:color="auto" w:fill="FFFF00"/>
          </w:tcPr>
          <w:p w14:paraId="633C3AC7" w14:textId="77777777" w:rsidR="000549FC" w:rsidRDefault="000549FC">
            <w:pPr>
              <w:pStyle w:val="TableParagraph"/>
              <w:rPr>
                <w:sz w:val="20"/>
              </w:rPr>
            </w:pPr>
          </w:p>
        </w:tc>
        <w:tc>
          <w:tcPr>
            <w:tcW w:w="1137" w:type="dxa"/>
            <w:tcBorders>
              <w:top w:val="single" w:sz="6" w:space="0" w:color="000000"/>
              <w:left w:val="single" w:sz="6" w:space="0" w:color="000000"/>
              <w:bottom w:val="single" w:sz="6" w:space="0" w:color="000000"/>
              <w:right w:val="single" w:sz="6" w:space="0" w:color="000000"/>
            </w:tcBorders>
            <w:shd w:val="clear" w:color="auto" w:fill="FFFF00"/>
          </w:tcPr>
          <w:p w14:paraId="18A7D19E" w14:textId="77777777" w:rsidR="000549FC" w:rsidRDefault="000549FC">
            <w:pPr>
              <w:pStyle w:val="TableParagraph"/>
              <w:rPr>
                <w:sz w:val="20"/>
              </w:rPr>
            </w:pPr>
          </w:p>
        </w:tc>
        <w:tc>
          <w:tcPr>
            <w:tcW w:w="1135" w:type="dxa"/>
            <w:tcBorders>
              <w:top w:val="single" w:sz="6" w:space="0" w:color="000000"/>
              <w:left w:val="single" w:sz="6" w:space="0" w:color="000000"/>
              <w:bottom w:val="single" w:sz="6" w:space="0" w:color="000000"/>
            </w:tcBorders>
            <w:shd w:val="clear" w:color="auto" w:fill="FFFF00"/>
          </w:tcPr>
          <w:p w14:paraId="79214E65" w14:textId="77777777" w:rsidR="000549FC" w:rsidRDefault="000549FC">
            <w:pPr>
              <w:pStyle w:val="TableParagraph"/>
              <w:rPr>
                <w:sz w:val="20"/>
              </w:rPr>
            </w:pPr>
          </w:p>
        </w:tc>
      </w:tr>
      <w:tr w:rsidR="000549FC" w14:paraId="117D173F" w14:textId="77777777">
        <w:trPr>
          <w:trHeight w:val="452"/>
        </w:trPr>
        <w:tc>
          <w:tcPr>
            <w:tcW w:w="3233" w:type="dxa"/>
            <w:tcBorders>
              <w:top w:val="single" w:sz="6" w:space="0" w:color="000000"/>
              <w:bottom w:val="single" w:sz="6" w:space="0" w:color="000000"/>
              <w:right w:val="single" w:sz="6" w:space="0" w:color="000000"/>
            </w:tcBorders>
            <w:shd w:val="clear" w:color="auto" w:fill="D9D9D9"/>
          </w:tcPr>
          <w:p w14:paraId="0585F710" w14:textId="77777777" w:rsidR="000549FC" w:rsidRDefault="00441666">
            <w:pPr>
              <w:pStyle w:val="TableParagraph"/>
              <w:spacing w:line="231" w:lineRule="exact"/>
              <w:ind w:left="117"/>
              <w:rPr>
                <w:rFonts w:ascii="Cambria" w:hAnsi="Cambria"/>
                <w:sz w:val="20"/>
              </w:rPr>
            </w:pPr>
            <w:r>
              <w:rPr>
                <w:rFonts w:ascii="Cambria" w:hAnsi="Cambria"/>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FFFF00"/>
          </w:tcPr>
          <w:p w14:paraId="7F63D243" w14:textId="77777777" w:rsidR="000549FC" w:rsidRDefault="000549FC">
            <w:pPr>
              <w:pStyle w:val="TableParagraph"/>
              <w:rPr>
                <w:sz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FFFF00"/>
          </w:tcPr>
          <w:p w14:paraId="3386500C" w14:textId="77777777" w:rsidR="000549FC" w:rsidRDefault="000549FC">
            <w:pPr>
              <w:pStyle w:val="TableParagraph"/>
              <w:rPr>
                <w:sz w:val="20"/>
              </w:rPr>
            </w:pPr>
          </w:p>
        </w:tc>
        <w:tc>
          <w:tcPr>
            <w:tcW w:w="1135" w:type="dxa"/>
            <w:tcBorders>
              <w:top w:val="single" w:sz="6" w:space="0" w:color="000000"/>
              <w:left w:val="single" w:sz="6" w:space="0" w:color="000000"/>
              <w:bottom w:val="single" w:sz="6" w:space="0" w:color="000000"/>
              <w:right w:val="single" w:sz="6" w:space="0" w:color="000000"/>
            </w:tcBorders>
            <w:shd w:val="clear" w:color="auto" w:fill="FFFF00"/>
          </w:tcPr>
          <w:p w14:paraId="42B9B201" w14:textId="77777777" w:rsidR="000549FC" w:rsidRDefault="000549FC">
            <w:pPr>
              <w:pStyle w:val="TableParagraph"/>
              <w:rPr>
                <w:sz w:val="20"/>
              </w:rPr>
            </w:pPr>
          </w:p>
        </w:tc>
        <w:tc>
          <w:tcPr>
            <w:tcW w:w="1137" w:type="dxa"/>
            <w:tcBorders>
              <w:top w:val="single" w:sz="6" w:space="0" w:color="000000"/>
              <w:left w:val="single" w:sz="6" w:space="0" w:color="000000"/>
              <w:bottom w:val="single" w:sz="6" w:space="0" w:color="000000"/>
              <w:right w:val="single" w:sz="6" w:space="0" w:color="000000"/>
            </w:tcBorders>
            <w:shd w:val="clear" w:color="auto" w:fill="FFFF00"/>
          </w:tcPr>
          <w:p w14:paraId="68EE9B70" w14:textId="77777777" w:rsidR="000549FC" w:rsidRDefault="000549FC">
            <w:pPr>
              <w:pStyle w:val="TableParagraph"/>
              <w:rPr>
                <w:sz w:val="20"/>
              </w:rPr>
            </w:pPr>
          </w:p>
        </w:tc>
        <w:tc>
          <w:tcPr>
            <w:tcW w:w="1135" w:type="dxa"/>
            <w:tcBorders>
              <w:top w:val="single" w:sz="6" w:space="0" w:color="000000"/>
              <w:left w:val="single" w:sz="6" w:space="0" w:color="000000"/>
              <w:bottom w:val="single" w:sz="6" w:space="0" w:color="000000"/>
            </w:tcBorders>
            <w:shd w:val="clear" w:color="auto" w:fill="FFFF00"/>
          </w:tcPr>
          <w:p w14:paraId="24CE180B" w14:textId="77777777" w:rsidR="000549FC" w:rsidRDefault="000549FC">
            <w:pPr>
              <w:pStyle w:val="TableParagraph"/>
              <w:rPr>
                <w:sz w:val="20"/>
              </w:rPr>
            </w:pPr>
          </w:p>
        </w:tc>
      </w:tr>
      <w:tr w:rsidR="000549FC" w14:paraId="04639061" w14:textId="77777777">
        <w:trPr>
          <w:trHeight w:val="452"/>
        </w:trPr>
        <w:tc>
          <w:tcPr>
            <w:tcW w:w="3233" w:type="dxa"/>
            <w:tcBorders>
              <w:top w:val="single" w:sz="6" w:space="0" w:color="000000"/>
              <w:right w:val="single" w:sz="6" w:space="0" w:color="000000"/>
            </w:tcBorders>
            <w:shd w:val="clear" w:color="auto" w:fill="D9D9D9"/>
          </w:tcPr>
          <w:p w14:paraId="06F176AD" w14:textId="77777777" w:rsidR="000549FC" w:rsidRDefault="00441666">
            <w:pPr>
              <w:pStyle w:val="TableParagraph"/>
              <w:spacing w:line="231" w:lineRule="exact"/>
              <w:ind w:left="117"/>
              <w:rPr>
                <w:rFonts w:ascii="Cambria"/>
                <w:sz w:val="20"/>
              </w:rPr>
            </w:pPr>
            <w:r>
              <w:rPr>
                <w:rFonts w:ascii="Cambria"/>
                <w:sz w:val="20"/>
              </w:rPr>
              <w:t>TOPLAM</w:t>
            </w:r>
          </w:p>
        </w:tc>
        <w:tc>
          <w:tcPr>
            <w:tcW w:w="1272" w:type="dxa"/>
            <w:tcBorders>
              <w:top w:val="single" w:sz="6" w:space="0" w:color="000000"/>
              <w:left w:val="single" w:sz="6" w:space="0" w:color="000000"/>
              <w:right w:val="single" w:sz="6" w:space="0" w:color="000000"/>
            </w:tcBorders>
            <w:shd w:val="clear" w:color="auto" w:fill="FFFF00"/>
          </w:tcPr>
          <w:p w14:paraId="78627375" w14:textId="77777777" w:rsidR="000549FC" w:rsidRDefault="0073613D">
            <w:pPr>
              <w:pStyle w:val="TableParagraph"/>
              <w:spacing w:line="225" w:lineRule="exact"/>
              <w:ind w:left="9"/>
              <w:rPr>
                <w:sz w:val="20"/>
              </w:rPr>
            </w:pPr>
            <w:r>
              <w:rPr>
                <w:sz w:val="20"/>
              </w:rPr>
              <w:t>370.0</w:t>
            </w:r>
            <w:r w:rsidR="00441666">
              <w:rPr>
                <w:sz w:val="20"/>
              </w:rPr>
              <w:t>00,00</w:t>
            </w:r>
          </w:p>
        </w:tc>
        <w:tc>
          <w:tcPr>
            <w:tcW w:w="1140" w:type="dxa"/>
            <w:tcBorders>
              <w:top w:val="single" w:sz="6" w:space="0" w:color="000000"/>
              <w:left w:val="single" w:sz="6" w:space="0" w:color="000000"/>
              <w:right w:val="single" w:sz="6" w:space="0" w:color="000000"/>
            </w:tcBorders>
            <w:shd w:val="clear" w:color="auto" w:fill="FFFF00"/>
          </w:tcPr>
          <w:p w14:paraId="73F43A93" w14:textId="77777777" w:rsidR="000549FC" w:rsidRDefault="0073613D">
            <w:pPr>
              <w:pStyle w:val="TableParagraph"/>
              <w:spacing w:line="225" w:lineRule="exact"/>
              <w:ind w:right="211"/>
              <w:jc w:val="right"/>
              <w:rPr>
                <w:sz w:val="20"/>
              </w:rPr>
            </w:pPr>
            <w:r>
              <w:rPr>
                <w:sz w:val="20"/>
              </w:rPr>
              <w:t>405.0</w:t>
            </w:r>
            <w:r w:rsidR="00441666">
              <w:rPr>
                <w:sz w:val="20"/>
              </w:rPr>
              <w:t>00,00</w:t>
            </w:r>
          </w:p>
        </w:tc>
        <w:tc>
          <w:tcPr>
            <w:tcW w:w="1135" w:type="dxa"/>
            <w:tcBorders>
              <w:top w:val="single" w:sz="6" w:space="0" w:color="000000"/>
              <w:left w:val="single" w:sz="6" w:space="0" w:color="000000"/>
              <w:right w:val="single" w:sz="6" w:space="0" w:color="000000"/>
            </w:tcBorders>
            <w:shd w:val="clear" w:color="auto" w:fill="FFFF00"/>
          </w:tcPr>
          <w:p w14:paraId="7B7808F8" w14:textId="77777777" w:rsidR="000549FC" w:rsidRDefault="00441666">
            <w:pPr>
              <w:pStyle w:val="TableParagraph"/>
              <w:spacing w:line="225" w:lineRule="exact"/>
              <w:ind w:left="6"/>
              <w:rPr>
                <w:sz w:val="20"/>
              </w:rPr>
            </w:pPr>
            <w:r>
              <w:rPr>
                <w:sz w:val="20"/>
              </w:rPr>
              <w:t>512.500,00</w:t>
            </w:r>
          </w:p>
        </w:tc>
        <w:tc>
          <w:tcPr>
            <w:tcW w:w="1137" w:type="dxa"/>
            <w:tcBorders>
              <w:top w:val="single" w:sz="6" w:space="0" w:color="000000"/>
              <w:left w:val="single" w:sz="6" w:space="0" w:color="000000"/>
              <w:right w:val="single" w:sz="6" w:space="0" w:color="000000"/>
            </w:tcBorders>
            <w:shd w:val="clear" w:color="auto" w:fill="FFFF00"/>
          </w:tcPr>
          <w:p w14:paraId="46FCFDC4" w14:textId="77777777" w:rsidR="000549FC" w:rsidRDefault="0073613D">
            <w:pPr>
              <w:pStyle w:val="TableParagraph"/>
              <w:spacing w:line="225" w:lineRule="exact"/>
              <w:ind w:left="9"/>
              <w:rPr>
                <w:sz w:val="20"/>
              </w:rPr>
            </w:pPr>
            <w:r>
              <w:rPr>
                <w:sz w:val="20"/>
              </w:rPr>
              <w:t>475.0</w:t>
            </w:r>
            <w:r w:rsidR="00441666">
              <w:rPr>
                <w:sz w:val="20"/>
              </w:rPr>
              <w:t>00,00</w:t>
            </w:r>
          </w:p>
        </w:tc>
        <w:tc>
          <w:tcPr>
            <w:tcW w:w="1135" w:type="dxa"/>
            <w:tcBorders>
              <w:top w:val="single" w:sz="6" w:space="0" w:color="000000"/>
              <w:left w:val="single" w:sz="6" w:space="0" w:color="000000"/>
            </w:tcBorders>
            <w:shd w:val="clear" w:color="auto" w:fill="FFFF00"/>
          </w:tcPr>
          <w:p w14:paraId="72A022CA" w14:textId="77777777" w:rsidR="000549FC" w:rsidRDefault="0073613D">
            <w:pPr>
              <w:pStyle w:val="TableParagraph"/>
              <w:spacing w:line="225" w:lineRule="exact"/>
              <w:ind w:left="9"/>
              <w:rPr>
                <w:sz w:val="20"/>
              </w:rPr>
            </w:pPr>
            <w:r>
              <w:rPr>
                <w:sz w:val="20"/>
              </w:rPr>
              <w:t>510.0</w:t>
            </w:r>
            <w:r w:rsidR="00441666">
              <w:rPr>
                <w:sz w:val="20"/>
              </w:rPr>
              <w:t>00,00</w:t>
            </w:r>
          </w:p>
        </w:tc>
      </w:tr>
    </w:tbl>
    <w:p w14:paraId="7AA6896A" w14:textId="77777777" w:rsidR="000549FC" w:rsidRDefault="000549FC">
      <w:pPr>
        <w:pStyle w:val="GvdeMetni"/>
        <w:rPr>
          <w:rFonts w:ascii="Cambria"/>
          <w:b/>
          <w:sz w:val="22"/>
        </w:rPr>
      </w:pPr>
    </w:p>
    <w:p w14:paraId="61F29FD7" w14:textId="77777777" w:rsidR="000549FC" w:rsidRDefault="000549FC">
      <w:pPr>
        <w:pStyle w:val="GvdeMetni"/>
        <w:spacing w:before="3"/>
        <w:rPr>
          <w:rFonts w:ascii="Cambria"/>
          <w:b/>
          <w:sz w:val="26"/>
        </w:rPr>
      </w:pPr>
    </w:p>
    <w:p w14:paraId="33EAF085" w14:textId="77777777" w:rsidR="000549FC" w:rsidRDefault="00441666">
      <w:pPr>
        <w:pStyle w:val="GvdeMetni"/>
        <w:ind w:left="1178"/>
        <w:jc w:val="both"/>
        <w:rPr>
          <w:rFonts w:ascii="Cambria" w:hAnsi="Cambria"/>
        </w:rPr>
      </w:pPr>
      <w:r>
        <w:rPr>
          <w:rFonts w:ascii="Cambria" w:hAnsi="Cambria"/>
        </w:rPr>
        <w:t>Okul</w:t>
      </w:r>
      <w:r>
        <w:rPr>
          <w:rFonts w:ascii="Cambria" w:hAnsi="Cambria"/>
          <w:spacing w:val="-7"/>
        </w:rPr>
        <w:t xml:space="preserve"> </w:t>
      </w:r>
      <w:r>
        <w:rPr>
          <w:rFonts w:ascii="Cambria" w:hAnsi="Cambria"/>
        </w:rPr>
        <w:t>bütçesinde</w:t>
      </w:r>
      <w:r>
        <w:rPr>
          <w:rFonts w:ascii="Cambria" w:hAnsi="Cambria"/>
          <w:spacing w:val="-6"/>
        </w:rPr>
        <w:t xml:space="preserve"> </w:t>
      </w:r>
      <w:r>
        <w:rPr>
          <w:rFonts w:ascii="Cambria" w:hAnsi="Cambria"/>
        </w:rPr>
        <w:t>giderler</w:t>
      </w:r>
      <w:r>
        <w:rPr>
          <w:rFonts w:ascii="Cambria" w:hAnsi="Cambria"/>
          <w:spacing w:val="-8"/>
        </w:rPr>
        <w:t xml:space="preserve"> </w:t>
      </w:r>
      <w:r>
        <w:rPr>
          <w:rFonts w:ascii="Cambria" w:hAnsi="Cambria"/>
        </w:rPr>
        <w:t>aşağıdaki</w:t>
      </w:r>
      <w:r>
        <w:rPr>
          <w:rFonts w:ascii="Cambria" w:hAnsi="Cambria"/>
          <w:spacing w:val="-6"/>
        </w:rPr>
        <w:t xml:space="preserve"> </w:t>
      </w:r>
      <w:r>
        <w:rPr>
          <w:rFonts w:ascii="Cambria" w:hAnsi="Cambria"/>
        </w:rPr>
        <w:t>başlıklar</w:t>
      </w:r>
      <w:r>
        <w:rPr>
          <w:rFonts w:ascii="Cambria" w:hAnsi="Cambria"/>
          <w:spacing w:val="-8"/>
        </w:rPr>
        <w:t xml:space="preserve"> </w:t>
      </w:r>
      <w:r>
        <w:rPr>
          <w:rFonts w:ascii="Cambria" w:hAnsi="Cambria"/>
        </w:rPr>
        <w:t>altında</w:t>
      </w:r>
      <w:r>
        <w:rPr>
          <w:rFonts w:ascii="Cambria" w:hAnsi="Cambria"/>
          <w:spacing w:val="-5"/>
        </w:rPr>
        <w:t xml:space="preserve"> </w:t>
      </w:r>
      <w:r>
        <w:rPr>
          <w:rFonts w:ascii="Cambria" w:hAnsi="Cambria"/>
        </w:rPr>
        <w:t>toplanmıştır.</w:t>
      </w:r>
    </w:p>
    <w:p w14:paraId="5719E9FE" w14:textId="77777777" w:rsidR="000549FC" w:rsidRDefault="000549FC">
      <w:pPr>
        <w:pStyle w:val="GvdeMetni"/>
        <w:spacing w:before="3"/>
        <w:rPr>
          <w:rFonts w:ascii="Cambria"/>
        </w:rPr>
      </w:pPr>
    </w:p>
    <w:p w14:paraId="1832A0A6" w14:textId="77777777" w:rsidR="000549FC" w:rsidRDefault="00441666">
      <w:pPr>
        <w:ind w:left="1178"/>
        <w:jc w:val="both"/>
        <w:rPr>
          <w:rFonts w:ascii="Cambria"/>
          <w:b/>
          <w:sz w:val="20"/>
        </w:rPr>
      </w:pPr>
      <w:r>
        <w:rPr>
          <w:rFonts w:ascii="Cambria"/>
          <w:b/>
          <w:spacing w:val="-2"/>
          <w:sz w:val="20"/>
        </w:rPr>
        <w:t>Tablo</w:t>
      </w:r>
      <w:r>
        <w:rPr>
          <w:rFonts w:ascii="Cambria"/>
          <w:b/>
          <w:spacing w:val="-6"/>
          <w:sz w:val="20"/>
        </w:rPr>
        <w:t xml:space="preserve"> </w:t>
      </w:r>
      <w:r>
        <w:rPr>
          <w:rFonts w:ascii="Cambria"/>
          <w:b/>
          <w:spacing w:val="-1"/>
          <w:sz w:val="20"/>
        </w:rPr>
        <w:t>18.</w:t>
      </w:r>
      <w:r>
        <w:rPr>
          <w:rFonts w:ascii="Cambria"/>
          <w:b/>
          <w:spacing w:val="-8"/>
          <w:sz w:val="20"/>
        </w:rPr>
        <w:t xml:space="preserve"> </w:t>
      </w:r>
      <w:r>
        <w:rPr>
          <w:rFonts w:ascii="Cambria"/>
          <w:b/>
          <w:spacing w:val="-1"/>
          <w:sz w:val="20"/>
        </w:rPr>
        <w:t>Harcama</w:t>
      </w:r>
      <w:r>
        <w:rPr>
          <w:rFonts w:ascii="Cambria"/>
          <w:b/>
          <w:spacing w:val="-10"/>
          <w:sz w:val="20"/>
        </w:rPr>
        <w:t xml:space="preserve"> </w:t>
      </w:r>
      <w:r>
        <w:rPr>
          <w:rFonts w:ascii="Cambria"/>
          <w:b/>
          <w:spacing w:val="-1"/>
          <w:sz w:val="20"/>
        </w:rPr>
        <w:t>Kalemler</w:t>
      </w:r>
    </w:p>
    <w:tbl>
      <w:tblPr>
        <w:tblStyle w:val="TableNormal"/>
        <w:tblW w:w="0" w:type="auto"/>
        <w:tblInd w:w="1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2"/>
        <w:gridCol w:w="5321"/>
      </w:tblGrid>
      <w:tr w:rsidR="000549FC" w14:paraId="23A0FE9E" w14:textId="77777777">
        <w:trPr>
          <w:trHeight w:val="251"/>
        </w:trPr>
        <w:tc>
          <w:tcPr>
            <w:tcW w:w="3732" w:type="dxa"/>
            <w:shd w:val="clear" w:color="auto" w:fill="00AFEF"/>
          </w:tcPr>
          <w:p w14:paraId="6949BEF1" w14:textId="77777777" w:rsidR="000549FC" w:rsidRDefault="00441666">
            <w:pPr>
              <w:pStyle w:val="TableParagraph"/>
              <w:spacing w:line="231" w:lineRule="exact"/>
              <w:ind w:left="837"/>
              <w:rPr>
                <w:rFonts w:ascii="Cambria"/>
                <w:b/>
                <w:sz w:val="20"/>
              </w:rPr>
            </w:pPr>
            <w:r>
              <w:rPr>
                <w:rFonts w:ascii="Cambria"/>
                <w:b/>
                <w:spacing w:val="-1"/>
                <w:sz w:val="20"/>
              </w:rPr>
              <w:t>Harcama</w:t>
            </w:r>
            <w:r>
              <w:rPr>
                <w:rFonts w:ascii="Cambria"/>
                <w:b/>
                <w:spacing w:val="-10"/>
                <w:sz w:val="20"/>
              </w:rPr>
              <w:t xml:space="preserve"> </w:t>
            </w:r>
            <w:r>
              <w:rPr>
                <w:rFonts w:ascii="Cambria"/>
                <w:b/>
                <w:sz w:val="20"/>
              </w:rPr>
              <w:t>Kalemi</w:t>
            </w:r>
          </w:p>
        </w:tc>
        <w:tc>
          <w:tcPr>
            <w:tcW w:w="5321" w:type="dxa"/>
            <w:shd w:val="clear" w:color="auto" w:fill="00AFEF"/>
          </w:tcPr>
          <w:p w14:paraId="4D2F1E0F" w14:textId="77777777" w:rsidR="000549FC" w:rsidRDefault="00441666">
            <w:pPr>
              <w:pStyle w:val="TableParagraph"/>
              <w:spacing w:line="231" w:lineRule="exact"/>
              <w:ind w:left="834"/>
              <w:rPr>
                <w:rFonts w:ascii="Cambria" w:hAnsi="Cambria"/>
                <w:b/>
                <w:sz w:val="20"/>
              </w:rPr>
            </w:pPr>
            <w:r>
              <w:rPr>
                <w:rFonts w:ascii="Cambria" w:hAnsi="Cambria"/>
                <w:b/>
                <w:sz w:val="20"/>
              </w:rPr>
              <w:t>Çeşitleri</w:t>
            </w:r>
          </w:p>
        </w:tc>
      </w:tr>
      <w:tr w:rsidR="000549FC" w14:paraId="14133639" w14:textId="77777777">
        <w:trPr>
          <w:trHeight w:val="505"/>
        </w:trPr>
        <w:tc>
          <w:tcPr>
            <w:tcW w:w="3732" w:type="dxa"/>
            <w:shd w:val="clear" w:color="auto" w:fill="D9D9D9"/>
          </w:tcPr>
          <w:p w14:paraId="7254ACB7" w14:textId="77777777" w:rsidR="000549FC" w:rsidRDefault="00441666">
            <w:pPr>
              <w:pStyle w:val="TableParagraph"/>
              <w:spacing w:line="234" w:lineRule="exact"/>
              <w:ind w:left="117"/>
              <w:rPr>
                <w:rFonts w:ascii="Cambria"/>
                <w:sz w:val="20"/>
              </w:rPr>
            </w:pPr>
            <w:r>
              <w:rPr>
                <w:rFonts w:ascii="Cambria"/>
                <w:sz w:val="20"/>
              </w:rPr>
              <w:t>Personel</w:t>
            </w:r>
          </w:p>
        </w:tc>
        <w:tc>
          <w:tcPr>
            <w:tcW w:w="5321" w:type="dxa"/>
            <w:shd w:val="clear" w:color="auto" w:fill="FFFF00"/>
          </w:tcPr>
          <w:p w14:paraId="3572E6F6" w14:textId="77777777" w:rsidR="000549FC" w:rsidRDefault="000549FC">
            <w:pPr>
              <w:pStyle w:val="TableParagraph"/>
              <w:rPr>
                <w:sz w:val="20"/>
              </w:rPr>
            </w:pPr>
          </w:p>
        </w:tc>
      </w:tr>
      <w:tr w:rsidR="000549FC" w14:paraId="505FE02B" w14:textId="77777777">
        <w:trPr>
          <w:trHeight w:val="757"/>
        </w:trPr>
        <w:tc>
          <w:tcPr>
            <w:tcW w:w="3732" w:type="dxa"/>
            <w:shd w:val="clear" w:color="auto" w:fill="D9D9D9"/>
          </w:tcPr>
          <w:p w14:paraId="4013EDCB" w14:textId="77777777" w:rsidR="000549FC" w:rsidRDefault="00441666">
            <w:pPr>
              <w:pStyle w:val="TableParagraph"/>
              <w:spacing w:line="231" w:lineRule="exact"/>
              <w:ind w:left="117"/>
              <w:rPr>
                <w:rFonts w:ascii="Cambria" w:hAnsi="Cambria"/>
                <w:sz w:val="20"/>
              </w:rPr>
            </w:pPr>
            <w:r>
              <w:rPr>
                <w:rFonts w:ascii="Cambria" w:hAnsi="Cambria"/>
                <w:sz w:val="20"/>
              </w:rPr>
              <w:t>Onarım</w:t>
            </w:r>
          </w:p>
        </w:tc>
        <w:tc>
          <w:tcPr>
            <w:tcW w:w="5321" w:type="dxa"/>
            <w:shd w:val="clear" w:color="auto" w:fill="FFFF00"/>
          </w:tcPr>
          <w:p w14:paraId="57964A5A" w14:textId="77777777" w:rsidR="000549FC" w:rsidRDefault="00441666">
            <w:pPr>
              <w:pStyle w:val="TableParagraph"/>
              <w:spacing w:line="231" w:lineRule="exact"/>
              <w:ind w:left="474"/>
              <w:rPr>
                <w:rFonts w:ascii="Cambria" w:hAnsi="Cambria"/>
                <w:sz w:val="20"/>
              </w:rPr>
            </w:pPr>
            <w:r>
              <w:rPr>
                <w:rFonts w:ascii="Cambria" w:hAnsi="Cambria"/>
                <w:spacing w:val="-1"/>
                <w:sz w:val="20"/>
              </w:rPr>
              <w:t>Okul</w:t>
            </w:r>
            <w:r>
              <w:rPr>
                <w:rFonts w:ascii="Cambria" w:hAnsi="Cambria"/>
                <w:spacing w:val="-7"/>
                <w:sz w:val="20"/>
              </w:rPr>
              <w:t xml:space="preserve"> </w:t>
            </w:r>
            <w:r>
              <w:rPr>
                <w:rFonts w:ascii="Cambria" w:hAnsi="Cambria"/>
                <w:spacing w:val="-1"/>
                <w:sz w:val="20"/>
              </w:rPr>
              <w:t>binası</w:t>
            </w:r>
            <w:r>
              <w:rPr>
                <w:rFonts w:ascii="Cambria" w:hAnsi="Cambria"/>
                <w:spacing w:val="-9"/>
                <w:sz w:val="20"/>
              </w:rPr>
              <w:t xml:space="preserve"> </w:t>
            </w:r>
            <w:r>
              <w:rPr>
                <w:rFonts w:ascii="Cambria" w:hAnsi="Cambria"/>
                <w:spacing w:val="-1"/>
                <w:sz w:val="20"/>
              </w:rPr>
              <w:t>ve</w:t>
            </w:r>
            <w:r>
              <w:rPr>
                <w:rFonts w:ascii="Cambria" w:hAnsi="Cambria"/>
                <w:spacing w:val="-10"/>
                <w:sz w:val="20"/>
              </w:rPr>
              <w:t xml:space="preserve"> </w:t>
            </w:r>
            <w:r>
              <w:rPr>
                <w:rFonts w:ascii="Cambria" w:hAnsi="Cambria"/>
                <w:spacing w:val="-1"/>
                <w:sz w:val="20"/>
              </w:rPr>
              <w:t>tesisatlarıyla</w:t>
            </w:r>
            <w:r>
              <w:rPr>
                <w:rFonts w:ascii="Cambria" w:hAnsi="Cambria"/>
                <w:spacing w:val="-7"/>
                <w:sz w:val="20"/>
              </w:rPr>
              <w:t xml:space="preserve"> </w:t>
            </w:r>
            <w:r>
              <w:rPr>
                <w:rFonts w:ascii="Cambria" w:hAnsi="Cambria"/>
                <w:spacing w:val="-1"/>
                <w:sz w:val="20"/>
              </w:rPr>
              <w:t>ilgili</w:t>
            </w:r>
            <w:r>
              <w:rPr>
                <w:rFonts w:ascii="Cambria" w:hAnsi="Cambria"/>
                <w:spacing w:val="-9"/>
                <w:sz w:val="20"/>
              </w:rPr>
              <w:t xml:space="preserve"> </w:t>
            </w:r>
            <w:r>
              <w:rPr>
                <w:rFonts w:ascii="Cambria" w:hAnsi="Cambria"/>
                <w:sz w:val="20"/>
              </w:rPr>
              <w:t>her</w:t>
            </w:r>
            <w:r>
              <w:rPr>
                <w:rFonts w:ascii="Cambria" w:hAnsi="Cambria"/>
                <w:spacing w:val="-5"/>
                <w:sz w:val="20"/>
              </w:rPr>
              <w:t xml:space="preserve"> </w:t>
            </w:r>
            <w:r>
              <w:rPr>
                <w:rFonts w:ascii="Cambria" w:hAnsi="Cambria"/>
                <w:sz w:val="20"/>
              </w:rPr>
              <w:t>türlü</w:t>
            </w:r>
          </w:p>
          <w:p w14:paraId="3BAF5515" w14:textId="77777777" w:rsidR="000549FC" w:rsidRDefault="00441666">
            <w:pPr>
              <w:pStyle w:val="TableParagraph"/>
              <w:spacing w:before="6" w:line="250" w:lineRule="atLeast"/>
              <w:ind w:left="474"/>
              <w:rPr>
                <w:rFonts w:ascii="Cambria" w:hAnsi="Cambria"/>
                <w:sz w:val="20"/>
              </w:rPr>
            </w:pPr>
            <w:r>
              <w:rPr>
                <w:rFonts w:ascii="Cambria" w:hAnsi="Cambria"/>
                <w:spacing w:val="-1"/>
                <w:sz w:val="20"/>
              </w:rPr>
              <w:t>küçük</w:t>
            </w:r>
            <w:r>
              <w:rPr>
                <w:rFonts w:ascii="Cambria" w:hAnsi="Cambria"/>
                <w:spacing w:val="-10"/>
                <w:sz w:val="20"/>
              </w:rPr>
              <w:t xml:space="preserve"> </w:t>
            </w:r>
            <w:r>
              <w:rPr>
                <w:rFonts w:ascii="Cambria" w:hAnsi="Cambria"/>
                <w:spacing w:val="-1"/>
                <w:sz w:val="20"/>
              </w:rPr>
              <w:t>onarım;</w:t>
            </w:r>
            <w:r>
              <w:rPr>
                <w:rFonts w:ascii="Cambria" w:hAnsi="Cambria"/>
                <w:spacing w:val="-3"/>
                <w:sz w:val="20"/>
              </w:rPr>
              <w:t xml:space="preserve"> </w:t>
            </w:r>
            <w:r>
              <w:rPr>
                <w:rFonts w:ascii="Cambria" w:hAnsi="Cambria"/>
                <w:sz w:val="20"/>
              </w:rPr>
              <w:t>asansör</w:t>
            </w:r>
            <w:r>
              <w:rPr>
                <w:rFonts w:ascii="Cambria" w:hAnsi="Cambria"/>
                <w:spacing w:val="-9"/>
                <w:sz w:val="20"/>
              </w:rPr>
              <w:t xml:space="preserve"> </w:t>
            </w:r>
            <w:r>
              <w:rPr>
                <w:rFonts w:ascii="Cambria" w:hAnsi="Cambria"/>
                <w:sz w:val="20"/>
              </w:rPr>
              <w:t>makine,</w:t>
            </w:r>
            <w:r>
              <w:rPr>
                <w:rFonts w:ascii="Cambria" w:hAnsi="Cambria"/>
                <w:spacing w:val="-6"/>
                <w:sz w:val="20"/>
              </w:rPr>
              <w:t xml:space="preserve"> </w:t>
            </w:r>
            <w:r>
              <w:rPr>
                <w:rFonts w:ascii="Cambria" w:hAnsi="Cambria"/>
                <w:sz w:val="20"/>
              </w:rPr>
              <w:t>bilgisayar,</w:t>
            </w:r>
            <w:r>
              <w:rPr>
                <w:rFonts w:ascii="Cambria" w:hAnsi="Cambria"/>
                <w:spacing w:val="-11"/>
                <w:sz w:val="20"/>
              </w:rPr>
              <w:t xml:space="preserve"> </w:t>
            </w:r>
            <w:r>
              <w:rPr>
                <w:rFonts w:ascii="Cambria" w:hAnsi="Cambria"/>
                <w:sz w:val="20"/>
              </w:rPr>
              <w:t>yazıcı</w:t>
            </w:r>
            <w:r>
              <w:rPr>
                <w:rFonts w:ascii="Cambria" w:hAnsi="Cambria"/>
                <w:spacing w:val="-11"/>
                <w:sz w:val="20"/>
              </w:rPr>
              <w:t xml:space="preserve"> </w:t>
            </w:r>
            <w:r>
              <w:rPr>
                <w:rFonts w:ascii="Cambria" w:hAnsi="Cambria"/>
                <w:sz w:val="20"/>
              </w:rPr>
              <w:t>vb.</w:t>
            </w:r>
            <w:r>
              <w:rPr>
                <w:rFonts w:ascii="Cambria" w:hAnsi="Cambria"/>
                <w:spacing w:val="-41"/>
                <w:sz w:val="20"/>
              </w:rPr>
              <w:t xml:space="preserve"> </w:t>
            </w:r>
            <w:r>
              <w:rPr>
                <w:rFonts w:ascii="Cambria" w:hAnsi="Cambria"/>
                <w:sz w:val="20"/>
              </w:rPr>
              <w:t>bakım</w:t>
            </w:r>
            <w:r>
              <w:rPr>
                <w:rFonts w:ascii="Cambria" w:hAnsi="Cambria"/>
                <w:spacing w:val="-2"/>
                <w:sz w:val="20"/>
              </w:rPr>
              <w:t xml:space="preserve"> </w:t>
            </w:r>
            <w:r>
              <w:rPr>
                <w:rFonts w:ascii="Cambria" w:hAnsi="Cambria"/>
                <w:sz w:val="20"/>
              </w:rPr>
              <w:t>giderleri</w:t>
            </w:r>
          </w:p>
        </w:tc>
      </w:tr>
      <w:tr w:rsidR="000549FC" w14:paraId="65211D22" w14:textId="77777777">
        <w:trPr>
          <w:trHeight w:val="253"/>
        </w:trPr>
        <w:tc>
          <w:tcPr>
            <w:tcW w:w="3732" w:type="dxa"/>
            <w:shd w:val="clear" w:color="auto" w:fill="D9D9D9"/>
          </w:tcPr>
          <w:p w14:paraId="0927ADC9" w14:textId="77777777" w:rsidR="000549FC" w:rsidRDefault="00441666">
            <w:pPr>
              <w:pStyle w:val="TableParagraph"/>
              <w:spacing w:line="231" w:lineRule="exact"/>
              <w:ind w:left="117"/>
              <w:rPr>
                <w:rFonts w:ascii="Cambria"/>
                <w:sz w:val="20"/>
              </w:rPr>
            </w:pPr>
            <w:r>
              <w:rPr>
                <w:rFonts w:ascii="Cambria"/>
                <w:spacing w:val="-1"/>
                <w:sz w:val="20"/>
              </w:rPr>
              <w:t>Sosyal-sportif</w:t>
            </w:r>
            <w:r>
              <w:rPr>
                <w:rFonts w:ascii="Cambria"/>
                <w:spacing w:val="-8"/>
                <w:sz w:val="20"/>
              </w:rPr>
              <w:t xml:space="preserve"> </w:t>
            </w:r>
            <w:r>
              <w:rPr>
                <w:rFonts w:ascii="Cambria"/>
                <w:spacing w:val="-1"/>
                <w:sz w:val="20"/>
              </w:rPr>
              <w:t>faaliyetler</w:t>
            </w:r>
          </w:p>
        </w:tc>
        <w:tc>
          <w:tcPr>
            <w:tcW w:w="5321" w:type="dxa"/>
            <w:shd w:val="clear" w:color="auto" w:fill="FFFF00"/>
          </w:tcPr>
          <w:p w14:paraId="5242BB87" w14:textId="77777777" w:rsidR="000549FC" w:rsidRDefault="00441666">
            <w:pPr>
              <w:pStyle w:val="TableParagraph"/>
              <w:spacing w:line="231" w:lineRule="exact"/>
              <w:ind w:left="474"/>
              <w:rPr>
                <w:rFonts w:ascii="Cambria"/>
                <w:sz w:val="20"/>
              </w:rPr>
            </w:pPr>
            <w:r>
              <w:rPr>
                <w:rFonts w:ascii="Cambria"/>
                <w:spacing w:val="-1"/>
                <w:sz w:val="20"/>
              </w:rPr>
              <w:t>Etkinlikler</w:t>
            </w:r>
            <w:r>
              <w:rPr>
                <w:rFonts w:ascii="Cambria"/>
                <w:spacing w:val="-9"/>
                <w:sz w:val="20"/>
              </w:rPr>
              <w:t xml:space="preserve"> </w:t>
            </w:r>
            <w:r>
              <w:rPr>
                <w:rFonts w:ascii="Cambria"/>
                <w:spacing w:val="-1"/>
                <w:sz w:val="20"/>
              </w:rPr>
              <w:t>ile</w:t>
            </w:r>
            <w:r>
              <w:rPr>
                <w:rFonts w:ascii="Cambria"/>
                <w:spacing w:val="-10"/>
                <w:sz w:val="20"/>
              </w:rPr>
              <w:t xml:space="preserve"> </w:t>
            </w:r>
            <w:r>
              <w:rPr>
                <w:rFonts w:ascii="Cambria"/>
                <w:spacing w:val="-1"/>
                <w:sz w:val="20"/>
              </w:rPr>
              <w:t>ilgili</w:t>
            </w:r>
            <w:r>
              <w:rPr>
                <w:rFonts w:ascii="Cambria"/>
                <w:spacing w:val="-5"/>
                <w:sz w:val="20"/>
              </w:rPr>
              <w:t xml:space="preserve"> </w:t>
            </w:r>
            <w:r>
              <w:rPr>
                <w:rFonts w:ascii="Cambria"/>
                <w:spacing w:val="-1"/>
                <w:sz w:val="20"/>
              </w:rPr>
              <w:t>giderler</w:t>
            </w:r>
          </w:p>
        </w:tc>
      </w:tr>
      <w:tr w:rsidR="000549FC" w14:paraId="3D967359" w14:textId="77777777">
        <w:trPr>
          <w:trHeight w:val="251"/>
        </w:trPr>
        <w:tc>
          <w:tcPr>
            <w:tcW w:w="3732" w:type="dxa"/>
            <w:shd w:val="clear" w:color="auto" w:fill="D9D9D9"/>
          </w:tcPr>
          <w:p w14:paraId="42677B31" w14:textId="77777777" w:rsidR="000549FC" w:rsidRDefault="00441666">
            <w:pPr>
              <w:pStyle w:val="TableParagraph"/>
              <w:spacing w:line="231" w:lineRule="exact"/>
              <w:ind w:left="117"/>
              <w:rPr>
                <w:rFonts w:ascii="Cambria"/>
                <w:sz w:val="20"/>
              </w:rPr>
            </w:pPr>
            <w:r>
              <w:rPr>
                <w:rFonts w:ascii="Cambria"/>
                <w:sz w:val="20"/>
              </w:rPr>
              <w:t>Temizlik</w:t>
            </w:r>
          </w:p>
        </w:tc>
        <w:tc>
          <w:tcPr>
            <w:tcW w:w="5321" w:type="dxa"/>
            <w:shd w:val="clear" w:color="auto" w:fill="FFFF00"/>
          </w:tcPr>
          <w:p w14:paraId="16EDD87A" w14:textId="77777777" w:rsidR="000549FC" w:rsidRDefault="00441666">
            <w:pPr>
              <w:pStyle w:val="TableParagraph"/>
              <w:spacing w:line="231" w:lineRule="exact"/>
              <w:ind w:left="474"/>
              <w:rPr>
                <w:rFonts w:ascii="Cambria" w:hAnsi="Cambria"/>
                <w:sz w:val="20"/>
              </w:rPr>
            </w:pPr>
            <w:r>
              <w:rPr>
                <w:rFonts w:ascii="Cambria" w:hAnsi="Cambria"/>
                <w:spacing w:val="-1"/>
                <w:sz w:val="20"/>
              </w:rPr>
              <w:t>Temizlik</w:t>
            </w:r>
            <w:r>
              <w:rPr>
                <w:rFonts w:ascii="Cambria" w:hAnsi="Cambria"/>
                <w:spacing w:val="-10"/>
                <w:sz w:val="20"/>
              </w:rPr>
              <w:t xml:space="preserve"> </w:t>
            </w:r>
            <w:r>
              <w:rPr>
                <w:rFonts w:ascii="Cambria" w:hAnsi="Cambria"/>
                <w:sz w:val="20"/>
              </w:rPr>
              <w:t>malzemeleri</w:t>
            </w:r>
            <w:r>
              <w:rPr>
                <w:rFonts w:ascii="Cambria" w:hAnsi="Cambria"/>
                <w:spacing w:val="-11"/>
                <w:sz w:val="20"/>
              </w:rPr>
              <w:t xml:space="preserve"> </w:t>
            </w:r>
            <w:r>
              <w:rPr>
                <w:rFonts w:ascii="Cambria" w:hAnsi="Cambria"/>
                <w:sz w:val="20"/>
              </w:rPr>
              <w:t>alımı</w:t>
            </w:r>
          </w:p>
        </w:tc>
      </w:tr>
      <w:tr w:rsidR="000549FC" w14:paraId="01EEFD5F" w14:textId="77777777">
        <w:trPr>
          <w:trHeight w:val="505"/>
        </w:trPr>
        <w:tc>
          <w:tcPr>
            <w:tcW w:w="3732" w:type="dxa"/>
            <w:shd w:val="clear" w:color="auto" w:fill="D9D9D9"/>
          </w:tcPr>
          <w:p w14:paraId="4FD3EB8E" w14:textId="77777777" w:rsidR="000549FC" w:rsidRDefault="00441666">
            <w:pPr>
              <w:pStyle w:val="TableParagraph"/>
              <w:spacing w:line="234" w:lineRule="exact"/>
              <w:ind w:left="117"/>
              <w:rPr>
                <w:rFonts w:ascii="Cambria" w:hAnsi="Cambria"/>
                <w:sz w:val="20"/>
              </w:rPr>
            </w:pPr>
            <w:r>
              <w:rPr>
                <w:rFonts w:ascii="Cambria" w:hAnsi="Cambria"/>
                <w:sz w:val="20"/>
              </w:rPr>
              <w:t>İletişim</w:t>
            </w:r>
          </w:p>
        </w:tc>
        <w:tc>
          <w:tcPr>
            <w:tcW w:w="5321" w:type="dxa"/>
            <w:shd w:val="clear" w:color="auto" w:fill="FFFF00"/>
          </w:tcPr>
          <w:p w14:paraId="100098B4" w14:textId="77777777" w:rsidR="000549FC" w:rsidRDefault="00441666">
            <w:pPr>
              <w:pStyle w:val="TableParagraph"/>
              <w:spacing w:line="234" w:lineRule="exact"/>
              <w:ind w:left="474"/>
              <w:rPr>
                <w:rFonts w:ascii="Cambria"/>
                <w:sz w:val="20"/>
              </w:rPr>
            </w:pPr>
            <w:r>
              <w:rPr>
                <w:rFonts w:ascii="Cambria"/>
                <w:spacing w:val="-1"/>
                <w:sz w:val="20"/>
              </w:rPr>
              <w:t>Telefon,</w:t>
            </w:r>
            <w:r>
              <w:rPr>
                <w:rFonts w:ascii="Cambria"/>
                <w:spacing w:val="-6"/>
                <w:sz w:val="20"/>
              </w:rPr>
              <w:t xml:space="preserve"> </w:t>
            </w:r>
            <w:r>
              <w:rPr>
                <w:rFonts w:ascii="Cambria"/>
                <w:spacing w:val="-1"/>
                <w:sz w:val="20"/>
              </w:rPr>
              <w:t>faks,</w:t>
            </w:r>
            <w:r>
              <w:rPr>
                <w:rFonts w:ascii="Cambria"/>
                <w:spacing w:val="-11"/>
                <w:sz w:val="20"/>
              </w:rPr>
              <w:t xml:space="preserve"> </w:t>
            </w:r>
            <w:r>
              <w:rPr>
                <w:rFonts w:ascii="Cambria"/>
                <w:spacing w:val="-1"/>
                <w:sz w:val="20"/>
              </w:rPr>
              <w:t>internet,</w:t>
            </w:r>
            <w:r>
              <w:rPr>
                <w:rFonts w:ascii="Cambria"/>
                <w:spacing w:val="-4"/>
                <w:sz w:val="20"/>
              </w:rPr>
              <w:t xml:space="preserve"> </w:t>
            </w:r>
            <w:r>
              <w:rPr>
                <w:rFonts w:ascii="Cambria"/>
                <w:spacing w:val="-1"/>
                <w:sz w:val="20"/>
              </w:rPr>
              <w:t>posta,</w:t>
            </w:r>
            <w:r>
              <w:rPr>
                <w:rFonts w:ascii="Cambria"/>
                <w:spacing w:val="-5"/>
                <w:sz w:val="20"/>
              </w:rPr>
              <w:t xml:space="preserve"> </w:t>
            </w:r>
            <w:r>
              <w:rPr>
                <w:rFonts w:ascii="Cambria"/>
                <w:spacing w:val="-1"/>
                <w:sz w:val="20"/>
              </w:rPr>
              <w:t>mesaj</w:t>
            </w:r>
            <w:r>
              <w:rPr>
                <w:rFonts w:ascii="Cambria"/>
                <w:spacing w:val="-6"/>
                <w:sz w:val="20"/>
              </w:rPr>
              <w:t xml:space="preserve"> </w:t>
            </w:r>
            <w:r>
              <w:rPr>
                <w:rFonts w:ascii="Cambria"/>
                <w:spacing w:val="-1"/>
                <w:sz w:val="20"/>
              </w:rPr>
              <w:t>giderleri</w:t>
            </w:r>
          </w:p>
        </w:tc>
      </w:tr>
      <w:tr w:rsidR="000549FC" w14:paraId="4419AD3E" w14:textId="77777777">
        <w:trPr>
          <w:trHeight w:val="253"/>
        </w:trPr>
        <w:tc>
          <w:tcPr>
            <w:tcW w:w="3732" w:type="dxa"/>
            <w:shd w:val="clear" w:color="auto" w:fill="D9D9D9"/>
          </w:tcPr>
          <w:p w14:paraId="487AE008" w14:textId="77777777" w:rsidR="000549FC" w:rsidRDefault="00441666">
            <w:pPr>
              <w:pStyle w:val="TableParagraph"/>
              <w:spacing w:line="231" w:lineRule="exact"/>
              <w:ind w:left="117"/>
              <w:rPr>
                <w:rFonts w:ascii="Cambria" w:hAnsi="Cambria"/>
                <w:sz w:val="20"/>
              </w:rPr>
            </w:pPr>
            <w:r>
              <w:rPr>
                <w:rFonts w:ascii="Cambria" w:hAnsi="Cambria"/>
                <w:sz w:val="20"/>
              </w:rPr>
              <w:t>Kırtasiye</w:t>
            </w:r>
          </w:p>
        </w:tc>
        <w:tc>
          <w:tcPr>
            <w:tcW w:w="5321" w:type="dxa"/>
            <w:shd w:val="clear" w:color="auto" w:fill="FFFF00"/>
          </w:tcPr>
          <w:p w14:paraId="2CF1676E" w14:textId="77777777" w:rsidR="000549FC" w:rsidRDefault="00441666">
            <w:pPr>
              <w:pStyle w:val="TableParagraph"/>
              <w:spacing w:line="231" w:lineRule="exact"/>
              <w:ind w:left="474"/>
              <w:rPr>
                <w:rFonts w:ascii="Cambria" w:hAnsi="Cambria"/>
                <w:sz w:val="20"/>
              </w:rPr>
            </w:pPr>
            <w:r>
              <w:rPr>
                <w:rFonts w:ascii="Cambria" w:hAnsi="Cambria"/>
                <w:spacing w:val="-1"/>
                <w:sz w:val="20"/>
              </w:rPr>
              <w:t>Her</w:t>
            </w:r>
            <w:r>
              <w:rPr>
                <w:rFonts w:ascii="Cambria" w:hAnsi="Cambria"/>
                <w:spacing w:val="-9"/>
                <w:sz w:val="20"/>
              </w:rPr>
              <w:t xml:space="preserve"> </w:t>
            </w:r>
            <w:r>
              <w:rPr>
                <w:rFonts w:ascii="Cambria" w:hAnsi="Cambria"/>
                <w:spacing w:val="-1"/>
                <w:sz w:val="20"/>
              </w:rPr>
              <w:t>türlü</w:t>
            </w:r>
            <w:r>
              <w:rPr>
                <w:rFonts w:ascii="Cambria" w:hAnsi="Cambria"/>
                <w:spacing w:val="-10"/>
                <w:sz w:val="20"/>
              </w:rPr>
              <w:t xml:space="preserve"> </w:t>
            </w:r>
            <w:r>
              <w:rPr>
                <w:rFonts w:ascii="Cambria" w:hAnsi="Cambria"/>
                <w:spacing w:val="-1"/>
                <w:sz w:val="20"/>
              </w:rPr>
              <w:t>kırtasiye</w:t>
            </w:r>
            <w:r>
              <w:rPr>
                <w:rFonts w:ascii="Cambria" w:hAnsi="Cambria"/>
                <w:spacing w:val="-9"/>
                <w:sz w:val="20"/>
              </w:rPr>
              <w:t xml:space="preserve"> </w:t>
            </w:r>
            <w:r>
              <w:rPr>
                <w:rFonts w:ascii="Cambria" w:hAnsi="Cambria"/>
                <w:spacing w:val="-1"/>
                <w:sz w:val="20"/>
              </w:rPr>
              <w:t>ve</w:t>
            </w:r>
            <w:r>
              <w:rPr>
                <w:rFonts w:ascii="Cambria" w:hAnsi="Cambria"/>
                <w:spacing w:val="-9"/>
                <w:sz w:val="20"/>
              </w:rPr>
              <w:t xml:space="preserve"> </w:t>
            </w:r>
            <w:r>
              <w:rPr>
                <w:rFonts w:ascii="Cambria" w:hAnsi="Cambria"/>
                <w:sz w:val="20"/>
              </w:rPr>
              <w:t>sarf</w:t>
            </w:r>
            <w:r>
              <w:rPr>
                <w:rFonts w:ascii="Cambria" w:hAnsi="Cambria"/>
                <w:spacing w:val="-9"/>
                <w:sz w:val="20"/>
              </w:rPr>
              <w:t xml:space="preserve"> </w:t>
            </w:r>
            <w:r>
              <w:rPr>
                <w:rFonts w:ascii="Cambria" w:hAnsi="Cambria"/>
                <w:sz w:val="20"/>
              </w:rPr>
              <w:t>malzemesi</w:t>
            </w:r>
            <w:r>
              <w:rPr>
                <w:rFonts w:ascii="Cambria" w:hAnsi="Cambria"/>
                <w:spacing w:val="-9"/>
                <w:sz w:val="20"/>
              </w:rPr>
              <w:t xml:space="preserve"> </w:t>
            </w:r>
            <w:r>
              <w:rPr>
                <w:rFonts w:ascii="Cambria" w:hAnsi="Cambria"/>
                <w:sz w:val="20"/>
              </w:rPr>
              <w:t>giderleri</w:t>
            </w:r>
          </w:p>
        </w:tc>
      </w:tr>
    </w:tbl>
    <w:p w14:paraId="28180BE6" w14:textId="77777777" w:rsidR="000549FC" w:rsidRDefault="000549FC">
      <w:pPr>
        <w:spacing w:line="231" w:lineRule="exact"/>
        <w:rPr>
          <w:rFonts w:ascii="Cambria" w:hAnsi="Cambria"/>
          <w:sz w:val="20"/>
        </w:rPr>
        <w:sectPr w:rsidR="000549FC">
          <w:pgSz w:w="11910" w:h="16840"/>
          <w:pgMar w:top="540" w:right="280" w:bottom="1340" w:left="240" w:header="0" w:footer="1077" w:gutter="0"/>
          <w:cols w:space="708"/>
        </w:sectPr>
      </w:pPr>
    </w:p>
    <w:p w14:paraId="3D8D515E" w14:textId="77777777" w:rsidR="000549FC" w:rsidRDefault="00441666">
      <w:pPr>
        <w:spacing w:before="70" w:after="40"/>
        <w:ind w:left="1178"/>
        <w:rPr>
          <w:rFonts w:ascii="Cambria"/>
          <w:b/>
          <w:sz w:val="20"/>
        </w:rPr>
      </w:pPr>
      <w:r>
        <w:rPr>
          <w:rFonts w:ascii="Cambria"/>
          <w:b/>
          <w:spacing w:val="-2"/>
          <w:sz w:val="20"/>
        </w:rPr>
        <w:lastRenderedPageBreak/>
        <w:t>Tablo</w:t>
      </w:r>
      <w:r>
        <w:rPr>
          <w:rFonts w:ascii="Cambria"/>
          <w:b/>
          <w:spacing w:val="-7"/>
          <w:sz w:val="20"/>
        </w:rPr>
        <w:t xml:space="preserve"> </w:t>
      </w:r>
      <w:r>
        <w:rPr>
          <w:rFonts w:ascii="Cambria"/>
          <w:b/>
          <w:spacing w:val="-1"/>
          <w:sz w:val="20"/>
        </w:rPr>
        <w:t>19.</w:t>
      </w:r>
      <w:r>
        <w:rPr>
          <w:rFonts w:ascii="Cambria"/>
          <w:b/>
          <w:spacing w:val="-9"/>
          <w:sz w:val="20"/>
        </w:rPr>
        <w:t xml:space="preserve"> </w:t>
      </w:r>
      <w:r>
        <w:rPr>
          <w:rFonts w:ascii="Cambria"/>
          <w:b/>
          <w:spacing w:val="-1"/>
          <w:sz w:val="20"/>
        </w:rPr>
        <w:t>Gelir-Gider</w:t>
      </w:r>
      <w:r>
        <w:rPr>
          <w:rFonts w:ascii="Cambria"/>
          <w:b/>
          <w:spacing w:val="-8"/>
          <w:sz w:val="20"/>
        </w:rPr>
        <w:t xml:space="preserve"> </w:t>
      </w:r>
      <w:r>
        <w:rPr>
          <w:rFonts w:ascii="Cambria"/>
          <w:b/>
          <w:spacing w:val="-1"/>
          <w:sz w:val="20"/>
        </w:rPr>
        <w:t>Tablosu</w:t>
      </w:r>
    </w:p>
    <w:tbl>
      <w:tblPr>
        <w:tblStyle w:val="TableNormal"/>
        <w:tblW w:w="0" w:type="auto"/>
        <w:tblInd w:w="1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0"/>
        <w:gridCol w:w="1044"/>
        <w:gridCol w:w="983"/>
        <w:gridCol w:w="1059"/>
      </w:tblGrid>
      <w:tr w:rsidR="000549FC" w14:paraId="739DC812" w14:textId="77777777">
        <w:trPr>
          <w:trHeight w:val="253"/>
        </w:trPr>
        <w:tc>
          <w:tcPr>
            <w:tcW w:w="2964" w:type="dxa"/>
            <w:shd w:val="clear" w:color="auto" w:fill="00AFEF"/>
          </w:tcPr>
          <w:p w14:paraId="717762AE" w14:textId="77777777" w:rsidR="000549FC" w:rsidRDefault="00441666">
            <w:pPr>
              <w:pStyle w:val="TableParagraph"/>
              <w:spacing w:line="234" w:lineRule="exact"/>
              <w:ind w:left="974" w:right="1255"/>
              <w:jc w:val="center"/>
              <w:rPr>
                <w:rFonts w:ascii="Cambria"/>
                <w:b/>
                <w:sz w:val="20"/>
              </w:rPr>
            </w:pPr>
            <w:r>
              <w:rPr>
                <w:rFonts w:ascii="Cambria"/>
                <w:b/>
                <w:sz w:val="20"/>
              </w:rPr>
              <w:t>YILLAR</w:t>
            </w:r>
          </w:p>
        </w:tc>
        <w:tc>
          <w:tcPr>
            <w:tcW w:w="2030" w:type="dxa"/>
            <w:gridSpan w:val="2"/>
            <w:shd w:val="clear" w:color="auto" w:fill="00AFEF"/>
          </w:tcPr>
          <w:p w14:paraId="0C119DC2" w14:textId="77777777" w:rsidR="000549FC" w:rsidRDefault="00441666">
            <w:pPr>
              <w:pStyle w:val="TableParagraph"/>
              <w:spacing w:line="234" w:lineRule="exact"/>
              <w:ind w:left="763" w:right="732"/>
              <w:jc w:val="center"/>
              <w:rPr>
                <w:rFonts w:ascii="Cambria"/>
                <w:b/>
                <w:sz w:val="20"/>
              </w:rPr>
            </w:pPr>
            <w:r>
              <w:rPr>
                <w:rFonts w:ascii="Cambria"/>
                <w:b/>
                <w:sz w:val="20"/>
              </w:rPr>
              <w:t>2021</w:t>
            </w:r>
          </w:p>
        </w:tc>
        <w:tc>
          <w:tcPr>
            <w:tcW w:w="2024" w:type="dxa"/>
            <w:gridSpan w:val="2"/>
            <w:shd w:val="clear" w:color="auto" w:fill="00AFEF"/>
          </w:tcPr>
          <w:p w14:paraId="1ADDC85C" w14:textId="77777777" w:rsidR="000549FC" w:rsidRDefault="00441666">
            <w:pPr>
              <w:pStyle w:val="TableParagraph"/>
              <w:spacing w:line="234" w:lineRule="exact"/>
              <w:ind w:left="761" w:right="728"/>
              <w:jc w:val="center"/>
              <w:rPr>
                <w:rFonts w:ascii="Cambria"/>
                <w:b/>
                <w:sz w:val="20"/>
              </w:rPr>
            </w:pPr>
            <w:r>
              <w:rPr>
                <w:rFonts w:ascii="Cambria"/>
                <w:b/>
                <w:sz w:val="20"/>
              </w:rPr>
              <w:t>2022</w:t>
            </w:r>
          </w:p>
        </w:tc>
        <w:tc>
          <w:tcPr>
            <w:tcW w:w="2042" w:type="dxa"/>
            <w:gridSpan w:val="2"/>
            <w:shd w:val="clear" w:color="auto" w:fill="00AFEF"/>
          </w:tcPr>
          <w:p w14:paraId="495C43B1" w14:textId="77777777" w:rsidR="000549FC" w:rsidRDefault="00441666">
            <w:pPr>
              <w:pStyle w:val="TableParagraph"/>
              <w:spacing w:line="234" w:lineRule="exact"/>
              <w:ind w:left="772" w:right="735"/>
              <w:jc w:val="center"/>
              <w:rPr>
                <w:rFonts w:ascii="Cambria"/>
                <w:b/>
                <w:sz w:val="20"/>
              </w:rPr>
            </w:pPr>
            <w:r>
              <w:rPr>
                <w:rFonts w:ascii="Cambria"/>
                <w:b/>
                <w:sz w:val="20"/>
              </w:rPr>
              <w:t>2023</w:t>
            </w:r>
          </w:p>
        </w:tc>
      </w:tr>
      <w:tr w:rsidR="000549FC" w14:paraId="40483060" w14:textId="77777777">
        <w:trPr>
          <w:trHeight w:val="256"/>
        </w:trPr>
        <w:tc>
          <w:tcPr>
            <w:tcW w:w="2964" w:type="dxa"/>
            <w:shd w:val="clear" w:color="auto" w:fill="00AFEF"/>
          </w:tcPr>
          <w:p w14:paraId="07115487" w14:textId="77777777" w:rsidR="000549FC" w:rsidRDefault="00441666">
            <w:pPr>
              <w:pStyle w:val="TableParagraph"/>
              <w:spacing w:before="4" w:line="232" w:lineRule="exact"/>
              <w:ind w:left="505"/>
              <w:rPr>
                <w:rFonts w:ascii="Cambria" w:hAnsi="Cambria"/>
                <w:b/>
                <w:sz w:val="20"/>
              </w:rPr>
            </w:pPr>
            <w:r>
              <w:rPr>
                <w:rFonts w:ascii="Cambria" w:hAnsi="Cambria"/>
                <w:b/>
                <w:w w:val="95"/>
                <w:sz w:val="20"/>
              </w:rPr>
              <w:t>HARCAMA</w:t>
            </w:r>
            <w:r>
              <w:rPr>
                <w:rFonts w:ascii="Cambria" w:hAnsi="Cambria"/>
                <w:b/>
                <w:spacing w:val="13"/>
                <w:w w:val="95"/>
                <w:sz w:val="20"/>
              </w:rPr>
              <w:t xml:space="preserve"> </w:t>
            </w:r>
            <w:r>
              <w:rPr>
                <w:rFonts w:ascii="Cambria" w:hAnsi="Cambria"/>
                <w:b/>
                <w:w w:val="95"/>
                <w:sz w:val="20"/>
              </w:rPr>
              <w:t>KALEMLERİ</w:t>
            </w:r>
          </w:p>
        </w:tc>
        <w:tc>
          <w:tcPr>
            <w:tcW w:w="984" w:type="dxa"/>
            <w:tcBorders>
              <w:bottom w:val="single" w:sz="8" w:space="0" w:color="FFFF00"/>
            </w:tcBorders>
            <w:shd w:val="clear" w:color="auto" w:fill="00AFEF"/>
          </w:tcPr>
          <w:p w14:paraId="3EE4676E" w14:textId="77777777" w:rsidR="000549FC" w:rsidRDefault="00441666">
            <w:pPr>
              <w:pStyle w:val="TableParagraph"/>
              <w:spacing w:before="4" w:line="232" w:lineRule="exact"/>
              <w:ind w:left="270"/>
              <w:rPr>
                <w:rFonts w:ascii="Cambria" w:hAnsi="Cambria"/>
                <w:b/>
                <w:sz w:val="20"/>
              </w:rPr>
            </w:pPr>
            <w:r>
              <w:rPr>
                <w:rFonts w:ascii="Cambria" w:hAnsi="Cambria"/>
                <w:b/>
                <w:sz w:val="20"/>
              </w:rPr>
              <w:t>GELİR</w:t>
            </w:r>
          </w:p>
        </w:tc>
        <w:tc>
          <w:tcPr>
            <w:tcW w:w="1046" w:type="dxa"/>
            <w:tcBorders>
              <w:bottom w:val="single" w:sz="8" w:space="0" w:color="FFFF00"/>
            </w:tcBorders>
            <w:shd w:val="clear" w:color="auto" w:fill="00AFEF"/>
          </w:tcPr>
          <w:p w14:paraId="5B60BD21" w14:textId="77777777" w:rsidR="000549FC" w:rsidRDefault="00441666">
            <w:pPr>
              <w:pStyle w:val="TableParagraph"/>
              <w:spacing w:before="4" w:line="232" w:lineRule="exact"/>
              <w:ind w:left="292"/>
              <w:rPr>
                <w:rFonts w:ascii="Cambria" w:hAnsi="Cambria"/>
                <w:b/>
                <w:sz w:val="20"/>
              </w:rPr>
            </w:pPr>
            <w:r>
              <w:rPr>
                <w:rFonts w:ascii="Cambria" w:hAnsi="Cambria"/>
                <w:b/>
                <w:sz w:val="20"/>
              </w:rPr>
              <w:t>GİDER</w:t>
            </w:r>
          </w:p>
        </w:tc>
        <w:tc>
          <w:tcPr>
            <w:tcW w:w="980" w:type="dxa"/>
            <w:shd w:val="clear" w:color="auto" w:fill="00AFEF"/>
          </w:tcPr>
          <w:p w14:paraId="2944707C" w14:textId="77777777" w:rsidR="000549FC" w:rsidRDefault="00441666">
            <w:pPr>
              <w:pStyle w:val="TableParagraph"/>
              <w:spacing w:before="4" w:line="232" w:lineRule="exact"/>
              <w:ind w:left="268"/>
              <w:rPr>
                <w:rFonts w:ascii="Cambria" w:hAnsi="Cambria"/>
                <w:b/>
                <w:sz w:val="20"/>
              </w:rPr>
            </w:pPr>
            <w:r>
              <w:rPr>
                <w:rFonts w:ascii="Cambria" w:hAnsi="Cambria"/>
                <w:b/>
                <w:sz w:val="20"/>
              </w:rPr>
              <w:t>GELİR</w:t>
            </w:r>
          </w:p>
        </w:tc>
        <w:tc>
          <w:tcPr>
            <w:tcW w:w="1044" w:type="dxa"/>
            <w:shd w:val="clear" w:color="auto" w:fill="00AFEF"/>
          </w:tcPr>
          <w:p w14:paraId="419C0230" w14:textId="77777777" w:rsidR="000549FC" w:rsidRDefault="00441666">
            <w:pPr>
              <w:pStyle w:val="TableParagraph"/>
              <w:spacing w:before="4" w:line="232" w:lineRule="exact"/>
              <w:ind w:right="158"/>
              <w:jc w:val="right"/>
              <w:rPr>
                <w:rFonts w:ascii="Cambria" w:hAnsi="Cambria"/>
                <w:b/>
                <w:sz w:val="20"/>
              </w:rPr>
            </w:pPr>
            <w:r>
              <w:rPr>
                <w:rFonts w:ascii="Cambria" w:hAnsi="Cambria"/>
                <w:b/>
                <w:sz w:val="20"/>
              </w:rPr>
              <w:t>GİDER</w:t>
            </w:r>
          </w:p>
        </w:tc>
        <w:tc>
          <w:tcPr>
            <w:tcW w:w="983" w:type="dxa"/>
            <w:shd w:val="clear" w:color="auto" w:fill="00AFEF"/>
          </w:tcPr>
          <w:p w14:paraId="190CCDAC" w14:textId="77777777" w:rsidR="000549FC" w:rsidRDefault="00441666">
            <w:pPr>
              <w:pStyle w:val="TableParagraph"/>
              <w:spacing w:before="4" w:line="232" w:lineRule="exact"/>
              <w:ind w:left="270"/>
              <w:rPr>
                <w:rFonts w:ascii="Cambria" w:hAnsi="Cambria"/>
                <w:b/>
                <w:sz w:val="20"/>
              </w:rPr>
            </w:pPr>
            <w:r>
              <w:rPr>
                <w:rFonts w:ascii="Cambria" w:hAnsi="Cambria"/>
                <w:b/>
                <w:sz w:val="20"/>
              </w:rPr>
              <w:t>GELİR</w:t>
            </w:r>
          </w:p>
        </w:tc>
        <w:tc>
          <w:tcPr>
            <w:tcW w:w="1059" w:type="dxa"/>
            <w:shd w:val="clear" w:color="auto" w:fill="00AFEF"/>
          </w:tcPr>
          <w:p w14:paraId="1B3AF7FC" w14:textId="77777777" w:rsidR="000549FC" w:rsidRDefault="00441666">
            <w:pPr>
              <w:pStyle w:val="TableParagraph"/>
              <w:spacing w:before="4" w:line="232" w:lineRule="exact"/>
              <w:ind w:left="297"/>
              <w:rPr>
                <w:rFonts w:ascii="Cambria" w:hAnsi="Cambria"/>
                <w:b/>
                <w:sz w:val="20"/>
              </w:rPr>
            </w:pPr>
            <w:r>
              <w:rPr>
                <w:rFonts w:ascii="Cambria" w:hAnsi="Cambria"/>
                <w:b/>
                <w:sz w:val="20"/>
              </w:rPr>
              <w:t>GİDER</w:t>
            </w:r>
          </w:p>
        </w:tc>
      </w:tr>
      <w:tr w:rsidR="000549FC" w14:paraId="4BC18AA5" w14:textId="77777777">
        <w:trPr>
          <w:trHeight w:val="248"/>
        </w:trPr>
        <w:tc>
          <w:tcPr>
            <w:tcW w:w="2964" w:type="dxa"/>
            <w:tcBorders>
              <w:right w:val="single" w:sz="4" w:space="0" w:color="000000"/>
            </w:tcBorders>
            <w:shd w:val="clear" w:color="auto" w:fill="D9D9D9"/>
          </w:tcPr>
          <w:p w14:paraId="2C74A4B3" w14:textId="77777777" w:rsidR="000549FC" w:rsidRDefault="00441666">
            <w:pPr>
              <w:pStyle w:val="TableParagraph"/>
              <w:spacing w:line="229" w:lineRule="exact"/>
              <w:ind w:left="117"/>
              <w:rPr>
                <w:rFonts w:ascii="Cambria"/>
                <w:sz w:val="20"/>
              </w:rPr>
            </w:pPr>
            <w:r>
              <w:rPr>
                <w:rFonts w:ascii="Cambria"/>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00"/>
          </w:tcPr>
          <w:p w14:paraId="11DF27FE" w14:textId="77777777" w:rsidR="000549FC" w:rsidRDefault="001D7FB4">
            <w:pPr>
              <w:pStyle w:val="TableParagraph"/>
              <w:spacing w:line="225" w:lineRule="exact"/>
              <w:ind w:left="9"/>
              <w:rPr>
                <w:sz w:val="20"/>
              </w:rPr>
            </w:pPr>
            <w:r>
              <w:rPr>
                <w:sz w:val="20"/>
              </w:rPr>
              <w:t>21.000,00</w:t>
            </w:r>
          </w:p>
        </w:tc>
        <w:tc>
          <w:tcPr>
            <w:tcW w:w="1046" w:type="dxa"/>
            <w:tcBorders>
              <w:top w:val="single" w:sz="4" w:space="0" w:color="000000"/>
              <w:left w:val="single" w:sz="4" w:space="0" w:color="000000"/>
              <w:bottom w:val="single" w:sz="4" w:space="0" w:color="000000"/>
              <w:right w:val="single" w:sz="4" w:space="0" w:color="000000"/>
            </w:tcBorders>
            <w:shd w:val="clear" w:color="auto" w:fill="FFFF00"/>
          </w:tcPr>
          <w:p w14:paraId="390E0142" w14:textId="77777777" w:rsidR="000549FC" w:rsidRDefault="001D7FB4">
            <w:pPr>
              <w:pStyle w:val="TableParagraph"/>
              <w:rPr>
                <w:sz w:val="18"/>
              </w:rPr>
            </w:pPr>
            <w:r>
              <w:rPr>
                <w:sz w:val="18"/>
              </w:rPr>
              <w:t>19.500</w:t>
            </w:r>
          </w:p>
        </w:tc>
        <w:tc>
          <w:tcPr>
            <w:tcW w:w="980" w:type="dxa"/>
            <w:vMerge w:val="restart"/>
            <w:tcBorders>
              <w:left w:val="single" w:sz="4" w:space="0" w:color="000000"/>
            </w:tcBorders>
            <w:shd w:val="clear" w:color="auto" w:fill="FFFF00"/>
          </w:tcPr>
          <w:p w14:paraId="69530D7A" w14:textId="77777777" w:rsidR="000549FC" w:rsidRDefault="001D7FB4">
            <w:pPr>
              <w:pStyle w:val="TableParagraph"/>
              <w:spacing w:line="225" w:lineRule="exact"/>
              <w:ind w:left="9"/>
              <w:rPr>
                <w:sz w:val="20"/>
              </w:rPr>
            </w:pPr>
            <w:r>
              <w:rPr>
                <w:sz w:val="20"/>
              </w:rPr>
              <w:t>88.700</w:t>
            </w:r>
          </w:p>
        </w:tc>
        <w:tc>
          <w:tcPr>
            <w:tcW w:w="1044" w:type="dxa"/>
            <w:shd w:val="clear" w:color="auto" w:fill="FFFF00"/>
          </w:tcPr>
          <w:p w14:paraId="3238EC9E" w14:textId="77777777" w:rsidR="000549FC" w:rsidRDefault="001D7FB4">
            <w:pPr>
              <w:pStyle w:val="TableParagraph"/>
              <w:spacing w:line="225" w:lineRule="exact"/>
              <w:ind w:right="210"/>
              <w:jc w:val="right"/>
              <w:rPr>
                <w:sz w:val="20"/>
              </w:rPr>
            </w:pPr>
            <w:r>
              <w:rPr>
                <w:sz w:val="20"/>
              </w:rPr>
              <w:t>48.800</w:t>
            </w:r>
          </w:p>
        </w:tc>
        <w:tc>
          <w:tcPr>
            <w:tcW w:w="983" w:type="dxa"/>
            <w:vMerge w:val="restart"/>
            <w:shd w:val="clear" w:color="auto" w:fill="FFFF00"/>
          </w:tcPr>
          <w:p w14:paraId="4CDA476F" w14:textId="77777777" w:rsidR="000549FC" w:rsidRDefault="001D7FB4">
            <w:pPr>
              <w:pStyle w:val="TableParagraph"/>
              <w:spacing w:line="225" w:lineRule="exact"/>
              <w:ind w:left="8"/>
              <w:rPr>
                <w:sz w:val="20"/>
              </w:rPr>
            </w:pPr>
            <w:r>
              <w:rPr>
                <w:sz w:val="20"/>
              </w:rPr>
              <w:t>225.400</w:t>
            </w:r>
          </w:p>
        </w:tc>
        <w:tc>
          <w:tcPr>
            <w:tcW w:w="1059" w:type="dxa"/>
            <w:shd w:val="clear" w:color="auto" w:fill="FFFF00"/>
          </w:tcPr>
          <w:p w14:paraId="6CF34596" w14:textId="77777777" w:rsidR="000549FC" w:rsidRDefault="001D7FB4">
            <w:pPr>
              <w:pStyle w:val="TableParagraph"/>
              <w:spacing w:line="225" w:lineRule="exact"/>
              <w:ind w:left="9"/>
              <w:rPr>
                <w:sz w:val="20"/>
              </w:rPr>
            </w:pPr>
            <w:r>
              <w:rPr>
                <w:sz w:val="20"/>
              </w:rPr>
              <w:t>128.100</w:t>
            </w:r>
          </w:p>
        </w:tc>
      </w:tr>
      <w:tr w:rsidR="000549FC" w14:paraId="63C55503" w14:textId="77777777">
        <w:trPr>
          <w:trHeight w:val="251"/>
        </w:trPr>
        <w:tc>
          <w:tcPr>
            <w:tcW w:w="2964" w:type="dxa"/>
            <w:tcBorders>
              <w:right w:val="single" w:sz="4" w:space="0" w:color="000000"/>
            </w:tcBorders>
            <w:shd w:val="clear" w:color="auto" w:fill="D9D9D9"/>
          </w:tcPr>
          <w:p w14:paraId="5AF0BF38" w14:textId="77777777" w:rsidR="000549FC" w:rsidRDefault="00441666">
            <w:pPr>
              <w:pStyle w:val="TableParagraph"/>
              <w:spacing w:before="1" w:line="232" w:lineRule="exact"/>
              <w:ind w:left="117"/>
              <w:rPr>
                <w:rFonts w:ascii="Cambria" w:hAnsi="Cambria"/>
                <w:sz w:val="20"/>
              </w:rPr>
            </w:pPr>
            <w:r>
              <w:rPr>
                <w:rFonts w:ascii="Cambria" w:hAnsi="Cambria"/>
                <w:spacing w:val="-1"/>
                <w:sz w:val="20"/>
              </w:rPr>
              <w:t>Küçük</w:t>
            </w:r>
            <w:r>
              <w:rPr>
                <w:rFonts w:ascii="Cambria" w:hAnsi="Cambria"/>
                <w:spacing w:val="-10"/>
                <w:sz w:val="20"/>
              </w:rPr>
              <w:t xml:space="preserve"> </w:t>
            </w:r>
            <w:r>
              <w:rPr>
                <w:rFonts w:ascii="Cambria" w:hAnsi="Cambria"/>
                <w:spacing w:val="-1"/>
                <w:sz w:val="20"/>
              </w:rPr>
              <w:t>Onarım</w:t>
            </w:r>
          </w:p>
        </w:tc>
        <w:tc>
          <w:tcPr>
            <w:tcW w:w="984" w:type="dxa"/>
            <w:vMerge/>
            <w:tcBorders>
              <w:top w:val="nil"/>
              <w:left w:val="single" w:sz="4" w:space="0" w:color="000000"/>
              <w:bottom w:val="single" w:sz="4" w:space="0" w:color="000000"/>
              <w:right w:val="single" w:sz="4" w:space="0" w:color="000000"/>
            </w:tcBorders>
            <w:shd w:val="clear" w:color="auto" w:fill="FFFF00"/>
          </w:tcPr>
          <w:p w14:paraId="60E4BB08" w14:textId="77777777" w:rsidR="000549FC" w:rsidRDefault="000549F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00"/>
          </w:tcPr>
          <w:p w14:paraId="41E80D21" w14:textId="77777777" w:rsidR="000549FC" w:rsidRDefault="000549FC">
            <w:pPr>
              <w:pStyle w:val="TableParagraph"/>
              <w:spacing w:line="226" w:lineRule="exact"/>
              <w:ind w:left="9"/>
              <w:rPr>
                <w:sz w:val="20"/>
              </w:rPr>
            </w:pPr>
          </w:p>
        </w:tc>
        <w:tc>
          <w:tcPr>
            <w:tcW w:w="980" w:type="dxa"/>
            <w:vMerge/>
            <w:tcBorders>
              <w:top w:val="nil"/>
              <w:left w:val="single" w:sz="4" w:space="0" w:color="000000"/>
            </w:tcBorders>
            <w:shd w:val="clear" w:color="auto" w:fill="FFFF00"/>
          </w:tcPr>
          <w:p w14:paraId="7E4C820D" w14:textId="77777777" w:rsidR="000549FC" w:rsidRDefault="000549FC">
            <w:pPr>
              <w:rPr>
                <w:sz w:val="2"/>
                <w:szCs w:val="2"/>
              </w:rPr>
            </w:pPr>
          </w:p>
        </w:tc>
        <w:tc>
          <w:tcPr>
            <w:tcW w:w="1044" w:type="dxa"/>
            <w:shd w:val="clear" w:color="auto" w:fill="FFFF00"/>
          </w:tcPr>
          <w:p w14:paraId="58262F79" w14:textId="77777777" w:rsidR="000549FC" w:rsidRDefault="000549FC">
            <w:pPr>
              <w:pStyle w:val="TableParagraph"/>
              <w:spacing w:line="226" w:lineRule="exact"/>
              <w:ind w:right="210"/>
              <w:jc w:val="right"/>
              <w:rPr>
                <w:sz w:val="20"/>
              </w:rPr>
            </w:pPr>
          </w:p>
        </w:tc>
        <w:tc>
          <w:tcPr>
            <w:tcW w:w="983" w:type="dxa"/>
            <w:vMerge/>
            <w:tcBorders>
              <w:top w:val="nil"/>
            </w:tcBorders>
            <w:shd w:val="clear" w:color="auto" w:fill="FFFF00"/>
          </w:tcPr>
          <w:p w14:paraId="4BF80D72" w14:textId="77777777" w:rsidR="000549FC" w:rsidRDefault="000549FC">
            <w:pPr>
              <w:rPr>
                <w:sz w:val="2"/>
                <w:szCs w:val="2"/>
              </w:rPr>
            </w:pPr>
          </w:p>
        </w:tc>
        <w:tc>
          <w:tcPr>
            <w:tcW w:w="1059" w:type="dxa"/>
            <w:shd w:val="clear" w:color="auto" w:fill="FFFF00"/>
          </w:tcPr>
          <w:p w14:paraId="0628BC1D" w14:textId="77777777" w:rsidR="000549FC" w:rsidRDefault="000549FC">
            <w:pPr>
              <w:pStyle w:val="TableParagraph"/>
              <w:spacing w:line="226" w:lineRule="exact"/>
              <w:ind w:left="9"/>
              <w:rPr>
                <w:sz w:val="20"/>
              </w:rPr>
            </w:pPr>
          </w:p>
        </w:tc>
      </w:tr>
      <w:tr w:rsidR="000549FC" w14:paraId="56F39E44" w14:textId="77777777">
        <w:trPr>
          <w:trHeight w:val="251"/>
        </w:trPr>
        <w:tc>
          <w:tcPr>
            <w:tcW w:w="2964" w:type="dxa"/>
            <w:tcBorders>
              <w:right w:val="single" w:sz="4" w:space="0" w:color="000000"/>
            </w:tcBorders>
            <w:shd w:val="clear" w:color="auto" w:fill="D9D9D9"/>
          </w:tcPr>
          <w:p w14:paraId="245B41F0" w14:textId="77777777" w:rsidR="000549FC" w:rsidRDefault="00441666">
            <w:pPr>
              <w:pStyle w:val="TableParagraph"/>
              <w:spacing w:before="4" w:line="230" w:lineRule="exact"/>
              <w:ind w:left="117"/>
              <w:rPr>
                <w:rFonts w:ascii="Cambria" w:hAnsi="Cambria"/>
                <w:sz w:val="20"/>
              </w:rPr>
            </w:pPr>
            <w:r>
              <w:rPr>
                <w:rFonts w:ascii="Cambria" w:hAnsi="Cambria"/>
                <w:spacing w:val="-2"/>
                <w:sz w:val="20"/>
              </w:rPr>
              <w:t>Bilgisayar</w:t>
            </w:r>
            <w:r>
              <w:rPr>
                <w:rFonts w:ascii="Cambria" w:hAnsi="Cambria"/>
                <w:spacing w:val="-14"/>
                <w:sz w:val="20"/>
              </w:rPr>
              <w:t xml:space="preserve"> </w:t>
            </w:r>
            <w:r>
              <w:rPr>
                <w:rFonts w:ascii="Cambria" w:hAnsi="Cambria"/>
                <w:spacing w:val="-1"/>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FFFF00"/>
          </w:tcPr>
          <w:p w14:paraId="5BFD529A" w14:textId="77777777" w:rsidR="000549FC" w:rsidRDefault="000549F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00"/>
          </w:tcPr>
          <w:p w14:paraId="2056C38D" w14:textId="77777777" w:rsidR="000549FC" w:rsidRDefault="000549FC">
            <w:pPr>
              <w:pStyle w:val="TableParagraph"/>
              <w:rPr>
                <w:sz w:val="18"/>
              </w:rPr>
            </w:pPr>
          </w:p>
        </w:tc>
        <w:tc>
          <w:tcPr>
            <w:tcW w:w="980" w:type="dxa"/>
            <w:vMerge/>
            <w:tcBorders>
              <w:top w:val="nil"/>
              <w:left w:val="single" w:sz="4" w:space="0" w:color="000000"/>
            </w:tcBorders>
            <w:shd w:val="clear" w:color="auto" w:fill="FFFF00"/>
          </w:tcPr>
          <w:p w14:paraId="3B98B763" w14:textId="77777777" w:rsidR="000549FC" w:rsidRDefault="000549FC">
            <w:pPr>
              <w:rPr>
                <w:sz w:val="2"/>
                <w:szCs w:val="2"/>
              </w:rPr>
            </w:pPr>
          </w:p>
        </w:tc>
        <w:tc>
          <w:tcPr>
            <w:tcW w:w="1044" w:type="dxa"/>
            <w:shd w:val="clear" w:color="auto" w:fill="FFFF00"/>
          </w:tcPr>
          <w:p w14:paraId="6CC02F86" w14:textId="77777777" w:rsidR="000549FC" w:rsidRDefault="000549FC">
            <w:pPr>
              <w:pStyle w:val="TableParagraph"/>
              <w:rPr>
                <w:sz w:val="18"/>
              </w:rPr>
            </w:pPr>
          </w:p>
        </w:tc>
        <w:tc>
          <w:tcPr>
            <w:tcW w:w="983" w:type="dxa"/>
            <w:vMerge/>
            <w:tcBorders>
              <w:top w:val="nil"/>
            </w:tcBorders>
            <w:shd w:val="clear" w:color="auto" w:fill="FFFF00"/>
          </w:tcPr>
          <w:p w14:paraId="23EC0A5D" w14:textId="77777777" w:rsidR="000549FC" w:rsidRDefault="000549FC">
            <w:pPr>
              <w:rPr>
                <w:sz w:val="2"/>
                <w:szCs w:val="2"/>
              </w:rPr>
            </w:pPr>
          </w:p>
        </w:tc>
        <w:tc>
          <w:tcPr>
            <w:tcW w:w="1059" w:type="dxa"/>
            <w:shd w:val="clear" w:color="auto" w:fill="FFFF00"/>
          </w:tcPr>
          <w:p w14:paraId="31564DCE" w14:textId="77777777" w:rsidR="000549FC" w:rsidRDefault="000549FC">
            <w:pPr>
              <w:pStyle w:val="TableParagraph"/>
              <w:spacing w:line="226" w:lineRule="exact"/>
              <w:ind w:left="9"/>
              <w:rPr>
                <w:sz w:val="20"/>
              </w:rPr>
            </w:pPr>
          </w:p>
        </w:tc>
      </w:tr>
      <w:tr w:rsidR="000549FC" w14:paraId="4D5FFC96" w14:textId="77777777">
        <w:trPr>
          <w:trHeight w:val="275"/>
        </w:trPr>
        <w:tc>
          <w:tcPr>
            <w:tcW w:w="2964" w:type="dxa"/>
            <w:tcBorders>
              <w:right w:val="single" w:sz="4" w:space="0" w:color="000000"/>
            </w:tcBorders>
            <w:shd w:val="clear" w:color="auto" w:fill="D9D9D9"/>
          </w:tcPr>
          <w:p w14:paraId="5B0B8D03" w14:textId="77777777" w:rsidR="000549FC" w:rsidRDefault="00441666">
            <w:pPr>
              <w:pStyle w:val="TableParagraph"/>
              <w:spacing w:before="4"/>
              <w:ind w:left="117"/>
              <w:rPr>
                <w:rFonts w:ascii="Cambria" w:hAnsi="Cambria"/>
                <w:sz w:val="20"/>
              </w:rPr>
            </w:pPr>
            <w:r>
              <w:rPr>
                <w:rFonts w:ascii="Cambria" w:hAnsi="Cambria"/>
                <w:spacing w:val="-2"/>
                <w:sz w:val="20"/>
              </w:rPr>
              <w:t>Büro</w:t>
            </w:r>
            <w:r>
              <w:rPr>
                <w:rFonts w:ascii="Cambria" w:hAnsi="Cambria"/>
                <w:spacing w:val="-8"/>
                <w:sz w:val="20"/>
              </w:rPr>
              <w:t xml:space="preserve"> </w:t>
            </w:r>
            <w:r>
              <w:rPr>
                <w:rFonts w:ascii="Cambria" w:hAnsi="Cambria"/>
                <w:spacing w:val="-2"/>
                <w:sz w:val="20"/>
              </w:rPr>
              <w:t>Makinaları</w:t>
            </w:r>
            <w:r>
              <w:rPr>
                <w:rFonts w:ascii="Cambria" w:hAnsi="Cambria"/>
                <w:spacing w:val="-6"/>
                <w:sz w:val="20"/>
              </w:rPr>
              <w:t xml:space="preserve"> </w:t>
            </w:r>
            <w:r>
              <w:rPr>
                <w:rFonts w:ascii="Cambria" w:hAnsi="Cambria"/>
                <w:spacing w:val="-1"/>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FFFF00"/>
          </w:tcPr>
          <w:p w14:paraId="652DA506" w14:textId="77777777" w:rsidR="000549FC" w:rsidRDefault="000549F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00"/>
          </w:tcPr>
          <w:p w14:paraId="2320B777" w14:textId="77777777" w:rsidR="000549FC" w:rsidRDefault="000549FC">
            <w:pPr>
              <w:pStyle w:val="TableParagraph"/>
              <w:rPr>
                <w:sz w:val="18"/>
              </w:rPr>
            </w:pPr>
          </w:p>
        </w:tc>
        <w:tc>
          <w:tcPr>
            <w:tcW w:w="980" w:type="dxa"/>
            <w:vMerge/>
            <w:tcBorders>
              <w:top w:val="nil"/>
              <w:left w:val="single" w:sz="4" w:space="0" w:color="000000"/>
            </w:tcBorders>
            <w:shd w:val="clear" w:color="auto" w:fill="FFFF00"/>
          </w:tcPr>
          <w:p w14:paraId="392B135E" w14:textId="77777777" w:rsidR="000549FC" w:rsidRDefault="000549FC">
            <w:pPr>
              <w:rPr>
                <w:sz w:val="2"/>
                <w:szCs w:val="2"/>
              </w:rPr>
            </w:pPr>
          </w:p>
        </w:tc>
        <w:tc>
          <w:tcPr>
            <w:tcW w:w="1044" w:type="dxa"/>
            <w:shd w:val="clear" w:color="auto" w:fill="FFFF00"/>
          </w:tcPr>
          <w:p w14:paraId="4492CD66" w14:textId="77777777" w:rsidR="000549FC" w:rsidRDefault="000549FC">
            <w:pPr>
              <w:pStyle w:val="TableParagraph"/>
              <w:rPr>
                <w:sz w:val="18"/>
              </w:rPr>
            </w:pPr>
          </w:p>
        </w:tc>
        <w:tc>
          <w:tcPr>
            <w:tcW w:w="983" w:type="dxa"/>
            <w:vMerge/>
            <w:tcBorders>
              <w:top w:val="nil"/>
            </w:tcBorders>
            <w:shd w:val="clear" w:color="auto" w:fill="FFFF00"/>
          </w:tcPr>
          <w:p w14:paraId="4EDE8A23" w14:textId="77777777" w:rsidR="000549FC" w:rsidRDefault="000549FC">
            <w:pPr>
              <w:rPr>
                <w:sz w:val="2"/>
                <w:szCs w:val="2"/>
              </w:rPr>
            </w:pPr>
          </w:p>
        </w:tc>
        <w:tc>
          <w:tcPr>
            <w:tcW w:w="1059" w:type="dxa"/>
            <w:shd w:val="clear" w:color="auto" w:fill="FFFF00"/>
          </w:tcPr>
          <w:p w14:paraId="4A663083" w14:textId="77777777" w:rsidR="000549FC" w:rsidRDefault="000549FC">
            <w:pPr>
              <w:pStyle w:val="TableParagraph"/>
              <w:spacing w:line="226" w:lineRule="exact"/>
              <w:ind w:left="9"/>
              <w:rPr>
                <w:sz w:val="20"/>
              </w:rPr>
            </w:pPr>
          </w:p>
        </w:tc>
      </w:tr>
      <w:tr w:rsidR="000549FC" w14:paraId="13BF7188" w14:textId="77777777">
        <w:trPr>
          <w:trHeight w:val="278"/>
        </w:trPr>
        <w:tc>
          <w:tcPr>
            <w:tcW w:w="2964" w:type="dxa"/>
            <w:tcBorders>
              <w:right w:val="single" w:sz="4" w:space="0" w:color="000000"/>
            </w:tcBorders>
            <w:shd w:val="clear" w:color="auto" w:fill="D9D9D9"/>
          </w:tcPr>
          <w:p w14:paraId="7669EF04" w14:textId="77777777" w:rsidR="000549FC" w:rsidRDefault="00441666">
            <w:pPr>
              <w:pStyle w:val="TableParagraph"/>
              <w:spacing w:before="6"/>
              <w:ind w:left="117"/>
              <w:rPr>
                <w:rFonts w:ascii="Cambria"/>
                <w:sz w:val="20"/>
              </w:rPr>
            </w:pPr>
            <w:r>
              <w:rPr>
                <w:rFonts w:ascii="Cambria"/>
                <w:sz w:val="20"/>
              </w:rPr>
              <w:t>Telefon</w:t>
            </w:r>
          </w:p>
        </w:tc>
        <w:tc>
          <w:tcPr>
            <w:tcW w:w="984" w:type="dxa"/>
            <w:vMerge/>
            <w:tcBorders>
              <w:top w:val="nil"/>
              <w:left w:val="single" w:sz="4" w:space="0" w:color="000000"/>
              <w:bottom w:val="single" w:sz="4" w:space="0" w:color="000000"/>
              <w:right w:val="single" w:sz="4" w:space="0" w:color="000000"/>
            </w:tcBorders>
            <w:shd w:val="clear" w:color="auto" w:fill="FFFF00"/>
          </w:tcPr>
          <w:p w14:paraId="59035534" w14:textId="77777777" w:rsidR="000549FC" w:rsidRDefault="000549F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00"/>
          </w:tcPr>
          <w:p w14:paraId="6FE88354" w14:textId="77777777" w:rsidR="000549FC" w:rsidRDefault="000549FC">
            <w:pPr>
              <w:pStyle w:val="TableParagraph"/>
              <w:rPr>
                <w:sz w:val="18"/>
              </w:rPr>
            </w:pPr>
          </w:p>
        </w:tc>
        <w:tc>
          <w:tcPr>
            <w:tcW w:w="980" w:type="dxa"/>
            <w:vMerge/>
            <w:tcBorders>
              <w:top w:val="nil"/>
              <w:left w:val="single" w:sz="4" w:space="0" w:color="000000"/>
            </w:tcBorders>
            <w:shd w:val="clear" w:color="auto" w:fill="FFFF00"/>
          </w:tcPr>
          <w:p w14:paraId="46032CBE" w14:textId="77777777" w:rsidR="000549FC" w:rsidRDefault="000549FC">
            <w:pPr>
              <w:rPr>
                <w:sz w:val="2"/>
                <w:szCs w:val="2"/>
              </w:rPr>
            </w:pPr>
          </w:p>
        </w:tc>
        <w:tc>
          <w:tcPr>
            <w:tcW w:w="1044" w:type="dxa"/>
            <w:shd w:val="clear" w:color="auto" w:fill="FFFF00"/>
          </w:tcPr>
          <w:p w14:paraId="02D85F5A" w14:textId="77777777" w:rsidR="000549FC" w:rsidRDefault="000549FC">
            <w:pPr>
              <w:pStyle w:val="TableParagraph"/>
              <w:rPr>
                <w:sz w:val="18"/>
              </w:rPr>
            </w:pPr>
          </w:p>
        </w:tc>
        <w:tc>
          <w:tcPr>
            <w:tcW w:w="983" w:type="dxa"/>
            <w:vMerge/>
            <w:tcBorders>
              <w:top w:val="nil"/>
            </w:tcBorders>
            <w:shd w:val="clear" w:color="auto" w:fill="FFFF00"/>
          </w:tcPr>
          <w:p w14:paraId="41CEA981" w14:textId="77777777" w:rsidR="000549FC" w:rsidRDefault="000549FC">
            <w:pPr>
              <w:rPr>
                <w:sz w:val="2"/>
                <w:szCs w:val="2"/>
              </w:rPr>
            </w:pPr>
          </w:p>
        </w:tc>
        <w:tc>
          <w:tcPr>
            <w:tcW w:w="1059" w:type="dxa"/>
            <w:shd w:val="clear" w:color="auto" w:fill="FFFF00"/>
          </w:tcPr>
          <w:p w14:paraId="3049A158" w14:textId="77777777" w:rsidR="000549FC" w:rsidRDefault="000549FC">
            <w:pPr>
              <w:pStyle w:val="TableParagraph"/>
              <w:rPr>
                <w:sz w:val="18"/>
              </w:rPr>
            </w:pPr>
          </w:p>
        </w:tc>
      </w:tr>
      <w:tr w:rsidR="000549FC" w14:paraId="19964276" w14:textId="77777777">
        <w:trPr>
          <w:trHeight w:val="275"/>
        </w:trPr>
        <w:tc>
          <w:tcPr>
            <w:tcW w:w="2964" w:type="dxa"/>
            <w:tcBorders>
              <w:right w:val="single" w:sz="4" w:space="0" w:color="000000"/>
            </w:tcBorders>
            <w:shd w:val="clear" w:color="auto" w:fill="D9D9D9"/>
          </w:tcPr>
          <w:p w14:paraId="3273299A" w14:textId="77777777" w:rsidR="000549FC" w:rsidRDefault="00441666">
            <w:pPr>
              <w:pStyle w:val="TableParagraph"/>
              <w:spacing w:before="6"/>
              <w:ind w:left="117"/>
              <w:rPr>
                <w:rFonts w:ascii="Cambria"/>
                <w:sz w:val="20"/>
              </w:rPr>
            </w:pPr>
            <w:r>
              <w:rPr>
                <w:rFonts w:ascii="Cambria"/>
                <w:spacing w:val="-2"/>
                <w:sz w:val="20"/>
              </w:rPr>
              <w:t>Sosyal</w:t>
            </w:r>
            <w:r>
              <w:rPr>
                <w:rFonts w:ascii="Cambria"/>
                <w:spacing w:val="-6"/>
                <w:sz w:val="20"/>
              </w:rPr>
              <w:t xml:space="preserve"> </w:t>
            </w:r>
            <w:r>
              <w:rPr>
                <w:rFonts w:ascii="Cambria"/>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FFFF00"/>
          </w:tcPr>
          <w:p w14:paraId="070FBF75" w14:textId="77777777" w:rsidR="000549FC" w:rsidRDefault="000549F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00"/>
          </w:tcPr>
          <w:p w14:paraId="02309C10" w14:textId="77777777" w:rsidR="000549FC" w:rsidRDefault="000549FC">
            <w:pPr>
              <w:pStyle w:val="TableParagraph"/>
              <w:rPr>
                <w:sz w:val="18"/>
              </w:rPr>
            </w:pPr>
          </w:p>
        </w:tc>
        <w:tc>
          <w:tcPr>
            <w:tcW w:w="980" w:type="dxa"/>
            <w:vMerge/>
            <w:tcBorders>
              <w:top w:val="nil"/>
              <w:left w:val="single" w:sz="4" w:space="0" w:color="000000"/>
            </w:tcBorders>
            <w:shd w:val="clear" w:color="auto" w:fill="FFFF00"/>
          </w:tcPr>
          <w:p w14:paraId="1DDFB9E7" w14:textId="77777777" w:rsidR="000549FC" w:rsidRDefault="000549FC">
            <w:pPr>
              <w:rPr>
                <w:sz w:val="2"/>
                <w:szCs w:val="2"/>
              </w:rPr>
            </w:pPr>
          </w:p>
        </w:tc>
        <w:tc>
          <w:tcPr>
            <w:tcW w:w="1044" w:type="dxa"/>
            <w:shd w:val="clear" w:color="auto" w:fill="FFFF00"/>
          </w:tcPr>
          <w:p w14:paraId="2AEB8D37" w14:textId="77777777" w:rsidR="000549FC" w:rsidRDefault="000549FC">
            <w:pPr>
              <w:pStyle w:val="TableParagraph"/>
              <w:rPr>
                <w:sz w:val="18"/>
              </w:rPr>
            </w:pPr>
          </w:p>
        </w:tc>
        <w:tc>
          <w:tcPr>
            <w:tcW w:w="983" w:type="dxa"/>
            <w:vMerge/>
            <w:tcBorders>
              <w:top w:val="nil"/>
            </w:tcBorders>
            <w:shd w:val="clear" w:color="auto" w:fill="FFFF00"/>
          </w:tcPr>
          <w:p w14:paraId="29954D99" w14:textId="77777777" w:rsidR="000549FC" w:rsidRDefault="000549FC">
            <w:pPr>
              <w:rPr>
                <w:sz w:val="2"/>
                <w:szCs w:val="2"/>
              </w:rPr>
            </w:pPr>
          </w:p>
        </w:tc>
        <w:tc>
          <w:tcPr>
            <w:tcW w:w="1059" w:type="dxa"/>
            <w:shd w:val="clear" w:color="auto" w:fill="FFFF00"/>
          </w:tcPr>
          <w:p w14:paraId="5FCEBF85" w14:textId="77777777" w:rsidR="000549FC" w:rsidRDefault="000549FC">
            <w:pPr>
              <w:pStyle w:val="TableParagraph"/>
              <w:spacing w:line="226" w:lineRule="exact"/>
              <w:ind w:left="9"/>
              <w:rPr>
                <w:sz w:val="20"/>
              </w:rPr>
            </w:pPr>
          </w:p>
        </w:tc>
      </w:tr>
      <w:tr w:rsidR="000549FC" w14:paraId="2BA8D3B5" w14:textId="77777777">
        <w:trPr>
          <w:trHeight w:val="278"/>
        </w:trPr>
        <w:tc>
          <w:tcPr>
            <w:tcW w:w="2964" w:type="dxa"/>
            <w:tcBorders>
              <w:right w:val="single" w:sz="4" w:space="0" w:color="000000"/>
            </w:tcBorders>
            <w:shd w:val="clear" w:color="auto" w:fill="D9D9D9"/>
          </w:tcPr>
          <w:p w14:paraId="348066FC" w14:textId="77777777" w:rsidR="000549FC" w:rsidRDefault="00441666">
            <w:pPr>
              <w:pStyle w:val="TableParagraph"/>
              <w:spacing w:before="8"/>
              <w:ind w:left="117"/>
              <w:rPr>
                <w:rFonts w:ascii="Cambria" w:hAnsi="Cambria"/>
                <w:sz w:val="20"/>
              </w:rPr>
            </w:pPr>
            <w:r>
              <w:rPr>
                <w:rFonts w:ascii="Cambria" w:hAnsi="Cambria"/>
                <w:sz w:val="20"/>
              </w:rPr>
              <w:t>Kırtasiye</w:t>
            </w:r>
          </w:p>
        </w:tc>
        <w:tc>
          <w:tcPr>
            <w:tcW w:w="984" w:type="dxa"/>
            <w:vMerge/>
            <w:tcBorders>
              <w:top w:val="nil"/>
              <w:left w:val="single" w:sz="4" w:space="0" w:color="000000"/>
              <w:bottom w:val="single" w:sz="4" w:space="0" w:color="000000"/>
              <w:right w:val="single" w:sz="4" w:space="0" w:color="000000"/>
            </w:tcBorders>
            <w:shd w:val="clear" w:color="auto" w:fill="FFFF00"/>
          </w:tcPr>
          <w:p w14:paraId="3CFB9B47" w14:textId="77777777" w:rsidR="000549FC" w:rsidRDefault="000549F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00"/>
          </w:tcPr>
          <w:p w14:paraId="1B80C272" w14:textId="77777777" w:rsidR="000549FC" w:rsidRDefault="001D7FB4">
            <w:pPr>
              <w:pStyle w:val="TableParagraph"/>
              <w:spacing w:line="229" w:lineRule="exact"/>
              <w:ind w:left="9"/>
              <w:rPr>
                <w:sz w:val="20"/>
              </w:rPr>
            </w:pPr>
            <w:r>
              <w:rPr>
                <w:sz w:val="20"/>
              </w:rPr>
              <w:t>1500</w:t>
            </w:r>
          </w:p>
        </w:tc>
        <w:tc>
          <w:tcPr>
            <w:tcW w:w="980" w:type="dxa"/>
            <w:vMerge/>
            <w:tcBorders>
              <w:top w:val="nil"/>
              <w:left w:val="single" w:sz="4" w:space="0" w:color="000000"/>
            </w:tcBorders>
            <w:shd w:val="clear" w:color="auto" w:fill="FFFF00"/>
          </w:tcPr>
          <w:p w14:paraId="35B0461D" w14:textId="77777777" w:rsidR="000549FC" w:rsidRDefault="000549FC">
            <w:pPr>
              <w:rPr>
                <w:sz w:val="2"/>
                <w:szCs w:val="2"/>
              </w:rPr>
            </w:pPr>
          </w:p>
        </w:tc>
        <w:tc>
          <w:tcPr>
            <w:tcW w:w="1044" w:type="dxa"/>
            <w:shd w:val="clear" w:color="auto" w:fill="FFFF00"/>
          </w:tcPr>
          <w:p w14:paraId="467E90F0" w14:textId="77777777" w:rsidR="000549FC" w:rsidRDefault="001D7FB4">
            <w:pPr>
              <w:pStyle w:val="TableParagraph"/>
              <w:spacing w:line="228" w:lineRule="exact"/>
              <w:ind w:right="210"/>
              <w:jc w:val="right"/>
              <w:rPr>
                <w:sz w:val="20"/>
              </w:rPr>
            </w:pPr>
            <w:r>
              <w:rPr>
                <w:sz w:val="20"/>
              </w:rPr>
              <w:t>39.900</w:t>
            </w:r>
          </w:p>
        </w:tc>
        <w:tc>
          <w:tcPr>
            <w:tcW w:w="983" w:type="dxa"/>
            <w:vMerge/>
            <w:tcBorders>
              <w:top w:val="nil"/>
            </w:tcBorders>
            <w:shd w:val="clear" w:color="auto" w:fill="FFFF00"/>
          </w:tcPr>
          <w:p w14:paraId="008B2F31" w14:textId="77777777" w:rsidR="000549FC" w:rsidRDefault="000549FC">
            <w:pPr>
              <w:rPr>
                <w:sz w:val="2"/>
                <w:szCs w:val="2"/>
              </w:rPr>
            </w:pPr>
          </w:p>
        </w:tc>
        <w:tc>
          <w:tcPr>
            <w:tcW w:w="1059" w:type="dxa"/>
            <w:shd w:val="clear" w:color="auto" w:fill="FFFF00"/>
          </w:tcPr>
          <w:p w14:paraId="769E22C5" w14:textId="77777777" w:rsidR="000549FC" w:rsidRDefault="001D7FB4">
            <w:pPr>
              <w:pStyle w:val="TableParagraph"/>
              <w:spacing w:line="228" w:lineRule="exact"/>
              <w:ind w:left="9"/>
              <w:rPr>
                <w:sz w:val="20"/>
              </w:rPr>
            </w:pPr>
            <w:r>
              <w:rPr>
                <w:sz w:val="20"/>
              </w:rPr>
              <w:t>97.300</w:t>
            </w:r>
          </w:p>
        </w:tc>
      </w:tr>
      <w:tr w:rsidR="000549FC" w14:paraId="5B8C3806" w14:textId="77777777">
        <w:trPr>
          <w:trHeight w:val="458"/>
        </w:trPr>
        <w:tc>
          <w:tcPr>
            <w:tcW w:w="2964" w:type="dxa"/>
            <w:tcBorders>
              <w:right w:val="single" w:sz="4" w:space="0" w:color="000000"/>
            </w:tcBorders>
            <w:shd w:val="clear" w:color="auto" w:fill="D9D9D9"/>
          </w:tcPr>
          <w:p w14:paraId="06CE9A9A" w14:textId="77777777" w:rsidR="000549FC" w:rsidRDefault="00441666">
            <w:pPr>
              <w:pStyle w:val="TableParagraph"/>
              <w:spacing w:before="6"/>
              <w:ind w:left="117"/>
              <w:rPr>
                <w:rFonts w:ascii="Cambria"/>
                <w:sz w:val="20"/>
              </w:rPr>
            </w:pPr>
            <w:r>
              <w:rPr>
                <w:rFonts w:ascii="Cambria"/>
                <w:sz w:val="20"/>
              </w:rPr>
              <w:t>GENEL</w:t>
            </w:r>
          </w:p>
        </w:tc>
        <w:tc>
          <w:tcPr>
            <w:tcW w:w="984" w:type="dxa"/>
            <w:vMerge/>
            <w:tcBorders>
              <w:top w:val="nil"/>
              <w:left w:val="single" w:sz="4" w:space="0" w:color="000000"/>
              <w:bottom w:val="single" w:sz="4" w:space="0" w:color="000000"/>
              <w:right w:val="single" w:sz="4" w:space="0" w:color="000000"/>
            </w:tcBorders>
            <w:shd w:val="clear" w:color="auto" w:fill="FFFF00"/>
          </w:tcPr>
          <w:p w14:paraId="3F0DC33D" w14:textId="77777777" w:rsidR="000549FC" w:rsidRDefault="000549F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00"/>
          </w:tcPr>
          <w:p w14:paraId="0E07C4F8" w14:textId="77777777" w:rsidR="000549FC" w:rsidRDefault="001D7FB4">
            <w:pPr>
              <w:pStyle w:val="TableParagraph"/>
              <w:spacing w:line="229" w:lineRule="exact"/>
              <w:ind w:left="9"/>
              <w:rPr>
                <w:sz w:val="20"/>
              </w:rPr>
            </w:pPr>
            <w:r>
              <w:rPr>
                <w:sz w:val="20"/>
              </w:rPr>
              <w:t>21.000</w:t>
            </w:r>
          </w:p>
        </w:tc>
        <w:tc>
          <w:tcPr>
            <w:tcW w:w="980" w:type="dxa"/>
            <w:vMerge/>
            <w:tcBorders>
              <w:top w:val="nil"/>
              <w:left w:val="single" w:sz="4" w:space="0" w:color="000000"/>
            </w:tcBorders>
            <w:shd w:val="clear" w:color="auto" w:fill="FFFF00"/>
          </w:tcPr>
          <w:p w14:paraId="5B1C0E59" w14:textId="77777777" w:rsidR="000549FC" w:rsidRDefault="000549FC">
            <w:pPr>
              <w:rPr>
                <w:sz w:val="2"/>
                <w:szCs w:val="2"/>
              </w:rPr>
            </w:pPr>
          </w:p>
        </w:tc>
        <w:tc>
          <w:tcPr>
            <w:tcW w:w="1044" w:type="dxa"/>
            <w:shd w:val="clear" w:color="auto" w:fill="FFFF00"/>
          </w:tcPr>
          <w:p w14:paraId="5E5F4545" w14:textId="77777777" w:rsidR="000549FC" w:rsidRDefault="001D7FB4">
            <w:pPr>
              <w:pStyle w:val="TableParagraph"/>
              <w:spacing w:line="228" w:lineRule="exact"/>
              <w:ind w:right="210"/>
              <w:jc w:val="right"/>
              <w:rPr>
                <w:sz w:val="20"/>
              </w:rPr>
            </w:pPr>
            <w:r>
              <w:rPr>
                <w:sz w:val="20"/>
              </w:rPr>
              <w:t>88.700</w:t>
            </w:r>
          </w:p>
        </w:tc>
        <w:tc>
          <w:tcPr>
            <w:tcW w:w="983" w:type="dxa"/>
            <w:vMerge/>
            <w:tcBorders>
              <w:top w:val="nil"/>
            </w:tcBorders>
            <w:shd w:val="clear" w:color="auto" w:fill="FFFF00"/>
          </w:tcPr>
          <w:p w14:paraId="07F15936" w14:textId="77777777" w:rsidR="000549FC" w:rsidRDefault="000549FC">
            <w:pPr>
              <w:rPr>
                <w:sz w:val="2"/>
                <w:szCs w:val="2"/>
              </w:rPr>
            </w:pPr>
          </w:p>
        </w:tc>
        <w:tc>
          <w:tcPr>
            <w:tcW w:w="1059" w:type="dxa"/>
            <w:shd w:val="clear" w:color="auto" w:fill="FFFF00"/>
          </w:tcPr>
          <w:p w14:paraId="50F82ABB" w14:textId="77777777" w:rsidR="000549FC" w:rsidRDefault="001D7FB4">
            <w:pPr>
              <w:pStyle w:val="TableParagraph"/>
              <w:spacing w:line="228" w:lineRule="exact"/>
              <w:ind w:left="9"/>
              <w:rPr>
                <w:sz w:val="20"/>
              </w:rPr>
            </w:pPr>
            <w:r>
              <w:rPr>
                <w:sz w:val="20"/>
              </w:rPr>
              <w:t>225.400</w:t>
            </w:r>
          </w:p>
        </w:tc>
      </w:tr>
    </w:tbl>
    <w:p w14:paraId="2D4E3431" w14:textId="77777777" w:rsidR="000549FC" w:rsidRDefault="000549FC">
      <w:pPr>
        <w:spacing w:line="228" w:lineRule="exact"/>
        <w:rPr>
          <w:sz w:val="20"/>
        </w:rPr>
        <w:sectPr w:rsidR="000549FC">
          <w:pgSz w:w="11910" w:h="16840"/>
          <w:pgMar w:top="480" w:right="280" w:bottom="1340" w:left="240" w:header="0" w:footer="1077" w:gutter="0"/>
          <w:cols w:space="708"/>
        </w:sectPr>
      </w:pPr>
    </w:p>
    <w:p w14:paraId="2C3518DD" w14:textId="77777777" w:rsidR="000549FC" w:rsidRDefault="00441666">
      <w:pPr>
        <w:pStyle w:val="Balk3"/>
        <w:numPr>
          <w:ilvl w:val="2"/>
          <w:numId w:val="35"/>
        </w:numPr>
        <w:tabs>
          <w:tab w:val="left" w:pos="1630"/>
        </w:tabs>
        <w:spacing w:before="88"/>
        <w:ind w:left="1629"/>
        <w:jc w:val="left"/>
      </w:pPr>
      <w:bookmarkStart w:id="21" w:name="2.7.5._İstatistiki_Veriler"/>
      <w:bookmarkEnd w:id="21"/>
      <w:r>
        <w:rPr>
          <w:spacing w:val="-1"/>
        </w:rPr>
        <w:lastRenderedPageBreak/>
        <w:t>İstatistiki</w:t>
      </w:r>
      <w:r>
        <w:rPr>
          <w:spacing w:val="-14"/>
        </w:rPr>
        <w:t xml:space="preserve"> </w:t>
      </w:r>
      <w:r>
        <w:t>Veriler</w:t>
      </w:r>
    </w:p>
    <w:p w14:paraId="0C07A0B1" w14:textId="77777777" w:rsidR="000549FC" w:rsidRDefault="000549FC">
      <w:pPr>
        <w:pStyle w:val="GvdeMetni"/>
        <w:spacing w:before="3"/>
        <w:rPr>
          <w:rFonts w:ascii="Cambria"/>
          <w:b/>
          <w:sz w:val="28"/>
        </w:rPr>
      </w:pPr>
    </w:p>
    <w:p w14:paraId="1BAC67F1" w14:textId="77777777" w:rsidR="000549FC" w:rsidRDefault="00441666">
      <w:pPr>
        <w:ind w:left="1632"/>
        <w:rPr>
          <w:rFonts w:ascii="Cambria" w:hAnsi="Cambria"/>
          <w:b/>
          <w:sz w:val="20"/>
        </w:rPr>
      </w:pPr>
      <w:bookmarkStart w:id="22" w:name="Karşılaştırmalı_Öğretmen/Öğrenci_Durumu_"/>
      <w:bookmarkEnd w:id="22"/>
      <w:r>
        <w:rPr>
          <w:rFonts w:ascii="Cambria" w:hAnsi="Cambria"/>
          <w:b/>
          <w:spacing w:val="-1"/>
          <w:sz w:val="20"/>
        </w:rPr>
        <w:t>Karşılaştırmalı</w:t>
      </w:r>
      <w:r>
        <w:rPr>
          <w:rFonts w:ascii="Cambria" w:hAnsi="Cambria"/>
          <w:b/>
          <w:spacing w:val="-8"/>
          <w:sz w:val="20"/>
        </w:rPr>
        <w:t xml:space="preserve"> </w:t>
      </w:r>
      <w:r>
        <w:rPr>
          <w:rFonts w:ascii="Cambria" w:hAnsi="Cambria"/>
          <w:b/>
          <w:spacing w:val="-1"/>
          <w:sz w:val="20"/>
        </w:rPr>
        <w:t>Öğretmen/Öğrenci</w:t>
      </w:r>
      <w:r>
        <w:rPr>
          <w:rFonts w:ascii="Cambria" w:hAnsi="Cambria"/>
          <w:b/>
          <w:spacing w:val="-4"/>
          <w:sz w:val="20"/>
        </w:rPr>
        <w:t xml:space="preserve"> </w:t>
      </w:r>
      <w:r>
        <w:rPr>
          <w:rFonts w:ascii="Cambria" w:hAnsi="Cambria"/>
          <w:b/>
          <w:sz w:val="20"/>
        </w:rPr>
        <w:t>Durumu</w:t>
      </w:r>
      <w:r>
        <w:rPr>
          <w:rFonts w:ascii="Cambria" w:hAnsi="Cambria"/>
          <w:b/>
          <w:spacing w:val="2"/>
          <w:sz w:val="20"/>
        </w:rPr>
        <w:t xml:space="preserve"> </w:t>
      </w:r>
      <w:r>
        <w:rPr>
          <w:rFonts w:ascii="Cambria" w:hAnsi="Cambria"/>
          <w:b/>
          <w:sz w:val="20"/>
        </w:rPr>
        <w:t>(2024)</w:t>
      </w:r>
    </w:p>
    <w:p w14:paraId="401C4086" w14:textId="77777777" w:rsidR="000549FC" w:rsidRDefault="000549FC">
      <w:pPr>
        <w:pStyle w:val="GvdeMetni"/>
        <w:spacing w:before="8" w:after="1"/>
        <w:rPr>
          <w:rFonts w:ascii="Cambria"/>
          <w:b/>
          <w:sz w:val="19"/>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500"/>
        <w:gridCol w:w="1363"/>
        <w:gridCol w:w="2078"/>
        <w:gridCol w:w="2498"/>
      </w:tblGrid>
      <w:tr w:rsidR="000549FC" w14:paraId="0D9A9B8E" w14:textId="77777777">
        <w:trPr>
          <w:trHeight w:val="297"/>
        </w:trPr>
        <w:tc>
          <w:tcPr>
            <w:tcW w:w="2369" w:type="dxa"/>
            <w:shd w:val="clear" w:color="auto" w:fill="00AFEF"/>
          </w:tcPr>
          <w:p w14:paraId="16E42275" w14:textId="77777777" w:rsidR="000549FC" w:rsidRDefault="00441666">
            <w:pPr>
              <w:pStyle w:val="TableParagraph"/>
              <w:spacing w:before="64" w:line="213" w:lineRule="exact"/>
              <w:ind w:left="551"/>
              <w:rPr>
                <w:rFonts w:ascii="Cambria" w:hAnsi="Cambria"/>
                <w:b/>
                <w:sz w:val="20"/>
              </w:rPr>
            </w:pPr>
            <w:r>
              <w:rPr>
                <w:rFonts w:ascii="Cambria" w:hAnsi="Cambria"/>
                <w:b/>
                <w:sz w:val="20"/>
              </w:rPr>
              <w:t>ÖĞRETMEN</w:t>
            </w:r>
          </w:p>
        </w:tc>
        <w:tc>
          <w:tcPr>
            <w:tcW w:w="4941" w:type="dxa"/>
            <w:gridSpan w:val="3"/>
            <w:shd w:val="clear" w:color="auto" w:fill="00AFEF"/>
          </w:tcPr>
          <w:p w14:paraId="490AAACF" w14:textId="77777777" w:rsidR="000549FC" w:rsidRDefault="00441666">
            <w:pPr>
              <w:pStyle w:val="TableParagraph"/>
              <w:spacing w:before="64" w:line="213" w:lineRule="exact"/>
              <w:ind w:left="1905" w:right="2149"/>
              <w:jc w:val="center"/>
              <w:rPr>
                <w:rFonts w:ascii="Cambria" w:hAnsi="Cambria"/>
                <w:b/>
                <w:sz w:val="20"/>
              </w:rPr>
            </w:pPr>
            <w:r>
              <w:rPr>
                <w:rFonts w:ascii="Cambria" w:hAnsi="Cambria"/>
                <w:b/>
                <w:sz w:val="20"/>
              </w:rPr>
              <w:t>ÖĞRENCİ</w:t>
            </w:r>
          </w:p>
        </w:tc>
        <w:tc>
          <w:tcPr>
            <w:tcW w:w="2498" w:type="dxa"/>
            <w:shd w:val="clear" w:color="auto" w:fill="00AFEF"/>
          </w:tcPr>
          <w:p w14:paraId="3947ABE7" w14:textId="77777777" w:rsidR="000549FC" w:rsidRDefault="00441666">
            <w:pPr>
              <w:pStyle w:val="TableParagraph"/>
              <w:spacing w:before="64" w:line="213" w:lineRule="exact"/>
              <w:ind w:right="1101"/>
              <w:jc w:val="right"/>
              <w:rPr>
                <w:rFonts w:ascii="Cambria"/>
                <w:b/>
                <w:sz w:val="20"/>
              </w:rPr>
            </w:pPr>
            <w:r>
              <w:rPr>
                <w:rFonts w:ascii="Cambria"/>
                <w:b/>
                <w:sz w:val="20"/>
              </w:rPr>
              <w:t>OKUL</w:t>
            </w:r>
          </w:p>
        </w:tc>
      </w:tr>
      <w:tr w:rsidR="000549FC" w14:paraId="7252D3BF" w14:textId="77777777">
        <w:trPr>
          <w:trHeight w:val="726"/>
        </w:trPr>
        <w:tc>
          <w:tcPr>
            <w:tcW w:w="2369" w:type="dxa"/>
            <w:vMerge w:val="restart"/>
            <w:shd w:val="clear" w:color="auto" w:fill="FFFF00"/>
          </w:tcPr>
          <w:p w14:paraId="7F4E59DE" w14:textId="77777777" w:rsidR="000549FC" w:rsidRDefault="000549FC">
            <w:pPr>
              <w:pStyle w:val="TableParagraph"/>
              <w:rPr>
                <w:rFonts w:ascii="Cambria"/>
                <w:b/>
                <w:sz w:val="31"/>
              </w:rPr>
            </w:pPr>
          </w:p>
          <w:p w14:paraId="7BDA9E31" w14:textId="77777777" w:rsidR="000549FC" w:rsidRDefault="00441666">
            <w:pPr>
              <w:pStyle w:val="TableParagraph"/>
              <w:ind w:left="496" w:right="440"/>
              <w:rPr>
                <w:rFonts w:ascii="Cambria" w:hAnsi="Cambria"/>
                <w:b/>
                <w:sz w:val="20"/>
              </w:rPr>
            </w:pPr>
            <w:r>
              <w:rPr>
                <w:rFonts w:ascii="Cambria" w:hAnsi="Cambria"/>
                <w:b/>
                <w:sz w:val="20"/>
              </w:rPr>
              <w:t>Toplam</w:t>
            </w:r>
            <w:r>
              <w:rPr>
                <w:rFonts w:ascii="Cambria" w:hAnsi="Cambria"/>
                <w:b/>
                <w:spacing w:val="1"/>
                <w:sz w:val="20"/>
              </w:rPr>
              <w:t xml:space="preserve"> </w:t>
            </w:r>
            <w:r>
              <w:rPr>
                <w:rFonts w:ascii="Cambria" w:hAnsi="Cambria"/>
                <w:b/>
                <w:spacing w:val="-1"/>
                <w:sz w:val="20"/>
              </w:rPr>
              <w:t>öğretmensayısı</w:t>
            </w:r>
          </w:p>
        </w:tc>
        <w:tc>
          <w:tcPr>
            <w:tcW w:w="2863" w:type="dxa"/>
            <w:gridSpan w:val="2"/>
            <w:shd w:val="clear" w:color="auto" w:fill="FFFF00"/>
          </w:tcPr>
          <w:p w14:paraId="0CF3CA72" w14:textId="77777777" w:rsidR="000549FC" w:rsidRDefault="000549FC">
            <w:pPr>
              <w:pStyle w:val="TableParagraph"/>
              <w:rPr>
                <w:rFonts w:ascii="Cambria"/>
                <w:b/>
              </w:rPr>
            </w:pPr>
          </w:p>
          <w:p w14:paraId="7FAA28A3" w14:textId="77777777" w:rsidR="000549FC" w:rsidRDefault="00441666">
            <w:pPr>
              <w:pStyle w:val="TableParagraph"/>
              <w:spacing w:before="132"/>
              <w:ind w:left="844"/>
              <w:rPr>
                <w:rFonts w:ascii="Cambria" w:hAnsi="Cambria"/>
                <w:b/>
                <w:sz w:val="20"/>
              </w:rPr>
            </w:pPr>
            <w:r>
              <w:rPr>
                <w:rFonts w:ascii="Cambria" w:hAnsi="Cambria"/>
                <w:b/>
                <w:sz w:val="20"/>
              </w:rPr>
              <w:t>Öğrenci</w:t>
            </w:r>
            <w:r>
              <w:rPr>
                <w:rFonts w:ascii="Cambria" w:hAnsi="Cambria"/>
                <w:b/>
                <w:spacing w:val="-5"/>
                <w:sz w:val="20"/>
              </w:rPr>
              <w:t xml:space="preserve"> </w:t>
            </w:r>
            <w:r>
              <w:rPr>
                <w:rFonts w:ascii="Cambria" w:hAnsi="Cambria"/>
                <w:b/>
                <w:sz w:val="20"/>
              </w:rPr>
              <w:t>sayısı</w:t>
            </w:r>
          </w:p>
        </w:tc>
        <w:tc>
          <w:tcPr>
            <w:tcW w:w="2078" w:type="dxa"/>
            <w:vMerge w:val="restart"/>
            <w:shd w:val="clear" w:color="auto" w:fill="FFFF00"/>
          </w:tcPr>
          <w:p w14:paraId="3DE60261" w14:textId="77777777" w:rsidR="000549FC" w:rsidRDefault="000549FC">
            <w:pPr>
              <w:pStyle w:val="TableParagraph"/>
              <w:rPr>
                <w:rFonts w:ascii="Cambria"/>
                <w:b/>
              </w:rPr>
            </w:pPr>
          </w:p>
          <w:p w14:paraId="3BF6252C" w14:textId="77777777" w:rsidR="000549FC" w:rsidRDefault="000549FC">
            <w:pPr>
              <w:pStyle w:val="TableParagraph"/>
              <w:spacing w:before="10"/>
              <w:rPr>
                <w:rFonts w:ascii="Cambria"/>
                <w:b/>
                <w:sz w:val="18"/>
              </w:rPr>
            </w:pPr>
          </w:p>
          <w:p w14:paraId="6CFCCBF8" w14:textId="77777777" w:rsidR="000549FC" w:rsidRDefault="00441666">
            <w:pPr>
              <w:pStyle w:val="TableParagraph"/>
              <w:ind w:left="134" w:right="482"/>
              <w:rPr>
                <w:rFonts w:ascii="Cambria" w:hAnsi="Cambria"/>
                <w:b/>
                <w:sz w:val="20"/>
              </w:rPr>
            </w:pPr>
            <w:r>
              <w:rPr>
                <w:rFonts w:ascii="Cambria" w:hAnsi="Cambria"/>
                <w:b/>
                <w:spacing w:val="-1"/>
                <w:sz w:val="20"/>
              </w:rPr>
              <w:t>Toplam öğrenci</w:t>
            </w:r>
            <w:r>
              <w:rPr>
                <w:rFonts w:ascii="Cambria" w:hAnsi="Cambria"/>
                <w:b/>
                <w:spacing w:val="-42"/>
                <w:sz w:val="20"/>
              </w:rPr>
              <w:t xml:space="preserve"> </w:t>
            </w:r>
            <w:r>
              <w:rPr>
                <w:rFonts w:ascii="Cambria" w:hAnsi="Cambria"/>
                <w:b/>
                <w:sz w:val="20"/>
              </w:rPr>
              <w:t>sayısı</w:t>
            </w:r>
          </w:p>
        </w:tc>
        <w:tc>
          <w:tcPr>
            <w:tcW w:w="2498" w:type="dxa"/>
            <w:vMerge w:val="restart"/>
            <w:shd w:val="clear" w:color="auto" w:fill="FFFF00"/>
          </w:tcPr>
          <w:p w14:paraId="3929D1C5" w14:textId="77777777" w:rsidR="000549FC" w:rsidRDefault="000549FC">
            <w:pPr>
              <w:pStyle w:val="TableParagraph"/>
              <w:rPr>
                <w:rFonts w:ascii="Cambria"/>
                <w:b/>
                <w:sz w:val="31"/>
              </w:rPr>
            </w:pPr>
          </w:p>
          <w:p w14:paraId="146142F8" w14:textId="77777777" w:rsidR="000549FC" w:rsidRDefault="00441666">
            <w:pPr>
              <w:pStyle w:val="TableParagraph"/>
              <w:ind w:left="581" w:right="383" w:hanging="68"/>
              <w:rPr>
                <w:rFonts w:ascii="Cambria" w:hAnsi="Cambria"/>
                <w:b/>
                <w:sz w:val="20"/>
              </w:rPr>
            </w:pPr>
            <w:r>
              <w:rPr>
                <w:rFonts w:ascii="Cambria" w:hAnsi="Cambria"/>
                <w:b/>
                <w:sz w:val="20"/>
              </w:rPr>
              <w:t>Öğretmen başına</w:t>
            </w:r>
            <w:r>
              <w:rPr>
                <w:rFonts w:ascii="Cambria" w:hAnsi="Cambria"/>
                <w:b/>
                <w:spacing w:val="-42"/>
                <w:sz w:val="20"/>
              </w:rPr>
              <w:t xml:space="preserve"> </w:t>
            </w:r>
            <w:r>
              <w:rPr>
                <w:rFonts w:ascii="Cambria" w:hAnsi="Cambria"/>
                <w:b/>
                <w:sz w:val="20"/>
              </w:rPr>
              <w:t>düşenöğrenci</w:t>
            </w:r>
            <w:r>
              <w:rPr>
                <w:rFonts w:ascii="Cambria" w:hAnsi="Cambria"/>
                <w:b/>
                <w:spacing w:val="1"/>
                <w:sz w:val="20"/>
              </w:rPr>
              <w:t xml:space="preserve"> </w:t>
            </w:r>
            <w:r>
              <w:rPr>
                <w:rFonts w:ascii="Cambria" w:hAnsi="Cambria"/>
                <w:b/>
                <w:sz w:val="20"/>
              </w:rPr>
              <w:t>sayısı</w:t>
            </w:r>
          </w:p>
        </w:tc>
      </w:tr>
      <w:tr w:rsidR="000549FC" w14:paraId="6EFBFF16" w14:textId="77777777">
        <w:trPr>
          <w:trHeight w:val="462"/>
        </w:trPr>
        <w:tc>
          <w:tcPr>
            <w:tcW w:w="2369" w:type="dxa"/>
            <w:vMerge/>
            <w:tcBorders>
              <w:top w:val="nil"/>
            </w:tcBorders>
            <w:shd w:val="clear" w:color="auto" w:fill="FFFF00"/>
          </w:tcPr>
          <w:p w14:paraId="6E92344E" w14:textId="77777777" w:rsidR="000549FC" w:rsidRDefault="000549FC">
            <w:pPr>
              <w:rPr>
                <w:sz w:val="2"/>
                <w:szCs w:val="2"/>
              </w:rPr>
            </w:pPr>
          </w:p>
        </w:tc>
        <w:tc>
          <w:tcPr>
            <w:tcW w:w="1500" w:type="dxa"/>
            <w:shd w:val="clear" w:color="auto" w:fill="FFFF00"/>
          </w:tcPr>
          <w:p w14:paraId="79ED8028" w14:textId="77777777" w:rsidR="000549FC" w:rsidRDefault="00441666">
            <w:pPr>
              <w:pStyle w:val="TableParagraph"/>
              <w:spacing w:before="112"/>
              <w:ind w:left="391" w:right="481"/>
              <w:jc w:val="center"/>
              <w:rPr>
                <w:rFonts w:ascii="Cambria" w:hAnsi="Cambria"/>
                <w:b/>
                <w:sz w:val="20"/>
              </w:rPr>
            </w:pPr>
            <w:r>
              <w:rPr>
                <w:rFonts w:ascii="Cambria" w:hAnsi="Cambria"/>
                <w:b/>
                <w:sz w:val="20"/>
              </w:rPr>
              <w:t>Kız</w:t>
            </w:r>
          </w:p>
        </w:tc>
        <w:tc>
          <w:tcPr>
            <w:tcW w:w="1363" w:type="dxa"/>
            <w:shd w:val="clear" w:color="auto" w:fill="FFFF00"/>
          </w:tcPr>
          <w:p w14:paraId="275A670F" w14:textId="77777777" w:rsidR="000549FC" w:rsidRDefault="00441666">
            <w:pPr>
              <w:pStyle w:val="TableParagraph"/>
              <w:spacing w:before="112"/>
              <w:ind w:right="621"/>
              <w:jc w:val="right"/>
              <w:rPr>
                <w:rFonts w:ascii="Cambria"/>
                <w:b/>
                <w:sz w:val="20"/>
              </w:rPr>
            </w:pPr>
            <w:r>
              <w:rPr>
                <w:rFonts w:ascii="Cambria"/>
                <w:b/>
                <w:sz w:val="20"/>
              </w:rPr>
              <w:t>Erkek</w:t>
            </w:r>
          </w:p>
        </w:tc>
        <w:tc>
          <w:tcPr>
            <w:tcW w:w="2078" w:type="dxa"/>
            <w:vMerge/>
            <w:tcBorders>
              <w:top w:val="nil"/>
            </w:tcBorders>
            <w:shd w:val="clear" w:color="auto" w:fill="FFFF00"/>
          </w:tcPr>
          <w:p w14:paraId="52306CE9" w14:textId="77777777" w:rsidR="000549FC" w:rsidRDefault="000549FC">
            <w:pPr>
              <w:rPr>
                <w:sz w:val="2"/>
                <w:szCs w:val="2"/>
              </w:rPr>
            </w:pPr>
          </w:p>
        </w:tc>
        <w:tc>
          <w:tcPr>
            <w:tcW w:w="2498" w:type="dxa"/>
            <w:vMerge/>
            <w:tcBorders>
              <w:top w:val="nil"/>
            </w:tcBorders>
            <w:shd w:val="clear" w:color="auto" w:fill="FFFF00"/>
          </w:tcPr>
          <w:p w14:paraId="26CF04E8" w14:textId="77777777" w:rsidR="000549FC" w:rsidRDefault="000549FC">
            <w:pPr>
              <w:rPr>
                <w:sz w:val="2"/>
                <w:szCs w:val="2"/>
              </w:rPr>
            </w:pPr>
          </w:p>
        </w:tc>
      </w:tr>
      <w:tr w:rsidR="000549FC" w14:paraId="50AE560A" w14:textId="77777777">
        <w:trPr>
          <w:trHeight w:val="426"/>
        </w:trPr>
        <w:tc>
          <w:tcPr>
            <w:tcW w:w="2369" w:type="dxa"/>
            <w:shd w:val="clear" w:color="auto" w:fill="FFFF00"/>
          </w:tcPr>
          <w:p w14:paraId="5475E1C8" w14:textId="77777777" w:rsidR="000549FC" w:rsidRDefault="009E4948">
            <w:pPr>
              <w:pStyle w:val="TableParagraph"/>
              <w:spacing w:before="64"/>
              <w:ind w:left="1059" w:right="1038"/>
              <w:jc w:val="center"/>
              <w:rPr>
                <w:rFonts w:ascii="Cambria"/>
                <w:sz w:val="20"/>
              </w:rPr>
            </w:pPr>
            <w:r>
              <w:rPr>
                <w:rFonts w:ascii="Cambria"/>
                <w:sz w:val="20"/>
              </w:rPr>
              <w:t>3</w:t>
            </w:r>
            <w:r w:rsidR="00441666">
              <w:rPr>
                <w:rFonts w:ascii="Cambria"/>
                <w:sz w:val="20"/>
              </w:rPr>
              <w:t>9</w:t>
            </w:r>
          </w:p>
        </w:tc>
        <w:tc>
          <w:tcPr>
            <w:tcW w:w="1500" w:type="dxa"/>
            <w:shd w:val="clear" w:color="auto" w:fill="FFFF00"/>
          </w:tcPr>
          <w:p w14:paraId="496399FC" w14:textId="77777777" w:rsidR="000549FC" w:rsidRDefault="00CF32DE">
            <w:pPr>
              <w:pStyle w:val="TableParagraph"/>
              <w:spacing w:before="181" w:line="225" w:lineRule="exact"/>
              <w:ind w:left="669"/>
              <w:rPr>
                <w:rFonts w:ascii="Cambria"/>
                <w:sz w:val="20"/>
              </w:rPr>
            </w:pPr>
            <w:r>
              <w:rPr>
                <w:rFonts w:ascii="Cambria"/>
                <w:sz w:val="20"/>
              </w:rPr>
              <w:t>511</w:t>
            </w:r>
          </w:p>
        </w:tc>
        <w:tc>
          <w:tcPr>
            <w:tcW w:w="1363" w:type="dxa"/>
            <w:shd w:val="clear" w:color="auto" w:fill="FFFF00"/>
          </w:tcPr>
          <w:p w14:paraId="0D173AB5" w14:textId="77777777" w:rsidR="000549FC" w:rsidRDefault="00CF32DE">
            <w:pPr>
              <w:pStyle w:val="TableParagraph"/>
              <w:spacing w:before="181" w:line="225" w:lineRule="exact"/>
              <w:ind w:right="576"/>
              <w:jc w:val="right"/>
              <w:rPr>
                <w:rFonts w:ascii="Cambria"/>
                <w:sz w:val="20"/>
              </w:rPr>
            </w:pPr>
            <w:r>
              <w:rPr>
                <w:rFonts w:ascii="Cambria"/>
                <w:sz w:val="20"/>
              </w:rPr>
              <w:t>516</w:t>
            </w:r>
          </w:p>
        </w:tc>
        <w:tc>
          <w:tcPr>
            <w:tcW w:w="2078" w:type="dxa"/>
            <w:shd w:val="clear" w:color="auto" w:fill="FFFF00"/>
          </w:tcPr>
          <w:p w14:paraId="4F33E348" w14:textId="77777777" w:rsidR="000549FC" w:rsidRDefault="00CF32DE" w:rsidP="00CF32DE">
            <w:pPr>
              <w:pStyle w:val="TableParagraph"/>
              <w:spacing w:before="181" w:line="225" w:lineRule="exact"/>
              <w:ind w:right="875"/>
              <w:rPr>
                <w:rFonts w:ascii="Cambria"/>
                <w:sz w:val="20"/>
              </w:rPr>
            </w:pPr>
            <w:r>
              <w:rPr>
                <w:rFonts w:ascii="Cambria"/>
                <w:sz w:val="20"/>
              </w:rPr>
              <w:t>1027</w:t>
            </w:r>
          </w:p>
        </w:tc>
        <w:tc>
          <w:tcPr>
            <w:tcW w:w="2498" w:type="dxa"/>
            <w:shd w:val="clear" w:color="auto" w:fill="FFFF00"/>
          </w:tcPr>
          <w:p w14:paraId="14A31D79" w14:textId="77777777" w:rsidR="000549FC" w:rsidRDefault="00CF32DE">
            <w:pPr>
              <w:pStyle w:val="TableParagraph"/>
              <w:spacing w:before="181" w:line="225" w:lineRule="exact"/>
              <w:ind w:right="1120"/>
              <w:jc w:val="right"/>
              <w:rPr>
                <w:rFonts w:ascii="Cambria"/>
                <w:sz w:val="20"/>
              </w:rPr>
            </w:pPr>
            <w:r>
              <w:rPr>
                <w:rFonts w:ascii="Cambria"/>
                <w:sz w:val="20"/>
              </w:rPr>
              <w:t>26</w:t>
            </w:r>
          </w:p>
        </w:tc>
      </w:tr>
    </w:tbl>
    <w:p w14:paraId="4B27A87B" w14:textId="77777777" w:rsidR="000549FC" w:rsidRDefault="000549FC">
      <w:pPr>
        <w:pStyle w:val="GvdeMetni"/>
        <w:rPr>
          <w:rFonts w:ascii="Cambria"/>
          <w:b/>
          <w:sz w:val="22"/>
        </w:rPr>
      </w:pPr>
    </w:p>
    <w:p w14:paraId="4B775146" w14:textId="77777777" w:rsidR="000549FC" w:rsidRDefault="00441666">
      <w:pPr>
        <w:spacing w:before="1"/>
        <w:ind w:left="667"/>
        <w:rPr>
          <w:rFonts w:ascii="Cambria" w:hAnsi="Cambria"/>
          <w:b/>
          <w:sz w:val="20"/>
        </w:rPr>
      </w:pPr>
      <w:r>
        <w:rPr>
          <w:rFonts w:ascii="Cambria" w:hAnsi="Cambria"/>
          <w:b/>
          <w:spacing w:val="-2"/>
          <w:sz w:val="20"/>
        </w:rPr>
        <w:t>Tablo</w:t>
      </w:r>
      <w:r>
        <w:rPr>
          <w:rFonts w:ascii="Cambria" w:hAnsi="Cambria"/>
          <w:b/>
          <w:spacing w:val="-6"/>
          <w:sz w:val="20"/>
        </w:rPr>
        <w:t xml:space="preserve"> </w:t>
      </w:r>
      <w:r>
        <w:rPr>
          <w:rFonts w:ascii="Cambria" w:hAnsi="Cambria"/>
          <w:b/>
          <w:spacing w:val="-2"/>
          <w:sz w:val="20"/>
        </w:rPr>
        <w:t>29.</w:t>
      </w:r>
      <w:r>
        <w:rPr>
          <w:rFonts w:ascii="Cambria" w:hAnsi="Cambria"/>
          <w:b/>
          <w:spacing w:val="-8"/>
          <w:sz w:val="20"/>
        </w:rPr>
        <w:t xml:space="preserve"> </w:t>
      </w:r>
      <w:r>
        <w:rPr>
          <w:rFonts w:ascii="Cambria" w:hAnsi="Cambria"/>
          <w:b/>
          <w:spacing w:val="-2"/>
          <w:sz w:val="20"/>
        </w:rPr>
        <w:t>Sınıf</w:t>
      </w:r>
      <w:r>
        <w:rPr>
          <w:rFonts w:ascii="Cambria" w:hAnsi="Cambria"/>
          <w:b/>
          <w:spacing w:val="-1"/>
          <w:sz w:val="20"/>
        </w:rPr>
        <w:t xml:space="preserve"> </w:t>
      </w:r>
      <w:r>
        <w:rPr>
          <w:rFonts w:ascii="Cambria" w:hAnsi="Cambria"/>
          <w:b/>
          <w:spacing w:val="-2"/>
          <w:sz w:val="20"/>
        </w:rPr>
        <w:t>Mevcudu</w:t>
      </w:r>
      <w:r>
        <w:rPr>
          <w:rFonts w:ascii="Cambria" w:hAnsi="Cambria"/>
          <w:b/>
          <w:spacing w:val="1"/>
          <w:sz w:val="20"/>
        </w:rPr>
        <w:t xml:space="preserve"> </w:t>
      </w:r>
      <w:r>
        <w:rPr>
          <w:rFonts w:ascii="Cambria" w:hAnsi="Cambria"/>
          <w:b/>
          <w:spacing w:val="-2"/>
          <w:sz w:val="20"/>
        </w:rPr>
        <w:t>ve</w:t>
      </w:r>
      <w:r>
        <w:rPr>
          <w:rFonts w:ascii="Cambria" w:hAnsi="Cambria"/>
          <w:b/>
          <w:sz w:val="20"/>
        </w:rPr>
        <w:t xml:space="preserve"> </w:t>
      </w:r>
      <w:r>
        <w:rPr>
          <w:rFonts w:ascii="Cambria" w:hAnsi="Cambria"/>
          <w:b/>
          <w:spacing w:val="-2"/>
          <w:sz w:val="20"/>
        </w:rPr>
        <w:t>Kaynaştırma</w:t>
      </w:r>
      <w:r>
        <w:rPr>
          <w:rFonts w:ascii="Cambria" w:hAnsi="Cambria"/>
          <w:b/>
          <w:spacing w:val="2"/>
          <w:sz w:val="20"/>
        </w:rPr>
        <w:t xml:space="preserve"> </w:t>
      </w:r>
      <w:r>
        <w:rPr>
          <w:rFonts w:ascii="Cambria" w:hAnsi="Cambria"/>
          <w:b/>
          <w:spacing w:val="-1"/>
          <w:sz w:val="20"/>
        </w:rPr>
        <w:t>Öğrenci</w:t>
      </w:r>
      <w:r>
        <w:rPr>
          <w:rFonts w:ascii="Cambria" w:hAnsi="Cambria"/>
          <w:b/>
          <w:spacing w:val="2"/>
          <w:sz w:val="20"/>
        </w:rPr>
        <w:t xml:space="preserve"> </w:t>
      </w:r>
      <w:r>
        <w:rPr>
          <w:rFonts w:ascii="Cambria" w:hAnsi="Cambria"/>
          <w:b/>
          <w:spacing w:val="-1"/>
          <w:sz w:val="20"/>
        </w:rPr>
        <w:t>Tablosu</w:t>
      </w:r>
    </w:p>
    <w:p w14:paraId="3B75B50F" w14:textId="77777777" w:rsidR="000549FC" w:rsidRDefault="000549FC">
      <w:pPr>
        <w:pStyle w:val="GvdeMetni"/>
        <w:spacing w:before="8" w:after="1"/>
        <w:rPr>
          <w:rFonts w:ascii="Cambria"/>
          <w:b/>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1173"/>
        <w:gridCol w:w="1274"/>
        <w:gridCol w:w="1560"/>
        <w:gridCol w:w="1277"/>
        <w:gridCol w:w="1200"/>
        <w:gridCol w:w="1116"/>
        <w:gridCol w:w="1584"/>
      </w:tblGrid>
      <w:tr w:rsidR="000549FC" w14:paraId="36E04E10" w14:textId="77777777">
        <w:trPr>
          <w:trHeight w:val="647"/>
        </w:trPr>
        <w:tc>
          <w:tcPr>
            <w:tcW w:w="1094" w:type="dxa"/>
            <w:shd w:val="clear" w:color="auto" w:fill="00AFEF"/>
          </w:tcPr>
          <w:p w14:paraId="2DAFD6FE" w14:textId="77777777" w:rsidR="000549FC" w:rsidRDefault="00441666">
            <w:pPr>
              <w:pStyle w:val="TableParagraph"/>
              <w:spacing w:line="275" w:lineRule="exact"/>
              <w:ind w:left="156" w:right="154"/>
              <w:jc w:val="center"/>
              <w:rPr>
                <w:b/>
                <w:sz w:val="24"/>
              </w:rPr>
            </w:pPr>
            <w:r>
              <w:rPr>
                <w:b/>
                <w:sz w:val="24"/>
              </w:rPr>
              <w:t>SINIFI</w:t>
            </w:r>
          </w:p>
        </w:tc>
        <w:tc>
          <w:tcPr>
            <w:tcW w:w="1173" w:type="dxa"/>
            <w:shd w:val="clear" w:color="auto" w:fill="00AFEF"/>
          </w:tcPr>
          <w:p w14:paraId="4DD7A03F" w14:textId="77777777" w:rsidR="000549FC" w:rsidRDefault="00441666">
            <w:pPr>
              <w:pStyle w:val="TableParagraph"/>
              <w:spacing w:line="275" w:lineRule="exact"/>
              <w:ind w:left="243" w:right="239"/>
              <w:jc w:val="center"/>
              <w:rPr>
                <w:b/>
                <w:sz w:val="24"/>
              </w:rPr>
            </w:pPr>
            <w:r>
              <w:rPr>
                <w:b/>
                <w:sz w:val="24"/>
              </w:rPr>
              <w:t>Erkek</w:t>
            </w:r>
          </w:p>
        </w:tc>
        <w:tc>
          <w:tcPr>
            <w:tcW w:w="1274" w:type="dxa"/>
            <w:shd w:val="clear" w:color="auto" w:fill="00AFEF"/>
          </w:tcPr>
          <w:p w14:paraId="642B5FC9" w14:textId="77777777" w:rsidR="000549FC" w:rsidRDefault="00441666">
            <w:pPr>
              <w:pStyle w:val="TableParagraph"/>
              <w:spacing w:line="275" w:lineRule="exact"/>
              <w:ind w:left="338" w:right="330"/>
              <w:jc w:val="center"/>
              <w:rPr>
                <w:b/>
                <w:sz w:val="24"/>
              </w:rPr>
            </w:pPr>
            <w:r>
              <w:rPr>
                <w:b/>
                <w:sz w:val="24"/>
              </w:rPr>
              <w:t>Kız</w:t>
            </w:r>
          </w:p>
        </w:tc>
        <w:tc>
          <w:tcPr>
            <w:tcW w:w="1560" w:type="dxa"/>
            <w:tcBorders>
              <w:right w:val="single" w:sz="12" w:space="0" w:color="000000"/>
            </w:tcBorders>
            <w:shd w:val="clear" w:color="auto" w:fill="00AFEF"/>
          </w:tcPr>
          <w:p w14:paraId="6F06861F" w14:textId="77777777" w:rsidR="000549FC" w:rsidRDefault="00441666">
            <w:pPr>
              <w:pStyle w:val="TableParagraph"/>
              <w:spacing w:line="275" w:lineRule="exact"/>
              <w:ind w:left="361" w:right="338"/>
              <w:jc w:val="center"/>
              <w:rPr>
                <w:b/>
                <w:sz w:val="24"/>
              </w:rPr>
            </w:pPr>
            <w:r>
              <w:rPr>
                <w:b/>
                <w:sz w:val="24"/>
              </w:rPr>
              <w:t>Toplam</w:t>
            </w:r>
          </w:p>
        </w:tc>
        <w:tc>
          <w:tcPr>
            <w:tcW w:w="1277" w:type="dxa"/>
            <w:tcBorders>
              <w:left w:val="single" w:sz="12" w:space="0" w:color="000000"/>
              <w:bottom w:val="single" w:sz="6" w:space="0" w:color="000000"/>
            </w:tcBorders>
            <w:shd w:val="clear" w:color="auto" w:fill="00AFEF"/>
          </w:tcPr>
          <w:p w14:paraId="685446E0" w14:textId="77777777" w:rsidR="000549FC" w:rsidRDefault="00441666">
            <w:pPr>
              <w:pStyle w:val="TableParagraph"/>
              <w:spacing w:line="275" w:lineRule="exact"/>
              <w:ind w:left="240" w:right="243"/>
              <w:jc w:val="center"/>
              <w:rPr>
                <w:b/>
                <w:sz w:val="24"/>
              </w:rPr>
            </w:pPr>
            <w:r>
              <w:rPr>
                <w:b/>
                <w:sz w:val="24"/>
              </w:rPr>
              <w:t>SINIFI</w:t>
            </w:r>
          </w:p>
        </w:tc>
        <w:tc>
          <w:tcPr>
            <w:tcW w:w="1200" w:type="dxa"/>
            <w:tcBorders>
              <w:bottom w:val="single" w:sz="6" w:space="0" w:color="000000"/>
            </w:tcBorders>
            <w:shd w:val="clear" w:color="auto" w:fill="00AFEF"/>
          </w:tcPr>
          <w:p w14:paraId="042FE3B5" w14:textId="77777777" w:rsidR="000549FC" w:rsidRDefault="00441666">
            <w:pPr>
              <w:pStyle w:val="TableParagraph"/>
              <w:spacing w:line="275" w:lineRule="exact"/>
              <w:ind w:left="256" w:right="253"/>
              <w:jc w:val="center"/>
              <w:rPr>
                <w:b/>
                <w:sz w:val="24"/>
              </w:rPr>
            </w:pPr>
            <w:r>
              <w:rPr>
                <w:b/>
                <w:sz w:val="24"/>
              </w:rPr>
              <w:t>Erkek</w:t>
            </w:r>
          </w:p>
        </w:tc>
        <w:tc>
          <w:tcPr>
            <w:tcW w:w="1116" w:type="dxa"/>
            <w:tcBorders>
              <w:bottom w:val="single" w:sz="6" w:space="0" w:color="000000"/>
            </w:tcBorders>
            <w:shd w:val="clear" w:color="auto" w:fill="00AFEF"/>
          </w:tcPr>
          <w:p w14:paraId="3C3F528C" w14:textId="77777777" w:rsidR="000549FC" w:rsidRDefault="00441666">
            <w:pPr>
              <w:pStyle w:val="TableParagraph"/>
              <w:spacing w:line="275" w:lineRule="exact"/>
              <w:ind w:left="377"/>
              <w:rPr>
                <w:b/>
                <w:sz w:val="24"/>
              </w:rPr>
            </w:pPr>
            <w:r>
              <w:rPr>
                <w:b/>
                <w:sz w:val="24"/>
              </w:rPr>
              <w:t>Kız</w:t>
            </w:r>
          </w:p>
        </w:tc>
        <w:tc>
          <w:tcPr>
            <w:tcW w:w="1584" w:type="dxa"/>
            <w:tcBorders>
              <w:bottom w:val="single" w:sz="6" w:space="0" w:color="000000"/>
            </w:tcBorders>
            <w:shd w:val="clear" w:color="auto" w:fill="00AFEF"/>
          </w:tcPr>
          <w:p w14:paraId="644E9CC0" w14:textId="77777777" w:rsidR="000549FC" w:rsidRDefault="00441666">
            <w:pPr>
              <w:pStyle w:val="TableParagraph"/>
              <w:spacing w:line="275" w:lineRule="exact"/>
              <w:ind w:left="372" w:right="360"/>
              <w:jc w:val="center"/>
              <w:rPr>
                <w:b/>
                <w:sz w:val="24"/>
              </w:rPr>
            </w:pPr>
            <w:r>
              <w:rPr>
                <w:b/>
                <w:sz w:val="24"/>
              </w:rPr>
              <w:t>Toplam</w:t>
            </w:r>
          </w:p>
        </w:tc>
      </w:tr>
      <w:tr w:rsidR="006B6A92" w14:paraId="4729FB30" w14:textId="77777777" w:rsidTr="006B6A92">
        <w:trPr>
          <w:trHeight w:val="345"/>
        </w:trPr>
        <w:tc>
          <w:tcPr>
            <w:tcW w:w="1094" w:type="dxa"/>
            <w:shd w:val="clear" w:color="auto" w:fill="D9D9D9"/>
          </w:tcPr>
          <w:p w14:paraId="561F8D42" w14:textId="77777777" w:rsidR="006B6A92" w:rsidRDefault="006B6A92" w:rsidP="006B6A92">
            <w:pPr>
              <w:pStyle w:val="TableParagraph"/>
              <w:spacing w:line="275" w:lineRule="exact"/>
              <w:ind w:left="156" w:right="151"/>
              <w:jc w:val="center"/>
              <w:rPr>
                <w:sz w:val="24"/>
              </w:rPr>
            </w:pPr>
            <w:r>
              <w:rPr>
                <w:sz w:val="24"/>
              </w:rPr>
              <w:t>ANASINIFI-A</w:t>
            </w: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14:paraId="137B07D4" w14:textId="77777777" w:rsidR="006B6A92" w:rsidRDefault="006B6A92" w:rsidP="006B6A92">
            <w:pPr>
              <w:pStyle w:val="TableParagraph"/>
              <w:spacing w:before="1" w:line="208" w:lineRule="exact"/>
              <w:ind w:left="91" w:right="73"/>
              <w:jc w:val="center"/>
              <w:rPr>
                <w:rFonts w:ascii="Cambria"/>
                <w:sz w:val="20"/>
              </w:rPr>
            </w:pPr>
            <w:r>
              <w:rPr>
                <w:rFonts w:ascii="Cambria"/>
                <w:sz w:val="20"/>
              </w:rPr>
              <w:t>13</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14:paraId="71E8043D" w14:textId="77777777" w:rsidR="006B6A92" w:rsidRDefault="006B6A92" w:rsidP="006B6A92">
            <w:pPr>
              <w:pStyle w:val="TableParagraph"/>
              <w:spacing w:before="1" w:line="208" w:lineRule="exact"/>
              <w:ind w:left="140"/>
              <w:rPr>
                <w:rFonts w:ascii="Cambria"/>
                <w:sz w:val="20"/>
              </w:rPr>
            </w:pPr>
            <w:r>
              <w:rPr>
                <w:rFonts w:ascii="Cambria"/>
                <w:sz w:val="20"/>
              </w:rPr>
              <w:t>19</w:t>
            </w:r>
          </w:p>
        </w:tc>
        <w:tc>
          <w:tcPr>
            <w:tcW w:w="1560" w:type="dxa"/>
            <w:tcBorders>
              <w:top w:val="single" w:sz="4" w:space="0" w:color="000000"/>
              <w:left w:val="single" w:sz="4" w:space="0" w:color="000000"/>
              <w:bottom w:val="single" w:sz="4" w:space="0" w:color="000000"/>
              <w:right w:val="single" w:sz="12" w:space="0" w:color="000000"/>
            </w:tcBorders>
            <w:shd w:val="clear" w:color="auto" w:fill="FFFF00"/>
          </w:tcPr>
          <w:p w14:paraId="6CF78926" w14:textId="77777777" w:rsidR="006B6A92" w:rsidRDefault="006B6A92" w:rsidP="006B6A92">
            <w:pPr>
              <w:pStyle w:val="TableParagraph"/>
              <w:spacing w:before="1" w:line="208" w:lineRule="exact"/>
              <w:ind w:left="92" w:right="59"/>
              <w:jc w:val="center"/>
              <w:rPr>
                <w:rFonts w:ascii="Cambria"/>
                <w:sz w:val="20"/>
              </w:rPr>
            </w:pPr>
            <w:r>
              <w:rPr>
                <w:rFonts w:ascii="Cambria"/>
                <w:sz w:val="20"/>
              </w:rPr>
              <w:t>22</w:t>
            </w:r>
          </w:p>
        </w:tc>
        <w:tc>
          <w:tcPr>
            <w:tcW w:w="1277" w:type="dxa"/>
            <w:tcBorders>
              <w:top w:val="single" w:sz="6" w:space="0" w:color="000000"/>
              <w:left w:val="single" w:sz="12" w:space="0" w:color="000000"/>
              <w:bottom w:val="single" w:sz="6" w:space="0" w:color="000000"/>
              <w:right w:val="single" w:sz="6" w:space="0" w:color="000000"/>
            </w:tcBorders>
            <w:shd w:val="clear" w:color="auto" w:fill="D9D9D9"/>
          </w:tcPr>
          <w:p w14:paraId="6F5573B5" w14:textId="77777777" w:rsidR="006B6A92" w:rsidRDefault="006B6A92" w:rsidP="006B6A92">
            <w:pPr>
              <w:pStyle w:val="TableParagraph"/>
              <w:spacing w:line="275" w:lineRule="exact"/>
              <w:ind w:left="427" w:right="427"/>
              <w:jc w:val="center"/>
              <w:rPr>
                <w:sz w:val="24"/>
              </w:rPr>
            </w:pPr>
            <w:r>
              <w:rPr>
                <w:sz w:val="24"/>
              </w:rPr>
              <w:t>3/A</w:t>
            </w:r>
          </w:p>
        </w:tc>
        <w:tc>
          <w:tcPr>
            <w:tcW w:w="1200" w:type="dxa"/>
            <w:tcBorders>
              <w:top w:val="single" w:sz="6" w:space="0" w:color="000000"/>
              <w:left w:val="single" w:sz="6" w:space="0" w:color="000000"/>
              <w:bottom w:val="single" w:sz="6" w:space="0" w:color="000000"/>
              <w:right w:val="single" w:sz="6" w:space="0" w:color="000000"/>
            </w:tcBorders>
            <w:shd w:val="clear" w:color="auto" w:fill="FFFF00"/>
          </w:tcPr>
          <w:p w14:paraId="3C44DF2A" w14:textId="77777777" w:rsidR="006B6A92" w:rsidRDefault="006B6A92" w:rsidP="006B6A92">
            <w:pPr>
              <w:pStyle w:val="TableParagraph"/>
              <w:spacing w:before="1" w:line="208" w:lineRule="exact"/>
              <w:ind w:left="233" w:right="211"/>
              <w:jc w:val="center"/>
              <w:rPr>
                <w:rFonts w:ascii="Cambria"/>
                <w:sz w:val="20"/>
              </w:rPr>
            </w:pPr>
            <w:r>
              <w:rPr>
                <w:rFonts w:ascii="Cambria"/>
                <w:sz w:val="20"/>
              </w:rPr>
              <w:t>15</w:t>
            </w: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14:paraId="39322434" w14:textId="77777777" w:rsidR="006B6A92" w:rsidRDefault="006B6A92" w:rsidP="006B6A92">
            <w:pPr>
              <w:pStyle w:val="TableParagraph"/>
              <w:spacing w:before="1" w:line="208" w:lineRule="exact"/>
              <w:ind w:left="156"/>
              <w:rPr>
                <w:rFonts w:ascii="Cambria"/>
                <w:sz w:val="20"/>
              </w:rPr>
            </w:pPr>
            <w:r>
              <w:rPr>
                <w:rFonts w:ascii="Cambria"/>
                <w:sz w:val="20"/>
              </w:rPr>
              <w:t>16</w:t>
            </w:r>
          </w:p>
        </w:tc>
        <w:tc>
          <w:tcPr>
            <w:tcW w:w="1584" w:type="dxa"/>
            <w:tcBorders>
              <w:top w:val="single" w:sz="6" w:space="0" w:color="000000"/>
              <w:left w:val="single" w:sz="6" w:space="0" w:color="000000"/>
              <w:bottom w:val="single" w:sz="6" w:space="0" w:color="000000"/>
              <w:right w:val="single" w:sz="6" w:space="0" w:color="000000"/>
            </w:tcBorders>
            <w:shd w:val="clear" w:color="auto" w:fill="FFFF00"/>
          </w:tcPr>
          <w:p w14:paraId="53A39F7A" w14:textId="77777777" w:rsidR="006B6A92" w:rsidRDefault="006B6A92" w:rsidP="006B6A92">
            <w:pPr>
              <w:pStyle w:val="TableParagraph"/>
              <w:spacing w:before="1" w:line="208" w:lineRule="exact"/>
              <w:ind w:left="335" w:right="310"/>
              <w:jc w:val="center"/>
              <w:rPr>
                <w:rFonts w:ascii="Cambria"/>
                <w:sz w:val="20"/>
              </w:rPr>
            </w:pPr>
            <w:r>
              <w:rPr>
                <w:rFonts w:ascii="Cambria"/>
                <w:sz w:val="20"/>
              </w:rPr>
              <w:t>31</w:t>
            </w:r>
          </w:p>
        </w:tc>
      </w:tr>
      <w:tr w:rsidR="006B6A92" w14:paraId="5493658A" w14:textId="77777777" w:rsidTr="006B6A92">
        <w:trPr>
          <w:trHeight w:val="345"/>
        </w:trPr>
        <w:tc>
          <w:tcPr>
            <w:tcW w:w="1094" w:type="dxa"/>
            <w:shd w:val="clear" w:color="auto" w:fill="D9D9D9"/>
          </w:tcPr>
          <w:p w14:paraId="3096418C" w14:textId="77777777" w:rsidR="006B6A92" w:rsidRDefault="006B6A92" w:rsidP="006B6A92">
            <w:pPr>
              <w:pStyle w:val="TableParagraph"/>
              <w:spacing w:line="275" w:lineRule="exact"/>
              <w:ind w:left="156" w:right="151"/>
              <w:jc w:val="center"/>
              <w:rPr>
                <w:sz w:val="24"/>
              </w:rPr>
            </w:pPr>
            <w:r>
              <w:rPr>
                <w:sz w:val="24"/>
              </w:rPr>
              <w:t>ANASINIFI-B</w:t>
            </w: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14:paraId="0F5D5AEC" w14:textId="77777777" w:rsidR="006B6A92" w:rsidRDefault="006B6A92" w:rsidP="006B6A92">
            <w:pPr>
              <w:pStyle w:val="TableParagraph"/>
              <w:spacing w:before="1" w:line="208" w:lineRule="exact"/>
              <w:ind w:left="91" w:right="73"/>
              <w:jc w:val="center"/>
              <w:rPr>
                <w:rFonts w:ascii="Cambria"/>
                <w:sz w:val="20"/>
              </w:rPr>
            </w:pPr>
            <w:r>
              <w:rPr>
                <w:rFonts w:ascii="Cambria"/>
                <w:sz w:val="20"/>
              </w:rPr>
              <w:t>13</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14:paraId="0B75D905" w14:textId="77777777" w:rsidR="006B6A92" w:rsidRDefault="006B6A92" w:rsidP="006B6A92">
            <w:pPr>
              <w:pStyle w:val="TableParagraph"/>
              <w:spacing w:before="1" w:line="208" w:lineRule="exact"/>
              <w:ind w:left="140"/>
              <w:rPr>
                <w:rFonts w:ascii="Cambria"/>
                <w:sz w:val="20"/>
              </w:rPr>
            </w:pPr>
            <w:r>
              <w:rPr>
                <w:rFonts w:ascii="Cambria"/>
                <w:sz w:val="20"/>
              </w:rPr>
              <w:t>10</w:t>
            </w:r>
          </w:p>
        </w:tc>
        <w:tc>
          <w:tcPr>
            <w:tcW w:w="1560" w:type="dxa"/>
            <w:tcBorders>
              <w:top w:val="single" w:sz="4" w:space="0" w:color="000000"/>
              <w:left w:val="single" w:sz="4" w:space="0" w:color="000000"/>
              <w:bottom w:val="single" w:sz="4" w:space="0" w:color="000000"/>
              <w:right w:val="single" w:sz="12" w:space="0" w:color="000000"/>
            </w:tcBorders>
            <w:shd w:val="clear" w:color="auto" w:fill="FFFF00"/>
          </w:tcPr>
          <w:p w14:paraId="43133AA8" w14:textId="77777777" w:rsidR="006B6A92" w:rsidRDefault="006B6A92" w:rsidP="006B6A92">
            <w:pPr>
              <w:pStyle w:val="TableParagraph"/>
              <w:spacing w:before="1" w:line="208" w:lineRule="exact"/>
              <w:ind w:left="92" w:right="59"/>
              <w:jc w:val="center"/>
              <w:rPr>
                <w:rFonts w:ascii="Cambria"/>
                <w:sz w:val="20"/>
              </w:rPr>
            </w:pPr>
            <w:r>
              <w:rPr>
                <w:rFonts w:ascii="Cambria"/>
                <w:sz w:val="20"/>
              </w:rPr>
              <w:t>23</w:t>
            </w:r>
          </w:p>
        </w:tc>
        <w:tc>
          <w:tcPr>
            <w:tcW w:w="1277" w:type="dxa"/>
            <w:tcBorders>
              <w:top w:val="single" w:sz="6" w:space="0" w:color="000000"/>
              <w:left w:val="single" w:sz="12" w:space="0" w:color="000000"/>
              <w:bottom w:val="single" w:sz="6" w:space="0" w:color="000000"/>
              <w:right w:val="single" w:sz="6" w:space="0" w:color="000000"/>
            </w:tcBorders>
            <w:shd w:val="clear" w:color="auto" w:fill="D9D9D9"/>
          </w:tcPr>
          <w:p w14:paraId="53BE0E74" w14:textId="77777777" w:rsidR="006B6A92" w:rsidRDefault="006B6A92" w:rsidP="006B6A92">
            <w:pPr>
              <w:pStyle w:val="TableParagraph"/>
              <w:spacing w:line="275" w:lineRule="exact"/>
              <w:ind w:left="427" w:right="426"/>
              <w:jc w:val="center"/>
              <w:rPr>
                <w:sz w:val="24"/>
              </w:rPr>
            </w:pPr>
            <w:r>
              <w:rPr>
                <w:sz w:val="24"/>
              </w:rPr>
              <w:t>3/B</w:t>
            </w:r>
          </w:p>
        </w:tc>
        <w:tc>
          <w:tcPr>
            <w:tcW w:w="1200" w:type="dxa"/>
            <w:tcBorders>
              <w:top w:val="single" w:sz="6" w:space="0" w:color="000000"/>
              <w:left w:val="single" w:sz="6" w:space="0" w:color="000000"/>
              <w:bottom w:val="single" w:sz="6" w:space="0" w:color="000000"/>
              <w:right w:val="single" w:sz="6" w:space="0" w:color="000000"/>
            </w:tcBorders>
            <w:shd w:val="clear" w:color="auto" w:fill="FFFF00"/>
          </w:tcPr>
          <w:p w14:paraId="3D3D66A9" w14:textId="77777777" w:rsidR="006B6A92" w:rsidRDefault="006B6A92" w:rsidP="006B6A92">
            <w:pPr>
              <w:pStyle w:val="TableParagraph"/>
              <w:spacing w:before="1" w:line="208" w:lineRule="exact"/>
              <w:ind w:left="233" w:right="211"/>
              <w:jc w:val="center"/>
              <w:rPr>
                <w:rFonts w:ascii="Cambria"/>
                <w:sz w:val="20"/>
              </w:rPr>
            </w:pPr>
            <w:r>
              <w:rPr>
                <w:rFonts w:ascii="Cambria"/>
                <w:sz w:val="20"/>
              </w:rPr>
              <w:t>15</w:t>
            </w: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14:paraId="77983829" w14:textId="77777777" w:rsidR="006B6A92" w:rsidRDefault="006B6A92" w:rsidP="006B6A92">
            <w:pPr>
              <w:pStyle w:val="TableParagraph"/>
              <w:spacing w:before="1" w:line="208" w:lineRule="exact"/>
              <w:ind w:left="156"/>
              <w:rPr>
                <w:rFonts w:ascii="Cambria"/>
                <w:sz w:val="20"/>
              </w:rPr>
            </w:pPr>
            <w:r>
              <w:rPr>
                <w:rFonts w:ascii="Cambria"/>
                <w:sz w:val="20"/>
              </w:rPr>
              <w:t>17</w:t>
            </w:r>
          </w:p>
        </w:tc>
        <w:tc>
          <w:tcPr>
            <w:tcW w:w="1584" w:type="dxa"/>
            <w:tcBorders>
              <w:top w:val="single" w:sz="6" w:space="0" w:color="000000"/>
              <w:left w:val="single" w:sz="6" w:space="0" w:color="000000"/>
              <w:bottom w:val="single" w:sz="6" w:space="0" w:color="000000"/>
              <w:right w:val="single" w:sz="6" w:space="0" w:color="000000"/>
            </w:tcBorders>
            <w:shd w:val="clear" w:color="auto" w:fill="FFFF00"/>
          </w:tcPr>
          <w:p w14:paraId="25AF63C6" w14:textId="77777777" w:rsidR="006B6A92" w:rsidRDefault="006B6A92" w:rsidP="006B6A92">
            <w:pPr>
              <w:pStyle w:val="TableParagraph"/>
              <w:spacing w:before="1" w:line="208" w:lineRule="exact"/>
              <w:ind w:left="335" w:right="310"/>
              <w:jc w:val="center"/>
              <w:rPr>
                <w:rFonts w:ascii="Cambria"/>
                <w:sz w:val="20"/>
              </w:rPr>
            </w:pPr>
            <w:r>
              <w:rPr>
                <w:rFonts w:ascii="Cambria"/>
                <w:sz w:val="20"/>
              </w:rPr>
              <w:t>32</w:t>
            </w:r>
          </w:p>
        </w:tc>
      </w:tr>
      <w:tr w:rsidR="006B6A92" w14:paraId="6D449D7D" w14:textId="77777777" w:rsidTr="006B6A92">
        <w:trPr>
          <w:trHeight w:val="345"/>
        </w:trPr>
        <w:tc>
          <w:tcPr>
            <w:tcW w:w="1094" w:type="dxa"/>
            <w:shd w:val="clear" w:color="auto" w:fill="D9D9D9"/>
          </w:tcPr>
          <w:p w14:paraId="35AB4B55" w14:textId="77777777" w:rsidR="006B6A92" w:rsidRDefault="006B6A92" w:rsidP="006B6A92">
            <w:pPr>
              <w:pStyle w:val="TableParagraph"/>
              <w:spacing w:line="275" w:lineRule="exact"/>
              <w:ind w:left="156" w:right="151"/>
              <w:jc w:val="center"/>
              <w:rPr>
                <w:sz w:val="24"/>
              </w:rPr>
            </w:pPr>
            <w:r>
              <w:rPr>
                <w:sz w:val="24"/>
              </w:rPr>
              <w:t>ANASINIFI-C</w:t>
            </w: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14:paraId="0775BA73" w14:textId="77777777" w:rsidR="006B6A92" w:rsidRDefault="006B6A92" w:rsidP="006B6A92">
            <w:pPr>
              <w:pStyle w:val="TableParagraph"/>
              <w:spacing w:before="1" w:line="208" w:lineRule="exact"/>
              <w:ind w:left="91" w:right="73"/>
              <w:jc w:val="center"/>
              <w:rPr>
                <w:rFonts w:ascii="Cambria"/>
                <w:sz w:val="20"/>
              </w:rPr>
            </w:pPr>
            <w:r>
              <w:rPr>
                <w:rFonts w:ascii="Cambria"/>
                <w:sz w:val="20"/>
              </w:rPr>
              <w:t>14</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14:paraId="4A7E7497" w14:textId="77777777" w:rsidR="006B6A92" w:rsidRDefault="006B6A92" w:rsidP="006B6A92">
            <w:pPr>
              <w:pStyle w:val="TableParagraph"/>
              <w:spacing w:before="1" w:line="208" w:lineRule="exact"/>
              <w:ind w:left="140"/>
              <w:rPr>
                <w:rFonts w:ascii="Cambria"/>
                <w:sz w:val="20"/>
              </w:rPr>
            </w:pPr>
            <w:r>
              <w:rPr>
                <w:rFonts w:ascii="Cambria"/>
                <w:sz w:val="20"/>
              </w:rPr>
              <w:t>8</w:t>
            </w:r>
          </w:p>
        </w:tc>
        <w:tc>
          <w:tcPr>
            <w:tcW w:w="1560" w:type="dxa"/>
            <w:tcBorders>
              <w:top w:val="single" w:sz="4" w:space="0" w:color="000000"/>
              <w:left w:val="single" w:sz="4" w:space="0" w:color="000000"/>
              <w:bottom w:val="single" w:sz="4" w:space="0" w:color="000000"/>
              <w:right w:val="single" w:sz="12" w:space="0" w:color="000000"/>
            </w:tcBorders>
            <w:shd w:val="clear" w:color="auto" w:fill="FFFF00"/>
          </w:tcPr>
          <w:p w14:paraId="704BA223" w14:textId="77777777" w:rsidR="006B6A92" w:rsidRDefault="006B6A92" w:rsidP="006B6A92">
            <w:pPr>
              <w:pStyle w:val="TableParagraph"/>
              <w:spacing w:before="1" w:line="208" w:lineRule="exact"/>
              <w:ind w:left="92" w:right="59"/>
              <w:jc w:val="center"/>
              <w:rPr>
                <w:rFonts w:ascii="Cambria"/>
                <w:sz w:val="20"/>
              </w:rPr>
            </w:pPr>
            <w:r>
              <w:rPr>
                <w:rFonts w:ascii="Cambria"/>
                <w:sz w:val="20"/>
              </w:rPr>
              <w:t>22</w:t>
            </w:r>
          </w:p>
        </w:tc>
        <w:tc>
          <w:tcPr>
            <w:tcW w:w="1277" w:type="dxa"/>
            <w:tcBorders>
              <w:top w:val="single" w:sz="6" w:space="0" w:color="000000"/>
              <w:left w:val="single" w:sz="12" w:space="0" w:color="000000"/>
              <w:bottom w:val="single" w:sz="6" w:space="0" w:color="000000"/>
              <w:right w:val="single" w:sz="6" w:space="0" w:color="000000"/>
            </w:tcBorders>
            <w:shd w:val="clear" w:color="auto" w:fill="D9D9D9"/>
          </w:tcPr>
          <w:p w14:paraId="20981E64" w14:textId="77777777" w:rsidR="006B6A92" w:rsidRDefault="006B6A92" w:rsidP="006B6A92">
            <w:pPr>
              <w:pStyle w:val="TableParagraph"/>
              <w:spacing w:line="272" w:lineRule="exact"/>
              <w:ind w:left="427" w:right="426"/>
              <w:jc w:val="center"/>
              <w:rPr>
                <w:sz w:val="24"/>
              </w:rPr>
            </w:pPr>
            <w:r>
              <w:rPr>
                <w:sz w:val="24"/>
              </w:rPr>
              <w:t>3/C</w:t>
            </w:r>
          </w:p>
        </w:tc>
        <w:tc>
          <w:tcPr>
            <w:tcW w:w="1200" w:type="dxa"/>
            <w:tcBorders>
              <w:top w:val="single" w:sz="6" w:space="0" w:color="000000"/>
              <w:left w:val="single" w:sz="6" w:space="0" w:color="000000"/>
              <w:bottom w:val="single" w:sz="6" w:space="0" w:color="000000"/>
              <w:right w:val="single" w:sz="6" w:space="0" w:color="000000"/>
            </w:tcBorders>
            <w:shd w:val="clear" w:color="auto" w:fill="FFFF00"/>
          </w:tcPr>
          <w:p w14:paraId="06D2979B" w14:textId="77777777" w:rsidR="006B6A92" w:rsidRDefault="006B6A92" w:rsidP="006B6A92">
            <w:pPr>
              <w:pStyle w:val="TableParagraph"/>
              <w:spacing w:before="1" w:line="208" w:lineRule="exact"/>
              <w:ind w:left="233" w:right="211"/>
              <w:jc w:val="center"/>
              <w:rPr>
                <w:rFonts w:ascii="Cambria"/>
                <w:sz w:val="20"/>
              </w:rPr>
            </w:pPr>
            <w:r>
              <w:rPr>
                <w:rFonts w:ascii="Cambria"/>
                <w:sz w:val="20"/>
              </w:rPr>
              <w:t>16</w:t>
            </w: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14:paraId="580ECE67" w14:textId="77777777" w:rsidR="006B6A92" w:rsidRDefault="006B6A92" w:rsidP="006B6A92">
            <w:pPr>
              <w:pStyle w:val="TableParagraph"/>
              <w:spacing w:before="1" w:line="208" w:lineRule="exact"/>
              <w:ind w:left="156"/>
              <w:rPr>
                <w:rFonts w:ascii="Cambria"/>
                <w:sz w:val="20"/>
              </w:rPr>
            </w:pPr>
            <w:r>
              <w:rPr>
                <w:rFonts w:ascii="Cambria"/>
                <w:sz w:val="20"/>
              </w:rPr>
              <w:t>15</w:t>
            </w:r>
          </w:p>
        </w:tc>
        <w:tc>
          <w:tcPr>
            <w:tcW w:w="1584" w:type="dxa"/>
            <w:tcBorders>
              <w:top w:val="single" w:sz="6" w:space="0" w:color="000000"/>
              <w:left w:val="single" w:sz="6" w:space="0" w:color="000000"/>
              <w:bottom w:val="single" w:sz="6" w:space="0" w:color="000000"/>
              <w:right w:val="single" w:sz="6" w:space="0" w:color="000000"/>
            </w:tcBorders>
            <w:shd w:val="clear" w:color="auto" w:fill="FFFF00"/>
          </w:tcPr>
          <w:p w14:paraId="4B112EFE" w14:textId="77777777" w:rsidR="006B6A92" w:rsidRDefault="006B6A92" w:rsidP="006B6A92">
            <w:pPr>
              <w:pStyle w:val="TableParagraph"/>
              <w:spacing w:before="1" w:line="208" w:lineRule="exact"/>
              <w:ind w:left="335" w:right="310"/>
              <w:jc w:val="center"/>
              <w:rPr>
                <w:rFonts w:ascii="Cambria"/>
                <w:sz w:val="20"/>
              </w:rPr>
            </w:pPr>
            <w:r>
              <w:rPr>
                <w:rFonts w:ascii="Cambria"/>
                <w:sz w:val="20"/>
              </w:rPr>
              <w:t>31</w:t>
            </w:r>
          </w:p>
        </w:tc>
      </w:tr>
      <w:tr w:rsidR="006B6A92" w14:paraId="2009E204" w14:textId="77777777" w:rsidTr="006B6A92">
        <w:trPr>
          <w:trHeight w:val="345"/>
        </w:trPr>
        <w:tc>
          <w:tcPr>
            <w:tcW w:w="1094" w:type="dxa"/>
            <w:shd w:val="clear" w:color="auto" w:fill="D9D9D9"/>
          </w:tcPr>
          <w:p w14:paraId="7C5AAEBB" w14:textId="77777777" w:rsidR="006B6A92" w:rsidRDefault="006B6A92" w:rsidP="006B6A92">
            <w:pPr>
              <w:pStyle w:val="TableParagraph"/>
              <w:spacing w:line="275" w:lineRule="exact"/>
              <w:ind w:left="156" w:right="151"/>
              <w:jc w:val="center"/>
              <w:rPr>
                <w:sz w:val="24"/>
              </w:rPr>
            </w:pPr>
            <w:r>
              <w:rPr>
                <w:sz w:val="24"/>
              </w:rPr>
              <w:t>1/A</w:t>
            </w: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14:paraId="3DEE328C" w14:textId="77777777" w:rsidR="006B6A92" w:rsidRDefault="006B6A92" w:rsidP="006B6A92">
            <w:pPr>
              <w:pStyle w:val="TableParagraph"/>
              <w:spacing w:before="1" w:line="208" w:lineRule="exact"/>
              <w:ind w:left="91" w:right="73"/>
              <w:jc w:val="center"/>
              <w:rPr>
                <w:rFonts w:ascii="Cambria"/>
                <w:sz w:val="20"/>
              </w:rPr>
            </w:pPr>
            <w:r>
              <w:rPr>
                <w:rFonts w:ascii="Cambria"/>
                <w:sz w:val="20"/>
              </w:rPr>
              <w:t>19</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14:paraId="7615ED03" w14:textId="77777777" w:rsidR="006B6A92" w:rsidRDefault="006B6A92" w:rsidP="006B6A92">
            <w:pPr>
              <w:pStyle w:val="TableParagraph"/>
              <w:spacing w:before="1" w:line="208" w:lineRule="exact"/>
              <w:ind w:left="140"/>
              <w:rPr>
                <w:rFonts w:ascii="Cambria"/>
                <w:sz w:val="20"/>
              </w:rPr>
            </w:pPr>
            <w:r>
              <w:rPr>
                <w:rFonts w:ascii="Cambria"/>
                <w:sz w:val="20"/>
              </w:rPr>
              <w:t>19</w:t>
            </w:r>
          </w:p>
        </w:tc>
        <w:tc>
          <w:tcPr>
            <w:tcW w:w="1560" w:type="dxa"/>
            <w:tcBorders>
              <w:top w:val="single" w:sz="4" w:space="0" w:color="000000"/>
              <w:left w:val="single" w:sz="4" w:space="0" w:color="000000"/>
              <w:bottom w:val="single" w:sz="4" w:space="0" w:color="000000"/>
              <w:right w:val="single" w:sz="12" w:space="0" w:color="000000"/>
            </w:tcBorders>
            <w:shd w:val="clear" w:color="auto" w:fill="FFFF00"/>
          </w:tcPr>
          <w:p w14:paraId="42328938" w14:textId="77777777" w:rsidR="006B6A92" w:rsidRDefault="006B6A92" w:rsidP="006B6A92">
            <w:pPr>
              <w:pStyle w:val="TableParagraph"/>
              <w:spacing w:before="1" w:line="208" w:lineRule="exact"/>
              <w:ind w:left="92" w:right="59"/>
              <w:jc w:val="center"/>
              <w:rPr>
                <w:rFonts w:ascii="Cambria"/>
                <w:sz w:val="20"/>
              </w:rPr>
            </w:pPr>
            <w:r>
              <w:rPr>
                <w:rFonts w:ascii="Cambria"/>
                <w:sz w:val="20"/>
              </w:rPr>
              <w:t>38</w:t>
            </w:r>
          </w:p>
        </w:tc>
        <w:tc>
          <w:tcPr>
            <w:tcW w:w="1277" w:type="dxa"/>
            <w:tcBorders>
              <w:top w:val="single" w:sz="6" w:space="0" w:color="000000"/>
              <w:left w:val="single" w:sz="12" w:space="0" w:color="000000"/>
              <w:bottom w:val="single" w:sz="6" w:space="0" w:color="000000"/>
              <w:right w:val="single" w:sz="6" w:space="0" w:color="000000"/>
            </w:tcBorders>
            <w:shd w:val="clear" w:color="auto" w:fill="D9D9D9"/>
          </w:tcPr>
          <w:p w14:paraId="27C7105F" w14:textId="77777777" w:rsidR="006B6A92" w:rsidRDefault="006B6A92" w:rsidP="006B6A92">
            <w:pPr>
              <w:pStyle w:val="TableParagraph"/>
              <w:spacing w:line="272" w:lineRule="exact"/>
              <w:ind w:left="427" w:right="427"/>
              <w:jc w:val="center"/>
              <w:rPr>
                <w:sz w:val="24"/>
              </w:rPr>
            </w:pPr>
            <w:r>
              <w:rPr>
                <w:sz w:val="24"/>
              </w:rPr>
              <w:t>3/D</w:t>
            </w:r>
          </w:p>
        </w:tc>
        <w:tc>
          <w:tcPr>
            <w:tcW w:w="1200" w:type="dxa"/>
            <w:tcBorders>
              <w:top w:val="single" w:sz="6" w:space="0" w:color="000000"/>
              <w:left w:val="single" w:sz="6" w:space="0" w:color="000000"/>
              <w:bottom w:val="single" w:sz="6" w:space="0" w:color="000000"/>
              <w:right w:val="single" w:sz="6" w:space="0" w:color="000000"/>
            </w:tcBorders>
            <w:shd w:val="clear" w:color="auto" w:fill="FFFF00"/>
          </w:tcPr>
          <w:p w14:paraId="1ACBDCFD" w14:textId="77777777" w:rsidR="006B6A92" w:rsidRDefault="006B6A92" w:rsidP="006B6A92">
            <w:pPr>
              <w:pStyle w:val="TableParagraph"/>
              <w:spacing w:before="1" w:line="208" w:lineRule="exact"/>
              <w:ind w:left="233" w:right="211"/>
              <w:jc w:val="center"/>
              <w:rPr>
                <w:rFonts w:ascii="Cambria"/>
                <w:sz w:val="20"/>
              </w:rPr>
            </w:pPr>
            <w:r>
              <w:rPr>
                <w:rFonts w:ascii="Cambria"/>
                <w:sz w:val="20"/>
              </w:rPr>
              <w:t>18</w:t>
            </w: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14:paraId="19E98C89" w14:textId="77777777" w:rsidR="006B6A92" w:rsidRDefault="006B6A92" w:rsidP="006B6A92">
            <w:pPr>
              <w:pStyle w:val="TableParagraph"/>
              <w:spacing w:before="1" w:line="208" w:lineRule="exact"/>
              <w:ind w:left="156"/>
              <w:rPr>
                <w:rFonts w:ascii="Cambria"/>
                <w:sz w:val="20"/>
              </w:rPr>
            </w:pPr>
            <w:r>
              <w:rPr>
                <w:rFonts w:ascii="Cambria"/>
                <w:sz w:val="20"/>
              </w:rPr>
              <w:t>12</w:t>
            </w:r>
          </w:p>
        </w:tc>
        <w:tc>
          <w:tcPr>
            <w:tcW w:w="1584" w:type="dxa"/>
            <w:tcBorders>
              <w:top w:val="single" w:sz="6" w:space="0" w:color="000000"/>
              <w:left w:val="single" w:sz="6" w:space="0" w:color="000000"/>
              <w:bottom w:val="single" w:sz="6" w:space="0" w:color="000000"/>
              <w:right w:val="single" w:sz="6" w:space="0" w:color="000000"/>
            </w:tcBorders>
            <w:shd w:val="clear" w:color="auto" w:fill="FFFF00"/>
          </w:tcPr>
          <w:p w14:paraId="2FC12735" w14:textId="77777777" w:rsidR="006B6A92" w:rsidRDefault="006B6A92" w:rsidP="006B6A92">
            <w:pPr>
              <w:pStyle w:val="TableParagraph"/>
              <w:spacing w:before="1" w:line="208" w:lineRule="exact"/>
              <w:ind w:left="335" w:right="310"/>
              <w:jc w:val="center"/>
              <w:rPr>
                <w:rFonts w:ascii="Cambria"/>
                <w:sz w:val="20"/>
              </w:rPr>
            </w:pPr>
            <w:r>
              <w:rPr>
                <w:rFonts w:ascii="Cambria"/>
                <w:sz w:val="20"/>
              </w:rPr>
              <w:t>30</w:t>
            </w:r>
          </w:p>
        </w:tc>
      </w:tr>
      <w:tr w:rsidR="006B6A92" w14:paraId="3007AEFC" w14:textId="77777777" w:rsidTr="006B6A92">
        <w:trPr>
          <w:trHeight w:val="345"/>
        </w:trPr>
        <w:tc>
          <w:tcPr>
            <w:tcW w:w="1094" w:type="dxa"/>
            <w:shd w:val="clear" w:color="auto" w:fill="D9D9D9"/>
          </w:tcPr>
          <w:p w14:paraId="36306B0D" w14:textId="77777777" w:rsidR="006B6A92" w:rsidRDefault="006B6A92" w:rsidP="006B6A92">
            <w:pPr>
              <w:pStyle w:val="TableParagraph"/>
              <w:spacing w:line="275" w:lineRule="exact"/>
              <w:ind w:left="156" w:right="150"/>
              <w:jc w:val="center"/>
              <w:rPr>
                <w:sz w:val="24"/>
              </w:rPr>
            </w:pPr>
            <w:r>
              <w:rPr>
                <w:sz w:val="24"/>
              </w:rPr>
              <w:t>1/B</w:t>
            </w: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14:paraId="7A87A304" w14:textId="77777777" w:rsidR="006B6A92" w:rsidRDefault="006B6A92" w:rsidP="006B6A92">
            <w:pPr>
              <w:pStyle w:val="TableParagraph"/>
              <w:spacing w:before="1" w:line="208" w:lineRule="exact"/>
              <w:ind w:left="91" w:right="73"/>
              <w:jc w:val="center"/>
              <w:rPr>
                <w:rFonts w:ascii="Cambria"/>
                <w:sz w:val="20"/>
              </w:rPr>
            </w:pPr>
            <w:r>
              <w:rPr>
                <w:rFonts w:ascii="Cambria"/>
                <w:sz w:val="20"/>
              </w:rPr>
              <w:t>19</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14:paraId="4085D3BA" w14:textId="77777777" w:rsidR="006B6A92" w:rsidRDefault="006B6A92" w:rsidP="006B6A92">
            <w:pPr>
              <w:pStyle w:val="TableParagraph"/>
              <w:spacing w:before="1" w:line="208" w:lineRule="exact"/>
              <w:ind w:left="140"/>
              <w:rPr>
                <w:rFonts w:ascii="Cambria"/>
                <w:sz w:val="20"/>
              </w:rPr>
            </w:pPr>
            <w:r>
              <w:rPr>
                <w:rFonts w:ascii="Cambria"/>
                <w:sz w:val="20"/>
              </w:rPr>
              <w:t>16</w:t>
            </w:r>
          </w:p>
        </w:tc>
        <w:tc>
          <w:tcPr>
            <w:tcW w:w="1560" w:type="dxa"/>
            <w:tcBorders>
              <w:top w:val="single" w:sz="4" w:space="0" w:color="000000"/>
              <w:left w:val="single" w:sz="4" w:space="0" w:color="000000"/>
              <w:bottom w:val="single" w:sz="4" w:space="0" w:color="000000"/>
              <w:right w:val="single" w:sz="12" w:space="0" w:color="000000"/>
            </w:tcBorders>
            <w:shd w:val="clear" w:color="auto" w:fill="FFFF00"/>
          </w:tcPr>
          <w:p w14:paraId="69186966" w14:textId="77777777" w:rsidR="006B6A92" w:rsidRDefault="006B6A92" w:rsidP="006B6A92">
            <w:pPr>
              <w:pStyle w:val="TableParagraph"/>
              <w:spacing w:before="1" w:line="208" w:lineRule="exact"/>
              <w:ind w:left="92" w:right="59"/>
              <w:jc w:val="center"/>
              <w:rPr>
                <w:rFonts w:ascii="Cambria"/>
                <w:sz w:val="20"/>
              </w:rPr>
            </w:pPr>
            <w:r>
              <w:rPr>
                <w:rFonts w:ascii="Cambria"/>
                <w:sz w:val="20"/>
              </w:rPr>
              <w:t>35</w:t>
            </w:r>
          </w:p>
        </w:tc>
        <w:tc>
          <w:tcPr>
            <w:tcW w:w="1277" w:type="dxa"/>
            <w:tcBorders>
              <w:top w:val="single" w:sz="6" w:space="0" w:color="000000"/>
              <w:left w:val="single" w:sz="12" w:space="0" w:color="000000"/>
              <w:bottom w:val="single" w:sz="6" w:space="0" w:color="000000"/>
              <w:right w:val="single" w:sz="6" w:space="0" w:color="000000"/>
            </w:tcBorders>
            <w:shd w:val="clear" w:color="auto" w:fill="D9D9D9"/>
          </w:tcPr>
          <w:p w14:paraId="68905E4C" w14:textId="77777777" w:rsidR="006B6A92" w:rsidRDefault="006B6A92" w:rsidP="006B6A92">
            <w:pPr>
              <w:pStyle w:val="TableParagraph"/>
              <w:spacing w:line="272" w:lineRule="exact"/>
              <w:ind w:left="427" w:right="427"/>
              <w:jc w:val="center"/>
              <w:rPr>
                <w:sz w:val="24"/>
              </w:rPr>
            </w:pPr>
            <w:r>
              <w:rPr>
                <w:sz w:val="24"/>
              </w:rPr>
              <w:t>3/E</w:t>
            </w:r>
          </w:p>
        </w:tc>
        <w:tc>
          <w:tcPr>
            <w:tcW w:w="1200" w:type="dxa"/>
            <w:tcBorders>
              <w:top w:val="single" w:sz="6" w:space="0" w:color="000000"/>
              <w:left w:val="single" w:sz="6" w:space="0" w:color="000000"/>
              <w:bottom w:val="single" w:sz="6" w:space="0" w:color="000000"/>
              <w:right w:val="single" w:sz="6" w:space="0" w:color="000000"/>
            </w:tcBorders>
            <w:shd w:val="clear" w:color="auto" w:fill="FFFF00"/>
          </w:tcPr>
          <w:p w14:paraId="057E6733" w14:textId="77777777" w:rsidR="006B6A92" w:rsidRDefault="006B6A92" w:rsidP="006B6A92">
            <w:pPr>
              <w:pStyle w:val="TableParagraph"/>
              <w:spacing w:before="1" w:line="208" w:lineRule="exact"/>
              <w:ind w:left="233" w:right="211"/>
              <w:jc w:val="center"/>
              <w:rPr>
                <w:rFonts w:ascii="Cambria"/>
                <w:sz w:val="20"/>
              </w:rPr>
            </w:pPr>
            <w:r>
              <w:rPr>
                <w:rFonts w:ascii="Cambria"/>
                <w:sz w:val="20"/>
              </w:rPr>
              <w:t>12</w:t>
            </w: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14:paraId="5D49BDFB" w14:textId="77777777" w:rsidR="006B6A92" w:rsidRDefault="006B6A92" w:rsidP="006B6A92">
            <w:pPr>
              <w:pStyle w:val="TableParagraph"/>
              <w:spacing w:before="1" w:line="208" w:lineRule="exact"/>
              <w:ind w:left="156"/>
              <w:rPr>
                <w:rFonts w:ascii="Cambria"/>
                <w:sz w:val="20"/>
              </w:rPr>
            </w:pPr>
            <w:r>
              <w:rPr>
                <w:rFonts w:ascii="Cambria"/>
                <w:sz w:val="20"/>
              </w:rPr>
              <w:t>18</w:t>
            </w:r>
          </w:p>
        </w:tc>
        <w:tc>
          <w:tcPr>
            <w:tcW w:w="1584" w:type="dxa"/>
            <w:tcBorders>
              <w:top w:val="single" w:sz="6" w:space="0" w:color="000000"/>
              <w:left w:val="single" w:sz="6" w:space="0" w:color="000000"/>
              <w:bottom w:val="single" w:sz="6" w:space="0" w:color="000000"/>
              <w:right w:val="single" w:sz="6" w:space="0" w:color="000000"/>
            </w:tcBorders>
            <w:shd w:val="clear" w:color="auto" w:fill="FFFF00"/>
          </w:tcPr>
          <w:p w14:paraId="710A37B3" w14:textId="77777777" w:rsidR="006B6A92" w:rsidRDefault="006B6A92" w:rsidP="006B6A92">
            <w:pPr>
              <w:pStyle w:val="TableParagraph"/>
              <w:spacing w:before="1" w:line="208" w:lineRule="exact"/>
              <w:ind w:left="335" w:right="310"/>
              <w:jc w:val="center"/>
              <w:rPr>
                <w:rFonts w:ascii="Cambria"/>
                <w:sz w:val="20"/>
              </w:rPr>
            </w:pPr>
            <w:r>
              <w:rPr>
                <w:rFonts w:ascii="Cambria"/>
                <w:sz w:val="20"/>
              </w:rPr>
              <w:t>30</w:t>
            </w:r>
          </w:p>
        </w:tc>
      </w:tr>
      <w:tr w:rsidR="006B6A92" w14:paraId="37DEA8C8" w14:textId="77777777" w:rsidTr="006B6A92">
        <w:trPr>
          <w:trHeight w:val="345"/>
        </w:trPr>
        <w:tc>
          <w:tcPr>
            <w:tcW w:w="1094" w:type="dxa"/>
            <w:shd w:val="clear" w:color="auto" w:fill="D9D9D9"/>
          </w:tcPr>
          <w:p w14:paraId="31D0D52F" w14:textId="77777777" w:rsidR="006B6A92" w:rsidRDefault="006B6A92" w:rsidP="006B6A92">
            <w:pPr>
              <w:pStyle w:val="TableParagraph"/>
              <w:spacing w:line="272" w:lineRule="exact"/>
              <w:ind w:left="156" w:right="150"/>
              <w:jc w:val="center"/>
              <w:rPr>
                <w:sz w:val="24"/>
              </w:rPr>
            </w:pPr>
            <w:r>
              <w:rPr>
                <w:sz w:val="24"/>
              </w:rPr>
              <w:t>1/C</w:t>
            </w: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14:paraId="338F4B89" w14:textId="77777777" w:rsidR="006B6A92" w:rsidRDefault="006B6A92" w:rsidP="006B6A92">
            <w:pPr>
              <w:pStyle w:val="TableParagraph"/>
              <w:spacing w:before="1" w:line="208" w:lineRule="exact"/>
              <w:ind w:left="91" w:right="73"/>
              <w:jc w:val="center"/>
              <w:rPr>
                <w:rFonts w:ascii="Cambria"/>
                <w:sz w:val="20"/>
              </w:rPr>
            </w:pPr>
            <w:r>
              <w:rPr>
                <w:rFonts w:ascii="Cambria"/>
                <w:sz w:val="20"/>
              </w:rPr>
              <w:t>17</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14:paraId="1B5189FC" w14:textId="77777777" w:rsidR="006B6A92" w:rsidRDefault="006B6A92" w:rsidP="006B6A92">
            <w:pPr>
              <w:pStyle w:val="TableParagraph"/>
              <w:spacing w:before="1" w:line="208" w:lineRule="exact"/>
              <w:ind w:left="140"/>
              <w:rPr>
                <w:rFonts w:ascii="Cambria"/>
                <w:sz w:val="20"/>
              </w:rPr>
            </w:pPr>
            <w:r>
              <w:rPr>
                <w:rFonts w:ascii="Cambria"/>
                <w:sz w:val="20"/>
              </w:rPr>
              <w:t>18</w:t>
            </w:r>
          </w:p>
        </w:tc>
        <w:tc>
          <w:tcPr>
            <w:tcW w:w="1560" w:type="dxa"/>
            <w:tcBorders>
              <w:top w:val="single" w:sz="4" w:space="0" w:color="000000"/>
              <w:left w:val="single" w:sz="4" w:space="0" w:color="000000"/>
              <w:bottom w:val="single" w:sz="4" w:space="0" w:color="000000"/>
              <w:right w:val="single" w:sz="12" w:space="0" w:color="000000"/>
            </w:tcBorders>
            <w:shd w:val="clear" w:color="auto" w:fill="FFFF00"/>
          </w:tcPr>
          <w:p w14:paraId="22273967" w14:textId="77777777" w:rsidR="006B6A92" w:rsidRDefault="006B6A92" w:rsidP="006B6A92">
            <w:pPr>
              <w:pStyle w:val="TableParagraph"/>
              <w:spacing w:before="1" w:line="208" w:lineRule="exact"/>
              <w:ind w:left="92" w:right="59"/>
              <w:jc w:val="center"/>
              <w:rPr>
                <w:rFonts w:ascii="Cambria"/>
                <w:sz w:val="20"/>
              </w:rPr>
            </w:pPr>
            <w:r>
              <w:rPr>
                <w:rFonts w:ascii="Cambria"/>
                <w:sz w:val="20"/>
              </w:rPr>
              <w:t>35</w:t>
            </w:r>
          </w:p>
        </w:tc>
        <w:tc>
          <w:tcPr>
            <w:tcW w:w="1277" w:type="dxa"/>
            <w:tcBorders>
              <w:top w:val="single" w:sz="6" w:space="0" w:color="000000"/>
              <w:left w:val="single" w:sz="12" w:space="0" w:color="000000"/>
              <w:bottom w:val="single" w:sz="6" w:space="0" w:color="000000"/>
              <w:right w:val="single" w:sz="6" w:space="0" w:color="000000"/>
            </w:tcBorders>
            <w:shd w:val="clear" w:color="auto" w:fill="D9D9D9"/>
          </w:tcPr>
          <w:p w14:paraId="55D1E860" w14:textId="77777777" w:rsidR="006B6A92" w:rsidRDefault="006B6A92" w:rsidP="006B6A92">
            <w:pPr>
              <w:pStyle w:val="TableParagraph"/>
              <w:spacing w:line="272" w:lineRule="exact"/>
              <w:ind w:left="426" w:right="427"/>
              <w:jc w:val="center"/>
              <w:rPr>
                <w:sz w:val="24"/>
              </w:rPr>
            </w:pPr>
            <w:r>
              <w:rPr>
                <w:sz w:val="24"/>
              </w:rPr>
              <w:t>3/F</w:t>
            </w:r>
          </w:p>
        </w:tc>
        <w:tc>
          <w:tcPr>
            <w:tcW w:w="1200" w:type="dxa"/>
            <w:tcBorders>
              <w:top w:val="single" w:sz="6" w:space="0" w:color="000000"/>
              <w:left w:val="single" w:sz="6" w:space="0" w:color="000000"/>
              <w:bottom w:val="single" w:sz="6" w:space="0" w:color="000000"/>
              <w:right w:val="single" w:sz="6" w:space="0" w:color="000000"/>
            </w:tcBorders>
            <w:shd w:val="clear" w:color="auto" w:fill="FFFF00"/>
          </w:tcPr>
          <w:p w14:paraId="70CCA169" w14:textId="77777777" w:rsidR="006B6A92" w:rsidRDefault="006B6A92" w:rsidP="006B6A92">
            <w:pPr>
              <w:pStyle w:val="TableParagraph"/>
              <w:spacing w:before="1" w:line="208" w:lineRule="exact"/>
              <w:ind w:left="233" w:right="211"/>
              <w:jc w:val="center"/>
              <w:rPr>
                <w:rFonts w:ascii="Cambria"/>
                <w:sz w:val="20"/>
              </w:rPr>
            </w:pPr>
            <w:r>
              <w:rPr>
                <w:rFonts w:ascii="Cambria"/>
                <w:sz w:val="20"/>
              </w:rPr>
              <w:t>18</w:t>
            </w: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14:paraId="7559209E" w14:textId="77777777" w:rsidR="006B6A92" w:rsidRDefault="006B6A92" w:rsidP="006B6A92">
            <w:pPr>
              <w:pStyle w:val="TableParagraph"/>
              <w:spacing w:before="1" w:line="208" w:lineRule="exact"/>
              <w:ind w:left="156"/>
              <w:rPr>
                <w:rFonts w:ascii="Cambria"/>
                <w:sz w:val="20"/>
              </w:rPr>
            </w:pPr>
            <w:r>
              <w:rPr>
                <w:rFonts w:ascii="Cambria"/>
                <w:sz w:val="20"/>
              </w:rPr>
              <w:t>13</w:t>
            </w:r>
          </w:p>
        </w:tc>
        <w:tc>
          <w:tcPr>
            <w:tcW w:w="1584" w:type="dxa"/>
            <w:tcBorders>
              <w:top w:val="single" w:sz="6" w:space="0" w:color="000000"/>
              <w:left w:val="single" w:sz="6" w:space="0" w:color="000000"/>
              <w:bottom w:val="single" w:sz="6" w:space="0" w:color="000000"/>
              <w:right w:val="single" w:sz="6" w:space="0" w:color="000000"/>
            </w:tcBorders>
            <w:shd w:val="clear" w:color="auto" w:fill="FFFF00"/>
          </w:tcPr>
          <w:p w14:paraId="774547C1" w14:textId="77777777" w:rsidR="006B6A92" w:rsidRDefault="006B6A92" w:rsidP="006B6A92">
            <w:pPr>
              <w:pStyle w:val="TableParagraph"/>
              <w:spacing w:before="1" w:line="208" w:lineRule="exact"/>
              <w:ind w:left="335" w:right="310"/>
              <w:jc w:val="center"/>
              <w:rPr>
                <w:rFonts w:ascii="Cambria"/>
                <w:sz w:val="20"/>
              </w:rPr>
            </w:pPr>
            <w:r>
              <w:rPr>
                <w:rFonts w:ascii="Cambria"/>
                <w:sz w:val="20"/>
              </w:rPr>
              <w:t>29</w:t>
            </w:r>
          </w:p>
        </w:tc>
      </w:tr>
      <w:tr w:rsidR="006B6A92" w14:paraId="5B1893F5" w14:textId="77777777" w:rsidTr="006B6A92">
        <w:trPr>
          <w:trHeight w:val="345"/>
        </w:trPr>
        <w:tc>
          <w:tcPr>
            <w:tcW w:w="1094" w:type="dxa"/>
            <w:shd w:val="clear" w:color="auto" w:fill="D9D9D9"/>
          </w:tcPr>
          <w:p w14:paraId="73FDC942" w14:textId="77777777" w:rsidR="006B6A92" w:rsidRDefault="006B6A92" w:rsidP="006B6A92">
            <w:pPr>
              <w:pStyle w:val="TableParagraph"/>
              <w:spacing w:line="272" w:lineRule="exact"/>
              <w:ind w:left="156" w:right="151"/>
              <w:jc w:val="center"/>
              <w:rPr>
                <w:sz w:val="24"/>
              </w:rPr>
            </w:pPr>
            <w:r>
              <w:rPr>
                <w:sz w:val="24"/>
              </w:rPr>
              <w:t>1/D</w:t>
            </w: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14:paraId="6A1EE98D" w14:textId="77777777" w:rsidR="006B6A92" w:rsidRDefault="006B6A92" w:rsidP="006B6A92">
            <w:pPr>
              <w:pStyle w:val="TableParagraph"/>
              <w:spacing w:before="1" w:line="208" w:lineRule="exact"/>
              <w:ind w:left="91" w:right="73"/>
              <w:jc w:val="center"/>
              <w:rPr>
                <w:rFonts w:ascii="Cambria"/>
                <w:sz w:val="20"/>
              </w:rPr>
            </w:pPr>
            <w:r>
              <w:rPr>
                <w:rFonts w:ascii="Cambria"/>
                <w:sz w:val="20"/>
              </w:rPr>
              <w:t>16</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14:paraId="3EF2BABD" w14:textId="77777777" w:rsidR="006B6A92" w:rsidRDefault="006B6A92" w:rsidP="006B6A92">
            <w:pPr>
              <w:pStyle w:val="TableParagraph"/>
              <w:spacing w:before="1" w:line="208" w:lineRule="exact"/>
              <w:ind w:left="140"/>
              <w:rPr>
                <w:rFonts w:ascii="Cambria"/>
                <w:sz w:val="20"/>
              </w:rPr>
            </w:pPr>
            <w:r>
              <w:rPr>
                <w:rFonts w:ascii="Cambria"/>
                <w:sz w:val="20"/>
              </w:rPr>
              <w:t>20</w:t>
            </w:r>
          </w:p>
        </w:tc>
        <w:tc>
          <w:tcPr>
            <w:tcW w:w="1560" w:type="dxa"/>
            <w:tcBorders>
              <w:top w:val="single" w:sz="4" w:space="0" w:color="000000"/>
              <w:left w:val="single" w:sz="4" w:space="0" w:color="000000"/>
              <w:bottom w:val="single" w:sz="4" w:space="0" w:color="000000"/>
              <w:right w:val="single" w:sz="12" w:space="0" w:color="000000"/>
            </w:tcBorders>
            <w:shd w:val="clear" w:color="auto" w:fill="FFFF00"/>
          </w:tcPr>
          <w:p w14:paraId="00F2A973" w14:textId="77777777" w:rsidR="006B6A92" w:rsidRDefault="006B6A92" w:rsidP="006B6A92">
            <w:pPr>
              <w:pStyle w:val="TableParagraph"/>
              <w:spacing w:before="1" w:line="208" w:lineRule="exact"/>
              <w:ind w:left="92" w:right="59"/>
              <w:jc w:val="center"/>
              <w:rPr>
                <w:rFonts w:ascii="Cambria"/>
                <w:sz w:val="20"/>
              </w:rPr>
            </w:pPr>
            <w:r>
              <w:rPr>
                <w:rFonts w:ascii="Cambria"/>
                <w:sz w:val="20"/>
              </w:rPr>
              <w:t>36</w:t>
            </w:r>
          </w:p>
        </w:tc>
        <w:tc>
          <w:tcPr>
            <w:tcW w:w="1277" w:type="dxa"/>
            <w:tcBorders>
              <w:top w:val="single" w:sz="6" w:space="0" w:color="000000"/>
              <w:left w:val="single" w:sz="12" w:space="0" w:color="000000"/>
              <w:bottom w:val="single" w:sz="6" w:space="0" w:color="000000"/>
              <w:right w:val="single" w:sz="6" w:space="0" w:color="000000"/>
            </w:tcBorders>
            <w:shd w:val="clear" w:color="auto" w:fill="D9D9D9"/>
          </w:tcPr>
          <w:p w14:paraId="785B4A82" w14:textId="77777777" w:rsidR="006B6A92" w:rsidRDefault="006B6A92" w:rsidP="006B6A92">
            <w:pPr>
              <w:pStyle w:val="TableParagraph"/>
              <w:spacing w:line="272" w:lineRule="exact"/>
              <w:ind w:left="426" w:right="427"/>
              <w:jc w:val="center"/>
              <w:rPr>
                <w:sz w:val="24"/>
              </w:rPr>
            </w:pPr>
            <w:r>
              <w:rPr>
                <w:sz w:val="24"/>
              </w:rPr>
              <w:t>3/G</w:t>
            </w:r>
          </w:p>
        </w:tc>
        <w:tc>
          <w:tcPr>
            <w:tcW w:w="1200" w:type="dxa"/>
            <w:tcBorders>
              <w:top w:val="single" w:sz="6" w:space="0" w:color="000000"/>
              <w:left w:val="single" w:sz="6" w:space="0" w:color="000000"/>
              <w:bottom w:val="single" w:sz="6" w:space="0" w:color="000000"/>
              <w:right w:val="single" w:sz="6" w:space="0" w:color="000000"/>
            </w:tcBorders>
            <w:shd w:val="clear" w:color="auto" w:fill="FFFF00"/>
          </w:tcPr>
          <w:p w14:paraId="61466419" w14:textId="77777777" w:rsidR="006B6A92" w:rsidRPr="006405C8" w:rsidRDefault="006B6A92" w:rsidP="006B6A92">
            <w:pPr>
              <w:pStyle w:val="TableParagraph"/>
              <w:rPr>
                <w:sz w:val="20"/>
                <w:szCs w:val="20"/>
              </w:rPr>
            </w:pPr>
            <w:r w:rsidRPr="006405C8">
              <w:rPr>
                <w:sz w:val="20"/>
                <w:szCs w:val="20"/>
              </w:rPr>
              <w:t xml:space="preserve">     </w:t>
            </w:r>
            <w:r>
              <w:rPr>
                <w:sz w:val="20"/>
                <w:szCs w:val="20"/>
              </w:rPr>
              <w:t xml:space="preserve">  </w:t>
            </w:r>
            <w:r w:rsidRPr="006405C8">
              <w:rPr>
                <w:sz w:val="20"/>
                <w:szCs w:val="20"/>
              </w:rPr>
              <w:t xml:space="preserve">  12</w:t>
            </w: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14:paraId="647AF6A9" w14:textId="77777777" w:rsidR="006B6A92" w:rsidRPr="006405C8" w:rsidRDefault="006B6A92" w:rsidP="006B6A92">
            <w:pPr>
              <w:pStyle w:val="TableParagraph"/>
              <w:rPr>
                <w:sz w:val="20"/>
                <w:szCs w:val="20"/>
              </w:rPr>
            </w:pPr>
            <w:r w:rsidRPr="006405C8">
              <w:rPr>
                <w:sz w:val="20"/>
                <w:szCs w:val="20"/>
              </w:rPr>
              <w:t xml:space="preserve">     18</w:t>
            </w:r>
          </w:p>
        </w:tc>
        <w:tc>
          <w:tcPr>
            <w:tcW w:w="1584" w:type="dxa"/>
            <w:tcBorders>
              <w:top w:val="single" w:sz="6" w:space="0" w:color="000000"/>
              <w:left w:val="single" w:sz="6" w:space="0" w:color="000000"/>
              <w:bottom w:val="single" w:sz="6" w:space="0" w:color="000000"/>
              <w:right w:val="single" w:sz="6" w:space="0" w:color="000000"/>
            </w:tcBorders>
            <w:shd w:val="clear" w:color="auto" w:fill="FFFF00"/>
          </w:tcPr>
          <w:p w14:paraId="5C559A98" w14:textId="77777777" w:rsidR="006B6A92" w:rsidRPr="006405C8" w:rsidRDefault="006B6A92" w:rsidP="006B6A92">
            <w:pPr>
              <w:pStyle w:val="TableParagraph"/>
              <w:rPr>
                <w:sz w:val="20"/>
                <w:szCs w:val="20"/>
              </w:rPr>
            </w:pPr>
            <w:r w:rsidRPr="006405C8">
              <w:rPr>
                <w:sz w:val="20"/>
                <w:szCs w:val="20"/>
              </w:rPr>
              <w:t xml:space="preserve">        </w:t>
            </w:r>
            <w:r>
              <w:rPr>
                <w:sz w:val="20"/>
                <w:szCs w:val="20"/>
              </w:rPr>
              <w:t xml:space="preserve">    </w:t>
            </w:r>
            <w:r w:rsidRPr="006405C8">
              <w:rPr>
                <w:sz w:val="20"/>
                <w:szCs w:val="20"/>
              </w:rPr>
              <w:t xml:space="preserve"> 30</w:t>
            </w:r>
          </w:p>
        </w:tc>
      </w:tr>
      <w:tr w:rsidR="006B6A92" w14:paraId="62A1A0B4" w14:textId="77777777" w:rsidTr="006B6A92">
        <w:trPr>
          <w:trHeight w:val="345"/>
        </w:trPr>
        <w:tc>
          <w:tcPr>
            <w:tcW w:w="1094" w:type="dxa"/>
            <w:shd w:val="clear" w:color="auto" w:fill="D9D9D9"/>
          </w:tcPr>
          <w:p w14:paraId="58F0F691" w14:textId="77777777" w:rsidR="006B6A92" w:rsidRDefault="006B6A92" w:rsidP="006B6A92">
            <w:pPr>
              <w:pStyle w:val="TableParagraph"/>
              <w:spacing w:line="272" w:lineRule="exact"/>
              <w:ind w:left="156" w:right="149"/>
              <w:jc w:val="center"/>
              <w:rPr>
                <w:sz w:val="24"/>
              </w:rPr>
            </w:pPr>
            <w:r>
              <w:rPr>
                <w:sz w:val="24"/>
              </w:rPr>
              <w:t>1/E</w:t>
            </w: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14:paraId="2F300D57" w14:textId="77777777" w:rsidR="006B6A92" w:rsidRDefault="006B6A92" w:rsidP="006B6A92">
            <w:pPr>
              <w:pStyle w:val="TableParagraph"/>
              <w:spacing w:before="1" w:line="208" w:lineRule="exact"/>
              <w:ind w:left="91" w:right="73"/>
              <w:jc w:val="center"/>
              <w:rPr>
                <w:rFonts w:ascii="Cambria"/>
                <w:sz w:val="20"/>
              </w:rPr>
            </w:pPr>
            <w:r>
              <w:rPr>
                <w:rFonts w:ascii="Cambria"/>
                <w:sz w:val="20"/>
              </w:rPr>
              <w:t>16</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14:paraId="617C9553" w14:textId="77777777" w:rsidR="006B6A92" w:rsidRDefault="006B6A92" w:rsidP="006B6A92">
            <w:pPr>
              <w:pStyle w:val="TableParagraph"/>
              <w:spacing w:before="1" w:line="208" w:lineRule="exact"/>
              <w:ind w:left="140"/>
              <w:rPr>
                <w:rFonts w:ascii="Cambria"/>
                <w:sz w:val="20"/>
              </w:rPr>
            </w:pPr>
            <w:r>
              <w:rPr>
                <w:rFonts w:ascii="Cambria"/>
                <w:sz w:val="20"/>
              </w:rPr>
              <w:t>19</w:t>
            </w:r>
          </w:p>
        </w:tc>
        <w:tc>
          <w:tcPr>
            <w:tcW w:w="1560" w:type="dxa"/>
            <w:tcBorders>
              <w:top w:val="single" w:sz="4" w:space="0" w:color="000000"/>
              <w:left w:val="single" w:sz="4" w:space="0" w:color="000000"/>
              <w:bottom w:val="single" w:sz="4" w:space="0" w:color="000000"/>
              <w:right w:val="single" w:sz="12" w:space="0" w:color="000000"/>
            </w:tcBorders>
            <w:shd w:val="clear" w:color="auto" w:fill="FFFF00"/>
          </w:tcPr>
          <w:p w14:paraId="03797F60" w14:textId="77777777" w:rsidR="006B6A92" w:rsidRDefault="006B6A92" w:rsidP="006B6A92">
            <w:pPr>
              <w:pStyle w:val="TableParagraph"/>
              <w:spacing w:before="1" w:line="208" w:lineRule="exact"/>
              <w:ind w:left="92" w:right="59"/>
              <w:jc w:val="center"/>
              <w:rPr>
                <w:rFonts w:ascii="Cambria"/>
                <w:sz w:val="20"/>
              </w:rPr>
            </w:pPr>
            <w:r>
              <w:rPr>
                <w:rFonts w:ascii="Cambria"/>
                <w:sz w:val="20"/>
              </w:rPr>
              <w:t>35</w:t>
            </w:r>
          </w:p>
        </w:tc>
        <w:tc>
          <w:tcPr>
            <w:tcW w:w="1277" w:type="dxa"/>
            <w:tcBorders>
              <w:top w:val="single" w:sz="6" w:space="0" w:color="000000"/>
              <w:left w:val="single" w:sz="12" w:space="0" w:color="000000"/>
              <w:bottom w:val="single" w:sz="6" w:space="0" w:color="000000"/>
              <w:right w:val="single" w:sz="6" w:space="0" w:color="000000"/>
            </w:tcBorders>
            <w:shd w:val="clear" w:color="auto" w:fill="D9D9D9"/>
          </w:tcPr>
          <w:p w14:paraId="671840C4" w14:textId="77777777" w:rsidR="006B6A92" w:rsidRDefault="006B6A92" w:rsidP="006B6A92">
            <w:pPr>
              <w:pStyle w:val="TableParagraph"/>
              <w:spacing w:line="272" w:lineRule="exact"/>
              <w:ind w:left="426" w:right="427"/>
              <w:jc w:val="center"/>
              <w:rPr>
                <w:sz w:val="24"/>
              </w:rPr>
            </w:pPr>
            <w:r>
              <w:rPr>
                <w:sz w:val="24"/>
              </w:rPr>
              <w:t>3/H</w:t>
            </w:r>
          </w:p>
        </w:tc>
        <w:tc>
          <w:tcPr>
            <w:tcW w:w="1200" w:type="dxa"/>
            <w:tcBorders>
              <w:top w:val="single" w:sz="6" w:space="0" w:color="000000"/>
              <w:left w:val="single" w:sz="6" w:space="0" w:color="000000"/>
              <w:bottom w:val="single" w:sz="6" w:space="0" w:color="000000"/>
              <w:right w:val="single" w:sz="6" w:space="0" w:color="000000"/>
            </w:tcBorders>
            <w:shd w:val="clear" w:color="auto" w:fill="FFFF00"/>
          </w:tcPr>
          <w:p w14:paraId="28799691" w14:textId="77777777" w:rsidR="006B6A92" w:rsidRPr="006405C8" w:rsidRDefault="006B6A92" w:rsidP="006B6A92">
            <w:pPr>
              <w:pStyle w:val="TableParagraph"/>
              <w:rPr>
                <w:sz w:val="20"/>
                <w:szCs w:val="20"/>
              </w:rPr>
            </w:pPr>
            <w:r w:rsidRPr="006405C8">
              <w:rPr>
                <w:sz w:val="20"/>
                <w:szCs w:val="20"/>
              </w:rPr>
              <w:t xml:space="preserve">      </w:t>
            </w:r>
            <w:r>
              <w:rPr>
                <w:sz w:val="20"/>
                <w:szCs w:val="20"/>
              </w:rPr>
              <w:t xml:space="preserve"> </w:t>
            </w:r>
            <w:r w:rsidRPr="006405C8">
              <w:rPr>
                <w:sz w:val="20"/>
                <w:szCs w:val="20"/>
              </w:rPr>
              <w:t xml:space="preserve">  16</w:t>
            </w: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14:paraId="5B91F9B6" w14:textId="77777777" w:rsidR="006B6A92" w:rsidRPr="006405C8" w:rsidRDefault="006B6A92" w:rsidP="006B6A92">
            <w:pPr>
              <w:pStyle w:val="TableParagraph"/>
              <w:rPr>
                <w:sz w:val="20"/>
                <w:szCs w:val="20"/>
              </w:rPr>
            </w:pPr>
            <w:r w:rsidRPr="006405C8">
              <w:rPr>
                <w:sz w:val="20"/>
                <w:szCs w:val="20"/>
              </w:rPr>
              <w:t xml:space="preserve">     15</w:t>
            </w:r>
          </w:p>
        </w:tc>
        <w:tc>
          <w:tcPr>
            <w:tcW w:w="1584" w:type="dxa"/>
            <w:tcBorders>
              <w:top w:val="single" w:sz="6" w:space="0" w:color="000000"/>
              <w:left w:val="single" w:sz="6" w:space="0" w:color="000000"/>
              <w:bottom w:val="single" w:sz="6" w:space="0" w:color="000000"/>
              <w:right w:val="single" w:sz="6" w:space="0" w:color="000000"/>
            </w:tcBorders>
            <w:shd w:val="clear" w:color="auto" w:fill="FFFF00"/>
          </w:tcPr>
          <w:p w14:paraId="0A25AE6F" w14:textId="77777777" w:rsidR="006B6A92" w:rsidRPr="006405C8" w:rsidRDefault="006B6A92" w:rsidP="006B6A92">
            <w:pPr>
              <w:pStyle w:val="TableParagraph"/>
              <w:rPr>
                <w:sz w:val="20"/>
                <w:szCs w:val="20"/>
              </w:rPr>
            </w:pPr>
            <w:r w:rsidRPr="006405C8">
              <w:rPr>
                <w:sz w:val="20"/>
                <w:szCs w:val="20"/>
              </w:rPr>
              <w:t xml:space="preserve">      </w:t>
            </w:r>
            <w:r>
              <w:rPr>
                <w:sz w:val="20"/>
                <w:szCs w:val="20"/>
              </w:rPr>
              <w:t xml:space="preserve"> </w:t>
            </w:r>
            <w:r w:rsidRPr="006405C8">
              <w:rPr>
                <w:sz w:val="20"/>
                <w:szCs w:val="20"/>
              </w:rPr>
              <w:t xml:space="preserve">    31</w:t>
            </w:r>
          </w:p>
        </w:tc>
      </w:tr>
      <w:tr w:rsidR="006B6A92" w14:paraId="5A68789D" w14:textId="77777777" w:rsidTr="006B6A92">
        <w:trPr>
          <w:trHeight w:val="345"/>
        </w:trPr>
        <w:tc>
          <w:tcPr>
            <w:tcW w:w="1094" w:type="dxa"/>
            <w:shd w:val="clear" w:color="auto" w:fill="D9D9D9"/>
          </w:tcPr>
          <w:p w14:paraId="6D9F050F" w14:textId="77777777" w:rsidR="006B6A92" w:rsidRDefault="006B6A92" w:rsidP="006B6A92">
            <w:pPr>
              <w:pStyle w:val="TableParagraph"/>
              <w:spacing w:line="272" w:lineRule="exact"/>
              <w:ind w:left="156" w:right="147"/>
              <w:jc w:val="center"/>
              <w:rPr>
                <w:sz w:val="24"/>
              </w:rPr>
            </w:pPr>
            <w:r>
              <w:rPr>
                <w:sz w:val="24"/>
              </w:rPr>
              <w:t>1/F</w:t>
            </w: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14:paraId="08921154" w14:textId="77777777" w:rsidR="006B6A92" w:rsidRDefault="006B6A92" w:rsidP="006B6A92">
            <w:pPr>
              <w:pStyle w:val="TableParagraph"/>
              <w:spacing w:before="1" w:line="208" w:lineRule="exact"/>
              <w:ind w:left="91" w:right="73"/>
              <w:jc w:val="center"/>
              <w:rPr>
                <w:rFonts w:ascii="Cambria"/>
                <w:sz w:val="20"/>
              </w:rPr>
            </w:pPr>
            <w:r>
              <w:rPr>
                <w:rFonts w:ascii="Cambria"/>
                <w:sz w:val="20"/>
              </w:rPr>
              <w:t>14</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14:paraId="66AF872D" w14:textId="77777777" w:rsidR="006B6A92" w:rsidRDefault="006B6A92" w:rsidP="006B6A92">
            <w:pPr>
              <w:pStyle w:val="TableParagraph"/>
              <w:spacing w:before="1" w:line="208" w:lineRule="exact"/>
              <w:ind w:left="140"/>
              <w:rPr>
                <w:rFonts w:ascii="Cambria"/>
                <w:sz w:val="20"/>
              </w:rPr>
            </w:pPr>
            <w:r>
              <w:rPr>
                <w:rFonts w:ascii="Cambria"/>
                <w:sz w:val="20"/>
              </w:rPr>
              <w:t>15</w:t>
            </w:r>
          </w:p>
        </w:tc>
        <w:tc>
          <w:tcPr>
            <w:tcW w:w="1560" w:type="dxa"/>
            <w:tcBorders>
              <w:top w:val="single" w:sz="4" w:space="0" w:color="000000"/>
              <w:left w:val="single" w:sz="4" w:space="0" w:color="000000"/>
              <w:bottom w:val="single" w:sz="4" w:space="0" w:color="000000"/>
              <w:right w:val="single" w:sz="12" w:space="0" w:color="000000"/>
            </w:tcBorders>
            <w:shd w:val="clear" w:color="auto" w:fill="FFFF00"/>
          </w:tcPr>
          <w:p w14:paraId="76E1A402" w14:textId="77777777" w:rsidR="006B6A92" w:rsidRDefault="006B6A92" w:rsidP="006B6A92">
            <w:pPr>
              <w:pStyle w:val="TableParagraph"/>
              <w:spacing w:before="1" w:line="208" w:lineRule="exact"/>
              <w:ind w:left="92" w:right="59"/>
              <w:jc w:val="center"/>
              <w:rPr>
                <w:rFonts w:ascii="Cambria"/>
                <w:sz w:val="20"/>
              </w:rPr>
            </w:pPr>
            <w:r>
              <w:rPr>
                <w:rFonts w:ascii="Cambria"/>
                <w:sz w:val="20"/>
              </w:rPr>
              <w:t>29</w:t>
            </w:r>
          </w:p>
        </w:tc>
        <w:tc>
          <w:tcPr>
            <w:tcW w:w="1277" w:type="dxa"/>
            <w:tcBorders>
              <w:top w:val="single" w:sz="6" w:space="0" w:color="000000"/>
              <w:left w:val="single" w:sz="12" w:space="0" w:color="000000"/>
              <w:bottom w:val="single" w:sz="6" w:space="0" w:color="000000"/>
              <w:right w:val="single" w:sz="6" w:space="0" w:color="000000"/>
            </w:tcBorders>
            <w:shd w:val="clear" w:color="auto" w:fill="D9D9D9"/>
          </w:tcPr>
          <w:p w14:paraId="495DD8B0" w14:textId="77777777" w:rsidR="006B6A92" w:rsidRPr="00D31C60" w:rsidRDefault="00D31C60" w:rsidP="006B6A92">
            <w:pPr>
              <w:pStyle w:val="TableParagraph"/>
              <w:spacing w:line="272" w:lineRule="exact"/>
              <w:ind w:left="427" w:right="427"/>
              <w:jc w:val="center"/>
              <w:rPr>
                <w:sz w:val="16"/>
                <w:szCs w:val="16"/>
              </w:rPr>
            </w:pPr>
            <w:r w:rsidRPr="00D31C60">
              <w:rPr>
                <w:sz w:val="16"/>
                <w:szCs w:val="16"/>
              </w:rPr>
              <w:t>Hafif.ziZinsel A Şubesi</w:t>
            </w:r>
          </w:p>
        </w:tc>
        <w:tc>
          <w:tcPr>
            <w:tcW w:w="1200" w:type="dxa"/>
            <w:tcBorders>
              <w:top w:val="single" w:sz="6" w:space="0" w:color="000000"/>
              <w:left w:val="single" w:sz="6" w:space="0" w:color="000000"/>
              <w:bottom w:val="single" w:sz="6" w:space="0" w:color="000000"/>
              <w:right w:val="single" w:sz="6" w:space="0" w:color="000000"/>
            </w:tcBorders>
            <w:shd w:val="clear" w:color="auto" w:fill="FFFF00"/>
          </w:tcPr>
          <w:p w14:paraId="304EAA6F" w14:textId="77777777" w:rsidR="006B6A92" w:rsidRDefault="00D31C60" w:rsidP="006B6A92">
            <w:pPr>
              <w:pStyle w:val="TableParagraph"/>
              <w:spacing w:line="207" w:lineRule="exact"/>
              <w:ind w:left="233" w:right="211"/>
              <w:jc w:val="center"/>
              <w:rPr>
                <w:rFonts w:ascii="Cambria"/>
                <w:sz w:val="20"/>
              </w:rPr>
            </w:pPr>
            <w:r>
              <w:rPr>
                <w:rFonts w:ascii="Cambria"/>
                <w:sz w:val="20"/>
              </w:rPr>
              <w:t>2</w:t>
            </w: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14:paraId="54ED3DA3" w14:textId="77777777" w:rsidR="006B6A92" w:rsidRDefault="00D31C60" w:rsidP="006B6A92">
            <w:pPr>
              <w:pStyle w:val="TableParagraph"/>
              <w:spacing w:line="207" w:lineRule="exact"/>
              <w:ind w:left="156"/>
              <w:rPr>
                <w:rFonts w:ascii="Cambria"/>
                <w:sz w:val="20"/>
              </w:rPr>
            </w:pPr>
            <w:r>
              <w:rPr>
                <w:rFonts w:ascii="Cambria"/>
                <w:sz w:val="20"/>
              </w:rPr>
              <w:t>1</w:t>
            </w:r>
          </w:p>
        </w:tc>
        <w:tc>
          <w:tcPr>
            <w:tcW w:w="1584" w:type="dxa"/>
            <w:tcBorders>
              <w:top w:val="single" w:sz="6" w:space="0" w:color="000000"/>
              <w:left w:val="single" w:sz="6" w:space="0" w:color="000000"/>
              <w:bottom w:val="single" w:sz="6" w:space="0" w:color="000000"/>
              <w:right w:val="single" w:sz="6" w:space="0" w:color="000000"/>
            </w:tcBorders>
            <w:shd w:val="clear" w:color="auto" w:fill="FFFF00"/>
          </w:tcPr>
          <w:p w14:paraId="2C6283D6" w14:textId="77777777" w:rsidR="006B6A92" w:rsidRDefault="00D31C60" w:rsidP="006B6A92">
            <w:pPr>
              <w:pStyle w:val="TableParagraph"/>
              <w:spacing w:line="207" w:lineRule="exact"/>
              <w:ind w:left="335" w:right="310"/>
              <w:jc w:val="center"/>
              <w:rPr>
                <w:rFonts w:ascii="Cambria"/>
                <w:sz w:val="20"/>
              </w:rPr>
            </w:pPr>
            <w:r>
              <w:rPr>
                <w:rFonts w:ascii="Cambria"/>
                <w:sz w:val="20"/>
              </w:rPr>
              <w:t>3</w:t>
            </w:r>
          </w:p>
        </w:tc>
      </w:tr>
      <w:tr w:rsidR="006B6A92" w14:paraId="78A45432" w14:textId="77777777" w:rsidTr="006B6A92">
        <w:trPr>
          <w:trHeight w:val="345"/>
        </w:trPr>
        <w:tc>
          <w:tcPr>
            <w:tcW w:w="1094" w:type="dxa"/>
            <w:shd w:val="clear" w:color="auto" w:fill="D9D9D9"/>
          </w:tcPr>
          <w:p w14:paraId="74E81100" w14:textId="77777777" w:rsidR="006B6A92" w:rsidRDefault="006B6A92" w:rsidP="006B6A92">
            <w:pPr>
              <w:pStyle w:val="TableParagraph"/>
              <w:spacing w:line="272" w:lineRule="exact"/>
              <w:ind w:left="156" w:right="147"/>
              <w:jc w:val="center"/>
              <w:rPr>
                <w:sz w:val="24"/>
              </w:rPr>
            </w:pPr>
            <w:r>
              <w:rPr>
                <w:sz w:val="24"/>
              </w:rPr>
              <w:t>1/G</w:t>
            </w: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14:paraId="05E11168" w14:textId="77777777" w:rsidR="006B6A92" w:rsidRPr="003E6466" w:rsidRDefault="006B6A92" w:rsidP="006B6A92">
            <w:pPr>
              <w:pStyle w:val="TableParagraph"/>
              <w:rPr>
                <w:sz w:val="20"/>
                <w:szCs w:val="20"/>
              </w:rPr>
            </w:pPr>
            <w:r w:rsidRPr="003E6466">
              <w:rPr>
                <w:sz w:val="20"/>
                <w:szCs w:val="20"/>
              </w:rPr>
              <w:t xml:space="preserve">       </w:t>
            </w:r>
            <w:r>
              <w:rPr>
                <w:sz w:val="20"/>
                <w:szCs w:val="20"/>
              </w:rPr>
              <w:t xml:space="preserve">   </w:t>
            </w:r>
            <w:r w:rsidRPr="003E6466">
              <w:rPr>
                <w:sz w:val="20"/>
                <w:szCs w:val="20"/>
              </w:rPr>
              <w:t>18</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14:paraId="2665858B" w14:textId="77777777" w:rsidR="006B6A92" w:rsidRPr="003E6466" w:rsidRDefault="006B6A92" w:rsidP="006B6A92">
            <w:pPr>
              <w:pStyle w:val="TableParagraph"/>
              <w:rPr>
                <w:sz w:val="20"/>
                <w:szCs w:val="20"/>
              </w:rPr>
            </w:pPr>
            <w:r w:rsidRPr="003E6466">
              <w:rPr>
                <w:sz w:val="20"/>
                <w:szCs w:val="20"/>
              </w:rPr>
              <w:t xml:space="preserve">    19</w:t>
            </w:r>
          </w:p>
        </w:tc>
        <w:tc>
          <w:tcPr>
            <w:tcW w:w="1560" w:type="dxa"/>
            <w:tcBorders>
              <w:top w:val="single" w:sz="4" w:space="0" w:color="000000"/>
              <w:left w:val="single" w:sz="4" w:space="0" w:color="000000"/>
              <w:bottom w:val="single" w:sz="4" w:space="0" w:color="000000"/>
              <w:right w:val="single" w:sz="12" w:space="0" w:color="000000"/>
            </w:tcBorders>
            <w:shd w:val="clear" w:color="auto" w:fill="FFFF00"/>
          </w:tcPr>
          <w:p w14:paraId="1FC0F945" w14:textId="77777777" w:rsidR="006B6A92" w:rsidRPr="003E6466" w:rsidRDefault="006B6A92" w:rsidP="006B6A92">
            <w:pPr>
              <w:pStyle w:val="TableParagraph"/>
              <w:rPr>
                <w:sz w:val="20"/>
                <w:szCs w:val="20"/>
              </w:rPr>
            </w:pPr>
            <w:r w:rsidRPr="003E6466">
              <w:rPr>
                <w:sz w:val="20"/>
                <w:szCs w:val="20"/>
              </w:rPr>
              <w:t xml:space="preserve">      </w:t>
            </w:r>
            <w:r>
              <w:rPr>
                <w:sz w:val="20"/>
                <w:szCs w:val="20"/>
              </w:rPr>
              <w:t xml:space="preserve">       </w:t>
            </w:r>
            <w:r w:rsidRPr="003E6466">
              <w:rPr>
                <w:sz w:val="20"/>
                <w:szCs w:val="20"/>
              </w:rPr>
              <w:t>37</w:t>
            </w:r>
          </w:p>
        </w:tc>
        <w:tc>
          <w:tcPr>
            <w:tcW w:w="1277" w:type="dxa"/>
            <w:tcBorders>
              <w:top w:val="single" w:sz="6" w:space="0" w:color="000000"/>
              <w:left w:val="single" w:sz="12" w:space="0" w:color="000000"/>
              <w:bottom w:val="single" w:sz="6" w:space="0" w:color="000000"/>
              <w:right w:val="single" w:sz="6" w:space="0" w:color="000000"/>
            </w:tcBorders>
            <w:shd w:val="clear" w:color="auto" w:fill="D9D9D9"/>
          </w:tcPr>
          <w:p w14:paraId="49278264" w14:textId="77777777" w:rsidR="006B6A92" w:rsidRDefault="006B6A92" w:rsidP="006B6A92">
            <w:pPr>
              <w:pStyle w:val="TableParagraph"/>
              <w:spacing w:line="272" w:lineRule="exact"/>
              <w:ind w:left="427" w:right="427"/>
              <w:jc w:val="center"/>
              <w:rPr>
                <w:sz w:val="24"/>
              </w:rPr>
            </w:pPr>
            <w:r>
              <w:rPr>
                <w:sz w:val="24"/>
              </w:rPr>
              <w:t>4/A</w:t>
            </w:r>
          </w:p>
        </w:tc>
        <w:tc>
          <w:tcPr>
            <w:tcW w:w="1200" w:type="dxa"/>
            <w:tcBorders>
              <w:top w:val="single" w:sz="6" w:space="0" w:color="000000"/>
              <w:left w:val="single" w:sz="6" w:space="0" w:color="000000"/>
              <w:bottom w:val="single" w:sz="6" w:space="0" w:color="000000"/>
              <w:right w:val="single" w:sz="6" w:space="0" w:color="000000"/>
            </w:tcBorders>
            <w:shd w:val="clear" w:color="auto" w:fill="FFFF00"/>
          </w:tcPr>
          <w:p w14:paraId="0BC20442" w14:textId="77777777" w:rsidR="006B6A92" w:rsidRDefault="006B6A92" w:rsidP="006B6A92">
            <w:pPr>
              <w:pStyle w:val="TableParagraph"/>
              <w:spacing w:line="207" w:lineRule="exact"/>
              <w:ind w:left="233" w:right="211"/>
              <w:jc w:val="center"/>
              <w:rPr>
                <w:rFonts w:ascii="Cambria"/>
                <w:sz w:val="20"/>
              </w:rPr>
            </w:pPr>
            <w:r>
              <w:rPr>
                <w:rFonts w:ascii="Cambria"/>
                <w:sz w:val="20"/>
              </w:rPr>
              <w:t>16</w:t>
            </w: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14:paraId="2D2A07DB" w14:textId="77777777" w:rsidR="006B6A92" w:rsidRDefault="006B6A92" w:rsidP="006B6A92">
            <w:pPr>
              <w:pStyle w:val="TableParagraph"/>
              <w:spacing w:line="207" w:lineRule="exact"/>
              <w:ind w:left="156"/>
              <w:rPr>
                <w:rFonts w:ascii="Cambria"/>
                <w:sz w:val="20"/>
              </w:rPr>
            </w:pPr>
            <w:r>
              <w:rPr>
                <w:rFonts w:ascii="Cambria"/>
                <w:sz w:val="20"/>
              </w:rPr>
              <w:t>12</w:t>
            </w:r>
          </w:p>
        </w:tc>
        <w:tc>
          <w:tcPr>
            <w:tcW w:w="1584" w:type="dxa"/>
            <w:tcBorders>
              <w:top w:val="single" w:sz="6" w:space="0" w:color="000000"/>
              <w:left w:val="single" w:sz="6" w:space="0" w:color="000000"/>
              <w:bottom w:val="single" w:sz="6" w:space="0" w:color="000000"/>
              <w:right w:val="single" w:sz="6" w:space="0" w:color="000000"/>
            </w:tcBorders>
            <w:shd w:val="clear" w:color="auto" w:fill="FFFF00"/>
          </w:tcPr>
          <w:p w14:paraId="407C3905" w14:textId="77777777" w:rsidR="006B6A92" w:rsidRDefault="006B6A92" w:rsidP="006B6A92">
            <w:pPr>
              <w:pStyle w:val="TableParagraph"/>
              <w:spacing w:line="207" w:lineRule="exact"/>
              <w:ind w:left="335" w:right="310"/>
              <w:jc w:val="center"/>
              <w:rPr>
                <w:rFonts w:ascii="Cambria"/>
                <w:sz w:val="20"/>
              </w:rPr>
            </w:pPr>
            <w:r>
              <w:rPr>
                <w:rFonts w:ascii="Cambria"/>
                <w:sz w:val="20"/>
              </w:rPr>
              <w:t>28</w:t>
            </w:r>
          </w:p>
        </w:tc>
      </w:tr>
      <w:tr w:rsidR="006B6A92" w14:paraId="49CD97E3" w14:textId="77777777" w:rsidTr="006B6A92">
        <w:trPr>
          <w:trHeight w:val="345"/>
        </w:trPr>
        <w:tc>
          <w:tcPr>
            <w:tcW w:w="1094" w:type="dxa"/>
            <w:shd w:val="clear" w:color="auto" w:fill="D9D9D9"/>
          </w:tcPr>
          <w:p w14:paraId="533F0B22" w14:textId="77777777" w:rsidR="006B6A92" w:rsidRPr="00D31C60" w:rsidRDefault="00D31C60" w:rsidP="006B6A92">
            <w:pPr>
              <w:pStyle w:val="TableParagraph"/>
              <w:spacing w:line="272" w:lineRule="exact"/>
              <w:ind w:left="156" w:right="147"/>
              <w:jc w:val="center"/>
              <w:rPr>
                <w:sz w:val="16"/>
                <w:szCs w:val="16"/>
              </w:rPr>
            </w:pPr>
            <w:r w:rsidRPr="00D31C60">
              <w:rPr>
                <w:sz w:val="16"/>
                <w:szCs w:val="16"/>
              </w:rPr>
              <w:t>Hafif.ziZinsel A Şubesi</w:t>
            </w: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14:paraId="349AF2B1" w14:textId="77777777" w:rsidR="006B6A92" w:rsidRDefault="00D31C60" w:rsidP="006B6A92">
            <w:pPr>
              <w:pStyle w:val="TableParagraph"/>
              <w:rPr>
                <w:sz w:val="16"/>
              </w:rPr>
            </w:pPr>
            <w:r>
              <w:rPr>
                <w:sz w:val="16"/>
              </w:rPr>
              <w:t>1</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14:paraId="375D33E3" w14:textId="77777777" w:rsidR="006B6A92" w:rsidRDefault="00D31C60" w:rsidP="006B6A92">
            <w:pPr>
              <w:pStyle w:val="TableParagraph"/>
              <w:rPr>
                <w:sz w:val="16"/>
              </w:rPr>
            </w:pPr>
            <w:r>
              <w:rPr>
                <w:sz w:val="16"/>
              </w:rPr>
              <w:t>0</w:t>
            </w:r>
          </w:p>
        </w:tc>
        <w:tc>
          <w:tcPr>
            <w:tcW w:w="1560" w:type="dxa"/>
            <w:tcBorders>
              <w:top w:val="single" w:sz="4" w:space="0" w:color="000000"/>
              <w:left w:val="single" w:sz="4" w:space="0" w:color="000000"/>
              <w:bottom w:val="single" w:sz="4" w:space="0" w:color="000000"/>
              <w:right w:val="single" w:sz="12" w:space="0" w:color="000000"/>
            </w:tcBorders>
            <w:shd w:val="clear" w:color="auto" w:fill="FFFF00"/>
          </w:tcPr>
          <w:p w14:paraId="0D9C5F2A" w14:textId="77777777" w:rsidR="006B6A92" w:rsidRDefault="00D31C60" w:rsidP="006B6A92">
            <w:pPr>
              <w:pStyle w:val="TableParagraph"/>
              <w:rPr>
                <w:sz w:val="16"/>
              </w:rPr>
            </w:pPr>
            <w:r>
              <w:rPr>
                <w:sz w:val="16"/>
              </w:rPr>
              <w:t>1</w:t>
            </w:r>
          </w:p>
        </w:tc>
        <w:tc>
          <w:tcPr>
            <w:tcW w:w="1277" w:type="dxa"/>
            <w:tcBorders>
              <w:top w:val="single" w:sz="6" w:space="0" w:color="000000"/>
              <w:left w:val="single" w:sz="12" w:space="0" w:color="000000"/>
              <w:bottom w:val="single" w:sz="6" w:space="0" w:color="000000"/>
              <w:right w:val="single" w:sz="6" w:space="0" w:color="000000"/>
            </w:tcBorders>
            <w:shd w:val="clear" w:color="auto" w:fill="D9D9D9"/>
          </w:tcPr>
          <w:p w14:paraId="42FB7D9D" w14:textId="77777777" w:rsidR="006B6A92" w:rsidRDefault="006B6A92" w:rsidP="006B6A92">
            <w:pPr>
              <w:pStyle w:val="TableParagraph"/>
              <w:spacing w:line="272" w:lineRule="exact"/>
              <w:ind w:left="427" w:right="426"/>
              <w:jc w:val="center"/>
              <w:rPr>
                <w:sz w:val="24"/>
              </w:rPr>
            </w:pPr>
            <w:r>
              <w:rPr>
                <w:sz w:val="24"/>
              </w:rPr>
              <w:t>4/B</w:t>
            </w:r>
          </w:p>
        </w:tc>
        <w:tc>
          <w:tcPr>
            <w:tcW w:w="1200" w:type="dxa"/>
            <w:tcBorders>
              <w:top w:val="single" w:sz="6" w:space="0" w:color="000000"/>
              <w:left w:val="single" w:sz="6" w:space="0" w:color="000000"/>
              <w:bottom w:val="single" w:sz="6" w:space="0" w:color="000000"/>
              <w:right w:val="single" w:sz="6" w:space="0" w:color="000000"/>
            </w:tcBorders>
            <w:shd w:val="clear" w:color="auto" w:fill="FFFF00"/>
          </w:tcPr>
          <w:p w14:paraId="450EC215" w14:textId="77777777" w:rsidR="006B6A92" w:rsidRDefault="006B6A92" w:rsidP="006B6A92">
            <w:pPr>
              <w:pStyle w:val="TableParagraph"/>
              <w:spacing w:before="1" w:line="208" w:lineRule="exact"/>
              <w:ind w:left="233" w:right="211"/>
              <w:jc w:val="center"/>
              <w:rPr>
                <w:rFonts w:ascii="Cambria"/>
                <w:sz w:val="20"/>
              </w:rPr>
            </w:pPr>
            <w:r>
              <w:rPr>
                <w:rFonts w:ascii="Cambria"/>
                <w:sz w:val="20"/>
              </w:rPr>
              <w:t>12</w:t>
            </w: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14:paraId="6238757F" w14:textId="77777777" w:rsidR="006B6A92" w:rsidRDefault="006B6A92" w:rsidP="006B6A92">
            <w:pPr>
              <w:pStyle w:val="TableParagraph"/>
              <w:spacing w:before="1" w:line="208" w:lineRule="exact"/>
              <w:ind w:left="156"/>
              <w:rPr>
                <w:rFonts w:ascii="Cambria"/>
                <w:sz w:val="20"/>
              </w:rPr>
            </w:pPr>
            <w:r>
              <w:rPr>
                <w:rFonts w:ascii="Cambria"/>
                <w:sz w:val="20"/>
              </w:rPr>
              <w:t>16</w:t>
            </w:r>
          </w:p>
        </w:tc>
        <w:tc>
          <w:tcPr>
            <w:tcW w:w="1584" w:type="dxa"/>
            <w:tcBorders>
              <w:top w:val="single" w:sz="6" w:space="0" w:color="000000"/>
              <w:left w:val="single" w:sz="6" w:space="0" w:color="000000"/>
              <w:bottom w:val="single" w:sz="6" w:space="0" w:color="000000"/>
              <w:right w:val="single" w:sz="6" w:space="0" w:color="000000"/>
            </w:tcBorders>
            <w:shd w:val="clear" w:color="auto" w:fill="FFFF00"/>
          </w:tcPr>
          <w:p w14:paraId="2B00691F" w14:textId="77777777" w:rsidR="006B6A92" w:rsidRDefault="006B6A92" w:rsidP="006B6A92">
            <w:pPr>
              <w:pStyle w:val="TableParagraph"/>
              <w:spacing w:before="1" w:line="208" w:lineRule="exact"/>
              <w:ind w:left="335" w:right="310"/>
              <w:jc w:val="center"/>
              <w:rPr>
                <w:rFonts w:ascii="Cambria"/>
                <w:sz w:val="20"/>
              </w:rPr>
            </w:pPr>
            <w:r>
              <w:rPr>
                <w:rFonts w:ascii="Cambria"/>
                <w:sz w:val="20"/>
              </w:rPr>
              <w:t>28</w:t>
            </w:r>
          </w:p>
        </w:tc>
      </w:tr>
      <w:tr w:rsidR="006B6A92" w14:paraId="5CCB3430" w14:textId="77777777" w:rsidTr="006B6A92">
        <w:trPr>
          <w:trHeight w:val="345"/>
        </w:trPr>
        <w:tc>
          <w:tcPr>
            <w:tcW w:w="1094" w:type="dxa"/>
            <w:shd w:val="clear" w:color="auto" w:fill="D9D9D9"/>
          </w:tcPr>
          <w:p w14:paraId="6F48C032" w14:textId="77777777" w:rsidR="006B6A92" w:rsidRDefault="006B6A92" w:rsidP="006B6A92">
            <w:pPr>
              <w:pStyle w:val="TableParagraph"/>
              <w:spacing w:line="272" w:lineRule="exact"/>
              <w:ind w:left="156" w:right="151"/>
              <w:jc w:val="center"/>
              <w:rPr>
                <w:sz w:val="24"/>
              </w:rPr>
            </w:pPr>
            <w:r>
              <w:rPr>
                <w:sz w:val="24"/>
              </w:rPr>
              <w:t>2/A</w:t>
            </w: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14:paraId="55022B1C" w14:textId="77777777" w:rsidR="006B6A92" w:rsidRDefault="006B6A92" w:rsidP="006B6A92">
            <w:pPr>
              <w:pStyle w:val="TableParagraph"/>
              <w:spacing w:line="207" w:lineRule="exact"/>
              <w:ind w:left="91" w:right="73"/>
              <w:jc w:val="center"/>
              <w:rPr>
                <w:rFonts w:ascii="Cambria"/>
                <w:sz w:val="20"/>
              </w:rPr>
            </w:pPr>
            <w:r>
              <w:rPr>
                <w:rFonts w:ascii="Cambria"/>
                <w:sz w:val="20"/>
              </w:rPr>
              <w:t>14</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14:paraId="4F3CAF35" w14:textId="77777777" w:rsidR="006B6A92" w:rsidRDefault="006B6A92" w:rsidP="006B6A92">
            <w:pPr>
              <w:pStyle w:val="TableParagraph"/>
              <w:spacing w:line="207" w:lineRule="exact"/>
              <w:ind w:left="140"/>
              <w:rPr>
                <w:rFonts w:ascii="Cambria"/>
                <w:sz w:val="20"/>
              </w:rPr>
            </w:pPr>
            <w:r>
              <w:rPr>
                <w:rFonts w:ascii="Cambria"/>
                <w:sz w:val="20"/>
              </w:rPr>
              <w:t>18</w:t>
            </w:r>
          </w:p>
        </w:tc>
        <w:tc>
          <w:tcPr>
            <w:tcW w:w="1560" w:type="dxa"/>
            <w:tcBorders>
              <w:top w:val="single" w:sz="4" w:space="0" w:color="000000"/>
              <w:left w:val="single" w:sz="4" w:space="0" w:color="000000"/>
              <w:bottom w:val="single" w:sz="4" w:space="0" w:color="000000"/>
              <w:right w:val="single" w:sz="12" w:space="0" w:color="000000"/>
            </w:tcBorders>
            <w:shd w:val="clear" w:color="auto" w:fill="FFFF00"/>
          </w:tcPr>
          <w:p w14:paraId="661A5C84" w14:textId="77777777" w:rsidR="006B6A92" w:rsidRDefault="006B6A92" w:rsidP="006B6A92">
            <w:pPr>
              <w:pStyle w:val="TableParagraph"/>
              <w:spacing w:line="207" w:lineRule="exact"/>
              <w:ind w:left="92" w:right="59"/>
              <w:jc w:val="center"/>
              <w:rPr>
                <w:rFonts w:ascii="Cambria"/>
                <w:sz w:val="20"/>
              </w:rPr>
            </w:pPr>
            <w:r>
              <w:rPr>
                <w:rFonts w:ascii="Cambria"/>
                <w:sz w:val="20"/>
              </w:rPr>
              <w:t>32</w:t>
            </w:r>
          </w:p>
        </w:tc>
        <w:tc>
          <w:tcPr>
            <w:tcW w:w="1277" w:type="dxa"/>
            <w:tcBorders>
              <w:top w:val="single" w:sz="6" w:space="0" w:color="000000"/>
              <w:left w:val="single" w:sz="12" w:space="0" w:color="000000"/>
              <w:bottom w:val="single" w:sz="6" w:space="0" w:color="000000"/>
              <w:right w:val="single" w:sz="6" w:space="0" w:color="000000"/>
            </w:tcBorders>
            <w:shd w:val="clear" w:color="auto" w:fill="D9D9D9"/>
          </w:tcPr>
          <w:p w14:paraId="1C5C331C" w14:textId="77777777" w:rsidR="006B6A92" w:rsidRDefault="006B6A92" w:rsidP="006B6A92">
            <w:pPr>
              <w:pStyle w:val="TableParagraph"/>
              <w:spacing w:line="272" w:lineRule="exact"/>
              <w:ind w:left="427" w:right="426"/>
              <w:jc w:val="center"/>
              <w:rPr>
                <w:sz w:val="24"/>
              </w:rPr>
            </w:pPr>
            <w:r>
              <w:rPr>
                <w:sz w:val="24"/>
              </w:rPr>
              <w:t>4/C</w:t>
            </w:r>
          </w:p>
        </w:tc>
        <w:tc>
          <w:tcPr>
            <w:tcW w:w="1200" w:type="dxa"/>
            <w:tcBorders>
              <w:top w:val="single" w:sz="6" w:space="0" w:color="000000"/>
              <w:left w:val="single" w:sz="6" w:space="0" w:color="000000"/>
              <w:bottom w:val="single" w:sz="6" w:space="0" w:color="000000"/>
              <w:right w:val="single" w:sz="6" w:space="0" w:color="000000"/>
            </w:tcBorders>
            <w:shd w:val="clear" w:color="auto" w:fill="FFFF00"/>
          </w:tcPr>
          <w:p w14:paraId="18217604" w14:textId="77777777" w:rsidR="006B6A92" w:rsidRDefault="006B6A92" w:rsidP="006B6A92">
            <w:pPr>
              <w:pStyle w:val="TableParagraph"/>
              <w:spacing w:before="1" w:line="208" w:lineRule="exact"/>
              <w:ind w:left="22"/>
              <w:jc w:val="center"/>
              <w:rPr>
                <w:rFonts w:ascii="Cambria"/>
                <w:sz w:val="20"/>
              </w:rPr>
            </w:pPr>
            <w:r>
              <w:rPr>
                <w:rFonts w:ascii="Cambria"/>
                <w:w w:val="99"/>
                <w:sz w:val="20"/>
              </w:rPr>
              <w:t>15</w:t>
            </w: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14:paraId="56B93DCF" w14:textId="77777777" w:rsidR="006B6A92" w:rsidRDefault="006B6A92" w:rsidP="006B6A92">
            <w:pPr>
              <w:pStyle w:val="TableParagraph"/>
              <w:spacing w:before="1" w:line="208" w:lineRule="exact"/>
              <w:ind w:left="156"/>
              <w:rPr>
                <w:rFonts w:ascii="Cambria"/>
                <w:sz w:val="20"/>
              </w:rPr>
            </w:pPr>
            <w:r>
              <w:rPr>
                <w:rFonts w:ascii="Cambria"/>
                <w:sz w:val="20"/>
              </w:rPr>
              <w:t>13</w:t>
            </w:r>
          </w:p>
        </w:tc>
        <w:tc>
          <w:tcPr>
            <w:tcW w:w="1584" w:type="dxa"/>
            <w:tcBorders>
              <w:top w:val="single" w:sz="6" w:space="0" w:color="000000"/>
              <w:left w:val="single" w:sz="6" w:space="0" w:color="000000"/>
              <w:bottom w:val="single" w:sz="6" w:space="0" w:color="000000"/>
              <w:right w:val="single" w:sz="6" w:space="0" w:color="000000"/>
            </w:tcBorders>
            <w:shd w:val="clear" w:color="auto" w:fill="FFFF00"/>
          </w:tcPr>
          <w:p w14:paraId="1B851D8C" w14:textId="77777777" w:rsidR="006B6A92" w:rsidRDefault="006B6A92" w:rsidP="006B6A92">
            <w:pPr>
              <w:pStyle w:val="TableParagraph"/>
              <w:spacing w:before="1" w:line="208" w:lineRule="exact"/>
              <w:ind w:left="335" w:right="310"/>
              <w:jc w:val="center"/>
              <w:rPr>
                <w:rFonts w:ascii="Cambria"/>
                <w:sz w:val="20"/>
              </w:rPr>
            </w:pPr>
            <w:r>
              <w:rPr>
                <w:rFonts w:ascii="Cambria"/>
                <w:sz w:val="20"/>
              </w:rPr>
              <w:t>28</w:t>
            </w:r>
          </w:p>
        </w:tc>
      </w:tr>
      <w:tr w:rsidR="006B6A92" w14:paraId="3E642446" w14:textId="77777777" w:rsidTr="006B6A92">
        <w:trPr>
          <w:trHeight w:val="345"/>
        </w:trPr>
        <w:tc>
          <w:tcPr>
            <w:tcW w:w="1094" w:type="dxa"/>
            <w:shd w:val="clear" w:color="auto" w:fill="D9D9D9"/>
          </w:tcPr>
          <w:p w14:paraId="7A9DF558" w14:textId="77777777" w:rsidR="006B6A92" w:rsidRDefault="006B6A92" w:rsidP="006B6A92">
            <w:pPr>
              <w:pStyle w:val="TableParagraph"/>
              <w:spacing w:line="272" w:lineRule="exact"/>
              <w:ind w:left="156" w:right="150"/>
              <w:jc w:val="center"/>
              <w:rPr>
                <w:sz w:val="24"/>
              </w:rPr>
            </w:pPr>
            <w:r>
              <w:rPr>
                <w:sz w:val="24"/>
              </w:rPr>
              <w:t>2/B</w:t>
            </w: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14:paraId="18DA1DFE" w14:textId="77777777" w:rsidR="006B6A92" w:rsidRDefault="006B6A92" w:rsidP="006B6A92">
            <w:pPr>
              <w:pStyle w:val="TableParagraph"/>
              <w:spacing w:before="1" w:line="208" w:lineRule="exact"/>
              <w:ind w:left="91" w:right="73"/>
              <w:jc w:val="center"/>
              <w:rPr>
                <w:rFonts w:ascii="Cambria"/>
                <w:sz w:val="20"/>
              </w:rPr>
            </w:pPr>
            <w:r>
              <w:rPr>
                <w:rFonts w:ascii="Cambria"/>
                <w:sz w:val="20"/>
              </w:rPr>
              <w:t>15</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14:paraId="02BD57D8" w14:textId="77777777" w:rsidR="006B6A92" w:rsidRDefault="006B6A92" w:rsidP="006B6A92">
            <w:pPr>
              <w:pStyle w:val="TableParagraph"/>
              <w:spacing w:before="1" w:line="208" w:lineRule="exact"/>
              <w:ind w:left="140"/>
              <w:rPr>
                <w:rFonts w:ascii="Cambria"/>
                <w:sz w:val="20"/>
              </w:rPr>
            </w:pPr>
            <w:r>
              <w:rPr>
                <w:rFonts w:ascii="Cambria"/>
                <w:sz w:val="20"/>
              </w:rPr>
              <w:t>16</w:t>
            </w:r>
          </w:p>
        </w:tc>
        <w:tc>
          <w:tcPr>
            <w:tcW w:w="1560" w:type="dxa"/>
            <w:tcBorders>
              <w:top w:val="single" w:sz="4" w:space="0" w:color="000000"/>
              <w:left w:val="single" w:sz="4" w:space="0" w:color="000000"/>
              <w:bottom w:val="single" w:sz="4" w:space="0" w:color="000000"/>
              <w:right w:val="single" w:sz="12" w:space="0" w:color="000000"/>
            </w:tcBorders>
            <w:shd w:val="clear" w:color="auto" w:fill="FFFF00"/>
          </w:tcPr>
          <w:p w14:paraId="34DFA048" w14:textId="77777777" w:rsidR="006B6A92" w:rsidRDefault="006B6A92" w:rsidP="006B6A92">
            <w:pPr>
              <w:pStyle w:val="TableParagraph"/>
              <w:spacing w:before="1" w:line="208" w:lineRule="exact"/>
              <w:ind w:left="92" w:right="59"/>
              <w:jc w:val="center"/>
              <w:rPr>
                <w:rFonts w:ascii="Cambria"/>
                <w:sz w:val="20"/>
              </w:rPr>
            </w:pPr>
            <w:r>
              <w:rPr>
                <w:rFonts w:ascii="Cambria"/>
                <w:sz w:val="20"/>
              </w:rPr>
              <w:t>31</w:t>
            </w:r>
          </w:p>
        </w:tc>
        <w:tc>
          <w:tcPr>
            <w:tcW w:w="1277" w:type="dxa"/>
            <w:tcBorders>
              <w:top w:val="single" w:sz="6" w:space="0" w:color="000000"/>
              <w:left w:val="single" w:sz="12" w:space="0" w:color="000000"/>
              <w:bottom w:val="single" w:sz="6" w:space="0" w:color="000000"/>
              <w:right w:val="single" w:sz="6" w:space="0" w:color="000000"/>
            </w:tcBorders>
            <w:shd w:val="clear" w:color="auto" w:fill="D9D9D9"/>
          </w:tcPr>
          <w:p w14:paraId="0214C773" w14:textId="77777777" w:rsidR="006B6A92" w:rsidRDefault="006B6A92" w:rsidP="006B6A92">
            <w:pPr>
              <w:pStyle w:val="TableParagraph"/>
              <w:spacing w:line="272" w:lineRule="exact"/>
              <w:ind w:left="427" w:right="427"/>
              <w:jc w:val="center"/>
              <w:rPr>
                <w:sz w:val="24"/>
              </w:rPr>
            </w:pPr>
            <w:r>
              <w:rPr>
                <w:sz w:val="24"/>
              </w:rPr>
              <w:t>4/D</w:t>
            </w:r>
          </w:p>
        </w:tc>
        <w:tc>
          <w:tcPr>
            <w:tcW w:w="1200" w:type="dxa"/>
            <w:tcBorders>
              <w:top w:val="single" w:sz="6" w:space="0" w:color="000000"/>
              <w:left w:val="single" w:sz="6" w:space="0" w:color="000000"/>
              <w:bottom w:val="single" w:sz="6" w:space="0" w:color="000000"/>
              <w:right w:val="single" w:sz="6" w:space="0" w:color="000000"/>
            </w:tcBorders>
            <w:shd w:val="clear" w:color="auto" w:fill="FFFF00"/>
          </w:tcPr>
          <w:p w14:paraId="7234305C" w14:textId="77777777" w:rsidR="006B6A92" w:rsidRDefault="006B6A92" w:rsidP="006B6A92">
            <w:pPr>
              <w:pStyle w:val="TableParagraph"/>
              <w:spacing w:before="1" w:line="208" w:lineRule="exact"/>
              <w:ind w:left="233" w:right="211"/>
              <w:jc w:val="center"/>
              <w:rPr>
                <w:rFonts w:ascii="Cambria"/>
                <w:sz w:val="20"/>
              </w:rPr>
            </w:pPr>
            <w:r>
              <w:rPr>
                <w:rFonts w:ascii="Cambria"/>
                <w:sz w:val="20"/>
              </w:rPr>
              <w:t>17</w:t>
            </w: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14:paraId="5730325B" w14:textId="77777777" w:rsidR="006B6A92" w:rsidRDefault="006B6A92" w:rsidP="006B6A92">
            <w:pPr>
              <w:pStyle w:val="TableParagraph"/>
              <w:spacing w:before="1" w:line="208" w:lineRule="exact"/>
              <w:ind w:left="156"/>
              <w:rPr>
                <w:rFonts w:ascii="Cambria"/>
                <w:sz w:val="20"/>
              </w:rPr>
            </w:pPr>
            <w:r>
              <w:rPr>
                <w:rFonts w:ascii="Cambria"/>
                <w:sz w:val="20"/>
              </w:rPr>
              <w:t>15</w:t>
            </w:r>
          </w:p>
        </w:tc>
        <w:tc>
          <w:tcPr>
            <w:tcW w:w="1584" w:type="dxa"/>
            <w:tcBorders>
              <w:top w:val="single" w:sz="6" w:space="0" w:color="000000"/>
              <w:left w:val="single" w:sz="6" w:space="0" w:color="000000"/>
              <w:bottom w:val="single" w:sz="6" w:space="0" w:color="000000"/>
              <w:right w:val="single" w:sz="6" w:space="0" w:color="000000"/>
            </w:tcBorders>
            <w:shd w:val="clear" w:color="auto" w:fill="FFFF00"/>
          </w:tcPr>
          <w:p w14:paraId="6F08C46B" w14:textId="77777777" w:rsidR="006B6A92" w:rsidRDefault="006B6A92" w:rsidP="006B6A92">
            <w:pPr>
              <w:pStyle w:val="TableParagraph"/>
              <w:spacing w:before="1" w:line="208" w:lineRule="exact"/>
              <w:ind w:left="335" w:right="310"/>
              <w:jc w:val="center"/>
              <w:rPr>
                <w:rFonts w:ascii="Cambria"/>
                <w:sz w:val="20"/>
              </w:rPr>
            </w:pPr>
            <w:r>
              <w:rPr>
                <w:rFonts w:ascii="Cambria"/>
                <w:sz w:val="20"/>
              </w:rPr>
              <w:t>32</w:t>
            </w:r>
          </w:p>
        </w:tc>
      </w:tr>
      <w:tr w:rsidR="006B6A92" w14:paraId="51C2C152" w14:textId="77777777" w:rsidTr="006B6A92">
        <w:trPr>
          <w:trHeight w:val="345"/>
        </w:trPr>
        <w:tc>
          <w:tcPr>
            <w:tcW w:w="1094" w:type="dxa"/>
            <w:shd w:val="clear" w:color="auto" w:fill="D9D9D9"/>
          </w:tcPr>
          <w:p w14:paraId="22D05E62" w14:textId="77777777" w:rsidR="006B6A92" w:rsidRDefault="006B6A92" w:rsidP="006B6A92">
            <w:pPr>
              <w:pStyle w:val="TableParagraph"/>
              <w:spacing w:line="272" w:lineRule="exact"/>
              <w:ind w:left="156" w:right="150"/>
              <w:jc w:val="center"/>
              <w:rPr>
                <w:sz w:val="24"/>
              </w:rPr>
            </w:pPr>
            <w:r>
              <w:rPr>
                <w:sz w:val="24"/>
              </w:rPr>
              <w:t>2/C</w:t>
            </w: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14:paraId="2EC19DFC" w14:textId="77777777" w:rsidR="006B6A92" w:rsidRDefault="006B6A92" w:rsidP="006B6A92">
            <w:pPr>
              <w:pStyle w:val="TableParagraph"/>
              <w:spacing w:before="1" w:line="208" w:lineRule="exact"/>
              <w:ind w:left="91" w:right="73"/>
              <w:jc w:val="center"/>
              <w:rPr>
                <w:rFonts w:ascii="Cambria"/>
                <w:sz w:val="20"/>
              </w:rPr>
            </w:pPr>
            <w:r>
              <w:rPr>
                <w:rFonts w:ascii="Cambria"/>
                <w:sz w:val="20"/>
              </w:rPr>
              <w:t>12</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14:paraId="54D691DB" w14:textId="77777777" w:rsidR="006B6A92" w:rsidRDefault="006B6A92" w:rsidP="006B6A92">
            <w:pPr>
              <w:pStyle w:val="TableParagraph"/>
              <w:spacing w:before="1" w:line="208" w:lineRule="exact"/>
              <w:ind w:left="140"/>
              <w:rPr>
                <w:rFonts w:ascii="Cambria"/>
                <w:sz w:val="20"/>
              </w:rPr>
            </w:pPr>
            <w:r>
              <w:rPr>
                <w:rFonts w:ascii="Cambria"/>
                <w:sz w:val="20"/>
              </w:rPr>
              <w:t>20</w:t>
            </w:r>
          </w:p>
        </w:tc>
        <w:tc>
          <w:tcPr>
            <w:tcW w:w="1560" w:type="dxa"/>
            <w:tcBorders>
              <w:top w:val="single" w:sz="4" w:space="0" w:color="000000"/>
              <w:left w:val="single" w:sz="4" w:space="0" w:color="000000"/>
              <w:bottom w:val="single" w:sz="4" w:space="0" w:color="000000"/>
              <w:right w:val="single" w:sz="12" w:space="0" w:color="000000"/>
            </w:tcBorders>
            <w:shd w:val="clear" w:color="auto" w:fill="FFFF00"/>
          </w:tcPr>
          <w:p w14:paraId="46A65912" w14:textId="77777777" w:rsidR="006B6A92" w:rsidRDefault="006B6A92" w:rsidP="006B6A92">
            <w:pPr>
              <w:pStyle w:val="TableParagraph"/>
              <w:spacing w:before="1" w:line="208" w:lineRule="exact"/>
              <w:ind w:left="92" w:right="59"/>
              <w:jc w:val="center"/>
              <w:rPr>
                <w:rFonts w:ascii="Cambria"/>
                <w:sz w:val="20"/>
              </w:rPr>
            </w:pPr>
            <w:r>
              <w:rPr>
                <w:rFonts w:ascii="Cambria"/>
                <w:sz w:val="20"/>
              </w:rPr>
              <w:t>32</w:t>
            </w:r>
          </w:p>
        </w:tc>
        <w:tc>
          <w:tcPr>
            <w:tcW w:w="1277" w:type="dxa"/>
            <w:tcBorders>
              <w:top w:val="single" w:sz="6" w:space="0" w:color="000000"/>
              <w:left w:val="single" w:sz="12" w:space="0" w:color="000000"/>
              <w:bottom w:val="single" w:sz="6" w:space="0" w:color="000000"/>
              <w:right w:val="single" w:sz="6" w:space="0" w:color="000000"/>
            </w:tcBorders>
            <w:shd w:val="clear" w:color="auto" w:fill="D9D9D9"/>
          </w:tcPr>
          <w:p w14:paraId="76B3F18F" w14:textId="77777777" w:rsidR="006B6A92" w:rsidRDefault="006B6A92" w:rsidP="006B6A92">
            <w:pPr>
              <w:pStyle w:val="TableParagraph"/>
              <w:spacing w:line="272" w:lineRule="exact"/>
              <w:ind w:left="427" w:right="427"/>
              <w:jc w:val="center"/>
              <w:rPr>
                <w:sz w:val="24"/>
              </w:rPr>
            </w:pPr>
            <w:r>
              <w:rPr>
                <w:sz w:val="24"/>
              </w:rPr>
              <w:t>4/E</w:t>
            </w:r>
          </w:p>
        </w:tc>
        <w:tc>
          <w:tcPr>
            <w:tcW w:w="1200" w:type="dxa"/>
            <w:tcBorders>
              <w:top w:val="single" w:sz="6" w:space="0" w:color="000000"/>
              <w:left w:val="single" w:sz="6" w:space="0" w:color="000000"/>
              <w:bottom w:val="single" w:sz="6" w:space="0" w:color="000000"/>
              <w:right w:val="single" w:sz="6" w:space="0" w:color="000000"/>
            </w:tcBorders>
            <w:shd w:val="clear" w:color="auto" w:fill="FFFF00"/>
          </w:tcPr>
          <w:p w14:paraId="7046FBF9" w14:textId="77777777" w:rsidR="006B6A92" w:rsidRDefault="006B6A92" w:rsidP="006B6A92">
            <w:pPr>
              <w:pStyle w:val="TableParagraph"/>
              <w:spacing w:before="1" w:line="208" w:lineRule="exact"/>
              <w:ind w:left="233" w:right="211"/>
              <w:jc w:val="center"/>
              <w:rPr>
                <w:rFonts w:ascii="Cambria"/>
                <w:sz w:val="20"/>
              </w:rPr>
            </w:pPr>
            <w:r>
              <w:rPr>
                <w:rFonts w:ascii="Cambria"/>
                <w:sz w:val="20"/>
              </w:rPr>
              <w:t>18</w:t>
            </w: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14:paraId="6E3D7791" w14:textId="77777777" w:rsidR="006B6A92" w:rsidRDefault="006B6A92" w:rsidP="006B6A92">
            <w:pPr>
              <w:pStyle w:val="TableParagraph"/>
              <w:spacing w:before="1" w:line="208" w:lineRule="exact"/>
              <w:ind w:left="156"/>
              <w:rPr>
                <w:rFonts w:ascii="Cambria"/>
                <w:sz w:val="20"/>
              </w:rPr>
            </w:pPr>
            <w:r>
              <w:rPr>
                <w:rFonts w:ascii="Cambria"/>
                <w:sz w:val="20"/>
              </w:rPr>
              <w:t>12</w:t>
            </w:r>
          </w:p>
        </w:tc>
        <w:tc>
          <w:tcPr>
            <w:tcW w:w="1584" w:type="dxa"/>
            <w:tcBorders>
              <w:top w:val="single" w:sz="6" w:space="0" w:color="000000"/>
              <w:left w:val="single" w:sz="6" w:space="0" w:color="000000"/>
              <w:bottom w:val="single" w:sz="6" w:space="0" w:color="000000"/>
              <w:right w:val="single" w:sz="6" w:space="0" w:color="000000"/>
            </w:tcBorders>
            <w:shd w:val="clear" w:color="auto" w:fill="FFFF00"/>
          </w:tcPr>
          <w:p w14:paraId="4720D61C" w14:textId="77777777" w:rsidR="006B6A92" w:rsidRDefault="006B6A92" w:rsidP="006B6A92">
            <w:pPr>
              <w:pStyle w:val="TableParagraph"/>
              <w:spacing w:before="1" w:line="208" w:lineRule="exact"/>
              <w:ind w:left="335" w:right="310"/>
              <w:jc w:val="center"/>
              <w:rPr>
                <w:rFonts w:ascii="Cambria"/>
                <w:sz w:val="20"/>
              </w:rPr>
            </w:pPr>
            <w:r>
              <w:rPr>
                <w:rFonts w:ascii="Cambria"/>
                <w:sz w:val="20"/>
              </w:rPr>
              <w:t>30</w:t>
            </w:r>
          </w:p>
        </w:tc>
      </w:tr>
      <w:tr w:rsidR="006B6A92" w14:paraId="5DF518FE" w14:textId="77777777" w:rsidTr="006B6A92">
        <w:trPr>
          <w:trHeight w:val="345"/>
        </w:trPr>
        <w:tc>
          <w:tcPr>
            <w:tcW w:w="1094" w:type="dxa"/>
            <w:shd w:val="clear" w:color="auto" w:fill="D9D9D9"/>
          </w:tcPr>
          <w:p w14:paraId="377F35C4" w14:textId="77777777" w:rsidR="006B6A92" w:rsidRDefault="006B6A92" w:rsidP="006B6A92">
            <w:pPr>
              <w:pStyle w:val="TableParagraph"/>
              <w:spacing w:line="272" w:lineRule="exact"/>
              <w:ind w:left="156" w:right="151"/>
              <w:jc w:val="center"/>
              <w:rPr>
                <w:sz w:val="24"/>
              </w:rPr>
            </w:pPr>
            <w:r>
              <w:rPr>
                <w:sz w:val="24"/>
              </w:rPr>
              <w:t>2/D</w:t>
            </w: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14:paraId="263E64EA" w14:textId="77777777" w:rsidR="006B6A92" w:rsidRDefault="006B6A92" w:rsidP="006B6A92">
            <w:pPr>
              <w:pStyle w:val="TableParagraph"/>
              <w:spacing w:before="1" w:line="208" w:lineRule="exact"/>
              <w:ind w:left="91" w:right="73"/>
              <w:jc w:val="center"/>
              <w:rPr>
                <w:rFonts w:ascii="Cambria"/>
                <w:sz w:val="20"/>
              </w:rPr>
            </w:pPr>
            <w:r>
              <w:rPr>
                <w:rFonts w:ascii="Cambria"/>
                <w:sz w:val="20"/>
              </w:rPr>
              <w:t>17</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14:paraId="42B22E23" w14:textId="77777777" w:rsidR="006B6A92" w:rsidRDefault="006B6A92" w:rsidP="006B6A92">
            <w:pPr>
              <w:pStyle w:val="TableParagraph"/>
              <w:spacing w:before="1" w:line="208" w:lineRule="exact"/>
              <w:ind w:left="140"/>
              <w:rPr>
                <w:rFonts w:ascii="Cambria"/>
                <w:sz w:val="20"/>
              </w:rPr>
            </w:pPr>
            <w:r>
              <w:rPr>
                <w:rFonts w:ascii="Cambria"/>
                <w:sz w:val="20"/>
              </w:rPr>
              <w:t>15</w:t>
            </w:r>
          </w:p>
        </w:tc>
        <w:tc>
          <w:tcPr>
            <w:tcW w:w="1560" w:type="dxa"/>
            <w:tcBorders>
              <w:top w:val="single" w:sz="4" w:space="0" w:color="000000"/>
              <w:left w:val="single" w:sz="4" w:space="0" w:color="000000"/>
              <w:bottom w:val="single" w:sz="4" w:space="0" w:color="000000"/>
              <w:right w:val="single" w:sz="12" w:space="0" w:color="000000"/>
            </w:tcBorders>
            <w:shd w:val="clear" w:color="auto" w:fill="FFFF00"/>
          </w:tcPr>
          <w:p w14:paraId="48A0D958" w14:textId="77777777" w:rsidR="006B6A92" w:rsidRDefault="006B6A92" w:rsidP="006B6A92">
            <w:pPr>
              <w:pStyle w:val="TableParagraph"/>
              <w:spacing w:before="1" w:line="208" w:lineRule="exact"/>
              <w:ind w:left="92" w:right="59"/>
              <w:jc w:val="center"/>
              <w:rPr>
                <w:rFonts w:ascii="Cambria"/>
                <w:sz w:val="20"/>
              </w:rPr>
            </w:pPr>
            <w:r>
              <w:rPr>
                <w:rFonts w:ascii="Cambria"/>
                <w:sz w:val="20"/>
              </w:rPr>
              <w:t>32</w:t>
            </w:r>
          </w:p>
        </w:tc>
        <w:tc>
          <w:tcPr>
            <w:tcW w:w="1277" w:type="dxa"/>
            <w:tcBorders>
              <w:top w:val="single" w:sz="6" w:space="0" w:color="000000"/>
              <w:left w:val="single" w:sz="12" w:space="0" w:color="000000"/>
              <w:bottom w:val="single" w:sz="6" w:space="0" w:color="000000"/>
              <w:right w:val="single" w:sz="6" w:space="0" w:color="000000"/>
            </w:tcBorders>
            <w:shd w:val="clear" w:color="auto" w:fill="D9D9D9"/>
          </w:tcPr>
          <w:p w14:paraId="5DBEDCA2" w14:textId="77777777" w:rsidR="006B6A92" w:rsidRDefault="006B6A92" w:rsidP="006B6A92">
            <w:pPr>
              <w:pStyle w:val="TableParagraph"/>
              <w:spacing w:line="272" w:lineRule="exact"/>
              <w:ind w:left="426" w:right="427"/>
              <w:jc w:val="center"/>
              <w:rPr>
                <w:sz w:val="24"/>
              </w:rPr>
            </w:pPr>
            <w:r>
              <w:rPr>
                <w:sz w:val="24"/>
              </w:rPr>
              <w:t>4/F</w:t>
            </w:r>
          </w:p>
        </w:tc>
        <w:tc>
          <w:tcPr>
            <w:tcW w:w="1200" w:type="dxa"/>
            <w:tcBorders>
              <w:top w:val="single" w:sz="6" w:space="0" w:color="000000"/>
              <w:left w:val="single" w:sz="6" w:space="0" w:color="000000"/>
              <w:bottom w:val="single" w:sz="6" w:space="0" w:color="000000"/>
              <w:right w:val="single" w:sz="6" w:space="0" w:color="000000"/>
            </w:tcBorders>
            <w:shd w:val="clear" w:color="auto" w:fill="FFFF00"/>
          </w:tcPr>
          <w:p w14:paraId="7E23209E" w14:textId="77777777" w:rsidR="006B6A92" w:rsidRDefault="006B6A92" w:rsidP="006B6A92">
            <w:pPr>
              <w:pStyle w:val="TableParagraph"/>
              <w:spacing w:before="1" w:line="208" w:lineRule="exact"/>
              <w:ind w:left="233" w:right="211"/>
              <w:jc w:val="center"/>
              <w:rPr>
                <w:rFonts w:ascii="Cambria"/>
                <w:sz w:val="20"/>
              </w:rPr>
            </w:pPr>
            <w:r>
              <w:rPr>
                <w:rFonts w:ascii="Cambria"/>
                <w:sz w:val="20"/>
              </w:rPr>
              <w:t>14</w:t>
            </w: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14:paraId="24A75193" w14:textId="77777777" w:rsidR="006B6A92" w:rsidRDefault="006B6A92" w:rsidP="006B6A92">
            <w:pPr>
              <w:pStyle w:val="TableParagraph"/>
              <w:spacing w:before="1" w:line="208" w:lineRule="exact"/>
              <w:ind w:left="156"/>
              <w:rPr>
                <w:rFonts w:ascii="Cambria"/>
                <w:sz w:val="20"/>
              </w:rPr>
            </w:pPr>
            <w:r>
              <w:rPr>
                <w:rFonts w:ascii="Cambria"/>
                <w:sz w:val="20"/>
              </w:rPr>
              <w:t>15</w:t>
            </w:r>
          </w:p>
        </w:tc>
        <w:tc>
          <w:tcPr>
            <w:tcW w:w="1584" w:type="dxa"/>
            <w:tcBorders>
              <w:top w:val="single" w:sz="6" w:space="0" w:color="000000"/>
              <w:left w:val="single" w:sz="6" w:space="0" w:color="000000"/>
              <w:bottom w:val="single" w:sz="6" w:space="0" w:color="000000"/>
              <w:right w:val="single" w:sz="6" w:space="0" w:color="000000"/>
            </w:tcBorders>
            <w:shd w:val="clear" w:color="auto" w:fill="FFFF00"/>
          </w:tcPr>
          <w:p w14:paraId="41F137C3" w14:textId="77777777" w:rsidR="006B6A92" w:rsidRDefault="006B6A92" w:rsidP="006B6A92">
            <w:pPr>
              <w:pStyle w:val="TableParagraph"/>
              <w:spacing w:before="1" w:line="208" w:lineRule="exact"/>
              <w:ind w:left="335" w:right="310"/>
              <w:jc w:val="center"/>
              <w:rPr>
                <w:rFonts w:ascii="Cambria"/>
                <w:sz w:val="20"/>
              </w:rPr>
            </w:pPr>
            <w:r>
              <w:rPr>
                <w:rFonts w:ascii="Cambria"/>
                <w:sz w:val="20"/>
              </w:rPr>
              <w:t>29</w:t>
            </w:r>
          </w:p>
        </w:tc>
      </w:tr>
      <w:tr w:rsidR="006B6A92" w14:paraId="365370F2" w14:textId="77777777" w:rsidTr="006B6A92">
        <w:trPr>
          <w:trHeight w:val="345"/>
        </w:trPr>
        <w:tc>
          <w:tcPr>
            <w:tcW w:w="1094" w:type="dxa"/>
            <w:shd w:val="clear" w:color="auto" w:fill="D9D9D9"/>
          </w:tcPr>
          <w:p w14:paraId="1ECCAA5B" w14:textId="77777777" w:rsidR="006B6A92" w:rsidRDefault="006B6A92" w:rsidP="006B6A92">
            <w:pPr>
              <w:pStyle w:val="TableParagraph"/>
              <w:spacing w:line="272" w:lineRule="exact"/>
              <w:ind w:left="156" w:right="149"/>
              <w:jc w:val="center"/>
              <w:rPr>
                <w:sz w:val="24"/>
              </w:rPr>
            </w:pPr>
            <w:r>
              <w:rPr>
                <w:sz w:val="24"/>
              </w:rPr>
              <w:t>2/E</w:t>
            </w: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14:paraId="2CB035FC" w14:textId="77777777" w:rsidR="006B6A92" w:rsidRDefault="006B6A92" w:rsidP="006B6A92">
            <w:pPr>
              <w:pStyle w:val="TableParagraph"/>
              <w:spacing w:before="1" w:line="208" w:lineRule="exact"/>
              <w:ind w:left="91" w:right="73"/>
              <w:jc w:val="center"/>
              <w:rPr>
                <w:rFonts w:ascii="Cambria"/>
                <w:sz w:val="20"/>
              </w:rPr>
            </w:pPr>
            <w:r>
              <w:rPr>
                <w:rFonts w:ascii="Cambria"/>
                <w:sz w:val="20"/>
              </w:rPr>
              <w:t>14</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14:paraId="7F13BE9D" w14:textId="77777777" w:rsidR="006B6A92" w:rsidRDefault="006B6A92" w:rsidP="006B6A92">
            <w:pPr>
              <w:pStyle w:val="TableParagraph"/>
              <w:spacing w:before="1" w:line="208" w:lineRule="exact"/>
              <w:ind w:left="140"/>
              <w:rPr>
                <w:rFonts w:ascii="Cambria"/>
                <w:sz w:val="20"/>
              </w:rPr>
            </w:pPr>
            <w:r>
              <w:rPr>
                <w:rFonts w:ascii="Cambria"/>
                <w:sz w:val="20"/>
              </w:rPr>
              <w:t>18</w:t>
            </w:r>
          </w:p>
        </w:tc>
        <w:tc>
          <w:tcPr>
            <w:tcW w:w="1560" w:type="dxa"/>
            <w:tcBorders>
              <w:top w:val="single" w:sz="4" w:space="0" w:color="000000"/>
              <w:left w:val="single" w:sz="4" w:space="0" w:color="000000"/>
              <w:bottom w:val="single" w:sz="4" w:space="0" w:color="000000"/>
              <w:right w:val="single" w:sz="12" w:space="0" w:color="000000"/>
            </w:tcBorders>
            <w:shd w:val="clear" w:color="auto" w:fill="FFFF00"/>
          </w:tcPr>
          <w:p w14:paraId="33848479" w14:textId="77777777" w:rsidR="006B6A92" w:rsidRDefault="006B6A92" w:rsidP="006B6A92">
            <w:pPr>
              <w:pStyle w:val="TableParagraph"/>
              <w:spacing w:before="1" w:line="208" w:lineRule="exact"/>
              <w:ind w:left="92" w:right="59"/>
              <w:jc w:val="center"/>
              <w:rPr>
                <w:rFonts w:ascii="Cambria"/>
                <w:sz w:val="20"/>
              </w:rPr>
            </w:pPr>
            <w:r>
              <w:rPr>
                <w:rFonts w:ascii="Cambria"/>
                <w:sz w:val="20"/>
              </w:rPr>
              <w:t>32</w:t>
            </w:r>
          </w:p>
        </w:tc>
        <w:tc>
          <w:tcPr>
            <w:tcW w:w="1277" w:type="dxa"/>
            <w:tcBorders>
              <w:top w:val="single" w:sz="6" w:space="0" w:color="000000"/>
              <w:left w:val="single" w:sz="12" w:space="0" w:color="000000"/>
              <w:bottom w:val="single" w:sz="6" w:space="0" w:color="000000"/>
              <w:right w:val="single" w:sz="6" w:space="0" w:color="000000"/>
            </w:tcBorders>
            <w:shd w:val="clear" w:color="auto" w:fill="D9D9D9"/>
          </w:tcPr>
          <w:p w14:paraId="7DDADE1C" w14:textId="77777777" w:rsidR="006B6A92" w:rsidRDefault="006B6A92" w:rsidP="006B6A92">
            <w:pPr>
              <w:pStyle w:val="TableParagraph"/>
              <w:spacing w:line="272" w:lineRule="exact"/>
              <w:ind w:left="426" w:right="427"/>
              <w:jc w:val="center"/>
              <w:rPr>
                <w:sz w:val="24"/>
              </w:rPr>
            </w:pPr>
            <w:r>
              <w:rPr>
                <w:sz w:val="24"/>
              </w:rPr>
              <w:t>4/G</w:t>
            </w:r>
          </w:p>
        </w:tc>
        <w:tc>
          <w:tcPr>
            <w:tcW w:w="1200" w:type="dxa"/>
            <w:tcBorders>
              <w:top w:val="single" w:sz="6" w:space="0" w:color="000000"/>
              <w:left w:val="single" w:sz="6" w:space="0" w:color="000000"/>
              <w:bottom w:val="single" w:sz="6" w:space="0" w:color="000000"/>
              <w:right w:val="single" w:sz="6" w:space="0" w:color="000000"/>
            </w:tcBorders>
            <w:shd w:val="clear" w:color="auto" w:fill="FFFF00"/>
          </w:tcPr>
          <w:p w14:paraId="5087D54D" w14:textId="77777777" w:rsidR="006B6A92" w:rsidRDefault="006B6A92" w:rsidP="006B6A92">
            <w:pPr>
              <w:pStyle w:val="TableParagraph"/>
              <w:spacing w:before="1" w:line="208" w:lineRule="exact"/>
              <w:ind w:left="233" w:right="211"/>
              <w:jc w:val="center"/>
              <w:rPr>
                <w:rFonts w:ascii="Cambria"/>
                <w:sz w:val="20"/>
              </w:rPr>
            </w:pPr>
            <w:r>
              <w:rPr>
                <w:rFonts w:ascii="Cambria"/>
                <w:sz w:val="20"/>
              </w:rPr>
              <w:t>14</w:t>
            </w: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14:paraId="060ED201" w14:textId="77777777" w:rsidR="006B6A92" w:rsidRDefault="006B6A92" w:rsidP="006B6A92">
            <w:pPr>
              <w:pStyle w:val="TableParagraph"/>
              <w:spacing w:before="1" w:line="208" w:lineRule="exact"/>
              <w:ind w:left="156"/>
              <w:rPr>
                <w:rFonts w:ascii="Cambria"/>
                <w:sz w:val="20"/>
              </w:rPr>
            </w:pPr>
            <w:r>
              <w:rPr>
                <w:rFonts w:ascii="Cambria"/>
                <w:sz w:val="20"/>
              </w:rPr>
              <w:t>16</w:t>
            </w:r>
          </w:p>
        </w:tc>
        <w:tc>
          <w:tcPr>
            <w:tcW w:w="1584" w:type="dxa"/>
            <w:tcBorders>
              <w:top w:val="single" w:sz="6" w:space="0" w:color="000000"/>
              <w:left w:val="single" w:sz="6" w:space="0" w:color="000000"/>
              <w:bottom w:val="single" w:sz="6" w:space="0" w:color="000000"/>
              <w:right w:val="single" w:sz="6" w:space="0" w:color="000000"/>
            </w:tcBorders>
            <w:shd w:val="clear" w:color="auto" w:fill="FFFF00"/>
          </w:tcPr>
          <w:p w14:paraId="019B1A7A" w14:textId="77777777" w:rsidR="006B6A92" w:rsidRDefault="006B6A92" w:rsidP="006B6A92">
            <w:pPr>
              <w:pStyle w:val="TableParagraph"/>
              <w:spacing w:before="1" w:line="208" w:lineRule="exact"/>
              <w:ind w:left="335" w:right="310"/>
              <w:jc w:val="center"/>
              <w:rPr>
                <w:rFonts w:ascii="Cambria"/>
                <w:sz w:val="20"/>
              </w:rPr>
            </w:pPr>
            <w:r>
              <w:rPr>
                <w:rFonts w:ascii="Cambria"/>
                <w:sz w:val="20"/>
              </w:rPr>
              <w:t>30</w:t>
            </w:r>
          </w:p>
        </w:tc>
      </w:tr>
      <w:tr w:rsidR="006B6A92" w14:paraId="793DF67C" w14:textId="77777777" w:rsidTr="006B6A92">
        <w:trPr>
          <w:trHeight w:val="345"/>
        </w:trPr>
        <w:tc>
          <w:tcPr>
            <w:tcW w:w="1094" w:type="dxa"/>
            <w:shd w:val="clear" w:color="auto" w:fill="D9D9D9"/>
          </w:tcPr>
          <w:p w14:paraId="3A20B75A" w14:textId="77777777" w:rsidR="006B6A92" w:rsidRDefault="006B6A92" w:rsidP="006B6A92">
            <w:pPr>
              <w:pStyle w:val="TableParagraph"/>
              <w:spacing w:line="272" w:lineRule="exact"/>
              <w:ind w:left="156" w:right="147"/>
              <w:jc w:val="center"/>
              <w:rPr>
                <w:sz w:val="24"/>
              </w:rPr>
            </w:pPr>
            <w:r>
              <w:rPr>
                <w:sz w:val="24"/>
              </w:rPr>
              <w:t>2/F</w:t>
            </w: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14:paraId="1426C8EC" w14:textId="77777777" w:rsidR="006B6A92" w:rsidRDefault="006B6A92" w:rsidP="006B6A92">
            <w:pPr>
              <w:pStyle w:val="TableParagraph"/>
              <w:spacing w:before="1" w:line="208" w:lineRule="exact"/>
              <w:ind w:left="91" w:right="73"/>
              <w:jc w:val="center"/>
              <w:rPr>
                <w:rFonts w:ascii="Cambria"/>
                <w:sz w:val="20"/>
              </w:rPr>
            </w:pPr>
            <w:r>
              <w:rPr>
                <w:rFonts w:ascii="Cambria"/>
                <w:sz w:val="20"/>
              </w:rPr>
              <w:t>15</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14:paraId="2EF6B551" w14:textId="77777777" w:rsidR="006B6A92" w:rsidRDefault="006B6A92" w:rsidP="006B6A92">
            <w:pPr>
              <w:pStyle w:val="TableParagraph"/>
              <w:spacing w:before="1" w:line="208" w:lineRule="exact"/>
              <w:ind w:left="140"/>
              <w:rPr>
                <w:rFonts w:ascii="Cambria"/>
                <w:sz w:val="20"/>
              </w:rPr>
            </w:pPr>
            <w:r>
              <w:rPr>
                <w:rFonts w:ascii="Cambria"/>
                <w:sz w:val="20"/>
              </w:rPr>
              <w:t>13</w:t>
            </w:r>
          </w:p>
        </w:tc>
        <w:tc>
          <w:tcPr>
            <w:tcW w:w="1560" w:type="dxa"/>
            <w:tcBorders>
              <w:top w:val="single" w:sz="4" w:space="0" w:color="000000"/>
              <w:left w:val="single" w:sz="4" w:space="0" w:color="000000"/>
              <w:bottom w:val="single" w:sz="4" w:space="0" w:color="000000"/>
              <w:right w:val="single" w:sz="12" w:space="0" w:color="000000"/>
            </w:tcBorders>
            <w:shd w:val="clear" w:color="auto" w:fill="FFFF00"/>
          </w:tcPr>
          <w:p w14:paraId="4996A504" w14:textId="77777777" w:rsidR="006B6A92" w:rsidRDefault="006B6A92" w:rsidP="006B6A92">
            <w:pPr>
              <w:pStyle w:val="TableParagraph"/>
              <w:spacing w:before="1" w:line="208" w:lineRule="exact"/>
              <w:ind w:left="92" w:right="59"/>
              <w:jc w:val="center"/>
              <w:rPr>
                <w:rFonts w:ascii="Cambria"/>
                <w:sz w:val="20"/>
              </w:rPr>
            </w:pPr>
            <w:r>
              <w:rPr>
                <w:rFonts w:ascii="Cambria"/>
                <w:sz w:val="20"/>
              </w:rPr>
              <w:t>28</w:t>
            </w:r>
          </w:p>
        </w:tc>
        <w:tc>
          <w:tcPr>
            <w:tcW w:w="1277" w:type="dxa"/>
            <w:tcBorders>
              <w:top w:val="single" w:sz="6" w:space="0" w:color="000000"/>
              <w:left w:val="single" w:sz="12" w:space="0" w:color="000000"/>
              <w:bottom w:val="single" w:sz="6" w:space="0" w:color="000000"/>
              <w:right w:val="single" w:sz="6" w:space="0" w:color="000000"/>
            </w:tcBorders>
            <w:shd w:val="clear" w:color="auto" w:fill="D9D9D9"/>
          </w:tcPr>
          <w:p w14:paraId="334553F5" w14:textId="77777777" w:rsidR="006B6A92" w:rsidRDefault="006B6A92" w:rsidP="006B6A92">
            <w:pPr>
              <w:pStyle w:val="TableParagraph"/>
              <w:spacing w:line="272" w:lineRule="exact"/>
              <w:ind w:left="426" w:right="427"/>
              <w:jc w:val="center"/>
              <w:rPr>
                <w:sz w:val="24"/>
              </w:rPr>
            </w:pPr>
            <w:r>
              <w:rPr>
                <w:sz w:val="24"/>
              </w:rPr>
              <w:t>4/H</w:t>
            </w:r>
          </w:p>
        </w:tc>
        <w:tc>
          <w:tcPr>
            <w:tcW w:w="1200" w:type="dxa"/>
            <w:tcBorders>
              <w:top w:val="single" w:sz="6" w:space="0" w:color="000000"/>
              <w:left w:val="single" w:sz="6" w:space="0" w:color="000000"/>
              <w:bottom w:val="single" w:sz="6" w:space="0" w:color="000000"/>
              <w:right w:val="single" w:sz="6" w:space="0" w:color="000000"/>
            </w:tcBorders>
            <w:shd w:val="clear" w:color="auto" w:fill="FFFF00"/>
          </w:tcPr>
          <w:p w14:paraId="05B2BF1D" w14:textId="77777777" w:rsidR="006B6A92" w:rsidRDefault="006B6A92" w:rsidP="006B6A92">
            <w:pPr>
              <w:pStyle w:val="TableParagraph"/>
              <w:spacing w:before="1" w:line="208" w:lineRule="exact"/>
              <w:ind w:left="233" w:right="211"/>
              <w:jc w:val="center"/>
              <w:rPr>
                <w:rFonts w:ascii="Cambria"/>
                <w:sz w:val="20"/>
              </w:rPr>
            </w:pPr>
            <w:r>
              <w:rPr>
                <w:rFonts w:ascii="Cambria"/>
                <w:sz w:val="20"/>
              </w:rPr>
              <w:t>14</w:t>
            </w: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14:paraId="355A7E99" w14:textId="77777777" w:rsidR="006B6A92" w:rsidRDefault="006B6A92" w:rsidP="006B6A92">
            <w:pPr>
              <w:pStyle w:val="TableParagraph"/>
              <w:spacing w:before="1" w:line="208" w:lineRule="exact"/>
              <w:ind w:left="156"/>
              <w:rPr>
                <w:rFonts w:ascii="Cambria"/>
                <w:sz w:val="20"/>
              </w:rPr>
            </w:pPr>
            <w:r>
              <w:rPr>
                <w:rFonts w:ascii="Cambria"/>
                <w:sz w:val="20"/>
              </w:rPr>
              <w:t>14</w:t>
            </w:r>
          </w:p>
        </w:tc>
        <w:tc>
          <w:tcPr>
            <w:tcW w:w="1584" w:type="dxa"/>
            <w:tcBorders>
              <w:top w:val="single" w:sz="6" w:space="0" w:color="000000"/>
              <w:left w:val="single" w:sz="6" w:space="0" w:color="000000"/>
              <w:bottom w:val="single" w:sz="6" w:space="0" w:color="000000"/>
              <w:right w:val="single" w:sz="6" w:space="0" w:color="000000"/>
            </w:tcBorders>
            <w:shd w:val="clear" w:color="auto" w:fill="FFFF00"/>
          </w:tcPr>
          <w:p w14:paraId="6BB77CDC" w14:textId="77777777" w:rsidR="006B6A92" w:rsidRDefault="006B6A92" w:rsidP="006B6A92">
            <w:pPr>
              <w:pStyle w:val="TableParagraph"/>
              <w:spacing w:before="1" w:line="208" w:lineRule="exact"/>
              <w:ind w:left="335" w:right="310"/>
              <w:jc w:val="center"/>
              <w:rPr>
                <w:rFonts w:ascii="Cambria"/>
                <w:sz w:val="20"/>
              </w:rPr>
            </w:pPr>
            <w:r>
              <w:rPr>
                <w:rFonts w:ascii="Cambria"/>
                <w:sz w:val="20"/>
              </w:rPr>
              <w:t>28</w:t>
            </w:r>
          </w:p>
        </w:tc>
      </w:tr>
      <w:tr w:rsidR="006B6A92" w14:paraId="7E628C7E" w14:textId="77777777" w:rsidTr="006B6A92">
        <w:trPr>
          <w:trHeight w:val="345"/>
        </w:trPr>
        <w:tc>
          <w:tcPr>
            <w:tcW w:w="1094" w:type="dxa"/>
            <w:shd w:val="clear" w:color="auto" w:fill="D9D9D9"/>
          </w:tcPr>
          <w:p w14:paraId="5925E8E8" w14:textId="77777777" w:rsidR="006B6A92" w:rsidRDefault="006B6A92" w:rsidP="006B6A92">
            <w:pPr>
              <w:pStyle w:val="TableParagraph"/>
              <w:spacing w:line="272" w:lineRule="exact"/>
              <w:ind w:left="156" w:right="147"/>
              <w:jc w:val="center"/>
              <w:rPr>
                <w:sz w:val="24"/>
              </w:rPr>
            </w:pPr>
            <w:r>
              <w:rPr>
                <w:sz w:val="24"/>
              </w:rPr>
              <w:t>2/G</w:t>
            </w: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14:paraId="1E6501D9" w14:textId="77777777" w:rsidR="006B6A92" w:rsidRDefault="006B6A92" w:rsidP="006B6A92">
            <w:pPr>
              <w:pStyle w:val="TableParagraph"/>
              <w:spacing w:before="1" w:line="208" w:lineRule="exact"/>
              <w:ind w:left="91" w:right="73"/>
              <w:jc w:val="center"/>
              <w:rPr>
                <w:rFonts w:ascii="Cambria"/>
                <w:sz w:val="20"/>
              </w:rPr>
            </w:pPr>
            <w:r>
              <w:rPr>
                <w:rFonts w:ascii="Cambria"/>
                <w:sz w:val="20"/>
              </w:rPr>
              <w:t>18</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14:paraId="24049516" w14:textId="77777777" w:rsidR="006B6A92" w:rsidRDefault="006B6A92" w:rsidP="006B6A92">
            <w:pPr>
              <w:pStyle w:val="TableParagraph"/>
              <w:spacing w:before="1" w:line="208" w:lineRule="exact"/>
              <w:ind w:left="140"/>
              <w:rPr>
                <w:rFonts w:ascii="Cambria"/>
                <w:sz w:val="20"/>
              </w:rPr>
            </w:pPr>
            <w:r>
              <w:rPr>
                <w:rFonts w:ascii="Cambria"/>
                <w:sz w:val="20"/>
              </w:rPr>
              <w:t>13</w:t>
            </w:r>
          </w:p>
        </w:tc>
        <w:tc>
          <w:tcPr>
            <w:tcW w:w="1560" w:type="dxa"/>
            <w:tcBorders>
              <w:top w:val="single" w:sz="4" w:space="0" w:color="000000"/>
              <w:left w:val="single" w:sz="4" w:space="0" w:color="000000"/>
              <w:bottom w:val="single" w:sz="4" w:space="0" w:color="000000"/>
              <w:right w:val="single" w:sz="12" w:space="0" w:color="000000"/>
            </w:tcBorders>
            <w:shd w:val="clear" w:color="auto" w:fill="FFFF00"/>
          </w:tcPr>
          <w:p w14:paraId="5ED829C2" w14:textId="77777777" w:rsidR="006B6A92" w:rsidRDefault="006B6A92" w:rsidP="006B6A92">
            <w:pPr>
              <w:pStyle w:val="TableParagraph"/>
              <w:spacing w:before="1" w:line="208" w:lineRule="exact"/>
              <w:ind w:left="92" w:right="59"/>
              <w:jc w:val="center"/>
              <w:rPr>
                <w:rFonts w:ascii="Cambria"/>
                <w:sz w:val="20"/>
              </w:rPr>
            </w:pPr>
            <w:r>
              <w:rPr>
                <w:rFonts w:ascii="Cambria"/>
                <w:sz w:val="20"/>
              </w:rPr>
              <w:t>31</w:t>
            </w:r>
          </w:p>
        </w:tc>
        <w:tc>
          <w:tcPr>
            <w:tcW w:w="1277" w:type="dxa"/>
            <w:tcBorders>
              <w:top w:val="single" w:sz="6" w:space="0" w:color="000000"/>
              <w:left w:val="single" w:sz="12" w:space="0" w:color="000000"/>
              <w:bottom w:val="single" w:sz="6" w:space="0" w:color="000000"/>
              <w:right w:val="single" w:sz="6" w:space="0" w:color="000000"/>
            </w:tcBorders>
            <w:shd w:val="clear" w:color="auto" w:fill="D9D9D9"/>
          </w:tcPr>
          <w:p w14:paraId="25C6DD3B" w14:textId="77777777" w:rsidR="006B6A92" w:rsidRDefault="006B6A92" w:rsidP="006B6A92">
            <w:pPr>
              <w:pStyle w:val="TableParagraph"/>
              <w:spacing w:line="272" w:lineRule="exact"/>
              <w:ind w:left="426" w:right="427"/>
              <w:jc w:val="center"/>
              <w:rPr>
                <w:sz w:val="24"/>
              </w:rPr>
            </w:pPr>
          </w:p>
        </w:tc>
        <w:tc>
          <w:tcPr>
            <w:tcW w:w="1200" w:type="dxa"/>
            <w:tcBorders>
              <w:top w:val="single" w:sz="6" w:space="0" w:color="000000"/>
              <w:left w:val="single" w:sz="6" w:space="0" w:color="000000"/>
              <w:bottom w:val="single" w:sz="6" w:space="0" w:color="000000"/>
              <w:right w:val="single" w:sz="6" w:space="0" w:color="000000"/>
            </w:tcBorders>
            <w:shd w:val="clear" w:color="auto" w:fill="FFFF00"/>
          </w:tcPr>
          <w:p w14:paraId="5921ED89" w14:textId="77777777" w:rsidR="006B6A92" w:rsidRDefault="006B6A92" w:rsidP="006B6A92">
            <w:pPr>
              <w:pStyle w:val="TableParagraph"/>
              <w:spacing w:before="1" w:line="208" w:lineRule="exact"/>
              <w:ind w:left="233" w:right="211"/>
              <w:jc w:val="center"/>
              <w:rPr>
                <w:rFonts w:ascii="Cambria"/>
                <w:sz w:val="20"/>
              </w:rPr>
            </w:pP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14:paraId="05A27717" w14:textId="77777777" w:rsidR="006B6A92" w:rsidRDefault="006B6A92" w:rsidP="006B6A92">
            <w:pPr>
              <w:pStyle w:val="TableParagraph"/>
              <w:spacing w:before="1" w:line="208" w:lineRule="exact"/>
              <w:ind w:left="156"/>
              <w:rPr>
                <w:rFonts w:ascii="Cambria"/>
                <w:sz w:val="20"/>
              </w:rPr>
            </w:pPr>
          </w:p>
        </w:tc>
        <w:tc>
          <w:tcPr>
            <w:tcW w:w="1584" w:type="dxa"/>
            <w:tcBorders>
              <w:top w:val="single" w:sz="6" w:space="0" w:color="000000"/>
              <w:left w:val="single" w:sz="6" w:space="0" w:color="000000"/>
              <w:bottom w:val="single" w:sz="6" w:space="0" w:color="000000"/>
              <w:right w:val="single" w:sz="6" w:space="0" w:color="000000"/>
            </w:tcBorders>
            <w:shd w:val="clear" w:color="auto" w:fill="FFFF00"/>
          </w:tcPr>
          <w:p w14:paraId="44BF6A6C" w14:textId="77777777" w:rsidR="006B6A92" w:rsidRDefault="006B6A92" w:rsidP="006B6A92">
            <w:pPr>
              <w:pStyle w:val="TableParagraph"/>
              <w:spacing w:before="1" w:line="208" w:lineRule="exact"/>
              <w:ind w:left="335" w:right="310"/>
              <w:jc w:val="center"/>
              <w:rPr>
                <w:rFonts w:ascii="Cambria"/>
                <w:sz w:val="20"/>
              </w:rPr>
            </w:pPr>
          </w:p>
        </w:tc>
      </w:tr>
      <w:tr w:rsidR="006B6A92" w14:paraId="4C86C8CD" w14:textId="77777777" w:rsidTr="006B6A92">
        <w:trPr>
          <w:trHeight w:val="345"/>
        </w:trPr>
        <w:tc>
          <w:tcPr>
            <w:tcW w:w="1094" w:type="dxa"/>
            <w:shd w:val="clear" w:color="auto" w:fill="D9D9D9"/>
          </w:tcPr>
          <w:p w14:paraId="25B4C71E" w14:textId="77777777" w:rsidR="006B6A92" w:rsidRPr="00D31C60" w:rsidRDefault="00D31C60" w:rsidP="006B6A92">
            <w:pPr>
              <w:pStyle w:val="TableParagraph"/>
              <w:spacing w:line="272" w:lineRule="exact"/>
              <w:ind w:left="156" w:right="147"/>
              <w:jc w:val="center"/>
              <w:rPr>
                <w:sz w:val="16"/>
                <w:szCs w:val="16"/>
              </w:rPr>
            </w:pPr>
            <w:r w:rsidRPr="00D31C60">
              <w:rPr>
                <w:sz w:val="16"/>
                <w:szCs w:val="16"/>
              </w:rPr>
              <w:t>Hafif.ziZinsel A Şubesi</w:t>
            </w: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14:paraId="2347A1CB" w14:textId="77777777" w:rsidR="006B6A92" w:rsidRDefault="00D31C60" w:rsidP="006B6A92">
            <w:pPr>
              <w:pStyle w:val="TableParagraph"/>
              <w:spacing w:before="1" w:line="208" w:lineRule="exact"/>
              <w:ind w:left="91" w:right="73"/>
              <w:jc w:val="center"/>
              <w:rPr>
                <w:rFonts w:ascii="Cambria"/>
                <w:sz w:val="20"/>
              </w:rPr>
            </w:pPr>
            <w:r>
              <w:rPr>
                <w:rFonts w:ascii="Cambria"/>
                <w:sz w:val="20"/>
              </w:rPr>
              <w:t>1</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14:paraId="0E169EB3" w14:textId="77777777" w:rsidR="006B6A92" w:rsidRDefault="00D31C60" w:rsidP="006B6A92">
            <w:pPr>
              <w:pStyle w:val="TableParagraph"/>
              <w:spacing w:before="1" w:line="208" w:lineRule="exact"/>
              <w:ind w:left="140"/>
              <w:rPr>
                <w:rFonts w:ascii="Cambria"/>
                <w:sz w:val="20"/>
              </w:rPr>
            </w:pPr>
            <w:r>
              <w:rPr>
                <w:rFonts w:ascii="Cambria"/>
                <w:sz w:val="20"/>
              </w:rPr>
              <w:t>1</w:t>
            </w:r>
          </w:p>
        </w:tc>
        <w:tc>
          <w:tcPr>
            <w:tcW w:w="1560" w:type="dxa"/>
            <w:tcBorders>
              <w:top w:val="single" w:sz="4" w:space="0" w:color="000000"/>
              <w:left w:val="single" w:sz="4" w:space="0" w:color="000000"/>
              <w:bottom w:val="single" w:sz="4" w:space="0" w:color="000000"/>
              <w:right w:val="single" w:sz="12" w:space="0" w:color="000000"/>
            </w:tcBorders>
            <w:shd w:val="clear" w:color="auto" w:fill="FFFF00"/>
          </w:tcPr>
          <w:p w14:paraId="14D2E41D" w14:textId="77777777" w:rsidR="006B6A92" w:rsidRDefault="00D31C60" w:rsidP="006B6A92">
            <w:pPr>
              <w:pStyle w:val="TableParagraph"/>
              <w:spacing w:before="1" w:line="208" w:lineRule="exact"/>
              <w:ind w:left="92" w:right="59"/>
              <w:jc w:val="center"/>
              <w:rPr>
                <w:rFonts w:ascii="Cambria"/>
                <w:sz w:val="20"/>
              </w:rPr>
            </w:pPr>
            <w:r>
              <w:rPr>
                <w:rFonts w:ascii="Cambria"/>
                <w:sz w:val="20"/>
              </w:rPr>
              <w:t>2</w:t>
            </w:r>
          </w:p>
        </w:tc>
        <w:tc>
          <w:tcPr>
            <w:tcW w:w="1277" w:type="dxa"/>
            <w:tcBorders>
              <w:top w:val="single" w:sz="6" w:space="0" w:color="000000"/>
              <w:left w:val="single" w:sz="12" w:space="0" w:color="000000"/>
              <w:bottom w:val="single" w:sz="6" w:space="0" w:color="000000"/>
              <w:right w:val="single" w:sz="6" w:space="0" w:color="000000"/>
            </w:tcBorders>
            <w:shd w:val="clear" w:color="auto" w:fill="D9D9D9"/>
          </w:tcPr>
          <w:p w14:paraId="7985F104" w14:textId="77777777" w:rsidR="006B6A92" w:rsidRPr="00D31C60" w:rsidRDefault="00D31C60" w:rsidP="006B6A92">
            <w:pPr>
              <w:pStyle w:val="TableParagraph"/>
              <w:spacing w:line="272" w:lineRule="exact"/>
              <w:ind w:left="426" w:right="427"/>
              <w:jc w:val="center"/>
              <w:rPr>
                <w:sz w:val="16"/>
                <w:szCs w:val="16"/>
              </w:rPr>
            </w:pPr>
            <w:r w:rsidRPr="00D31C60">
              <w:rPr>
                <w:sz w:val="16"/>
                <w:szCs w:val="16"/>
              </w:rPr>
              <w:t>Hafif.ziZinsel A Şubesi</w:t>
            </w:r>
          </w:p>
        </w:tc>
        <w:tc>
          <w:tcPr>
            <w:tcW w:w="1200" w:type="dxa"/>
            <w:tcBorders>
              <w:top w:val="single" w:sz="6" w:space="0" w:color="000000"/>
              <w:left w:val="single" w:sz="6" w:space="0" w:color="000000"/>
              <w:bottom w:val="single" w:sz="6" w:space="0" w:color="000000"/>
              <w:right w:val="single" w:sz="6" w:space="0" w:color="000000"/>
            </w:tcBorders>
            <w:shd w:val="clear" w:color="auto" w:fill="FFFF00"/>
          </w:tcPr>
          <w:p w14:paraId="227C2768" w14:textId="77777777" w:rsidR="006B6A92" w:rsidRDefault="00D31C60" w:rsidP="006B6A92">
            <w:pPr>
              <w:pStyle w:val="TableParagraph"/>
              <w:spacing w:before="1" w:line="208" w:lineRule="exact"/>
              <w:ind w:left="233" w:right="211"/>
              <w:jc w:val="center"/>
              <w:rPr>
                <w:rFonts w:ascii="Cambria"/>
                <w:sz w:val="20"/>
              </w:rPr>
            </w:pPr>
            <w:r>
              <w:rPr>
                <w:rFonts w:ascii="Cambria"/>
                <w:sz w:val="20"/>
              </w:rPr>
              <w:t>2</w:t>
            </w:r>
          </w:p>
        </w:tc>
        <w:tc>
          <w:tcPr>
            <w:tcW w:w="1116" w:type="dxa"/>
            <w:tcBorders>
              <w:top w:val="single" w:sz="6" w:space="0" w:color="000000"/>
              <w:left w:val="single" w:sz="6" w:space="0" w:color="000000"/>
              <w:bottom w:val="single" w:sz="6" w:space="0" w:color="000000"/>
              <w:right w:val="single" w:sz="6" w:space="0" w:color="000000"/>
            </w:tcBorders>
            <w:shd w:val="clear" w:color="auto" w:fill="FFFF00"/>
          </w:tcPr>
          <w:p w14:paraId="10008B7D" w14:textId="77777777" w:rsidR="006B6A92" w:rsidRDefault="00D31C60" w:rsidP="006B6A92">
            <w:pPr>
              <w:pStyle w:val="TableParagraph"/>
              <w:spacing w:before="1" w:line="208" w:lineRule="exact"/>
              <w:ind w:left="156"/>
              <w:rPr>
                <w:rFonts w:ascii="Cambria"/>
                <w:sz w:val="20"/>
              </w:rPr>
            </w:pPr>
            <w:r>
              <w:rPr>
                <w:rFonts w:ascii="Cambria"/>
                <w:sz w:val="20"/>
              </w:rPr>
              <w:t>2</w:t>
            </w:r>
          </w:p>
        </w:tc>
        <w:tc>
          <w:tcPr>
            <w:tcW w:w="1584" w:type="dxa"/>
            <w:tcBorders>
              <w:top w:val="single" w:sz="6" w:space="0" w:color="000000"/>
              <w:left w:val="single" w:sz="6" w:space="0" w:color="000000"/>
              <w:bottom w:val="single" w:sz="6" w:space="0" w:color="000000"/>
              <w:right w:val="single" w:sz="6" w:space="0" w:color="000000"/>
            </w:tcBorders>
            <w:shd w:val="clear" w:color="auto" w:fill="FFFF00"/>
          </w:tcPr>
          <w:p w14:paraId="7FF3F18E" w14:textId="77777777" w:rsidR="006B6A92" w:rsidRDefault="00D31C60" w:rsidP="006B6A92">
            <w:pPr>
              <w:pStyle w:val="TableParagraph"/>
              <w:spacing w:before="1" w:line="208" w:lineRule="exact"/>
              <w:ind w:left="335" w:right="310"/>
              <w:jc w:val="center"/>
              <w:rPr>
                <w:rFonts w:ascii="Cambria"/>
                <w:sz w:val="20"/>
              </w:rPr>
            </w:pPr>
            <w:r>
              <w:rPr>
                <w:rFonts w:ascii="Cambria"/>
                <w:sz w:val="20"/>
              </w:rPr>
              <w:t>4</w:t>
            </w:r>
          </w:p>
        </w:tc>
      </w:tr>
    </w:tbl>
    <w:p w14:paraId="69D22FD2" w14:textId="77777777" w:rsidR="000549FC" w:rsidRDefault="000549FC">
      <w:pPr>
        <w:pStyle w:val="GvdeMetni"/>
        <w:rPr>
          <w:rFonts w:ascii="Cambria"/>
          <w:b/>
          <w:sz w:val="20"/>
        </w:rPr>
      </w:pPr>
    </w:p>
    <w:p w14:paraId="3F8172D7" w14:textId="77777777" w:rsidR="000549FC" w:rsidRDefault="000549FC">
      <w:pPr>
        <w:pStyle w:val="GvdeMetni"/>
        <w:rPr>
          <w:rFonts w:ascii="Cambria"/>
          <w:b/>
          <w:sz w:val="20"/>
        </w:rPr>
      </w:pPr>
    </w:p>
    <w:p w14:paraId="641F7CFE" w14:textId="77777777" w:rsidR="000549FC" w:rsidRDefault="000549FC">
      <w:pPr>
        <w:pStyle w:val="GvdeMetni"/>
        <w:rPr>
          <w:rFonts w:ascii="Cambria"/>
          <w:b/>
          <w:sz w:val="20"/>
        </w:rPr>
      </w:pPr>
    </w:p>
    <w:p w14:paraId="270B02C7" w14:textId="77777777" w:rsidR="000549FC" w:rsidRDefault="000549FC">
      <w:pPr>
        <w:pStyle w:val="GvdeMetni"/>
        <w:rPr>
          <w:rFonts w:ascii="Cambria"/>
          <w:b/>
          <w:sz w:val="20"/>
        </w:rPr>
      </w:pPr>
    </w:p>
    <w:p w14:paraId="6C765259" w14:textId="77777777" w:rsidR="000549FC" w:rsidRDefault="000549FC">
      <w:pPr>
        <w:pStyle w:val="GvdeMetni"/>
        <w:rPr>
          <w:rFonts w:ascii="Cambria"/>
          <w:b/>
          <w:sz w:val="20"/>
        </w:rPr>
      </w:pPr>
    </w:p>
    <w:p w14:paraId="12421A2B" w14:textId="77777777" w:rsidR="000549FC" w:rsidRDefault="000549FC">
      <w:pPr>
        <w:pStyle w:val="GvdeMetni"/>
        <w:spacing w:before="8" w:after="1"/>
        <w:rPr>
          <w:rFonts w:ascii="Cambria"/>
          <w:b/>
          <w:sz w:val="19"/>
        </w:rPr>
      </w:pP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0"/>
        <w:gridCol w:w="1896"/>
        <w:gridCol w:w="2364"/>
        <w:gridCol w:w="2366"/>
      </w:tblGrid>
      <w:tr w:rsidR="000549FC" w14:paraId="5C0418D2" w14:textId="77777777">
        <w:trPr>
          <w:trHeight w:val="361"/>
        </w:trPr>
        <w:tc>
          <w:tcPr>
            <w:tcW w:w="3410" w:type="dxa"/>
            <w:vMerge w:val="restart"/>
            <w:shd w:val="clear" w:color="auto" w:fill="00AFEF"/>
          </w:tcPr>
          <w:p w14:paraId="0CF2A496" w14:textId="77777777" w:rsidR="000549FC" w:rsidRDefault="00441666">
            <w:pPr>
              <w:pStyle w:val="TableParagraph"/>
              <w:spacing w:before="129"/>
              <w:ind w:left="285"/>
              <w:rPr>
                <w:rFonts w:ascii="Cambria" w:hAnsi="Cambria"/>
                <w:b/>
                <w:sz w:val="20"/>
              </w:rPr>
            </w:pPr>
            <w:r>
              <w:rPr>
                <w:rFonts w:ascii="Cambria" w:hAnsi="Cambria"/>
                <w:b/>
                <w:spacing w:val="-1"/>
                <w:sz w:val="20"/>
              </w:rPr>
              <w:t>OKULDA</w:t>
            </w:r>
            <w:r>
              <w:rPr>
                <w:rFonts w:ascii="Cambria" w:hAnsi="Cambria"/>
                <w:b/>
                <w:spacing w:val="-7"/>
                <w:sz w:val="20"/>
              </w:rPr>
              <w:t xml:space="preserve"> </w:t>
            </w:r>
            <w:r>
              <w:rPr>
                <w:rFonts w:ascii="Cambria" w:hAnsi="Cambria"/>
                <w:b/>
                <w:sz w:val="20"/>
              </w:rPr>
              <w:t>AÇILAN</w:t>
            </w:r>
            <w:r>
              <w:rPr>
                <w:rFonts w:ascii="Cambria" w:hAnsi="Cambria"/>
                <w:b/>
                <w:spacing w:val="-10"/>
                <w:sz w:val="20"/>
              </w:rPr>
              <w:t xml:space="preserve"> </w:t>
            </w:r>
            <w:r>
              <w:rPr>
                <w:rFonts w:ascii="Cambria" w:hAnsi="Cambria"/>
                <w:b/>
                <w:sz w:val="20"/>
              </w:rPr>
              <w:t>KURSLAR</w:t>
            </w:r>
          </w:p>
        </w:tc>
        <w:tc>
          <w:tcPr>
            <w:tcW w:w="6626" w:type="dxa"/>
            <w:gridSpan w:val="3"/>
            <w:shd w:val="clear" w:color="auto" w:fill="00AFEF"/>
          </w:tcPr>
          <w:p w14:paraId="53A0D479" w14:textId="77777777" w:rsidR="000549FC" w:rsidRDefault="00441666">
            <w:pPr>
              <w:pStyle w:val="TableParagraph"/>
              <w:spacing w:before="129" w:line="213" w:lineRule="exact"/>
              <w:ind w:left="1716"/>
              <w:rPr>
                <w:rFonts w:ascii="Cambria" w:hAnsi="Cambria"/>
                <w:b/>
                <w:sz w:val="20"/>
              </w:rPr>
            </w:pPr>
            <w:r>
              <w:rPr>
                <w:rFonts w:ascii="Cambria" w:hAnsi="Cambria"/>
                <w:b/>
                <w:spacing w:val="-1"/>
                <w:sz w:val="20"/>
              </w:rPr>
              <w:t>KURSLARA</w:t>
            </w:r>
            <w:r>
              <w:rPr>
                <w:rFonts w:ascii="Cambria" w:hAnsi="Cambria"/>
                <w:b/>
                <w:spacing w:val="-8"/>
                <w:sz w:val="20"/>
              </w:rPr>
              <w:t xml:space="preserve"> </w:t>
            </w:r>
            <w:r>
              <w:rPr>
                <w:rFonts w:ascii="Cambria" w:hAnsi="Cambria"/>
                <w:b/>
                <w:sz w:val="20"/>
              </w:rPr>
              <w:t>KATILAN</w:t>
            </w:r>
            <w:r>
              <w:rPr>
                <w:rFonts w:ascii="Cambria" w:hAnsi="Cambria"/>
                <w:b/>
                <w:spacing w:val="-11"/>
                <w:sz w:val="20"/>
              </w:rPr>
              <w:t xml:space="preserve"> </w:t>
            </w:r>
            <w:r>
              <w:rPr>
                <w:rFonts w:ascii="Cambria" w:hAnsi="Cambria"/>
                <w:b/>
                <w:sz w:val="20"/>
              </w:rPr>
              <w:t>ÖĞRENCİ</w:t>
            </w:r>
            <w:r>
              <w:rPr>
                <w:rFonts w:ascii="Cambria" w:hAnsi="Cambria"/>
                <w:b/>
                <w:spacing w:val="-7"/>
                <w:sz w:val="20"/>
              </w:rPr>
              <w:t xml:space="preserve"> </w:t>
            </w:r>
            <w:r>
              <w:rPr>
                <w:rFonts w:ascii="Cambria" w:hAnsi="Cambria"/>
                <w:b/>
                <w:sz w:val="20"/>
              </w:rPr>
              <w:t>SAYISI</w:t>
            </w:r>
          </w:p>
        </w:tc>
      </w:tr>
      <w:tr w:rsidR="000549FC" w14:paraId="1AFCDFB1" w14:textId="77777777">
        <w:trPr>
          <w:trHeight w:val="362"/>
        </w:trPr>
        <w:tc>
          <w:tcPr>
            <w:tcW w:w="3410" w:type="dxa"/>
            <w:vMerge/>
            <w:tcBorders>
              <w:top w:val="nil"/>
            </w:tcBorders>
            <w:shd w:val="clear" w:color="auto" w:fill="00AFEF"/>
          </w:tcPr>
          <w:p w14:paraId="24391B97" w14:textId="77777777" w:rsidR="000549FC" w:rsidRDefault="000549FC">
            <w:pPr>
              <w:rPr>
                <w:sz w:val="2"/>
                <w:szCs w:val="2"/>
              </w:rPr>
            </w:pPr>
          </w:p>
        </w:tc>
        <w:tc>
          <w:tcPr>
            <w:tcW w:w="1896" w:type="dxa"/>
            <w:shd w:val="clear" w:color="auto" w:fill="00AFEF"/>
          </w:tcPr>
          <w:p w14:paraId="3DE42787" w14:textId="77777777" w:rsidR="000549FC" w:rsidRDefault="00441666">
            <w:pPr>
              <w:pStyle w:val="TableParagraph"/>
              <w:spacing w:before="129" w:line="213" w:lineRule="exact"/>
              <w:ind w:left="602"/>
              <w:rPr>
                <w:rFonts w:ascii="Cambria"/>
                <w:b/>
                <w:sz w:val="20"/>
              </w:rPr>
            </w:pPr>
            <w:r>
              <w:rPr>
                <w:rFonts w:ascii="Cambria"/>
                <w:b/>
                <w:sz w:val="20"/>
              </w:rPr>
              <w:t>2022</w:t>
            </w:r>
          </w:p>
        </w:tc>
        <w:tc>
          <w:tcPr>
            <w:tcW w:w="2364" w:type="dxa"/>
            <w:shd w:val="clear" w:color="auto" w:fill="00AFEF"/>
          </w:tcPr>
          <w:p w14:paraId="74CD3E4E" w14:textId="77777777" w:rsidR="000549FC" w:rsidRDefault="00441666">
            <w:pPr>
              <w:pStyle w:val="TableParagraph"/>
              <w:spacing w:before="129" w:line="213" w:lineRule="exact"/>
              <w:ind w:right="1279"/>
              <w:jc w:val="right"/>
              <w:rPr>
                <w:rFonts w:ascii="Cambria"/>
                <w:b/>
                <w:sz w:val="20"/>
              </w:rPr>
            </w:pPr>
            <w:r>
              <w:rPr>
                <w:rFonts w:ascii="Cambria"/>
                <w:b/>
                <w:sz w:val="20"/>
              </w:rPr>
              <w:t>2023</w:t>
            </w:r>
          </w:p>
        </w:tc>
        <w:tc>
          <w:tcPr>
            <w:tcW w:w="2366" w:type="dxa"/>
            <w:shd w:val="clear" w:color="auto" w:fill="00AFEF"/>
          </w:tcPr>
          <w:p w14:paraId="00DC357E" w14:textId="77777777" w:rsidR="000549FC" w:rsidRDefault="00441666">
            <w:pPr>
              <w:pStyle w:val="TableParagraph"/>
              <w:spacing w:before="129" w:line="213" w:lineRule="exact"/>
              <w:ind w:left="602"/>
              <w:rPr>
                <w:rFonts w:ascii="Cambria"/>
                <w:b/>
                <w:sz w:val="20"/>
              </w:rPr>
            </w:pPr>
            <w:r>
              <w:rPr>
                <w:rFonts w:ascii="Cambria"/>
                <w:b/>
                <w:sz w:val="20"/>
              </w:rPr>
              <w:t>2024</w:t>
            </w:r>
          </w:p>
        </w:tc>
      </w:tr>
      <w:tr w:rsidR="000549FC" w14:paraId="6845F26D" w14:textId="77777777">
        <w:trPr>
          <w:trHeight w:val="441"/>
        </w:trPr>
        <w:tc>
          <w:tcPr>
            <w:tcW w:w="3410" w:type="dxa"/>
            <w:shd w:val="clear" w:color="auto" w:fill="D9D9D9"/>
          </w:tcPr>
          <w:p w14:paraId="721E56A0" w14:textId="77777777" w:rsidR="000549FC" w:rsidRDefault="00441666">
            <w:pPr>
              <w:pStyle w:val="TableParagraph"/>
              <w:spacing w:line="292" w:lineRule="exact"/>
              <w:ind w:left="105"/>
              <w:rPr>
                <w:rFonts w:ascii="Calibri" w:hAnsi="Calibri"/>
                <w:sz w:val="24"/>
              </w:rPr>
            </w:pPr>
            <w:r>
              <w:rPr>
                <w:rFonts w:ascii="Calibri" w:hAnsi="Calibri"/>
                <w:sz w:val="24"/>
              </w:rPr>
              <w:t>İYEP</w:t>
            </w:r>
          </w:p>
        </w:tc>
        <w:tc>
          <w:tcPr>
            <w:tcW w:w="1896" w:type="dxa"/>
            <w:shd w:val="clear" w:color="auto" w:fill="FFFF00"/>
          </w:tcPr>
          <w:p w14:paraId="10EE2EDA" w14:textId="77777777" w:rsidR="000549FC" w:rsidRDefault="00441666">
            <w:pPr>
              <w:pStyle w:val="TableParagraph"/>
              <w:spacing w:line="292" w:lineRule="exact"/>
              <w:ind w:left="645"/>
              <w:rPr>
                <w:rFonts w:ascii="Calibri"/>
                <w:sz w:val="24"/>
              </w:rPr>
            </w:pPr>
            <w:r>
              <w:rPr>
                <w:rFonts w:ascii="Calibri"/>
                <w:sz w:val="24"/>
              </w:rPr>
              <w:t>8</w:t>
            </w:r>
          </w:p>
        </w:tc>
        <w:tc>
          <w:tcPr>
            <w:tcW w:w="2364" w:type="dxa"/>
            <w:shd w:val="clear" w:color="auto" w:fill="FFFF00"/>
          </w:tcPr>
          <w:p w14:paraId="1C8820A9" w14:textId="77777777" w:rsidR="000549FC" w:rsidRDefault="00441666">
            <w:pPr>
              <w:pStyle w:val="TableParagraph"/>
              <w:spacing w:line="292" w:lineRule="exact"/>
              <w:ind w:right="1286"/>
              <w:jc w:val="right"/>
              <w:rPr>
                <w:rFonts w:ascii="Calibri"/>
                <w:sz w:val="24"/>
              </w:rPr>
            </w:pPr>
            <w:r>
              <w:rPr>
                <w:rFonts w:ascii="Calibri"/>
                <w:sz w:val="24"/>
              </w:rPr>
              <w:t>11</w:t>
            </w:r>
          </w:p>
        </w:tc>
        <w:tc>
          <w:tcPr>
            <w:tcW w:w="2366" w:type="dxa"/>
            <w:shd w:val="clear" w:color="auto" w:fill="FFFF00"/>
          </w:tcPr>
          <w:p w14:paraId="2D59C777" w14:textId="77777777" w:rsidR="000549FC" w:rsidRDefault="005F0545">
            <w:pPr>
              <w:pStyle w:val="TableParagraph"/>
              <w:spacing w:line="292" w:lineRule="exact"/>
              <w:ind w:left="802" w:right="1269"/>
              <w:jc w:val="center"/>
              <w:rPr>
                <w:rFonts w:ascii="Calibri"/>
                <w:sz w:val="24"/>
              </w:rPr>
            </w:pPr>
            <w:r>
              <w:rPr>
                <w:rFonts w:ascii="Calibri"/>
                <w:sz w:val="24"/>
              </w:rPr>
              <w:t>0</w:t>
            </w:r>
          </w:p>
        </w:tc>
      </w:tr>
      <w:tr w:rsidR="000549FC" w14:paraId="7B470735" w14:textId="77777777">
        <w:trPr>
          <w:trHeight w:val="443"/>
        </w:trPr>
        <w:tc>
          <w:tcPr>
            <w:tcW w:w="3410" w:type="dxa"/>
            <w:shd w:val="clear" w:color="auto" w:fill="D9D9D9"/>
          </w:tcPr>
          <w:p w14:paraId="5E722367" w14:textId="77777777" w:rsidR="000549FC" w:rsidRDefault="00441666">
            <w:pPr>
              <w:pStyle w:val="TableParagraph"/>
              <w:spacing w:line="292" w:lineRule="exact"/>
              <w:ind w:left="105"/>
              <w:rPr>
                <w:rFonts w:ascii="Calibri" w:hAnsi="Calibri"/>
                <w:sz w:val="24"/>
              </w:rPr>
            </w:pPr>
            <w:r>
              <w:rPr>
                <w:rFonts w:ascii="Calibri" w:hAnsi="Calibri"/>
                <w:sz w:val="24"/>
              </w:rPr>
              <w:t>İNGİLİZCE</w:t>
            </w:r>
          </w:p>
        </w:tc>
        <w:tc>
          <w:tcPr>
            <w:tcW w:w="1896" w:type="dxa"/>
            <w:shd w:val="clear" w:color="auto" w:fill="FFFF00"/>
          </w:tcPr>
          <w:p w14:paraId="5BC4FE28" w14:textId="77777777" w:rsidR="000549FC" w:rsidRDefault="000549FC">
            <w:pPr>
              <w:pStyle w:val="TableParagraph"/>
            </w:pPr>
          </w:p>
        </w:tc>
        <w:tc>
          <w:tcPr>
            <w:tcW w:w="2364" w:type="dxa"/>
            <w:shd w:val="clear" w:color="auto" w:fill="FFFF00"/>
          </w:tcPr>
          <w:p w14:paraId="2F573945" w14:textId="77777777" w:rsidR="000549FC" w:rsidRDefault="000549FC">
            <w:pPr>
              <w:pStyle w:val="TableParagraph"/>
            </w:pPr>
          </w:p>
        </w:tc>
        <w:tc>
          <w:tcPr>
            <w:tcW w:w="2366" w:type="dxa"/>
            <w:shd w:val="clear" w:color="auto" w:fill="FFFF00"/>
          </w:tcPr>
          <w:p w14:paraId="403CE5C2" w14:textId="77777777" w:rsidR="000549FC" w:rsidRDefault="000549FC">
            <w:pPr>
              <w:pStyle w:val="TableParagraph"/>
            </w:pPr>
          </w:p>
        </w:tc>
      </w:tr>
      <w:tr w:rsidR="000549FC" w14:paraId="39834CC4" w14:textId="77777777">
        <w:trPr>
          <w:trHeight w:val="441"/>
        </w:trPr>
        <w:tc>
          <w:tcPr>
            <w:tcW w:w="3410" w:type="dxa"/>
            <w:shd w:val="clear" w:color="auto" w:fill="D9D9D9"/>
          </w:tcPr>
          <w:p w14:paraId="6EEC843F" w14:textId="77777777" w:rsidR="000549FC" w:rsidRDefault="00441666">
            <w:pPr>
              <w:pStyle w:val="TableParagraph"/>
              <w:spacing w:line="292" w:lineRule="exact"/>
              <w:ind w:left="105"/>
              <w:rPr>
                <w:rFonts w:ascii="Calibri" w:hAnsi="Calibri"/>
                <w:sz w:val="24"/>
              </w:rPr>
            </w:pPr>
            <w:r>
              <w:rPr>
                <w:rFonts w:ascii="Calibri" w:hAnsi="Calibri"/>
                <w:sz w:val="24"/>
              </w:rPr>
              <w:t>DEĞERLER</w:t>
            </w:r>
            <w:r>
              <w:rPr>
                <w:rFonts w:ascii="Calibri" w:hAnsi="Calibri"/>
                <w:spacing w:val="-2"/>
                <w:sz w:val="24"/>
              </w:rPr>
              <w:t xml:space="preserve"> </w:t>
            </w:r>
            <w:r>
              <w:rPr>
                <w:rFonts w:ascii="Calibri" w:hAnsi="Calibri"/>
                <w:sz w:val="24"/>
              </w:rPr>
              <w:t>EĞİTİMİ</w:t>
            </w:r>
          </w:p>
        </w:tc>
        <w:tc>
          <w:tcPr>
            <w:tcW w:w="1896" w:type="dxa"/>
            <w:shd w:val="clear" w:color="auto" w:fill="FFFF00"/>
          </w:tcPr>
          <w:p w14:paraId="029A58CE" w14:textId="77777777" w:rsidR="000549FC" w:rsidRDefault="00441666">
            <w:pPr>
              <w:pStyle w:val="TableParagraph"/>
              <w:spacing w:line="292" w:lineRule="exact"/>
              <w:ind w:left="585"/>
              <w:rPr>
                <w:rFonts w:ascii="Calibri"/>
                <w:sz w:val="24"/>
              </w:rPr>
            </w:pPr>
            <w:r>
              <w:rPr>
                <w:rFonts w:ascii="Calibri"/>
                <w:sz w:val="24"/>
              </w:rPr>
              <w:t>28</w:t>
            </w:r>
          </w:p>
        </w:tc>
        <w:tc>
          <w:tcPr>
            <w:tcW w:w="2364" w:type="dxa"/>
            <w:shd w:val="clear" w:color="auto" w:fill="FFFF00"/>
          </w:tcPr>
          <w:p w14:paraId="764D8A4F" w14:textId="77777777" w:rsidR="000549FC" w:rsidRDefault="00441666">
            <w:pPr>
              <w:pStyle w:val="TableParagraph"/>
              <w:spacing w:line="292" w:lineRule="exact"/>
              <w:ind w:right="1286"/>
              <w:jc w:val="right"/>
              <w:rPr>
                <w:rFonts w:ascii="Calibri"/>
                <w:sz w:val="24"/>
              </w:rPr>
            </w:pPr>
            <w:r>
              <w:rPr>
                <w:rFonts w:ascii="Calibri"/>
                <w:sz w:val="24"/>
              </w:rPr>
              <w:t>28</w:t>
            </w:r>
          </w:p>
        </w:tc>
        <w:tc>
          <w:tcPr>
            <w:tcW w:w="2366" w:type="dxa"/>
            <w:shd w:val="clear" w:color="auto" w:fill="FFFF00"/>
          </w:tcPr>
          <w:p w14:paraId="17BFF0BD" w14:textId="77777777" w:rsidR="000549FC" w:rsidRDefault="00441666">
            <w:pPr>
              <w:pStyle w:val="TableParagraph"/>
              <w:spacing w:line="292" w:lineRule="exact"/>
              <w:ind w:left="802" w:right="1269"/>
              <w:jc w:val="center"/>
              <w:rPr>
                <w:rFonts w:ascii="Calibri"/>
                <w:sz w:val="24"/>
              </w:rPr>
            </w:pPr>
            <w:r>
              <w:rPr>
                <w:rFonts w:ascii="Calibri"/>
                <w:sz w:val="24"/>
              </w:rPr>
              <w:t>30</w:t>
            </w:r>
          </w:p>
        </w:tc>
      </w:tr>
      <w:tr w:rsidR="000549FC" w14:paraId="7D4A1F0A" w14:textId="77777777">
        <w:trPr>
          <w:trHeight w:val="441"/>
        </w:trPr>
        <w:tc>
          <w:tcPr>
            <w:tcW w:w="3410" w:type="dxa"/>
            <w:shd w:val="clear" w:color="auto" w:fill="D9D9D9"/>
          </w:tcPr>
          <w:p w14:paraId="7D24C754" w14:textId="77777777" w:rsidR="000549FC" w:rsidRDefault="00441666">
            <w:pPr>
              <w:pStyle w:val="TableParagraph"/>
              <w:spacing w:line="292" w:lineRule="exact"/>
              <w:ind w:left="105"/>
              <w:rPr>
                <w:rFonts w:ascii="Calibri" w:hAnsi="Calibri"/>
                <w:sz w:val="24"/>
              </w:rPr>
            </w:pPr>
            <w:r>
              <w:rPr>
                <w:rFonts w:ascii="Calibri" w:hAnsi="Calibri"/>
                <w:sz w:val="24"/>
              </w:rPr>
              <w:t>SATRANÇ</w:t>
            </w:r>
          </w:p>
        </w:tc>
        <w:tc>
          <w:tcPr>
            <w:tcW w:w="1896" w:type="dxa"/>
            <w:shd w:val="clear" w:color="auto" w:fill="FFFF00"/>
          </w:tcPr>
          <w:p w14:paraId="06FFD057" w14:textId="77777777" w:rsidR="000549FC" w:rsidRDefault="000549FC">
            <w:pPr>
              <w:pStyle w:val="TableParagraph"/>
              <w:spacing w:line="292" w:lineRule="exact"/>
              <w:ind w:left="585"/>
              <w:rPr>
                <w:rFonts w:ascii="Calibri"/>
                <w:sz w:val="24"/>
              </w:rPr>
            </w:pPr>
          </w:p>
        </w:tc>
        <w:tc>
          <w:tcPr>
            <w:tcW w:w="2364" w:type="dxa"/>
            <w:shd w:val="clear" w:color="auto" w:fill="FFFF00"/>
          </w:tcPr>
          <w:p w14:paraId="1EE83F99" w14:textId="77777777" w:rsidR="000549FC" w:rsidRDefault="000549FC">
            <w:pPr>
              <w:pStyle w:val="TableParagraph"/>
              <w:spacing w:line="292" w:lineRule="exact"/>
              <w:ind w:right="1286"/>
              <w:jc w:val="right"/>
              <w:rPr>
                <w:rFonts w:ascii="Calibri"/>
                <w:sz w:val="24"/>
              </w:rPr>
            </w:pPr>
          </w:p>
        </w:tc>
        <w:tc>
          <w:tcPr>
            <w:tcW w:w="2366" w:type="dxa"/>
            <w:shd w:val="clear" w:color="auto" w:fill="FFFF00"/>
          </w:tcPr>
          <w:p w14:paraId="4EDC8794" w14:textId="77777777" w:rsidR="000549FC" w:rsidRDefault="000549FC">
            <w:pPr>
              <w:pStyle w:val="TableParagraph"/>
              <w:spacing w:line="292" w:lineRule="exact"/>
              <w:ind w:left="802" w:right="1269"/>
              <w:jc w:val="center"/>
              <w:rPr>
                <w:rFonts w:ascii="Calibri"/>
                <w:sz w:val="24"/>
              </w:rPr>
            </w:pPr>
          </w:p>
        </w:tc>
      </w:tr>
      <w:tr w:rsidR="000549FC" w14:paraId="334264F9" w14:textId="77777777">
        <w:trPr>
          <w:trHeight w:val="441"/>
        </w:trPr>
        <w:tc>
          <w:tcPr>
            <w:tcW w:w="3410" w:type="dxa"/>
            <w:shd w:val="clear" w:color="auto" w:fill="D9D9D9"/>
          </w:tcPr>
          <w:p w14:paraId="1F95C084" w14:textId="77777777" w:rsidR="000549FC" w:rsidRDefault="00441666">
            <w:pPr>
              <w:pStyle w:val="TableParagraph"/>
              <w:spacing w:line="292" w:lineRule="exact"/>
              <w:ind w:left="105"/>
              <w:rPr>
                <w:rFonts w:ascii="Calibri" w:hAnsi="Calibri"/>
                <w:sz w:val="24"/>
              </w:rPr>
            </w:pPr>
            <w:r>
              <w:rPr>
                <w:rFonts w:ascii="Calibri" w:hAnsi="Calibri"/>
                <w:sz w:val="24"/>
              </w:rPr>
              <w:t>RESİM</w:t>
            </w:r>
          </w:p>
        </w:tc>
        <w:tc>
          <w:tcPr>
            <w:tcW w:w="1896" w:type="dxa"/>
            <w:shd w:val="clear" w:color="auto" w:fill="FFFF00"/>
          </w:tcPr>
          <w:p w14:paraId="4F07416C" w14:textId="77777777" w:rsidR="000549FC" w:rsidRDefault="000549FC">
            <w:pPr>
              <w:pStyle w:val="TableParagraph"/>
            </w:pPr>
          </w:p>
        </w:tc>
        <w:tc>
          <w:tcPr>
            <w:tcW w:w="2364" w:type="dxa"/>
            <w:shd w:val="clear" w:color="auto" w:fill="FFFF00"/>
          </w:tcPr>
          <w:p w14:paraId="6465B249" w14:textId="77777777" w:rsidR="000549FC" w:rsidRDefault="000549FC">
            <w:pPr>
              <w:pStyle w:val="TableParagraph"/>
              <w:spacing w:line="292" w:lineRule="exact"/>
              <w:ind w:right="1286"/>
              <w:jc w:val="right"/>
              <w:rPr>
                <w:rFonts w:ascii="Calibri"/>
                <w:sz w:val="24"/>
              </w:rPr>
            </w:pPr>
          </w:p>
        </w:tc>
        <w:tc>
          <w:tcPr>
            <w:tcW w:w="2366" w:type="dxa"/>
            <w:shd w:val="clear" w:color="auto" w:fill="FFFF00"/>
          </w:tcPr>
          <w:p w14:paraId="2C75837F" w14:textId="77777777" w:rsidR="000549FC" w:rsidRDefault="000549FC">
            <w:pPr>
              <w:pStyle w:val="TableParagraph"/>
              <w:spacing w:line="292" w:lineRule="exact"/>
              <w:ind w:left="761"/>
              <w:rPr>
                <w:rFonts w:ascii="Calibri"/>
                <w:sz w:val="24"/>
              </w:rPr>
            </w:pPr>
          </w:p>
        </w:tc>
      </w:tr>
      <w:tr w:rsidR="000549FC" w14:paraId="5401C46E" w14:textId="77777777">
        <w:trPr>
          <w:trHeight w:val="443"/>
        </w:trPr>
        <w:tc>
          <w:tcPr>
            <w:tcW w:w="3410" w:type="dxa"/>
            <w:shd w:val="clear" w:color="auto" w:fill="D9D9D9"/>
          </w:tcPr>
          <w:p w14:paraId="15286306" w14:textId="77777777" w:rsidR="000549FC" w:rsidRDefault="00441666">
            <w:pPr>
              <w:pStyle w:val="TableParagraph"/>
              <w:spacing w:before="1"/>
              <w:ind w:left="105"/>
              <w:rPr>
                <w:rFonts w:ascii="Calibri"/>
                <w:sz w:val="24"/>
              </w:rPr>
            </w:pPr>
            <w:r>
              <w:rPr>
                <w:rFonts w:ascii="Calibri"/>
                <w:sz w:val="24"/>
              </w:rPr>
              <w:t>HALK</w:t>
            </w:r>
            <w:r>
              <w:rPr>
                <w:rFonts w:ascii="Calibri"/>
                <w:spacing w:val="-1"/>
                <w:sz w:val="24"/>
              </w:rPr>
              <w:t xml:space="preserve"> </w:t>
            </w:r>
            <w:r>
              <w:rPr>
                <w:rFonts w:ascii="Calibri"/>
                <w:sz w:val="24"/>
              </w:rPr>
              <w:t>OYUNLARI</w:t>
            </w:r>
          </w:p>
        </w:tc>
        <w:tc>
          <w:tcPr>
            <w:tcW w:w="1896" w:type="dxa"/>
            <w:shd w:val="clear" w:color="auto" w:fill="FFFF00"/>
          </w:tcPr>
          <w:p w14:paraId="496BAA5B" w14:textId="77777777" w:rsidR="000549FC" w:rsidRDefault="005F0545">
            <w:pPr>
              <w:pStyle w:val="TableParagraph"/>
              <w:spacing w:before="1"/>
              <w:ind w:left="669"/>
              <w:rPr>
                <w:rFonts w:ascii="Calibri"/>
                <w:sz w:val="24"/>
              </w:rPr>
            </w:pPr>
            <w:r>
              <w:rPr>
                <w:rFonts w:ascii="Calibri"/>
                <w:sz w:val="24"/>
              </w:rPr>
              <w:t>20</w:t>
            </w:r>
          </w:p>
        </w:tc>
        <w:tc>
          <w:tcPr>
            <w:tcW w:w="2364" w:type="dxa"/>
            <w:shd w:val="clear" w:color="auto" w:fill="FFFF00"/>
          </w:tcPr>
          <w:p w14:paraId="42734258" w14:textId="77777777" w:rsidR="000549FC" w:rsidRDefault="005F0545">
            <w:pPr>
              <w:pStyle w:val="TableParagraph"/>
              <w:spacing w:before="1"/>
              <w:ind w:right="468"/>
              <w:jc w:val="center"/>
              <w:rPr>
                <w:rFonts w:ascii="Calibri"/>
                <w:sz w:val="24"/>
              </w:rPr>
            </w:pPr>
            <w:r>
              <w:rPr>
                <w:rFonts w:ascii="Calibri"/>
                <w:sz w:val="24"/>
              </w:rPr>
              <w:t>20</w:t>
            </w:r>
          </w:p>
        </w:tc>
        <w:tc>
          <w:tcPr>
            <w:tcW w:w="2366" w:type="dxa"/>
            <w:shd w:val="clear" w:color="auto" w:fill="FFFF00"/>
          </w:tcPr>
          <w:p w14:paraId="5AC50947" w14:textId="77777777" w:rsidR="000549FC" w:rsidRDefault="005F0545">
            <w:pPr>
              <w:pStyle w:val="TableParagraph"/>
              <w:spacing w:before="1"/>
              <w:ind w:left="802" w:right="1269"/>
              <w:jc w:val="center"/>
              <w:rPr>
                <w:rFonts w:ascii="Calibri"/>
                <w:sz w:val="24"/>
              </w:rPr>
            </w:pPr>
            <w:r>
              <w:rPr>
                <w:rFonts w:ascii="Calibri"/>
                <w:sz w:val="24"/>
              </w:rPr>
              <w:t>20</w:t>
            </w:r>
          </w:p>
        </w:tc>
      </w:tr>
      <w:tr w:rsidR="000549FC" w14:paraId="239E62BD" w14:textId="77777777">
        <w:trPr>
          <w:trHeight w:val="441"/>
        </w:trPr>
        <w:tc>
          <w:tcPr>
            <w:tcW w:w="3410" w:type="dxa"/>
            <w:shd w:val="clear" w:color="auto" w:fill="D9D9D9"/>
          </w:tcPr>
          <w:p w14:paraId="62D98F6B" w14:textId="77777777" w:rsidR="000549FC" w:rsidRDefault="00441666">
            <w:pPr>
              <w:pStyle w:val="TableParagraph"/>
              <w:spacing w:line="292" w:lineRule="exact"/>
              <w:ind w:left="105"/>
              <w:rPr>
                <w:rFonts w:ascii="Calibri" w:hAnsi="Calibri"/>
                <w:sz w:val="24"/>
              </w:rPr>
            </w:pPr>
            <w:r>
              <w:rPr>
                <w:rFonts w:ascii="Calibri" w:hAnsi="Calibri"/>
                <w:sz w:val="24"/>
              </w:rPr>
              <w:t>BADMİNTON</w:t>
            </w:r>
          </w:p>
        </w:tc>
        <w:tc>
          <w:tcPr>
            <w:tcW w:w="1896" w:type="dxa"/>
            <w:shd w:val="clear" w:color="auto" w:fill="FFFF00"/>
          </w:tcPr>
          <w:p w14:paraId="4F5FE572" w14:textId="77777777" w:rsidR="000549FC" w:rsidRDefault="000549FC">
            <w:pPr>
              <w:pStyle w:val="TableParagraph"/>
            </w:pPr>
          </w:p>
        </w:tc>
        <w:tc>
          <w:tcPr>
            <w:tcW w:w="2364" w:type="dxa"/>
            <w:shd w:val="clear" w:color="auto" w:fill="FFFF00"/>
          </w:tcPr>
          <w:p w14:paraId="2CF21DA2" w14:textId="77777777" w:rsidR="000549FC" w:rsidRDefault="000549FC">
            <w:pPr>
              <w:pStyle w:val="TableParagraph"/>
              <w:spacing w:line="292" w:lineRule="exact"/>
              <w:ind w:right="1286"/>
              <w:jc w:val="right"/>
              <w:rPr>
                <w:rFonts w:ascii="Calibri"/>
                <w:sz w:val="24"/>
              </w:rPr>
            </w:pPr>
          </w:p>
        </w:tc>
        <w:tc>
          <w:tcPr>
            <w:tcW w:w="2366" w:type="dxa"/>
            <w:shd w:val="clear" w:color="auto" w:fill="FFFF00"/>
          </w:tcPr>
          <w:p w14:paraId="5F6793CF" w14:textId="77777777" w:rsidR="000549FC" w:rsidRDefault="000549FC">
            <w:pPr>
              <w:pStyle w:val="TableParagraph"/>
              <w:spacing w:line="292" w:lineRule="exact"/>
              <w:ind w:left="802" w:right="1269"/>
              <w:jc w:val="center"/>
              <w:rPr>
                <w:rFonts w:ascii="Calibri"/>
                <w:sz w:val="24"/>
              </w:rPr>
            </w:pPr>
          </w:p>
        </w:tc>
      </w:tr>
      <w:tr w:rsidR="000549FC" w14:paraId="081C3D6F" w14:textId="77777777">
        <w:trPr>
          <w:trHeight w:val="441"/>
        </w:trPr>
        <w:tc>
          <w:tcPr>
            <w:tcW w:w="3410" w:type="dxa"/>
            <w:shd w:val="clear" w:color="auto" w:fill="D9D9D9"/>
          </w:tcPr>
          <w:p w14:paraId="0E3EADC7" w14:textId="77777777" w:rsidR="000549FC" w:rsidRDefault="00441666">
            <w:pPr>
              <w:pStyle w:val="TableParagraph"/>
              <w:spacing w:line="292" w:lineRule="exact"/>
              <w:ind w:left="105"/>
              <w:rPr>
                <w:rFonts w:ascii="Calibri"/>
                <w:sz w:val="24"/>
              </w:rPr>
            </w:pPr>
            <w:r>
              <w:rPr>
                <w:rFonts w:ascii="Calibri"/>
                <w:sz w:val="24"/>
              </w:rPr>
              <w:t>VOLEYBOL</w:t>
            </w:r>
          </w:p>
        </w:tc>
        <w:tc>
          <w:tcPr>
            <w:tcW w:w="1896" w:type="dxa"/>
            <w:shd w:val="clear" w:color="auto" w:fill="FFFF00"/>
          </w:tcPr>
          <w:p w14:paraId="159D58DA" w14:textId="77777777" w:rsidR="000549FC" w:rsidRDefault="000549FC">
            <w:pPr>
              <w:pStyle w:val="TableParagraph"/>
            </w:pPr>
          </w:p>
        </w:tc>
        <w:tc>
          <w:tcPr>
            <w:tcW w:w="2364" w:type="dxa"/>
            <w:shd w:val="clear" w:color="auto" w:fill="FFFF00"/>
          </w:tcPr>
          <w:p w14:paraId="50666774" w14:textId="77777777" w:rsidR="000549FC" w:rsidRDefault="000549FC">
            <w:pPr>
              <w:pStyle w:val="TableParagraph"/>
              <w:spacing w:line="292" w:lineRule="exact"/>
              <w:ind w:right="1286"/>
              <w:jc w:val="right"/>
              <w:rPr>
                <w:rFonts w:ascii="Calibri"/>
                <w:sz w:val="24"/>
              </w:rPr>
            </w:pPr>
          </w:p>
        </w:tc>
        <w:tc>
          <w:tcPr>
            <w:tcW w:w="2366" w:type="dxa"/>
            <w:shd w:val="clear" w:color="auto" w:fill="FFFF00"/>
          </w:tcPr>
          <w:p w14:paraId="039BB931" w14:textId="77777777" w:rsidR="000549FC" w:rsidRDefault="000549FC">
            <w:pPr>
              <w:pStyle w:val="TableParagraph"/>
              <w:spacing w:line="292" w:lineRule="exact"/>
              <w:ind w:left="802" w:right="1269"/>
              <w:jc w:val="center"/>
              <w:rPr>
                <w:rFonts w:ascii="Calibri"/>
                <w:sz w:val="24"/>
              </w:rPr>
            </w:pPr>
          </w:p>
        </w:tc>
      </w:tr>
      <w:tr w:rsidR="000549FC" w14:paraId="16CBAC4B" w14:textId="77777777">
        <w:trPr>
          <w:trHeight w:val="443"/>
        </w:trPr>
        <w:tc>
          <w:tcPr>
            <w:tcW w:w="3410" w:type="dxa"/>
            <w:shd w:val="clear" w:color="auto" w:fill="D9D9D9"/>
          </w:tcPr>
          <w:p w14:paraId="3E6D7A61" w14:textId="77777777" w:rsidR="000549FC" w:rsidRDefault="00441666">
            <w:pPr>
              <w:pStyle w:val="TableParagraph"/>
              <w:spacing w:line="292" w:lineRule="exact"/>
              <w:ind w:left="105"/>
              <w:rPr>
                <w:rFonts w:ascii="Calibri"/>
                <w:sz w:val="24"/>
              </w:rPr>
            </w:pPr>
            <w:r>
              <w:rPr>
                <w:rFonts w:ascii="Calibri"/>
                <w:sz w:val="24"/>
              </w:rPr>
              <w:t>TEKVANDO</w:t>
            </w:r>
          </w:p>
        </w:tc>
        <w:tc>
          <w:tcPr>
            <w:tcW w:w="1896" w:type="dxa"/>
            <w:shd w:val="clear" w:color="auto" w:fill="FFFF00"/>
          </w:tcPr>
          <w:p w14:paraId="08FCB7C7" w14:textId="77777777" w:rsidR="000549FC" w:rsidRDefault="000549FC">
            <w:pPr>
              <w:pStyle w:val="TableParagraph"/>
            </w:pPr>
          </w:p>
        </w:tc>
        <w:tc>
          <w:tcPr>
            <w:tcW w:w="2364" w:type="dxa"/>
            <w:shd w:val="clear" w:color="auto" w:fill="FFFF00"/>
          </w:tcPr>
          <w:p w14:paraId="62230D48" w14:textId="77777777" w:rsidR="000549FC" w:rsidRDefault="000549FC">
            <w:pPr>
              <w:pStyle w:val="TableParagraph"/>
              <w:spacing w:line="292" w:lineRule="exact"/>
              <w:ind w:right="1286"/>
              <w:jc w:val="right"/>
              <w:rPr>
                <w:rFonts w:ascii="Calibri"/>
                <w:sz w:val="24"/>
              </w:rPr>
            </w:pPr>
          </w:p>
        </w:tc>
        <w:tc>
          <w:tcPr>
            <w:tcW w:w="2366" w:type="dxa"/>
            <w:shd w:val="clear" w:color="auto" w:fill="FFFF00"/>
          </w:tcPr>
          <w:p w14:paraId="75C161A3" w14:textId="77777777" w:rsidR="000549FC" w:rsidRDefault="000549FC">
            <w:pPr>
              <w:pStyle w:val="TableParagraph"/>
            </w:pPr>
          </w:p>
        </w:tc>
      </w:tr>
    </w:tbl>
    <w:p w14:paraId="1E9D7950" w14:textId="77777777" w:rsidR="000549FC" w:rsidRDefault="000549FC">
      <w:pPr>
        <w:sectPr w:rsidR="000549FC">
          <w:footerReference w:type="default" r:id="rId19"/>
          <w:pgSz w:w="11910" w:h="16840"/>
          <w:pgMar w:top="460" w:right="280" w:bottom="1020" w:left="240" w:header="0" w:footer="838" w:gutter="0"/>
          <w:pgNumType w:start="44"/>
          <w:cols w:space="708"/>
        </w:sectPr>
      </w:pPr>
    </w:p>
    <w:p w14:paraId="1A43B128" w14:textId="77777777" w:rsidR="000549FC" w:rsidRDefault="00441666">
      <w:pPr>
        <w:pStyle w:val="GvdeMetni"/>
        <w:spacing w:before="27" w:line="362" w:lineRule="auto"/>
        <w:ind w:left="914" w:right="1046" w:firstLine="446"/>
        <w:jc w:val="both"/>
        <w:rPr>
          <w:rFonts w:ascii="Calibri" w:hAnsi="Calibri"/>
        </w:rPr>
      </w:pPr>
      <w:r>
        <w:rPr>
          <w:rFonts w:ascii="Calibri" w:hAnsi="Calibri"/>
        </w:rPr>
        <w:lastRenderedPageBreak/>
        <w:t>Okulumuzda açılan kurslar öğrencilerin akademik başarısını artırmıştır. Ayrıca öğrencilerin</w:t>
      </w:r>
      <w:r>
        <w:rPr>
          <w:rFonts w:ascii="Calibri" w:hAnsi="Calibri"/>
          <w:spacing w:val="1"/>
        </w:rPr>
        <w:t xml:space="preserve"> </w:t>
      </w:r>
      <w:r>
        <w:rPr>
          <w:rFonts w:ascii="Calibri" w:hAnsi="Calibri"/>
        </w:rPr>
        <w:t>ilgi</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yeteneklerinin</w:t>
      </w:r>
      <w:r>
        <w:rPr>
          <w:rFonts w:ascii="Calibri" w:hAnsi="Calibri"/>
          <w:spacing w:val="1"/>
        </w:rPr>
        <w:t xml:space="preserve"> </w:t>
      </w:r>
      <w:r>
        <w:rPr>
          <w:rFonts w:ascii="Calibri" w:hAnsi="Calibri"/>
        </w:rPr>
        <w:t>keşfedilmesini</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geliştirilmesini</w:t>
      </w:r>
      <w:r>
        <w:rPr>
          <w:rFonts w:ascii="Calibri" w:hAnsi="Calibri"/>
          <w:spacing w:val="1"/>
        </w:rPr>
        <w:t xml:space="preserve"> </w:t>
      </w:r>
      <w:r>
        <w:rPr>
          <w:rFonts w:ascii="Calibri" w:hAnsi="Calibri"/>
        </w:rPr>
        <w:t>sağlamıştır.</w:t>
      </w:r>
      <w:r>
        <w:rPr>
          <w:rFonts w:ascii="Calibri" w:hAnsi="Calibri"/>
          <w:spacing w:val="1"/>
        </w:rPr>
        <w:t xml:space="preserve"> </w:t>
      </w:r>
      <w:r>
        <w:rPr>
          <w:rFonts w:ascii="Calibri" w:hAnsi="Calibri"/>
        </w:rPr>
        <w:t>Öğrencilerdeki</w:t>
      </w:r>
      <w:r>
        <w:rPr>
          <w:rFonts w:ascii="Calibri" w:hAnsi="Calibri"/>
          <w:spacing w:val="1"/>
        </w:rPr>
        <w:t xml:space="preserve"> </w:t>
      </w:r>
      <w:r>
        <w:rPr>
          <w:rFonts w:ascii="Calibri" w:hAnsi="Calibri"/>
        </w:rPr>
        <w:t>bu</w:t>
      </w:r>
      <w:r>
        <w:rPr>
          <w:rFonts w:ascii="Calibri" w:hAnsi="Calibri"/>
          <w:spacing w:val="1"/>
        </w:rPr>
        <w:t xml:space="preserve"> </w:t>
      </w:r>
      <w:r>
        <w:rPr>
          <w:rFonts w:ascii="Calibri" w:hAnsi="Calibri"/>
        </w:rPr>
        <w:t>olumlu</w:t>
      </w:r>
      <w:r>
        <w:rPr>
          <w:rFonts w:ascii="Calibri" w:hAnsi="Calibri"/>
          <w:spacing w:val="-52"/>
        </w:rPr>
        <w:t xml:space="preserve"> </w:t>
      </w:r>
      <w:r>
        <w:rPr>
          <w:rFonts w:ascii="Calibri" w:hAnsi="Calibri"/>
        </w:rPr>
        <w:t>gelişme kurslara yıllara göre talebi arttırmıştır. Kurslar Gençlik Spor İl Müdürlüğü, Halk Eğitim</w:t>
      </w:r>
      <w:r>
        <w:rPr>
          <w:rFonts w:ascii="Calibri" w:hAnsi="Calibri"/>
          <w:spacing w:val="1"/>
        </w:rPr>
        <w:t xml:space="preserve"> </w:t>
      </w:r>
      <w:r>
        <w:rPr>
          <w:rFonts w:ascii="Calibri" w:hAnsi="Calibri"/>
        </w:rPr>
        <w:t>Merkezi</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okulumuz</w:t>
      </w:r>
      <w:r>
        <w:rPr>
          <w:rFonts w:ascii="Calibri" w:hAnsi="Calibri"/>
          <w:spacing w:val="1"/>
        </w:rPr>
        <w:t xml:space="preserve"> </w:t>
      </w:r>
      <w:r>
        <w:rPr>
          <w:rFonts w:ascii="Calibri" w:hAnsi="Calibri"/>
        </w:rPr>
        <w:t>işbirliği</w:t>
      </w:r>
      <w:r>
        <w:rPr>
          <w:rFonts w:ascii="Calibri" w:hAnsi="Calibri"/>
          <w:spacing w:val="1"/>
        </w:rPr>
        <w:t xml:space="preserve"> </w:t>
      </w:r>
      <w:r>
        <w:rPr>
          <w:rFonts w:ascii="Calibri" w:hAnsi="Calibri"/>
        </w:rPr>
        <w:t>ile</w:t>
      </w:r>
      <w:r>
        <w:rPr>
          <w:rFonts w:ascii="Calibri" w:hAnsi="Calibri"/>
          <w:spacing w:val="1"/>
        </w:rPr>
        <w:t xml:space="preserve"> </w:t>
      </w:r>
      <w:r>
        <w:rPr>
          <w:rFonts w:ascii="Calibri" w:hAnsi="Calibri"/>
        </w:rPr>
        <w:t>açılmıştır.</w:t>
      </w:r>
      <w:r>
        <w:rPr>
          <w:rFonts w:ascii="Calibri" w:hAnsi="Calibri"/>
          <w:spacing w:val="1"/>
        </w:rPr>
        <w:t xml:space="preserve"> </w:t>
      </w:r>
      <w:r>
        <w:rPr>
          <w:rFonts w:ascii="Calibri" w:hAnsi="Calibri"/>
        </w:rPr>
        <w:t>Kurslarda</w:t>
      </w:r>
      <w:r>
        <w:rPr>
          <w:rFonts w:ascii="Calibri" w:hAnsi="Calibri"/>
          <w:spacing w:val="1"/>
        </w:rPr>
        <w:t xml:space="preserve"> </w:t>
      </w:r>
      <w:r>
        <w:rPr>
          <w:rFonts w:ascii="Calibri" w:hAnsi="Calibri"/>
        </w:rPr>
        <w:t>ihtiyaçlar</w:t>
      </w:r>
      <w:r>
        <w:rPr>
          <w:rFonts w:ascii="Calibri" w:hAnsi="Calibri"/>
          <w:spacing w:val="1"/>
        </w:rPr>
        <w:t xml:space="preserve"> </w:t>
      </w:r>
      <w:r>
        <w:rPr>
          <w:rFonts w:ascii="Calibri" w:hAnsi="Calibri"/>
        </w:rPr>
        <w:t>doğrultusunda</w:t>
      </w:r>
      <w:r>
        <w:rPr>
          <w:rFonts w:ascii="Calibri" w:hAnsi="Calibri"/>
          <w:spacing w:val="1"/>
        </w:rPr>
        <w:t xml:space="preserve"> </w:t>
      </w:r>
      <w:r>
        <w:rPr>
          <w:rFonts w:ascii="Calibri" w:hAnsi="Calibri"/>
        </w:rPr>
        <w:t>okul</w:t>
      </w:r>
      <w:r>
        <w:rPr>
          <w:rFonts w:ascii="Calibri" w:hAnsi="Calibri"/>
          <w:spacing w:val="1"/>
        </w:rPr>
        <w:t xml:space="preserve"> </w:t>
      </w:r>
      <w:r>
        <w:rPr>
          <w:rFonts w:ascii="Calibri" w:hAnsi="Calibri"/>
        </w:rPr>
        <w:t>öğretmenlerimiz</w:t>
      </w:r>
      <w:r>
        <w:rPr>
          <w:rFonts w:ascii="Calibri" w:hAnsi="Calibri"/>
          <w:spacing w:val="-1"/>
        </w:rPr>
        <w:t xml:space="preserve"> </w:t>
      </w:r>
      <w:r>
        <w:rPr>
          <w:rFonts w:ascii="Calibri" w:hAnsi="Calibri"/>
        </w:rPr>
        <w:t>ve</w:t>
      </w:r>
      <w:r>
        <w:rPr>
          <w:rFonts w:ascii="Calibri" w:hAnsi="Calibri"/>
          <w:spacing w:val="-4"/>
        </w:rPr>
        <w:t xml:space="preserve"> </w:t>
      </w:r>
      <w:r>
        <w:rPr>
          <w:rFonts w:ascii="Calibri" w:hAnsi="Calibri"/>
        </w:rPr>
        <w:t>iş</w:t>
      </w:r>
      <w:r>
        <w:rPr>
          <w:rFonts w:ascii="Calibri" w:hAnsi="Calibri"/>
          <w:spacing w:val="-5"/>
        </w:rPr>
        <w:t xml:space="preserve"> </w:t>
      </w:r>
      <w:r>
        <w:rPr>
          <w:rFonts w:ascii="Calibri" w:hAnsi="Calibri"/>
        </w:rPr>
        <w:t>birliği</w:t>
      </w:r>
      <w:r>
        <w:rPr>
          <w:rFonts w:ascii="Calibri" w:hAnsi="Calibri"/>
          <w:spacing w:val="-3"/>
        </w:rPr>
        <w:t xml:space="preserve"> </w:t>
      </w:r>
      <w:r>
        <w:rPr>
          <w:rFonts w:ascii="Calibri" w:hAnsi="Calibri"/>
        </w:rPr>
        <w:t>yaptığımız kurumlardan</w:t>
      </w:r>
      <w:r>
        <w:rPr>
          <w:rFonts w:ascii="Calibri" w:hAnsi="Calibri"/>
          <w:spacing w:val="-1"/>
        </w:rPr>
        <w:t xml:space="preserve"> </w:t>
      </w:r>
      <w:r>
        <w:rPr>
          <w:rFonts w:ascii="Calibri" w:hAnsi="Calibri"/>
        </w:rPr>
        <w:t>görevlendirilen</w:t>
      </w:r>
      <w:r>
        <w:rPr>
          <w:rFonts w:ascii="Calibri" w:hAnsi="Calibri"/>
          <w:spacing w:val="-1"/>
        </w:rPr>
        <w:t xml:space="preserve"> </w:t>
      </w:r>
      <w:r>
        <w:rPr>
          <w:rFonts w:ascii="Calibri" w:hAnsi="Calibri"/>
        </w:rPr>
        <w:t>öğretmenler</w:t>
      </w:r>
      <w:r>
        <w:rPr>
          <w:rFonts w:ascii="Calibri" w:hAnsi="Calibri"/>
          <w:spacing w:val="-3"/>
        </w:rPr>
        <w:t xml:space="preserve"> </w:t>
      </w:r>
      <w:r>
        <w:rPr>
          <w:rFonts w:ascii="Calibri" w:hAnsi="Calibri"/>
        </w:rPr>
        <w:t>görev</w:t>
      </w:r>
      <w:r>
        <w:rPr>
          <w:rFonts w:ascii="Calibri" w:hAnsi="Calibri"/>
          <w:spacing w:val="-5"/>
        </w:rPr>
        <w:t xml:space="preserve"> </w:t>
      </w:r>
      <w:r>
        <w:rPr>
          <w:rFonts w:ascii="Calibri" w:hAnsi="Calibri"/>
        </w:rPr>
        <w:t>almıştır.</w:t>
      </w:r>
    </w:p>
    <w:p w14:paraId="31EFFCC3" w14:textId="77777777" w:rsidR="000549FC" w:rsidRDefault="00441666">
      <w:pPr>
        <w:pStyle w:val="GvdeMetni"/>
        <w:spacing w:line="362" w:lineRule="auto"/>
        <w:ind w:left="914" w:right="1045" w:firstLine="446"/>
        <w:jc w:val="both"/>
        <w:rPr>
          <w:rFonts w:ascii="Calibri" w:hAnsi="Calibri"/>
        </w:rPr>
      </w:pPr>
      <w:r>
        <w:rPr>
          <w:rFonts w:ascii="Calibri" w:hAnsi="Calibri"/>
        </w:rPr>
        <w:t>Okulumuzda</w:t>
      </w:r>
      <w:r>
        <w:rPr>
          <w:rFonts w:ascii="Calibri" w:hAnsi="Calibri"/>
          <w:spacing w:val="1"/>
        </w:rPr>
        <w:t xml:space="preserve"> </w:t>
      </w:r>
      <w:r>
        <w:rPr>
          <w:rFonts w:ascii="Calibri" w:hAnsi="Calibri"/>
        </w:rPr>
        <w:t>belirli</w:t>
      </w:r>
      <w:r>
        <w:rPr>
          <w:rFonts w:ascii="Calibri" w:hAnsi="Calibri"/>
          <w:spacing w:val="1"/>
        </w:rPr>
        <w:t xml:space="preserve"> </w:t>
      </w:r>
      <w:r>
        <w:rPr>
          <w:rFonts w:ascii="Calibri" w:hAnsi="Calibri"/>
        </w:rPr>
        <w:t>gün</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haftalar</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özel</w:t>
      </w:r>
      <w:r>
        <w:rPr>
          <w:rFonts w:ascii="Calibri" w:hAnsi="Calibri"/>
          <w:spacing w:val="1"/>
        </w:rPr>
        <w:t xml:space="preserve"> </w:t>
      </w:r>
      <w:r>
        <w:rPr>
          <w:rFonts w:ascii="Calibri" w:hAnsi="Calibri"/>
        </w:rPr>
        <w:t>günler</w:t>
      </w:r>
      <w:r>
        <w:rPr>
          <w:rFonts w:ascii="Calibri" w:hAnsi="Calibri"/>
          <w:spacing w:val="1"/>
        </w:rPr>
        <w:t xml:space="preserve"> </w:t>
      </w:r>
      <w:r>
        <w:rPr>
          <w:rFonts w:ascii="Calibri" w:hAnsi="Calibri"/>
        </w:rPr>
        <w:t>eksiksiz</w:t>
      </w:r>
      <w:r>
        <w:rPr>
          <w:rFonts w:ascii="Calibri" w:hAnsi="Calibri"/>
          <w:spacing w:val="1"/>
        </w:rPr>
        <w:t xml:space="preserve"> </w:t>
      </w:r>
      <w:r>
        <w:rPr>
          <w:rFonts w:ascii="Calibri" w:hAnsi="Calibri"/>
        </w:rPr>
        <w:t>olarak</w:t>
      </w:r>
      <w:r>
        <w:rPr>
          <w:rFonts w:ascii="Calibri" w:hAnsi="Calibri"/>
          <w:spacing w:val="1"/>
        </w:rPr>
        <w:t xml:space="preserve"> </w:t>
      </w:r>
      <w:r>
        <w:rPr>
          <w:rFonts w:ascii="Calibri" w:hAnsi="Calibri"/>
        </w:rPr>
        <w:t>kutlanmakta,</w:t>
      </w:r>
      <w:r>
        <w:rPr>
          <w:rFonts w:ascii="Calibri" w:hAnsi="Calibri"/>
          <w:spacing w:val="1"/>
        </w:rPr>
        <w:t xml:space="preserve"> </w:t>
      </w:r>
      <w:r>
        <w:rPr>
          <w:rFonts w:ascii="Calibri" w:hAnsi="Calibri"/>
        </w:rPr>
        <w:t>anma</w:t>
      </w:r>
      <w:r>
        <w:rPr>
          <w:rFonts w:ascii="Calibri" w:hAnsi="Calibri"/>
          <w:spacing w:val="1"/>
        </w:rPr>
        <w:t xml:space="preserve"> </w:t>
      </w:r>
      <w:r>
        <w:rPr>
          <w:rFonts w:ascii="Calibri" w:hAnsi="Calibri"/>
        </w:rPr>
        <w:t>programları</w:t>
      </w:r>
      <w:r>
        <w:rPr>
          <w:rFonts w:ascii="Calibri" w:hAnsi="Calibri"/>
          <w:spacing w:val="1"/>
        </w:rPr>
        <w:t xml:space="preserve"> </w:t>
      </w:r>
      <w:r>
        <w:rPr>
          <w:rFonts w:ascii="Calibri" w:hAnsi="Calibri"/>
        </w:rPr>
        <w:t>yapılmaktadır.</w:t>
      </w:r>
      <w:r>
        <w:rPr>
          <w:rFonts w:ascii="Calibri" w:hAnsi="Calibri"/>
          <w:spacing w:val="1"/>
        </w:rPr>
        <w:t xml:space="preserve"> </w:t>
      </w:r>
      <w:r>
        <w:rPr>
          <w:rFonts w:ascii="Calibri" w:hAnsi="Calibri"/>
        </w:rPr>
        <w:t>Bu</w:t>
      </w:r>
      <w:r>
        <w:rPr>
          <w:rFonts w:ascii="Calibri" w:hAnsi="Calibri"/>
          <w:spacing w:val="1"/>
        </w:rPr>
        <w:t xml:space="preserve"> </w:t>
      </w:r>
      <w:r>
        <w:rPr>
          <w:rFonts w:ascii="Calibri" w:hAnsi="Calibri"/>
        </w:rPr>
        <w:t>günlerde</w:t>
      </w:r>
      <w:r>
        <w:rPr>
          <w:rFonts w:ascii="Calibri" w:hAnsi="Calibri"/>
          <w:spacing w:val="1"/>
        </w:rPr>
        <w:t xml:space="preserve"> </w:t>
      </w:r>
      <w:r>
        <w:rPr>
          <w:rFonts w:ascii="Calibri" w:hAnsi="Calibri"/>
        </w:rPr>
        <w:t>görevli</w:t>
      </w:r>
      <w:r>
        <w:rPr>
          <w:rFonts w:ascii="Calibri" w:hAnsi="Calibri"/>
          <w:spacing w:val="1"/>
        </w:rPr>
        <w:t xml:space="preserve"> </w:t>
      </w:r>
      <w:r>
        <w:rPr>
          <w:rFonts w:ascii="Calibri" w:hAnsi="Calibri"/>
        </w:rPr>
        <w:t>öğretmenler</w:t>
      </w:r>
      <w:r>
        <w:rPr>
          <w:rFonts w:ascii="Calibri" w:hAnsi="Calibri"/>
          <w:spacing w:val="1"/>
        </w:rPr>
        <w:t xml:space="preserve"> </w:t>
      </w:r>
      <w:r>
        <w:rPr>
          <w:rFonts w:ascii="Calibri" w:hAnsi="Calibri"/>
        </w:rPr>
        <w:t>sene</w:t>
      </w:r>
      <w:r>
        <w:rPr>
          <w:rFonts w:ascii="Calibri" w:hAnsi="Calibri"/>
          <w:spacing w:val="1"/>
        </w:rPr>
        <w:t xml:space="preserve"> </w:t>
      </w:r>
      <w:r>
        <w:rPr>
          <w:rFonts w:ascii="Calibri" w:hAnsi="Calibri"/>
        </w:rPr>
        <w:t>başı</w:t>
      </w:r>
      <w:r>
        <w:rPr>
          <w:rFonts w:ascii="Calibri" w:hAnsi="Calibri"/>
          <w:spacing w:val="1"/>
        </w:rPr>
        <w:t xml:space="preserve"> </w:t>
      </w:r>
      <w:r>
        <w:rPr>
          <w:rFonts w:ascii="Calibri" w:hAnsi="Calibri"/>
        </w:rPr>
        <w:t>öğretmenler</w:t>
      </w:r>
      <w:r>
        <w:rPr>
          <w:rFonts w:ascii="Calibri" w:hAnsi="Calibri"/>
          <w:spacing w:val="1"/>
        </w:rPr>
        <w:t xml:space="preserve"> </w:t>
      </w:r>
      <w:r>
        <w:rPr>
          <w:rFonts w:ascii="Calibri" w:hAnsi="Calibri"/>
        </w:rPr>
        <w:t>kurulu</w:t>
      </w:r>
      <w:r>
        <w:rPr>
          <w:rFonts w:ascii="Calibri" w:hAnsi="Calibri"/>
          <w:spacing w:val="1"/>
        </w:rPr>
        <w:t xml:space="preserve"> </w:t>
      </w:r>
      <w:r>
        <w:rPr>
          <w:rFonts w:ascii="Calibri" w:hAnsi="Calibri"/>
        </w:rPr>
        <w:t>toplantısında belirlenmektedir. Bu programlar öğrencilerin sosyalleşme, ifade gücünün artması,</w:t>
      </w:r>
      <w:r>
        <w:rPr>
          <w:rFonts w:ascii="Calibri" w:hAnsi="Calibri"/>
          <w:spacing w:val="1"/>
        </w:rPr>
        <w:t xml:space="preserve"> </w:t>
      </w:r>
      <w:r>
        <w:rPr>
          <w:rFonts w:ascii="Calibri" w:hAnsi="Calibri"/>
        </w:rPr>
        <w:t>özgüven</w:t>
      </w:r>
      <w:r>
        <w:rPr>
          <w:rFonts w:ascii="Calibri" w:hAnsi="Calibri"/>
          <w:spacing w:val="1"/>
        </w:rPr>
        <w:t xml:space="preserve"> </w:t>
      </w:r>
      <w:r>
        <w:rPr>
          <w:rFonts w:ascii="Calibri" w:hAnsi="Calibri"/>
        </w:rPr>
        <w:t>değerinin</w:t>
      </w:r>
      <w:r>
        <w:rPr>
          <w:rFonts w:ascii="Calibri" w:hAnsi="Calibri"/>
          <w:spacing w:val="1"/>
        </w:rPr>
        <w:t xml:space="preserve"> </w:t>
      </w:r>
      <w:r>
        <w:rPr>
          <w:rFonts w:ascii="Calibri" w:hAnsi="Calibri"/>
        </w:rPr>
        <w:t>artması,</w:t>
      </w:r>
      <w:r>
        <w:rPr>
          <w:rFonts w:ascii="Calibri" w:hAnsi="Calibri"/>
          <w:spacing w:val="1"/>
        </w:rPr>
        <w:t xml:space="preserve"> </w:t>
      </w:r>
      <w:r>
        <w:rPr>
          <w:rFonts w:ascii="Calibri" w:hAnsi="Calibri"/>
        </w:rPr>
        <w:t>işbirliği</w:t>
      </w:r>
      <w:r>
        <w:rPr>
          <w:rFonts w:ascii="Calibri" w:hAnsi="Calibri"/>
          <w:spacing w:val="1"/>
        </w:rPr>
        <w:t xml:space="preserve"> </w:t>
      </w:r>
      <w:r>
        <w:rPr>
          <w:rFonts w:ascii="Calibri" w:hAnsi="Calibri"/>
        </w:rPr>
        <w:t>yapabilme ve</w:t>
      </w:r>
      <w:r>
        <w:rPr>
          <w:rFonts w:ascii="Calibri" w:hAnsi="Calibri"/>
          <w:spacing w:val="1"/>
        </w:rPr>
        <w:t xml:space="preserve"> </w:t>
      </w:r>
      <w:r>
        <w:rPr>
          <w:rFonts w:ascii="Calibri" w:hAnsi="Calibri"/>
        </w:rPr>
        <w:t>sorumluluk alabilme yetilerinin</w:t>
      </w:r>
      <w:r>
        <w:rPr>
          <w:rFonts w:ascii="Calibri" w:hAnsi="Calibri"/>
          <w:spacing w:val="1"/>
        </w:rPr>
        <w:t xml:space="preserve"> </w:t>
      </w:r>
      <w:r>
        <w:rPr>
          <w:rFonts w:ascii="Calibri" w:hAnsi="Calibri"/>
        </w:rPr>
        <w:t>gelişmesini</w:t>
      </w:r>
      <w:r>
        <w:rPr>
          <w:rFonts w:ascii="Calibri" w:hAnsi="Calibri"/>
          <w:spacing w:val="1"/>
        </w:rPr>
        <w:t xml:space="preserve"> </w:t>
      </w:r>
      <w:r>
        <w:rPr>
          <w:rFonts w:ascii="Calibri" w:hAnsi="Calibri"/>
        </w:rPr>
        <w:t>sağlamaktadır.</w:t>
      </w:r>
    </w:p>
    <w:p w14:paraId="5EC08547" w14:textId="77777777" w:rsidR="000549FC" w:rsidRDefault="00441666">
      <w:pPr>
        <w:pStyle w:val="GvdeMetni"/>
        <w:spacing w:line="362" w:lineRule="auto"/>
        <w:ind w:left="914" w:right="1046" w:firstLine="446"/>
        <w:jc w:val="both"/>
        <w:rPr>
          <w:rFonts w:ascii="Calibri" w:hAnsi="Calibri"/>
        </w:rPr>
      </w:pPr>
      <w:r>
        <w:rPr>
          <w:rFonts w:ascii="Calibri" w:hAnsi="Calibri"/>
        </w:rPr>
        <w:t>Okulumuzun</w:t>
      </w:r>
      <w:r>
        <w:rPr>
          <w:rFonts w:ascii="Calibri" w:hAnsi="Calibri"/>
          <w:spacing w:val="1"/>
        </w:rPr>
        <w:t xml:space="preserve"> </w:t>
      </w:r>
      <w:r>
        <w:rPr>
          <w:rFonts w:ascii="Calibri" w:hAnsi="Calibri"/>
        </w:rPr>
        <w:t>her</w:t>
      </w:r>
      <w:r>
        <w:rPr>
          <w:rFonts w:ascii="Calibri" w:hAnsi="Calibri"/>
          <w:spacing w:val="1"/>
        </w:rPr>
        <w:t xml:space="preserve"> </w:t>
      </w:r>
      <w:r>
        <w:rPr>
          <w:rFonts w:ascii="Calibri" w:hAnsi="Calibri"/>
        </w:rPr>
        <w:t>yıl</w:t>
      </w:r>
      <w:r>
        <w:rPr>
          <w:rFonts w:ascii="Calibri" w:hAnsi="Calibri"/>
          <w:spacing w:val="1"/>
        </w:rPr>
        <w:t xml:space="preserve"> </w:t>
      </w:r>
      <w:r>
        <w:rPr>
          <w:rFonts w:ascii="Calibri" w:hAnsi="Calibri"/>
        </w:rPr>
        <w:t>turnuvalara</w:t>
      </w:r>
      <w:r>
        <w:rPr>
          <w:rFonts w:ascii="Calibri" w:hAnsi="Calibri"/>
          <w:spacing w:val="1"/>
        </w:rPr>
        <w:t xml:space="preserve"> </w:t>
      </w:r>
      <w:r>
        <w:rPr>
          <w:rFonts w:ascii="Calibri" w:hAnsi="Calibri"/>
        </w:rPr>
        <w:t>katılan</w:t>
      </w:r>
      <w:r>
        <w:rPr>
          <w:rFonts w:ascii="Calibri" w:hAnsi="Calibri"/>
          <w:spacing w:val="1"/>
        </w:rPr>
        <w:t xml:space="preserve"> </w:t>
      </w:r>
      <w:r>
        <w:rPr>
          <w:rFonts w:ascii="Calibri" w:hAnsi="Calibri"/>
        </w:rPr>
        <w:t>bir</w:t>
      </w:r>
      <w:r>
        <w:rPr>
          <w:rFonts w:ascii="Calibri" w:hAnsi="Calibri"/>
          <w:spacing w:val="1"/>
        </w:rPr>
        <w:t xml:space="preserve"> </w:t>
      </w:r>
      <w:r>
        <w:rPr>
          <w:rFonts w:ascii="Calibri" w:hAnsi="Calibri"/>
        </w:rPr>
        <w:t>futbol</w:t>
      </w:r>
      <w:r>
        <w:rPr>
          <w:rFonts w:ascii="Calibri" w:hAnsi="Calibri"/>
          <w:spacing w:val="1"/>
        </w:rPr>
        <w:t xml:space="preserve"> </w:t>
      </w:r>
      <w:r>
        <w:rPr>
          <w:rFonts w:ascii="Calibri" w:hAnsi="Calibri"/>
        </w:rPr>
        <w:t>takımı</w:t>
      </w:r>
      <w:r>
        <w:rPr>
          <w:rFonts w:ascii="Calibri" w:hAnsi="Calibri"/>
          <w:spacing w:val="1"/>
        </w:rPr>
        <w:t xml:space="preserve"> </w:t>
      </w:r>
      <w:r>
        <w:rPr>
          <w:rFonts w:ascii="Calibri" w:hAnsi="Calibri"/>
        </w:rPr>
        <w:t>mevcuttur.</w:t>
      </w:r>
      <w:r>
        <w:rPr>
          <w:rFonts w:ascii="Calibri" w:hAnsi="Calibri"/>
          <w:spacing w:val="1"/>
        </w:rPr>
        <w:t xml:space="preserve"> </w:t>
      </w:r>
      <w:r>
        <w:rPr>
          <w:rFonts w:ascii="Calibri" w:hAnsi="Calibri"/>
        </w:rPr>
        <w:t>23</w:t>
      </w:r>
      <w:r>
        <w:rPr>
          <w:rFonts w:ascii="Calibri" w:hAnsi="Calibri"/>
          <w:spacing w:val="1"/>
        </w:rPr>
        <w:t xml:space="preserve"> </w:t>
      </w:r>
      <w:r>
        <w:rPr>
          <w:rFonts w:ascii="Calibri" w:hAnsi="Calibri"/>
        </w:rPr>
        <w:t>Nisan</w:t>
      </w:r>
      <w:r>
        <w:rPr>
          <w:rFonts w:ascii="Calibri" w:hAnsi="Calibri"/>
          <w:spacing w:val="1"/>
        </w:rPr>
        <w:t xml:space="preserve"> </w:t>
      </w:r>
      <w:r>
        <w:rPr>
          <w:rFonts w:ascii="Calibri" w:hAnsi="Calibri"/>
        </w:rPr>
        <w:t>Ulusal</w:t>
      </w:r>
      <w:r>
        <w:rPr>
          <w:rFonts w:ascii="Calibri" w:hAnsi="Calibri"/>
          <w:spacing w:val="1"/>
        </w:rPr>
        <w:t xml:space="preserve"> </w:t>
      </w:r>
      <w:r>
        <w:rPr>
          <w:rFonts w:ascii="Calibri" w:hAnsi="Calibri"/>
        </w:rPr>
        <w:t>Egemenlik ve</w:t>
      </w:r>
      <w:r>
        <w:rPr>
          <w:rFonts w:ascii="Calibri" w:hAnsi="Calibri"/>
          <w:spacing w:val="1"/>
        </w:rPr>
        <w:t xml:space="preserve"> </w:t>
      </w:r>
      <w:r>
        <w:rPr>
          <w:rFonts w:ascii="Calibri" w:hAnsi="Calibri"/>
        </w:rPr>
        <w:t>Çocuk Bayramı</w:t>
      </w:r>
      <w:r>
        <w:rPr>
          <w:rFonts w:ascii="Calibri" w:hAnsi="Calibri"/>
          <w:spacing w:val="1"/>
        </w:rPr>
        <w:t xml:space="preserve"> </w:t>
      </w:r>
      <w:r>
        <w:rPr>
          <w:rFonts w:ascii="Calibri" w:hAnsi="Calibri"/>
        </w:rPr>
        <w:t>münasebetiyle her</w:t>
      </w:r>
      <w:r>
        <w:rPr>
          <w:rFonts w:ascii="Calibri" w:hAnsi="Calibri"/>
          <w:spacing w:val="1"/>
        </w:rPr>
        <w:t xml:space="preserve"> </w:t>
      </w:r>
      <w:r>
        <w:rPr>
          <w:rFonts w:ascii="Calibri" w:hAnsi="Calibri"/>
        </w:rPr>
        <w:t>yıl</w:t>
      </w:r>
      <w:r>
        <w:rPr>
          <w:rFonts w:ascii="Calibri" w:hAnsi="Calibri"/>
          <w:spacing w:val="1"/>
        </w:rPr>
        <w:t xml:space="preserve"> </w:t>
      </w:r>
      <w:r>
        <w:rPr>
          <w:rFonts w:ascii="Calibri" w:hAnsi="Calibri"/>
        </w:rPr>
        <w:t>yapılan turnuvalarda</w:t>
      </w:r>
      <w:r>
        <w:rPr>
          <w:rFonts w:ascii="Calibri" w:hAnsi="Calibri"/>
          <w:spacing w:val="1"/>
        </w:rPr>
        <w:t xml:space="preserve"> </w:t>
      </w:r>
      <w:r>
        <w:rPr>
          <w:rFonts w:ascii="Calibri" w:hAnsi="Calibri"/>
        </w:rPr>
        <w:t>derece</w:t>
      </w:r>
      <w:r>
        <w:rPr>
          <w:rFonts w:ascii="Calibri" w:hAnsi="Calibri"/>
          <w:spacing w:val="1"/>
        </w:rPr>
        <w:t xml:space="preserve"> </w:t>
      </w:r>
      <w:r>
        <w:rPr>
          <w:rFonts w:ascii="Calibri" w:hAnsi="Calibri"/>
        </w:rPr>
        <w:t>almaktadır.</w:t>
      </w:r>
      <w:r>
        <w:rPr>
          <w:rFonts w:ascii="Calibri" w:hAnsi="Calibri"/>
          <w:spacing w:val="1"/>
        </w:rPr>
        <w:t xml:space="preserve"> </w:t>
      </w:r>
      <w:r>
        <w:rPr>
          <w:rFonts w:ascii="Calibri" w:hAnsi="Calibri"/>
        </w:rPr>
        <w:t>Takımımız</w:t>
      </w:r>
      <w:r>
        <w:rPr>
          <w:rFonts w:ascii="Calibri" w:hAnsi="Calibri"/>
          <w:spacing w:val="1"/>
        </w:rPr>
        <w:t xml:space="preserve"> </w:t>
      </w:r>
      <w:r>
        <w:rPr>
          <w:rFonts w:ascii="Calibri" w:hAnsi="Calibri"/>
        </w:rPr>
        <w:t>2024</w:t>
      </w:r>
      <w:r>
        <w:rPr>
          <w:rFonts w:ascii="Calibri" w:hAnsi="Calibri"/>
          <w:spacing w:val="1"/>
        </w:rPr>
        <w:t xml:space="preserve"> </w:t>
      </w:r>
      <w:r>
        <w:rPr>
          <w:rFonts w:ascii="Calibri" w:hAnsi="Calibri"/>
        </w:rPr>
        <w:t>yılında</w:t>
      </w:r>
      <w:r>
        <w:rPr>
          <w:rFonts w:ascii="Calibri" w:hAnsi="Calibri"/>
          <w:spacing w:val="1"/>
        </w:rPr>
        <w:t xml:space="preserve"> </w:t>
      </w:r>
      <w:r>
        <w:rPr>
          <w:rFonts w:ascii="Calibri" w:hAnsi="Calibri"/>
        </w:rPr>
        <w:t>dış</w:t>
      </w:r>
      <w:r>
        <w:rPr>
          <w:rFonts w:ascii="Calibri" w:hAnsi="Calibri"/>
          <w:spacing w:val="1"/>
        </w:rPr>
        <w:t xml:space="preserve"> </w:t>
      </w:r>
      <w:r>
        <w:rPr>
          <w:rFonts w:ascii="Calibri" w:hAnsi="Calibri"/>
        </w:rPr>
        <w:t>paydaşımız</w:t>
      </w:r>
      <w:r>
        <w:rPr>
          <w:rFonts w:ascii="Calibri" w:hAnsi="Calibri"/>
          <w:spacing w:val="1"/>
        </w:rPr>
        <w:t xml:space="preserve"> </w:t>
      </w:r>
      <w:r>
        <w:rPr>
          <w:rFonts w:ascii="Calibri" w:hAnsi="Calibri"/>
        </w:rPr>
        <w:t>Gençlik</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Spor</w:t>
      </w:r>
      <w:r>
        <w:rPr>
          <w:rFonts w:ascii="Calibri" w:hAnsi="Calibri"/>
          <w:spacing w:val="1"/>
        </w:rPr>
        <w:t xml:space="preserve"> </w:t>
      </w:r>
      <w:r>
        <w:rPr>
          <w:rFonts w:ascii="Calibri" w:hAnsi="Calibri"/>
        </w:rPr>
        <w:t>İl</w:t>
      </w:r>
      <w:r>
        <w:rPr>
          <w:rFonts w:ascii="Calibri" w:hAnsi="Calibri"/>
          <w:spacing w:val="1"/>
        </w:rPr>
        <w:t xml:space="preserve"> </w:t>
      </w:r>
      <w:r>
        <w:rPr>
          <w:rFonts w:ascii="Calibri" w:hAnsi="Calibri"/>
        </w:rPr>
        <w:t>Müdürlüğü</w:t>
      </w:r>
      <w:r>
        <w:rPr>
          <w:rFonts w:ascii="Calibri" w:hAnsi="Calibri"/>
          <w:spacing w:val="1"/>
        </w:rPr>
        <w:t xml:space="preserve"> </w:t>
      </w:r>
      <w:r>
        <w:rPr>
          <w:rFonts w:ascii="Calibri" w:hAnsi="Calibri"/>
        </w:rPr>
        <w:t>ile</w:t>
      </w:r>
      <w:r>
        <w:rPr>
          <w:rFonts w:ascii="Calibri" w:hAnsi="Calibri"/>
          <w:spacing w:val="1"/>
        </w:rPr>
        <w:t xml:space="preserve"> </w:t>
      </w:r>
      <w:r>
        <w:rPr>
          <w:rFonts w:ascii="Calibri" w:hAnsi="Calibri"/>
        </w:rPr>
        <w:t>işbirliği</w:t>
      </w:r>
      <w:r>
        <w:rPr>
          <w:rFonts w:ascii="Calibri" w:hAnsi="Calibri"/>
          <w:spacing w:val="1"/>
        </w:rPr>
        <w:t xml:space="preserve"> </w:t>
      </w:r>
      <w:r>
        <w:rPr>
          <w:rFonts w:ascii="Calibri" w:hAnsi="Calibri"/>
        </w:rPr>
        <w:t>neticesinde</w:t>
      </w:r>
      <w:r>
        <w:rPr>
          <w:rFonts w:ascii="Calibri" w:hAnsi="Calibri"/>
          <w:spacing w:val="-52"/>
        </w:rPr>
        <w:t xml:space="preserve"> </w:t>
      </w:r>
      <w:r>
        <w:rPr>
          <w:rFonts w:ascii="Calibri" w:hAnsi="Calibri"/>
        </w:rPr>
        <w:t>antrenörler</w:t>
      </w:r>
      <w:r>
        <w:rPr>
          <w:rFonts w:ascii="Calibri" w:hAnsi="Calibri"/>
          <w:spacing w:val="-3"/>
        </w:rPr>
        <w:t xml:space="preserve"> </w:t>
      </w:r>
      <w:r>
        <w:rPr>
          <w:rFonts w:ascii="Calibri" w:hAnsi="Calibri"/>
        </w:rPr>
        <w:t>tarafından</w:t>
      </w:r>
      <w:r>
        <w:rPr>
          <w:rFonts w:ascii="Calibri" w:hAnsi="Calibri"/>
          <w:spacing w:val="2"/>
        </w:rPr>
        <w:t xml:space="preserve"> </w:t>
      </w:r>
      <w:r>
        <w:rPr>
          <w:rFonts w:ascii="Calibri" w:hAnsi="Calibri"/>
        </w:rPr>
        <w:t>çalıştırılmaktadır.</w:t>
      </w:r>
    </w:p>
    <w:p w14:paraId="1AC5D6BA" w14:textId="77777777" w:rsidR="000549FC" w:rsidRDefault="00441666">
      <w:pPr>
        <w:pStyle w:val="GvdeMetni"/>
        <w:spacing w:line="362" w:lineRule="auto"/>
        <w:ind w:left="914" w:right="1052" w:firstLine="446"/>
        <w:jc w:val="both"/>
        <w:rPr>
          <w:rFonts w:ascii="Calibri" w:hAnsi="Calibri"/>
        </w:rPr>
      </w:pPr>
      <w:r>
        <w:rPr>
          <w:rFonts w:ascii="Calibri" w:hAnsi="Calibri"/>
        </w:rPr>
        <w:t>Öğrenciler</w:t>
      </w:r>
      <w:r>
        <w:rPr>
          <w:rFonts w:ascii="Calibri" w:hAnsi="Calibri"/>
          <w:spacing w:val="1"/>
        </w:rPr>
        <w:t xml:space="preserve"> </w:t>
      </w:r>
      <w:r>
        <w:rPr>
          <w:rFonts w:ascii="Calibri" w:hAnsi="Calibri"/>
        </w:rPr>
        <w:t>okula</w:t>
      </w:r>
      <w:r>
        <w:rPr>
          <w:rFonts w:ascii="Calibri" w:hAnsi="Calibri"/>
          <w:spacing w:val="1"/>
        </w:rPr>
        <w:t xml:space="preserve"> </w:t>
      </w:r>
      <w:r>
        <w:rPr>
          <w:rFonts w:ascii="Calibri" w:hAnsi="Calibri"/>
        </w:rPr>
        <w:t>yürüyerek</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okul</w:t>
      </w:r>
      <w:r>
        <w:rPr>
          <w:rFonts w:ascii="Calibri" w:hAnsi="Calibri"/>
          <w:spacing w:val="1"/>
        </w:rPr>
        <w:t xml:space="preserve"> </w:t>
      </w:r>
      <w:r>
        <w:rPr>
          <w:rFonts w:ascii="Calibri" w:hAnsi="Calibri"/>
        </w:rPr>
        <w:t>aile</w:t>
      </w:r>
      <w:r>
        <w:rPr>
          <w:rFonts w:ascii="Calibri" w:hAnsi="Calibri"/>
          <w:spacing w:val="1"/>
        </w:rPr>
        <w:t xml:space="preserve"> </w:t>
      </w:r>
      <w:r>
        <w:rPr>
          <w:rFonts w:ascii="Calibri" w:hAnsi="Calibri"/>
        </w:rPr>
        <w:t>birliği</w:t>
      </w:r>
      <w:r>
        <w:rPr>
          <w:rFonts w:ascii="Calibri" w:hAnsi="Calibri"/>
          <w:spacing w:val="1"/>
        </w:rPr>
        <w:t xml:space="preserve"> </w:t>
      </w:r>
      <w:r>
        <w:rPr>
          <w:rFonts w:ascii="Calibri" w:hAnsi="Calibri"/>
        </w:rPr>
        <w:t>tarafınca</w:t>
      </w:r>
      <w:r>
        <w:rPr>
          <w:rFonts w:ascii="Calibri" w:hAnsi="Calibri"/>
          <w:spacing w:val="1"/>
        </w:rPr>
        <w:t xml:space="preserve"> </w:t>
      </w:r>
      <w:r>
        <w:rPr>
          <w:rFonts w:ascii="Calibri" w:hAnsi="Calibri"/>
        </w:rPr>
        <w:t>sağlanan</w:t>
      </w:r>
      <w:r>
        <w:rPr>
          <w:rFonts w:ascii="Calibri" w:hAnsi="Calibri"/>
          <w:spacing w:val="1"/>
        </w:rPr>
        <w:t xml:space="preserve"> </w:t>
      </w:r>
      <w:r>
        <w:rPr>
          <w:rFonts w:ascii="Calibri" w:hAnsi="Calibri"/>
        </w:rPr>
        <w:t>okul</w:t>
      </w:r>
      <w:r>
        <w:rPr>
          <w:rFonts w:ascii="Calibri" w:hAnsi="Calibri"/>
          <w:spacing w:val="1"/>
        </w:rPr>
        <w:t xml:space="preserve"> </w:t>
      </w:r>
      <w:r>
        <w:rPr>
          <w:rFonts w:ascii="Calibri" w:hAnsi="Calibri"/>
        </w:rPr>
        <w:t>servisleri</w:t>
      </w:r>
      <w:r>
        <w:rPr>
          <w:rFonts w:ascii="Calibri" w:hAnsi="Calibri"/>
          <w:spacing w:val="1"/>
        </w:rPr>
        <w:t xml:space="preserve"> </w:t>
      </w:r>
      <w:r>
        <w:rPr>
          <w:rFonts w:ascii="Calibri" w:hAnsi="Calibri"/>
        </w:rPr>
        <w:t>ile</w:t>
      </w:r>
      <w:r>
        <w:rPr>
          <w:rFonts w:ascii="Calibri" w:hAnsi="Calibri"/>
          <w:spacing w:val="1"/>
        </w:rPr>
        <w:t xml:space="preserve"> </w:t>
      </w:r>
      <w:r>
        <w:rPr>
          <w:rFonts w:ascii="Calibri" w:hAnsi="Calibri"/>
        </w:rPr>
        <w:t>ulaşmaktadır.</w:t>
      </w:r>
    </w:p>
    <w:p w14:paraId="32CB608F" w14:textId="77777777" w:rsidR="000549FC" w:rsidRDefault="00441666">
      <w:pPr>
        <w:pStyle w:val="GvdeMetni"/>
        <w:spacing w:line="291" w:lineRule="exact"/>
        <w:ind w:left="1360"/>
        <w:jc w:val="both"/>
        <w:rPr>
          <w:rFonts w:ascii="Calibri" w:hAnsi="Calibri"/>
        </w:rPr>
      </w:pPr>
      <w:r>
        <w:rPr>
          <w:rFonts w:ascii="Calibri" w:hAnsi="Calibri"/>
        </w:rPr>
        <w:t>Okul</w:t>
      </w:r>
      <w:r>
        <w:rPr>
          <w:rFonts w:ascii="Calibri" w:hAnsi="Calibri"/>
          <w:spacing w:val="-3"/>
        </w:rPr>
        <w:t xml:space="preserve"> </w:t>
      </w:r>
      <w:r>
        <w:rPr>
          <w:rFonts w:ascii="Calibri" w:hAnsi="Calibri"/>
        </w:rPr>
        <w:t>binası</w:t>
      </w:r>
      <w:r>
        <w:rPr>
          <w:rFonts w:ascii="Calibri" w:hAnsi="Calibri"/>
          <w:spacing w:val="-4"/>
        </w:rPr>
        <w:t xml:space="preserve"> </w:t>
      </w:r>
      <w:r>
        <w:rPr>
          <w:rFonts w:ascii="Calibri" w:hAnsi="Calibri"/>
        </w:rPr>
        <w:t>kalorifer</w:t>
      </w:r>
      <w:r>
        <w:rPr>
          <w:rFonts w:ascii="Calibri" w:hAnsi="Calibri"/>
          <w:spacing w:val="-2"/>
        </w:rPr>
        <w:t xml:space="preserve"> </w:t>
      </w:r>
      <w:r>
        <w:rPr>
          <w:rFonts w:ascii="Calibri" w:hAnsi="Calibri"/>
        </w:rPr>
        <w:t>sistemi</w:t>
      </w:r>
      <w:r>
        <w:rPr>
          <w:rFonts w:ascii="Calibri" w:hAnsi="Calibri"/>
          <w:spacing w:val="-1"/>
        </w:rPr>
        <w:t xml:space="preserve"> </w:t>
      </w:r>
      <w:r>
        <w:rPr>
          <w:rFonts w:ascii="Calibri" w:hAnsi="Calibri"/>
        </w:rPr>
        <w:t>ile</w:t>
      </w:r>
      <w:r>
        <w:rPr>
          <w:rFonts w:ascii="Calibri" w:hAnsi="Calibri"/>
          <w:spacing w:val="-1"/>
        </w:rPr>
        <w:t xml:space="preserve"> </w:t>
      </w:r>
      <w:r>
        <w:rPr>
          <w:rFonts w:ascii="Calibri" w:hAnsi="Calibri"/>
        </w:rPr>
        <w:t>ısıtılmakta</w:t>
      </w:r>
      <w:r>
        <w:rPr>
          <w:rFonts w:ascii="Calibri" w:hAnsi="Calibri"/>
          <w:spacing w:val="-5"/>
        </w:rPr>
        <w:t xml:space="preserve"> </w:t>
      </w:r>
      <w:r>
        <w:rPr>
          <w:rFonts w:ascii="Calibri" w:hAnsi="Calibri"/>
        </w:rPr>
        <w:t>olup yakıt</w:t>
      </w:r>
      <w:r>
        <w:rPr>
          <w:rFonts w:ascii="Calibri" w:hAnsi="Calibri"/>
          <w:spacing w:val="-1"/>
        </w:rPr>
        <w:t xml:space="preserve"> </w:t>
      </w:r>
      <w:r>
        <w:rPr>
          <w:rFonts w:ascii="Calibri" w:hAnsi="Calibri"/>
        </w:rPr>
        <w:t>türü</w:t>
      </w:r>
      <w:r>
        <w:rPr>
          <w:rFonts w:ascii="Calibri" w:hAnsi="Calibri"/>
          <w:spacing w:val="-3"/>
        </w:rPr>
        <w:t xml:space="preserve"> </w:t>
      </w:r>
      <w:r>
        <w:rPr>
          <w:rFonts w:ascii="Calibri" w:hAnsi="Calibri"/>
        </w:rPr>
        <w:t>doğalgazdır.</w:t>
      </w:r>
    </w:p>
    <w:p w14:paraId="3F441043" w14:textId="77777777" w:rsidR="000549FC" w:rsidRDefault="00441666">
      <w:pPr>
        <w:pStyle w:val="GvdeMetni"/>
        <w:spacing w:before="143" w:line="362" w:lineRule="auto"/>
        <w:ind w:left="914" w:right="1047" w:firstLine="446"/>
        <w:jc w:val="both"/>
        <w:rPr>
          <w:rFonts w:ascii="Calibri" w:hAnsi="Calibri"/>
        </w:rPr>
      </w:pPr>
      <w:r>
        <w:rPr>
          <w:rFonts w:ascii="Calibri" w:hAnsi="Calibri"/>
        </w:rPr>
        <w:t>Okulumuzda ihale yöntemi ile işletilen kantin mevcut olup, kantin aylık kira bedeli okul</w:t>
      </w:r>
      <w:r>
        <w:rPr>
          <w:rFonts w:ascii="Calibri" w:hAnsi="Calibri"/>
          <w:spacing w:val="1"/>
        </w:rPr>
        <w:t xml:space="preserve"> </w:t>
      </w:r>
      <w:r>
        <w:rPr>
          <w:rFonts w:ascii="Calibri" w:hAnsi="Calibri"/>
        </w:rPr>
        <w:t>bütçemize</w:t>
      </w:r>
      <w:r>
        <w:rPr>
          <w:rFonts w:ascii="Calibri" w:hAnsi="Calibri"/>
          <w:spacing w:val="-2"/>
        </w:rPr>
        <w:t xml:space="preserve"> </w:t>
      </w:r>
      <w:r>
        <w:rPr>
          <w:rFonts w:ascii="Calibri" w:hAnsi="Calibri"/>
        </w:rPr>
        <w:t>katkı</w:t>
      </w:r>
      <w:r>
        <w:rPr>
          <w:rFonts w:ascii="Calibri" w:hAnsi="Calibri"/>
          <w:spacing w:val="-1"/>
        </w:rPr>
        <w:t xml:space="preserve"> </w:t>
      </w:r>
      <w:r>
        <w:rPr>
          <w:rFonts w:ascii="Calibri" w:hAnsi="Calibri"/>
        </w:rPr>
        <w:t>sağlamaktadır.</w:t>
      </w:r>
      <w:r>
        <w:rPr>
          <w:rFonts w:ascii="Calibri" w:hAnsi="Calibri"/>
          <w:spacing w:val="-1"/>
        </w:rPr>
        <w:t xml:space="preserve"> </w:t>
      </w:r>
      <w:r>
        <w:rPr>
          <w:rFonts w:ascii="Calibri" w:hAnsi="Calibri"/>
        </w:rPr>
        <w:t>Okul kantinimiz</w:t>
      </w:r>
      <w:r>
        <w:rPr>
          <w:rFonts w:ascii="Calibri" w:hAnsi="Calibri"/>
          <w:spacing w:val="-2"/>
        </w:rPr>
        <w:t xml:space="preserve"> </w:t>
      </w:r>
      <w:r>
        <w:rPr>
          <w:rFonts w:ascii="Calibri" w:hAnsi="Calibri"/>
        </w:rPr>
        <w:t>öğrenci</w:t>
      </w:r>
      <w:r>
        <w:rPr>
          <w:rFonts w:ascii="Calibri" w:hAnsi="Calibri"/>
          <w:spacing w:val="-1"/>
        </w:rPr>
        <w:t xml:space="preserve"> </w:t>
      </w:r>
      <w:r>
        <w:rPr>
          <w:rFonts w:ascii="Calibri" w:hAnsi="Calibri"/>
        </w:rPr>
        <w:t>ihtiyacımızı</w:t>
      </w:r>
      <w:r>
        <w:rPr>
          <w:rFonts w:ascii="Calibri" w:hAnsi="Calibri"/>
          <w:spacing w:val="-3"/>
        </w:rPr>
        <w:t xml:space="preserve"> </w:t>
      </w:r>
      <w:r>
        <w:rPr>
          <w:rFonts w:ascii="Calibri" w:hAnsi="Calibri"/>
        </w:rPr>
        <w:t>karşılamaktadır.</w:t>
      </w:r>
    </w:p>
    <w:p w14:paraId="3130AAAA" w14:textId="77777777" w:rsidR="000549FC" w:rsidRDefault="000549FC">
      <w:pPr>
        <w:spacing w:line="362" w:lineRule="auto"/>
        <w:jc w:val="both"/>
        <w:rPr>
          <w:rFonts w:ascii="Calibri" w:hAnsi="Calibri"/>
        </w:rPr>
        <w:sectPr w:rsidR="000549FC">
          <w:pgSz w:w="11910" w:h="16840"/>
          <w:pgMar w:top="520" w:right="280" w:bottom="1020" w:left="240" w:header="0" w:footer="838" w:gutter="0"/>
          <w:cols w:space="708"/>
        </w:sectPr>
      </w:pPr>
    </w:p>
    <w:p w14:paraId="33100ACF" w14:textId="77777777" w:rsidR="000549FC" w:rsidRDefault="00441666">
      <w:pPr>
        <w:pStyle w:val="GvdeMetni"/>
        <w:spacing w:before="31" w:line="362" w:lineRule="auto"/>
        <w:ind w:left="914" w:right="631"/>
        <w:rPr>
          <w:rFonts w:ascii="Calibri" w:hAnsi="Calibri"/>
        </w:rPr>
      </w:pPr>
      <w:r>
        <w:rPr>
          <w:rFonts w:ascii="Calibri" w:hAnsi="Calibri"/>
        </w:rPr>
        <w:lastRenderedPageBreak/>
        <w:t>Öğrencilerimizin 2021-2022</w:t>
      </w:r>
      <w:r>
        <w:rPr>
          <w:rFonts w:ascii="Calibri" w:hAnsi="Calibri"/>
          <w:spacing w:val="1"/>
        </w:rPr>
        <w:t xml:space="preserve"> </w:t>
      </w:r>
      <w:r>
        <w:rPr>
          <w:rFonts w:ascii="Calibri" w:hAnsi="Calibri"/>
        </w:rPr>
        <w:t>ve 2023</w:t>
      </w:r>
      <w:r>
        <w:rPr>
          <w:rFonts w:ascii="Calibri" w:hAnsi="Calibri"/>
          <w:spacing w:val="1"/>
        </w:rPr>
        <w:t xml:space="preserve"> </w:t>
      </w:r>
      <w:r>
        <w:rPr>
          <w:rFonts w:ascii="Calibri" w:hAnsi="Calibri"/>
        </w:rPr>
        <w:t>yıllarına</w:t>
      </w:r>
      <w:r>
        <w:rPr>
          <w:rFonts w:ascii="Calibri" w:hAnsi="Calibri"/>
          <w:spacing w:val="1"/>
        </w:rPr>
        <w:t xml:space="preserve"> </w:t>
      </w:r>
      <w:r>
        <w:rPr>
          <w:rFonts w:ascii="Calibri" w:hAnsi="Calibri"/>
        </w:rPr>
        <w:t>ait devamsızlık bilgileri e okul</w:t>
      </w:r>
      <w:r>
        <w:rPr>
          <w:rFonts w:ascii="Calibri" w:hAnsi="Calibri"/>
          <w:spacing w:val="1"/>
        </w:rPr>
        <w:t xml:space="preserve"> </w:t>
      </w:r>
      <w:r>
        <w:rPr>
          <w:rFonts w:ascii="Calibri" w:hAnsi="Calibri"/>
        </w:rPr>
        <w:t>sisteminden</w:t>
      </w:r>
      <w:r>
        <w:rPr>
          <w:rFonts w:ascii="Calibri" w:hAnsi="Calibri"/>
          <w:spacing w:val="1"/>
        </w:rPr>
        <w:t xml:space="preserve"> </w:t>
      </w:r>
      <w:r>
        <w:rPr>
          <w:rFonts w:ascii="Calibri" w:hAnsi="Calibri"/>
        </w:rPr>
        <w:t>alınan</w:t>
      </w:r>
      <w:r>
        <w:rPr>
          <w:rFonts w:ascii="Calibri" w:hAnsi="Calibri"/>
          <w:spacing w:val="-52"/>
        </w:rPr>
        <w:t xml:space="preserve"> </w:t>
      </w:r>
      <w:r>
        <w:rPr>
          <w:rFonts w:ascii="Calibri" w:hAnsi="Calibri"/>
        </w:rPr>
        <w:t>aşağıdaki</w:t>
      </w:r>
      <w:r>
        <w:rPr>
          <w:rFonts w:ascii="Calibri" w:hAnsi="Calibri"/>
          <w:spacing w:val="-1"/>
        </w:rPr>
        <w:t xml:space="preserve"> </w:t>
      </w:r>
      <w:r>
        <w:rPr>
          <w:rFonts w:ascii="Calibri" w:hAnsi="Calibri"/>
        </w:rPr>
        <w:t>tabloda</w:t>
      </w:r>
      <w:r>
        <w:rPr>
          <w:rFonts w:ascii="Calibri" w:hAnsi="Calibri"/>
          <w:spacing w:val="-3"/>
        </w:rPr>
        <w:t xml:space="preserve"> </w:t>
      </w:r>
      <w:r>
        <w:rPr>
          <w:rFonts w:ascii="Calibri" w:hAnsi="Calibri"/>
        </w:rPr>
        <w:t>yer</w:t>
      </w:r>
      <w:r>
        <w:rPr>
          <w:rFonts w:ascii="Calibri" w:hAnsi="Calibri"/>
          <w:spacing w:val="1"/>
        </w:rPr>
        <w:t xml:space="preserve"> </w:t>
      </w:r>
      <w:r>
        <w:rPr>
          <w:rFonts w:ascii="Calibri" w:hAnsi="Calibri"/>
        </w:rPr>
        <w:t>almıştır.</w:t>
      </w:r>
      <w:r>
        <w:rPr>
          <w:rFonts w:ascii="Calibri" w:hAnsi="Calibri"/>
          <w:spacing w:val="-1"/>
        </w:rPr>
        <w:t xml:space="preserve"> </w:t>
      </w:r>
      <w:r>
        <w:rPr>
          <w:rFonts w:ascii="Calibri" w:hAnsi="Calibri"/>
        </w:rPr>
        <w:t>Okulumuzda sürekli devamsız</w:t>
      </w:r>
      <w:r>
        <w:rPr>
          <w:rFonts w:ascii="Calibri" w:hAnsi="Calibri"/>
          <w:spacing w:val="-2"/>
        </w:rPr>
        <w:t xml:space="preserve"> </w:t>
      </w:r>
      <w:r w:rsidR="00965D9B">
        <w:rPr>
          <w:rFonts w:ascii="Calibri" w:hAnsi="Calibri"/>
        </w:rPr>
        <w:t>öğrenci 6 adettir</w:t>
      </w:r>
      <w:r>
        <w:rPr>
          <w:rFonts w:ascii="Calibri" w:hAnsi="Calibri"/>
        </w:rPr>
        <w:t>.</w:t>
      </w:r>
    </w:p>
    <w:p w14:paraId="097B72E1" w14:textId="77777777" w:rsidR="000549FC" w:rsidRDefault="000549FC">
      <w:pPr>
        <w:pStyle w:val="GvdeMetni"/>
        <w:rPr>
          <w:rFonts w:ascii="Calibri"/>
        </w:rPr>
      </w:pPr>
    </w:p>
    <w:p w14:paraId="5FF2E6BF" w14:textId="77777777" w:rsidR="000549FC" w:rsidRDefault="000549FC">
      <w:pPr>
        <w:pStyle w:val="GvdeMetni"/>
        <w:spacing w:before="3"/>
        <w:rPr>
          <w:rFonts w:ascii="Calibri"/>
          <w:sz w:val="23"/>
        </w:rPr>
      </w:pPr>
    </w:p>
    <w:p w14:paraId="048B1265" w14:textId="77777777" w:rsidR="000549FC" w:rsidRDefault="00441666">
      <w:pPr>
        <w:spacing w:after="40"/>
        <w:ind w:left="1293"/>
        <w:rPr>
          <w:rFonts w:ascii="Cambria" w:hAnsi="Cambria"/>
          <w:b/>
          <w:sz w:val="20"/>
        </w:rPr>
      </w:pPr>
      <w:r>
        <w:rPr>
          <w:rFonts w:ascii="Cambria" w:hAnsi="Cambria"/>
          <w:b/>
          <w:spacing w:val="-2"/>
          <w:sz w:val="20"/>
        </w:rPr>
        <w:t>Tablo</w:t>
      </w:r>
      <w:r>
        <w:rPr>
          <w:rFonts w:ascii="Cambria" w:hAnsi="Cambria"/>
          <w:b/>
          <w:spacing w:val="-9"/>
          <w:sz w:val="20"/>
        </w:rPr>
        <w:t xml:space="preserve"> </w:t>
      </w:r>
      <w:r>
        <w:rPr>
          <w:rFonts w:ascii="Cambria" w:hAnsi="Cambria"/>
          <w:b/>
          <w:spacing w:val="-2"/>
          <w:sz w:val="20"/>
        </w:rPr>
        <w:t>35.</w:t>
      </w:r>
      <w:r>
        <w:rPr>
          <w:rFonts w:ascii="Cambria" w:hAnsi="Cambria"/>
          <w:b/>
          <w:spacing w:val="35"/>
          <w:sz w:val="20"/>
        </w:rPr>
        <w:t xml:space="preserve"> </w:t>
      </w:r>
      <w:r>
        <w:rPr>
          <w:rFonts w:ascii="Cambria" w:hAnsi="Cambria"/>
          <w:b/>
          <w:spacing w:val="-2"/>
          <w:sz w:val="20"/>
        </w:rPr>
        <w:t>Okul</w:t>
      </w:r>
      <w:r>
        <w:rPr>
          <w:rFonts w:ascii="Cambria" w:hAnsi="Cambria"/>
          <w:b/>
          <w:spacing w:val="1"/>
          <w:sz w:val="20"/>
        </w:rPr>
        <w:t xml:space="preserve"> </w:t>
      </w:r>
      <w:r>
        <w:rPr>
          <w:rFonts w:ascii="Cambria" w:hAnsi="Cambria"/>
          <w:b/>
          <w:spacing w:val="-2"/>
          <w:sz w:val="20"/>
        </w:rPr>
        <w:t>Yıllara</w:t>
      </w:r>
      <w:r>
        <w:rPr>
          <w:rFonts w:ascii="Cambria" w:hAnsi="Cambria"/>
          <w:b/>
          <w:sz w:val="20"/>
        </w:rPr>
        <w:t xml:space="preserve"> </w:t>
      </w:r>
      <w:r>
        <w:rPr>
          <w:rFonts w:ascii="Cambria" w:hAnsi="Cambria"/>
          <w:b/>
          <w:spacing w:val="-2"/>
          <w:sz w:val="20"/>
        </w:rPr>
        <w:t>Göre</w:t>
      </w:r>
      <w:r>
        <w:rPr>
          <w:rFonts w:ascii="Cambria" w:hAnsi="Cambria"/>
          <w:b/>
          <w:spacing w:val="2"/>
          <w:sz w:val="20"/>
        </w:rPr>
        <w:t xml:space="preserve"> </w:t>
      </w:r>
      <w:r>
        <w:rPr>
          <w:rFonts w:ascii="Cambria" w:hAnsi="Cambria"/>
          <w:b/>
          <w:spacing w:val="-2"/>
          <w:sz w:val="20"/>
        </w:rPr>
        <w:t>Öğrenci</w:t>
      </w:r>
      <w:r>
        <w:rPr>
          <w:rFonts w:ascii="Cambria" w:hAnsi="Cambria"/>
          <w:b/>
          <w:spacing w:val="2"/>
          <w:sz w:val="20"/>
        </w:rPr>
        <w:t xml:space="preserve"> </w:t>
      </w:r>
      <w:r>
        <w:rPr>
          <w:rFonts w:ascii="Cambria" w:hAnsi="Cambria"/>
          <w:b/>
          <w:spacing w:val="-1"/>
          <w:sz w:val="20"/>
        </w:rPr>
        <w:t>Devamsızlık</w:t>
      </w:r>
      <w:r>
        <w:rPr>
          <w:rFonts w:ascii="Cambria" w:hAnsi="Cambria"/>
          <w:b/>
          <w:spacing w:val="1"/>
          <w:sz w:val="20"/>
        </w:rPr>
        <w:t xml:space="preserve"> </w:t>
      </w:r>
      <w:r>
        <w:rPr>
          <w:rFonts w:ascii="Cambria" w:hAnsi="Cambria"/>
          <w:b/>
          <w:spacing w:val="-1"/>
          <w:sz w:val="20"/>
        </w:rPr>
        <w:t>Durumları</w:t>
      </w:r>
      <w:r>
        <w:rPr>
          <w:rFonts w:ascii="Cambria" w:hAnsi="Cambria"/>
          <w:b/>
          <w:spacing w:val="2"/>
          <w:sz w:val="20"/>
        </w:rPr>
        <w:t xml:space="preserve"> </w:t>
      </w:r>
      <w:r>
        <w:rPr>
          <w:rFonts w:ascii="Cambria" w:hAnsi="Cambria"/>
          <w:b/>
          <w:spacing w:val="-1"/>
          <w:sz w:val="20"/>
        </w:rPr>
        <w:t>Tablosu</w:t>
      </w:r>
    </w:p>
    <w:tbl>
      <w:tblPr>
        <w:tblStyle w:val="TableNormal"/>
        <w:tblW w:w="0" w:type="auto"/>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0"/>
        <w:gridCol w:w="913"/>
        <w:gridCol w:w="1325"/>
        <w:gridCol w:w="1567"/>
        <w:gridCol w:w="1567"/>
        <w:gridCol w:w="1145"/>
        <w:gridCol w:w="1567"/>
      </w:tblGrid>
      <w:tr w:rsidR="000549FC" w14:paraId="597BD1F6" w14:textId="77777777">
        <w:trPr>
          <w:trHeight w:val="1643"/>
        </w:trPr>
        <w:tc>
          <w:tcPr>
            <w:tcW w:w="1170" w:type="dxa"/>
            <w:shd w:val="clear" w:color="auto" w:fill="00AFEF"/>
          </w:tcPr>
          <w:p w14:paraId="664D5A78" w14:textId="77777777" w:rsidR="000549FC" w:rsidRDefault="000549FC">
            <w:pPr>
              <w:pStyle w:val="TableParagraph"/>
              <w:rPr>
                <w:rFonts w:ascii="Cambria"/>
                <w:b/>
              </w:rPr>
            </w:pPr>
          </w:p>
          <w:p w14:paraId="4094AD1F" w14:textId="77777777" w:rsidR="000549FC" w:rsidRDefault="000549FC">
            <w:pPr>
              <w:pStyle w:val="TableParagraph"/>
              <w:rPr>
                <w:rFonts w:ascii="Cambria"/>
                <w:b/>
              </w:rPr>
            </w:pPr>
          </w:p>
          <w:p w14:paraId="22C25DF2" w14:textId="77777777" w:rsidR="000549FC" w:rsidRDefault="000549FC">
            <w:pPr>
              <w:pStyle w:val="TableParagraph"/>
              <w:rPr>
                <w:rFonts w:ascii="Cambria"/>
                <w:b/>
              </w:rPr>
            </w:pPr>
          </w:p>
          <w:p w14:paraId="159AE508" w14:textId="77777777" w:rsidR="000549FC" w:rsidRDefault="000549FC">
            <w:pPr>
              <w:pStyle w:val="TableParagraph"/>
              <w:rPr>
                <w:rFonts w:ascii="Cambria"/>
                <w:b/>
              </w:rPr>
            </w:pPr>
          </w:p>
          <w:p w14:paraId="72512EC2" w14:textId="77777777" w:rsidR="000549FC" w:rsidRDefault="000549FC">
            <w:pPr>
              <w:pStyle w:val="TableParagraph"/>
              <w:spacing w:before="3"/>
              <w:rPr>
                <w:rFonts w:ascii="Cambria"/>
                <w:b/>
                <w:sz w:val="32"/>
              </w:rPr>
            </w:pPr>
          </w:p>
          <w:p w14:paraId="2F7BB3ED" w14:textId="77777777" w:rsidR="000549FC" w:rsidRDefault="00441666">
            <w:pPr>
              <w:pStyle w:val="TableParagraph"/>
              <w:spacing w:line="213" w:lineRule="exact"/>
              <w:ind w:left="213"/>
              <w:rPr>
                <w:rFonts w:ascii="Cambria"/>
                <w:b/>
                <w:sz w:val="20"/>
              </w:rPr>
            </w:pPr>
            <w:r>
              <w:rPr>
                <w:rFonts w:ascii="Cambria"/>
                <w:b/>
                <w:sz w:val="20"/>
              </w:rPr>
              <w:t>Kademe</w:t>
            </w:r>
          </w:p>
        </w:tc>
        <w:tc>
          <w:tcPr>
            <w:tcW w:w="913" w:type="dxa"/>
            <w:shd w:val="clear" w:color="auto" w:fill="00AFEF"/>
          </w:tcPr>
          <w:p w14:paraId="37B250DB" w14:textId="77777777" w:rsidR="000549FC" w:rsidRDefault="000549FC">
            <w:pPr>
              <w:pStyle w:val="TableParagraph"/>
              <w:rPr>
                <w:rFonts w:ascii="Cambria"/>
                <w:b/>
              </w:rPr>
            </w:pPr>
          </w:p>
          <w:p w14:paraId="4ED4BF85" w14:textId="77777777" w:rsidR="000549FC" w:rsidRDefault="000549FC">
            <w:pPr>
              <w:pStyle w:val="TableParagraph"/>
              <w:rPr>
                <w:rFonts w:ascii="Cambria"/>
                <w:b/>
              </w:rPr>
            </w:pPr>
          </w:p>
          <w:p w14:paraId="52C4229D" w14:textId="77777777" w:rsidR="000549FC" w:rsidRDefault="000549FC">
            <w:pPr>
              <w:pStyle w:val="TableParagraph"/>
              <w:rPr>
                <w:rFonts w:ascii="Cambria"/>
                <w:b/>
              </w:rPr>
            </w:pPr>
          </w:p>
          <w:p w14:paraId="4970BDF2" w14:textId="77777777" w:rsidR="000549FC" w:rsidRDefault="000549FC">
            <w:pPr>
              <w:pStyle w:val="TableParagraph"/>
              <w:rPr>
                <w:rFonts w:ascii="Cambria"/>
                <w:b/>
              </w:rPr>
            </w:pPr>
          </w:p>
          <w:p w14:paraId="0533CFC0" w14:textId="77777777" w:rsidR="000549FC" w:rsidRDefault="000549FC">
            <w:pPr>
              <w:pStyle w:val="TableParagraph"/>
              <w:spacing w:before="3"/>
              <w:rPr>
                <w:rFonts w:ascii="Cambria"/>
                <w:b/>
                <w:sz w:val="32"/>
              </w:rPr>
            </w:pPr>
          </w:p>
          <w:p w14:paraId="2FB59C44" w14:textId="77777777" w:rsidR="000549FC" w:rsidRDefault="00441666">
            <w:pPr>
              <w:pStyle w:val="TableParagraph"/>
              <w:spacing w:line="213" w:lineRule="exact"/>
              <w:ind w:right="317"/>
              <w:jc w:val="right"/>
              <w:rPr>
                <w:rFonts w:ascii="Cambria" w:hAnsi="Cambria"/>
                <w:b/>
                <w:sz w:val="20"/>
              </w:rPr>
            </w:pPr>
            <w:r>
              <w:rPr>
                <w:rFonts w:ascii="Cambria" w:hAnsi="Cambria"/>
                <w:b/>
                <w:sz w:val="20"/>
              </w:rPr>
              <w:t>Yıl</w:t>
            </w:r>
          </w:p>
        </w:tc>
        <w:tc>
          <w:tcPr>
            <w:tcW w:w="1325" w:type="dxa"/>
            <w:shd w:val="clear" w:color="auto" w:fill="00AFEF"/>
          </w:tcPr>
          <w:p w14:paraId="6538BA49" w14:textId="77777777" w:rsidR="000549FC" w:rsidRDefault="00441666">
            <w:pPr>
              <w:pStyle w:val="TableParagraph"/>
              <w:spacing w:before="1"/>
              <w:ind w:left="213" w:right="214" w:firstLine="3"/>
              <w:jc w:val="center"/>
              <w:rPr>
                <w:rFonts w:ascii="Cambria" w:hAnsi="Cambria"/>
                <w:b/>
                <w:sz w:val="20"/>
              </w:rPr>
            </w:pPr>
            <w:r>
              <w:rPr>
                <w:rFonts w:ascii="Cambria" w:hAnsi="Cambria"/>
                <w:b/>
                <w:sz w:val="20"/>
              </w:rPr>
              <w:t>Sürekli</w:t>
            </w:r>
            <w:r>
              <w:rPr>
                <w:rFonts w:ascii="Cambria" w:hAnsi="Cambria"/>
                <w:b/>
                <w:spacing w:val="1"/>
                <w:sz w:val="20"/>
              </w:rPr>
              <w:t xml:space="preserve"> </w:t>
            </w:r>
            <w:r>
              <w:rPr>
                <w:rFonts w:ascii="Cambria" w:hAnsi="Cambria"/>
                <w:b/>
                <w:spacing w:val="-1"/>
                <w:sz w:val="20"/>
              </w:rPr>
              <w:t>Devamsız</w:t>
            </w:r>
            <w:r>
              <w:rPr>
                <w:rFonts w:ascii="Cambria" w:hAnsi="Cambria"/>
                <w:b/>
                <w:spacing w:val="-42"/>
                <w:sz w:val="20"/>
              </w:rPr>
              <w:t xml:space="preserve"> </w:t>
            </w:r>
            <w:r>
              <w:rPr>
                <w:rFonts w:ascii="Cambria" w:hAnsi="Cambria"/>
                <w:b/>
                <w:sz w:val="20"/>
              </w:rPr>
              <w:t>Öğrenci</w:t>
            </w:r>
            <w:r>
              <w:rPr>
                <w:rFonts w:ascii="Cambria" w:hAnsi="Cambria"/>
                <w:b/>
                <w:spacing w:val="1"/>
                <w:sz w:val="20"/>
              </w:rPr>
              <w:t xml:space="preserve"> </w:t>
            </w:r>
            <w:r>
              <w:rPr>
                <w:rFonts w:ascii="Cambria" w:hAnsi="Cambria"/>
                <w:b/>
                <w:sz w:val="20"/>
              </w:rPr>
              <w:t>Sayısı</w:t>
            </w:r>
          </w:p>
        </w:tc>
        <w:tc>
          <w:tcPr>
            <w:tcW w:w="1567" w:type="dxa"/>
            <w:shd w:val="clear" w:color="auto" w:fill="00AFEF"/>
          </w:tcPr>
          <w:p w14:paraId="4C4F7DB4" w14:textId="77777777" w:rsidR="000549FC" w:rsidRDefault="00441666">
            <w:pPr>
              <w:pStyle w:val="TableParagraph"/>
              <w:spacing w:before="1"/>
              <w:ind w:left="213" w:right="210" w:hanging="1"/>
              <w:jc w:val="center"/>
              <w:rPr>
                <w:rFonts w:ascii="Cambria" w:hAnsi="Cambria"/>
                <w:b/>
                <w:sz w:val="20"/>
              </w:rPr>
            </w:pPr>
            <w:r>
              <w:rPr>
                <w:rFonts w:ascii="Cambria" w:hAnsi="Cambria"/>
                <w:b/>
                <w:sz w:val="20"/>
              </w:rPr>
              <w:t>10 Gün ve</w:t>
            </w:r>
            <w:r>
              <w:rPr>
                <w:rFonts w:ascii="Cambria" w:hAnsi="Cambria"/>
                <w:b/>
                <w:spacing w:val="1"/>
                <w:sz w:val="20"/>
              </w:rPr>
              <w:t xml:space="preserve"> </w:t>
            </w:r>
            <w:r>
              <w:rPr>
                <w:rFonts w:ascii="Cambria" w:hAnsi="Cambria"/>
                <w:b/>
                <w:sz w:val="20"/>
              </w:rPr>
              <w:t>Üzeri</w:t>
            </w:r>
            <w:r>
              <w:rPr>
                <w:rFonts w:ascii="Cambria" w:hAnsi="Cambria"/>
                <w:b/>
                <w:spacing w:val="1"/>
                <w:sz w:val="20"/>
              </w:rPr>
              <w:t xml:space="preserve"> </w:t>
            </w:r>
            <w:r>
              <w:rPr>
                <w:rFonts w:ascii="Cambria" w:hAnsi="Cambria"/>
                <w:b/>
                <w:sz w:val="20"/>
              </w:rPr>
              <w:t>Özürsüz</w:t>
            </w:r>
            <w:r>
              <w:rPr>
                <w:rFonts w:ascii="Cambria" w:hAnsi="Cambria"/>
                <w:b/>
                <w:spacing w:val="1"/>
                <w:sz w:val="20"/>
              </w:rPr>
              <w:t xml:space="preserve"> </w:t>
            </w:r>
            <w:r>
              <w:rPr>
                <w:rFonts w:ascii="Cambria" w:hAnsi="Cambria"/>
                <w:b/>
                <w:spacing w:val="-1"/>
                <w:sz w:val="20"/>
              </w:rPr>
              <w:t>Devamsızlık</w:t>
            </w:r>
            <w:r>
              <w:rPr>
                <w:rFonts w:ascii="Cambria" w:hAnsi="Cambria"/>
                <w:b/>
                <w:spacing w:val="-42"/>
                <w:sz w:val="20"/>
              </w:rPr>
              <w:t xml:space="preserve"> </w:t>
            </w:r>
            <w:r>
              <w:rPr>
                <w:rFonts w:ascii="Cambria" w:hAnsi="Cambria"/>
                <w:b/>
                <w:sz w:val="20"/>
              </w:rPr>
              <w:t>Yapan</w:t>
            </w:r>
            <w:r>
              <w:rPr>
                <w:rFonts w:ascii="Cambria" w:hAnsi="Cambria"/>
                <w:b/>
                <w:spacing w:val="1"/>
                <w:sz w:val="20"/>
              </w:rPr>
              <w:t xml:space="preserve"> </w:t>
            </w:r>
            <w:r>
              <w:rPr>
                <w:rFonts w:ascii="Cambria" w:hAnsi="Cambria"/>
                <w:b/>
                <w:sz w:val="20"/>
              </w:rPr>
              <w:t>Öğrenci</w:t>
            </w:r>
          </w:p>
          <w:p w14:paraId="20962D8C" w14:textId="77777777" w:rsidR="000549FC" w:rsidRDefault="00441666">
            <w:pPr>
              <w:pStyle w:val="TableParagraph"/>
              <w:spacing w:before="2" w:line="213" w:lineRule="exact"/>
              <w:ind w:left="489" w:right="491"/>
              <w:jc w:val="center"/>
              <w:rPr>
                <w:rFonts w:ascii="Cambria" w:hAnsi="Cambria"/>
                <w:b/>
                <w:sz w:val="20"/>
              </w:rPr>
            </w:pPr>
            <w:r>
              <w:rPr>
                <w:rFonts w:ascii="Cambria" w:hAnsi="Cambria"/>
                <w:b/>
                <w:sz w:val="20"/>
              </w:rPr>
              <w:t>Sayısı</w:t>
            </w:r>
          </w:p>
        </w:tc>
        <w:tc>
          <w:tcPr>
            <w:tcW w:w="1567" w:type="dxa"/>
            <w:shd w:val="clear" w:color="auto" w:fill="00AFEF"/>
          </w:tcPr>
          <w:p w14:paraId="3C5E0E74" w14:textId="77777777" w:rsidR="000549FC" w:rsidRDefault="00441666">
            <w:pPr>
              <w:pStyle w:val="TableParagraph"/>
              <w:spacing w:before="1"/>
              <w:ind w:left="215" w:right="208" w:hanging="1"/>
              <w:jc w:val="center"/>
              <w:rPr>
                <w:rFonts w:ascii="Cambria" w:hAnsi="Cambria"/>
                <w:b/>
                <w:sz w:val="20"/>
              </w:rPr>
            </w:pPr>
            <w:r>
              <w:rPr>
                <w:rFonts w:ascii="Cambria" w:hAnsi="Cambria"/>
                <w:b/>
                <w:sz w:val="20"/>
              </w:rPr>
              <w:t>10 Gün ve</w:t>
            </w:r>
            <w:r>
              <w:rPr>
                <w:rFonts w:ascii="Cambria" w:hAnsi="Cambria"/>
                <w:b/>
                <w:spacing w:val="1"/>
                <w:sz w:val="20"/>
              </w:rPr>
              <w:t xml:space="preserve"> </w:t>
            </w:r>
            <w:r>
              <w:rPr>
                <w:rFonts w:ascii="Cambria" w:hAnsi="Cambria"/>
                <w:b/>
                <w:sz w:val="20"/>
              </w:rPr>
              <w:t>Üzeri</w:t>
            </w:r>
            <w:r>
              <w:rPr>
                <w:rFonts w:ascii="Cambria" w:hAnsi="Cambria"/>
                <w:b/>
                <w:spacing w:val="1"/>
                <w:sz w:val="20"/>
              </w:rPr>
              <w:t xml:space="preserve"> </w:t>
            </w:r>
            <w:r>
              <w:rPr>
                <w:rFonts w:ascii="Cambria" w:hAnsi="Cambria"/>
                <w:b/>
                <w:sz w:val="20"/>
              </w:rPr>
              <w:t>Özürlü</w:t>
            </w:r>
            <w:r>
              <w:rPr>
                <w:rFonts w:ascii="Cambria" w:hAnsi="Cambria"/>
                <w:b/>
                <w:spacing w:val="1"/>
                <w:sz w:val="20"/>
              </w:rPr>
              <w:t xml:space="preserve"> </w:t>
            </w:r>
            <w:r>
              <w:rPr>
                <w:rFonts w:ascii="Cambria" w:hAnsi="Cambria"/>
                <w:b/>
                <w:spacing w:val="-1"/>
                <w:sz w:val="20"/>
              </w:rPr>
              <w:t>Devamsızlık</w:t>
            </w:r>
            <w:r>
              <w:rPr>
                <w:rFonts w:ascii="Cambria" w:hAnsi="Cambria"/>
                <w:b/>
                <w:spacing w:val="-42"/>
                <w:sz w:val="20"/>
              </w:rPr>
              <w:t xml:space="preserve"> </w:t>
            </w:r>
            <w:r>
              <w:rPr>
                <w:rFonts w:ascii="Cambria" w:hAnsi="Cambria"/>
                <w:b/>
                <w:sz w:val="20"/>
              </w:rPr>
              <w:t>Yapan</w:t>
            </w:r>
            <w:r>
              <w:rPr>
                <w:rFonts w:ascii="Cambria" w:hAnsi="Cambria"/>
                <w:b/>
                <w:spacing w:val="1"/>
                <w:sz w:val="20"/>
              </w:rPr>
              <w:t xml:space="preserve"> </w:t>
            </w:r>
            <w:r>
              <w:rPr>
                <w:rFonts w:ascii="Cambria" w:hAnsi="Cambria"/>
                <w:b/>
                <w:sz w:val="20"/>
              </w:rPr>
              <w:t>Öğrenci</w:t>
            </w:r>
          </w:p>
          <w:p w14:paraId="7F5D53A0" w14:textId="77777777" w:rsidR="000549FC" w:rsidRDefault="00441666">
            <w:pPr>
              <w:pStyle w:val="TableParagraph"/>
              <w:spacing w:before="2" w:line="213" w:lineRule="exact"/>
              <w:ind w:left="490" w:right="490"/>
              <w:jc w:val="center"/>
              <w:rPr>
                <w:rFonts w:ascii="Cambria" w:hAnsi="Cambria"/>
                <w:b/>
                <w:sz w:val="20"/>
              </w:rPr>
            </w:pPr>
            <w:r>
              <w:rPr>
                <w:rFonts w:ascii="Cambria" w:hAnsi="Cambria"/>
                <w:b/>
                <w:sz w:val="20"/>
              </w:rPr>
              <w:t>Sayısı</w:t>
            </w:r>
          </w:p>
        </w:tc>
        <w:tc>
          <w:tcPr>
            <w:tcW w:w="1145" w:type="dxa"/>
            <w:shd w:val="clear" w:color="auto" w:fill="00AFEF"/>
          </w:tcPr>
          <w:p w14:paraId="3A5E1903" w14:textId="77777777" w:rsidR="000549FC" w:rsidRDefault="00441666">
            <w:pPr>
              <w:pStyle w:val="TableParagraph"/>
              <w:spacing w:before="1"/>
              <w:ind w:left="216"/>
              <w:rPr>
                <w:rFonts w:ascii="Cambria"/>
                <w:b/>
                <w:sz w:val="20"/>
              </w:rPr>
            </w:pPr>
            <w:r>
              <w:rPr>
                <w:rFonts w:ascii="Cambria"/>
                <w:b/>
                <w:sz w:val="20"/>
              </w:rPr>
              <w:t>Toplam</w:t>
            </w:r>
          </w:p>
        </w:tc>
        <w:tc>
          <w:tcPr>
            <w:tcW w:w="1567" w:type="dxa"/>
            <w:shd w:val="clear" w:color="auto" w:fill="00AFEF"/>
          </w:tcPr>
          <w:p w14:paraId="46F2538B" w14:textId="77777777" w:rsidR="000549FC" w:rsidRDefault="00441666">
            <w:pPr>
              <w:pStyle w:val="TableParagraph"/>
              <w:spacing w:before="1"/>
              <w:ind w:left="518" w:right="201" w:hanging="303"/>
              <w:rPr>
                <w:rFonts w:ascii="Cambria" w:hAnsi="Cambria"/>
                <w:b/>
                <w:sz w:val="20"/>
              </w:rPr>
            </w:pPr>
            <w:r>
              <w:rPr>
                <w:rFonts w:ascii="Cambria" w:hAnsi="Cambria"/>
                <w:b/>
                <w:spacing w:val="-1"/>
                <w:sz w:val="20"/>
              </w:rPr>
              <w:t>Devamsızlık</w:t>
            </w:r>
            <w:r>
              <w:rPr>
                <w:rFonts w:ascii="Cambria" w:hAnsi="Cambria"/>
                <w:b/>
                <w:spacing w:val="-42"/>
                <w:sz w:val="20"/>
              </w:rPr>
              <w:t xml:space="preserve"> </w:t>
            </w:r>
            <w:r>
              <w:rPr>
                <w:rFonts w:ascii="Cambria" w:hAnsi="Cambria"/>
                <w:b/>
                <w:sz w:val="20"/>
              </w:rPr>
              <w:t>Oranı</w:t>
            </w:r>
          </w:p>
        </w:tc>
      </w:tr>
      <w:tr w:rsidR="000549FC" w14:paraId="580C87FD" w14:textId="77777777">
        <w:trPr>
          <w:trHeight w:val="422"/>
        </w:trPr>
        <w:tc>
          <w:tcPr>
            <w:tcW w:w="1170" w:type="dxa"/>
            <w:vMerge w:val="restart"/>
            <w:shd w:val="clear" w:color="auto" w:fill="D9D9D9"/>
            <w:textDirection w:val="btLr"/>
          </w:tcPr>
          <w:p w14:paraId="7E32BBBB" w14:textId="77777777" w:rsidR="000549FC" w:rsidRDefault="000549FC">
            <w:pPr>
              <w:pStyle w:val="TableParagraph"/>
              <w:rPr>
                <w:rFonts w:ascii="Cambria"/>
                <w:b/>
              </w:rPr>
            </w:pPr>
          </w:p>
          <w:p w14:paraId="7B58EE50" w14:textId="77777777" w:rsidR="000549FC" w:rsidRDefault="000549FC">
            <w:pPr>
              <w:pStyle w:val="TableParagraph"/>
              <w:spacing w:before="1"/>
              <w:rPr>
                <w:rFonts w:ascii="Cambria"/>
                <w:b/>
                <w:sz w:val="21"/>
              </w:rPr>
            </w:pPr>
          </w:p>
          <w:p w14:paraId="1DBB7D28" w14:textId="77777777" w:rsidR="000549FC" w:rsidRDefault="00441666">
            <w:pPr>
              <w:pStyle w:val="TableParagraph"/>
              <w:ind w:left="309"/>
              <w:rPr>
                <w:rFonts w:ascii="Cambria" w:hAnsi="Cambria"/>
                <w:b/>
                <w:sz w:val="20"/>
              </w:rPr>
            </w:pPr>
            <w:r>
              <w:rPr>
                <w:rFonts w:ascii="Cambria" w:hAnsi="Cambria"/>
                <w:b/>
                <w:sz w:val="20"/>
              </w:rPr>
              <w:t>İlkokul</w:t>
            </w:r>
          </w:p>
        </w:tc>
        <w:tc>
          <w:tcPr>
            <w:tcW w:w="913" w:type="dxa"/>
            <w:shd w:val="clear" w:color="auto" w:fill="D9D9D9"/>
          </w:tcPr>
          <w:p w14:paraId="3CBD3861" w14:textId="77777777" w:rsidR="000549FC" w:rsidRDefault="00441666">
            <w:pPr>
              <w:pStyle w:val="TableParagraph"/>
              <w:spacing w:before="1"/>
              <w:ind w:right="268"/>
              <w:jc w:val="right"/>
              <w:rPr>
                <w:rFonts w:ascii="Cambria"/>
                <w:sz w:val="20"/>
              </w:rPr>
            </w:pPr>
            <w:r>
              <w:rPr>
                <w:rFonts w:ascii="Cambria"/>
                <w:sz w:val="20"/>
              </w:rPr>
              <w:t>2021</w:t>
            </w:r>
          </w:p>
        </w:tc>
        <w:tc>
          <w:tcPr>
            <w:tcW w:w="1325" w:type="dxa"/>
            <w:shd w:val="clear" w:color="auto" w:fill="FFFF00"/>
          </w:tcPr>
          <w:p w14:paraId="4228BAB4" w14:textId="77777777" w:rsidR="000549FC" w:rsidRDefault="00A93193">
            <w:pPr>
              <w:pStyle w:val="TableParagraph"/>
              <w:spacing w:before="1"/>
              <w:ind w:right="545"/>
              <w:jc w:val="right"/>
              <w:rPr>
                <w:rFonts w:ascii="Cambria"/>
                <w:sz w:val="20"/>
              </w:rPr>
            </w:pPr>
            <w:r>
              <w:rPr>
                <w:rFonts w:ascii="Cambria"/>
                <w:sz w:val="20"/>
              </w:rPr>
              <w:t>7</w:t>
            </w:r>
          </w:p>
        </w:tc>
        <w:tc>
          <w:tcPr>
            <w:tcW w:w="1567" w:type="dxa"/>
            <w:shd w:val="clear" w:color="auto" w:fill="FFFF00"/>
          </w:tcPr>
          <w:p w14:paraId="2F8F6096" w14:textId="77777777" w:rsidR="000549FC" w:rsidRDefault="00441666">
            <w:pPr>
              <w:pStyle w:val="TableParagraph"/>
              <w:spacing w:before="1"/>
              <w:ind w:right="609"/>
              <w:jc w:val="right"/>
              <w:rPr>
                <w:rFonts w:ascii="Cambria"/>
                <w:sz w:val="20"/>
              </w:rPr>
            </w:pPr>
            <w:r>
              <w:rPr>
                <w:rFonts w:ascii="Cambria"/>
                <w:sz w:val="20"/>
              </w:rPr>
              <w:t>36</w:t>
            </w:r>
          </w:p>
        </w:tc>
        <w:tc>
          <w:tcPr>
            <w:tcW w:w="1567" w:type="dxa"/>
            <w:shd w:val="clear" w:color="auto" w:fill="FFFF00"/>
          </w:tcPr>
          <w:p w14:paraId="2A792220" w14:textId="77777777" w:rsidR="000549FC" w:rsidRDefault="00441666">
            <w:pPr>
              <w:pStyle w:val="TableParagraph"/>
              <w:spacing w:before="1"/>
              <w:ind w:right="662"/>
              <w:jc w:val="right"/>
              <w:rPr>
                <w:rFonts w:ascii="Cambria"/>
                <w:sz w:val="20"/>
              </w:rPr>
            </w:pPr>
            <w:r>
              <w:rPr>
                <w:rFonts w:ascii="Cambria"/>
                <w:sz w:val="20"/>
              </w:rPr>
              <w:t>11</w:t>
            </w:r>
          </w:p>
        </w:tc>
        <w:tc>
          <w:tcPr>
            <w:tcW w:w="1145" w:type="dxa"/>
            <w:shd w:val="clear" w:color="auto" w:fill="FFFF00"/>
          </w:tcPr>
          <w:p w14:paraId="041EF1FB" w14:textId="77777777" w:rsidR="000549FC" w:rsidRDefault="0050003F">
            <w:pPr>
              <w:pStyle w:val="TableParagraph"/>
              <w:spacing w:before="1"/>
              <w:ind w:left="495" w:right="377"/>
              <w:jc w:val="center"/>
              <w:rPr>
                <w:rFonts w:ascii="Cambria"/>
                <w:sz w:val="20"/>
              </w:rPr>
            </w:pPr>
            <w:r>
              <w:rPr>
                <w:rFonts w:ascii="Cambria"/>
                <w:sz w:val="20"/>
              </w:rPr>
              <w:t>54</w:t>
            </w:r>
          </w:p>
        </w:tc>
        <w:tc>
          <w:tcPr>
            <w:tcW w:w="1567" w:type="dxa"/>
            <w:shd w:val="clear" w:color="auto" w:fill="FFFF00"/>
          </w:tcPr>
          <w:p w14:paraId="3235E12F" w14:textId="77777777" w:rsidR="000549FC" w:rsidRDefault="00441666">
            <w:pPr>
              <w:pStyle w:val="TableParagraph"/>
              <w:spacing w:before="1"/>
              <w:ind w:right="477"/>
              <w:jc w:val="right"/>
              <w:rPr>
                <w:rFonts w:ascii="Cambria"/>
                <w:sz w:val="20"/>
              </w:rPr>
            </w:pPr>
            <w:r>
              <w:rPr>
                <w:rFonts w:ascii="Cambria"/>
                <w:sz w:val="20"/>
              </w:rPr>
              <w:t>%</w:t>
            </w:r>
            <w:r w:rsidR="00460AD8">
              <w:rPr>
                <w:rFonts w:ascii="Cambria"/>
                <w:sz w:val="20"/>
              </w:rPr>
              <w:t>18.2</w:t>
            </w:r>
          </w:p>
        </w:tc>
      </w:tr>
      <w:tr w:rsidR="000549FC" w14:paraId="71CBB572" w14:textId="77777777">
        <w:trPr>
          <w:trHeight w:val="424"/>
        </w:trPr>
        <w:tc>
          <w:tcPr>
            <w:tcW w:w="1170" w:type="dxa"/>
            <w:vMerge/>
            <w:tcBorders>
              <w:top w:val="nil"/>
            </w:tcBorders>
            <w:shd w:val="clear" w:color="auto" w:fill="D9D9D9"/>
            <w:textDirection w:val="btLr"/>
          </w:tcPr>
          <w:p w14:paraId="73C9CC6C" w14:textId="77777777" w:rsidR="000549FC" w:rsidRDefault="000549FC">
            <w:pPr>
              <w:rPr>
                <w:sz w:val="2"/>
                <w:szCs w:val="2"/>
              </w:rPr>
            </w:pPr>
          </w:p>
        </w:tc>
        <w:tc>
          <w:tcPr>
            <w:tcW w:w="913" w:type="dxa"/>
            <w:shd w:val="clear" w:color="auto" w:fill="D9D9D9"/>
          </w:tcPr>
          <w:p w14:paraId="1FB4516F" w14:textId="77777777" w:rsidR="000549FC" w:rsidRDefault="00441666">
            <w:pPr>
              <w:pStyle w:val="TableParagraph"/>
              <w:spacing w:before="1"/>
              <w:ind w:right="268"/>
              <w:jc w:val="right"/>
              <w:rPr>
                <w:rFonts w:ascii="Cambria"/>
                <w:sz w:val="20"/>
              </w:rPr>
            </w:pPr>
            <w:r>
              <w:rPr>
                <w:rFonts w:ascii="Cambria"/>
                <w:sz w:val="20"/>
              </w:rPr>
              <w:t>2022</w:t>
            </w:r>
          </w:p>
        </w:tc>
        <w:tc>
          <w:tcPr>
            <w:tcW w:w="1325" w:type="dxa"/>
            <w:shd w:val="clear" w:color="auto" w:fill="FFFF00"/>
          </w:tcPr>
          <w:p w14:paraId="63A4CF16" w14:textId="77777777" w:rsidR="000549FC" w:rsidRDefault="00A93193">
            <w:pPr>
              <w:pStyle w:val="TableParagraph"/>
              <w:spacing w:before="1"/>
              <w:ind w:right="545"/>
              <w:jc w:val="right"/>
              <w:rPr>
                <w:rFonts w:ascii="Cambria"/>
                <w:sz w:val="20"/>
              </w:rPr>
            </w:pPr>
            <w:r>
              <w:rPr>
                <w:rFonts w:ascii="Cambria"/>
                <w:w w:val="99"/>
                <w:sz w:val="20"/>
              </w:rPr>
              <w:t>11</w:t>
            </w:r>
          </w:p>
        </w:tc>
        <w:tc>
          <w:tcPr>
            <w:tcW w:w="1567" w:type="dxa"/>
            <w:shd w:val="clear" w:color="auto" w:fill="FFFF00"/>
          </w:tcPr>
          <w:p w14:paraId="44A96EEF" w14:textId="77777777" w:rsidR="000549FC" w:rsidRDefault="00441666">
            <w:pPr>
              <w:pStyle w:val="TableParagraph"/>
              <w:spacing w:before="1"/>
              <w:ind w:right="609"/>
              <w:jc w:val="right"/>
              <w:rPr>
                <w:rFonts w:ascii="Cambria"/>
                <w:sz w:val="20"/>
              </w:rPr>
            </w:pPr>
            <w:r>
              <w:rPr>
                <w:rFonts w:ascii="Cambria"/>
                <w:sz w:val="20"/>
              </w:rPr>
              <w:t>29</w:t>
            </w:r>
          </w:p>
        </w:tc>
        <w:tc>
          <w:tcPr>
            <w:tcW w:w="1567" w:type="dxa"/>
            <w:shd w:val="clear" w:color="auto" w:fill="FFFF00"/>
          </w:tcPr>
          <w:p w14:paraId="3311AEE7" w14:textId="77777777" w:rsidR="000549FC" w:rsidRDefault="00441666">
            <w:pPr>
              <w:pStyle w:val="TableParagraph"/>
              <w:spacing w:before="1"/>
              <w:ind w:right="662"/>
              <w:jc w:val="right"/>
              <w:rPr>
                <w:rFonts w:ascii="Cambria"/>
                <w:sz w:val="20"/>
              </w:rPr>
            </w:pPr>
            <w:r>
              <w:rPr>
                <w:rFonts w:ascii="Cambria"/>
                <w:w w:val="99"/>
                <w:sz w:val="20"/>
              </w:rPr>
              <w:t>9</w:t>
            </w:r>
          </w:p>
        </w:tc>
        <w:tc>
          <w:tcPr>
            <w:tcW w:w="1145" w:type="dxa"/>
            <w:shd w:val="clear" w:color="auto" w:fill="FFFF00"/>
          </w:tcPr>
          <w:p w14:paraId="486F92DC" w14:textId="77777777" w:rsidR="000549FC" w:rsidRDefault="0050003F">
            <w:pPr>
              <w:pStyle w:val="TableParagraph"/>
              <w:spacing w:before="1"/>
              <w:ind w:left="495" w:right="377"/>
              <w:jc w:val="center"/>
              <w:rPr>
                <w:rFonts w:ascii="Cambria"/>
                <w:sz w:val="20"/>
              </w:rPr>
            </w:pPr>
            <w:r>
              <w:rPr>
                <w:rFonts w:ascii="Cambria"/>
                <w:sz w:val="20"/>
              </w:rPr>
              <w:t>49</w:t>
            </w:r>
          </w:p>
        </w:tc>
        <w:tc>
          <w:tcPr>
            <w:tcW w:w="1567" w:type="dxa"/>
            <w:shd w:val="clear" w:color="auto" w:fill="FFFF00"/>
          </w:tcPr>
          <w:p w14:paraId="7B61CB93" w14:textId="77777777" w:rsidR="000549FC" w:rsidRDefault="00441666">
            <w:pPr>
              <w:pStyle w:val="TableParagraph"/>
              <w:spacing w:before="1"/>
              <w:ind w:right="477"/>
              <w:jc w:val="right"/>
              <w:rPr>
                <w:rFonts w:ascii="Cambria"/>
                <w:sz w:val="20"/>
              </w:rPr>
            </w:pPr>
            <w:r>
              <w:rPr>
                <w:rFonts w:ascii="Cambria"/>
                <w:sz w:val="20"/>
              </w:rPr>
              <w:t>%</w:t>
            </w:r>
            <w:r w:rsidR="00460AD8">
              <w:rPr>
                <w:rFonts w:ascii="Cambria"/>
                <w:spacing w:val="-3"/>
                <w:sz w:val="20"/>
              </w:rPr>
              <w:t>20</w:t>
            </w:r>
            <w:r w:rsidR="00460AD8">
              <w:rPr>
                <w:rFonts w:ascii="Cambria"/>
                <w:sz w:val="20"/>
              </w:rPr>
              <w:t>.4</w:t>
            </w:r>
          </w:p>
        </w:tc>
      </w:tr>
      <w:tr w:rsidR="000549FC" w14:paraId="05C31533" w14:textId="77777777">
        <w:trPr>
          <w:trHeight w:val="422"/>
        </w:trPr>
        <w:tc>
          <w:tcPr>
            <w:tcW w:w="1170" w:type="dxa"/>
            <w:vMerge/>
            <w:tcBorders>
              <w:top w:val="nil"/>
            </w:tcBorders>
            <w:shd w:val="clear" w:color="auto" w:fill="D9D9D9"/>
            <w:textDirection w:val="btLr"/>
          </w:tcPr>
          <w:p w14:paraId="2EFCB7BF" w14:textId="77777777" w:rsidR="000549FC" w:rsidRDefault="000549FC">
            <w:pPr>
              <w:rPr>
                <w:sz w:val="2"/>
                <w:szCs w:val="2"/>
              </w:rPr>
            </w:pPr>
          </w:p>
        </w:tc>
        <w:tc>
          <w:tcPr>
            <w:tcW w:w="913" w:type="dxa"/>
            <w:shd w:val="clear" w:color="auto" w:fill="D9D9D9"/>
          </w:tcPr>
          <w:p w14:paraId="3021F26E" w14:textId="77777777" w:rsidR="000549FC" w:rsidRDefault="00441666">
            <w:pPr>
              <w:pStyle w:val="TableParagraph"/>
              <w:spacing w:before="1"/>
              <w:ind w:right="268"/>
              <w:jc w:val="right"/>
              <w:rPr>
                <w:rFonts w:ascii="Cambria"/>
                <w:sz w:val="20"/>
              </w:rPr>
            </w:pPr>
            <w:r>
              <w:rPr>
                <w:rFonts w:ascii="Cambria"/>
                <w:sz w:val="20"/>
              </w:rPr>
              <w:t>2023</w:t>
            </w:r>
          </w:p>
        </w:tc>
        <w:tc>
          <w:tcPr>
            <w:tcW w:w="1325" w:type="dxa"/>
            <w:shd w:val="clear" w:color="auto" w:fill="FFFF00"/>
          </w:tcPr>
          <w:p w14:paraId="215E29D9" w14:textId="77777777" w:rsidR="000549FC" w:rsidRDefault="0050115D">
            <w:pPr>
              <w:pStyle w:val="TableParagraph"/>
              <w:spacing w:before="1"/>
              <w:ind w:right="545"/>
              <w:jc w:val="right"/>
              <w:rPr>
                <w:rFonts w:ascii="Cambria"/>
                <w:sz w:val="20"/>
              </w:rPr>
            </w:pPr>
            <w:r>
              <w:rPr>
                <w:rFonts w:ascii="Cambria"/>
                <w:w w:val="99"/>
                <w:sz w:val="20"/>
              </w:rPr>
              <w:t>6</w:t>
            </w:r>
          </w:p>
        </w:tc>
        <w:tc>
          <w:tcPr>
            <w:tcW w:w="1567" w:type="dxa"/>
            <w:shd w:val="clear" w:color="auto" w:fill="FFFF00"/>
          </w:tcPr>
          <w:p w14:paraId="3478330A" w14:textId="77777777" w:rsidR="000549FC" w:rsidRDefault="001C7A91">
            <w:pPr>
              <w:pStyle w:val="TableParagraph"/>
              <w:spacing w:before="1"/>
              <w:ind w:right="609"/>
              <w:jc w:val="right"/>
              <w:rPr>
                <w:rFonts w:ascii="Cambria"/>
                <w:sz w:val="20"/>
              </w:rPr>
            </w:pPr>
            <w:r>
              <w:rPr>
                <w:rFonts w:ascii="Cambria"/>
                <w:sz w:val="20"/>
              </w:rPr>
              <w:t>62</w:t>
            </w:r>
          </w:p>
        </w:tc>
        <w:tc>
          <w:tcPr>
            <w:tcW w:w="1567" w:type="dxa"/>
            <w:shd w:val="clear" w:color="auto" w:fill="FFFF00"/>
          </w:tcPr>
          <w:p w14:paraId="024ACBDF" w14:textId="77777777" w:rsidR="000549FC" w:rsidRDefault="001C7A91">
            <w:pPr>
              <w:pStyle w:val="TableParagraph"/>
              <w:spacing w:before="1"/>
              <w:ind w:right="607"/>
              <w:jc w:val="right"/>
              <w:rPr>
                <w:rFonts w:ascii="Cambria"/>
                <w:sz w:val="20"/>
              </w:rPr>
            </w:pPr>
            <w:r>
              <w:rPr>
                <w:rFonts w:ascii="Cambria"/>
                <w:sz w:val="20"/>
              </w:rPr>
              <w:t>2</w:t>
            </w:r>
          </w:p>
        </w:tc>
        <w:tc>
          <w:tcPr>
            <w:tcW w:w="1145" w:type="dxa"/>
            <w:shd w:val="clear" w:color="auto" w:fill="FFFF00"/>
          </w:tcPr>
          <w:p w14:paraId="0A7BD732" w14:textId="77777777" w:rsidR="000549FC" w:rsidRDefault="001C7A91">
            <w:pPr>
              <w:pStyle w:val="TableParagraph"/>
              <w:spacing w:before="1"/>
              <w:ind w:left="495" w:right="377"/>
              <w:jc w:val="center"/>
              <w:rPr>
                <w:rFonts w:ascii="Cambria"/>
                <w:sz w:val="20"/>
              </w:rPr>
            </w:pPr>
            <w:r>
              <w:rPr>
                <w:rFonts w:ascii="Cambria"/>
                <w:sz w:val="20"/>
              </w:rPr>
              <w:t>70</w:t>
            </w:r>
          </w:p>
        </w:tc>
        <w:tc>
          <w:tcPr>
            <w:tcW w:w="1567" w:type="dxa"/>
            <w:shd w:val="clear" w:color="auto" w:fill="FFFF00"/>
          </w:tcPr>
          <w:p w14:paraId="4BFB60F3" w14:textId="77777777" w:rsidR="000549FC" w:rsidRDefault="00441666">
            <w:pPr>
              <w:pStyle w:val="TableParagraph"/>
              <w:spacing w:before="1"/>
              <w:ind w:right="477"/>
              <w:jc w:val="right"/>
              <w:rPr>
                <w:rFonts w:ascii="Cambria"/>
                <w:sz w:val="20"/>
              </w:rPr>
            </w:pPr>
            <w:r>
              <w:rPr>
                <w:rFonts w:ascii="Cambria"/>
                <w:sz w:val="20"/>
              </w:rPr>
              <w:t>%</w:t>
            </w:r>
            <w:r w:rsidR="00460AD8">
              <w:rPr>
                <w:rFonts w:ascii="Cambria"/>
                <w:sz w:val="20"/>
              </w:rPr>
              <w:t>14.7</w:t>
            </w:r>
          </w:p>
        </w:tc>
      </w:tr>
    </w:tbl>
    <w:p w14:paraId="2811024C" w14:textId="77777777" w:rsidR="000549FC" w:rsidRDefault="000549FC">
      <w:pPr>
        <w:jc w:val="right"/>
        <w:rPr>
          <w:rFonts w:ascii="Cambria"/>
          <w:sz w:val="20"/>
        </w:rPr>
        <w:sectPr w:rsidR="000549FC">
          <w:pgSz w:w="11910" w:h="16840"/>
          <w:pgMar w:top="1260" w:right="280" w:bottom="1020" w:left="240" w:header="0" w:footer="838" w:gutter="0"/>
          <w:cols w:space="708"/>
        </w:sectPr>
      </w:pPr>
    </w:p>
    <w:p w14:paraId="2F91DD00" w14:textId="77777777" w:rsidR="000549FC" w:rsidRDefault="00441666">
      <w:pPr>
        <w:pStyle w:val="Balk2"/>
        <w:numPr>
          <w:ilvl w:val="1"/>
          <w:numId w:val="35"/>
        </w:numPr>
        <w:tabs>
          <w:tab w:val="left" w:pos="2255"/>
          <w:tab w:val="left" w:pos="2256"/>
        </w:tabs>
        <w:spacing w:before="85"/>
        <w:ind w:left="2256" w:hanging="718"/>
        <w:jc w:val="left"/>
      </w:pPr>
      <w:bookmarkStart w:id="23" w:name="2.8._Çevre_Analizi_(PESTLE)"/>
      <w:bookmarkEnd w:id="23"/>
      <w:r>
        <w:rPr>
          <w:spacing w:val="-1"/>
        </w:rPr>
        <w:lastRenderedPageBreak/>
        <w:t>Çevre</w:t>
      </w:r>
      <w:r>
        <w:rPr>
          <w:spacing w:val="-15"/>
        </w:rPr>
        <w:t xml:space="preserve"> </w:t>
      </w:r>
      <w:r>
        <w:rPr>
          <w:spacing w:val="-1"/>
        </w:rPr>
        <w:t>Analizi</w:t>
      </w:r>
      <w:r>
        <w:rPr>
          <w:spacing w:val="-10"/>
        </w:rPr>
        <w:t xml:space="preserve"> </w:t>
      </w:r>
      <w:r>
        <w:rPr>
          <w:spacing w:val="-1"/>
        </w:rPr>
        <w:t>(PESTLE)</w:t>
      </w:r>
    </w:p>
    <w:p w14:paraId="09D8161B" w14:textId="77777777" w:rsidR="000549FC" w:rsidRDefault="000549FC">
      <w:pPr>
        <w:pStyle w:val="GvdeMetni"/>
        <w:rPr>
          <w:rFonts w:ascii="Cambria"/>
          <w:b/>
          <w:sz w:val="33"/>
        </w:rPr>
      </w:pPr>
    </w:p>
    <w:p w14:paraId="41D4B9C3" w14:textId="77777777" w:rsidR="000549FC" w:rsidRDefault="00441666">
      <w:pPr>
        <w:spacing w:line="360" w:lineRule="auto"/>
        <w:ind w:left="779" w:right="442" w:firstLine="518"/>
        <w:jc w:val="both"/>
        <w:rPr>
          <w:rFonts w:ascii="Calibri" w:hAnsi="Calibri"/>
        </w:rPr>
      </w:pPr>
      <w:r>
        <w:rPr>
          <w:rFonts w:ascii="Calibri" w:hAnsi="Calibri"/>
        </w:rPr>
        <w:t>Çevre analizinde; okulumuzu etkileyebilecek dışsal değişimler ve eğilimler değerlendirilmiştir. PEST Analizi</w:t>
      </w:r>
      <w:r>
        <w:rPr>
          <w:rFonts w:ascii="Calibri" w:hAnsi="Calibri"/>
          <w:spacing w:val="1"/>
        </w:rPr>
        <w:t xml:space="preserve"> </w:t>
      </w:r>
      <w:r>
        <w:rPr>
          <w:rFonts w:ascii="Calibri" w:hAnsi="Calibri"/>
        </w:rPr>
        <w:t>faktörlerin incelenerek önemli ve hemen harekete geçilmesi gerekenleri tespit etmek ve bu faktörlerin, olumlu</w:t>
      </w:r>
      <w:r>
        <w:rPr>
          <w:rFonts w:ascii="Calibri" w:hAnsi="Calibri"/>
          <w:spacing w:val="1"/>
        </w:rPr>
        <w:t xml:space="preserve"> </w:t>
      </w:r>
      <w:r>
        <w:rPr>
          <w:rFonts w:ascii="Calibri" w:hAnsi="Calibri"/>
        </w:rPr>
        <w:t>veya olumsuz kimleri etkilediğini ortaya çıkarmak için yapılan analizdir. Okulumuzda PEST Analizi, politik(siyasi),</w:t>
      </w:r>
      <w:r>
        <w:rPr>
          <w:rFonts w:ascii="Calibri" w:hAnsi="Calibri"/>
          <w:spacing w:val="1"/>
        </w:rPr>
        <w:t xml:space="preserve"> </w:t>
      </w:r>
      <w:r>
        <w:rPr>
          <w:rFonts w:ascii="Calibri" w:hAnsi="Calibri"/>
          <w:spacing w:val="-1"/>
        </w:rPr>
        <w:t xml:space="preserve">ekonomik, sosyal ve teknolojik faktörlerin </w:t>
      </w:r>
      <w:r>
        <w:rPr>
          <w:rFonts w:ascii="Calibri" w:hAnsi="Calibri"/>
        </w:rPr>
        <w:t>incelenerek önemli ve hemen harekete geçirilmesi gerekenleri tespit</w:t>
      </w:r>
      <w:r>
        <w:rPr>
          <w:rFonts w:ascii="Calibri" w:hAnsi="Calibri"/>
          <w:spacing w:val="1"/>
        </w:rPr>
        <w:t xml:space="preserve"> </w:t>
      </w:r>
      <w:r>
        <w:rPr>
          <w:rFonts w:ascii="Calibri" w:hAnsi="Calibri"/>
        </w:rPr>
        <w:t>etmek ve bu faktörlerin olumlu (fırsat) veya olumsuz (tehdit) etkilerini ortaya çıkarmak için yapılan bir analizdir.</w:t>
      </w:r>
      <w:r>
        <w:rPr>
          <w:rFonts w:ascii="Calibri" w:hAnsi="Calibri"/>
          <w:spacing w:val="1"/>
        </w:rPr>
        <w:t xml:space="preserve"> </w:t>
      </w:r>
      <w:r>
        <w:rPr>
          <w:rFonts w:ascii="Calibri" w:hAnsi="Calibri"/>
        </w:rPr>
        <w:t>Politik,</w:t>
      </w:r>
      <w:r>
        <w:rPr>
          <w:rFonts w:ascii="Calibri" w:hAnsi="Calibri"/>
          <w:spacing w:val="1"/>
        </w:rPr>
        <w:t xml:space="preserve"> </w:t>
      </w:r>
      <w:r>
        <w:rPr>
          <w:rFonts w:ascii="Calibri" w:hAnsi="Calibri"/>
        </w:rPr>
        <w:t>ekonomik,</w:t>
      </w:r>
      <w:r>
        <w:rPr>
          <w:rFonts w:ascii="Calibri" w:hAnsi="Calibri"/>
          <w:spacing w:val="1"/>
        </w:rPr>
        <w:t xml:space="preserve"> </w:t>
      </w:r>
      <w:r>
        <w:rPr>
          <w:rFonts w:ascii="Calibri" w:hAnsi="Calibri"/>
        </w:rPr>
        <w:t>sosyal</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teknolojik</w:t>
      </w:r>
      <w:r>
        <w:rPr>
          <w:rFonts w:ascii="Calibri" w:hAnsi="Calibri"/>
          <w:spacing w:val="1"/>
        </w:rPr>
        <w:t xml:space="preserve"> </w:t>
      </w:r>
      <w:r>
        <w:rPr>
          <w:rFonts w:ascii="Calibri" w:hAnsi="Calibri"/>
        </w:rPr>
        <w:t>değişimlerin</w:t>
      </w:r>
      <w:r>
        <w:rPr>
          <w:rFonts w:ascii="Calibri" w:hAnsi="Calibri"/>
          <w:spacing w:val="1"/>
        </w:rPr>
        <w:t xml:space="preserve"> </w:t>
      </w:r>
      <w:r>
        <w:rPr>
          <w:rFonts w:ascii="Calibri" w:hAnsi="Calibri"/>
        </w:rPr>
        <w:t>sakıncalı(tehdit)</w:t>
      </w:r>
      <w:r>
        <w:rPr>
          <w:rFonts w:ascii="Calibri" w:hAnsi="Calibri"/>
          <w:spacing w:val="1"/>
        </w:rPr>
        <w:t xml:space="preserve"> </w:t>
      </w:r>
      <w:r>
        <w:rPr>
          <w:rFonts w:ascii="Calibri" w:hAnsi="Calibri"/>
        </w:rPr>
        <w:t>taraflarından</w:t>
      </w:r>
      <w:r>
        <w:rPr>
          <w:rFonts w:ascii="Calibri" w:hAnsi="Calibri"/>
          <w:spacing w:val="1"/>
        </w:rPr>
        <w:t xml:space="preserve"> </w:t>
      </w:r>
      <w:r>
        <w:rPr>
          <w:rFonts w:ascii="Calibri" w:hAnsi="Calibri"/>
        </w:rPr>
        <w:t>korunmak,</w:t>
      </w:r>
      <w:r>
        <w:rPr>
          <w:rFonts w:ascii="Calibri" w:hAnsi="Calibri"/>
          <w:spacing w:val="1"/>
        </w:rPr>
        <w:t xml:space="preserve"> </w:t>
      </w:r>
      <w:r>
        <w:rPr>
          <w:rFonts w:ascii="Calibri" w:hAnsi="Calibri"/>
        </w:rPr>
        <w:t>avantajlı(fırsat)</w:t>
      </w:r>
      <w:r>
        <w:rPr>
          <w:rFonts w:ascii="Calibri" w:hAnsi="Calibri"/>
          <w:spacing w:val="1"/>
        </w:rPr>
        <w:t xml:space="preserve"> </w:t>
      </w:r>
      <w:r>
        <w:rPr>
          <w:rFonts w:ascii="Calibri" w:hAnsi="Calibri"/>
        </w:rPr>
        <w:t>taraflarından</w:t>
      </w:r>
      <w:r>
        <w:rPr>
          <w:rFonts w:ascii="Calibri" w:hAnsi="Calibri"/>
          <w:spacing w:val="1"/>
        </w:rPr>
        <w:t xml:space="preserve"> </w:t>
      </w:r>
      <w:r>
        <w:rPr>
          <w:rFonts w:ascii="Calibri" w:hAnsi="Calibri"/>
        </w:rPr>
        <w:t>yararlanmaya çalışmaktır.</w:t>
      </w:r>
      <w:r>
        <w:rPr>
          <w:rFonts w:ascii="Calibri" w:hAnsi="Calibri"/>
          <w:spacing w:val="1"/>
        </w:rPr>
        <w:t xml:space="preserve"> </w:t>
      </w:r>
      <w:r>
        <w:rPr>
          <w:rFonts w:ascii="Calibri" w:hAnsi="Calibri"/>
        </w:rPr>
        <w:t>Okulumuz</w:t>
      </w:r>
      <w:r>
        <w:rPr>
          <w:rFonts w:ascii="Calibri" w:hAnsi="Calibri"/>
          <w:spacing w:val="1"/>
        </w:rPr>
        <w:t xml:space="preserve"> </w:t>
      </w:r>
      <w:r>
        <w:rPr>
          <w:rFonts w:ascii="Calibri" w:hAnsi="Calibri"/>
        </w:rPr>
        <w:t>politik,</w:t>
      </w:r>
      <w:r>
        <w:rPr>
          <w:rFonts w:ascii="Calibri" w:hAnsi="Calibri"/>
          <w:spacing w:val="1"/>
        </w:rPr>
        <w:t xml:space="preserve"> </w:t>
      </w:r>
      <w:r>
        <w:rPr>
          <w:rFonts w:ascii="Calibri" w:hAnsi="Calibri"/>
        </w:rPr>
        <w:t>ekonomik,</w:t>
      </w:r>
      <w:r>
        <w:rPr>
          <w:rFonts w:ascii="Calibri" w:hAnsi="Calibri"/>
          <w:spacing w:val="1"/>
        </w:rPr>
        <w:t xml:space="preserve"> </w:t>
      </w:r>
      <w:r>
        <w:rPr>
          <w:rFonts w:ascii="Calibri" w:hAnsi="Calibri"/>
        </w:rPr>
        <w:t>sosyal</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teknolojik</w:t>
      </w:r>
      <w:r>
        <w:rPr>
          <w:rFonts w:ascii="Calibri" w:hAnsi="Calibri"/>
          <w:spacing w:val="1"/>
        </w:rPr>
        <w:t xml:space="preserve"> </w:t>
      </w:r>
      <w:r>
        <w:rPr>
          <w:rFonts w:ascii="Calibri" w:hAnsi="Calibri"/>
        </w:rPr>
        <w:t>alanlardaki</w:t>
      </w:r>
      <w:r>
        <w:rPr>
          <w:rFonts w:ascii="Calibri" w:hAnsi="Calibri"/>
          <w:spacing w:val="1"/>
        </w:rPr>
        <w:t xml:space="preserve"> </w:t>
      </w:r>
      <w:r>
        <w:rPr>
          <w:rFonts w:ascii="Calibri" w:hAnsi="Calibri"/>
        </w:rPr>
        <w:t>çevre</w:t>
      </w:r>
      <w:r>
        <w:rPr>
          <w:rFonts w:ascii="Calibri" w:hAnsi="Calibri"/>
          <w:spacing w:val="1"/>
        </w:rPr>
        <w:t xml:space="preserve"> </w:t>
      </w:r>
      <w:r>
        <w:rPr>
          <w:rFonts w:ascii="Calibri" w:hAnsi="Calibri"/>
        </w:rPr>
        <w:t>değişkenlerini değerlendirmiş, bu değişkenlerin okulun gelişimine nasıl katkı sağlayacağını ya da okul gelişimini</w:t>
      </w:r>
      <w:r>
        <w:rPr>
          <w:rFonts w:ascii="Calibri" w:hAnsi="Calibri"/>
          <w:spacing w:val="1"/>
        </w:rPr>
        <w:t xml:space="preserve"> </w:t>
      </w:r>
      <w:r>
        <w:rPr>
          <w:rFonts w:ascii="Calibri" w:hAnsi="Calibri"/>
        </w:rPr>
        <w:t>nasıl engelleyeceğini belirlenmiştir. Bu değişkenlerden okulumuzun gelişimine katkı sağlayacak olanlar bir fırsat</w:t>
      </w:r>
      <w:r>
        <w:rPr>
          <w:rFonts w:ascii="Calibri" w:hAnsi="Calibri"/>
          <w:spacing w:val="1"/>
        </w:rPr>
        <w:t xml:space="preserve"> </w:t>
      </w:r>
      <w:r>
        <w:rPr>
          <w:rFonts w:ascii="Calibri" w:hAnsi="Calibri"/>
        </w:rPr>
        <w:t>olarak değerlendirilmiştir. Bunun yanı sıra okul gelişimini engelleyebilecek olan değişkenler ise tehdit olarak</w:t>
      </w:r>
      <w:r>
        <w:rPr>
          <w:rFonts w:ascii="Calibri" w:hAnsi="Calibri"/>
          <w:spacing w:val="1"/>
        </w:rPr>
        <w:t xml:space="preserve"> </w:t>
      </w:r>
      <w:r>
        <w:rPr>
          <w:rFonts w:ascii="Calibri" w:hAnsi="Calibri"/>
        </w:rPr>
        <w:t>alınmış ve planlama yapılırken bu tehditler göz önünde bulundurulmuştur. Sosyal faktörler çevrenin sosyokültürel</w:t>
      </w:r>
      <w:r>
        <w:rPr>
          <w:rFonts w:ascii="Calibri" w:hAnsi="Calibri"/>
          <w:spacing w:val="-47"/>
        </w:rPr>
        <w:t xml:space="preserve"> </w:t>
      </w:r>
      <w:r>
        <w:rPr>
          <w:rFonts w:ascii="Calibri" w:hAnsi="Calibri"/>
        </w:rPr>
        <w:t>değerleri</w:t>
      </w:r>
      <w:r>
        <w:rPr>
          <w:rFonts w:ascii="Calibri" w:hAnsi="Calibri"/>
          <w:spacing w:val="-4"/>
        </w:rPr>
        <w:t xml:space="preserve"> </w:t>
      </w:r>
      <w:r>
        <w:rPr>
          <w:rFonts w:ascii="Calibri" w:hAnsi="Calibri"/>
        </w:rPr>
        <w:t>ve</w:t>
      </w:r>
      <w:r>
        <w:rPr>
          <w:rFonts w:ascii="Calibri" w:hAnsi="Calibri"/>
          <w:spacing w:val="-2"/>
        </w:rPr>
        <w:t xml:space="preserve"> </w:t>
      </w:r>
      <w:r>
        <w:rPr>
          <w:rFonts w:ascii="Calibri" w:hAnsi="Calibri"/>
        </w:rPr>
        <w:t>tutumları</w:t>
      </w:r>
      <w:r>
        <w:rPr>
          <w:rFonts w:ascii="Calibri" w:hAnsi="Calibri"/>
          <w:spacing w:val="-2"/>
        </w:rPr>
        <w:t xml:space="preserve"> </w:t>
      </w:r>
      <w:r>
        <w:rPr>
          <w:rFonts w:ascii="Calibri" w:hAnsi="Calibri"/>
        </w:rPr>
        <w:t>ile</w:t>
      </w:r>
      <w:r>
        <w:rPr>
          <w:rFonts w:ascii="Calibri" w:hAnsi="Calibri"/>
          <w:spacing w:val="-4"/>
        </w:rPr>
        <w:t xml:space="preserve"> </w:t>
      </w:r>
      <w:r>
        <w:rPr>
          <w:rFonts w:ascii="Calibri" w:hAnsi="Calibri"/>
        </w:rPr>
        <w:t>ilgilidir.</w:t>
      </w:r>
    </w:p>
    <w:p w14:paraId="18E75146" w14:textId="77777777" w:rsidR="000549FC" w:rsidRDefault="00441666">
      <w:pPr>
        <w:spacing w:line="360" w:lineRule="auto"/>
        <w:ind w:left="779" w:right="448" w:firstLine="753"/>
        <w:jc w:val="both"/>
        <w:rPr>
          <w:rFonts w:ascii="Calibri" w:hAnsi="Calibri"/>
        </w:rPr>
      </w:pPr>
      <w:r>
        <w:rPr>
          <w:rFonts w:ascii="Calibri" w:hAnsi="Calibri"/>
        </w:rPr>
        <w:t>Bu değer ve tutumlar okulumuzun çalışanları ve hizmet sunduğu kesimler açısından önemlidir. Çünkü bu</w:t>
      </w:r>
      <w:r>
        <w:rPr>
          <w:rFonts w:ascii="Calibri" w:hAnsi="Calibri"/>
          <w:spacing w:val="1"/>
        </w:rPr>
        <w:t xml:space="preserve"> </w:t>
      </w:r>
      <w:r>
        <w:rPr>
          <w:rFonts w:ascii="Calibri" w:hAnsi="Calibri"/>
        </w:rPr>
        <w:t>konular örgütün stratejik hedeflerini, amaçlarını etkileyebilir, kurum açısından bir fırsat ya da tehdit oluşturabilir.</w:t>
      </w:r>
      <w:r>
        <w:rPr>
          <w:rFonts w:ascii="Calibri" w:hAnsi="Calibri"/>
          <w:spacing w:val="1"/>
        </w:rPr>
        <w:t xml:space="preserve"> </w:t>
      </w:r>
      <w:r>
        <w:rPr>
          <w:rFonts w:ascii="Calibri" w:hAnsi="Calibri"/>
        </w:rPr>
        <w:t>Sosyal</w:t>
      </w:r>
      <w:r>
        <w:rPr>
          <w:rFonts w:ascii="Calibri" w:hAnsi="Calibri"/>
          <w:spacing w:val="1"/>
        </w:rPr>
        <w:t xml:space="preserve"> </w:t>
      </w:r>
      <w:r>
        <w:rPr>
          <w:rFonts w:ascii="Calibri" w:hAnsi="Calibri"/>
        </w:rPr>
        <w:t>açıdan</w:t>
      </w:r>
      <w:r>
        <w:rPr>
          <w:rFonts w:ascii="Calibri" w:hAnsi="Calibri"/>
          <w:spacing w:val="1"/>
        </w:rPr>
        <w:t xml:space="preserve"> </w:t>
      </w:r>
      <w:r>
        <w:rPr>
          <w:rFonts w:ascii="Calibri" w:hAnsi="Calibri"/>
        </w:rPr>
        <w:t>çevre</w:t>
      </w:r>
      <w:r>
        <w:rPr>
          <w:rFonts w:ascii="Calibri" w:hAnsi="Calibri"/>
          <w:spacing w:val="1"/>
        </w:rPr>
        <w:t xml:space="preserve"> </w:t>
      </w:r>
      <w:r>
        <w:rPr>
          <w:rFonts w:ascii="Calibri" w:hAnsi="Calibri"/>
        </w:rPr>
        <w:t>analizi</w:t>
      </w:r>
      <w:r>
        <w:rPr>
          <w:rFonts w:ascii="Calibri" w:hAnsi="Calibri"/>
          <w:spacing w:val="1"/>
        </w:rPr>
        <w:t xml:space="preserve"> </w:t>
      </w:r>
      <w:r>
        <w:rPr>
          <w:rFonts w:ascii="Calibri" w:hAnsi="Calibri"/>
        </w:rPr>
        <w:t>yapılırken</w:t>
      </w:r>
      <w:r>
        <w:rPr>
          <w:rFonts w:ascii="Calibri" w:hAnsi="Calibri"/>
          <w:spacing w:val="1"/>
        </w:rPr>
        <w:t xml:space="preserve"> </w:t>
      </w:r>
      <w:r>
        <w:rPr>
          <w:rFonts w:ascii="Calibri" w:hAnsi="Calibri"/>
        </w:rPr>
        <w:t>kurumun</w:t>
      </w:r>
      <w:r>
        <w:rPr>
          <w:rFonts w:ascii="Calibri" w:hAnsi="Calibri"/>
          <w:spacing w:val="1"/>
        </w:rPr>
        <w:t xml:space="preserve"> </w:t>
      </w:r>
      <w:r>
        <w:rPr>
          <w:rFonts w:ascii="Calibri" w:hAnsi="Calibri"/>
        </w:rPr>
        <w:t>bulunduğu</w:t>
      </w:r>
      <w:r>
        <w:rPr>
          <w:rFonts w:ascii="Calibri" w:hAnsi="Calibri"/>
          <w:spacing w:val="1"/>
        </w:rPr>
        <w:t xml:space="preserve"> </w:t>
      </w:r>
      <w:r>
        <w:rPr>
          <w:rFonts w:ascii="Calibri" w:hAnsi="Calibri"/>
        </w:rPr>
        <w:t>çevredeki</w:t>
      </w:r>
      <w:r>
        <w:rPr>
          <w:rFonts w:ascii="Calibri" w:hAnsi="Calibri"/>
          <w:spacing w:val="1"/>
        </w:rPr>
        <w:t xml:space="preserve"> </w:t>
      </w:r>
      <w:r>
        <w:rPr>
          <w:rFonts w:ascii="Calibri" w:hAnsi="Calibri"/>
        </w:rPr>
        <w:t>yaşantı</w:t>
      </w:r>
      <w:r>
        <w:rPr>
          <w:rFonts w:ascii="Calibri" w:hAnsi="Calibri"/>
          <w:spacing w:val="1"/>
        </w:rPr>
        <w:t xml:space="preserve"> </w:t>
      </w:r>
      <w:r>
        <w:rPr>
          <w:rFonts w:ascii="Calibri" w:hAnsi="Calibri"/>
        </w:rPr>
        <w:t>biçimi,</w:t>
      </w:r>
      <w:r>
        <w:rPr>
          <w:rFonts w:ascii="Calibri" w:hAnsi="Calibri"/>
          <w:spacing w:val="1"/>
        </w:rPr>
        <w:t xml:space="preserve"> </w:t>
      </w:r>
      <w:r>
        <w:rPr>
          <w:rFonts w:ascii="Calibri" w:hAnsi="Calibri"/>
        </w:rPr>
        <w:t>halkın</w:t>
      </w:r>
      <w:r>
        <w:rPr>
          <w:rFonts w:ascii="Calibri" w:hAnsi="Calibri"/>
          <w:spacing w:val="1"/>
        </w:rPr>
        <w:t xml:space="preserve"> </w:t>
      </w:r>
      <w:r>
        <w:rPr>
          <w:rFonts w:ascii="Calibri" w:hAnsi="Calibri"/>
        </w:rPr>
        <w:t>kültürel</w:t>
      </w:r>
      <w:r>
        <w:rPr>
          <w:rFonts w:ascii="Calibri" w:hAnsi="Calibri"/>
          <w:spacing w:val="1"/>
        </w:rPr>
        <w:t xml:space="preserve"> </w:t>
      </w:r>
      <w:r>
        <w:rPr>
          <w:rFonts w:ascii="Calibri" w:hAnsi="Calibri"/>
        </w:rPr>
        <w:t>düzeyi,</w:t>
      </w:r>
      <w:r>
        <w:rPr>
          <w:rFonts w:ascii="Calibri" w:hAnsi="Calibri"/>
          <w:spacing w:val="1"/>
        </w:rPr>
        <w:t xml:space="preserve"> </w:t>
      </w:r>
      <w:r>
        <w:rPr>
          <w:rFonts w:ascii="Calibri" w:hAnsi="Calibri"/>
        </w:rPr>
        <w:t>toplumsal gelenekler vb. konular dikkate alınmalı, bu konuların kurum açısından bir fırsat mı yoksa tehdit unsuru</w:t>
      </w:r>
      <w:r>
        <w:rPr>
          <w:rFonts w:ascii="Calibri" w:hAnsi="Calibri"/>
          <w:spacing w:val="1"/>
        </w:rPr>
        <w:t xml:space="preserve"> </w:t>
      </w:r>
      <w:r>
        <w:rPr>
          <w:rFonts w:ascii="Calibri" w:hAnsi="Calibri"/>
        </w:rPr>
        <w:t>mu olduğu tespit</w:t>
      </w:r>
      <w:r>
        <w:rPr>
          <w:rFonts w:ascii="Calibri" w:hAnsi="Calibri"/>
          <w:spacing w:val="1"/>
        </w:rPr>
        <w:t xml:space="preserve"> </w:t>
      </w:r>
      <w:r>
        <w:rPr>
          <w:rFonts w:ascii="Calibri" w:hAnsi="Calibri"/>
        </w:rPr>
        <w:t>edilmelidir.</w:t>
      </w:r>
      <w:r>
        <w:rPr>
          <w:rFonts w:ascii="Calibri" w:hAnsi="Calibri"/>
          <w:spacing w:val="1"/>
        </w:rPr>
        <w:t xml:space="preserve"> </w:t>
      </w:r>
      <w:r>
        <w:rPr>
          <w:rFonts w:ascii="Calibri" w:hAnsi="Calibri"/>
        </w:rPr>
        <w:t>Teknolojik</w:t>
      </w:r>
      <w:r>
        <w:rPr>
          <w:rFonts w:ascii="Calibri" w:hAnsi="Calibri"/>
          <w:spacing w:val="1"/>
        </w:rPr>
        <w:t xml:space="preserve"> </w:t>
      </w:r>
      <w:r>
        <w:rPr>
          <w:rFonts w:ascii="Calibri" w:hAnsi="Calibri"/>
        </w:rPr>
        <w:t>alandaki</w:t>
      </w:r>
      <w:r>
        <w:rPr>
          <w:rFonts w:ascii="Calibri" w:hAnsi="Calibri"/>
          <w:spacing w:val="1"/>
        </w:rPr>
        <w:t xml:space="preserve"> </w:t>
      </w:r>
      <w:r>
        <w:rPr>
          <w:rFonts w:ascii="Calibri" w:hAnsi="Calibri"/>
        </w:rPr>
        <w:t>hızlı</w:t>
      </w:r>
      <w:r>
        <w:rPr>
          <w:rFonts w:ascii="Calibri" w:hAnsi="Calibri"/>
          <w:spacing w:val="1"/>
        </w:rPr>
        <w:t xml:space="preserve"> </w:t>
      </w:r>
      <w:r>
        <w:rPr>
          <w:rFonts w:ascii="Calibri" w:hAnsi="Calibri"/>
        </w:rPr>
        <w:t>gelişmeler,</w:t>
      </w:r>
      <w:r>
        <w:rPr>
          <w:rFonts w:ascii="Calibri" w:hAnsi="Calibri"/>
          <w:spacing w:val="1"/>
        </w:rPr>
        <w:t xml:space="preserve"> </w:t>
      </w:r>
      <w:r>
        <w:rPr>
          <w:rFonts w:ascii="Calibri" w:hAnsi="Calibri"/>
        </w:rPr>
        <w:t>telefon,</w:t>
      </w:r>
      <w:r>
        <w:rPr>
          <w:rFonts w:ascii="Calibri" w:hAnsi="Calibri"/>
          <w:spacing w:val="1"/>
        </w:rPr>
        <w:t xml:space="preserve"> </w:t>
      </w:r>
      <w:r>
        <w:rPr>
          <w:rFonts w:ascii="Calibri" w:hAnsi="Calibri"/>
        </w:rPr>
        <w:t>radyo,</w:t>
      </w:r>
      <w:r>
        <w:rPr>
          <w:rFonts w:ascii="Calibri" w:hAnsi="Calibri"/>
          <w:spacing w:val="1"/>
        </w:rPr>
        <w:t xml:space="preserve"> </w:t>
      </w:r>
      <w:r>
        <w:rPr>
          <w:rFonts w:ascii="Calibri" w:hAnsi="Calibri"/>
        </w:rPr>
        <w:t>televizyon</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internet</w:t>
      </w:r>
      <w:r>
        <w:rPr>
          <w:rFonts w:ascii="Calibri" w:hAnsi="Calibri"/>
          <w:spacing w:val="1"/>
        </w:rPr>
        <w:t xml:space="preserve"> </w:t>
      </w:r>
      <w:r>
        <w:rPr>
          <w:rFonts w:ascii="Calibri" w:hAnsi="Calibri"/>
        </w:rPr>
        <w:t>gibi</w:t>
      </w:r>
      <w:r>
        <w:rPr>
          <w:rFonts w:ascii="Calibri" w:hAnsi="Calibri"/>
          <w:spacing w:val="1"/>
        </w:rPr>
        <w:t xml:space="preserve"> </w:t>
      </w:r>
      <w:r>
        <w:rPr>
          <w:rFonts w:ascii="Calibri" w:hAnsi="Calibri"/>
        </w:rPr>
        <w:t>günümüz</w:t>
      </w:r>
      <w:r>
        <w:rPr>
          <w:rFonts w:ascii="Calibri" w:hAnsi="Calibri"/>
          <w:spacing w:val="1"/>
        </w:rPr>
        <w:t xml:space="preserve"> </w:t>
      </w:r>
      <w:r>
        <w:rPr>
          <w:rFonts w:ascii="Calibri" w:hAnsi="Calibri"/>
        </w:rPr>
        <w:t>haberleşme</w:t>
      </w:r>
      <w:r>
        <w:rPr>
          <w:rFonts w:ascii="Calibri" w:hAnsi="Calibri"/>
          <w:spacing w:val="1"/>
        </w:rPr>
        <w:t xml:space="preserve"> </w:t>
      </w:r>
      <w:r>
        <w:rPr>
          <w:rFonts w:ascii="Calibri" w:hAnsi="Calibri"/>
        </w:rPr>
        <w:t>araçları</w:t>
      </w:r>
      <w:r>
        <w:rPr>
          <w:rFonts w:ascii="Calibri" w:hAnsi="Calibri"/>
          <w:spacing w:val="1"/>
        </w:rPr>
        <w:t xml:space="preserve"> </w:t>
      </w:r>
      <w:r>
        <w:rPr>
          <w:rFonts w:ascii="Calibri" w:hAnsi="Calibri"/>
        </w:rPr>
        <w:t>çevrede olup bitenlerden</w:t>
      </w:r>
      <w:r>
        <w:rPr>
          <w:rFonts w:ascii="Calibri" w:hAnsi="Calibri"/>
          <w:spacing w:val="1"/>
        </w:rPr>
        <w:t xml:space="preserve"> </w:t>
      </w:r>
      <w:r>
        <w:rPr>
          <w:rFonts w:ascii="Calibri" w:hAnsi="Calibri"/>
        </w:rPr>
        <w:t>zamanında haberdar</w:t>
      </w:r>
      <w:r>
        <w:rPr>
          <w:rFonts w:ascii="Calibri" w:hAnsi="Calibri"/>
          <w:spacing w:val="1"/>
        </w:rPr>
        <w:t xml:space="preserve"> </w:t>
      </w:r>
      <w:r>
        <w:rPr>
          <w:rFonts w:ascii="Calibri" w:hAnsi="Calibri"/>
        </w:rPr>
        <w:t>olma olanakları</w:t>
      </w:r>
      <w:r>
        <w:rPr>
          <w:rFonts w:ascii="Calibri" w:hAnsi="Calibri"/>
          <w:spacing w:val="1"/>
        </w:rPr>
        <w:t xml:space="preserve"> </w:t>
      </w:r>
      <w:r>
        <w:rPr>
          <w:rFonts w:ascii="Calibri" w:hAnsi="Calibri"/>
        </w:rPr>
        <w:t>yanında, yazılı</w:t>
      </w:r>
      <w:r>
        <w:rPr>
          <w:rFonts w:ascii="Calibri" w:hAnsi="Calibri"/>
          <w:spacing w:val="1"/>
        </w:rPr>
        <w:t xml:space="preserve"> </w:t>
      </w:r>
      <w:r>
        <w:rPr>
          <w:rFonts w:ascii="Calibri" w:hAnsi="Calibri"/>
          <w:spacing w:val="-1"/>
        </w:rPr>
        <w:t xml:space="preserve">haberleşmenin ifade güçlüklerini ortadan kaldırmış, hatta </w:t>
      </w:r>
      <w:r>
        <w:rPr>
          <w:rFonts w:ascii="Calibri" w:hAnsi="Calibri"/>
        </w:rPr>
        <w:t>birtakım olayları görerek anında izleyebilme olasılığını</w:t>
      </w:r>
      <w:r>
        <w:rPr>
          <w:rFonts w:ascii="Calibri" w:hAnsi="Calibri"/>
          <w:spacing w:val="1"/>
        </w:rPr>
        <w:t xml:space="preserve"> </w:t>
      </w:r>
      <w:r>
        <w:rPr>
          <w:rFonts w:ascii="Calibri" w:hAnsi="Calibri"/>
        </w:rPr>
        <w:t>gerçekleştirmiş</w:t>
      </w:r>
      <w:r>
        <w:rPr>
          <w:rFonts w:ascii="Calibri" w:hAnsi="Calibri"/>
          <w:spacing w:val="-4"/>
        </w:rPr>
        <w:t xml:space="preserve"> </w:t>
      </w:r>
      <w:r>
        <w:rPr>
          <w:rFonts w:ascii="Calibri" w:hAnsi="Calibri"/>
        </w:rPr>
        <w:t>bulunmaktadır.</w:t>
      </w:r>
    </w:p>
    <w:p w14:paraId="7D259F53" w14:textId="77777777" w:rsidR="000549FC" w:rsidRDefault="00441666">
      <w:pPr>
        <w:spacing w:before="2" w:line="360" w:lineRule="auto"/>
        <w:ind w:left="779" w:right="450" w:firstLine="705"/>
        <w:jc w:val="both"/>
        <w:rPr>
          <w:rFonts w:ascii="Calibri" w:hAnsi="Calibri"/>
        </w:rPr>
      </w:pPr>
      <w:r>
        <w:rPr>
          <w:rFonts w:ascii="Calibri" w:hAnsi="Calibri"/>
        </w:rPr>
        <w:t>Herhangi bir haber, mesaj veya önemli bir olay, dünyanın herhangi bir yerine vakit geçirmeksizin çok</w:t>
      </w:r>
      <w:r>
        <w:rPr>
          <w:rFonts w:ascii="Calibri" w:hAnsi="Calibri"/>
          <w:spacing w:val="1"/>
        </w:rPr>
        <w:t xml:space="preserve"> </w:t>
      </w:r>
      <w:r>
        <w:rPr>
          <w:rFonts w:ascii="Calibri" w:hAnsi="Calibri"/>
        </w:rPr>
        <w:t>çabuk</w:t>
      </w:r>
      <w:r>
        <w:rPr>
          <w:rFonts w:ascii="Calibri" w:hAnsi="Calibri"/>
          <w:spacing w:val="1"/>
        </w:rPr>
        <w:t xml:space="preserve"> </w:t>
      </w:r>
      <w:r>
        <w:rPr>
          <w:rFonts w:ascii="Calibri" w:hAnsi="Calibri"/>
        </w:rPr>
        <w:t>ulaşmakta;</w:t>
      </w:r>
      <w:r>
        <w:rPr>
          <w:rFonts w:ascii="Calibri" w:hAnsi="Calibri"/>
          <w:spacing w:val="1"/>
        </w:rPr>
        <w:t xml:space="preserve"> </w:t>
      </w:r>
      <w:r>
        <w:rPr>
          <w:rFonts w:ascii="Calibri" w:hAnsi="Calibri"/>
        </w:rPr>
        <w:t>dünyanın</w:t>
      </w:r>
      <w:r>
        <w:rPr>
          <w:rFonts w:ascii="Calibri" w:hAnsi="Calibri"/>
          <w:spacing w:val="1"/>
        </w:rPr>
        <w:t xml:space="preserve"> </w:t>
      </w:r>
      <w:r>
        <w:rPr>
          <w:rFonts w:ascii="Calibri" w:hAnsi="Calibri"/>
        </w:rPr>
        <w:t>herhangi</w:t>
      </w:r>
      <w:r>
        <w:rPr>
          <w:rFonts w:ascii="Calibri" w:hAnsi="Calibri"/>
          <w:spacing w:val="1"/>
        </w:rPr>
        <w:t xml:space="preserve"> </w:t>
      </w:r>
      <w:r>
        <w:rPr>
          <w:rFonts w:ascii="Calibri" w:hAnsi="Calibri"/>
        </w:rPr>
        <w:t>bir</w:t>
      </w:r>
      <w:r>
        <w:rPr>
          <w:rFonts w:ascii="Calibri" w:hAnsi="Calibri"/>
          <w:spacing w:val="1"/>
        </w:rPr>
        <w:t xml:space="preserve"> </w:t>
      </w:r>
      <w:r>
        <w:rPr>
          <w:rFonts w:ascii="Calibri" w:hAnsi="Calibri"/>
        </w:rPr>
        <w:t>yerinden</w:t>
      </w:r>
      <w:r>
        <w:rPr>
          <w:rFonts w:ascii="Calibri" w:hAnsi="Calibri"/>
          <w:spacing w:val="1"/>
        </w:rPr>
        <w:t xml:space="preserve"> </w:t>
      </w:r>
      <w:r>
        <w:rPr>
          <w:rFonts w:ascii="Calibri" w:hAnsi="Calibri"/>
        </w:rPr>
        <w:t>başka</w:t>
      </w:r>
      <w:r>
        <w:rPr>
          <w:rFonts w:ascii="Calibri" w:hAnsi="Calibri"/>
          <w:spacing w:val="1"/>
        </w:rPr>
        <w:t xml:space="preserve"> </w:t>
      </w:r>
      <w:r>
        <w:rPr>
          <w:rFonts w:ascii="Calibri" w:hAnsi="Calibri"/>
        </w:rPr>
        <w:t>bir</w:t>
      </w:r>
      <w:r>
        <w:rPr>
          <w:rFonts w:ascii="Calibri" w:hAnsi="Calibri"/>
          <w:spacing w:val="1"/>
        </w:rPr>
        <w:t xml:space="preserve"> </w:t>
      </w:r>
      <w:r>
        <w:rPr>
          <w:rFonts w:ascii="Calibri" w:hAnsi="Calibri"/>
        </w:rPr>
        <w:t>yere</w:t>
      </w:r>
      <w:r>
        <w:rPr>
          <w:rFonts w:ascii="Calibri" w:hAnsi="Calibri"/>
          <w:spacing w:val="1"/>
        </w:rPr>
        <w:t xml:space="preserve"> </w:t>
      </w:r>
      <w:r>
        <w:rPr>
          <w:rFonts w:ascii="Calibri" w:hAnsi="Calibri"/>
        </w:rPr>
        <w:t>bilgi</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deneyim</w:t>
      </w:r>
      <w:r>
        <w:rPr>
          <w:rFonts w:ascii="Calibri" w:hAnsi="Calibri"/>
          <w:spacing w:val="1"/>
        </w:rPr>
        <w:t xml:space="preserve"> </w:t>
      </w:r>
      <w:r>
        <w:rPr>
          <w:rFonts w:ascii="Calibri" w:hAnsi="Calibri"/>
        </w:rPr>
        <w:t>transferi</w:t>
      </w:r>
      <w:r>
        <w:rPr>
          <w:rFonts w:ascii="Calibri" w:hAnsi="Calibri"/>
          <w:spacing w:val="1"/>
        </w:rPr>
        <w:t xml:space="preserve"> </w:t>
      </w:r>
      <w:r>
        <w:rPr>
          <w:rFonts w:ascii="Calibri" w:hAnsi="Calibri"/>
        </w:rPr>
        <w:t>gerçekleştirilebilmektedir. Bu durum bilimsel, teknik ve düşünsel alanlarda meydana gelen gelişmelerin iyi veya</w:t>
      </w:r>
      <w:r>
        <w:rPr>
          <w:rFonts w:ascii="Calibri" w:hAnsi="Calibri"/>
          <w:spacing w:val="1"/>
        </w:rPr>
        <w:t xml:space="preserve"> </w:t>
      </w:r>
      <w:r>
        <w:rPr>
          <w:rFonts w:ascii="Calibri" w:hAnsi="Calibri"/>
        </w:rPr>
        <w:t>kötü</w:t>
      </w:r>
      <w:r>
        <w:rPr>
          <w:rFonts w:ascii="Calibri" w:hAnsi="Calibri"/>
          <w:spacing w:val="-4"/>
        </w:rPr>
        <w:t xml:space="preserve"> </w:t>
      </w:r>
      <w:r>
        <w:rPr>
          <w:rFonts w:ascii="Calibri" w:hAnsi="Calibri"/>
        </w:rPr>
        <w:t>sonuçlarıyla bütün</w:t>
      </w:r>
      <w:r>
        <w:rPr>
          <w:rFonts w:ascii="Calibri" w:hAnsi="Calibri"/>
          <w:spacing w:val="-1"/>
        </w:rPr>
        <w:t xml:space="preserve"> </w:t>
      </w:r>
      <w:r>
        <w:rPr>
          <w:rFonts w:ascii="Calibri" w:hAnsi="Calibri"/>
        </w:rPr>
        <w:t>dünyaya yayılmasını</w:t>
      </w:r>
      <w:r>
        <w:rPr>
          <w:rFonts w:ascii="Calibri" w:hAnsi="Calibri"/>
          <w:spacing w:val="-1"/>
        </w:rPr>
        <w:t xml:space="preserve"> </w:t>
      </w:r>
      <w:r>
        <w:rPr>
          <w:rFonts w:ascii="Calibri" w:hAnsi="Calibri"/>
        </w:rPr>
        <w:t>sağlamaktadır.</w:t>
      </w:r>
    </w:p>
    <w:p w14:paraId="275E3C7F" w14:textId="77777777" w:rsidR="000549FC" w:rsidRDefault="00441666">
      <w:pPr>
        <w:spacing w:line="360" w:lineRule="auto"/>
        <w:ind w:left="779" w:right="457" w:firstLine="705"/>
        <w:jc w:val="both"/>
        <w:rPr>
          <w:rFonts w:ascii="Calibri" w:hAnsi="Calibri"/>
        </w:rPr>
      </w:pPr>
      <w:r>
        <w:rPr>
          <w:rFonts w:ascii="Calibri" w:hAnsi="Calibri"/>
        </w:rPr>
        <w:t>Böylece, dünyada kişiler arası ilişkilerde olduğu kadar, grup ve uluslararası ilişkilerde de sosyokültürel</w:t>
      </w:r>
      <w:r>
        <w:rPr>
          <w:rFonts w:ascii="Calibri" w:hAnsi="Calibri"/>
          <w:spacing w:val="1"/>
        </w:rPr>
        <w:t xml:space="preserve"> </w:t>
      </w:r>
      <w:r>
        <w:rPr>
          <w:rFonts w:ascii="Calibri" w:hAnsi="Calibri"/>
        </w:rPr>
        <w:t>yönden hızlı</w:t>
      </w:r>
      <w:r>
        <w:rPr>
          <w:rFonts w:ascii="Calibri" w:hAnsi="Calibri"/>
          <w:spacing w:val="1"/>
        </w:rPr>
        <w:t xml:space="preserve"> </w:t>
      </w:r>
      <w:r>
        <w:rPr>
          <w:rFonts w:ascii="Calibri" w:hAnsi="Calibri"/>
        </w:rPr>
        <w:t>değişimler</w:t>
      </w:r>
      <w:r>
        <w:rPr>
          <w:rFonts w:ascii="Calibri" w:hAnsi="Calibri"/>
          <w:spacing w:val="1"/>
        </w:rPr>
        <w:t xml:space="preserve"> </w:t>
      </w:r>
      <w:r>
        <w:rPr>
          <w:rFonts w:ascii="Calibri" w:hAnsi="Calibri"/>
        </w:rPr>
        <w:t>meydana</w:t>
      </w:r>
      <w:r>
        <w:rPr>
          <w:rFonts w:ascii="Calibri" w:hAnsi="Calibri"/>
          <w:spacing w:val="1"/>
        </w:rPr>
        <w:t xml:space="preserve"> </w:t>
      </w:r>
      <w:r>
        <w:rPr>
          <w:rFonts w:ascii="Calibri" w:hAnsi="Calibri"/>
        </w:rPr>
        <w:t>gelmektedir.</w:t>
      </w:r>
      <w:r>
        <w:rPr>
          <w:rFonts w:ascii="Calibri" w:hAnsi="Calibri"/>
          <w:spacing w:val="1"/>
        </w:rPr>
        <w:t xml:space="preserve"> </w:t>
      </w:r>
      <w:r>
        <w:rPr>
          <w:rFonts w:ascii="Calibri" w:hAnsi="Calibri"/>
        </w:rPr>
        <w:t>Bilimsel,</w:t>
      </w:r>
      <w:r>
        <w:rPr>
          <w:rFonts w:ascii="Calibri" w:hAnsi="Calibri"/>
          <w:spacing w:val="1"/>
        </w:rPr>
        <w:t xml:space="preserve"> </w:t>
      </w:r>
      <w:r>
        <w:rPr>
          <w:rFonts w:ascii="Calibri" w:hAnsi="Calibri"/>
        </w:rPr>
        <w:t>teknik</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düşünsel</w:t>
      </w:r>
      <w:r>
        <w:rPr>
          <w:rFonts w:ascii="Calibri" w:hAnsi="Calibri"/>
          <w:spacing w:val="1"/>
        </w:rPr>
        <w:t xml:space="preserve"> </w:t>
      </w:r>
      <w:r>
        <w:rPr>
          <w:rFonts w:ascii="Calibri" w:hAnsi="Calibri"/>
        </w:rPr>
        <w:t>değişimler,</w:t>
      </w:r>
      <w:r>
        <w:rPr>
          <w:rFonts w:ascii="Calibri" w:hAnsi="Calibri"/>
          <w:spacing w:val="1"/>
        </w:rPr>
        <w:t xml:space="preserve"> </w:t>
      </w:r>
      <w:r>
        <w:rPr>
          <w:rFonts w:ascii="Calibri" w:hAnsi="Calibri"/>
        </w:rPr>
        <w:t>eğitim</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öğretim</w:t>
      </w:r>
      <w:r>
        <w:rPr>
          <w:rFonts w:ascii="Calibri" w:hAnsi="Calibri"/>
          <w:spacing w:val="1"/>
        </w:rPr>
        <w:t xml:space="preserve"> </w:t>
      </w:r>
      <w:r>
        <w:rPr>
          <w:rFonts w:ascii="Calibri" w:hAnsi="Calibri"/>
        </w:rPr>
        <w:t>alanındaki</w:t>
      </w:r>
      <w:r>
        <w:rPr>
          <w:rFonts w:ascii="Calibri" w:hAnsi="Calibri"/>
          <w:spacing w:val="-1"/>
        </w:rPr>
        <w:t xml:space="preserve"> </w:t>
      </w:r>
      <w:r>
        <w:rPr>
          <w:rFonts w:ascii="Calibri" w:hAnsi="Calibri"/>
        </w:rPr>
        <w:t>sistem</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yöntemleri</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temelinden</w:t>
      </w:r>
      <w:r>
        <w:rPr>
          <w:rFonts w:ascii="Calibri" w:hAnsi="Calibri"/>
          <w:spacing w:val="-3"/>
        </w:rPr>
        <w:t xml:space="preserve"> </w:t>
      </w:r>
      <w:r>
        <w:rPr>
          <w:rFonts w:ascii="Calibri" w:hAnsi="Calibri"/>
        </w:rPr>
        <w:t>değişime</w:t>
      </w:r>
      <w:r>
        <w:rPr>
          <w:rFonts w:ascii="Calibri" w:hAnsi="Calibri"/>
          <w:spacing w:val="-2"/>
        </w:rPr>
        <w:t xml:space="preserve"> </w:t>
      </w:r>
      <w:r>
        <w:rPr>
          <w:rFonts w:ascii="Calibri" w:hAnsi="Calibri"/>
        </w:rPr>
        <w:t>zorlamaktadır.</w:t>
      </w:r>
    </w:p>
    <w:p w14:paraId="6543AC07" w14:textId="77777777" w:rsidR="000549FC" w:rsidRDefault="000549FC">
      <w:pPr>
        <w:spacing w:line="360" w:lineRule="auto"/>
        <w:jc w:val="both"/>
        <w:rPr>
          <w:rFonts w:ascii="Calibri" w:hAnsi="Calibri"/>
        </w:rPr>
        <w:sectPr w:rsidR="000549FC">
          <w:footerReference w:type="default" r:id="rId20"/>
          <w:pgSz w:w="11910" w:h="16840"/>
          <w:pgMar w:top="540" w:right="280" w:bottom="1280" w:left="240" w:header="0" w:footer="1089" w:gutter="0"/>
          <w:cols w:space="708"/>
        </w:sectPr>
      </w:pPr>
    </w:p>
    <w:p w14:paraId="702B64DA" w14:textId="77777777" w:rsidR="000549FC" w:rsidRDefault="00441666">
      <w:pPr>
        <w:spacing w:before="89"/>
        <w:ind w:left="1178"/>
        <w:rPr>
          <w:rFonts w:ascii="Cambria"/>
          <w:b/>
          <w:sz w:val="20"/>
        </w:rPr>
      </w:pPr>
      <w:r>
        <w:rPr>
          <w:noProof/>
          <w:lang w:eastAsia="tr-TR"/>
        </w:rPr>
        <w:lastRenderedPageBreak/>
        <w:drawing>
          <wp:anchor distT="0" distB="0" distL="0" distR="0" simplePos="0" relativeHeight="480871424" behindDoc="1" locked="0" layoutInCell="1" allowOverlap="1" wp14:anchorId="3890A135" wp14:editId="1F8533DD">
            <wp:simplePos x="0" y="0"/>
            <wp:positionH relativeFrom="page">
              <wp:posOffset>308023</wp:posOffset>
            </wp:positionH>
            <wp:positionV relativeFrom="paragraph">
              <wp:posOffset>1231514</wp:posOffset>
            </wp:positionV>
            <wp:extent cx="6986873" cy="7000875"/>
            <wp:effectExtent l="0" t="0" r="0" b="0"/>
            <wp:wrapNone/>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14" cstate="print"/>
                    <a:stretch>
                      <a:fillRect/>
                    </a:stretch>
                  </pic:blipFill>
                  <pic:spPr>
                    <a:xfrm>
                      <a:off x="0" y="0"/>
                      <a:ext cx="6986873" cy="7000875"/>
                    </a:xfrm>
                    <a:prstGeom prst="rect">
                      <a:avLst/>
                    </a:prstGeom>
                  </pic:spPr>
                </pic:pic>
              </a:graphicData>
            </a:graphic>
          </wp:anchor>
        </w:drawing>
      </w:r>
      <w:r>
        <w:rPr>
          <w:rFonts w:ascii="Cambria"/>
          <w:b/>
          <w:sz w:val="20"/>
        </w:rPr>
        <w:t>Tablo</w:t>
      </w:r>
      <w:r>
        <w:rPr>
          <w:rFonts w:ascii="Cambria"/>
          <w:b/>
          <w:spacing w:val="-9"/>
          <w:sz w:val="20"/>
        </w:rPr>
        <w:t xml:space="preserve"> </w:t>
      </w:r>
      <w:r>
        <w:rPr>
          <w:rFonts w:ascii="Cambria"/>
          <w:b/>
          <w:sz w:val="20"/>
        </w:rPr>
        <w:t>20.</w:t>
      </w:r>
      <w:r>
        <w:rPr>
          <w:rFonts w:ascii="Cambria"/>
          <w:b/>
          <w:spacing w:val="25"/>
          <w:sz w:val="20"/>
        </w:rPr>
        <w:t xml:space="preserve"> </w:t>
      </w:r>
      <w:r>
        <w:rPr>
          <w:rFonts w:ascii="Cambria"/>
          <w:b/>
          <w:sz w:val="20"/>
        </w:rPr>
        <w:t>PESTLE</w:t>
      </w:r>
      <w:r>
        <w:rPr>
          <w:rFonts w:ascii="Cambria"/>
          <w:b/>
          <w:spacing w:val="-11"/>
          <w:sz w:val="20"/>
        </w:rPr>
        <w:t xml:space="preserve"> </w:t>
      </w:r>
      <w:r>
        <w:rPr>
          <w:rFonts w:ascii="Cambria"/>
          <w:b/>
          <w:sz w:val="20"/>
        </w:rPr>
        <w:t>Analiz</w:t>
      </w:r>
      <w:r>
        <w:rPr>
          <w:rFonts w:ascii="Cambria"/>
          <w:b/>
          <w:spacing w:val="-6"/>
          <w:sz w:val="20"/>
        </w:rPr>
        <w:t xml:space="preserve"> </w:t>
      </w:r>
      <w:r>
        <w:rPr>
          <w:rFonts w:ascii="Cambria"/>
          <w:b/>
          <w:sz w:val="20"/>
        </w:rPr>
        <w:t>Tablosu</w:t>
      </w:r>
    </w:p>
    <w:tbl>
      <w:tblPr>
        <w:tblStyle w:val="TableNormal"/>
        <w:tblW w:w="0" w:type="auto"/>
        <w:tblInd w:w="1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0549FC" w14:paraId="0781EE14" w14:textId="77777777">
        <w:trPr>
          <w:trHeight w:val="452"/>
        </w:trPr>
        <w:tc>
          <w:tcPr>
            <w:tcW w:w="5388" w:type="dxa"/>
            <w:shd w:val="clear" w:color="auto" w:fill="00AFEF"/>
          </w:tcPr>
          <w:p w14:paraId="4BC8F701" w14:textId="77777777" w:rsidR="000549FC" w:rsidRDefault="00441666">
            <w:pPr>
              <w:pStyle w:val="TableParagraph"/>
              <w:spacing w:line="234" w:lineRule="exact"/>
              <w:ind w:right="1631"/>
              <w:jc w:val="right"/>
              <w:rPr>
                <w:rFonts w:ascii="Cambria"/>
                <w:b/>
                <w:sz w:val="20"/>
              </w:rPr>
            </w:pPr>
            <w:r>
              <w:rPr>
                <w:rFonts w:ascii="Cambria"/>
                <w:b/>
                <w:spacing w:val="-1"/>
                <w:sz w:val="20"/>
              </w:rPr>
              <w:t>Politik-Yasal</w:t>
            </w:r>
            <w:r>
              <w:rPr>
                <w:rFonts w:ascii="Cambria"/>
                <w:b/>
                <w:spacing w:val="-5"/>
                <w:sz w:val="20"/>
              </w:rPr>
              <w:t xml:space="preserve"> </w:t>
            </w:r>
            <w:r>
              <w:rPr>
                <w:rFonts w:ascii="Cambria"/>
                <w:b/>
                <w:sz w:val="20"/>
              </w:rPr>
              <w:t>etkenler</w:t>
            </w:r>
          </w:p>
        </w:tc>
        <w:tc>
          <w:tcPr>
            <w:tcW w:w="3826" w:type="dxa"/>
            <w:shd w:val="clear" w:color="auto" w:fill="00AFEF"/>
          </w:tcPr>
          <w:p w14:paraId="77B8CC48" w14:textId="77777777" w:rsidR="000549FC" w:rsidRDefault="00441666">
            <w:pPr>
              <w:pStyle w:val="TableParagraph"/>
              <w:spacing w:line="234" w:lineRule="exact"/>
              <w:ind w:right="969"/>
              <w:jc w:val="right"/>
              <w:rPr>
                <w:rFonts w:ascii="Cambria"/>
                <w:b/>
                <w:sz w:val="20"/>
              </w:rPr>
            </w:pPr>
            <w:r>
              <w:rPr>
                <w:rFonts w:ascii="Cambria"/>
                <w:b/>
                <w:spacing w:val="-2"/>
                <w:sz w:val="20"/>
              </w:rPr>
              <w:t>Ekonomik</w:t>
            </w:r>
            <w:r>
              <w:rPr>
                <w:rFonts w:ascii="Cambria"/>
                <w:b/>
                <w:spacing w:val="-7"/>
                <w:sz w:val="20"/>
              </w:rPr>
              <w:t xml:space="preserve"> </w:t>
            </w:r>
            <w:r>
              <w:rPr>
                <w:rFonts w:ascii="Cambria"/>
                <w:b/>
                <w:spacing w:val="-2"/>
                <w:sz w:val="20"/>
              </w:rPr>
              <w:t>etkenler</w:t>
            </w:r>
          </w:p>
        </w:tc>
      </w:tr>
      <w:tr w:rsidR="000549FC" w14:paraId="06EE14AE" w14:textId="77777777">
        <w:trPr>
          <w:trHeight w:val="4012"/>
        </w:trPr>
        <w:tc>
          <w:tcPr>
            <w:tcW w:w="5388" w:type="dxa"/>
            <w:shd w:val="clear" w:color="auto" w:fill="FFFF00"/>
          </w:tcPr>
          <w:p w14:paraId="1E973BED" w14:textId="77777777" w:rsidR="000549FC" w:rsidRDefault="00441666">
            <w:pPr>
              <w:pStyle w:val="TableParagraph"/>
              <w:numPr>
                <w:ilvl w:val="0"/>
                <w:numId w:val="14"/>
              </w:numPr>
              <w:tabs>
                <w:tab w:val="left" w:pos="300"/>
              </w:tabs>
              <w:spacing w:before="1" w:line="250" w:lineRule="exact"/>
              <w:ind w:right="212"/>
              <w:rPr>
                <w:rFonts w:ascii="Cambria" w:hAnsi="Cambria"/>
                <w:sz w:val="20"/>
              </w:rPr>
            </w:pPr>
            <w:r>
              <w:rPr>
                <w:rFonts w:ascii="Cambria" w:hAnsi="Cambria"/>
                <w:sz w:val="20"/>
              </w:rPr>
              <w:t>Öğrencilerin</w:t>
            </w:r>
            <w:r>
              <w:rPr>
                <w:rFonts w:ascii="Cambria" w:hAnsi="Cambria"/>
                <w:spacing w:val="-6"/>
                <w:sz w:val="20"/>
              </w:rPr>
              <w:t xml:space="preserve"> </w:t>
            </w:r>
            <w:r>
              <w:rPr>
                <w:rFonts w:ascii="Cambria" w:hAnsi="Cambria"/>
                <w:sz w:val="20"/>
              </w:rPr>
              <w:t>değişik</w:t>
            </w:r>
            <w:r>
              <w:rPr>
                <w:rFonts w:ascii="Cambria" w:hAnsi="Cambria"/>
                <w:spacing w:val="-3"/>
                <w:sz w:val="20"/>
              </w:rPr>
              <w:t xml:space="preserve"> </w:t>
            </w:r>
            <w:r>
              <w:rPr>
                <w:rFonts w:ascii="Cambria" w:hAnsi="Cambria"/>
                <w:sz w:val="20"/>
              </w:rPr>
              <w:t>ihtiyaçlarına,</w:t>
            </w:r>
            <w:r>
              <w:rPr>
                <w:rFonts w:ascii="Cambria" w:hAnsi="Cambria"/>
                <w:spacing w:val="-4"/>
                <w:sz w:val="20"/>
              </w:rPr>
              <w:t xml:space="preserve"> </w:t>
            </w:r>
            <w:r>
              <w:rPr>
                <w:rFonts w:ascii="Cambria" w:hAnsi="Cambria"/>
                <w:sz w:val="20"/>
              </w:rPr>
              <w:t>doğal</w:t>
            </w:r>
            <w:r>
              <w:rPr>
                <w:rFonts w:ascii="Cambria" w:hAnsi="Cambria"/>
                <w:spacing w:val="-3"/>
                <w:sz w:val="20"/>
              </w:rPr>
              <w:t xml:space="preserve"> </w:t>
            </w:r>
            <w:r>
              <w:rPr>
                <w:rFonts w:ascii="Cambria" w:hAnsi="Cambria"/>
                <w:sz w:val="20"/>
              </w:rPr>
              <w:t>yeteneklerine</w:t>
            </w:r>
            <w:r>
              <w:rPr>
                <w:rFonts w:ascii="Cambria" w:hAnsi="Cambria"/>
                <w:spacing w:val="-10"/>
                <w:sz w:val="20"/>
              </w:rPr>
              <w:t xml:space="preserve"> </w:t>
            </w:r>
            <w:r>
              <w:rPr>
                <w:rFonts w:ascii="Cambria" w:hAnsi="Cambria"/>
                <w:sz w:val="20"/>
              </w:rPr>
              <w:t>ve</w:t>
            </w:r>
            <w:r>
              <w:rPr>
                <w:rFonts w:ascii="Cambria" w:hAnsi="Cambria"/>
                <w:spacing w:val="-41"/>
                <w:sz w:val="20"/>
              </w:rPr>
              <w:t xml:space="preserve"> </w:t>
            </w:r>
            <w:r>
              <w:rPr>
                <w:rFonts w:ascii="Cambria" w:hAnsi="Cambria"/>
                <w:sz w:val="20"/>
              </w:rPr>
              <w:t>ilgi alanlarına</w:t>
            </w:r>
            <w:r>
              <w:rPr>
                <w:rFonts w:ascii="Cambria" w:hAnsi="Cambria"/>
                <w:spacing w:val="-5"/>
                <w:sz w:val="20"/>
              </w:rPr>
              <w:t xml:space="preserve"> </w:t>
            </w:r>
            <w:r>
              <w:rPr>
                <w:rFonts w:ascii="Cambria" w:hAnsi="Cambria"/>
                <w:sz w:val="20"/>
              </w:rPr>
              <w:t>odaklanma</w:t>
            </w:r>
          </w:p>
          <w:p w14:paraId="2AE2B197" w14:textId="77777777" w:rsidR="000549FC" w:rsidRDefault="00441666">
            <w:pPr>
              <w:pStyle w:val="TableParagraph"/>
              <w:numPr>
                <w:ilvl w:val="0"/>
                <w:numId w:val="14"/>
              </w:numPr>
              <w:tabs>
                <w:tab w:val="left" w:pos="300"/>
              </w:tabs>
              <w:spacing w:line="252" w:lineRule="exact"/>
              <w:ind w:hanging="284"/>
              <w:rPr>
                <w:rFonts w:ascii="Cambria" w:hAnsi="Cambria"/>
                <w:sz w:val="20"/>
              </w:rPr>
            </w:pPr>
            <w:r>
              <w:rPr>
                <w:rFonts w:ascii="Cambria" w:hAnsi="Cambria"/>
                <w:sz w:val="20"/>
              </w:rPr>
              <w:t>Erken</w:t>
            </w:r>
            <w:r>
              <w:rPr>
                <w:rFonts w:ascii="Cambria" w:hAnsi="Cambria"/>
                <w:spacing w:val="-3"/>
                <w:sz w:val="20"/>
              </w:rPr>
              <w:t xml:space="preserve"> </w:t>
            </w:r>
            <w:r>
              <w:rPr>
                <w:rFonts w:ascii="Cambria" w:hAnsi="Cambria"/>
                <w:sz w:val="20"/>
              </w:rPr>
              <w:t>eğitimin</w:t>
            </w:r>
            <w:r>
              <w:rPr>
                <w:rFonts w:ascii="Cambria" w:hAnsi="Cambria"/>
                <w:spacing w:val="-5"/>
                <w:sz w:val="20"/>
              </w:rPr>
              <w:t xml:space="preserve"> </w:t>
            </w:r>
            <w:r>
              <w:rPr>
                <w:rFonts w:ascii="Cambria" w:hAnsi="Cambria"/>
                <w:sz w:val="20"/>
              </w:rPr>
              <w:t>çocukların</w:t>
            </w:r>
            <w:r>
              <w:rPr>
                <w:rFonts w:ascii="Cambria" w:hAnsi="Cambria"/>
                <w:spacing w:val="-3"/>
                <w:sz w:val="20"/>
              </w:rPr>
              <w:t xml:space="preserve"> </w:t>
            </w:r>
            <w:r>
              <w:rPr>
                <w:rFonts w:ascii="Cambria" w:hAnsi="Cambria"/>
                <w:sz w:val="20"/>
              </w:rPr>
              <w:t>gelişimi</w:t>
            </w:r>
            <w:r>
              <w:rPr>
                <w:rFonts w:ascii="Cambria" w:hAnsi="Cambria"/>
                <w:spacing w:val="-4"/>
                <w:sz w:val="20"/>
              </w:rPr>
              <w:t xml:space="preserve"> </w:t>
            </w:r>
            <w:r>
              <w:rPr>
                <w:rFonts w:ascii="Cambria" w:hAnsi="Cambria"/>
                <w:sz w:val="20"/>
              </w:rPr>
              <w:t>ve</w:t>
            </w:r>
            <w:r>
              <w:rPr>
                <w:rFonts w:ascii="Cambria" w:hAnsi="Cambria"/>
                <w:spacing w:val="-3"/>
                <w:sz w:val="20"/>
              </w:rPr>
              <w:t xml:space="preserve"> </w:t>
            </w:r>
            <w:r>
              <w:rPr>
                <w:rFonts w:ascii="Cambria" w:hAnsi="Cambria"/>
                <w:sz w:val="20"/>
              </w:rPr>
              <w:t>örgün</w:t>
            </w:r>
          </w:p>
          <w:p w14:paraId="55C3B410" w14:textId="77777777" w:rsidR="000549FC" w:rsidRDefault="00441666">
            <w:pPr>
              <w:pStyle w:val="TableParagraph"/>
              <w:spacing w:before="12" w:line="254" w:lineRule="auto"/>
              <w:ind w:left="301" w:right="97"/>
              <w:rPr>
                <w:rFonts w:ascii="Cambria" w:hAnsi="Cambria"/>
                <w:sz w:val="20"/>
              </w:rPr>
            </w:pPr>
            <w:r>
              <w:rPr>
                <w:rFonts w:ascii="Cambria" w:hAnsi="Cambria"/>
                <w:sz w:val="20"/>
              </w:rPr>
              <w:t>eğitimdeki başarıları üzerindeki önemli etkilerinin uluslar</w:t>
            </w:r>
            <w:r>
              <w:rPr>
                <w:rFonts w:ascii="Cambria" w:hAnsi="Cambria"/>
                <w:spacing w:val="-42"/>
                <w:sz w:val="20"/>
              </w:rPr>
              <w:t xml:space="preserve"> </w:t>
            </w:r>
            <w:r>
              <w:rPr>
                <w:rFonts w:ascii="Cambria" w:hAnsi="Cambria"/>
                <w:sz w:val="20"/>
              </w:rPr>
              <w:t>arası</w:t>
            </w:r>
            <w:r>
              <w:rPr>
                <w:rFonts w:ascii="Cambria" w:hAnsi="Cambria"/>
                <w:spacing w:val="-2"/>
                <w:sz w:val="20"/>
              </w:rPr>
              <w:t xml:space="preserve"> </w:t>
            </w:r>
            <w:r>
              <w:rPr>
                <w:rFonts w:ascii="Cambria" w:hAnsi="Cambria"/>
                <w:sz w:val="20"/>
              </w:rPr>
              <w:t>farkındalığındaki</w:t>
            </w:r>
            <w:r>
              <w:rPr>
                <w:rFonts w:ascii="Cambria" w:hAnsi="Cambria"/>
                <w:spacing w:val="-2"/>
                <w:sz w:val="20"/>
              </w:rPr>
              <w:t xml:space="preserve"> </w:t>
            </w:r>
            <w:r>
              <w:rPr>
                <w:rFonts w:ascii="Cambria" w:hAnsi="Cambria"/>
                <w:sz w:val="20"/>
              </w:rPr>
              <w:t>artış</w:t>
            </w:r>
          </w:p>
          <w:p w14:paraId="4FDFAB38" w14:textId="6BC832FB" w:rsidR="000549FC" w:rsidRDefault="00441666">
            <w:pPr>
              <w:pStyle w:val="TableParagraph"/>
              <w:numPr>
                <w:ilvl w:val="0"/>
                <w:numId w:val="14"/>
              </w:numPr>
              <w:tabs>
                <w:tab w:val="left" w:pos="300"/>
              </w:tabs>
              <w:spacing w:line="245" w:lineRule="exact"/>
              <w:ind w:hanging="284"/>
              <w:rPr>
                <w:rFonts w:ascii="Cambria" w:hAnsi="Cambria"/>
                <w:sz w:val="20"/>
              </w:rPr>
            </w:pPr>
            <w:r>
              <w:rPr>
                <w:rFonts w:ascii="Cambria" w:hAnsi="Cambria"/>
                <w:sz w:val="20"/>
              </w:rPr>
              <w:t>Toplumun,</w:t>
            </w:r>
            <w:r>
              <w:rPr>
                <w:rFonts w:ascii="Cambria" w:hAnsi="Cambria"/>
                <w:spacing w:val="-4"/>
                <w:sz w:val="20"/>
              </w:rPr>
              <w:t xml:space="preserve"> </w:t>
            </w:r>
            <w:r>
              <w:rPr>
                <w:rFonts w:ascii="Cambria" w:hAnsi="Cambria"/>
                <w:sz w:val="20"/>
              </w:rPr>
              <w:t>eğitime</w:t>
            </w:r>
            <w:r>
              <w:rPr>
                <w:rFonts w:ascii="Cambria" w:hAnsi="Cambria"/>
                <w:spacing w:val="-4"/>
                <w:sz w:val="20"/>
              </w:rPr>
              <w:t xml:space="preserve"> </w:t>
            </w:r>
            <w:r>
              <w:rPr>
                <w:rFonts w:ascii="Cambria" w:hAnsi="Cambria"/>
                <w:sz w:val="20"/>
              </w:rPr>
              <w:t>ve</w:t>
            </w:r>
            <w:r>
              <w:rPr>
                <w:rFonts w:ascii="Cambria" w:hAnsi="Cambria"/>
                <w:spacing w:val="-5"/>
                <w:sz w:val="20"/>
              </w:rPr>
              <w:t xml:space="preserve"> </w:t>
            </w:r>
            <w:r>
              <w:rPr>
                <w:rFonts w:ascii="Cambria" w:hAnsi="Cambria"/>
                <w:sz w:val="20"/>
              </w:rPr>
              <w:t>öğretime</w:t>
            </w:r>
            <w:r w:rsidR="00904F25">
              <w:rPr>
                <w:rFonts w:ascii="Cambria" w:hAnsi="Cambria"/>
                <w:sz w:val="20"/>
              </w:rPr>
              <w:t xml:space="preserve"> </w:t>
            </w:r>
            <w:r>
              <w:rPr>
                <w:rFonts w:ascii="Cambria" w:hAnsi="Cambria"/>
                <w:spacing w:val="-4"/>
                <w:sz w:val="20"/>
              </w:rPr>
              <w:t xml:space="preserve"> </w:t>
            </w:r>
            <w:r>
              <w:rPr>
                <w:rFonts w:ascii="Cambria" w:hAnsi="Cambria"/>
                <w:sz w:val="20"/>
              </w:rPr>
              <w:t>erişebilirlik</w:t>
            </w:r>
            <w:r>
              <w:rPr>
                <w:rFonts w:ascii="Cambria" w:hAnsi="Cambria"/>
                <w:spacing w:val="-4"/>
                <w:sz w:val="20"/>
              </w:rPr>
              <w:t xml:space="preserve"> </w:t>
            </w:r>
            <w:r w:rsidR="00904F25">
              <w:rPr>
                <w:rFonts w:ascii="Cambria" w:hAnsi="Cambria"/>
                <w:spacing w:val="-4"/>
                <w:sz w:val="20"/>
              </w:rPr>
              <w:t xml:space="preserve"> </w:t>
            </w:r>
            <w:r>
              <w:rPr>
                <w:rFonts w:ascii="Cambria" w:hAnsi="Cambria"/>
                <w:sz w:val="20"/>
              </w:rPr>
              <w:t>hakkında</w:t>
            </w:r>
          </w:p>
          <w:p w14:paraId="52B86247" w14:textId="77777777" w:rsidR="000549FC" w:rsidRDefault="00441666">
            <w:pPr>
              <w:pStyle w:val="TableParagraph"/>
              <w:spacing w:before="9" w:line="230" w:lineRule="exact"/>
              <w:ind w:left="301"/>
              <w:rPr>
                <w:rFonts w:ascii="Cambria" w:hAnsi="Cambria"/>
                <w:sz w:val="20"/>
              </w:rPr>
            </w:pPr>
            <w:r>
              <w:rPr>
                <w:rFonts w:ascii="Cambria" w:hAnsi="Cambria"/>
                <w:sz w:val="20"/>
              </w:rPr>
              <w:t>zorunlu</w:t>
            </w:r>
            <w:r>
              <w:rPr>
                <w:rFonts w:ascii="Cambria" w:hAnsi="Cambria"/>
                <w:spacing w:val="-3"/>
                <w:sz w:val="20"/>
              </w:rPr>
              <w:t xml:space="preserve"> </w:t>
            </w:r>
            <w:r>
              <w:rPr>
                <w:rFonts w:ascii="Cambria" w:hAnsi="Cambria"/>
                <w:sz w:val="20"/>
              </w:rPr>
              <w:t>eğitimi</w:t>
            </w:r>
            <w:r>
              <w:rPr>
                <w:rFonts w:ascii="Cambria" w:hAnsi="Cambria"/>
                <w:spacing w:val="-6"/>
                <w:sz w:val="20"/>
              </w:rPr>
              <w:t xml:space="preserve"> </w:t>
            </w:r>
            <w:r>
              <w:rPr>
                <w:rFonts w:ascii="Cambria" w:hAnsi="Cambria"/>
                <w:sz w:val="20"/>
              </w:rPr>
              <w:t>aşan</w:t>
            </w:r>
            <w:r>
              <w:rPr>
                <w:rFonts w:ascii="Cambria" w:hAnsi="Cambria"/>
                <w:spacing w:val="-4"/>
                <w:sz w:val="20"/>
              </w:rPr>
              <w:t xml:space="preserve"> </w:t>
            </w:r>
            <w:r>
              <w:rPr>
                <w:rFonts w:ascii="Cambria" w:hAnsi="Cambria"/>
                <w:sz w:val="20"/>
              </w:rPr>
              <w:t>beklentileri</w:t>
            </w:r>
          </w:p>
          <w:p w14:paraId="069F1CF5" w14:textId="77777777" w:rsidR="000549FC" w:rsidRDefault="00441666">
            <w:pPr>
              <w:pStyle w:val="TableParagraph"/>
              <w:numPr>
                <w:ilvl w:val="0"/>
                <w:numId w:val="14"/>
              </w:numPr>
              <w:tabs>
                <w:tab w:val="left" w:pos="300"/>
              </w:tabs>
              <w:spacing w:line="255" w:lineRule="exact"/>
              <w:ind w:hanging="284"/>
              <w:rPr>
                <w:rFonts w:ascii="Cambria" w:hAnsi="Cambria"/>
                <w:sz w:val="20"/>
              </w:rPr>
            </w:pPr>
            <w:r>
              <w:rPr>
                <w:rFonts w:ascii="Cambria" w:hAnsi="Cambria"/>
                <w:sz w:val="20"/>
              </w:rPr>
              <w:t>Kamu</w:t>
            </w:r>
            <w:r>
              <w:rPr>
                <w:rFonts w:ascii="Cambria" w:hAnsi="Cambria"/>
                <w:spacing w:val="-9"/>
                <w:sz w:val="20"/>
              </w:rPr>
              <w:t xml:space="preserve"> </w:t>
            </w:r>
            <w:r>
              <w:rPr>
                <w:rFonts w:ascii="Cambria" w:hAnsi="Cambria"/>
                <w:sz w:val="20"/>
              </w:rPr>
              <w:t>yönetimi</w:t>
            </w:r>
            <w:r>
              <w:rPr>
                <w:rFonts w:ascii="Cambria" w:hAnsi="Cambria"/>
                <w:spacing w:val="-4"/>
                <w:sz w:val="20"/>
              </w:rPr>
              <w:t xml:space="preserve"> </w:t>
            </w:r>
            <w:r>
              <w:rPr>
                <w:rFonts w:ascii="Cambria" w:hAnsi="Cambria"/>
                <w:sz w:val="20"/>
              </w:rPr>
              <w:t>reformu</w:t>
            </w:r>
            <w:r>
              <w:rPr>
                <w:rFonts w:ascii="Cambria" w:hAnsi="Cambria"/>
                <w:spacing w:val="-4"/>
                <w:sz w:val="20"/>
              </w:rPr>
              <w:t xml:space="preserve"> </w:t>
            </w:r>
            <w:r>
              <w:rPr>
                <w:rFonts w:ascii="Cambria" w:hAnsi="Cambria"/>
                <w:sz w:val="20"/>
              </w:rPr>
              <w:t>çalışmaları</w:t>
            </w:r>
          </w:p>
          <w:p w14:paraId="21268A58" w14:textId="7C7B4944" w:rsidR="000549FC" w:rsidRDefault="00441666">
            <w:pPr>
              <w:pStyle w:val="TableParagraph"/>
              <w:numPr>
                <w:ilvl w:val="0"/>
                <w:numId w:val="14"/>
              </w:numPr>
              <w:tabs>
                <w:tab w:val="left" w:pos="300"/>
              </w:tabs>
              <w:spacing w:line="251" w:lineRule="exact"/>
              <w:ind w:hanging="284"/>
              <w:rPr>
                <w:rFonts w:ascii="Cambria" w:hAnsi="Cambria"/>
                <w:sz w:val="20"/>
              </w:rPr>
            </w:pPr>
            <w:r>
              <w:rPr>
                <w:rFonts w:ascii="Cambria" w:hAnsi="Cambria"/>
                <w:sz w:val="20"/>
              </w:rPr>
              <w:t>Eğitimin</w:t>
            </w:r>
            <w:r>
              <w:rPr>
                <w:rFonts w:ascii="Cambria" w:hAnsi="Cambria"/>
                <w:spacing w:val="-6"/>
                <w:sz w:val="20"/>
              </w:rPr>
              <w:t xml:space="preserve"> </w:t>
            </w:r>
            <w:r>
              <w:rPr>
                <w:rFonts w:ascii="Cambria" w:hAnsi="Cambria"/>
                <w:sz w:val="20"/>
              </w:rPr>
              <w:t>yerinden</w:t>
            </w:r>
            <w:r>
              <w:rPr>
                <w:rFonts w:ascii="Cambria" w:hAnsi="Cambria"/>
                <w:spacing w:val="-5"/>
                <w:sz w:val="20"/>
              </w:rPr>
              <w:t xml:space="preserve"> </w:t>
            </w:r>
            <w:r>
              <w:rPr>
                <w:rFonts w:ascii="Cambria" w:hAnsi="Cambria"/>
                <w:sz w:val="20"/>
              </w:rPr>
              <w:t>yönetim</w:t>
            </w:r>
            <w:r>
              <w:rPr>
                <w:rFonts w:ascii="Cambria" w:hAnsi="Cambria"/>
                <w:spacing w:val="-6"/>
                <w:sz w:val="20"/>
              </w:rPr>
              <w:t xml:space="preserve"> </w:t>
            </w:r>
            <w:r>
              <w:rPr>
                <w:rFonts w:ascii="Cambria" w:hAnsi="Cambria"/>
                <w:sz w:val="20"/>
              </w:rPr>
              <w:t>anlayışına</w:t>
            </w:r>
            <w:r>
              <w:rPr>
                <w:rFonts w:ascii="Cambria" w:hAnsi="Cambria"/>
                <w:spacing w:val="-4"/>
                <w:sz w:val="20"/>
              </w:rPr>
              <w:t xml:space="preserve"> </w:t>
            </w:r>
            <w:r>
              <w:rPr>
                <w:rFonts w:ascii="Cambria" w:hAnsi="Cambria"/>
                <w:sz w:val="20"/>
              </w:rPr>
              <w:t>doğru</w:t>
            </w:r>
            <w:r w:rsidR="00904F25">
              <w:rPr>
                <w:rFonts w:ascii="Cambria" w:hAnsi="Cambria"/>
                <w:sz w:val="20"/>
              </w:rPr>
              <w:t xml:space="preserve"> </w:t>
            </w:r>
            <w:r>
              <w:rPr>
                <w:rFonts w:ascii="Cambria" w:hAnsi="Cambria"/>
                <w:sz w:val="20"/>
              </w:rPr>
              <w:t>değişmesi</w:t>
            </w:r>
          </w:p>
          <w:p w14:paraId="5E96134E" w14:textId="77777777" w:rsidR="000549FC" w:rsidRDefault="00441666">
            <w:pPr>
              <w:pStyle w:val="TableParagraph"/>
              <w:numPr>
                <w:ilvl w:val="0"/>
                <w:numId w:val="14"/>
              </w:numPr>
              <w:tabs>
                <w:tab w:val="left" w:pos="300"/>
              </w:tabs>
              <w:spacing w:line="249" w:lineRule="auto"/>
              <w:ind w:left="301" w:right="52" w:hanging="286"/>
              <w:rPr>
                <w:rFonts w:ascii="Cambria" w:hAnsi="Cambria"/>
                <w:sz w:val="20"/>
              </w:rPr>
            </w:pPr>
            <w:r>
              <w:rPr>
                <w:rFonts w:ascii="Cambria" w:hAnsi="Cambria"/>
                <w:sz w:val="20"/>
              </w:rPr>
              <w:t>Çocukların</w:t>
            </w:r>
            <w:r>
              <w:rPr>
                <w:rFonts w:ascii="Cambria" w:hAnsi="Cambria"/>
                <w:spacing w:val="-6"/>
                <w:sz w:val="20"/>
              </w:rPr>
              <w:t xml:space="preserve"> </w:t>
            </w:r>
            <w:r>
              <w:rPr>
                <w:rFonts w:ascii="Cambria" w:hAnsi="Cambria"/>
                <w:sz w:val="20"/>
              </w:rPr>
              <w:t>değişik</w:t>
            </w:r>
            <w:r>
              <w:rPr>
                <w:rFonts w:ascii="Cambria" w:hAnsi="Cambria"/>
                <w:spacing w:val="-3"/>
                <w:sz w:val="20"/>
              </w:rPr>
              <w:t xml:space="preserve"> </w:t>
            </w:r>
            <w:r>
              <w:rPr>
                <w:rFonts w:ascii="Cambria" w:hAnsi="Cambria"/>
                <w:sz w:val="20"/>
              </w:rPr>
              <w:t>ihtiyaçlarına,</w:t>
            </w:r>
            <w:r>
              <w:rPr>
                <w:rFonts w:ascii="Cambria" w:hAnsi="Cambria"/>
                <w:spacing w:val="-4"/>
                <w:sz w:val="20"/>
              </w:rPr>
              <w:t xml:space="preserve"> </w:t>
            </w:r>
            <w:r>
              <w:rPr>
                <w:rFonts w:ascii="Cambria" w:hAnsi="Cambria"/>
                <w:sz w:val="20"/>
              </w:rPr>
              <w:t>doğal</w:t>
            </w:r>
            <w:r>
              <w:rPr>
                <w:rFonts w:ascii="Cambria" w:hAnsi="Cambria"/>
                <w:spacing w:val="-2"/>
                <w:sz w:val="20"/>
              </w:rPr>
              <w:t xml:space="preserve"> </w:t>
            </w:r>
            <w:r>
              <w:rPr>
                <w:rFonts w:ascii="Cambria" w:hAnsi="Cambria"/>
                <w:sz w:val="20"/>
              </w:rPr>
              <w:t>yeteneklerine</w:t>
            </w:r>
            <w:r>
              <w:rPr>
                <w:rFonts w:ascii="Cambria" w:hAnsi="Cambria"/>
                <w:spacing w:val="-9"/>
                <w:sz w:val="20"/>
              </w:rPr>
              <w:t xml:space="preserve"> </w:t>
            </w:r>
            <w:r>
              <w:rPr>
                <w:rFonts w:ascii="Cambria" w:hAnsi="Cambria"/>
                <w:sz w:val="20"/>
              </w:rPr>
              <w:t>ve</w:t>
            </w:r>
            <w:r>
              <w:rPr>
                <w:rFonts w:ascii="Cambria" w:hAnsi="Cambria"/>
                <w:spacing w:val="-8"/>
                <w:sz w:val="20"/>
              </w:rPr>
              <w:t xml:space="preserve"> </w:t>
            </w:r>
            <w:r>
              <w:rPr>
                <w:rFonts w:ascii="Cambria" w:hAnsi="Cambria"/>
                <w:sz w:val="20"/>
              </w:rPr>
              <w:t>ilgi</w:t>
            </w:r>
            <w:r>
              <w:rPr>
                <w:rFonts w:ascii="Cambria" w:hAnsi="Cambria"/>
                <w:spacing w:val="-41"/>
                <w:sz w:val="20"/>
              </w:rPr>
              <w:t xml:space="preserve"> </w:t>
            </w:r>
            <w:r>
              <w:rPr>
                <w:rFonts w:ascii="Cambria" w:hAnsi="Cambria"/>
                <w:sz w:val="20"/>
              </w:rPr>
              <w:t>alanlarına</w:t>
            </w:r>
            <w:r>
              <w:rPr>
                <w:rFonts w:ascii="Cambria" w:hAnsi="Cambria"/>
                <w:spacing w:val="-8"/>
                <w:sz w:val="20"/>
              </w:rPr>
              <w:t xml:space="preserve"> </w:t>
            </w:r>
            <w:r>
              <w:rPr>
                <w:rFonts w:ascii="Cambria" w:hAnsi="Cambria"/>
                <w:sz w:val="20"/>
              </w:rPr>
              <w:t>odaklanma,</w:t>
            </w:r>
          </w:p>
          <w:p w14:paraId="3E6F8029" w14:textId="77777777" w:rsidR="000549FC" w:rsidRDefault="00441666">
            <w:pPr>
              <w:pStyle w:val="TableParagraph"/>
              <w:numPr>
                <w:ilvl w:val="0"/>
                <w:numId w:val="14"/>
              </w:numPr>
              <w:tabs>
                <w:tab w:val="left" w:pos="300"/>
              </w:tabs>
              <w:spacing w:line="247" w:lineRule="exact"/>
              <w:ind w:hanging="284"/>
              <w:rPr>
                <w:rFonts w:ascii="Cambria" w:hAnsi="Cambria"/>
                <w:sz w:val="20"/>
              </w:rPr>
            </w:pPr>
            <w:r>
              <w:rPr>
                <w:rFonts w:ascii="Cambria" w:hAnsi="Cambria"/>
                <w:sz w:val="20"/>
              </w:rPr>
              <w:t>Çevre</w:t>
            </w:r>
            <w:r>
              <w:rPr>
                <w:rFonts w:ascii="Cambria" w:hAnsi="Cambria"/>
                <w:spacing w:val="-11"/>
                <w:sz w:val="20"/>
              </w:rPr>
              <w:t xml:space="preserve"> </w:t>
            </w:r>
            <w:r>
              <w:rPr>
                <w:rFonts w:ascii="Cambria" w:hAnsi="Cambria"/>
                <w:sz w:val="20"/>
              </w:rPr>
              <w:t>bilincinin</w:t>
            </w:r>
            <w:r>
              <w:rPr>
                <w:rFonts w:ascii="Cambria" w:hAnsi="Cambria"/>
                <w:spacing w:val="-6"/>
                <w:sz w:val="20"/>
              </w:rPr>
              <w:t xml:space="preserve"> </w:t>
            </w:r>
            <w:r>
              <w:rPr>
                <w:rFonts w:ascii="Cambria" w:hAnsi="Cambria"/>
                <w:sz w:val="20"/>
              </w:rPr>
              <w:t>oluşturulması</w:t>
            </w:r>
            <w:r>
              <w:rPr>
                <w:rFonts w:ascii="Cambria" w:hAnsi="Cambria"/>
                <w:spacing w:val="-5"/>
                <w:sz w:val="20"/>
              </w:rPr>
              <w:t xml:space="preserve"> </w:t>
            </w:r>
            <w:r>
              <w:rPr>
                <w:rFonts w:ascii="Cambria" w:hAnsi="Cambria"/>
                <w:sz w:val="20"/>
              </w:rPr>
              <w:t>ve</w:t>
            </w:r>
            <w:r>
              <w:rPr>
                <w:rFonts w:ascii="Cambria" w:hAnsi="Cambria"/>
                <w:spacing w:val="-8"/>
                <w:sz w:val="20"/>
              </w:rPr>
              <w:t xml:space="preserve"> </w:t>
            </w:r>
            <w:r>
              <w:rPr>
                <w:rFonts w:ascii="Cambria" w:hAnsi="Cambria"/>
                <w:sz w:val="20"/>
              </w:rPr>
              <w:t>desteklenmesi</w:t>
            </w:r>
          </w:p>
        </w:tc>
        <w:tc>
          <w:tcPr>
            <w:tcW w:w="3826" w:type="dxa"/>
            <w:shd w:val="clear" w:color="auto" w:fill="FFFF00"/>
          </w:tcPr>
          <w:p w14:paraId="56948327" w14:textId="77777777" w:rsidR="000549FC" w:rsidRDefault="00441666">
            <w:pPr>
              <w:pStyle w:val="TableParagraph"/>
              <w:numPr>
                <w:ilvl w:val="0"/>
                <w:numId w:val="13"/>
              </w:numPr>
              <w:tabs>
                <w:tab w:val="left" w:pos="298"/>
              </w:tabs>
              <w:spacing w:line="222" w:lineRule="exact"/>
              <w:ind w:hanging="285"/>
              <w:rPr>
                <w:rFonts w:ascii="Cambria" w:hAnsi="Cambria"/>
                <w:sz w:val="20"/>
              </w:rPr>
            </w:pPr>
            <w:r>
              <w:rPr>
                <w:rFonts w:ascii="Cambria" w:hAnsi="Cambria"/>
                <w:sz w:val="20"/>
              </w:rPr>
              <w:t>Bilginin,</w:t>
            </w:r>
            <w:r>
              <w:rPr>
                <w:rFonts w:ascii="Cambria" w:hAnsi="Cambria"/>
                <w:spacing w:val="-3"/>
                <w:sz w:val="20"/>
              </w:rPr>
              <w:t xml:space="preserve"> </w:t>
            </w:r>
            <w:r>
              <w:rPr>
                <w:rFonts w:ascii="Cambria" w:hAnsi="Cambria"/>
                <w:sz w:val="20"/>
              </w:rPr>
              <w:t>refaha</w:t>
            </w:r>
            <w:r>
              <w:rPr>
                <w:rFonts w:ascii="Cambria" w:hAnsi="Cambria"/>
                <w:spacing w:val="-3"/>
                <w:sz w:val="20"/>
              </w:rPr>
              <w:t xml:space="preserve"> </w:t>
            </w:r>
            <w:r>
              <w:rPr>
                <w:rFonts w:ascii="Cambria" w:hAnsi="Cambria"/>
                <w:sz w:val="20"/>
              </w:rPr>
              <w:t>ve</w:t>
            </w:r>
            <w:r>
              <w:rPr>
                <w:rFonts w:ascii="Cambria" w:hAnsi="Cambria"/>
                <w:spacing w:val="-4"/>
                <w:sz w:val="20"/>
              </w:rPr>
              <w:t xml:space="preserve"> </w:t>
            </w:r>
            <w:r>
              <w:rPr>
                <w:rFonts w:ascii="Cambria" w:hAnsi="Cambria"/>
                <w:sz w:val="20"/>
              </w:rPr>
              <w:t>mutluluğa</w:t>
            </w:r>
            <w:r>
              <w:rPr>
                <w:rFonts w:ascii="Cambria" w:hAnsi="Cambria"/>
                <w:spacing w:val="-1"/>
                <w:sz w:val="20"/>
              </w:rPr>
              <w:t xml:space="preserve"> </w:t>
            </w:r>
            <w:r>
              <w:rPr>
                <w:rFonts w:ascii="Cambria" w:hAnsi="Cambria"/>
                <w:sz w:val="20"/>
              </w:rPr>
              <w:t>ulaşmada</w:t>
            </w:r>
          </w:p>
          <w:p w14:paraId="1A785C57" w14:textId="0701BF10" w:rsidR="000549FC" w:rsidRDefault="00904F25">
            <w:pPr>
              <w:pStyle w:val="TableParagraph"/>
              <w:spacing w:line="224" w:lineRule="exact"/>
              <w:ind w:left="297"/>
              <w:rPr>
                <w:rFonts w:ascii="Cambria" w:hAnsi="Cambria"/>
                <w:sz w:val="20"/>
              </w:rPr>
            </w:pPr>
            <w:r>
              <w:rPr>
                <w:rFonts w:ascii="Cambria" w:hAnsi="Cambria"/>
                <w:sz w:val="20"/>
              </w:rPr>
              <w:t>A</w:t>
            </w:r>
            <w:r w:rsidR="00441666">
              <w:rPr>
                <w:rFonts w:ascii="Cambria" w:hAnsi="Cambria"/>
                <w:sz w:val="20"/>
              </w:rPr>
              <w:t>naitici</w:t>
            </w:r>
            <w:r>
              <w:rPr>
                <w:rFonts w:ascii="Cambria" w:hAnsi="Cambria"/>
                <w:sz w:val="20"/>
              </w:rPr>
              <w:t xml:space="preserve"> </w:t>
            </w:r>
            <w:r w:rsidR="00441666">
              <w:rPr>
                <w:rFonts w:ascii="Cambria" w:hAnsi="Cambria"/>
                <w:spacing w:val="-8"/>
                <w:sz w:val="20"/>
              </w:rPr>
              <w:t xml:space="preserve"> </w:t>
            </w:r>
            <w:r w:rsidR="00441666">
              <w:rPr>
                <w:rFonts w:ascii="Cambria" w:hAnsi="Cambria"/>
                <w:sz w:val="20"/>
              </w:rPr>
              <w:t>güç</w:t>
            </w:r>
            <w:r w:rsidR="00441666">
              <w:rPr>
                <w:rFonts w:ascii="Cambria" w:hAnsi="Cambria"/>
                <w:spacing w:val="-4"/>
                <w:sz w:val="20"/>
              </w:rPr>
              <w:t xml:space="preserve"> </w:t>
            </w:r>
            <w:r w:rsidR="00441666">
              <w:rPr>
                <w:rFonts w:ascii="Cambria" w:hAnsi="Cambria"/>
                <w:sz w:val="20"/>
              </w:rPr>
              <w:t>olarak</w:t>
            </w:r>
            <w:r w:rsidR="00441666">
              <w:rPr>
                <w:rFonts w:ascii="Cambria" w:hAnsi="Cambria"/>
                <w:spacing w:val="-8"/>
                <w:sz w:val="20"/>
              </w:rPr>
              <w:t xml:space="preserve"> </w:t>
            </w:r>
            <w:r w:rsidR="00441666">
              <w:rPr>
                <w:rFonts w:ascii="Cambria" w:hAnsi="Cambria"/>
                <w:sz w:val="20"/>
              </w:rPr>
              <w:t>belirmesi.</w:t>
            </w:r>
          </w:p>
          <w:p w14:paraId="167B4209" w14:textId="53606379" w:rsidR="000549FC" w:rsidRDefault="00441666">
            <w:pPr>
              <w:pStyle w:val="TableParagraph"/>
              <w:numPr>
                <w:ilvl w:val="0"/>
                <w:numId w:val="13"/>
              </w:numPr>
              <w:tabs>
                <w:tab w:val="left" w:pos="298"/>
              </w:tabs>
              <w:spacing w:before="3" w:line="232" w:lineRule="auto"/>
              <w:ind w:right="868"/>
              <w:rPr>
                <w:rFonts w:ascii="Cambria" w:hAnsi="Cambria"/>
                <w:sz w:val="20"/>
              </w:rPr>
            </w:pPr>
            <w:r>
              <w:rPr>
                <w:rFonts w:ascii="Cambria" w:hAnsi="Cambria"/>
                <w:sz w:val="20"/>
              </w:rPr>
              <w:t>Çalışanlarda değişik</w:t>
            </w:r>
            <w:r>
              <w:rPr>
                <w:rFonts w:ascii="Cambria" w:hAnsi="Cambria"/>
                <w:spacing w:val="1"/>
                <w:sz w:val="20"/>
              </w:rPr>
              <w:t xml:space="preserve"> </w:t>
            </w:r>
            <w:r>
              <w:rPr>
                <w:rFonts w:ascii="Cambria" w:hAnsi="Cambria"/>
                <w:sz w:val="20"/>
              </w:rPr>
              <w:t>becerilerin ve daha fazla</w:t>
            </w:r>
            <w:r>
              <w:rPr>
                <w:rFonts w:ascii="Cambria" w:hAnsi="Cambria"/>
                <w:spacing w:val="1"/>
                <w:sz w:val="20"/>
              </w:rPr>
              <w:t xml:space="preserve"> </w:t>
            </w:r>
            <w:r>
              <w:rPr>
                <w:rFonts w:ascii="Cambria" w:hAnsi="Cambria"/>
                <w:sz w:val="20"/>
              </w:rPr>
              <w:t>esnekliğin</w:t>
            </w:r>
            <w:r>
              <w:rPr>
                <w:rFonts w:ascii="Cambria" w:hAnsi="Cambria"/>
                <w:spacing w:val="8"/>
                <w:sz w:val="20"/>
              </w:rPr>
              <w:t xml:space="preserve"> </w:t>
            </w:r>
            <w:r>
              <w:rPr>
                <w:rFonts w:ascii="Cambria" w:hAnsi="Cambria"/>
                <w:sz w:val="20"/>
              </w:rPr>
              <w:t>aranmasına</w:t>
            </w:r>
            <w:r>
              <w:rPr>
                <w:rFonts w:ascii="Cambria" w:hAnsi="Cambria"/>
                <w:spacing w:val="10"/>
                <w:sz w:val="20"/>
              </w:rPr>
              <w:t xml:space="preserve"> </w:t>
            </w:r>
            <w:r>
              <w:rPr>
                <w:rFonts w:ascii="Cambria" w:hAnsi="Cambria"/>
                <w:sz w:val="20"/>
              </w:rPr>
              <w:t>yol</w:t>
            </w:r>
            <w:r>
              <w:rPr>
                <w:rFonts w:ascii="Cambria" w:hAnsi="Cambria"/>
                <w:spacing w:val="1"/>
                <w:sz w:val="20"/>
              </w:rPr>
              <w:t xml:space="preserve"> </w:t>
            </w:r>
            <w:r>
              <w:rPr>
                <w:rFonts w:ascii="Cambria" w:hAnsi="Cambria"/>
                <w:sz w:val="20"/>
              </w:rPr>
              <w:t>açan</w:t>
            </w:r>
            <w:r>
              <w:rPr>
                <w:rFonts w:ascii="Cambria" w:hAnsi="Cambria"/>
                <w:spacing w:val="-7"/>
                <w:sz w:val="20"/>
              </w:rPr>
              <w:t xml:space="preserve"> </w:t>
            </w:r>
            <w:r>
              <w:rPr>
                <w:rFonts w:ascii="Cambria" w:hAnsi="Cambria"/>
                <w:sz w:val="20"/>
              </w:rPr>
              <w:t>küreselleşme</w:t>
            </w:r>
            <w:r w:rsidR="00904F25">
              <w:rPr>
                <w:rFonts w:ascii="Cambria" w:hAnsi="Cambria"/>
                <w:sz w:val="20"/>
              </w:rPr>
              <w:t xml:space="preserve"> </w:t>
            </w:r>
            <w:r>
              <w:rPr>
                <w:rFonts w:ascii="Cambria" w:hAnsi="Cambria"/>
                <w:sz w:val="20"/>
              </w:rPr>
              <w:t>ve</w:t>
            </w:r>
            <w:r>
              <w:rPr>
                <w:rFonts w:ascii="Cambria" w:hAnsi="Cambria"/>
                <w:spacing w:val="-6"/>
                <w:sz w:val="20"/>
              </w:rPr>
              <w:t xml:space="preserve"> </w:t>
            </w:r>
            <w:r>
              <w:rPr>
                <w:rFonts w:ascii="Cambria" w:hAnsi="Cambria"/>
                <w:sz w:val="20"/>
              </w:rPr>
              <w:t>rekabetin</w:t>
            </w:r>
            <w:r w:rsidR="00904F25">
              <w:rPr>
                <w:rFonts w:ascii="Cambria" w:hAnsi="Cambria"/>
                <w:sz w:val="20"/>
              </w:rPr>
              <w:t xml:space="preserve"> </w:t>
            </w:r>
            <w:r>
              <w:rPr>
                <w:rFonts w:ascii="Cambria" w:hAnsi="Cambria"/>
                <w:spacing w:val="-41"/>
                <w:sz w:val="20"/>
              </w:rPr>
              <w:t xml:space="preserve"> </w:t>
            </w:r>
            <w:r>
              <w:rPr>
                <w:rFonts w:ascii="Cambria" w:hAnsi="Cambria"/>
                <w:sz w:val="20"/>
              </w:rPr>
              <w:t>gittikçe</w:t>
            </w:r>
            <w:r>
              <w:rPr>
                <w:rFonts w:ascii="Cambria" w:hAnsi="Cambria"/>
                <w:spacing w:val="-2"/>
                <w:sz w:val="20"/>
              </w:rPr>
              <w:t xml:space="preserve"> </w:t>
            </w:r>
            <w:r>
              <w:rPr>
                <w:rFonts w:ascii="Cambria" w:hAnsi="Cambria"/>
                <w:sz w:val="20"/>
              </w:rPr>
              <w:t>arttığı ekonomi</w:t>
            </w:r>
          </w:p>
          <w:p w14:paraId="11A1113D" w14:textId="77777777" w:rsidR="000549FC" w:rsidRDefault="00441666">
            <w:pPr>
              <w:pStyle w:val="TableParagraph"/>
              <w:numPr>
                <w:ilvl w:val="0"/>
                <w:numId w:val="13"/>
              </w:numPr>
              <w:tabs>
                <w:tab w:val="left" w:pos="298"/>
              </w:tabs>
              <w:spacing w:before="6" w:line="214" w:lineRule="exact"/>
              <w:ind w:right="139"/>
              <w:rPr>
                <w:rFonts w:ascii="Cambria" w:hAnsi="Cambria"/>
                <w:sz w:val="20"/>
              </w:rPr>
            </w:pPr>
            <w:r>
              <w:rPr>
                <w:rFonts w:ascii="Cambria" w:hAnsi="Cambria"/>
                <w:sz w:val="20"/>
              </w:rPr>
              <w:t>Toplum</w:t>
            </w:r>
            <w:r>
              <w:rPr>
                <w:rFonts w:ascii="Cambria" w:hAnsi="Cambria"/>
                <w:spacing w:val="-4"/>
                <w:sz w:val="20"/>
              </w:rPr>
              <w:t xml:space="preserve"> </w:t>
            </w:r>
            <w:r>
              <w:rPr>
                <w:rFonts w:ascii="Cambria" w:hAnsi="Cambria"/>
                <w:sz w:val="20"/>
              </w:rPr>
              <w:t>kavramında,</w:t>
            </w:r>
            <w:r>
              <w:rPr>
                <w:rFonts w:ascii="Cambria" w:hAnsi="Cambria"/>
                <w:spacing w:val="-4"/>
                <w:sz w:val="20"/>
              </w:rPr>
              <w:t xml:space="preserve"> </w:t>
            </w:r>
            <w:r>
              <w:rPr>
                <w:rFonts w:ascii="Cambria" w:hAnsi="Cambria"/>
                <w:sz w:val="20"/>
              </w:rPr>
              <w:t>internet</w:t>
            </w:r>
            <w:r>
              <w:rPr>
                <w:rFonts w:ascii="Cambria" w:hAnsi="Cambria"/>
                <w:spacing w:val="-4"/>
                <w:sz w:val="20"/>
              </w:rPr>
              <w:t xml:space="preserve"> </w:t>
            </w:r>
            <w:r>
              <w:rPr>
                <w:rFonts w:ascii="Cambria" w:hAnsi="Cambria"/>
                <w:sz w:val="20"/>
              </w:rPr>
              <w:t>kullanımı</w:t>
            </w:r>
            <w:r>
              <w:rPr>
                <w:rFonts w:ascii="Cambria" w:hAnsi="Cambria"/>
                <w:spacing w:val="-42"/>
                <w:sz w:val="20"/>
              </w:rPr>
              <w:t xml:space="preserve"> </w:t>
            </w:r>
            <w:r>
              <w:rPr>
                <w:rFonts w:ascii="Cambria" w:hAnsi="Cambria"/>
                <w:sz w:val="20"/>
              </w:rPr>
              <w:t>sonucunda</w:t>
            </w:r>
            <w:r>
              <w:rPr>
                <w:rFonts w:ascii="Cambria" w:hAnsi="Cambria"/>
                <w:spacing w:val="-10"/>
                <w:sz w:val="20"/>
              </w:rPr>
              <w:t xml:space="preserve"> </w:t>
            </w:r>
            <w:r>
              <w:rPr>
                <w:rFonts w:ascii="Cambria" w:hAnsi="Cambria"/>
                <w:sz w:val="20"/>
              </w:rPr>
              <w:t>meydana</w:t>
            </w:r>
            <w:r>
              <w:rPr>
                <w:rFonts w:ascii="Cambria" w:hAnsi="Cambria"/>
                <w:spacing w:val="-10"/>
                <w:sz w:val="20"/>
              </w:rPr>
              <w:t xml:space="preserve"> </w:t>
            </w:r>
            <w:r>
              <w:rPr>
                <w:rFonts w:ascii="Cambria" w:hAnsi="Cambria"/>
                <w:sz w:val="20"/>
              </w:rPr>
              <w:t>gelen</w:t>
            </w:r>
            <w:r>
              <w:rPr>
                <w:rFonts w:ascii="Cambria" w:hAnsi="Cambria"/>
                <w:spacing w:val="-8"/>
                <w:sz w:val="20"/>
              </w:rPr>
              <w:t xml:space="preserve"> </w:t>
            </w:r>
            <w:r>
              <w:rPr>
                <w:rFonts w:ascii="Cambria" w:hAnsi="Cambria"/>
                <w:sz w:val="20"/>
              </w:rPr>
              <w:t>değişiklikler</w:t>
            </w:r>
          </w:p>
          <w:p w14:paraId="6B1F0CF3" w14:textId="77777777" w:rsidR="000549FC" w:rsidRDefault="00441666">
            <w:pPr>
              <w:pStyle w:val="TableParagraph"/>
              <w:numPr>
                <w:ilvl w:val="0"/>
                <w:numId w:val="13"/>
              </w:numPr>
              <w:tabs>
                <w:tab w:val="left" w:pos="298"/>
              </w:tabs>
              <w:spacing w:line="208" w:lineRule="exact"/>
              <w:ind w:right="-15" w:hanging="285"/>
              <w:rPr>
                <w:rFonts w:ascii="Cambria" w:hAnsi="Cambria"/>
                <w:sz w:val="20"/>
              </w:rPr>
            </w:pPr>
            <w:r>
              <w:rPr>
                <w:rFonts w:ascii="Cambria" w:hAnsi="Cambria"/>
                <w:spacing w:val="-1"/>
                <w:sz w:val="20"/>
              </w:rPr>
              <w:t>İstihdamda</w:t>
            </w:r>
            <w:r>
              <w:rPr>
                <w:rFonts w:ascii="Cambria" w:hAnsi="Cambria"/>
                <w:spacing w:val="-10"/>
                <w:sz w:val="20"/>
              </w:rPr>
              <w:t xml:space="preserve"> </w:t>
            </w:r>
            <w:r>
              <w:rPr>
                <w:rFonts w:ascii="Cambria" w:hAnsi="Cambria"/>
                <w:sz w:val="20"/>
              </w:rPr>
              <w:t>geleneksel</w:t>
            </w:r>
            <w:r>
              <w:rPr>
                <w:rFonts w:ascii="Cambria" w:hAnsi="Cambria"/>
                <w:spacing w:val="-3"/>
                <w:sz w:val="20"/>
              </w:rPr>
              <w:t xml:space="preserve"> </w:t>
            </w:r>
            <w:r>
              <w:rPr>
                <w:rFonts w:ascii="Cambria" w:hAnsi="Cambria"/>
                <w:sz w:val="20"/>
              </w:rPr>
              <w:t>alanlardan</w:t>
            </w:r>
            <w:r>
              <w:rPr>
                <w:rFonts w:ascii="Cambria" w:hAnsi="Cambria"/>
                <w:spacing w:val="-9"/>
                <w:sz w:val="20"/>
              </w:rPr>
              <w:t xml:space="preserve"> </w:t>
            </w:r>
            <w:r>
              <w:rPr>
                <w:rFonts w:ascii="Cambria" w:hAnsi="Cambria"/>
                <w:sz w:val="20"/>
              </w:rPr>
              <w:t>bilgi</w:t>
            </w:r>
            <w:r>
              <w:rPr>
                <w:rFonts w:ascii="Cambria" w:hAnsi="Cambria"/>
                <w:spacing w:val="-3"/>
                <w:sz w:val="20"/>
              </w:rPr>
              <w:t xml:space="preserve"> </w:t>
            </w:r>
            <w:r>
              <w:rPr>
                <w:rFonts w:ascii="Cambria" w:hAnsi="Cambria"/>
                <w:sz w:val="20"/>
              </w:rPr>
              <w:t>ve</w:t>
            </w:r>
          </w:p>
          <w:p w14:paraId="2140C489" w14:textId="77777777" w:rsidR="000549FC" w:rsidRDefault="00441666">
            <w:pPr>
              <w:pStyle w:val="TableParagraph"/>
              <w:spacing w:line="199" w:lineRule="exact"/>
              <w:ind w:left="297"/>
              <w:rPr>
                <w:rFonts w:ascii="Cambria" w:hAnsi="Cambria"/>
                <w:sz w:val="20"/>
              </w:rPr>
            </w:pPr>
            <w:r>
              <w:rPr>
                <w:rFonts w:ascii="Cambria" w:hAnsi="Cambria"/>
                <w:sz w:val="20"/>
              </w:rPr>
              <w:t>hizmet</w:t>
            </w:r>
            <w:r>
              <w:rPr>
                <w:rFonts w:ascii="Cambria" w:hAnsi="Cambria"/>
                <w:spacing w:val="-7"/>
                <w:sz w:val="20"/>
              </w:rPr>
              <w:t xml:space="preserve"> </w:t>
            </w:r>
            <w:r>
              <w:rPr>
                <w:rFonts w:ascii="Cambria" w:hAnsi="Cambria"/>
                <w:sz w:val="20"/>
              </w:rPr>
              <w:t>sektörüne</w:t>
            </w:r>
            <w:r>
              <w:rPr>
                <w:rFonts w:ascii="Cambria" w:hAnsi="Cambria"/>
                <w:spacing w:val="-2"/>
                <w:sz w:val="20"/>
              </w:rPr>
              <w:t xml:space="preserve"> </w:t>
            </w:r>
            <w:r>
              <w:rPr>
                <w:rFonts w:ascii="Cambria" w:hAnsi="Cambria"/>
                <w:sz w:val="20"/>
              </w:rPr>
              <w:t>kayış</w:t>
            </w:r>
          </w:p>
          <w:p w14:paraId="4CC071CB" w14:textId="77777777" w:rsidR="000549FC" w:rsidRDefault="00441666">
            <w:pPr>
              <w:pStyle w:val="TableParagraph"/>
              <w:numPr>
                <w:ilvl w:val="0"/>
                <w:numId w:val="13"/>
              </w:numPr>
              <w:tabs>
                <w:tab w:val="left" w:pos="298"/>
              </w:tabs>
              <w:spacing w:line="213" w:lineRule="auto"/>
              <w:ind w:right="127"/>
              <w:rPr>
                <w:rFonts w:ascii="Cambria" w:hAnsi="Cambria"/>
                <w:sz w:val="20"/>
              </w:rPr>
            </w:pPr>
            <w:r>
              <w:rPr>
                <w:rFonts w:ascii="Cambria" w:hAnsi="Cambria"/>
                <w:sz w:val="20"/>
              </w:rPr>
              <w:t>Vasıfsız</w:t>
            </w:r>
            <w:r>
              <w:rPr>
                <w:rFonts w:ascii="Cambria" w:hAnsi="Cambria"/>
                <w:spacing w:val="-5"/>
                <w:sz w:val="20"/>
              </w:rPr>
              <w:t xml:space="preserve"> </w:t>
            </w:r>
            <w:r>
              <w:rPr>
                <w:rFonts w:ascii="Cambria" w:hAnsi="Cambria"/>
                <w:sz w:val="20"/>
              </w:rPr>
              <w:t>işlerdeki</w:t>
            </w:r>
            <w:r>
              <w:rPr>
                <w:rFonts w:ascii="Cambria" w:hAnsi="Cambria"/>
                <w:spacing w:val="-4"/>
                <w:sz w:val="20"/>
              </w:rPr>
              <w:t xml:space="preserve"> </w:t>
            </w:r>
            <w:r>
              <w:rPr>
                <w:rFonts w:ascii="Cambria" w:hAnsi="Cambria"/>
                <w:sz w:val="20"/>
              </w:rPr>
              <w:t>düşüş</w:t>
            </w:r>
            <w:r>
              <w:rPr>
                <w:rFonts w:ascii="Cambria" w:hAnsi="Cambria"/>
                <w:spacing w:val="-5"/>
                <w:sz w:val="20"/>
              </w:rPr>
              <w:t xml:space="preserve"> </w:t>
            </w:r>
            <w:r>
              <w:rPr>
                <w:rFonts w:ascii="Cambria" w:hAnsi="Cambria"/>
                <w:sz w:val="20"/>
              </w:rPr>
              <w:t>ve</w:t>
            </w:r>
            <w:r>
              <w:rPr>
                <w:rFonts w:ascii="Cambria" w:hAnsi="Cambria"/>
                <w:spacing w:val="-3"/>
                <w:sz w:val="20"/>
              </w:rPr>
              <w:t xml:space="preserve"> </w:t>
            </w:r>
            <w:r>
              <w:rPr>
                <w:rFonts w:ascii="Cambria" w:hAnsi="Cambria"/>
                <w:sz w:val="20"/>
              </w:rPr>
              <w:t>istihdam</w:t>
            </w:r>
            <w:r>
              <w:rPr>
                <w:rFonts w:ascii="Cambria" w:hAnsi="Cambria"/>
                <w:spacing w:val="-5"/>
                <w:sz w:val="20"/>
              </w:rPr>
              <w:t xml:space="preserve"> </w:t>
            </w:r>
            <w:r>
              <w:rPr>
                <w:rFonts w:ascii="Cambria" w:hAnsi="Cambria"/>
                <w:sz w:val="20"/>
              </w:rPr>
              <w:t>için</w:t>
            </w:r>
            <w:r>
              <w:rPr>
                <w:rFonts w:ascii="Cambria" w:hAnsi="Cambria"/>
                <w:spacing w:val="-41"/>
                <w:sz w:val="20"/>
              </w:rPr>
              <w:t xml:space="preserve"> </w:t>
            </w:r>
            <w:r>
              <w:rPr>
                <w:rFonts w:ascii="Cambria" w:hAnsi="Cambria"/>
                <w:sz w:val="20"/>
              </w:rPr>
              <w:t>gerekli</w:t>
            </w:r>
            <w:r>
              <w:rPr>
                <w:rFonts w:ascii="Cambria" w:hAnsi="Cambria"/>
                <w:spacing w:val="-5"/>
                <w:sz w:val="20"/>
              </w:rPr>
              <w:t xml:space="preserve"> </w:t>
            </w:r>
            <w:r>
              <w:rPr>
                <w:rFonts w:ascii="Cambria" w:hAnsi="Cambria"/>
                <w:sz w:val="20"/>
              </w:rPr>
              <w:t>nitelik</w:t>
            </w:r>
            <w:r>
              <w:rPr>
                <w:rFonts w:ascii="Cambria" w:hAnsi="Cambria"/>
                <w:spacing w:val="-6"/>
                <w:sz w:val="20"/>
              </w:rPr>
              <w:t xml:space="preserve"> </w:t>
            </w:r>
            <w:r>
              <w:rPr>
                <w:rFonts w:ascii="Cambria" w:hAnsi="Cambria"/>
                <w:sz w:val="20"/>
              </w:rPr>
              <w:t>ve</w:t>
            </w:r>
            <w:r>
              <w:rPr>
                <w:rFonts w:ascii="Cambria" w:hAnsi="Cambria"/>
                <w:spacing w:val="-2"/>
                <w:sz w:val="20"/>
              </w:rPr>
              <w:t xml:space="preserve"> </w:t>
            </w:r>
            <w:r>
              <w:rPr>
                <w:rFonts w:ascii="Cambria" w:hAnsi="Cambria"/>
                <w:sz w:val="20"/>
              </w:rPr>
              <w:t>becerilerdeki</w:t>
            </w:r>
            <w:r>
              <w:rPr>
                <w:rFonts w:ascii="Cambria" w:hAnsi="Cambria"/>
                <w:spacing w:val="-5"/>
                <w:sz w:val="20"/>
              </w:rPr>
              <w:t xml:space="preserve"> </w:t>
            </w:r>
            <w:r>
              <w:rPr>
                <w:rFonts w:ascii="Cambria" w:hAnsi="Cambria"/>
                <w:sz w:val="20"/>
              </w:rPr>
              <w:t>artış</w:t>
            </w:r>
          </w:p>
          <w:p w14:paraId="0DDA512A" w14:textId="77777777" w:rsidR="000549FC" w:rsidRDefault="00441666">
            <w:pPr>
              <w:pStyle w:val="TableParagraph"/>
              <w:numPr>
                <w:ilvl w:val="0"/>
                <w:numId w:val="13"/>
              </w:numPr>
              <w:tabs>
                <w:tab w:val="left" w:pos="298"/>
              </w:tabs>
              <w:spacing w:before="3" w:line="214" w:lineRule="exact"/>
              <w:ind w:right="64"/>
              <w:rPr>
                <w:rFonts w:ascii="Cambria" w:hAnsi="Cambria"/>
                <w:sz w:val="20"/>
              </w:rPr>
            </w:pPr>
            <w:r>
              <w:rPr>
                <w:rFonts w:ascii="Cambria" w:hAnsi="Cambria"/>
                <w:spacing w:val="-1"/>
                <w:sz w:val="20"/>
              </w:rPr>
              <w:t>Kariyer</w:t>
            </w:r>
            <w:r>
              <w:rPr>
                <w:rFonts w:ascii="Cambria" w:hAnsi="Cambria"/>
                <w:spacing w:val="-10"/>
                <w:sz w:val="20"/>
              </w:rPr>
              <w:t xml:space="preserve"> </w:t>
            </w:r>
            <w:r>
              <w:rPr>
                <w:rFonts w:ascii="Cambria" w:hAnsi="Cambria"/>
                <w:spacing w:val="-1"/>
                <w:sz w:val="20"/>
              </w:rPr>
              <w:t>yönü</w:t>
            </w:r>
            <w:r>
              <w:rPr>
                <w:rFonts w:ascii="Cambria" w:hAnsi="Cambria"/>
                <w:spacing w:val="-9"/>
                <w:sz w:val="20"/>
              </w:rPr>
              <w:t xml:space="preserve"> </w:t>
            </w:r>
            <w:r>
              <w:rPr>
                <w:rFonts w:ascii="Cambria" w:hAnsi="Cambria"/>
                <w:sz w:val="20"/>
              </w:rPr>
              <w:t>ve</w:t>
            </w:r>
            <w:r>
              <w:rPr>
                <w:rFonts w:ascii="Cambria" w:hAnsi="Cambria"/>
                <w:spacing w:val="-7"/>
                <w:sz w:val="20"/>
              </w:rPr>
              <w:t xml:space="preserve"> </w:t>
            </w:r>
            <w:r>
              <w:rPr>
                <w:rFonts w:ascii="Cambria" w:hAnsi="Cambria"/>
                <w:sz w:val="20"/>
              </w:rPr>
              <w:t>istihdamda</w:t>
            </w:r>
            <w:r>
              <w:rPr>
                <w:rFonts w:ascii="Cambria" w:hAnsi="Cambria"/>
                <w:spacing w:val="-3"/>
                <w:sz w:val="20"/>
              </w:rPr>
              <w:t xml:space="preserve"> </w:t>
            </w:r>
            <w:r>
              <w:rPr>
                <w:rFonts w:ascii="Cambria" w:hAnsi="Cambria"/>
                <w:sz w:val="20"/>
              </w:rPr>
              <w:t>değişiklikler</w:t>
            </w:r>
            <w:r>
              <w:rPr>
                <w:rFonts w:ascii="Cambria" w:hAnsi="Cambria"/>
                <w:spacing w:val="-41"/>
                <w:sz w:val="20"/>
              </w:rPr>
              <w:t xml:space="preserve"> </w:t>
            </w:r>
            <w:r>
              <w:rPr>
                <w:rFonts w:ascii="Cambria" w:hAnsi="Cambria"/>
                <w:sz w:val="20"/>
              </w:rPr>
              <w:t>içeren</w:t>
            </w:r>
            <w:r>
              <w:rPr>
                <w:rFonts w:ascii="Cambria" w:hAnsi="Cambria"/>
                <w:spacing w:val="-5"/>
                <w:sz w:val="20"/>
              </w:rPr>
              <w:t xml:space="preserve"> </w:t>
            </w:r>
            <w:r>
              <w:rPr>
                <w:rFonts w:ascii="Cambria" w:hAnsi="Cambria"/>
                <w:sz w:val="20"/>
              </w:rPr>
              <w:t>yeni</w:t>
            </w:r>
            <w:r>
              <w:rPr>
                <w:rFonts w:ascii="Cambria" w:hAnsi="Cambria"/>
                <w:spacing w:val="1"/>
                <w:sz w:val="20"/>
              </w:rPr>
              <w:t xml:space="preserve"> </w:t>
            </w:r>
            <w:r>
              <w:rPr>
                <w:rFonts w:ascii="Cambria" w:hAnsi="Cambria"/>
                <w:sz w:val="20"/>
              </w:rPr>
              <w:t>kariyer</w:t>
            </w:r>
            <w:r>
              <w:rPr>
                <w:rFonts w:ascii="Cambria" w:hAnsi="Cambria"/>
                <w:spacing w:val="-3"/>
                <w:sz w:val="20"/>
              </w:rPr>
              <w:t xml:space="preserve"> </w:t>
            </w:r>
            <w:r>
              <w:rPr>
                <w:rFonts w:ascii="Cambria" w:hAnsi="Cambria"/>
                <w:sz w:val="20"/>
              </w:rPr>
              <w:t>yapıları</w:t>
            </w:r>
          </w:p>
          <w:p w14:paraId="0B6878A0" w14:textId="77777777" w:rsidR="000549FC" w:rsidRDefault="00441666">
            <w:pPr>
              <w:pStyle w:val="TableParagraph"/>
              <w:numPr>
                <w:ilvl w:val="0"/>
                <w:numId w:val="13"/>
              </w:numPr>
              <w:tabs>
                <w:tab w:val="left" w:pos="298"/>
              </w:tabs>
              <w:spacing w:line="207" w:lineRule="exact"/>
              <w:ind w:hanging="285"/>
              <w:rPr>
                <w:rFonts w:ascii="Cambria" w:hAnsi="Cambria"/>
                <w:sz w:val="20"/>
              </w:rPr>
            </w:pPr>
            <w:r>
              <w:rPr>
                <w:rFonts w:ascii="Cambria" w:hAnsi="Cambria"/>
                <w:sz w:val="20"/>
              </w:rPr>
              <w:t>İşgücünde</w:t>
            </w:r>
            <w:r>
              <w:rPr>
                <w:rFonts w:ascii="Cambria" w:hAnsi="Cambria"/>
                <w:spacing w:val="-5"/>
                <w:sz w:val="20"/>
              </w:rPr>
              <w:t xml:space="preserve"> </w:t>
            </w:r>
            <w:r>
              <w:rPr>
                <w:rFonts w:ascii="Cambria" w:hAnsi="Cambria"/>
                <w:sz w:val="20"/>
              </w:rPr>
              <w:t>yarı-zamanlı</w:t>
            </w:r>
            <w:r>
              <w:rPr>
                <w:rFonts w:ascii="Cambria" w:hAnsi="Cambria"/>
                <w:spacing w:val="-5"/>
                <w:sz w:val="20"/>
              </w:rPr>
              <w:t xml:space="preserve"> </w:t>
            </w:r>
            <w:r>
              <w:rPr>
                <w:rFonts w:ascii="Cambria" w:hAnsi="Cambria"/>
                <w:sz w:val="20"/>
              </w:rPr>
              <w:t>işgücü</w:t>
            </w:r>
            <w:r>
              <w:rPr>
                <w:rFonts w:ascii="Cambria" w:hAnsi="Cambria"/>
                <w:spacing w:val="-5"/>
                <w:sz w:val="20"/>
              </w:rPr>
              <w:t xml:space="preserve"> </w:t>
            </w:r>
            <w:r>
              <w:rPr>
                <w:rFonts w:ascii="Cambria" w:hAnsi="Cambria"/>
                <w:sz w:val="20"/>
              </w:rPr>
              <w:t>oranının</w:t>
            </w:r>
          </w:p>
          <w:p w14:paraId="41E846BA" w14:textId="77777777" w:rsidR="000549FC" w:rsidRDefault="00441666">
            <w:pPr>
              <w:pStyle w:val="TableParagraph"/>
              <w:spacing w:line="221" w:lineRule="exact"/>
              <w:ind w:left="297"/>
              <w:rPr>
                <w:rFonts w:ascii="Cambria" w:hAnsi="Cambria"/>
                <w:sz w:val="20"/>
              </w:rPr>
            </w:pPr>
            <w:r>
              <w:rPr>
                <w:rFonts w:ascii="Cambria" w:hAnsi="Cambria"/>
                <w:sz w:val="20"/>
              </w:rPr>
              <w:t>artması</w:t>
            </w:r>
          </w:p>
        </w:tc>
      </w:tr>
      <w:tr w:rsidR="000549FC" w14:paraId="36A2B609" w14:textId="77777777">
        <w:trPr>
          <w:trHeight w:val="551"/>
        </w:trPr>
        <w:tc>
          <w:tcPr>
            <w:tcW w:w="5388" w:type="dxa"/>
            <w:shd w:val="clear" w:color="auto" w:fill="00AFEF"/>
          </w:tcPr>
          <w:p w14:paraId="769C1925" w14:textId="77777777" w:rsidR="000549FC" w:rsidRDefault="00441666">
            <w:pPr>
              <w:pStyle w:val="TableParagraph"/>
              <w:spacing w:line="231" w:lineRule="exact"/>
              <w:ind w:right="1583"/>
              <w:jc w:val="right"/>
              <w:rPr>
                <w:rFonts w:ascii="Cambria" w:hAnsi="Cambria"/>
                <w:b/>
                <w:sz w:val="20"/>
              </w:rPr>
            </w:pPr>
            <w:r>
              <w:rPr>
                <w:rFonts w:ascii="Cambria" w:hAnsi="Cambria"/>
                <w:b/>
                <w:spacing w:val="-1"/>
                <w:sz w:val="20"/>
              </w:rPr>
              <w:t>Sosyokültürel</w:t>
            </w:r>
            <w:r>
              <w:rPr>
                <w:rFonts w:ascii="Cambria" w:hAnsi="Cambria"/>
                <w:b/>
                <w:spacing w:val="-10"/>
                <w:sz w:val="20"/>
              </w:rPr>
              <w:t xml:space="preserve"> </w:t>
            </w:r>
            <w:r>
              <w:rPr>
                <w:rFonts w:ascii="Cambria" w:hAnsi="Cambria"/>
                <w:b/>
                <w:sz w:val="20"/>
              </w:rPr>
              <w:t>etkenler</w:t>
            </w:r>
          </w:p>
        </w:tc>
        <w:tc>
          <w:tcPr>
            <w:tcW w:w="3826" w:type="dxa"/>
            <w:shd w:val="clear" w:color="auto" w:fill="00AFEF"/>
          </w:tcPr>
          <w:p w14:paraId="5D7D9AA6" w14:textId="77777777" w:rsidR="000549FC" w:rsidRDefault="00441666">
            <w:pPr>
              <w:pStyle w:val="TableParagraph"/>
              <w:spacing w:line="231" w:lineRule="exact"/>
              <w:ind w:right="940"/>
              <w:jc w:val="right"/>
              <w:rPr>
                <w:rFonts w:ascii="Cambria"/>
                <w:b/>
                <w:sz w:val="20"/>
              </w:rPr>
            </w:pPr>
            <w:r>
              <w:rPr>
                <w:rFonts w:ascii="Cambria"/>
                <w:b/>
                <w:spacing w:val="-1"/>
                <w:sz w:val="20"/>
              </w:rPr>
              <w:t>Teknolojik</w:t>
            </w:r>
            <w:r>
              <w:rPr>
                <w:rFonts w:ascii="Cambria"/>
                <w:b/>
                <w:spacing w:val="-9"/>
                <w:sz w:val="20"/>
              </w:rPr>
              <w:t xml:space="preserve"> </w:t>
            </w:r>
            <w:r>
              <w:rPr>
                <w:rFonts w:ascii="Cambria"/>
                <w:b/>
                <w:spacing w:val="-1"/>
                <w:sz w:val="20"/>
              </w:rPr>
              <w:t>etkenler</w:t>
            </w:r>
          </w:p>
        </w:tc>
      </w:tr>
      <w:tr w:rsidR="000549FC" w14:paraId="6447D83F" w14:textId="77777777">
        <w:trPr>
          <w:trHeight w:val="3558"/>
        </w:trPr>
        <w:tc>
          <w:tcPr>
            <w:tcW w:w="5388" w:type="dxa"/>
            <w:shd w:val="clear" w:color="auto" w:fill="FFFF00"/>
          </w:tcPr>
          <w:p w14:paraId="1B2E480B" w14:textId="77777777" w:rsidR="000549FC" w:rsidRDefault="00441666">
            <w:pPr>
              <w:pStyle w:val="TableParagraph"/>
              <w:numPr>
                <w:ilvl w:val="0"/>
                <w:numId w:val="12"/>
              </w:numPr>
              <w:tabs>
                <w:tab w:val="left" w:pos="300"/>
              </w:tabs>
              <w:spacing w:before="191" w:line="253" w:lineRule="exact"/>
              <w:ind w:left="299" w:hanging="282"/>
              <w:rPr>
                <w:rFonts w:ascii="Cambria" w:hAnsi="Cambria"/>
                <w:sz w:val="20"/>
              </w:rPr>
            </w:pPr>
            <w:r>
              <w:rPr>
                <w:rFonts w:ascii="Cambria" w:hAnsi="Cambria"/>
                <w:spacing w:val="-2"/>
                <w:sz w:val="20"/>
              </w:rPr>
              <w:t>Kariyer</w:t>
            </w:r>
            <w:r>
              <w:rPr>
                <w:rFonts w:ascii="Cambria" w:hAnsi="Cambria"/>
                <w:spacing w:val="-7"/>
                <w:sz w:val="20"/>
              </w:rPr>
              <w:t xml:space="preserve"> </w:t>
            </w:r>
            <w:r>
              <w:rPr>
                <w:rFonts w:ascii="Cambria" w:hAnsi="Cambria"/>
                <w:spacing w:val="-2"/>
                <w:sz w:val="20"/>
              </w:rPr>
              <w:t>beklentileri,</w:t>
            </w:r>
          </w:p>
          <w:p w14:paraId="598EA07E" w14:textId="77777777" w:rsidR="000549FC" w:rsidRDefault="00441666">
            <w:pPr>
              <w:pStyle w:val="TableParagraph"/>
              <w:numPr>
                <w:ilvl w:val="0"/>
                <w:numId w:val="12"/>
              </w:numPr>
              <w:tabs>
                <w:tab w:val="left" w:pos="300"/>
              </w:tabs>
              <w:spacing w:line="248" w:lineRule="exact"/>
              <w:ind w:left="299" w:hanging="282"/>
              <w:rPr>
                <w:rFonts w:ascii="Cambria" w:hAnsi="Cambria"/>
                <w:sz w:val="20"/>
              </w:rPr>
            </w:pPr>
            <w:r>
              <w:rPr>
                <w:rFonts w:ascii="Cambria" w:hAnsi="Cambria"/>
                <w:spacing w:val="-2"/>
                <w:sz w:val="20"/>
              </w:rPr>
              <w:t>Ailelerin</w:t>
            </w:r>
            <w:r>
              <w:rPr>
                <w:rFonts w:ascii="Cambria" w:hAnsi="Cambria"/>
                <w:spacing w:val="-10"/>
                <w:sz w:val="20"/>
              </w:rPr>
              <w:t xml:space="preserve"> </w:t>
            </w:r>
            <w:r>
              <w:rPr>
                <w:rFonts w:ascii="Cambria" w:hAnsi="Cambria"/>
                <w:spacing w:val="-2"/>
                <w:sz w:val="20"/>
              </w:rPr>
              <w:t>ve</w:t>
            </w:r>
            <w:r>
              <w:rPr>
                <w:rFonts w:ascii="Cambria" w:hAnsi="Cambria"/>
                <w:spacing w:val="-10"/>
                <w:sz w:val="20"/>
              </w:rPr>
              <w:t xml:space="preserve"> </w:t>
            </w:r>
            <w:r>
              <w:rPr>
                <w:rFonts w:ascii="Cambria" w:hAnsi="Cambria"/>
                <w:spacing w:val="-2"/>
                <w:sz w:val="20"/>
              </w:rPr>
              <w:t>öğrencilerin</w:t>
            </w:r>
            <w:r>
              <w:rPr>
                <w:rFonts w:ascii="Cambria" w:hAnsi="Cambria"/>
                <w:spacing w:val="-5"/>
                <w:sz w:val="20"/>
              </w:rPr>
              <w:t xml:space="preserve"> </w:t>
            </w:r>
            <w:r>
              <w:rPr>
                <w:rFonts w:ascii="Cambria" w:hAnsi="Cambria"/>
                <w:spacing w:val="-1"/>
                <w:sz w:val="20"/>
              </w:rPr>
              <w:t>bilinçlenmeleri,</w:t>
            </w:r>
          </w:p>
          <w:p w14:paraId="4FAFDB16" w14:textId="77777777" w:rsidR="000549FC" w:rsidRDefault="00441666">
            <w:pPr>
              <w:pStyle w:val="TableParagraph"/>
              <w:numPr>
                <w:ilvl w:val="0"/>
                <w:numId w:val="12"/>
              </w:numPr>
              <w:tabs>
                <w:tab w:val="left" w:pos="300"/>
              </w:tabs>
              <w:spacing w:before="7" w:line="228" w:lineRule="auto"/>
              <w:ind w:left="301" w:right="173" w:hanging="286"/>
              <w:rPr>
                <w:rFonts w:ascii="Cambria" w:hAnsi="Cambria"/>
                <w:sz w:val="20"/>
              </w:rPr>
            </w:pPr>
            <w:r>
              <w:rPr>
                <w:rFonts w:ascii="Cambria" w:hAnsi="Cambria"/>
                <w:spacing w:val="-1"/>
                <w:sz w:val="20"/>
              </w:rPr>
              <w:t>Aile</w:t>
            </w:r>
            <w:r>
              <w:rPr>
                <w:rFonts w:ascii="Cambria" w:hAnsi="Cambria"/>
                <w:spacing w:val="-10"/>
                <w:sz w:val="20"/>
              </w:rPr>
              <w:t xml:space="preserve"> </w:t>
            </w:r>
            <w:r>
              <w:rPr>
                <w:rFonts w:ascii="Cambria" w:hAnsi="Cambria"/>
                <w:spacing w:val="-1"/>
                <w:sz w:val="20"/>
              </w:rPr>
              <w:t>yapısındaki</w:t>
            </w:r>
            <w:r>
              <w:rPr>
                <w:rFonts w:ascii="Cambria" w:hAnsi="Cambria"/>
                <w:spacing w:val="-6"/>
                <w:sz w:val="20"/>
              </w:rPr>
              <w:t xml:space="preserve"> </w:t>
            </w:r>
            <w:r>
              <w:rPr>
                <w:rFonts w:ascii="Cambria" w:hAnsi="Cambria"/>
                <w:spacing w:val="-1"/>
                <w:sz w:val="20"/>
              </w:rPr>
              <w:t>değişmeler</w:t>
            </w:r>
            <w:r>
              <w:rPr>
                <w:rFonts w:ascii="Cambria" w:hAnsi="Cambria"/>
                <w:sz w:val="20"/>
              </w:rPr>
              <w:t xml:space="preserve"> (geniş</w:t>
            </w:r>
            <w:r>
              <w:rPr>
                <w:rFonts w:ascii="Cambria" w:hAnsi="Cambria"/>
                <w:spacing w:val="-5"/>
                <w:sz w:val="20"/>
              </w:rPr>
              <w:t xml:space="preserve"> </w:t>
            </w:r>
            <w:r>
              <w:rPr>
                <w:rFonts w:ascii="Cambria" w:hAnsi="Cambria"/>
                <w:sz w:val="20"/>
              </w:rPr>
              <w:t>aileden</w:t>
            </w:r>
            <w:r>
              <w:rPr>
                <w:rFonts w:ascii="Cambria" w:hAnsi="Cambria"/>
                <w:spacing w:val="-9"/>
                <w:sz w:val="20"/>
              </w:rPr>
              <w:t xml:space="preserve"> </w:t>
            </w:r>
            <w:r>
              <w:rPr>
                <w:rFonts w:ascii="Cambria" w:hAnsi="Cambria"/>
                <w:sz w:val="20"/>
              </w:rPr>
              <w:t>çekirdek</w:t>
            </w:r>
            <w:r>
              <w:rPr>
                <w:rFonts w:ascii="Cambria" w:hAnsi="Cambria"/>
                <w:spacing w:val="-7"/>
                <w:sz w:val="20"/>
              </w:rPr>
              <w:t xml:space="preserve"> </w:t>
            </w:r>
            <w:r>
              <w:rPr>
                <w:rFonts w:ascii="Cambria" w:hAnsi="Cambria"/>
                <w:sz w:val="20"/>
              </w:rPr>
              <w:t>aileye</w:t>
            </w:r>
            <w:r>
              <w:rPr>
                <w:rFonts w:ascii="Cambria" w:hAnsi="Cambria"/>
                <w:spacing w:val="-41"/>
                <w:sz w:val="20"/>
              </w:rPr>
              <w:t xml:space="preserve"> </w:t>
            </w:r>
            <w:r>
              <w:rPr>
                <w:rFonts w:ascii="Cambria" w:hAnsi="Cambria"/>
                <w:sz w:val="20"/>
              </w:rPr>
              <w:t>geçiş, erken</w:t>
            </w:r>
            <w:r>
              <w:rPr>
                <w:rFonts w:ascii="Cambria" w:hAnsi="Cambria"/>
                <w:spacing w:val="-2"/>
                <w:sz w:val="20"/>
              </w:rPr>
              <w:t xml:space="preserve"> </w:t>
            </w:r>
            <w:r>
              <w:rPr>
                <w:rFonts w:ascii="Cambria" w:hAnsi="Cambria"/>
                <w:sz w:val="20"/>
              </w:rPr>
              <w:t>yaşta</w:t>
            </w:r>
            <w:r>
              <w:rPr>
                <w:rFonts w:ascii="Cambria" w:hAnsi="Cambria"/>
                <w:spacing w:val="2"/>
                <w:sz w:val="20"/>
              </w:rPr>
              <w:t xml:space="preserve"> </w:t>
            </w:r>
            <w:r>
              <w:rPr>
                <w:rFonts w:ascii="Cambria" w:hAnsi="Cambria"/>
                <w:sz w:val="20"/>
              </w:rPr>
              <w:t>evlenme</w:t>
            </w:r>
            <w:r>
              <w:rPr>
                <w:rFonts w:ascii="Cambria" w:hAnsi="Cambria"/>
                <w:spacing w:val="-3"/>
                <w:sz w:val="20"/>
              </w:rPr>
              <w:t xml:space="preserve"> </w:t>
            </w:r>
            <w:r>
              <w:rPr>
                <w:rFonts w:ascii="Cambria" w:hAnsi="Cambria"/>
                <w:sz w:val="20"/>
              </w:rPr>
              <w:t>vs.),</w:t>
            </w:r>
          </w:p>
          <w:p w14:paraId="2874C89D" w14:textId="77777777" w:rsidR="000549FC" w:rsidRDefault="00441666">
            <w:pPr>
              <w:pStyle w:val="TableParagraph"/>
              <w:numPr>
                <w:ilvl w:val="0"/>
                <w:numId w:val="12"/>
              </w:numPr>
              <w:tabs>
                <w:tab w:val="left" w:pos="300"/>
              </w:tabs>
              <w:spacing w:line="214" w:lineRule="exact"/>
              <w:ind w:left="299" w:hanging="282"/>
              <w:rPr>
                <w:rFonts w:ascii="Cambria" w:hAnsi="Cambria"/>
                <w:sz w:val="20"/>
              </w:rPr>
            </w:pPr>
            <w:r>
              <w:rPr>
                <w:rFonts w:ascii="Cambria" w:hAnsi="Cambria"/>
                <w:spacing w:val="-2"/>
                <w:sz w:val="20"/>
              </w:rPr>
              <w:t>Nüfus</w:t>
            </w:r>
            <w:r>
              <w:rPr>
                <w:rFonts w:ascii="Cambria" w:hAnsi="Cambria"/>
                <w:spacing w:val="-9"/>
                <w:sz w:val="20"/>
              </w:rPr>
              <w:t xml:space="preserve"> </w:t>
            </w:r>
            <w:r>
              <w:rPr>
                <w:rFonts w:ascii="Cambria" w:hAnsi="Cambria"/>
                <w:spacing w:val="-1"/>
                <w:sz w:val="20"/>
              </w:rPr>
              <w:t>artışı,</w:t>
            </w:r>
          </w:p>
          <w:p w14:paraId="2340FEE9" w14:textId="77777777" w:rsidR="000549FC" w:rsidRDefault="00441666">
            <w:pPr>
              <w:pStyle w:val="TableParagraph"/>
              <w:numPr>
                <w:ilvl w:val="0"/>
                <w:numId w:val="12"/>
              </w:numPr>
              <w:tabs>
                <w:tab w:val="left" w:pos="300"/>
              </w:tabs>
              <w:spacing w:line="233" w:lineRule="exact"/>
              <w:ind w:left="299" w:hanging="282"/>
              <w:rPr>
                <w:rFonts w:ascii="Cambria" w:hAnsi="Cambria"/>
                <w:sz w:val="20"/>
              </w:rPr>
            </w:pPr>
            <w:r>
              <w:rPr>
                <w:rFonts w:ascii="Cambria" w:hAnsi="Cambria"/>
                <w:sz w:val="20"/>
              </w:rPr>
              <w:t>Göç,</w:t>
            </w:r>
          </w:p>
          <w:p w14:paraId="0F7FFC40" w14:textId="77777777" w:rsidR="000549FC" w:rsidRDefault="00441666">
            <w:pPr>
              <w:pStyle w:val="TableParagraph"/>
              <w:numPr>
                <w:ilvl w:val="0"/>
                <w:numId w:val="12"/>
              </w:numPr>
              <w:tabs>
                <w:tab w:val="left" w:pos="300"/>
              </w:tabs>
              <w:spacing w:line="240" w:lineRule="exact"/>
              <w:ind w:left="299" w:hanging="282"/>
              <w:rPr>
                <w:rFonts w:ascii="Cambria" w:hAnsi="Cambria"/>
                <w:sz w:val="20"/>
              </w:rPr>
            </w:pPr>
            <w:r>
              <w:rPr>
                <w:rFonts w:ascii="Cambria" w:hAnsi="Cambria"/>
                <w:spacing w:val="-1"/>
                <w:sz w:val="20"/>
              </w:rPr>
              <w:t>Nüfusun</w:t>
            </w:r>
            <w:r>
              <w:rPr>
                <w:rFonts w:ascii="Cambria" w:hAnsi="Cambria"/>
                <w:spacing w:val="-10"/>
                <w:sz w:val="20"/>
              </w:rPr>
              <w:t xml:space="preserve"> </w:t>
            </w:r>
            <w:r>
              <w:rPr>
                <w:rFonts w:ascii="Cambria" w:hAnsi="Cambria"/>
                <w:spacing w:val="-1"/>
                <w:sz w:val="20"/>
              </w:rPr>
              <w:t>yaş</w:t>
            </w:r>
            <w:r>
              <w:rPr>
                <w:rFonts w:ascii="Cambria" w:hAnsi="Cambria"/>
                <w:spacing w:val="-9"/>
                <w:sz w:val="20"/>
              </w:rPr>
              <w:t xml:space="preserve"> </w:t>
            </w:r>
            <w:r>
              <w:rPr>
                <w:rFonts w:ascii="Cambria" w:hAnsi="Cambria"/>
                <w:spacing w:val="-1"/>
                <w:sz w:val="20"/>
              </w:rPr>
              <w:t>gruplarına</w:t>
            </w:r>
            <w:r>
              <w:rPr>
                <w:rFonts w:ascii="Cambria" w:hAnsi="Cambria"/>
                <w:spacing w:val="-5"/>
                <w:sz w:val="20"/>
              </w:rPr>
              <w:t xml:space="preserve"> </w:t>
            </w:r>
            <w:r>
              <w:rPr>
                <w:rFonts w:ascii="Cambria" w:hAnsi="Cambria"/>
                <w:spacing w:val="-1"/>
                <w:sz w:val="20"/>
              </w:rPr>
              <w:t>göre</w:t>
            </w:r>
            <w:r>
              <w:rPr>
                <w:rFonts w:ascii="Cambria" w:hAnsi="Cambria"/>
                <w:spacing w:val="-3"/>
                <w:sz w:val="20"/>
              </w:rPr>
              <w:t xml:space="preserve"> </w:t>
            </w:r>
            <w:r>
              <w:rPr>
                <w:rFonts w:ascii="Cambria" w:hAnsi="Cambria"/>
                <w:spacing w:val="-1"/>
                <w:sz w:val="20"/>
              </w:rPr>
              <w:t>dağılımı,</w:t>
            </w:r>
          </w:p>
          <w:p w14:paraId="3BFCE14B" w14:textId="77777777" w:rsidR="000549FC" w:rsidRDefault="00441666">
            <w:pPr>
              <w:pStyle w:val="TableParagraph"/>
              <w:numPr>
                <w:ilvl w:val="0"/>
                <w:numId w:val="12"/>
              </w:numPr>
              <w:tabs>
                <w:tab w:val="left" w:pos="300"/>
              </w:tabs>
              <w:spacing w:line="235" w:lineRule="auto"/>
              <w:ind w:left="301" w:right="404" w:hanging="284"/>
              <w:rPr>
                <w:rFonts w:ascii="Cambria" w:hAnsi="Cambria"/>
                <w:sz w:val="20"/>
              </w:rPr>
            </w:pPr>
            <w:r>
              <w:rPr>
                <w:rFonts w:ascii="Cambria" w:hAnsi="Cambria"/>
                <w:spacing w:val="-1"/>
                <w:sz w:val="20"/>
              </w:rPr>
              <w:t>Hayat</w:t>
            </w:r>
            <w:r>
              <w:rPr>
                <w:rFonts w:ascii="Cambria" w:hAnsi="Cambria"/>
                <w:spacing w:val="-11"/>
                <w:sz w:val="20"/>
              </w:rPr>
              <w:t xml:space="preserve"> </w:t>
            </w:r>
            <w:r>
              <w:rPr>
                <w:rFonts w:ascii="Cambria" w:hAnsi="Cambria"/>
                <w:spacing w:val="-1"/>
                <w:sz w:val="20"/>
              </w:rPr>
              <w:t>beklentilerindeki</w:t>
            </w:r>
            <w:r>
              <w:rPr>
                <w:rFonts w:ascii="Cambria" w:hAnsi="Cambria"/>
                <w:spacing w:val="-7"/>
                <w:sz w:val="20"/>
              </w:rPr>
              <w:t xml:space="preserve"> </w:t>
            </w:r>
            <w:r>
              <w:rPr>
                <w:rFonts w:ascii="Cambria" w:hAnsi="Cambria"/>
                <w:spacing w:val="-1"/>
                <w:sz w:val="20"/>
              </w:rPr>
              <w:t>değişimler</w:t>
            </w:r>
            <w:r>
              <w:rPr>
                <w:rFonts w:ascii="Cambria" w:hAnsi="Cambria"/>
                <w:spacing w:val="-9"/>
                <w:sz w:val="20"/>
              </w:rPr>
              <w:t xml:space="preserve"> </w:t>
            </w:r>
            <w:r>
              <w:rPr>
                <w:rFonts w:ascii="Cambria" w:hAnsi="Cambria"/>
                <w:spacing w:val="-1"/>
                <w:sz w:val="20"/>
              </w:rPr>
              <w:t>(Hızlı</w:t>
            </w:r>
            <w:r>
              <w:rPr>
                <w:rFonts w:ascii="Cambria" w:hAnsi="Cambria"/>
                <w:spacing w:val="-10"/>
                <w:sz w:val="20"/>
              </w:rPr>
              <w:t xml:space="preserve"> </w:t>
            </w:r>
            <w:r>
              <w:rPr>
                <w:rFonts w:ascii="Cambria" w:hAnsi="Cambria"/>
                <w:sz w:val="20"/>
              </w:rPr>
              <w:t>para</w:t>
            </w:r>
            <w:r>
              <w:rPr>
                <w:rFonts w:ascii="Cambria" w:hAnsi="Cambria"/>
                <w:spacing w:val="-7"/>
                <w:sz w:val="20"/>
              </w:rPr>
              <w:t xml:space="preserve"> </w:t>
            </w:r>
            <w:r>
              <w:rPr>
                <w:rFonts w:ascii="Cambria" w:hAnsi="Cambria"/>
                <w:sz w:val="20"/>
              </w:rPr>
              <w:t>kazanma</w:t>
            </w:r>
            <w:r>
              <w:rPr>
                <w:rFonts w:ascii="Cambria" w:hAnsi="Cambria"/>
                <w:spacing w:val="-41"/>
                <w:sz w:val="20"/>
              </w:rPr>
              <w:t xml:space="preserve"> </w:t>
            </w:r>
            <w:r>
              <w:rPr>
                <w:rFonts w:ascii="Cambria" w:hAnsi="Cambria"/>
                <w:sz w:val="20"/>
              </w:rPr>
              <w:t>hırsı, lüks yaşama düşkünlük, kırsal alanda kentsel</w:t>
            </w:r>
            <w:r>
              <w:rPr>
                <w:rFonts w:ascii="Cambria" w:hAnsi="Cambria"/>
                <w:spacing w:val="1"/>
                <w:sz w:val="20"/>
              </w:rPr>
              <w:t xml:space="preserve"> </w:t>
            </w:r>
            <w:r>
              <w:rPr>
                <w:rFonts w:ascii="Cambria" w:hAnsi="Cambria"/>
                <w:sz w:val="20"/>
              </w:rPr>
              <w:t>yaşam),</w:t>
            </w:r>
          </w:p>
          <w:p w14:paraId="6F5BBD01" w14:textId="77777777" w:rsidR="000549FC" w:rsidRDefault="00441666">
            <w:pPr>
              <w:pStyle w:val="TableParagraph"/>
              <w:numPr>
                <w:ilvl w:val="0"/>
                <w:numId w:val="12"/>
              </w:numPr>
              <w:tabs>
                <w:tab w:val="left" w:pos="300"/>
              </w:tabs>
              <w:spacing w:line="223" w:lineRule="exact"/>
              <w:ind w:left="299" w:hanging="282"/>
              <w:rPr>
                <w:rFonts w:ascii="Cambria" w:hAnsi="Cambria"/>
                <w:sz w:val="20"/>
              </w:rPr>
            </w:pPr>
            <w:r>
              <w:rPr>
                <w:rFonts w:ascii="Cambria" w:hAnsi="Cambria"/>
                <w:spacing w:val="-2"/>
                <w:sz w:val="20"/>
              </w:rPr>
              <w:t>Beslenme</w:t>
            </w:r>
            <w:r>
              <w:rPr>
                <w:rFonts w:ascii="Cambria" w:hAnsi="Cambria"/>
                <w:spacing w:val="-4"/>
                <w:sz w:val="20"/>
              </w:rPr>
              <w:t xml:space="preserve"> </w:t>
            </w:r>
            <w:r>
              <w:rPr>
                <w:rFonts w:ascii="Cambria" w:hAnsi="Cambria"/>
                <w:spacing w:val="-2"/>
                <w:sz w:val="20"/>
              </w:rPr>
              <w:t>alışkanlıkları,</w:t>
            </w:r>
          </w:p>
          <w:p w14:paraId="2D6EC97F" w14:textId="77777777" w:rsidR="000549FC" w:rsidRDefault="00441666">
            <w:pPr>
              <w:pStyle w:val="TableParagraph"/>
              <w:numPr>
                <w:ilvl w:val="0"/>
                <w:numId w:val="12"/>
              </w:numPr>
              <w:tabs>
                <w:tab w:val="left" w:pos="300"/>
              </w:tabs>
              <w:spacing w:line="250" w:lineRule="exact"/>
              <w:ind w:left="299" w:hanging="282"/>
              <w:rPr>
                <w:rFonts w:ascii="Cambria" w:hAnsi="Cambria"/>
                <w:sz w:val="20"/>
              </w:rPr>
            </w:pPr>
            <w:r>
              <w:rPr>
                <w:rFonts w:ascii="Cambria" w:hAnsi="Cambria"/>
                <w:spacing w:val="-1"/>
                <w:sz w:val="20"/>
              </w:rPr>
              <w:t>Değerler,</w:t>
            </w:r>
            <w:r>
              <w:rPr>
                <w:rFonts w:ascii="Cambria" w:hAnsi="Cambria"/>
                <w:spacing w:val="-9"/>
                <w:sz w:val="20"/>
              </w:rPr>
              <w:t xml:space="preserve"> </w:t>
            </w:r>
            <w:r>
              <w:rPr>
                <w:rFonts w:ascii="Cambria" w:hAnsi="Cambria"/>
                <w:spacing w:val="-1"/>
                <w:sz w:val="20"/>
              </w:rPr>
              <w:t>mesleki</w:t>
            </w:r>
            <w:r>
              <w:rPr>
                <w:rFonts w:ascii="Cambria" w:hAnsi="Cambria"/>
                <w:spacing w:val="-7"/>
                <w:sz w:val="20"/>
              </w:rPr>
              <w:t xml:space="preserve"> </w:t>
            </w:r>
            <w:r>
              <w:rPr>
                <w:rFonts w:ascii="Cambria" w:hAnsi="Cambria"/>
                <w:spacing w:val="-1"/>
                <w:sz w:val="20"/>
              </w:rPr>
              <w:t>etik</w:t>
            </w:r>
            <w:r>
              <w:rPr>
                <w:rFonts w:ascii="Cambria" w:hAnsi="Cambria"/>
                <w:spacing w:val="-9"/>
                <w:sz w:val="20"/>
              </w:rPr>
              <w:t xml:space="preserve"> </w:t>
            </w:r>
            <w:r>
              <w:rPr>
                <w:rFonts w:ascii="Cambria" w:hAnsi="Cambria"/>
                <w:sz w:val="20"/>
              </w:rPr>
              <w:t>kuralları</w:t>
            </w:r>
            <w:r>
              <w:rPr>
                <w:rFonts w:ascii="Cambria" w:hAnsi="Cambria"/>
                <w:spacing w:val="-11"/>
                <w:sz w:val="20"/>
              </w:rPr>
              <w:t xml:space="preserve"> </w:t>
            </w:r>
            <w:r>
              <w:rPr>
                <w:rFonts w:ascii="Cambria" w:hAnsi="Cambria"/>
                <w:sz w:val="20"/>
              </w:rPr>
              <w:t>vb.</w:t>
            </w:r>
          </w:p>
          <w:p w14:paraId="0E34E9FA" w14:textId="77777777" w:rsidR="000549FC" w:rsidRDefault="00441666">
            <w:pPr>
              <w:pStyle w:val="TableParagraph"/>
              <w:numPr>
                <w:ilvl w:val="0"/>
                <w:numId w:val="12"/>
              </w:numPr>
              <w:tabs>
                <w:tab w:val="left" w:pos="300"/>
              </w:tabs>
              <w:spacing w:line="250" w:lineRule="exact"/>
              <w:ind w:left="299" w:right="332"/>
              <w:rPr>
                <w:rFonts w:ascii="Cambria" w:hAnsi="Cambria"/>
                <w:sz w:val="20"/>
              </w:rPr>
            </w:pPr>
            <w:r>
              <w:rPr>
                <w:rFonts w:ascii="Cambria" w:hAnsi="Cambria"/>
                <w:sz w:val="20"/>
              </w:rPr>
              <w:t>İl içi ve iller arası göçler dolayısıyla artan okulçağındaki</w:t>
            </w:r>
            <w:r>
              <w:rPr>
                <w:rFonts w:ascii="Cambria" w:hAnsi="Cambria"/>
                <w:spacing w:val="-43"/>
                <w:sz w:val="20"/>
              </w:rPr>
              <w:t xml:space="preserve"> </w:t>
            </w:r>
            <w:r>
              <w:rPr>
                <w:rFonts w:ascii="Cambria" w:hAnsi="Cambria"/>
                <w:sz w:val="20"/>
              </w:rPr>
              <w:t>çocuk</w:t>
            </w:r>
            <w:r>
              <w:rPr>
                <w:rFonts w:ascii="Cambria" w:hAnsi="Cambria"/>
                <w:spacing w:val="-1"/>
                <w:sz w:val="20"/>
              </w:rPr>
              <w:t xml:space="preserve"> </w:t>
            </w:r>
            <w:r>
              <w:rPr>
                <w:rFonts w:ascii="Cambria" w:hAnsi="Cambria"/>
                <w:sz w:val="20"/>
              </w:rPr>
              <w:t>sayısı</w:t>
            </w:r>
          </w:p>
        </w:tc>
        <w:tc>
          <w:tcPr>
            <w:tcW w:w="3826" w:type="dxa"/>
            <w:shd w:val="clear" w:color="auto" w:fill="FFFF00"/>
          </w:tcPr>
          <w:p w14:paraId="1F00D152" w14:textId="77777777" w:rsidR="000549FC" w:rsidRDefault="000549FC">
            <w:pPr>
              <w:pStyle w:val="TableParagraph"/>
              <w:spacing w:before="6"/>
              <w:rPr>
                <w:rFonts w:ascii="Cambria"/>
                <w:b/>
                <w:sz w:val="18"/>
              </w:rPr>
            </w:pPr>
          </w:p>
          <w:p w14:paraId="7D6B04C9" w14:textId="77777777" w:rsidR="000549FC" w:rsidRDefault="00441666">
            <w:pPr>
              <w:pStyle w:val="TableParagraph"/>
              <w:numPr>
                <w:ilvl w:val="0"/>
                <w:numId w:val="11"/>
              </w:numPr>
              <w:tabs>
                <w:tab w:val="left" w:pos="361"/>
                <w:tab w:val="left" w:pos="362"/>
              </w:tabs>
              <w:spacing w:line="230" w:lineRule="auto"/>
              <w:ind w:left="361" w:right="1243"/>
              <w:rPr>
                <w:rFonts w:ascii="Cambria" w:hAnsi="Cambria"/>
                <w:sz w:val="20"/>
              </w:rPr>
            </w:pPr>
            <w:r>
              <w:rPr>
                <w:rFonts w:ascii="Cambria" w:hAnsi="Cambria"/>
                <w:spacing w:val="-1"/>
                <w:sz w:val="20"/>
              </w:rPr>
              <w:t>Okul</w:t>
            </w:r>
            <w:r>
              <w:rPr>
                <w:rFonts w:ascii="Cambria" w:hAnsi="Cambria"/>
                <w:color w:val="FF0000"/>
                <w:spacing w:val="-1"/>
                <w:sz w:val="20"/>
              </w:rPr>
              <w:t>u</w:t>
            </w:r>
            <w:r>
              <w:rPr>
                <w:rFonts w:ascii="Cambria" w:hAnsi="Cambria"/>
                <w:spacing w:val="-1"/>
                <w:sz w:val="20"/>
              </w:rPr>
              <w:t>n</w:t>
            </w:r>
            <w:r>
              <w:rPr>
                <w:rFonts w:ascii="Cambria" w:hAnsi="Cambria"/>
                <w:spacing w:val="-11"/>
                <w:sz w:val="20"/>
              </w:rPr>
              <w:t xml:space="preserve"> </w:t>
            </w:r>
            <w:r>
              <w:rPr>
                <w:rFonts w:ascii="Cambria" w:hAnsi="Cambria"/>
                <w:spacing w:val="-1"/>
                <w:sz w:val="20"/>
              </w:rPr>
              <w:t>teknoloji</w:t>
            </w:r>
            <w:r>
              <w:rPr>
                <w:rFonts w:ascii="Cambria" w:hAnsi="Cambria"/>
                <w:spacing w:val="-8"/>
                <w:sz w:val="20"/>
              </w:rPr>
              <w:t xml:space="preserve"> </w:t>
            </w:r>
            <w:r>
              <w:rPr>
                <w:rFonts w:ascii="Cambria" w:hAnsi="Cambria"/>
                <w:sz w:val="20"/>
              </w:rPr>
              <w:t>kullanım</w:t>
            </w:r>
            <w:r>
              <w:rPr>
                <w:rFonts w:ascii="Cambria" w:hAnsi="Cambria"/>
                <w:spacing w:val="-41"/>
                <w:sz w:val="20"/>
              </w:rPr>
              <w:t xml:space="preserve"> </w:t>
            </w:r>
            <w:r>
              <w:rPr>
                <w:rFonts w:ascii="Cambria" w:hAnsi="Cambria"/>
                <w:sz w:val="20"/>
              </w:rPr>
              <w:t>durumu</w:t>
            </w:r>
          </w:p>
          <w:p w14:paraId="0DA39699" w14:textId="77777777" w:rsidR="000549FC" w:rsidRDefault="00441666">
            <w:pPr>
              <w:pStyle w:val="TableParagraph"/>
              <w:numPr>
                <w:ilvl w:val="0"/>
                <w:numId w:val="11"/>
              </w:numPr>
              <w:tabs>
                <w:tab w:val="left" w:pos="361"/>
                <w:tab w:val="left" w:pos="362"/>
              </w:tabs>
              <w:spacing w:line="227" w:lineRule="exact"/>
              <w:ind w:hanging="361"/>
              <w:rPr>
                <w:rFonts w:ascii="Cambria" w:hAnsi="Cambria"/>
                <w:sz w:val="20"/>
              </w:rPr>
            </w:pPr>
            <w:r>
              <w:rPr>
                <w:rFonts w:ascii="Cambria" w:hAnsi="Cambria"/>
                <w:spacing w:val="-2"/>
                <w:sz w:val="20"/>
              </w:rPr>
              <w:t>e-</w:t>
            </w:r>
            <w:r>
              <w:rPr>
                <w:rFonts w:ascii="Cambria" w:hAnsi="Cambria"/>
                <w:spacing w:val="-9"/>
                <w:sz w:val="20"/>
              </w:rPr>
              <w:t xml:space="preserve"> </w:t>
            </w:r>
            <w:r>
              <w:rPr>
                <w:rFonts w:ascii="Cambria" w:hAnsi="Cambria"/>
                <w:spacing w:val="-2"/>
                <w:sz w:val="20"/>
              </w:rPr>
              <w:t>Devlet</w:t>
            </w:r>
            <w:r>
              <w:rPr>
                <w:rFonts w:ascii="Cambria" w:hAnsi="Cambria"/>
                <w:spacing w:val="-8"/>
                <w:sz w:val="20"/>
              </w:rPr>
              <w:t xml:space="preserve"> </w:t>
            </w:r>
            <w:r>
              <w:rPr>
                <w:rFonts w:ascii="Cambria" w:hAnsi="Cambria"/>
                <w:spacing w:val="-1"/>
                <w:sz w:val="20"/>
              </w:rPr>
              <w:t>uygulamaları,</w:t>
            </w:r>
          </w:p>
          <w:p w14:paraId="57D51D8F" w14:textId="77777777" w:rsidR="000549FC" w:rsidRDefault="00441666">
            <w:pPr>
              <w:pStyle w:val="TableParagraph"/>
              <w:numPr>
                <w:ilvl w:val="0"/>
                <w:numId w:val="11"/>
              </w:numPr>
              <w:tabs>
                <w:tab w:val="left" w:pos="361"/>
                <w:tab w:val="left" w:pos="362"/>
              </w:tabs>
              <w:spacing w:before="3" w:line="230" w:lineRule="auto"/>
              <w:ind w:left="361" w:right="293"/>
              <w:rPr>
                <w:rFonts w:ascii="Cambria" w:hAnsi="Cambria"/>
                <w:sz w:val="20"/>
              </w:rPr>
            </w:pPr>
            <w:r>
              <w:rPr>
                <w:rFonts w:ascii="Cambria" w:hAnsi="Cambria"/>
                <w:w w:val="95"/>
                <w:sz w:val="20"/>
              </w:rPr>
              <w:t>Dijital</w:t>
            </w:r>
            <w:r>
              <w:rPr>
                <w:rFonts w:ascii="Cambria" w:hAnsi="Cambria"/>
                <w:spacing w:val="1"/>
                <w:w w:val="95"/>
                <w:sz w:val="20"/>
              </w:rPr>
              <w:t xml:space="preserve"> </w:t>
            </w:r>
            <w:r>
              <w:rPr>
                <w:rFonts w:ascii="Cambria" w:hAnsi="Cambria"/>
                <w:w w:val="95"/>
                <w:sz w:val="20"/>
              </w:rPr>
              <w:t>Platformlar</w:t>
            </w:r>
            <w:r>
              <w:rPr>
                <w:rFonts w:ascii="Cambria" w:hAnsi="Cambria"/>
                <w:spacing w:val="1"/>
                <w:w w:val="95"/>
                <w:sz w:val="20"/>
              </w:rPr>
              <w:t xml:space="preserve"> </w:t>
            </w:r>
            <w:r>
              <w:rPr>
                <w:rFonts w:ascii="Cambria" w:hAnsi="Cambria"/>
                <w:w w:val="95"/>
                <w:sz w:val="20"/>
              </w:rPr>
              <w:t>üzerinden</w:t>
            </w:r>
            <w:r>
              <w:rPr>
                <w:rFonts w:ascii="Cambria" w:hAnsi="Cambria"/>
                <w:spacing w:val="1"/>
                <w:w w:val="95"/>
                <w:sz w:val="20"/>
              </w:rPr>
              <w:t xml:space="preserve"> </w:t>
            </w:r>
            <w:r>
              <w:rPr>
                <w:rFonts w:ascii="Cambria" w:hAnsi="Cambria"/>
                <w:w w:val="95"/>
                <w:sz w:val="20"/>
              </w:rPr>
              <w:t>uzaktan</w:t>
            </w:r>
            <w:r>
              <w:rPr>
                <w:rFonts w:ascii="Cambria" w:hAnsi="Cambria"/>
                <w:spacing w:val="-40"/>
                <w:w w:val="95"/>
                <w:sz w:val="20"/>
              </w:rPr>
              <w:t xml:space="preserve"> </w:t>
            </w:r>
            <w:r>
              <w:rPr>
                <w:rFonts w:ascii="Cambria" w:hAnsi="Cambria"/>
                <w:sz w:val="20"/>
              </w:rPr>
              <w:t>eğitim</w:t>
            </w:r>
            <w:r>
              <w:rPr>
                <w:rFonts w:ascii="Cambria" w:hAnsi="Cambria"/>
                <w:spacing w:val="-2"/>
                <w:sz w:val="20"/>
              </w:rPr>
              <w:t xml:space="preserve"> </w:t>
            </w:r>
            <w:r>
              <w:rPr>
                <w:rFonts w:ascii="Cambria" w:hAnsi="Cambria"/>
                <w:sz w:val="20"/>
              </w:rPr>
              <w:t>imkânları,</w:t>
            </w:r>
          </w:p>
          <w:p w14:paraId="25DBD6B6" w14:textId="77777777" w:rsidR="000549FC" w:rsidRDefault="00441666">
            <w:pPr>
              <w:pStyle w:val="TableParagraph"/>
              <w:numPr>
                <w:ilvl w:val="0"/>
                <w:numId w:val="11"/>
              </w:numPr>
              <w:tabs>
                <w:tab w:val="left" w:pos="361"/>
                <w:tab w:val="left" w:pos="362"/>
              </w:tabs>
              <w:spacing w:before="3" w:line="230" w:lineRule="exact"/>
              <w:ind w:left="361" w:right="1550"/>
              <w:rPr>
                <w:rFonts w:ascii="Cambria" w:hAnsi="Cambria"/>
                <w:sz w:val="20"/>
              </w:rPr>
            </w:pPr>
            <w:r>
              <w:rPr>
                <w:rFonts w:ascii="Cambria" w:hAnsi="Cambria"/>
                <w:w w:val="95"/>
                <w:sz w:val="20"/>
              </w:rPr>
              <w:t>Okulun</w:t>
            </w:r>
            <w:r>
              <w:rPr>
                <w:rFonts w:ascii="Cambria" w:hAnsi="Cambria"/>
                <w:spacing w:val="22"/>
                <w:w w:val="95"/>
                <w:sz w:val="20"/>
              </w:rPr>
              <w:t xml:space="preserve"> </w:t>
            </w:r>
            <w:r>
              <w:rPr>
                <w:rFonts w:ascii="Cambria" w:hAnsi="Cambria"/>
                <w:w w:val="95"/>
                <w:sz w:val="20"/>
              </w:rPr>
              <w:t>sahip</w:t>
            </w:r>
            <w:r>
              <w:rPr>
                <w:rFonts w:ascii="Cambria" w:hAnsi="Cambria"/>
                <w:spacing w:val="28"/>
                <w:w w:val="95"/>
                <w:sz w:val="20"/>
              </w:rPr>
              <w:t xml:space="preserve"> </w:t>
            </w:r>
            <w:r>
              <w:rPr>
                <w:rFonts w:ascii="Cambria" w:hAnsi="Cambria"/>
                <w:w w:val="95"/>
                <w:sz w:val="20"/>
              </w:rPr>
              <w:t>olmadığı</w:t>
            </w:r>
            <w:r>
              <w:rPr>
                <w:rFonts w:ascii="Cambria" w:hAnsi="Cambria"/>
                <w:spacing w:val="-39"/>
                <w:w w:val="95"/>
                <w:sz w:val="20"/>
              </w:rPr>
              <w:t xml:space="preserve"> </w:t>
            </w:r>
            <w:r>
              <w:rPr>
                <w:rFonts w:ascii="Cambria" w:hAnsi="Cambria"/>
                <w:sz w:val="20"/>
              </w:rPr>
              <w:t>teknolojik</w:t>
            </w:r>
            <w:r>
              <w:rPr>
                <w:rFonts w:ascii="Cambria" w:hAnsi="Cambria"/>
                <w:spacing w:val="1"/>
                <w:sz w:val="20"/>
              </w:rPr>
              <w:t xml:space="preserve"> </w:t>
            </w:r>
            <w:r>
              <w:rPr>
                <w:rFonts w:ascii="Cambria" w:hAnsi="Cambria"/>
                <w:sz w:val="20"/>
              </w:rPr>
              <w:t>araçlar</w:t>
            </w:r>
          </w:p>
          <w:p w14:paraId="7DC8BCD6" w14:textId="77777777" w:rsidR="000549FC" w:rsidRDefault="00441666">
            <w:pPr>
              <w:pStyle w:val="TableParagraph"/>
              <w:numPr>
                <w:ilvl w:val="0"/>
                <w:numId w:val="11"/>
              </w:numPr>
              <w:tabs>
                <w:tab w:val="left" w:pos="361"/>
                <w:tab w:val="left" w:pos="362"/>
              </w:tabs>
              <w:spacing w:line="238" w:lineRule="exact"/>
              <w:ind w:hanging="361"/>
              <w:rPr>
                <w:rFonts w:ascii="Cambria" w:hAnsi="Cambria"/>
                <w:sz w:val="20"/>
              </w:rPr>
            </w:pPr>
            <w:r>
              <w:rPr>
                <w:rFonts w:ascii="Cambria" w:hAnsi="Cambria"/>
                <w:spacing w:val="-1"/>
                <w:sz w:val="20"/>
              </w:rPr>
              <w:t>Personelin</w:t>
            </w:r>
            <w:r>
              <w:rPr>
                <w:rFonts w:ascii="Cambria" w:hAnsi="Cambria"/>
                <w:spacing w:val="-13"/>
                <w:sz w:val="20"/>
              </w:rPr>
              <w:t xml:space="preserve"> </w:t>
            </w:r>
            <w:r>
              <w:rPr>
                <w:rFonts w:ascii="Cambria" w:hAnsi="Cambria"/>
                <w:spacing w:val="-1"/>
                <w:sz w:val="20"/>
              </w:rPr>
              <w:t>ve</w:t>
            </w:r>
            <w:r>
              <w:rPr>
                <w:rFonts w:ascii="Cambria" w:hAnsi="Cambria"/>
                <w:spacing w:val="-10"/>
                <w:sz w:val="20"/>
              </w:rPr>
              <w:t xml:space="preserve"> </w:t>
            </w:r>
            <w:r>
              <w:rPr>
                <w:rFonts w:ascii="Cambria" w:hAnsi="Cambria"/>
                <w:spacing w:val="-1"/>
                <w:sz w:val="20"/>
              </w:rPr>
              <w:t>öğrencilerin</w:t>
            </w:r>
            <w:r>
              <w:rPr>
                <w:rFonts w:ascii="Cambria" w:hAnsi="Cambria"/>
                <w:spacing w:val="-10"/>
                <w:sz w:val="20"/>
              </w:rPr>
              <w:t xml:space="preserve"> </w:t>
            </w:r>
            <w:r>
              <w:rPr>
                <w:rFonts w:ascii="Cambria" w:hAnsi="Cambria"/>
                <w:sz w:val="20"/>
              </w:rPr>
              <w:t>teknoloji</w:t>
            </w:r>
          </w:p>
          <w:p w14:paraId="19014AD7" w14:textId="77777777" w:rsidR="000549FC" w:rsidRDefault="00441666">
            <w:pPr>
              <w:pStyle w:val="TableParagraph"/>
              <w:spacing w:line="219" w:lineRule="exact"/>
              <w:ind w:left="361"/>
              <w:rPr>
                <w:rFonts w:ascii="Cambria" w:hAnsi="Cambria"/>
                <w:sz w:val="20"/>
              </w:rPr>
            </w:pPr>
            <w:r>
              <w:rPr>
                <w:rFonts w:ascii="Cambria" w:hAnsi="Cambria"/>
                <w:sz w:val="20"/>
              </w:rPr>
              <w:t>kullanım</w:t>
            </w:r>
            <w:r>
              <w:rPr>
                <w:rFonts w:ascii="Cambria" w:hAnsi="Cambria"/>
                <w:spacing w:val="-5"/>
                <w:sz w:val="20"/>
              </w:rPr>
              <w:t xml:space="preserve"> </w:t>
            </w:r>
            <w:r>
              <w:rPr>
                <w:rFonts w:ascii="Cambria" w:hAnsi="Cambria"/>
                <w:sz w:val="20"/>
              </w:rPr>
              <w:t>kapasiteleri,</w:t>
            </w:r>
          </w:p>
          <w:p w14:paraId="61A0DF90" w14:textId="77777777" w:rsidR="000549FC" w:rsidRDefault="00441666">
            <w:pPr>
              <w:pStyle w:val="TableParagraph"/>
              <w:numPr>
                <w:ilvl w:val="0"/>
                <w:numId w:val="11"/>
              </w:numPr>
              <w:tabs>
                <w:tab w:val="left" w:pos="361"/>
                <w:tab w:val="left" w:pos="362"/>
              </w:tabs>
              <w:spacing w:before="4" w:line="220" w:lineRule="auto"/>
              <w:ind w:left="361" w:right="734"/>
              <w:rPr>
                <w:rFonts w:ascii="Cambria" w:hAnsi="Cambria"/>
                <w:sz w:val="20"/>
              </w:rPr>
            </w:pPr>
            <w:r>
              <w:rPr>
                <w:rFonts w:ascii="Cambria" w:hAnsi="Cambria"/>
                <w:spacing w:val="-1"/>
                <w:sz w:val="20"/>
              </w:rPr>
              <w:t>Personelin</w:t>
            </w:r>
            <w:r>
              <w:rPr>
                <w:rFonts w:ascii="Cambria" w:hAnsi="Cambria"/>
                <w:spacing w:val="-12"/>
                <w:sz w:val="20"/>
              </w:rPr>
              <w:t xml:space="preserve"> </w:t>
            </w:r>
            <w:r>
              <w:rPr>
                <w:rFonts w:ascii="Cambria" w:hAnsi="Cambria"/>
                <w:spacing w:val="-1"/>
                <w:sz w:val="20"/>
              </w:rPr>
              <w:t>ve</w:t>
            </w:r>
            <w:r>
              <w:rPr>
                <w:rFonts w:ascii="Cambria" w:hAnsi="Cambria"/>
                <w:spacing w:val="-10"/>
                <w:sz w:val="20"/>
              </w:rPr>
              <w:t xml:space="preserve"> </w:t>
            </w:r>
            <w:r>
              <w:rPr>
                <w:rFonts w:ascii="Cambria" w:hAnsi="Cambria"/>
                <w:spacing w:val="-1"/>
                <w:sz w:val="20"/>
              </w:rPr>
              <w:t>öğrencilerin</w:t>
            </w:r>
            <w:r>
              <w:rPr>
                <w:rFonts w:ascii="Cambria" w:hAnsi="Cambria"/>
                <w:spacing w:val="-8"/>
                <w:sz w:val="20"/>
              </w:rPr>
              <w:t xml:space="preserve"> </w:t>
            </w:r>
            <w:r>
              <w:rPr>
                <w:rFonts w:ascii="Cambria" w:hAnsi="Cambria"/>
                <w:spacing w:val="-1"/>
                <w:sz w:val="20"/>
              </w:rPr>
              <w:t>sahip</w:t>
            </w:r>
            <w:r>
              <w:rPr>
                <w:rFonts w:ascii="Cambria" w:hAnsi="Cambria"/>
                <w:spacing w:val="-41"/>
                <w:sz w:val="20"/>
              </w:rPr>
              <w:t xml:space="preserve"> </w:t>
            </w:r>
            <w:r>
              <w:rPr>
                <w:rFonts w:ascii="Cambria" w:hAnsi="Cambria"/>
                <w:spacing w:val="-2"/>
                <w:sz w:val="20"/>
              </w:rPr>
              <w:t>olduğu</w:t>
            </w:r>
            <w:r>
              <w:rPr>
                <w:rFonts w:ascii="Cambria" w:hAnsi="Cambria"/>
                <w:spacing w:val="-13"/>
                <w:sz w:val="20"/>
              </w:rPr>
              <w:t xml:space="preserve"> </w:t>
            </w:r>
            <w:r>
              <w:rPr>
                <w:rFonts w:ascii="Cambria" w:hAnsi="Cambria"/>
                <w:spacing w:val="-1"/>
                <w:sz w:val="20"/>
              </w:rPr>
              <w:t>teknolojik</w:t>
            </w:r>
            <w:r>
              <w:rPr>
                <w:rFonts w:ascii="Cambria" w:hAnsi="Cambria"/>
                <w:spacing w:val="-10"/>
                <w:sz w:val="20"/>
              </w:rPr>
              <w:t xml:space="preserve"> </w:t>
            </w:r>
            <w:r>
              <w:rPr>
                <w:rFonts w:ascii="Cambria" w:hAnsi="Cambria"/>
                <w:spacing w:val="-1"/>
                <w:sz w:val="20"/>
              </w:rPr>
              <w:t>araçlar,</w:t>
            </w:r>
          </w:p>
          <w:p w14:paraId="73AD7FC2" w14:textId="77777777" w:rsidR="000549FC" w:rsidRDefault="00441666">
            <w:pPr>
              <w:pStyle w:val="TableParagraph"/>
              <w:numPr>
                <w:ilvl w:val="0"/>
                <w:numId w:val="11"/>
              </w:numPr>
              <w:tabs>
                <w:tab w:val="left" w:pos="361"/>
                <w:tab w:val="left" w:pos="362"/>
              </w:tabs>
              <w:spacing w:line="235" w:lineRule="exact"/>
              <w:ind w:hanging="361"/>
              <w:rPr>
                <w:rFonts w:ascii="Cambria" w:hAnsi="Cambria"/>
                <w:sz w:val="20"/>
              </w:rPr>
            </w:pPr>
            <w:r>
              <w:rPr>
                <w:rFonts w:ascii="Cambria" w:hAnsi="Cambria"/>
                <w:spacing w:val="-1"/>
                <w:sz w:val="20"/>
              </w:rPr>
              <w:t>Teknoloji</w:t>
            </w:r>
            <w:r>
              <w:rPr>
                <w:rFonts w:ascii="Cambria" w:hAnsi="Cambria"/>
                <w:spacing w:val="-14"/>
                <w:sz w:val="20"/>
              </w:rPr>
              <w:t xml:space="preserve"> </w:t>
            </w:r>
            <w:r>
              <w:rPr>
                <w:rFonts w:ascii="Cambria" w:hAnsi="Cambria"/>
                <w:spacing w:val="-1"/>
                <w:sz w:val="20"/>
              </w:rPr>
              <w:t>alanındaki</w:t>
            </w:r>
            <w:r>
              <w:rPr>
                <w:rFonts w:ascii="Cambria" w:hAnsi="Cambria"/>
                <w:spacing w:val="-11"/>
                <w:sz w:val="20"/>
              </w:rPr>
              <w:t xml:space="preserve"> </w:t>
            </w:r>
            <w:r>
              <w:rPr>
                <w:rFonts w:ascii="Cambria" w:hAnsi="Cambria"/>
                <w:spacing w:val="-1"/>
                <w:sz w:val="20"/>
              </w:rPr>
              <w:t>gelişmeler</w:t>
            </w:r>
          </w:p>
          <w:p w14:paraId="620B3D9F" w14:textId="77777777" w:rsidR="000549FC" w:rsidRDefault="00441666">
            <w:pPr>
              <w:pStyle w:val="TableParagraph"/>
              <w:numPr>
                <w:ilvl w:val="0"/>
                <w:numId w:val="11"/>
              </w:numPr>
              <w:tabs>
                <w:tab w:val="left" w:pos="361"/>
                <w:tab w:val="left" w:pos="362"/>
              </w:tabs>
              <w:spacing w:line="257" w:lineRule="exact"/>
              <w:ind w:hanging="361"/>
              <w:rPr>
                <w:rFonts w:ascii="Cambria" w:hAnsi="Cambria"/>
                <w:sz w:val="20"/>
              </w:rPr>
            </w:pPr>
            <w:r>
              <w:rPr>
                <w:rFonts w:ascii="Cambria" w:hAnsi="Cambria"/>
                <w:spacing w:val="-1"/>
                <w:sz w:val="20"/>
              </w:rPr>
              <w:t>Teknolojinin</w:t>
            </w:r>
            <w:r>
              <w:rPr>
                <w:rFonts w:ascii="Cambria" w:hAnsi="Cambria"/>
                <w:spacing w:val="-7"/>
                <w:sz w:val="20"/>
              </w:rPr>
              <w:t xml:space="preserve"> </w:t>
            </w:r>
            <w:r>
              <w:rPr>
                <w:rFonts w:ascii="Cambria" w:hAnsi="Cambria"/>
                <w:spacing w:val="-1"/>
                <w:sz w:val="20"/>
              </w:rPr>
              <w:t>eğitimde</w:t>
            </w:r>
            <w:r>
              <w:rPr>
                <w:rFonts w:ascii="Cambria" w:hAnsi="Cambria"/>
                <w:spacing w:val="-10"/>
                <w:sz w:val="20"/>
              </w:rPr>
              <w:t xml:space="preserve"> </w:t>
            </w:r>
            <w:r>
              <w:rPr>
                <w:rFonts w:ascii="Cambria" w:hAnsi="Cambria"/>
                <w:spacing w:val="-1"/>
                <w:sz w:val="20"/>
              </w:rPr>
              <w:t>kullanımı</w:t>
            </w:r>
          </w:p>
        </w:tc>
      </w:tr>
      <w:tr w:rsidR="000549FC" w14:paraId="349ED762" w14:textId="77777777">
        <w:trPr>
          <w:trHeight w:val="452"/>
        </w:trPr>
        <w:tc>
          <w:tcPr>
            <w:tcW w:w="9214" w:type="dxa"/>
            <w:gridSpan w:val="2"/>
            <w:shd w:val="clear" w:color="auto" w:fill="00AFEF"/>
          </w:tcPr>
          <w:p w14:paraId="333FE0C6" w14:textId="77777777" w:rsidR="000549FC" w:rsidRDefault="00441666">
            <w:pPr>
              <w:pStyle w:val="TableParagraph"/>
              <w:spacing w:line="234" w:lineRule="exact"/>
              <w:ind w:left="3863" w:right="3738"/>
              <w:jc w:val="center"/>
              <w:rPr>
                <w:rFonts w:ascii="Cambria" w:hAnsi="Cambria"/>
                <w:b/>
                <w:sz w:val="20"/>
              </w:rPr>
            </w:pPr>
            <w:r>
              <w:rPr>
                <w:rFonts w:ascii="Cambria" w:hAnsi="Cambria"/>
                <w:b/>
                <w:w w:val="95"/>
                <w:sz w:val="20"/>
              </w:rPr>
              <w:t>Çevresel</w:t>
            </w:r>
            <w:r>
              <w:rPr>
                <w:rFonts w:ascii="Cambria" w:hAnsi="Cambria"/>
                <w:b/>
                <w:spacing w:val="10"/>
                <w:w w:val="95"/>
                <w:sz w:val="20"/>
              </w:rPr>
              <w:t xml:space="preserve"> </w:t>
            </w:r>
            <w:r>
              <w:rPr>
                <w:rFonts w:ascii="Cambria" w:hAnsi="Cambria"/>
                <w:b/>
                <w:w w:val="95"/>
                <w:sz w:val="20"/>
              </w:rPr>
              <w:t>Etkenler</w:t>
            </w:r>
          </w:p>
        </w:tc>
      </w:tr>
      <w:tr w:rsidR="000549FC" w14:paraId="0864FA8C" w14:textId="77777777">
        <w:trPr>
          <w:trHeight w:val="208"/>
        </w:trPr>
        <w:tc>
          <w:tcPr>
            <w:tcW w:w="9214" w:type="dxa"/>
            <w:gridSpan w:val="2"/>
            <w:tcBorders>
              <w:bottom w:val="nil"/>
            </w:tcBorders>
            <w:shd w:val="clear" w:color="auto" w:fill="00AFEF"/>
          </w:tcPr>
          <w:p w14:paraId="4CB9A112" w14:textId="77777777" w:rsidR="000549FC" w:rsidRDefault="000549FC">
            <w:pPr>
              <w:pStyle w:val="TableParagraph"/>
              <w:rPr>
                <w:sz w:val="14"/>
              </w:rPr>
            </w:pPr>
          </w:p>
        </w:tc>
      </w:tr>
      <w:tr w:rsidR="000549FC" w14:paraId="637F2296" w14:textId="77777777">
        <w:trPr>
          <w:trHeight w:val="1440"/>
        </w:trPr>
        <w:tc>
          <w:tcPr>
            <w:tcW w:w="9214" w:type="dxa"/>
            <w:gridSpan w:val="2"/>
            <w:tcBorders>
              <w:top w:val="nil"/>
              <w:bottom w:val="nil"/>
            </w:tcBorders>
            <w:shd w:val="clear" w:color="auto" w:fill="FFFF00"/>
          </w:tcPr>
          <w:p w14:paraId="24EC7985" w14:textId="77777777" w:rsidR="000549FC" w:rsidRDefault="00441666">
            <w:pPr>
              <w:pStyle w:val="TableParagraph"/>
              <w:numPr>
                <w:ilvl w:val="0"/>
                <w:numId w:val="10"/>
              </w:numPr>
              <w:tabs>
                <w:tab w:val="left" w:pos="300"/>
              </w:tabs>
              <w:spacing w:line="236" w:lineRule="exact"/>
              <w:ind w:hanging="282"/>
              <w:rPr>
                <w:rFonts w:ascii="Cambria" w:hAnsi="Cambria"/>
                <w:sz w:val="20"/>
              </w:rPr>
            </w:pPr>
            <w:r>
              <w:rPr>
                <w:rFonts w:ascii="Cambria" w:hAnsi="Cambria"/>
                <w:spacing w:val="-1"/>
                <w:sz w:val="20"/>
              </w:rPr>
              <w:t>Hava</w:t>
            </w:r>
            <w:r>
              <w:rPr>
                <w:rFonts w:ascii="Cambria" w:hAnsi="Cambria"/>
                <w:spacing w:val="-6"/>
                <w:sz w:val="20"/>
              </w:rPr>
              <w:t xml:space="preserve"> </w:t>
            </w:r>
            <w:r>
              <w:rPr>
                <w:rFonts w:ascii="Cambria" w:hAnsi="Cambria"/>
                <w:spacing w:val="-1"/>
                <w:sz w:val="20"/>
              </w:rPr>
              <w:t>ve</w:t>
            </w:r>
            <w:r>
              <w:rPr>
                <w:rFonts w:ascii="Cambria" w:hAnsi="Cambria"/>
                <w:spacing w:val="-8"/>
                <w:sz w:val="20"/>
              </w:rPr>
              <w:t xml:space="preserve"> </w:t>
            </w:r>
            <w:r>
              <w:rPr>
                <w:rFonts w:ascii="Cambria" w:hAnsi="Cambria"/>
                <w:spacing w:val="-1"/>
                <w:sz w:val="20"/>
              </w:rPr>
              <w:t>su</w:t>
            </w:r>
            <w:r>
              <w:rPr>
                <w:rFonts w:ascii="Cambria" w:hAnsi="Cambria"/>
                <w:spacing w:val="-5"/>
                <w:sz w:val="20"/>
              </w:rPr>
              <w:t xml:space="preserve"> </w:t>
            </w:r>
            <w:r>
              <w:rPr>
                <w:rFonts w:ascii="Cambria" w:hAnsi="Cambria"/>
                <w:spacing w:val="-1"/>
                <w:sz w:val="20"/>
              </w:rPr>
              <w:t>kirlenmesi,</w:t>
            </w:r>
          </w:p>
          <w:p w14:paraId="1EFEA0AF" w14:textId="77777777" w:rsidR="000549FC" w:rsidRDefault="00441666">
            <w:pPr>
              <w:pStyle w:val="TableParagraph"/>
              <w:numPr>
                <w:ilvl w:val="0"/>
                <w:numId w:val="10"/>
              </w:numPr>
              <w:tabs>
                <w:tab w:val="left" w:pos="300"/>
              </w:tabs>
              <w:spacing w:line="236" w:lineRule="exact"/>
              <w:ind w:hanging="282"/>
              <w:rPr>
                <w:rFonts w:ascii="Cambria" w:hAnsi="Cambria"/>
                <w:sz w:val="20"/>
              </w:rPr>
            </w:pPr>
            <w:r>
              <w:rPr>
                <w:rFonts w:ascii="Cambria" w:hAnsi="Cambria"/>
                <w:spacing w:val="-2"/>
                <w:sz w:val="20"/>
              </w:rPr>
              <w:t>Toprak</w:t>
            </w:r>
            <w:r>
              <w:rPr>
                <w:rFonts w:ascii="Cambria" w:hAnsi="Cambria"/>
                <w:spacing w:val="-9"/>
                <w:sz w:val="20"/>
              </w:rPr>
              <w:t xml:space="preserve"> </w:t>
            </w:r>
            <w:r>
              <w:rPr>
                <w:rFonts w:ascii="Cambria" w:hAnsi="Cambria"/>
                <w:spacing w:val="-2"/>
                <w:sz w:val="20"/>
              </w:rPr>
              <w:t>yapısı,</w:t>
            </w:r>
          </w:p>
          <w:p w14:paraId="29672A59" w14:textId="77777777" w:rsidR="000549FC" w:rsidRDefault="00441666">
            <w:pPr>
              <w:pStyle w:val="TableParagraph"/>
              <w:numPr>
                <w:ilvl w:val="0"/>
                <w:numId w:val="10"/>
              </w:numPr>
              <w:tabs>
                <w:tab w:val="left" w:pos="300"/>
              </w:tabs>
              <w:spacing w:line="234" w:lineRule="exact"/>
              <w:ind w:hanging="282"/>
              <w:rPr>
                <w:rFonts w:ascii="Cambria" w:hAnsi="Cambria"/>
                <w:sz w:val="20"/>
              </w:rPr>
            </w:pPr>
            <w:r>
              <w:rPr>
                <w:rFonts w:ascii="Cambria" w:hAnsi="Cambria"/>
                <w:spacing w:val="-2"/>
                <w:sz w:val="20"/>
              </w:rPr>
              <w:t>Bitki</w:t>
            </w:r>
            <w:r>
              <w:rPr>
                <w:rFonts w:ascii="Cambria" w:hAnsi="Cambria"/>
                <w:spacing w:val="-7"/>
                <w:sz w:val="20"/>
              </w:rPr>
              <w:t xml:space="preserve"> </w:t>
            </w:r>
            <w:r>
              <w:rPr>
                <w:rFonts w:ascii="Cambria" w:hAnsi="Cambria"/>
                <w:spacing w:val="-2"/>
                <w:sz w:val="20"/>
              </w:rPr>
              <w:t>örtüsü,</w:t>
            </w:r>
          </w:p>
          <w:p w14:paraId="75D06AD3" w14:textId="77777777" w:rsidR="000549FC" w:rsidRDefault="00441666">
            <w:pPr>
              <w:pStyle w:val="TableParagraph"/>
              <w:numPr>
                <w:ilvl w:val="0"/>
                <w:numId w:val="10"/>
              </w:numPr>
              <w:tabs>
                <w:tab w:val="left" w:pos="300"/>
              </w:tabs>
              <w:spacing w:line="235" w:lineRule="exact"/>
              <w:ind w:hanging="282"/>
              <w:rPr>
                <w:rFonts w:ascii="Cambria" w:hAnsi="Cambria"/>
                <w:sz w:val="20"/>
              </w:rPr>
            </w:pPr>
            <w:r>
              <w:rPr>
                <w:rFonts w:ascii="Cambria" w:hAnsi="Cambria"/>
                <w:w w:val="95"/>
                <w:sz w:val="20"/>
              </w:rPr>
              <w:t>Doğal</w:t>
            </w:r>
            <w:r>
              <w:rPr>
                <w:rFonts w:ascii="Cambria" w:hAnsi="Cambria"/>
                <w:spacing w:val="21"/>
                <w:w w:val="95"/>
                <w:sz w:val="20"/>
              </w:rPr>
              <w:t xml:space="preserve"> </w:t>
            </w:r>
            <w:r>
              <w:rPr>
                <w:rFonts w:ascii="Cambria" w:hAnsi="Cambria"/>
                <w:w w:val="95"/>
                <w:sz w:val="20"/>
              </w:rPr>
              <w:t>kaynakların</w:t>
            </w:r>
            <w:r>
              <w:rPr>
                <w:rFonts w:ascii="Cambria" w:hAnsi="Cambria"/>
                <w:spacing w:val="14"/>
                <w:w w:val="95"/>
                <w:sz w:val="20"/>
              </w:rPr>
              <w:t xml:space="preserve"> </w:t>
            </w:r>
            <w:r>
              <w:rPr>
                <w:rFonts w:ascii="Cambria" w:hAnsi="Cambria"/>
                <w:w w:val="95"/>
                <w:sz w:val="20"/>
              </w:rPr>
              <w:t>korunması</w:t>
            </w:r>
            <w:r>
              <w:rPr>
                <w:rFonts w:ascii="Cambria" w:hAnsi="Cambria"/>
                <w:spacing w:val="18"/>
                <w:w w:val="95"/>
                <w:sz w:val="20"/>
              </w:rPr>
              <w:t xml:space="preserve"> </w:t>
            </w:r>
            <w:r>
              <w:rPr>
                <w:rFonts w:ascii="Cambria" w:hAnsi="Cambria"/>
                <w:w w:val="95"/>
                <w:sz w:val="20"/>
              </w:rPr>
              <w:t>için</w:t>
            </w:r>
            <w:r>
              <w:rPr>
                <w:rFonts w:ascii="Cambria" w:hAnsi="Cambria"/>
                <w:spacing w:val="19"/>
                <w:w w:val="95"/>
                <w:sz w:val="20"/>
              </w:rPr>
              <w:t xml:space="preserve"> </w:t>
            </w:r>
            <w:r>
              <w:rPr>
                <w:rFonts w:ascii="Cambria" w:hAnsi="Cambria"/>
                <w:w w:val="95"/>
                <w:sz w:val="20"/>
              </w:rPr>
              <w:t>yapılan</w:t>
            </w:r>
            <w:r>
              <w:rPr>
                <w:rFonts w:ascii="Cambria" w:hAnsi="Cambria"/>
                <w:spacing w:val="22"/>
                <w:w w:val="95"/>
                <w:sz w:val="20"/>
              </w:rPr>
              <w:t xml:space="preserve"> </w:t>
            </w:r>
            <w:r>
              <w:rPr>
                <w:rFonts w:ascii="Cambria" w:hAnsi="Cambria"/>
                <w:w w:val="95"/>
                <w:sz w:val="20"/>
              </w:rPr>
              <w:t>çalışmalar,</w:t>
            </w:r>
          </w:p>
          <w:p w14:paraId="579F2054" w14:textId="77777777" w:rsidR="000549FC" w:rsidRDefault="00441666">
            <w:pPr>
              <w:pStyle w:val="TableParagraph"/>
              <w:numPr>
                <w:ilvl w:val="0"/>
                <w:numId w:val="10"/>
              </w:numPr>
              <w:tabs>
                <w:tab w:val="left" w:pos="300"/>
              </w:tabs>
              <w:spacing w:line="241" w:lineRule="exact"/>
              <w:ind w:hanging="282"/>
              <w:rPr>
                <w:rFonts w:ascii="Cambria" w:hAnsi="Cambria"/>
                <w:sz w:val="20"/>
              </w:rPr>
            </w:pPr>
            <w:r>
              <w:rPr>
                <w:rFonts w:ascii="Cambria" w:hAnsi="Cambria"/>
                <w:spacing w:val="-2"/>
                <w:sz w:val="20"/>
              </w:rPr>
              <w:t>Çevrede</w:t>
            </w:r>
            <w:r>
              <w:rPr>
                <w:rFonts w:ascii="Cambria" w:hAnsi="Cambria"/>
                <w:spacing w:val="-13"/>
                <w:sz w:val="20"/>
              </w:rPr>
              <w:t xml:space="preserve"> </w:t>
            </w:r>
            <w:r>
              <w:rPr>
                <w:rFonts w:ascii="Cambria" w:hAnsi="Cambria"/>
                <w:spacing w:val="-2"/>
                <w:sz w:val="20"/>
              </w:rPr>
              <w:t>yoğunluk</w:t>
            </w:r>
            <w:r>
              <w:rPr>
                <w:rFonts w:ascii="Cambria" w:hAnsi="Cambria"/>
                <w:spacing w:val="-9"/>
                <w:sz w:val="20"/>
              </w:rPr>
              <w:t xml:space="preserve"> </w:t>
            </w:r>
            <w:r>
              <w:rPr>
                <w:rFonts w:ascii="Cambria" w:hAnsi="Cambria"/>
                <w:spacing w:val="-1"/>
                <w:sz w:val="20"/>
              </w:rPr>
              <w:t>gösteren</w:t>
            </w:r>
            <w:r>
              <w:rPr>
                <w:rFonts w:ascii="Cambria" w:hAnsi="Cambria"/>
                <w:spacing w:val="-2"/>
                <w:sz w:val="20"/>
              </w:rPr>
              <w:t xml:space="preserve"> </w:t>
            </w:r>
            <w:r>
              <w:rPr>
                <w:rFonts w:ascii="Cambria" w:hAnsi="Cambria"/>
                <w:spacing w:val="-1"/>
                <w:sz w:val="20"/>
              </w:rPr>
              <w:t>hastalıklar,</w:t>
            </w:r>
          </w:p>
          <w:p w14:paraId="0EA82424" w14:textId="77777777" w:rsidR="000549FC" w:rsidRDefault="00441666">
            <w:pPr>
              <w:pStyle w:val="TableParagraph"/>
              <w:numPr>
                <w:ilvl w:val="0"/>
                <w:numId w:val="10"/>
              </w:numPr>
              <w:tabs>
                <w:tab w:val="left" w:pos="300"/>
              </w:tabs>
              <w:spacing w:line="237" w:lineRule="exact"/>
              <w:ind w:hanging="282"/>
              <w:rPr>
                <w:rFonts w:ascii="Cambria" w:hAnsi="Cambria"/>
                <w:sz w:val="20"/>
              </w:rPr>
            </w:pPr>
            <w:r>
              <w:rPr>
                <w:rFonts w:ascii="Cambria" w:hAnsi="Cambria"/>
                <w:spacing w:val="-1"/>
                <w:sz w:val="20"/>
              </w:rPr>
              <w:t>Doğal</w:t>
            </w:r>
            <w:r>
              <w:rPr>
                <w:rFonts w:ascii="Cambria" w:hAnsi="Cambria"/>
                <w:spacing w:val="-8"/>
                <w:sz w:val="20"/>
              </w:rPr>
              <w:t xml:space="preserve"> </w:t>
            </w:r>
            <w:r>
              <w:rPr>
                <w:rFonts w:ascii="Cambria" w:hAnsi="Cambria"/>
                <w:spacing w:val="-1"/>
                <w:sz w:val="20"/>
              </w:rPr>
              <w:t>afetler</w:t>
            </w:r>
            <w:r>
              <w:rPr>
                <w:rFonts w:ascii="Cambria" w:hAnsi="Cambria"/>
                <w:spacing w:val="-10"/>
                <w:sz w:val="20"/>
              </w:rPr>
              <w:t xml:space="preserve"> </w:t>
            </w:r>
            <w:r>
              <w:rPr>
                <w:rFonts w:ascii="Cambria" w:hAnsi="Cambria"/>
                <w:spacing w:val="-1"/>
                <w:sz w:val="20"/>
              </w:rPr>
              <w:t>(deprem</w:t>
            </w:r>
            <w:r>
              <w:rPr>
                <w:rFonts w:ascii="Cambria" w:hAnsi="Cambria"/>
                <w:spacing w:val="-6"/>
                <w:sz w:val="20"/>
              </w:rPr>
              <w:t xml:space="preserve"> </w:t>
            </w:r>
            <w:r>
              <w:rPr>
                <w:rFonts w:ascii="Cambria" w:hAnsi="Cambria"/>
                <w:spacing w:val="-1"/>
                <w:sz w:val="20"/>
              </w:rPr>
              <w:t>kuşağında</w:t>
            </w:r>
            <w:r>
              <w:rPr>
                <w:rFonts w:ascii="Cambria" w:hAnsi="Cambria"/>
                <w:spacing w:val="-3"/>
                <w:sz w:val="20"/>
              </w:rPr>
              <w:t xml:space="preserve"> </w:t>
            </w:r>
            <w:r>
              <w:rPr>
                <w:rFonts w:ascii="Cambria" w:hAnsi="Cambria"/>
                <w:sz w:val="20"/>
              </w:rPr>
              <w:t>bulunma,</w:t>
            </w:r>
            <w:r>
              <w:rPr>
                <w:rFonts w:ascii="Cambria" w:hAnsi="Cambria"/>
                <w:spacing w:val="-9"/>
                <w:sz w:val="20"/>
              </w:rPr>
              <w:t xml:space="preserve"> </w:t>
            </w:r>
            <w:r>
              <w:rPr>
                <w:rFonts w:ascii="Cambria" w:hAnsi="Cambria"/>
                <w:sz w:val="20"/>
              </w:rPr>
              <w:t>Covid</w:t>
            </w:r>
            <w:r>
              <w:rPr>
                <w:rFonts w:ascii="Cambria" w:hAnsi="Cambria"/>
                <w:spacing w:val="-6"/>
                <w:sz w:val="20"/>
              </w:rPr>
              <w:t xml:space="preserve"> </w:t>
            </w:r>
            <w:r>
              <w:rPr>
                <w:rFonts w:ascii="Cambria" w:hAnsi="Cambria"/>
                <w:sz w:val="20"/>
              </w:rPr>
              <w:t>19,</w:t>
            </w:r>
            <w:r>
              <w:rPr>
                <w:rFonts w:ascii="Cambria" w:hAnsi="Cambria"/>
                <w:spacing w:val="-7"/>
                <w:sz w:val="20"/>
              </w:rPr>
              <w:t xml:space="preserve"> </w:t>
            </w:r>
            <w:r>
              <w:rPr>
                <w:rFonts w:ascii="Cambria" w:hAnsi="Cambria"/>
                <w:sz w:val="20"/>
              </w:rPr>
              <w:t>kene</w:t>
            </w:r>
            <w:r>
              <w:rPr>
                <w:rFonts w:ascii="Cambria" w:hAnsi="Cambria"/>
                <w:spacing w:val="-7"/>
                <w:sz w:val="20"/>
              </w:rPr>
              <w:t xml:space="preserve"> </w:t>
            </w:r>
            <w:r>
              <w:rPr>
                <w:rFonts w:ascii="Cambria" w:hAnsi="Cambria"/>
                <w:sz w:val="20"/>
              </w:rPr>
              <w:t>vakaları</w:t>
            </w:r>
            <w:r>
              <w:rPr>
                <w:rFonts w:ascii="Cambria" w:hAnsi="Cambria"/>
                <w:spacing w:val="-10"/>
                <w:sz w:val="20"/>
              </w:rPr>
              <w:t xml:space="preserve"> </w:t>
            </w:r>
            <w:r>
              <w:rPr>
                <w:rFonts w:ascii="Cambria" w:hAnsi="Cambria"/>
                <w:sz w:val="20"/>
              </w:rPr>
              <w:t>vb.)</w:t>
            </w:r>
          </w:p>
        </w:tc>
      </w:tr>
      <w:tr w:rsidR="000549FC" w14:paraId="11F05AE9" w14:textId="77777777">
        <w:trPr>
          <w:trHeight w:val="299"/>
        </w:trPr>
        <w:tc>
          <w:tcPr>
            <w:tcW w:w="9214" w:type="dxa"/>
            <w:gridSpan w:val="2"/>
            <w:tcBorders>
              <w:top w:val="nil"/>
            </w:tcBorders>
            <w:shd w:val="clear" w:color="auto" w:fill="00AFEF"/>
          </w:tcPr>
          <w:p w14:paraId="1F5EC676" w14:textId="77777777" w:rsidR="000549FC" w:rsidRDefault="000549FC">
            <w:pPr>
              <w:pStyle w:val="TableParagraph"/>
              <w:rPr>
                <w:sz w:val="18"/>
              </w:rPr>
            </w:pPr>
          </w:p>
        </w:tc>
      </w:tr>
    </w:tbl>
    <w:p w14:paraId="4CDC5F68" w14:textId="77777777" w:rsidR="000549FC" w:rsidRDefault="000549FC">
      <w:pPr>
        <w:rPr>
          <w:sz w:val="18"/>
        </w:rPr>
        <w:sectPr w:rsidR="000549FC">
          <w:pgSz w:w="11910" w:h="16840"/>
          <w:pgMar w:top="540" w:right="280" w:bottom="1360" w:left="240" w:header="0" w:footer="1089" w:gutter="0"/>
          <w:cols w:space="708"/>
        </w:sectPr>
      </w:pPr>
    </w:p>
    <w:p w14:paraId="3D44EC8D" w14:textId="77777777" w:rsidR="000549FC" w:rsidRDefault="00441666">
      <w:pPr>
        <w:pStyle w:val="Balk2"/>
        <w:numPr>
          <w:ilvl w:val="1"/>
          <w:numId w:val="35"/>
        </w:numPr>
        <w:tabs>
          <w:tab w:val="left" w:pos="1774"/>
        </w:tabs>
        <w:spacing w:before="85"/>
        <w:ind w:left="1773"/>
        <w:jc w:val="left"/>
      </w:pPr>
      <w:bookmarkStart w:id="24" w:name="2.9._GZFT_Analizi"/>
      <w:bookmarkEnd w:id="24"/>
      <w:r>
        <w:rPr>
          <w:spacing w:val="-1"/>
        </w:rPr>
        <w:lastRenderedPageBreak/>
        <w:t>GZFT</w:t>
      </w:r>
      <w:r>
        <w:rPr>
          <w:spacing w:val="-17"/>
        </w:rPr>
        <w:t xml:space="preserve"> </w:t>
      </w:r>
      <w:r>
        <w:rPr>
          <w:spacing w:val="-1"/>
        </w:rPr>
        <w:t>Analizi</w:t>
      </w:r>
    </w:p>
    <w:p w14:paraId="1833B9E9" w14:textId="77777777" w:rsidR="000549FC" w:rsidRDefault="000549FC">
      <w:pPr>
        <w:pStyle w:val="GvdeMetni"/>
        <w:spacing w:before="4"/>
        <w:rPr>
          <w:rFonts w:ascii="Cambria"/>
          <w:b/>
          <w:sz w:val="36"/>
        </w:rPr>
      </w:pPr>
    </w:p>
    <w:p w14:paraId="136FED93" w14:textId="77777777" w:rsidR="000549FC" w:rsidRDefault="00441666">
      <w:pPr>
        <w:pStyle w:val="Balk3"/>
        <w:numPr>
          <w:ilvl w:val="2"/>
          <w:numId w:val="9"/>
        </w:numPr>
        <w:tabs>
          <w:tab w:val="left" w:pos="1930"/>
        </w:tabs>
      </w:pPr>
      <w:bookmarkStart w:id="25" w:name="2.9.1._Güçlü_ve_Zayıf_Yönler"/>
      <w:bookmarkEnd w:id="25"/>
      <w:r>
        <w:t>Güçlü</w:t>
      </w:r>
      <w:r>
        <w:rPr>
          <w:spacing w:val="-10"/>
        </w:rPr>
        <w:t xml:space="preserve"> </w:t>
      </w:r>
      <w:r>
        <w:t>ve</w:t>
      </w:r>
      <w:r>
        <w:rPr>
          <w:spacing w:val="-11"/>
        </w:rPr>
        <w:t xml:space="preserve"> </w:t>
      </w:r>
      <w:r>
        <w:t>Zayıf</w:t>
      </w:r>
      <w:r>
        <w:rPr>
          <w:spacing w:val="-8"/>
        </w:rPr>
        <w:t xml:space="preserve"> </w:t>
      </w:r>
      <w:r>
        <w:t>Yönler</w:t>
      </w:r>
    </w:p>
    <w:p w14:paraId="47F9D048" w14:textId="77777777" w:rsidR="000549FC" w:rsidRDefault="000549FC">
      <w:pPr>
        <w:pStyle w:val="GvdeMetni"/>
        <w:spacing w:before="10"/>
        <w:rPr>
          <w:rFonts w:ascii="Cambria"/>
          <w:b/>
          <w:sz w:val="27"/>
        </w:rPr>
      </w:pPr>
    </w:p>
    <w:tbl>
      <w:tblPr>
        <w:tblStyle w:val="TableNormal"/>
        <w:tblW w:w="0" w:type="auto"/>
        <w:tblInd w:w="1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44"/>
        <w:gridCol w:w="4783"/>
      </w:tblGrid>
      <w:tr w:rsidR="000549FC" w14:paraId="7BBA1D42" w14:textId="77777777">
        <w:trPr>
          <w:trHeight w:val="460"/>
        </w:trPr>
        <w:tc>
          <w:tcPr>
            <w:tcW w:w="4644" w:type="dxa"/>
            <w:shd w:val="clear" w:color="auto" w:fill="00AFEF"/>
          </w:tcPr>
          <w:p w14:paraId="55B8369E" w14:textId="77777777" w:rsidR="000549FC" w:rsidRDefault="00441666">
            <w:pPr>
              <w:pStyle w:val="TableParagraph"/>
              <w:spacing w:before="6"/>
              <w:ind w:left="1561" w:right="1550"/>
              <w:jc w:val="center"/>
              <w:rPr>
                <w:rFonts w:ascii="Calibri" w:hAnsi="Calibri"/>
                <w:b/>
                <w:sz w:val="28"/>
              </w:rPr>
            </w:pPr>
            <w:r>
              <w:rPr>
                <w:rFonts w:ascii="Calibri" w:hAnsi="Calibri"/>
                <w:b/>
                <w:sz w:val="28"/>
              </w:rPr>
              <w:t>Güçlü</w:t>
            </w:r>
            <w:r>
              <w:rPr>
                <w:rFonts w:ascii="Calibri" w:hAnsi="Calibri"/>
                <w:b/>
                <w:spacing w:val="-6"/>
                <w:sz w:val="28"/>
              </w:rPr>
              <w:t xml:space="preserve"> </w:t>
            </w:r>
            <w:r>
              <w:rPr>
                <w:rFonts w:ascii="Calibri" w:hAnsi="Calibri"/>
                <w:b/>
                <w:sz w:val="28"/>
              </w:rPr>
              <w:t>Yönler</w:t>
            </w:r>
          </w:p>
        </w:tc>
        <w:tc>
          <w:tcPr>
            <w:tcW w:w="4783" w:type="dxa"/>
            <w:shd w:val="clear" w:color="auto" w:fill="00AFEF"/>
          </w:tcPr>
          <w:p w14:paraId="17142AC9" w14:textId="77777777" w:rsidR="000549FC" w:rsidRDefault="00441666">
            <w:pPr>
              <w:pStyle w:val="TableParagraph"/>
              <w:spacing w:before="6"/>
              <w:ind w:left="1683" w:right="1670"/>
              <w:jc w:val="center"/>
              <w:rPr>
                <w:rFonts w:ascii="Calibri" w:hAnsi="Calibri"/>
                <w:b/>
                <w:sz w:val="28"/>
              </w:rPr>
            </w:pPr>
            <w:r>
              <w:rPr>
                <w:rFonts w:ascii="Calibri" w:hAnsi="Calibri"/>
                <w:b/>
                <w:sz w:val="28"/>
              </w:rPr>
              <w:t>Zayıf</w:t>
            </w:r>
            <w:r>
              <w:rPr>
                <w:rFonts w:ascii="Calibri" w:hAnsi="Calibri"/>
                <w:b/>
                <w:spacing w:val="-7"/>
                <w:sz w:val="28"/>
              </w:rPr>
              <w:t xml:space="preserve"> </w:t>
            </w:r>
            <w:r>
              <w:rPr>
                <w:rFonts w:ascii="Calibri" w:hAnsi="Calibri"/>
                <w:b/>
                <w:sz w:val="28"/>
              </w:rPr>
              <w:t>Yönler</w:t>
            </w:r>
          </w:p>
        </w:tc>
      </w:tr>
      <w:tr w:rsidR="000549FC" w14:paraId="430609AE" w14:textId="77777777">
        <w:trPr>
          <w:trHeight w:val="4345"/>
        </w:trPr>
        <w:tc>
          <w:tcPr>
            <w:tcW w:w="4644" w:type="dxa"/>
          </w:tcPr>
          <w:p w14:paraId="2E016EAE" w14:textId="77777777" w:rsidR="000549FC" w:rsidRDefault="00441666">
            <w:pPr>
              <w:pStyle w:val="TableParagraph"/>
              <w:spacing w:before="3"/>
              <w:ind w:left="114"/>
              <w:rPr>
                <w:rFonts w:ascii="Calibri" w:hAnsi="Calibri"/>
                <w:sz w:val="20"/>
              </w:rPr>
            </w:pPr>
            <w:r>
              <w:rPr>
                <w:rFonts w:ascii="Calibri" w:hAnsi="Calibri"/>
                <w:sz w:val="20"/>
              </w:rPr>
              <w:t>*Liderlik</w:t>
            </w:r>
            <w:r>
              <w:rPr>
                <w:rFonts w:ascii="Calibri" w:hAnsi="Calibri"/>
                <w:spacing w:val="26"/>
                <w:sz w:val="20"/>
              </w:rPr>
              <w:t xml:space="preserve"> </w:t>
            </w:r>
            <w:r>
              <w:rPr>
                <w:rFonts w:ascii="Calibri" w:hAnsi="Calibri"/>
                <w:sz w:val="20"/>
              </w:rPr>
              <w:t>davranışlarını</w:t>
            </w:r>
            <w:r>
              <w:rPr>
                <w:rFonts w:ascii="Calibri" w:hAnsi="Calibri"/>
                <w:spacing w:val="24"/>
                <w:sz w:val="20"/>
              </w:rPr>
              <w:t xml:space="preserve"> </w:t>
            </w:r>
            <w:r>
              <w:rPr>
                <w:rFonts w:ascii="Calibri" w:hAnsi="Calibri"/>
                <w:sz w:val="20"/>
              </w:rPr>
              <w:t>sergileyebilen</w:t>
            </w:r>
            <w:r>
              <w:rPr>
                <w:rFonts w:ascii="Calibri" w:hAnsi="Calibri"/>
                <w:spacing w:val="24"/>
                <w:sz w:val="20"/>
              </w:rPr>
              <w:t xml:space="preserve"> </w:t>
            </w:r>
            <w:r>
              <w:rPr>
                <w:rFonts w:ascii="Calibri" w:hAnsi="Calibri"/>
                <w:sz w:val="20"/>
              </w:rPr>
              <w:t>yönetici</w:t>
            </w:r>
            <w:r>
              <w:rPr>
                <w:rFonts w:ascii="Calibri" w:hAnsi="Calibri"/>
                <w:spacing w:val="24"/>
                <w:sz w:val="20"/>
              </w:rPr>
              <w:t xml:space="preserve"> </w:t>
            </w:r>
            <w:r>
              <w:rPr>
                <w:rFonts w:ascii="Calibri" w:hAnsi="Calibri"/>
                <w:sz w:val="20"/>
              </w:rPr>
              <w:t>ve</w:t>
            </w:r>
            <w:r>
              <w:rPr>
                <w:rFonts w:ascii="Calibri" w:hAnsi="Calibri"/>
                <w:spacing w:val="-42"/>
                <w:sz w:val="20"/>
              </w:rPr>
              <w:t xml:space="preserve"> </w:t>
            </w:r>
            <w:r>
              <w:rPr>
                <w:rFonts w:ascii="Calibri" w:hAnsi="Calibri"/>
                <w:sz w:val="20"/>
              </w:rPr>
              <w:t>çalışanların bulunması</w:t>
            </w:r>
          </w:p>
          <w:p w14:paraId="07FFCCE0" w14:textId="77777777" w:rsidR="000549FC" w:rsidRDefault="00441666">
            <w:pPr>
              <w:pStyle w:val="TableParagraph"/>
              <w:spacing w:before="4" w:line="243" w:lineRule="exact"/>
              <w:ind w:left="114"/>
              <w:rPr>
                <w:rFonts w:ascii="Calibri" w:hAnsi="Calibri"/>
                <w:sz w:val="20"/>
              </w:rPr>
            </w:pPr>
            <w:r>
              <w:rPr>
                <w:rFonts w:ascii="Calibri" w:hAnsi="Calibri"/>
                <w:sz w:val="20"/>
              </w:rPr>
              <w:t>*Öğretmen</w:t>
            </w:r>
            <w:r>
              <w:rPr>
                <w:rFonts w:ascii="Calibri" w:hAnsi="Calibri"/>
                <w:spacing w:val="-5"/>
                <w:sz w:val="20"/>
              </w:rPr>
              <w:t xml:space="preserve"> </w:t>
            </w:r>
            <w:r>
              <w:rPr>
                <w:rFonts w:ascii="Calibri" w:hAnsi="Calibri"/>
                <w:sz w:val="20"/>
              </w:rPr>
              <w:t>yönetici</w:t>
            </w:r>
            <w:r>
              <w:rPr>
                <w:rFonts w:ascii="Calibri" w:hAnsi="Calibri"/>
                <w:spacing w:val="-6"/>
                <w:sz w:val="20"/>
              </w:rPr>
              <w:t xml:space="preserve"> </w:t>
            </w:r>
            <w:r>
              <w:rPr>
                <w:rFonts w:ascii="Calibri" w:hAnsi="Calibri"/>
                <w:sz w:val="20"/>
              </w:rPr>
              <w:t>iş</w:t>
            </w:r>
            <w:r>
              <w:rPr>
                <w:rFonts w:ascii="Calibri" w:hAnsi="Calibri"/>
                <w:spacing w:val="-11"/>
                <w:sz w:val="20"/>
              </w:rPr>
              <w:t xml:space="preserve"> </w:t>
            </w:r>
            <w:r>
              <w:rPr>
                <w:rFonts w:ascii="Calibri" w:hAnsi="Calibri"/>
                <w:sz w:val="20"/>
              </w:rPr>
              <w:t>birliğinin</w:t>
            </w:r>
            <w:r>
              <w:rPr>
                <w:rFonts w:ascii="Calibri" w:hAnsi="Calibri"/>
                <w:spacing w:val="-7"/>
                <w:sz w:val="20"/>
              </w:rPr>
              <w:t xml:space="preserve"> </w:t>
            </w:r>
            <w:r>
              <w:rPr>
                <w:rFonts w:ascii="Calibri" w:hAnsi="Calibri"/>
                <w:sz w:val="20"/>
              </w:rPr>
              <w:t>güçlü</w:t>
            </w:r>
            <w:r>
              <w:rPr>
                <w:rFonts w:ascii="Calibri" w:hAnsi="Calibri"/>
                <w:spacing w:val="-5"/>
                <w:sz w:val="20"/>
              </w:rPr>
              <w:t xml:space="preserve"> </w:t>
            </w:r>
            <w:r>
              <w:rPr>
                <w:rFonts w:ascii="Calibri" w:hAnsi="Calibri"/>
                <w:sz w:val="20"/>
              </w:rPr>
              <w:t>olması</w:t>
            </w:r>
          </w:p>
          <w:p w14:paraId="7B6361AC" w14:textId="77777777" w:rsidR="000549FC" w:rsidRDefault="00441666">
            <w:pPr>
              <w:pStyle w:val="TableParagraph"/>
              <w:spacing w:line="241" w:lineRule="exact"/>
              <w:ind w:left="115"/>
              <w:rPr>
                <w:rFonts w:ascii="Calibri" w:hAnsi="Calibri"/>
                <w:sz w:val="20"/>
              </w:rPr>
            </w:pPr>
            <w:r>
              <w:rPr>
                <w:rFonts w:ascii="Calibri" w:hAnsi="Calibri"/>
                <w:sz w:val="20"/>
              </w:rPr>
              <w:t>*Genç</w:t>
            </w:r>
            <w:r>
              <w:rPr>
                <w:rFonts w:ascii="Calibri" w:hAnsi="Calibri"/>
                <w:spacing w:val="-6"/>
                <w:sz w:val="20"/>
              </w:rPr>
              <w:t xml:space="preserve"> </w:t>
            </w:r>
            <w:r>
              <w:rPr>
                <w:rFonts w:ascii="Calibri" w:hAnsi="Calibri"/>
                <w:sz w:val="20"/>
              </w:rPr>
              <w:t>öğretmen</w:t>
            </w:r>
            <w:r>
              <w:rPr>
                <w:rFonts w:ascii="Calibri" w:hAnsi="Calibri"/>
                <w:spacing w:val="-3"/>
                <w:sz w:val="20"/>
              </w:rPr>
              <w:t xml:space="preserve"> </w:t>
            </w:r>
            <w:r>
              <w:rPr>
                <w:rFonts w:ascii="Calibri" w:hAnsi="Calibri"/>
                <w:sz w:val="20"/>
              </w:rPr>
              <w:t>kadrosunun</w:t>
            </w:r>
            <w:r>
              <w:rPr>
                <w:rFonts w:ascii="Calibri" w:hAnsi="Calibri"/>
                <w:spacing w:val="-10"/>
                <w:sz w:val="20"/>
              </w:rPr>
              <w:t xml:space="preserve"> </w:t>
            </w:r>
            <w:r>
              <w:rPr>
                <w:rFonts w:ascii="Calibri" w:hAnsi="Calibri"/>
                <w:sz w:val="20"/>
              </w:rPr>
              <w:t>olması</w:t>
            </w:r>
          </w:p>
          <w:p w14:paraId="2EA6FB72" w14:textId="77777777" w:rsidR="000549FC" w:rsidRDefault="00441666">
            <w:pPr>
              <w:pStyle w:val="TableParagraph"/>
              <w:ind w:left="115"/>
              <w:rPr>
                <w:rFonts w:ascii="Calibri" w:hAnsi="Calibri"/>
                <w:sz w:val="20"/>
              </w:rPr>
            </w:pPr>
            <w:r>
              <w:rPr>
                <w:rFonts w:ascii="Calibri" w:hAnsi="Calibri"/>
                <w:spacing w:val="-1"/>
                <w:sz w:val="20"/>
              </w:rPr>
              <w:t>*Kendini</w:t>
            </w:r>
            <w:r>
              <w:rPr>
                <w:rFonts w:ascii="Calibri" w:hAnsi="Calibri"/>
                <w:spacing w:val="-9"/>
                <w:sz w:val="20"/>
              </w:rPr>
              <w:t xml:space="preserve"> </w:t>
            </w:r>
            <w:r>
              <w:rPr>
                <w:rFonts w:ascii="Calibri" w:hAnsi="Calibri"/>
                <w:spacing w:val="-1"/>
                <w:sz w:val="20"/>
              </w:rPr>
              <w:t>geliştiren</w:t>
            </w:r>
            <w:r>
              <w:rPr>
                <w:rFonts w:ascii="Calibri" w:hAnsi="Calibri"/>
                <w:spacing w:val="-8"/>
                <w:sz w:val="20"/>
              </w:rPr>
              <w:t xml:space="preserve"> </w:t>
            </w:r>
            <w:r>
              <w:rPr>
                <w:rFonts w:ascii="Calibri" w:hAnsi="Calibri"/>
                <w:sz w:val="20"/>
              </w:rPr>
              <w:t>gelişime</w:t>
            </w:r>
            <w:r>
              <w:rPr>
                <w:rFonts w:ascii="Calibri" w:hAnsi="Calibri"/>
                <w:spacing w:val="-5"/>
                <w:sz w:val="20"/>
              </w:rPr>
              <w:t xml:space="preserve"> </w:t>
            </w:r>
            <w:r>
              <w:rPr>
                <w:rFonts w:ascii="Calibri" w:hAnsi="Calibri"/>
                <w:sz w:val="20"/>
              </w:rPr>
              <w:t>açık</w:t>
            </w:r>
            <w:r>
              <w:rPr>
                <w:rFonts w:ascii="Calibri" w:hAnsi="Calibri"/>
                <w:spacing w:val="-11"/>
                <w:sz w:val="20"/>
              </w:rPr>
              <w:t xml:space="preserve"> </w:t>
            </w:r>
            <w:r>
              <w:rPr>
                <w:rFonts w:ascii="Calibri" w:hAnsi="Calibri"/>
                <w:sz w:val="20"/>
              </w:rPr>
              <w:t>ve</w:t>
            </w:r>
            <w:r>
              <w:rPr>
                <w:rFonts w:ascii="Calibri" w:hAnsi="Calibri"/>
                <w:spacing w:val="-5"/>
                <w:sz w:val="20"/>
              </w:rPr>
              <w:t xml:space="preserve"> </w:t>
            </w:r>
            <w:r>
              <w:rPr>
                <w:rFonts w:ascii="Calibri" w:hAnsi="Calibri"/>
                <w:sz w:val="20"/>
              </w:rPr>
              <w:t>teknolojiyi</w:t>
            </w:r>
            <w:r>
              <w:rPr>
                <w:rFonts w:ascii="Calibri" w:hAnsi="Calibri"/>
                <w:spacing w:val="-10"/>
                <w:sz w:val="20"/>
              </w:rPr>
              <w:t xml:space="preserve"> </w:t>
            </w:r>
            <w:r>
              <w:rPr>
                <w:rFonts w:ascii="Calibri" w:hAnsi="Calibri"/>
                <w:sz w:val="20"/>
              </w:rPr>
              <w:t>kullanan</w:t>
            </w:r>
            <w:r>
              <w:rPr>
                <w:rFonts w:ascii="Calibri" w:hAnsi="Calibri"/>
                <w:spacing w:val="-42"/>
                <w:sz w:val="20"/>
              </w:rPr>
              <w:t xml:space="preserve"> </w:t>
            </w:r>
            <w:r>
              <w:rPr>
                <w:rFonts w:ascii="Calibri" w:hAnsi="Calibri"/>
                <w:sz w:val="20"/>
              </w:rPr>
              <w:t>öğretmenlerin</w:t>
            </w:r>
            <w:r>
              <w:rPr>
                <w:rFonts w:ascii="Calibri" w:hAnsi="Calibri"/>
                <w:spacing w:val="-5"/>
                <w:sz w:val="20"/>
              </w:rPr>
              <w:t xml:space="preserve"> </w:t>
            </w:r>
            <w:r>
              <w:rPr>
                <w:rFonts w:ascii="Calibri" w:hAnsi="Calibri"/>
                <w:sz w:val="20"/>
              </w:rPr>
              <w:t>olması</w:t>
            </w:r>
          </w:p>
          <w:p w14:paraId="570916E9" w14:textId="77777777" w:rsidR="000549FC" w:rsidRDefault="00441666">
            <w:pPr>
              <w:pStyle w:val="TableParagraph"/>
              <w:ind w:left="115"/>
              <w:rPr>
                <w:rFonts w:ascii="Calibri" w:hAnsi="Calibri"/>
                <w:sz w:val="20"/>
              </w:rPr>
            </w:pPr>
            <w:r>
              <w:rPr>
                <w:rFonts w:ascii="Calibri" w:hAnsi="Calibri"/>
                <w:spacing w:val="-1"/>
                <w:sz w:val="20"/>
              </w:rPr>
              <w:t>*Okulun</w:t>
            </w:r>
            <w:r>
              <w:rPr>
                <w:rFonts w:ascii="Calibri" w:hAnsi="Calibri"/>
                <w:spacing w:val="-4"/>
                <w:sz w:val="20"/>
              </w:rPr>
              <w:t xml:space="preserve"> </w:t>
            </w:r>
            <w:r>
              <w:rPr>
                <w:rFonts w:ascii="Calibri" w:hAnsi="Calibri"/>
                <w:sz w:val="20"/>
              </w:rPr>
              <w:t>sosyal,</w:t>
            </w:r>
            <w:r>
              <w:rPr>
                <w:rFonts w:ascii="Calibri" w:hAnsi="Calibri"/>
                <w:spacing w:val="-11"/>
                <w:sz w:val="20"/>
              </w:rPr>
              <w:t xml:space="preserve"> </w:t>
            </w:r>
            <w:r>
              <w:rPr>
                <w:rFonts w:ascii="Calibri" w:hAnsi="Calibri"/>
                <w:sz w:val="20"/>
              </w:rPr>
              <w:t>kültürel,</w:t>
            </w:r>
            <w:r>
              <w:rPr>
                <w:rFonts w:ascii="Calibri" w:hAnsi="Calibri"/>
                <w:spacing w:val="-11"/>
                <w:sz w:val="20"/>
              </w:rPr>
              <w:t xml:space="preserve"> </w:t>
            </w:r>
            <w:r>
              <w:rPr>
                <w:rFonts w:ascii="Calibri" w:hAnsi="Calibri"/>
                <w:sz w:val="20"/>
              </w:rPr>
              <w:t>sportif</w:t>
            </w:r>
            <w:r>
              <w:rPr>
                <w:rFonts w:ascii="Calibri" w:hAnsi="Calibri"/>
                <w:spacing w:val="-10"/>
                <w:sz w:val="20"/>
              </w:rPr>
              <w:t xml:space="preserve"> </w:t>
            </w:r>
            <w:r>
              <w:rPr>
                <w:rFonts w:ascii="Calibri" w:hAnsi="Calibri"/>
                <w:sz w:val="20"/>
              </w:rPr>
              <w:t>etkinliklerdeki</w:t>
            </w:r>
            <w:r>
              <w:rPr>
                <w:rFonts w:ascii="Calibri" w:hAnsi="Calibri"/>
                <w:spacing w:val="-9"/>
                <w:sz w:val="20"/>
              </w:rPr>
              <w:t xml:space="preserve"> </w:t>
            </w:r>
            <w:r>
              <w:rPr>
                <w:rFonts w:ascii="Calibri" w:hAnsi="Calibri"/>
                <w:sz w:val="20"/>
              </w:rPr>
              <w:t>başarısı</w:t>
            </w:r>
          </w:p>
          <w:p w14:paraId="12C0C1F6" w14:textId="77777777" w:rsidR="000549FC" w:rsidRDefault="00441666">
            <w:pPr>
              <w:pStyle w:val="TableParagraph"/>
              <w:ind w:left="115"/>
              <w:rPr>
                <w:rFonts w:ascii="Calibri" w:hAnsi="Calibri"/>
                <w:sz w:val="20"/>
              </w:rPr>
            </w:pPr>
            <w:r>
              <w:rPr>
                <w:rFonts w:ascii="Calibri" w:hAnsi="Calibri"/>
                <w:sz w:val="20"/>
              </w:rPr>
              <w:t>*Okul</w:t>
            </w:r>
            <w:r>
              <w:rPr>
                <w:rFonts w:ascii="Calibri" w:hAnsi="Calibri"/>
                <w:spacing w:val="-7"/>
                <w:sz w:val="20"/>
              </w:rPr>
              <w:t xml:space="preserve"> </w:t>
            </w:r>
            <w:r>
              <w:rPr>
                <w:rFonts w:ascii="Calibri" w:hAnsi="Calibri"/>
                <w:sz w:val="20"/>
              </w:rPr>
              <w:t>Aile</w:t>
            </w:r>
            <w:r>
              <w:rPr>
                <w:rFonts w:ascii="Calibri" w:hAnsi="Calibri"/>
                <w:spacing w:val="-6"/>
                <w:sz w:val="20"/>
              </w:rPr>
              <w:t xml:space="preserve"> </w:t>
            </w:r>
            <w:r>
              <w:rPr>
                <w:rFonts w:ascii="Calibri" w:hAnsi="Calibri"/>
                <w:sz w:val="20"/>
              </w:rPr>
              <w:t>Birliğinin</w:t>
            </w:r>
            <w:r>
              <w:rPr>
                <w:rFonts w:ascii="Calibri" w:hAnsi="Calibri"/>
                <w:spacing w:val="-8"/>
                <w:sz w:val="20"/>
              </w:rPr>
              <w:t xml:space="preserve"> </w:t>
            </w:r>
            <w:r>
              <w:rPr>
                <w:rFonts w:ascii="Calibri" w:hAnsi="Calibri"/>
                <w:sz w:val="20"/>
              </w:rPr>
              <w:t>iş</w:t>
            </w:r>
            <w:r>
              <w:rPr>
                <w:rFonts w:ascii="Calibri" w:hAnsi="Calibri"/>
                <w:spacing w:val="-11"/>
                <w:sz w:val="20"/>
              </w:rPr>
              <w:t xml:space="preserve"> </w:t>
            </w:r>
            <w:r>
              <w:rPr>
                <w:rFonts w:ascii="Calibri" w:hAnsi="Calibri"/>
                <w:sz w:val="20"/>
              </w:rPr>
              <w:t>birliğine</w:t>
            </w:r>
            <w:r>
              <w:rPr>
                <w:rFonts w:ascii="Calibri" w:hAnsi="Calibri"/>
                <w:spacing w:val="-2"/>
                <w:sz w:val="20"/>
              </w:rPr>
              <w:t xml:space="preserve"> </w:t>
            </w:r>
            <w:r>
              <w:rPr>
                <w:rFonts w:ascii="Calibri" w:hAnsi="Calibri"/>
                <w:sz w:val="20"/>
              </w:rPr>
              <w:t>açık</w:t>
            </w:r>
            <w:r>
              <w:rPr>
                <w:rFonts w:ascii="Calibri" w:hAnsi="Calibri"/>
                <w:spacing w:val="-8"/>
                <w:sz w:val="20"/>
              </w:rPr>
              <w:t xml:space="preserve"> </w:t>
            </w:r>
            <w:r>
              <w:rPr>
                <w:rFonts w:ascii="Calibri" w:hAnsi="Calibri"/>
                <w:sz w:val="20"/>
              </w:rPr>
              <w:t>olması</w:t>
            </w:r>
          </w:p>
          <w:p w14:paraId="07DDC1A1" w14:textId="77777777" w:rsidR="000549FC" w:rsidRDefault="00441666">
            <w:pPr>
              <w:pStyle w:val="TableParagraph"/>
              <w:spacing w:before="1"/>
              <w:ind w:left="115"/>
              <w:rPr>
                <w:rFonts w:ascii="Calibri" w:hAnsi="Calibri"/>
                <w:sz w:val="20"/>
              </w:rPr>
            </w:pPr>
            <w:r>
              <w:rPr>
                <w:rFonts w:ascii="Calibri" w:hAnsi="Calibri"/>
                <w:sz w:val="20"/>
              </w:rPr>
              <w:t>*Her</w:t>
            </w:r>
            <w:r>
              <w:rPr>
                <w:rFonts w:ascii="Calibri" w:hAnsi="Calibri"/>
                <w:spacing w:val="-10"/>
                <w:sz w:val="20"/>
              </w:rPr>
              <w:t xml:space="preserve"> </w:t>
            </w:r>
            <w:r>
              <w:rPr>
                <w:rFonts w:ascii="Calibri" w:hAnsi="Calibri"/>
                <w:sz w:val="20"/>
              </w:rPr>
              <w:t>sınıfta</w:t>
            </w:r>
            <w:r>
              <w:rPr>
                <w:rFonts w:ascii="Calibri" w:hAnsi="Calibri"/>
                <w:spacing w:val="-6"/>
                <w:sz w:val="20"/>
              </w:rPr>
              <w:t xml:space="preserve"> </w:t>
            </w:r>
            <w:r>
              <w:rPr>
                <w:rFonts w:ascii="Calibri" w:hAnsi="Calibri"/>
                <w:sz w:val="20"/>
              </w:rPr>
              <w:t>bilgisayar</w:t>
            </w:r>
            <w:r>
              <w:rPr>
                <w:rFonts w:ascii="Calibri" w:hAnsi="Calibri"/>
                <w:spacing w:val="-5"/>
                <w:sz w:val="20"/>
              </w:rPr>
              <w:t xml:space="preserve"> </w:t>
            </w:r>
            <w:r>
              <w:rPr>
                <w:rFonts w:ascii="Calibri" w:hAnsi="Calibri"/>
                <w:sz w:val="20"/>
              </w:rPr>
              <w:t>ve</w:t>
            </w:r>
            <w:r>
              <w:rPr>
                <w:rFonts w:ascii="Calibri" w:hAnsi="Calibri"/>
                <w:spacing w:val="-5"/>
                <w:sz w:val="20"/>
              </w:rPr>
              <w:t xml:space="preserve"> </w:t>
            </w:r>
            <w:r>
              <w:rPr>
                <w:rFonts w:ascii="Calibri" w:hAnsi="Calibri"/>
                <w:sz w:val="20"/>
              </w:rPr>
              <w:t>projeksiyon</w:t>
            </w:r>
            <w:r>
              <w:rPr>
                <w:rFonts w:ascii="Calibri" w:hAnsi="Calibri"/>
                <w:spacing w:val="-11"/>
                <w:sz w:val="20"/>
              </w:rPr>
              <w:t xml:space="preserve"> </w:t>
            </w:r>
            <w:r>
              <w:rPr>
                <w:rFonts w:ascii="Calibri" w:hAnsi="Calibri"/>
                <w:sz w:val="20"/>
              </w:rPr>
              <w:t>makinesi</w:t>
            </w:r>
            <w:r>
              <w:rPr>
                <w:rFonts w:ascii="Calibri" w:hAnsi="Calibri"/>
                <w:spacing w:val="-9"/>
                <w:sz w:val="20"/>
              </w:rPr>
              <w:t xml:space="preserve"> </w:t>
            </w:r>
            <w:r>
              <w:rPr>
                <w:rFonts w:ascii="Calibri" w:hAnsi="Calibri"/>
                <w:sz w:val="20"/>
              </w:rPr>
              <w:t>olması</w:t>
            </w:r>
          </w:p>
          <w:p w14:paraId="6159E6FF" w14:textId="77777777" w:rsidR="000549FC" w:rsidRDefault="00441666">
            <w:pPr>
              <w:pStyle w:val="TableParagraph"/>
              <w:spacing w:line="243" w:lineRule="exact"/>
              <w:ind w:left="115"/>
              <w:rPr>
                <w:rFonts w:ascii="Calibri" w:hAnsi="Calibri"/>
                <w:sz w:val="20"/>
              </w:rPr>
            </w:pPr>
            <w:r>
              <w:rPr>
                <w:rFonts w:ascii="Calibri" w:hAnsi="Calibri"/>
                <w:sz w:val="20"/>
              </w:rPr>
              <w:t>*ADSL</w:t>
            </w:r>
            <w:r>
              <w:rPr>
                <w:rFonts w:ascii="Calibri" w:hAnsi="Calibri"/>
                <w:spacing w:val="-11"/>
                <w:sz w:val="20"/>
              </w:rPr>
              <w:t xml:space="preserve"> </w:t>
            </w:r>
            <w:r>
              <w:rPr>
                <w:rFonts w:ascii="Calibri" w:hAnsi="Calibri"/>
                <w:sz w:val="20"/>
              </w:rPr>
              <w:t>bağlantısının</w:t>
            </w:r>
            <w:r>
              <w:rPr>
                <w:rFonts w:ascii="Calibri" w:hAnsi="Calibri"/>
                <w:spacing w:val="-7"/>
                <w:sz w:val="20"/>
              </w:rPr>
              <w:t xml:space="preserve"> </w:t>
            </w:r>
            <w:r>
              <w:rPr>
                <w:rFonts w:ascii="Calibri" w:hAnsi="Calibri"/>
                <w:sz w:val="20"/>
              </w:rPr>
              <w:t>olması</w:t>
            </w:r>
          </w:p>
          <w:p w14:paraId="50FFB69A" w14:textId="77777777" w:rsidR="000549FC" w:rsidRDefault="00441666">
            <w:pPr>
              <w:pStyle w:val="TableParagraph"/>
              <w:spacing w:before="3" w:line="235" w:lineRule="auto"/>
              <w:ind w:left="115"/>
              <w:rPr>
                <w:rFonts w:ascii="Calibri" w:hAnsi="Calibri"/>
                <w:sz w:val="20"/>
              </w:rPr>
            </w:pPr>
            <w:r>
              <w:rPr>
                <w:rFonts w:ascii="Calibri" w:hAnsi="Calibri"/>
                <w:sz w:val="20"/>
              </w:rPr>
              <w:t>*Öğrencilerin okuma ihtiyacının giderilmesi için</w:t>
            </w:r>
            <w:r>
              <w:rPr>
                <w:rFonts w:ascii="Calibri" w:hAnsi="Calibri"/>
                <w:spacing w:val="-43"/>
                <w:sz w:val="20"/>
              </w:rPr>
              <w:t xml:space="preserve"> </w:t>
            </w:r>
            <w:r>
              <w:rPr>
                <w:rFonts w:ascii="Calibri" w:hAnsi="Calibri"/>
                <w:sz w:val="20"/>
              </w:rPr>
              <w:t>kütüphanenin olması</w:t>
            </w:r>
          </w:p>
          <w:p w14:paraId="7D0D1659" w14:textId="77777777" w:rsidR="000549FC" w:rsidRDefault="00441666">
            <w:pPr>
              <w:pStyle w:val="TableParagraph"/>
              <w:spacing w:before="5"/>
              <w:ind w:left="116"/>
              <w:rPr>
                <w:rFonts w:ascii="Calibri" w:hAnsi="Calibri"/>
                <w:sz w:val="20"/>
              </w:rPr>
            </w:pPr>
            <w:r>
              <w:rPr>
                <w:rFonts w:ascii="Calibri" w:hAnsi="Calibri"/>
                <w:spacing w:val="-1"/>
                <w:sz w:val="20"/>
              </w:rPr>
              <w:t>*Ders</w:t>
            </w:r>
            <w:r>
              <w:rPr>
                <w:rFonts w:ascii="Calibri" w:hAnsi="Calibri"/>
                <w:spacing w:val="-10"/>
                <w:sz w:val="20"/>
              </w:rPr>
              <w:t xml:space="preserve"> </w:t>
            </w:r>
            <w:r>
              <w:rPr>
                <w:rFonts w:ascii="Calibri" w:hAnsi="Calibri"/>
                <w:spacing w:val="-1"/>
                <w:sz w:val="20"/>
              </w:rPr>
              <w:t>dışı</w:t>
            </w:r>
            <w:r>
              <w:rPr>
                <w:rFonts w:ascii="Calibri" w:hAnsi="Calibri"/>
                <w:spacing w:val="-2"/>
                <w:sz w:val="20"/>
              </w:rPr>
              <w:t xml:space="preserve"> </w:t>
            </w:r>
            <w:r>
              <w:rPr>
                <w:rFonts w:ascii="Calibri" w:hAnsi="Calibri"/>
                <w:sz w:val="20"/>
              </w:rPr>
              <w:t>faaliyetlerin</w:t>
            </w:r>
            <w:r>
              <w:rPr>
                <w:rFonts w:ascii="Calibri" w:hAnsi="Calibri"/>
                <w:spacing w:val="-4"/>
                <w:sz w:val="20"/>
              </w:rPr>
              <w:t xml:space="preserve"> </w:t>
            </w:r>
            <w:r>
              <w:rPr>
                <w:rFonts w:ascii="Calibri" w:hAnsi="Calibri"/>
                <w:sz w:val="20"/>
              </w:rPr>
              <w:t>yapılması</w:t>
            </w:r>
          </w:p>
          <w:p w14:paraId="7A1F3D74" w14:textId="77777777" w:rsidR="000549FC" w:rsidRDefault="00441666">
            <w:pPr>
              <w:pStyle w:val="TableParagraph"/>
              <w:spacing w:before="1"/>
              <w:ind w:left="116"/>
              <w:rPr>
                <w:rFonts w:ascii="Calibri" w:hAnsi="Calibri"/>
                <w:sz w:val="20"/>
              </w:rPr>
            </w:pPr>
            <w:r>
              <w:rPr>
                <w:rFonts w:ascii="Calibri" w:hAnsi="Calibri"/>
                <w:sz w:val="20"/>
              </w:rPr>
              <w:t>*Güvenlik</w:t>
            </w:r>
            <w:r>
              <w:rPr>
                <w:rFonts w:ascii="Calibri" w:hAnsi="Calibri"/>
                <w:spacing w:val="-8"/>
                <w:sz w:val="20"/>
              </w:rPr>
              <w:t xml:space="preserve"> </w:t>
            </w:r>
            <w:r>
              <w:rPr>
                <w:rFonts w:ascii="Calibri" w:hAnsi="Calibri"/>
                <w:sz w:val="20"/>
              </w:rPr>
              <w:t>kameralarının</w:t>
            </w:r>
            <w:r>
              <w:rPr>
                <w:rFonts w:ascii="Calibri" w:hAnsi="Calibri"/>
                <w:spacing w:val="-8"/>
                <w:sz w:val="20"/>
              </w:rPr>
              <w:t xml:space="preserve"> </w:t>
            </w:r>
            <w:r>
              <w:rPr>
                <w:rFonts w:ascii="Calibri" w:hAnsi="Calibri"/>
                <w:sz w:val="20"/>
              </w:rPr>
              <w:t>olması</w:t>
            </w:r>
          </w:p>
        </w:tc>
        <w:tc>
          <w:tcPr>
            <w:tcW w:w="4783" w:type="dxa"/>
          </w:tcPr>
          <w:p w14:paraId="1B85855A" w14:textId="77777777" w:rsidR="000549FC" w:rsidRDefault="00441666">
            <w:pPr>
              <w:pStyle w:val="TableParagraph"/>
              <w:spacing w:before="6" w:line="243" w:lineRule="exact"/>
              <w:ind w:left="114"/>
              <w:rPr>
                <w:rFonts w:ascii="Calibri" w:hAnsi="Calibri"/>
                <w:sz w:val="20"/>
              </w:rPr>
            </w:pPr>
            <w:r>
              <w:rPr>
                <w:rFonts w:ascii="Calibri" w:hAnsi="Calibri"/>
                <w:sz w:val="20"/>
              </w:rPr>
              <w:t>*Okuma</w:t>
            </w:r>
            <w:r>
              <w:rPr>
                <w:rFonts w:ascii="Calibri" w:hAnsi="Calibri"/>
                <w:spacing w:val="-7"/>
                <w:sz w:val="20"/>
              </w:rPr>
              <w:t xml:space="preserve"> </w:t>
            </w:r>
            <w:r>
              <w:rPr>
                <w:rFonts w:ascii="Calibri" w:hAnsi="Calibri"/>
                <w:sz w:val="20"/>
              </w:rPr>
              <w:t>alışkanlığının</w:t>
            </w:r>
            <w:r>
              <w:rPr>
                <w:rFonts w:ascii="Calibri" w:hAnsi="Calibri"/>
                <w:spacing w:val="-10"/>
                <w:sz w:val="20"/>
              </w:rPr>
              <w:t xml:space="preserve"> </w:t>
            </w:r>
            <w:r>
              <w:rPr>
                <w:rFonts w:ascii="Calibri" w:hAnsi="Calibri"/>
                <w:sz w:val="20"/>
              </w:rPr>
              <w:t>az</w:t>
            </w:r>
            <w:r>
              <w:rPr>
                <w:rFonts w:ascii="Calibri" w:hAnsi="Calibri"/>
                <w:spacing w:val="-4"/>
                <w:sz w:val="20"/>
              </w:rPr>
              <w:t xml:space="preserve"> </w:t>
            </w:r>
            <w:r>
              <w:rPr>
                <w:rFonts w:ascii="Calibri" w:hAnsi="Calibri"/>
                <w:sz w:val="20"/>
              </w:rPr>
              <w:t>olması</w:t>
            </w:r>
          </w:p>
          <w:p w14:paraId="6C598B0F" w14:textId="77777777" w:rsidR="000549FC" w:rsidRDefault="00441666">
            <w:pPr>
              <w:pStyle w:val="TableParagraph"/>
              <w:spacing w:line="241" w:lineRule="exact"/>
              <w:ind w:left="114"/>
              <w:rPr>
                <w:rFonts w:ascii="Calibri" w:hAnsi="Calibri"/>
                <w:sz w:val="20"/>
              </w:rPr>
            </w:pPr>
            <w:r>
              <w:rPr>
                <w:rFonts w:ascii="Calibri" w:hAnsi="Calibri"/>
                <w:sz w:val="20"/>
              </w:rPr>
              <w:t>*Öğrencilerin</w:t>
            </w:r>
            <w:r>
              <w:rPr>
                <w:rFonts w:ascii="Calibri" w:hAnsi="Calibri"/>
                <w:spacing w:val="-9"/>
                <w:sz w:val="20"/>
              </w:rPr>
              <w:t xml:space="preserve"> </w:t>
            </w:r>
            <w:r>
              <w:rPr>
                <w:rFonts w:ascii="Calibri" w:hAnsi="Calibri"/>
                <w:sz w:val="20"/>
              </w:rPr>
              <w:t>ortak</w:t>
            </w:r>
            <w:r>
              <w:rPr>
                <w:rFonts w:ascii="Calibri" w:hAnsi="Calibri"/>
                <w:spacing w:val="-3"/>
                <w:sz w:val="20"/>
              </w:rPr>
              <w:t xml:space="preserve"> </w:t>
            </w:r>
            <w:r>
              <w:rPr>
                <w:rFonts w:ascii="Calibri" w:hAnsi="Calibri"/>
                <w:sz w:val="20"/>
              </w:rPr>
              <w:t>bir</w:t>
            </w:r>
            <w:r>
              <w:rPr>
                <w:rFonts w:ascii="Calibri" w:hAnsi="Calibri"/>
                <w:spacing w:val="-5"/>
                <w:sz w:val="20"/>
              </w:rPr>
              <w:t xml:space="preserve"> </w:t>
            </w:r>
            <w:r>
              <w:rPr>
                <w:rFonts w:ascii="Calibri" w:hAnsi="Calibri"/>
                <w:sz w:val="20"/>
              </w:rPr>
              <w:t>okul</w:t>
            </w:r>
            <w:r>
              <w:rPr>
                <w:rFonts w:ascii="Calibri" w:hAnsi="Calibri"/>
                <w:spacing w:val="-3"/>
                <w:sz w:val="20"/>
              </w:rPr>
              <w:t xml:space="preserve"> </w:t>
            </w:r>
            <w:r>
              <w:rPr>
                <w:rFonts w:ascii="Calibri" w:hAnsi="Calibri"/>
                <w:sz w:val="20"/>
              </w:rPr>
              <w:t>kültüre</w:t>
            </w:r>
            <w:r>
              <w:rPr>
                <w:rFonts w:ascii="Calibri" w:hAnsi="Calibri"/>
                <w:spacing w:val="-5"/>
                <w:sz w:val="20"/>
              </w:rPr>
              <w:t xml:space="preserve"> </w:t>
            </w:r>
            <w:r>
              <w:rPr>
                <w:rFonts w:ascii="Calibri" w:hAnsi="Calibri"/>
                <w:sz w:val="20"/>
              </w:rPr>
              <w:t>sahip</w:t>
            </w:r>
            <w:r>
              <w:rPr>
                <w:rFonts w:ascii="Calibri" w:hAnsi="Calibri"/>
                <w:spacing w:val="-2"/>
                <w:sz w:val="20"/>
              </w:rPr>
              <w:t xml:space="preserve"> </w:t>
            </w:r>
            <w:r>
              <w:rPr>
                <w:rFonts w:ascii="Calibri" w:hAnsi="Calibri"/>
                <w:sz w:val="20"/>
              </w:rPr>
              <w:t>olmaması</w:t>
            </w:r>
          </w:p>
          <w:p w14:paraId="4238B596" w14:textId="77777777" w:rsidR="000549FC" w:rsidRDefault="00441666">
            <w:pPr>
              <w:pStyle w:val="TableParagraph"/>
              <w:spacing w:line="242" w:lineRule="exact"/>
              <w:ind w:left="115"/>
              <w:rPr>
                <w:rFonts w:ascii="Calibri" w:hAnsi="Calibri"/>
                <w:sz w:val="20"/>
              </w:rPr>
            </w:pPr>
            <w:r>
              <w:rPr>
                <w:rFonts w:ascii="Calibri" w:hAnsi="Calibri"/>
                <w:sz w:val="20"/>
              </w:rPr>
              <w:t>*Nakil</w:t>
            </w:r>
            <w:r>
              <w:rPr>
                <w:rFonts w:ascii="Calibri" w:hAnsi="Calibri"/>
                <w:spacing w:val="-7"/>
                <w:sz w:val="20"/>
              </w:rPr>
              <w:t xml:space="preserve"> </w:t>
            </w:r>
            <w:r>
              <w:rPr>
                <w:rFonts w:ascii="Calibri" w:hAnsi="Calibri"/>
                <w:sz w:val="20"/>
              </w:rPr>
              <w:t>gelen</w:t>
            </w:r>
            <w:r>
              <w:rPr>
                <w:rFonts w:ascii="Calibri" w:hAnsi="Calibri"/>
                <w:spacing w:val="-6"/>
                <w:sz w:val="20"/>
              </w:rPr>
              <w:t xml:space="preserve"> </w:t>
            </w:r>
            <w:r>
              <w:rPr>
                <w:rFonts w:ascii="Calibri" w:hAnsi="Calibri"/>
                <w:sz w:val="20"/>
              </w:rPr>
              <w:t>ve</w:t>
            </w:r>
            <w:r>
              <w:rPr>
                <w:rFonts w:ascii="Calibri" w:hAnsi="Calibri"/>
                <w:spacing w:val="-6"/>
                <w:sz w:val="20"/>
              </w:rPr>
              <w:t xml:space="preserve"> </w:t>
            </w:r>
            <w:r>
              <w:rPr>
                <w:rFonts w:ascii="Calibri" w:hAnsi="Calibri"/>
                <w:sz w:val="20"/>
              </w:rPr>
              <w:t>giden</w:t>
            </w:r>
            <w:r>
              <w:rPr>
                <w:rFonts w:ascii="Calibri" w:hAnsi="Calibri"/>
                <w:spacing w:val="-7"/>
                <w:sz w:val="20"/>
              </w:rPr>
              <w:t xml:space="preserve"> </w:t>
            </w:r>
            <w:r>
              <w:rPr>
                <w:rFonts w:ascii="Calibri" w:hAnsi="Calibri"/>
                <w:sz w:val="20"/>
              </w:rPr>
              <w:t>öğrenci</w:t>
            </w:r>
            <w:r>
              <w:rPr>
                <w:rFonts w:ascii="Calibri" w:hAnsi="Calibri"/>
                <w:spacing w:val="-7"/>
                <w:sz w:val="20"/>
              </w:rPr>
              <w:t xml:space="preserve"> </w:t>
            </w:r>
            <w:r>
              <w:rPr>
                <w:rFonts w:ascii="Calibri" w:hAnsi="Calibri"/>
                <w:sz w:val="20"/>
              </w:rPr>
              <w:t>sayısının</w:t>
            </w:r>
            <w:r>
              <w:rPr>
                <w:rFonts w:ascii="Calibri" w:hAnsi="Calibri"/>
                <w:spacing w:val="-7"/>
                <w:sz w:val="20"/>
              </w:rPr>
              <w:t xml:space="preserve"> </w:t>
            </w:r>
            <w:r>
              <w:rPr>
                <w:rFonts w:ascii="Calibri" w:hAnsi="Calibri"/>
                <w:sz w:val="20"/>
              </w:rPr>
              <w:t>fazla</w:t>
            </w:r>
            <w:r>
              <w:rPr>
                <w:rFonts w:ascii="Calibri" w:hAnsi="Calibri"/>
                <w:spacing w:val="-3"/>
                <w:sz w:val="20"/>
              </w:rPr>
              <w:t xml:space="preserve"> </w:t>
            </w:r>
            <w:r>
              <w:rPr>
                <w:rFonts w:ascii="Calibri" w:hAnsi="Calibri"/>
                <w:sz w:val="20"/>
              </w:rPr>
              <w:t>olması</w:t>
            </w:r>
          </w:p>
          <w:p w14:paraId="149B0E24" w14:textId="77777777" w:rsidR="000549FC" w:rsidRDefault="00441666">
            <w:pPr>
              <w:pStyle w:val="TableParagraph"/>
              <w:ind w:left="115"/>
              <w:rPr>
                <w:rFonts w:ascii="Calibri" w:hAnsi="Calibri"/>
                <w:sz w:val="20"/>
              </w:rPr>
            </w:pPr>
            <w:r>
              <w:rPr>
                <w:rFonts w:ascii="Calibri" w:hAnsi="Calibri"/>
                <w:sz w:val="20"/>
              </w:rPr>
              <w:t>*Sürekli</w:t>
            </w:r>
            <w:r>
              <w:rPr>
                <w:rFonts w:ascii="Calibri" w:hAnsi="Calibri"/>
                <w:spacing w:val="-10"/>
                <w:sz w:val="20"/>
              </w:rPr>
              <w:t xml:space="preserve"> </w:t>
            </w:r>
            <w:r>
              <w:rPr>
                <w:rFonts w:ascii="Calibri" w:hAnsi="Calibri"/>
                <w:sz w:val="20"/>
              </w:rPr>
              <w:t>devamsız</w:t>
            </w:r>
            <w:r>
              <w:rPr>
                <w:rFonts w:ascii="Calibri" w:hAnsi="Calibri"/>
                <w:spacing w:val="-4"/>
                <w:sz w:val="20"/>
              </w:rPr>
              <w:t xml:space="preserve"> </w:t>
            </w:r>
            <w:r>
              <w:rPr>
                <w:rFonts w:ascii="Calibri" w:hAnsi="Calibri"/>
                <w:sz w:val="20"/>
              </w:rPr>
              <w:t>öğrenci</w:t>
            </w:r>
            <w:r>
              <w:rPr>
                <w:rFonts w:ascii="Calibri" w:hAnsi="Calibri"/>
                <w:spacing w:val="-10"/>
                <w:sz w:val="20"/>
              </w:rPr>
              <w:t xml:space="preserve"> </w:t>
            </w:r>
            <w:r>
              <w:rPr>
                <w:rFonts w:ascii="Calibri" w:hAnsi="Calibri"/>
                <w:sz w:val="20"/>
              </w:rPr>
              <w:t>sayısının</w:t>
            </w:r>
            <w:r>
              <w:rPr>
                <w:rFonts w:ascii="Calibri" w:hAnsi="Calibri"/>
                <w:spacing w:val="-10"/>
                <w:sz w:val="20"/>
              </w:rPr>
              <w:t xml:space="preserve"> </w:t>
            </w:r>
            <w:r>
              <w:rPr>
                <w:rFonts w:ascii="Calibri" w:hAnsi="Calibri"/>
                <w:sz w:val="20"/>
              </w:rPr>
              <w:t>fazla</w:t>
            </w:r>
            <w:r>
              <w:rPr>
                <w:rFonts w:ascii="Calibri" w:hAnsi="Calibri"/>
                <w:spacing w:val="-7"/>
                <w:sz w:val="20"/>
              </w:rPr>
              <w:t xml:space="preserve"> </w:t>
            </w:r>
            <w:r>
              <w:rPr>
                <w:rFonts w:ascii="Calibri" w:hAnsi="Calibri"/>
                <w:sz w:val="20"/>
              </w:rPr>
              <w:t>olması</w:t>
            </w:r>
          </w:p>
          <w:p w14:paraId="1B7A3BF8" w14:textId="77777777" w:rsidR="000549FC" w:rsidRDefault="00441666">
            <w:pPr>
              <w:pStyle w:val="TableParagraph"/>
              <w:spacing w:before="1"/>
              <w:ind w:left="115"/>
              <w:rPr>
                <w:rFonts w:ascii="Calibri" w:hAnsi="Calibri"/>
                <w:sz w:val="20"/>
              </w:rPr>
            </w:pPr>
            <w:r>
              <w:rPr>
                <w:rFonts w:ascii="Calibri" w:hAnsi="Calibri"/>
                <w:spacing w:val="-1"/>
                <w:sz w:val="20"/>
              </w:rPr>
              <w:t>*Öğrenci</w:t>
            </w:r>
            <w:r>
              <w:rPr>
                <w:rFonts w:ascii="Calibri" w:hAnsi="Calibri"/>
                <w:spacing w:val="-6"/>
                <w:sz w:val="20"/>
              </w:rPr>
              <w:t xml:space="preserve"> </w:t>
            </w:r>
            <w:r>
              <w:rPr>
                <w:rFonts w:ascii="Calibri" w:hAnsi="Calibri"/>
                <w:sz w:val="20"/>
              </w:rPr>
              <w:t>disiplin</w:t>
            </w:r>
            <w:r>
              <w:rPr>
                <w:rFonts w:ascii="Calibri" w:hAnsi="Calibri"/>
                <w:spacing w:val="-11"/>
                <w:sz w:val="20"/>
              </w:rPr>
              <w:t xml:space="preserve"> </w:t>
            </w:r>
            <w:r>
              <w:rPr>
                <w:rFonts w:ascii="Calibri" w:hAnsi="Calibri"/>
                <w:sz w:val="20"/>
              </w:rPr>
              <w:t>anlayışının</w:t>
            </w:r>
            <w:r>
              <w:rPr>
                <w:rFonts w:ascii="Calibri" w:hAnsi="Calibri"/>
                <w:spacing w:val="-7"/>
                <w:sz w:val="20"/>
              </w:rPr>
              <w:t xml:space="preserve"> </w:t>
            </w:r>
            <w:r>
              <w:rPr>
                <w:rFonts w:ascii="Calibri" w:hAnsi="Calibri"/>
                <w:sz w:val="20"/>
              </w:rPr>
              <w:t>yetersizliği</w:t>
            </w:r>
          </w:p>
          <w:p w14:paraId="3B5B581C" w14:textId="2BE7B654" w:rsidR="000549FC" w:rsidRDefault="00441666">
            <w:pPr>
              <w:pStyle w:val="TableParagraph"/>
              <w:spacing w:before="1"/>
              <w:ind w:left="115"/>
              <w:rPr>
                <w:rFonts w:ascii="Calibri" w:hAnsi="Calibri"/>
                <w:sz w:val="20"/>
              </w:rPr>
            </w:pPr>
            <w:r>
              <w:rPr>
                <w:rFonts w:ascii="Calibri" w:hAnsi="Calibri"/>
                <w:sz w:val="20"/>
              </w:rPr>
              <w:t>*Kadrolu</w:t>
            </w:r>
            <w:r>
              <w:rPr>
                <w:rFonts w:ascii="Calibri" w:hAnsi="Calibri"/>
                <w:spacing w:val="-8"/>
                <w:sz w:val="20"/>
              </w:rPr>
              <w:t xml:space="preserve"> </w:t>
            </w:r>
            <w:r>
              <w:rPr>
                <w:rFonts w:ascii="Calibri" w:hAnsi="Calibri"/>
                <w:sz w:val="20"/>
              </w:rPr>
              <w:t>hizmetli</w:t>
            </w:r>
            <w:r>
              <w:rPr>
                <w:rFonts w:ascii="Calibri" w:hAnsi="Calibri"/>
                <w:spacing w:val="-6"/>
                <w:sz w:val="20"/>
              </w:rPr>
              <w:t xml:space="preserve"> </w:t>
            </w:r>
            <w:r>
              <w:rPr>
                <w:rFonts w:ascii="Calibri" w:hAnsi="Calibri"/>
                <w:spacing w:val="-5"/>
                <w:sz w:val="20"/>
              </w:rPr>
              <w:t xml:space="preserve"> </w:t>
            </w:r>
            <w:r>
              <w:rPr>
                <w:rFonts w:ascii="Calibri" w:hAnsi="Calibri"/>
                <w:sz w:val="20"/>
              </w:rPr>
              <w:t>personelinin</w:t>
            </w:r>
            <w:r>
              <w:rPr>
                <w:rFonts w:ascii="Calibri" w:hAnsi="Calibri"/>
                <w:spacing w:val="-6"/>
                <w:sz w:val="20"/>
              </w:rPr>
              <w:t xml:space="preserve"> </w:t>
            </w:r>
            <w:r>
              <w:rPr>
                <w:rFonts w:ascii="Calibri" w:hAnsi="Calibri"/>
                <w:sz w:val="20"/>
              </w:rPr>
              <w:t>olmaması</w:t>
            </w:r>
          </w:p>
          <w:p w14:paraId="3A4FFACC" w14:textId="77777777" w:rsidR="000549FC" w:rsidRDefault="00441666">
            <w:pPr>
              <w:pStyle w:val="TableParagraph"/>
              <w:spacing w:before="3" w:line="243" w:lineRule="exact"/>
              <w:ind w:left="115"/>
              <w:rPr>
                <w:rFonts w:ascii="Calibri" w:hAnsi="Calibri"/>
                <w:sz w:val="20"/>
              </w:rPr>
            </w:pPr>
            <w:r>
              <w:rPr>
                <w:rFonts w:ascii="Calibri" w:hAnsi="Calibri"/>
                <w:sz w:val="20"/>
              </w:rPr>
              <w:t>*Sportif</w:t>
            </w:r>
            <w:r>
              <w:rPr>
                <w:rFonts w:ascii="Calibri" w:hAnsi="Calibri"/>
                <w:spacing w:val="-10"/>
                <w:sz w:val="20"/>
              </w:rPr>
              <w:t xml:space="preserve"> </w:t>
            </w:r>
            <w:r>
              <w:rPr>
                <w:rFonts w:ascii="Calibri" w:hAnsi="Calibri"/>
                <w:sz w:val="20"/>
              </w:rPr>
              <w:t>faaliyetler</w:t>
            </w:r>
            <w:r>
              <w:rPr>
                <w:rFonts w:ascii="Calibri" w:hAnsi="Calibri"/>
                <w:spacing w:val="-7"/>
                <w:sz w:val="20"/>
              </w:rPr>
              <w:t xml:space="preserve"> </w:t>
            </w:r>
            <w:r>
              <w:rPr>
                <w:rFonts w:ascii="Calibri" w:hAnsi="Calibri"/>
                <w:sz w:val="20"/>
              </w:rPr>
              <w:t>için</w:t>
            </w:r>
            <w:r>
              <w:rPr>
                <w:rFonts w:ascii="Calibri" w:hAnsi="Calibri"/>
                <w:spacing w:val="-10"/>
                <w:sz w:val="20"/>
              </w:rPr>
              <w:t xml:space="preserve"> </w:t>
            </w:r>
            <w:r>
              <w:rPr>
                <w:rFonts w:ascii="Calibri" w:hAnsi="Calibri"/>
                <w:sz w:val="20"/>
              </w:rPr>
              <w:t>kapalı</w:t>
            </w:r>
            <w:r>
              <w:rPr>
                <w:rFonts w:ascii="Calibri" w:hAnsi="Calibri"/>
                <w:spacing w:val="2"/>
                <w:sz w:val="20"/>
              </w:rPr>
              <w:t xml:space="preserve"> </w:t>
            </w:r>
            <w:r>
              <w:rPr>
                <w:rFonts w:ascii="Calibri" w:hAnsi="Calibri"/>
                <w:sz w:val="20"/>
              </w:rPr>
              <w:t>spor</w:t>
            </w:r>
            <w:r>
              <w:rPr>
                <w:rFonts w:ascii="Calibri" w:hAnsi="Calibri"/>
                <w:spacing w:val="-4"/>
                <w:sz w:val="20"/>
              </w:rPr>
              <w:t xml:space="preserve"> </w:t>
            </w:r>
            <w:r>
              <w:rPr>
                <w:rFonts w:ascii="Calibri" w:hAnsi="Calibri"/>
                <w:sz w:val="20"/>
              </w:rPr>
              <w:t>salonunun</w:t>
            </w:r>
            <w:r>
              <w:rPr>
                <w:rFonts w:ascii="Calibri" w:hAnsi="Calibri"/>
                <w:spacing w:val="-8"/>
                <w:sz w:val="20"/>
              </w:rPr>
              <w:t xml:space="preserve"> </w:t>
            </w:r>
            <w:r>
              <w:rPr>
                <w:rFonts w:ascii="Calibri" w:hAnsi="Calibri"/>
                <w:sz w:val="20"/>
              </w:rPr>
              <w:t>olmayışı</w:t>
            </w:r>
          </w:p>
          <w:p w14:paraId="295528AC" w14:textId="77777777" w:rsidR="000549FC" w:rsidRDefault="00441666">
            <w:pPr>
              <w:pStyle w:val="TableParagraph"/>
              <w:spacing w:line="271" w:lineRule="auto"/>
              <w:ind w:left="116" w:hanging="1"/>
              <w:rPr>
                <w:rFonts w:ascii="Calibri" w:hAnsi="Calibri"/>
                <w:sz w:val="20"/>
              </w:rPr>
            </w:pPr>
            <w:r>
              <w:rPr>
                <w:rFonts w:ascii="Calibri" w:hAnsi="Calibri"/>
                <w:sz w:val="20"/>
              </w:rPr>
              <w:t>*Müzik</w:t>
            </w:r>
            <w:r>
              <w:rPr>
                <w:rFonts w:ascii="Calibri" w:hAnsi="Calibri"/>
                <w:spacing w:val="27"/>
                <w:sz w:val="20"/>
              </w:rPr>
              <w:t xml:space="preserve"> </w:t>
            </w:r>
            <w:r>
              <w:rPr>
                <w:rFonts w:ascii="Calibri" w:hAnsi="Calibri"/>
                <w:sz w:val="20"/>
              </w:rPr>
              <w:t>ve</w:t>
            </w:r>
            <w:r>
              <w:rPr>
                <w:rFonts w:ascii="Calibri" w:hAnsi="Calibri"/>
                <w:spacing w:val="28"/>
                <w:sz w:val="20"/>
              </w:rPr>
              <w:t xml:space="preserve"> </w:t>
            </w:r>
            <w:r>
              <w:rPr>
                <w:rFonts w:ascii="Calibri" w:hAnsi="Calibri"/>
                <w:sz w:val="20"/>
              </w:rPr>
              <w:t>tiyatro</w:t>
            </w:r>
            <w:r>
              <w:rPr>
                <w:rFonts w:ascii="Calibri" w:hAnsi="Calibri"/>
                <w:spacing w:val="23"/>
                <w:sz w:val="20"/>
              </w:rPr>
              <w:t xml:space="preserve"> </w:t>
            </w:r>
            <w:r>
              <w:rPr>
                <w:rFonts w:ascii="Calibri" w:hAnsi="Calibri"/>
                <w:sz w:val="20"/>
              </w:rPr>
              <w:t>çalışmaları</w:t>
            </w:r>
            <w:r>
              <w:rPr>
                <w:rFonts w:ascii="Calibri" w:hAnsi="Calibri"/>
                <w:spacing w:val="26"/>
                <w:sz w:val="20"/>
              </w:rPr>
              <w:t xml:space="preserve"> </w:t>
            </w:r>
            <w:r>
              <w:rPr>
                <w:rFonts w:ascii="Calibri" w:hAnsi="Calibri"/>
                <w:sz w:val="20"/>
              </w:rPr>
              <w:t>için</w:t>
            </w:r>
            <w:r>
              <w:rPr>
                <w:rFonts w:ascii="Calibri" w:hAnsi="Calibri"/>
                <w:spacing w:val="27"/>
                <w:sz w:val="20"/>
              </w:rPr>
              <w:t xml:space="preserve"> </w:t>
            </w:r>
            <w:r>
              <w:rPr>
                <w:rFonts w:ascii="Calibri" w:hAnsi="Calibri"/>
                <w:sz w:val="20"/>
              </w:rPr>
              <w:t>ses</w:t>
            </w:r>
            <w:r>
              <w:rPr>
                <w:rFonts w:ascii="Calibri" w:hAnsi="Calibri"/>
                <w:spacing w:val="30"/>
                <w:sz w:val="20"/>
              </w:rPr>
              <w:t xml:space="preserve"> </w:t>
            </w:r>
            <w:r>
              <w:rPr>
                <w:rFonts w:ascii="Calibri" w:hAnsi="Calibri"/>
                <w:sz w:val="20"/>
              </w:rPr>
              <w:t>sisteminin</w:t>
            </w:r>
            <w:r>
              <w:rPr>
                <w:rFonts w:ascii="Calibri" w:hAnsi="Calibri"/>
                <w:spacing w:val="-42"/>
                <w:sz w:val="20"/>
              </w:rPr>
              <w:t xml:space="preserve"> </w:t>
            </w:r>
            <w:r>
              <w:rPr>
                <w:rFonts w:ascii="Calibri" w:hAnsi="Calibri"/>
                <w:sz w:val="20"/>
              </w:rPr>
              <w:t>olmaması</w:t>
            </w:r>
          </w:p>
        </w:tc>
      </w:tr>
    </w:tbl>
    <w:p w14:paraId="59AE1EB8" w14:textId="77777777" w:rsidR="000549FC" w:rsidRDefault="000549FC">
      <w:pPr>
        <w:pStyle w:val="GvdeMetni"/>
        <w:rPr>
          <w:rFonts w:ascii="Cambria"/>
          <w:b/>
          <w:sz w:val="36"/>
        </w:rPr>
      </w:pPr>
    </w:p>
    <w:p w14:paraId="07DD4FC4" w14:textId="77777777" w:rsidR="000549FC" w:rsidRDefault="00441666">
      <w:pPr>
        <w:pStyle w:val="ListeParagraf"/>
        <w:numPr>
          <w:ilvl w:val="2"/>
          <w:numId w:val="9"/>
        </w:numPr>
        <w:tabs>
          <w:tab w:val="left" w:pos="1930"/>
        </w:tabs>
        <w:rPr>
          <w:rFonts w:ascii="Cambria" w:hAnsi="Cambria"/>
          <w:b/>
          <w:sz w:val="28"/>
        </w:rPr>
      </w:pPr>
      <w:bookmarkStart w:id="26" w:name="2.9.2._Fırsatlar_ve_Tehditler"/>
      <w:bookmarkEnd w:id="26"/>
      <w:r>
        <w:rPr>
          <w:rFonts w:ascii="Cambria" w:hAnsi="Cambria"/>
          <w:b/>
          <w:spacing w:val="-1"/>
          <w:sz w:val="28"/>
        </w:rPr>
        <w:t>Fırsatlar</w:t>
      </w:r>
      <w:r>
        <w:rPr>
          <w:rFonts w:ascii="Cambria" w:hAnsi="Cambria"/>
          <w:b/>
          <w:spacing w:val="-13"/>
          <w:sz w:val="28"/>
        </w:rPr>
        <w:t xml:space="preserve"> </w:t>
      </w:r>
      <w:r>
        <w:rPr>
          <w:rFonts w:ascii="Cambria" w:hAnsi="Cambria"/>
          <w:b/>
          <w:sz w:val="28"/>
        </w:rPr>
        <w:t>ve</w:t>
      </w:r>
      <w:r>
        <w:rPr>
          <w:rFonts w:ascii="Cambria" w:hAnsi="Cambria"/>
          <w:b/>
          <w:spacing w:val="-13"/>
          <w:sz w:val="28"/>
        </w:rPr>
        <w:t xml:space="preserve"> </w:t>
      </w:r>
      <w:r>
        <w:rPr>
          <w:rFonts w:ascii="Cambria" w:hAnsi="Cambria"/>
          <w:b/>
          <w:sz w:val="28"/>
        </w:rPr>
        <w:t>Tehditler</w:t>
      </w:r>
    </w:p>
    <w:p w14:paraId="5049BA4A" w14:textId="77777777" w:rsidR="000549FC" w:rsidRDefault="000549FC">
      <w:pPr>
        <w:pStyle w:val="GvdeMetni"/>
        <w:spacing w:before="1"/>
        <w:rPr>
          <w:rFonts w:ascii="Cambria"/>
          <w:b/>
          <w:sz w:val="28"/>
        </w:rPr>
      </w:pPr>
    </w:p>
    <w:tbl>
      <w:tblPr>
        <w:tblStyle w:val="TableNormal"/>
        <w:tblW w:w="0" w:type="auto"/>
        <w:tblInd w:w="12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7"/>
        <w:gridCol w:w="4826"/>
      </w:tblGrid>
      <w:tr w:rsidR="000549FC" w14:paraId="2B28692E" w14:textId="77777777">
        <w:trPr>
          <w:trHeight w:val="460"/>
        </w:trPr>
        <w:tc>
          <w:tcPr>
            <w:tcW w:w="4687" w:type="dxa"/>
            <w:shd w:val="clear" w:color="auto" w:fill="00AFEF"/>
          </w:tcPr>
          <w:p w14:paraId="377C898B" w14:textId="77777777" w:rsidR="000549FC" w:rsidRDefault="00441666">
            <w:pPr>
              <w:pStyle w:val="TableParagraph"/>
              <w:spacing w:before="4"/>
              <w:ind w:left="1849" w:right="1831"/>
              <w:jc w:val="center"/>
              <w:rPr>
                <w:rFonts w:ascii="Calibri" w:hAnsi="Calibri"/>
                <w:b/>
                <w:sz w:val="28"/>
              </w:rPr>
            </w:pPr>
            <w:r>
              <w:rPr>
                <w:rFonts w:ascii="Calibri" w:hAnsi="Calibri"/>
                <w:b/>
                <w:sz w:val="28"/>
              </w:rPr>
              <w:t>Fırsatlar</w:t>
            </w:r>
          </w:p>
        </w:tc>
        <w:tc>
          <w:tcPr>
            <w:tcW w:w="4826" w:type="dxa"/>
            <w:shd w:val="clear" w:color="auto" w:fill="00AFEF"/>
          </w:tcPr>
          <w:p w14:paraId="3FB5591C" w14:textId="77777777" w:rsidR="000549FC" w:rsidRDefault="00441666">
            <w:pPr>
              <w:pStyle w:val="TableParagraph"/>
              <w:spacing w:before="4"/>
              <w:ind w:left="1866" w:right="1848"/>
              <w:jc w:val="center"/>
              <w:rPr>
                <w:rFonts w:ascii="Calibri"/>
                <w:b/>
                <w:sz w:val="28"/>
              </w:rPr>
            </w:pPr>
            <w:r>
              <w:rPr>
                <w:rFonts w:ascii="Calibri"/>
                <w:b/>
                <w:sz w:val="28"/>
              </w:rPr>
              <w:t>Tehditler</w:t>
            </w:r>
          </w:p>
        </w:tc>
      </w:tr>
      <w:tr w:rsidR="000549FC" w14:paraId="54B2CC6A" w14:textId="77777777">
        <w:trPr>
          <w:trHeight w:val="4878"/>
        </w:trPr>
        <w:tc>
          <w:tcPr>
            <w:tcW w:w="4687" w:type="dxa"/>
          </w:tcPr>
          <w:p w14:paraId="4857D3AA" w14:textId="77777777" w:rsidR="000549FC" w:rsidRDefault="00441666">
            <w:pPr>
              <w:pStyle w:val="TableParagraph"/>
              <w:spacing w:before="1"/>
              <w:ind w:left="114" w:right="-6"/>
              <w:rPr>
                <w:rFonts w:ascii="Calibri" w:hAnsi="Calibri"/>
                <w:sz w:val="20"/>
              </w:rPr>
            </w:pPr>
            <w:r>
              <w:rPr>
                <w:rFonts w:ascii="Calibri" w:hAnsi="Calibri"/>
                <w:sz w:val="20"/>
              </w:rPr>
              <w:t>*Okul yönetici ve öğretmenlerinin ihtiyaç duyduğunda İl</w:t>
            </w:r>
            <w:r>
              <w:rPr>
                <w:rFonts w:ascii="Calibri" w:hAnsi="Calibri"/>
                <w:spacing w:val="-43"/>
                <w:sz w:val="20"/>
              </w:rPr>
              <w:t xml:space="preserve"> </w:t>
            </w:r>
            <w:r>
              <w:rPr>
                <w:rFonts w:ascii="Calibri" w:hAnsi="Calibri"/>
                <w:sz w:val="20"/>
              </w:rPr>
              <w:t>Milli</w:t>
            </w:r>
            <w:r>
              <w:rPr>
                <w:rFonts w:ascii="Calibri" w:hAnsi="Calibri"/>
                <w:spacing w:val="-9"/>
                <w:sz w:val="20"/>
              </w:rPr>
              <w:t xml:space="preserve"> </w:t>
            </w:r>
            <w:r>
              <w:rPr>
                <w:rFonts w:ascii="Calibri" w:hAnsi="Calibri"/>
                <w:sz w:val="20"/>
              </w:rPr>
              <w:t>Eğitim</w:t>
            </w:r>
            <w:r>
              <w:rPr>
                <w:rFonts w:ascii="Calibri" w:hAnsi="Calibri"/>
                <w:spacing w:val="-5"/>
                <w:sz w:val="20"/>
              </w:rPr>
              <w:t xml:space="preserve"> </w:t>
            </w:r>
            <w:r>
              <w:rPr>
                <w:rFonts w:ascii="Calibri" w:hAnsi="Calibri"/>
                <w:sz w:val="20"/>
              </w:rPr>
              <w:t>Müdürlüğü</w:t>
            </w:r>
            <w:r>
              <w:rPr>
                <w:rFonts w:ascii="Calibri" w:hAnsi="Calibri"/>
                <w:spacing w:val="-6"/>
                <w:sz w:val="20"/>
              </w:rPr>
              <w:t xml:space="preserve"> </w:t>
            </w:r>
            <w:r>
              <w:rPr>
                <w:rFonts w:ascii="Calibri" w:hAnsi="Calibri"/>
                <w:sz w:val="20"/>
              </w:rPr>
              <w:t>yöneticilerine</w:t>
            </w:r>
            <w:r>
              <w:rPr>
                <w:rFonts w:ascii="Calibri" w:hAnsi="Calibri"/>
                <w:spacing w:val="-3"/>
                <w:sz w:val="20"/>
              </w:rPr>
              <w:t xml:space="preserve"> </w:t>
            </w:r>
            <w:r>
              <w:rPr>
                <w:rFonts w:ascii="Calibri" w:hAnsi="Calibri"/>
                <w:sz w:val="20"/>
              </w:rPr>
              <w:t>ulaşabilmesi</w:t>
            </w:r>
          </w:p>
          <w:p w14:paraId="6C60054F" w14:textId="77777777" w:rsidR="000549FC" w:rsidRDefault="00441666">
            <w:pPr>
              <w:pStyle w:val="TableParagraph"/>
              <w:spacing w:before="1"/>
              <w:ind w:left="115" w:right="-6" w:hanging="1"/>
              <w:rPr>
                <w:rFonts w:ascii="Calibri" w:hAnsi="Calibri"/>
                <w:sz w:val="20"/>
              </w:rPr>
            </w:pPr>
            <w:r>
              <w:rPr>
                <w:rFonts w:ascii="Calibri" w:hAnsi="Calibri"/>
                <w:sz w:val="20"/>
              </w:rPr>
              <w:t>*Mülki</w:t>
            </w:r>
            <w:r>
              <w:rPr>
                <w:rFonts w:ascii="Calibri" w:hAnsi="Calibri"/>
                <w:spacing w:val="32"/>
                <w:sz w:val="20"/>
              </w:rPr>
              <w:t xml:space="preserve"> </w:t>
            </w:r>
            <w:r>
              <w:rPr>
                <w:rFonts w:ascii="Calibri" w:hAnsi="Calibri"/>
                <w:sz w:val="20"/>
              </w:rPr>
              <w:t>ve</w:t>
            </w:r>
            <w:r>
              <w:rPr>
                <w:rFonts w:ascii="Calibri" w:hAnsi="Calibri"/>
                <w:spacing w:val="30"/>
                <w:sz w:val="20"/>
              </w:rPr>
              <w:t xml:space="preserve"> </w:t>
            </w:r>
            <w:r>
              <w:rPr>
                <w:rFonts w:ascii="Calibri" w:hAnsi="Calibri"/>
                <w:sz w:val="20"/>
              </w:rPr>
              <w:t>yerel</w:t>
            </w:r>
            <w:r>
              <w:rPr>
                <w:rFonts w:ascii="Calibri" w:hAnsi="Calibri"/>
                <w:spacing w:val="33"/>
                <w:sz w:val="20"/>
              </w:rPr>
              <w:t xml:space="preserve"> </w:t>
            </w:r>
            <w:r>
              <w:rPr>
                <w:rFonts w:ascii="Calibri" w:hAnsi="Calibri"/>
                <w:sz w:val="20"/>
              </w:rPr>
              <w:t>yetkililerle</w:t>
            </w:r>
            <w:r>
              <w:rPr>
                <w:rFonts w:ascii="Calibri" w:hAnsi="Calibri"/>
                <w:spacing w:val="30"/>
                <w:sz w:val="20"/>
              </w:rPr>
              <w:t xml:space="preserve"> </w:t>
            </w:r>
            <w:r>
              <w:rPr>
                <w:rFonts w:ascii="Calibri" w:hAnsi="Calibri"/>
                <w:sz w:val="20"/>
              </w:rPr>
              <w:t>olan</w:t>
            </w:r>
            <w:r>
              <w:rPr>
                <w:rFonts w:ascii="Calibri" w:hAnsi="Calibri"/>
                <w:spacing w:val="31"/>
                <w:sz w:val="20"/>
              </w:rPr>
              <w:t xml:space="preserve"> </w:t>
            </w:r>
            <w:r>
              <w:rPr>
                <w:rFonts w:ascii="Calibri" w:hAnsi="Calibri"/>
                <w:sz w:val="20"/>
              </w:rPr>
              <w:t>olumlu</w:t>
            </w:r>
            <w:r>
              <w:rPr>
                <w:rFonts w:ascii="Calibri" w:hAnsi="Calibri"/>
                <w:spacing w:val="31"/>
                <w:sz w:val="20"/>
              </w:rPr>
              <w:t xml:space="preserve"> </w:t>
            </w:r>
            <w:r>
              <w:rPr>
                <w:rFonts w:ascii="Calibri" w:hAnsi="Calibri"/>
                <w:sz w:val="20"/>
              </w:rPr>
              <w:t>diyalog</w:t>
            </w:r>
            <w:r>
              <w:rPr>
                <w:rFonts w:ascii="Calibri" w:hAnsi="Calibri"/>
                <w:spacing w:val="31"/>
                <w:sz w:val="20"/>
              </w:rPr>
              <w:t xml:space="preserve"> </w:t>
            </w:r>
            <w:r>
              <w:rPr>
                <w:rFonts w:ascii="Calibri" w:hAnsi="Calibri"/>
                <w:sz w:val="20"/>
              </w:rPr>
              <w:t>ve</w:t>
            </w:r>
            <w:r>
              <w:rPr>
                <w:rFonts w:ascii="Calibri" w:hAnsi="Calibri"/>
                <w:spacing w:val="30"/>
                <w:sz w:val="20"/>
              </w:rPr>
              <w:t xml:space="preserve"> </w:t>
            </w:r>
            <w:r>
              <w:rPr>
                <w:rFonts w:ascii="Calibri" w:hAnsi="Calibri"/>
                <w:sz w:val="20"/>
              </w:rPr>
              <w:t>iş</w:t>
            </w:r>
            <w:r>
              <w:rPr>
                <w:rFonts w:ascii="Calibri" w:hAnsi="Calibri"/>
                <w:spacing w:val="-42"/>
                <w:sz w:val="20"/>
              </w:rPr>
              <w:t xml:space="preserve"> </w:t>
            </w:r>
            <w:r>
              <w:rPr>
                <w:rFonts w:ascii="Calibri" w:hAnsi="Calibri"/>
                <w:sz w:val="20"/>
              </w:rPr>
              <w:t>birliği</w:t>
            </w:r>
          </w:p>
          <w:p w14:paraId="3AB89EC3" w14:textId="77777777" w:rsidR="000549FC" w:rsidRDefault="00441666">
            <w:pPr>
              <w:pStyle w:val="TableParagraph"/>
              <w:spacing w:before="2"/>
              <w:ind w:left="115" w:right="-6" w:hanging="1"/>
              <w:rPr>
                <w:rFonts w:ascii="Calibri" w:hAnsi="Calibri"/>
                <w:sz w:val="20"/>
              </w:rPr>
            </w:pPr>
            <w:r>
              <w:rPr>
                <w:rFonts w:ascii="Calibri" w:hAnsi="Calibri"/>
                <w:sz w:val="20"/>
              </w:rPr>
              <w:t>*Okulumuzun</w:t>
            </w:r>
            <w:r>
              <w:rPr>
                <w:rFonts w:ascii="Calibri" w:hAnsi="Calibri"/>
                <w:spacing w:val="25"/>
                <w:sz w:val="20"/>
              </w:rPr>
              <w:t xml:space="preserve"> </w:t>
            </w:r>
            <w:r>
              <w:rPr>
                <w:rFonts w:ascii="Calibri" w:hAnsi="Calibri"/>
                <w:sz w:val="20"/>
              </w:rPr>
              <w:t>diğer</w:t>
            </w:r>
            <w:r>
              <w:rPr>
                <w:rFonts w:ascii="Calibri" w:hAnsi="Calibri"/>
                <w:spacing w:val="27"/>
                <w:sz w:val="20"/>
              </w:rPr>
              <w:t xml:space="preserve"> </w:t>
            </w:r>
            <w:r>
              <w:rPr>
                <w:rFonts w:ascii="Calibri" w:hAnsi="Calibri"/>
                <w:sz w:val="20"/>
              </w:rPr>
              <w:t>okullar</w:t>
            </w:r>
            <w:r>
              <w:rPr>
                <w:rFonts w:ascii="Calibri" w:hAnsi="Calibri"/>
                <w:spacing w:val="25"/>
                <w:sz w:val="20"/>
              </w:rPr>
              <w:t xml:space="preserve"> </w:t>
            </w:r>
            <w:r>
              <w:rPr>
                <w:rFonts w:ascii="Calibri" w:hAnsi="Calibri"/>
                <w:sz w:val="20"/>
              </w:rPr>
              <w:t>ve</w:t>
            </w:r>
            <w:r>
              <w:rPr>
                <w:rFonts w:ascii="Calibri" w:hAnsi="Calibri"/>
                <w:spacing w:val="25"/>
                <w:sz w:val="20"/>
              </w:rPr>
              <w:t xml:space="preserve"> </w:t>
            </w:r>
            <w:r>
              <w:rPr>
                <w:rFonts w:ascii="Calibri" w:hAnsi="Calibri"/>
                <w:sz w:val="20"/>
              </w:rPr>
              <w:t>kurumlarla</w:t>
            </w:r>
            <w:r>
              <w:rPr>
                <w:rFonts w:ascii="Calibri" w:hAnsi="Calibri"/>
                <w:spacing w:val="21"/>
                <w:sz w:val="20"/>
              </w:rPr>
              <w:t xml:space="preserve"> </w:t>
            </w:r>
            <w:r>
              <w:rPr>
                <w:rFonts w:ascii="Calibri" w:hAnsi="Calibri"/>
                <w:sz w:val="20"/>
              </w:rPr>
              <w:t>iletişiminin</w:t>
            </w:r>
            <w:r>
              <w:rPr>
                <w:rFonts w:ascii="Calibri" w:hAnsi="Calibri"/>
                <w:spacing w:val="-42"/>
                <w:sz w:val="20"/>
              </w:rPr>
              <w:t xml:space="preserve"> </w:t>
            </w:r>
            <w:r>
              <w:rPr>
                <w:rFonts w:ascii="Calibri" w:hAnsi="Calibri"/>
                <w:sz w:val="20"/>
              </w:rPr>
              <w:t>güçlü</w:t>
            </w:r>
            <w:r>
              <w:rPr>
                <w:rFonts w:ascii="Calibri" w:hAnsi="Calibri"/>
                <w:spacing w:val="-3"/>
                <w:sz w:val="20"/>
              </w:rPr>
              <w:t xml:space="preserve"> </w:t>
            </w:r>
            <w:r>
              <w:rPr>
                <w:rFonts w:ascii="Calibri" w:hAnsi="Calibri"/>
                <w:sz w:val="20"/>
              </w:rPr>
              <w:t>olması</w:t>
            </w:r>
          </w:p>
          <w:p w14:paraId="57AF6A71" w14:textId="77777777" w:rsidR="000549FC" w:rsidRDefault="00441666">
            <w:pPr>
              <w:pStyle w:val="TableParagraph"/>
              <w:spacing w:before="7" w:line="232" w:lineRule="auto"/>
              <w:ind w:left="116" w:right="61" w:hanging="1"/>
              <w:rPr>
                <w:rFonts w:ascii="Calibri" w:hAnsi="Calibri"/>
                <w:sz w:val="20"/>
              </w:rPr>
            </w:pPr>
            <w:r>
              <w:rPr>
                <w:rFonts w:ascii="Calibri" w:hAnsi="Calibri"/>
                <w:sz w:val="20"/>
              </w:rPr>
              <w:t>*Yerel yönetim,</w:t>
            </w:r>
            <w:r>
              <w:rPr>
                <w:rFonts w:ascii="Calibri" w:hAnsi="Calibri"/>
                <w:spacing w:val="1"/>
                <w:sz w:val="20"/>
              </w:rPr>
              <w:t xml:space="preserve"> </w:t>
            </w:r>
            <w:r>
              <w:rPr>
                <w:rFonts w:ascii="Calibri" w:hAnsi="Calibri"/>
                <w:sz w:val="20"/>
              </w:rPr>
              <w:t>sivil toplum</w:t>
            </w:r>
            <w:r>
              <w:rPr>
                <w:rFonts w:ascii="Calibri" w:hAnsi="Calibri"/>
                <w:spacing w:val="1"/>
                <w:sz w:val="20"/>
              </w:rPr>
              <w:t xml:space="preserve"> </w:t>
            </w:r>
            <w:r>
              <w:rPr>
                <w:rFonts w:ascii="Calibri" w:hAnsi="Calibri"/>
                <w:sz w:val="20"/>
              </w:rPr>
              <w:t>kuruluşları</w:t>
            </w:r>
            <w:r>
              <w:rPr>
                <w:rFonts w:ascii="Calibri" w:hAnsi="Calibri"/>
                <w:spacing w:val="1"/>
                <w:sz w:val="20"/>
              </w:rPr>
              <w:t xml:space="preserve"> </w:t>
            </w:r>
            <w:r>
              <w:rPr>
                <w:rFonts w:ascii="Calibri" w:hAnsi="Calibri"/>
                <w:sz w:val="20"/>
              </w:rPr>
              <w:t>İl</w:t>
            </w:r>
            <w:r>
              <w:rPr>
                <w:rFonts w:ascii="Calibri" w:hAnsi="Calibri"/>
                <w:spacing w:val="1"/>
                <w:sz w:val="20"/>
              </w:rPr>
              <w:t xml:space="preserve"> </w:t>
            </w:r>
            <w:r>
              <w:rPr>
                <w:rFonts w:ascii="Calibri" w:hAnsi="Calibri"/>
                <w:sz w:val="20"/>
              </w:rPr>
              <w:t>Özel</w:t>
            </w:r>
            <w:r>
              <w:rPr>
                <w:rFonts w:ascii="Calibri" w:hAnsi="Calibri"/>
                <w:spacing w:val="-43"/>
                <w:sz w:val="20"/>
              </w:rPr>
              <w:t xml:space="preserve"> </w:t>
            </w:r>
            <w:r>
              <w:rPr>
                <w:rFonts w:ascii="Calibri" w:hAnsi="Calibri"/>
                <w:sz w:val="20"/>
              </w:rPr>
              <w:t>İdaresinin</w:t>
            </w:r>
            <w:r>
              <w:rPr>
                <w:rFonts w:ascii="Calibri" w:hAnsi="Calibri"/>
                <w:spacing w:val="-5"/>
                <w:sz w:val="20"/>
              </w:rPr>
              <w:t xml:space="preserve"> </w:t>
            </w:r>
            <w:r>
              <w:rPr>
                <w:rFonts w:ascii="Calibri" w:hAnsi="Calibri"/>
                <w:sz w:val="20"/>
              </w:rPr>
              <w:t>eğitime</w:t>
            </w:r>
            <w:r>
              <w:rPr>
                <w:rFonts w:ascii="Calibri" w:hAnsi="Calibri"/>
                <w:spacing w:val="-3"/>
                <w:sz w:val="20"/>
              </w:rPr>
              <w:t xml:space="preserve"> </w:t>
            </w:r>
            <w:r>
              <w:rPr>
                <w:rFonts w:ascii="Calibri" w:hAnsi="Calibri"/>
                <w:sz w:val="20"/>
              </w:rPr>
              <w:t>desteği</w:t>
            </w:r>
          </w:p>
          <w:p w14:paraId="7F935573" w14:textId="77777777" w:rsidR="000549FC" w:rsidRDefault="00441666">
            <w:pPr>
              <w:pStyle w:val="TableParagraph"/>
              <w:spacing w:before="5"/>
              <w:ind w:left="115" w:right="-6"/>
              <w:rPr>
                <w:rFonts w:ascii="Calibri" w:hAnsi="Calibri"/>
                <w:sz w:val="20"/>
              </w:rPr>
            </w:pPr>
            <w:r>
              <w:rPr>
                <w:rFonts w:ascii="Calibri" w:hAnsi="Calibri"/>
                <w:sz w:val="20"/>
              </w:rPr>
              <w:t>*Bakanlığın</w:t>
            </w:r>
            <w:r>
              <w:rPr>
                <w:rFonts w:ascii="Calibri" w:hAnsi="Calibri"/>
                <w:spacing w:val="18"/>
                <w:sz w:val="20"/>
              </w:rPr>
              <w:t xml:space="preserve"> </w:t>
            </w:r>
            <w:r>
              <w:rPr>
                <w:rFonts w:ascii="Calibri" w:hAnsi="Calibri"/>
                <w:sz w:val="20"/>
              </w:rPr>
              <w:t>Okul</w:t>
            </w:r>
            <w:r>
              <w:rPr>
                <w:rFonts w:ascii="Calibri" w:hAnsi="Calibri"/>
                <w:spacing w:val="20"/>
                <w:sz w:val="20"/>
              </w:rPr>
              <w:t xml:space="preserve"> </w:t>
            </w:r>
            <w:r>
              <w:rPr>
                <w:rFonts w:ascii="Calibri" w:hAnsi="Calibri"/>
                <w:sz w:val="20"/>
              </w:rPr>
              <w:t>Öncesi</w:t>
            </w:r>
            <w:r>
              <w:rPr>
                <w:rFonts w:ascii="Calibri" w:hAnsi="Calibri"/>
                <w:spacing w:val="20"/>
                <w:sz w:val="20"/>
              </w:rPr>
              <w:t xml:space="preserve"> </w:t>
            </w:r>
            <w:r>
              <w:rPr>
                <w:rFonts w:ascii="Calibri" w:hAnsi="Calibri"/>
                <w:sz w:val="20"/>
              </w:rPr>
              <w:t>Eğitime</w:t>
            </w:r>
            <w:r>
              <w:rPr>
                <w:rFonts w:ascii="Calibri" w:hAnsi="Calibri"/>
                <w:spacing w:val="21"/>
                <w:sz w:val="20"/>
              </w:rPr>
              <w:t xml:space="preserve"> </w:t>
            </w:r>
            <w:r>
              <w:rPr>
                <w:rFonts w:ascii="Calibri" w:hAnsi="Calibri"/>
                <w:sz w:val="20"/>
              </w:rPr>
              <w:t>önem</w:t>
            </w:r>
            <w:r>
              <w:rPr>
                <w:rFonts w:ascii="Calibri" w:hAnsi="Calibri"/>
                <w:spacing w:val="19"/>
                <w:sz w:val="20"/>
              </w:rPr>
              <w:t xml:space="preserve"> </w:t>
            </w:r>
            <w:r>
              <w:rPr>
                <w:rFonts w:ascii="Calibri" w:hAnsi="Calibri"/>
                <w:sz w:val="20"/>
              </w:rPr>
              <w:t>vermesi</w:t>
            </w:r>
            <w:r>
              <w:rPr>
                <w:rFonts w:ascii="Calibri" w:hAnsi="Calibri"/>
                <w:spacing w:val="24"/>
                <w:sz w:val="20"/>
              </w:rPr>
              <w:t xml:space="preserve"> </w:t>
            </w:r>
            <w:r>
              <w:rPr>
                <w:rFonts w:ascii="Calibri" w:hAnsi="Calibri"/>
                <w:sz w:val="20"/>
              </w:rPr>
              <w:t>ve</w:t>
            </w:r>
            <w:r>
              <w:rPr>
                <w:rFonts w:ascii="Calibri" w:hAnsi="Calibri"/>
                <w:spacing w:val="-42"/>
                <w:sz w:val="20"/>
              </w:rPr>
              <w:t xml:space="preserve"> </w:t>
            </w:r>
            <w:r>
              <w:rPr>
                <w:rFonts w:ascii="Calibri" w:hAnsi="Calibri"/>
                <w:sz w:val="20"/>
              </w:rPr>
              <w:t>yaygınlaştırması</w:t>
            </w:r>
          </w:p>
          <w:p w14:paraId="52422C44" w14:textId="77777777" w:rsidR="000549FC" w:rsidRDefault="00441666">
            <w:pPr>
              <w:pStyle w:val="TableParagraph"/>
              <w:spacing w:before="4" w:line="243" w:lineRule="exact"/>
              <w:ind w:left="115"/>
              <w:rPr>
                <w:rFonts w:ascii="Calibri" w:hAnsi="Calibri"/>
                <w:sz w:val="20"/>
              </w:rPr>
            </w:pPr>
            <w:r>
              <w:rPr>
                <w:rFonts w:ascii="Calibri" w:hAnsi="Calibri"/>
                <w:sz w:val="20"/>
              </w:rPr>
              <w:t>*Hayırseverlerin</w:t>
            </w:r>
            <w:r>
              <w:rPr>
                <w:rFonts w:ascii="Calibri" w:hAnsi="Calibri"/>
                <w:spacing w:val="-11"/>
                <w:sz w:val="20"/>
              </w:rPr>
              <w:t xml:space="preserve"> </w:t>
            </w:r>
            <w:r>
              <w:rPr>
                <w:rFonts w:ascii="Calibri" w:hAnsi="Calibri"/>
                <w:sz w:val="20"/>
              </w:rPr>
              <w:t>varlığı</w:t>
            </w:r>
          </w:p>
          <w:p w14:paraId="4FA9008C" w14:textId="77777777" w:rsidR="000549FC" w:rsidRDefault="00441666">
            <w:pPr>
              <w:pStyle w:val="TableParagraph"/>
              <w:ind w:left="116" w:right="-6" w:hanging="1"/>
              <w:rPr>
                <w:rFonts w:ascii="Calibri" w:hAnsi="Calibri"/>
                <w:sz w:val="20"/>
              </w:rPr>
            </w:pPr>
            <w:r>
              <w:rPr>
                <w:rFonts w:ascii="Calibri" w:hAnsi="Calibri"/>
                <w:sz w:val="20"/>
              </w:rPr>
              <w:t>*Hizmet</w:t>
            </w:r>
            <w:r>
              <w:rPr>
                <w:rFonts w:ascii="Calibri" w:hAnsi="Calibri"/>
                <w:spacing w:val="35"/>
                <w:sz w:val="20"/>
              </w:rPr>
              <w:t xml:space="preserve"> </w:t>
            </w:r>
            <w:r>
              <w:rPr>
                <w:rFonts w:ascii="Calibri" w:hAnsi="Calibri"/>
                <w:sz w:val="20"/>
              </w:rPr>
              <w:t>alanların</w:t>
            </w:r>
            <w:r>
              <w:rPr>
                <w:rFonts w:ascii="Calibri" w:hAnsi="Calibri"/>
                <w:spacing w:val="36"/>
                <w:sz w:val="20"/>
              </w:rPr>
              <w:t xml:space="preserve"> </w:t>
            </w:r>
            <w:r>
              <w:rPr>
                <w:rFonts w:ascii="Calibri" w:hAnsi="Calibri"/>
                <w:sz w:val="20"/>
              </w:rPr>
              <w:t>beklenti</w:t>
            </w:r>
            <w:r>
              <w:rPr>
                <w:rFonts w:ascii="Calibri" w:hAnsi="Calibri"/>
                <w:spacing w:val="38"/>
                <w:sz w:val="20"/>
              </w:rPr>
              <w:t xml:space="preserve"> </w:t>
            </w:r>
            <w:r>
              <w:rPr>
                <w:rFonts w:ascii="Calibri" w:hAnsi="Calibri"/>
                <w:sz w:val="20"/>
              </w:rPr>
              <w:t>ve</w:t>
            </w:r>
            <w:r>
              <w:rPr>
                <w:rFonts w:ascii="Calibri" w:hAnsi="Calibri"/>
                <w:spacing w:val="37"/>
                <w:sz w:val="20"/>
              </w:rPr>
              <w:t xml:space="preserve"> </w:t>
            </w:r>
            <w:r>
              <w:rPr>
                <w:rFonts w:ascii="Calibri" w:hAnsi="Calibri"/>
                <w:sz w:val="20"/>
              </w:rPr>
              <w:t>görüşlerinin</w:t>
            </w:r>
            <w:r>
              <w:rPr>
                <w:rFonts w:ascii="Calibri" w:hAnsi="Calibri"/>
                <w:spacing w:val="35"/>
                <w:sz w:val="20"/>
              </w:rPr>
              <w:t xml:space="preserve"> </w:t>
            </w:r>
            <w:r>
              <w:rPr>
                <w:rFonts w:ascii="Calibri" w:hAnsi="Calibri"/>
                <w:sz w:val="20"/>
              </w:rPr>
              <w:t>dikkate</w:t>
            </w:r>
            <w:r>
              <w:rPr>
                <w:rFonts w:ascii="Calibri" w:hAnsi="Calibri"/>
                <w:spacing w:val="-42"/>
                <w:sz w:val="20"/>
              </w:rPr>
              <w:t xml:space="preserve"> </w:t>
            </w:r>
            <w:r>
              <w:rPr>
                <w:rFonts w:ascii="Calibri" w:hAnsi="Calibri"/>
                <w:sz w:val="20"/>
              </w:rPr>
              <w:t>alınması</w:t>
            </w:r>
          </w:p>
          <w:p w14:paraId="2186DE84" w14:textId="77777777" w:rsidR="000549FC" w:rsidRDefault="00441666">
            <w:pPr>
              <w:pStyle w:val="TableParagraph"/>
              <w:spacing w:before="5" w:line="242" w:lineRule="exact"/>
              <w:ind w:left="116"/>
              <w:rPr>
                <w:rFonts w:ascii="Calibri" w:hAnsi="Calibri"/>
                <w:sz w:val="20"/>
              </w:rPr>
            </w:pPr>
            <w:r>
              <w:rPr>
                <w:rFonts w:ascii="Calibri" w:hAnsi="Calibri"/>
                <w:sz w:val="20"/>
              </w:rPr>
              <w:t>*Okula</w:t>
            </w:r>
            <w:r>
              <w:rPr>
                <w:rFonts w:ascii="Calibri" w:hAnsi="Calibri"/>
                <w:spacing w:val="-6"/>
                <w:sz w:val="20"/>
              </w:rPr>
              <w:t xml:space="preserve"> </w:t>
            </w:r>
            <w:r>
              <w:rPr>
                <w:rFonts w:ascii="Calibri" w:hAnsi="Calibri"/>
                <w:sz w:val="20"/>
              </w:rPr>
              <w:t>ulaşımın</w:t>
            </w:r>
            <w:r>
              <w:rPr>
                <w:rFonts w:ascii="Calibri" w:hAnsi="Calibri"/>
                <w:spacing w:val="-5"/>
                <w:sz w:val="20"/>
              </w:rPr>
              <w:t xml:space="preserve"> </w:t>
            </w:r>
            <w:r>
              <w:rPr>
                <w:rFonts w:ascii="Calibri" w:hAnsi="Calibri"/>
                <w:sz w:val="20"/>
              </w:rPr>
              <w:t>kolay</w:t>
            </w:r>
            <w:r>
              <w:rPr>
                <w:rFonts w:ascii="Calibri" w:hAnsi="Calibri"/>
                <w:spacing w:val="-6"/>
                <w:sz w:val="20"/>
              </w:rPr>
              <w:t xml:space="preserve"> </w:t>
            </w:r>
            <w:r>
              <w:rPr>
                <w:rFonts w:ascii="Calibri" w:hAnsi="Calibri"/>
                <w:sz w:val="20"/>
              </w:rPr>
              <w:t>olması</w:t>
            </w:r>
          </w:p>
          <w:p w14:paraId="4E1337C2" w14:textId="77777777" w:rsidR="000549FC" w:rsidRDefault="00441666">
            <w:pPr>
              <w:pStyle w:val="TableParagraph"/>
              <w:spacing w:line="240" w:lineRule="exact"/>
              <w:ind w:left="116"/>
              <w:rPr>
                <w:rFonts w:ascii="Calibri" w:hAnsi="Calibri"/>
                <w:sz w:val="20"/>
              </w:rPr>
            </w:pPr>
            <w:r>
              <w:rPr>
                <w:rFonts w:ascii="Calibri" w:hAnsi="Calibri"/>
                <w:spacing w:val="-1"/>
                <w:sz w:val="20"/>
              </w:rPr>
              <w:t>*Okulumuzun</w:t>
            </w:r>
            <w:r>
              <w:rPr>
                <w:rFonts w:ascii="Calibri" w:hAnsi="Calibri"/>
                <w:spacing w:val="-8"/>
                <w:sz w:val="20"/>
              </w:rPr>
              <w:t xml:space="preserve"> </w:t>
            </w:r>
            <w:r>
              <w:rPr>
                <w:rFonts w:ascii="Calibri" w:hAnsi="Calibri"/>
                <w:sz w:val="20"/>
              </w:rPr>
              <w:t>yakınlarında</w:t>
            </w:r>
            <w:r>
              <w:rPr>
                <w:rFonts w:ascii="Calibri" w:hAnsi="Calibri"/>
                <w:spacing w:val="-10"/>
                <w:sz w:val="20"/>
              </w:rPr>
              <w:t xml:space="preserve"> </w:t>
            </w:r>
            <w:r>
              <w:rPr>
                <w:rFonts w:ascii="Calibri" w:hAnsi="Calibri"/>
                <w:sz w:val="20"/>
              </w:rPr>
              <w:t>klinik</w:t>
            </w:r>
            <w:r>
              <w:rPr>
                <w:rFonts w:ascii="Calibri" w:hAnsi="Calibri"/>
                <w:spacing w:val="-7"/>
                <w:sz w:val="20"/>
              </w:rPr>
              <w:t xml:space="preserve"> </w:t>
            </w:r>
            <w:r>
              <w:rPr>
                <w:rFonts w:ascii="Calibri" w:hAnsi="Calibri"/>
                <w:sz w:val="20"/>
              </w:rPr>
              <w:t>ve</w:t>
            </w:r>
            <w:r>
              <w:rPr>
                <w:rFonts w:ascii="Calibri" w:hAnsi="Calibri"/>
                <w:spacing w:val="-9"/>
                <w:sz w:val="20"/>
              </w:rPr>
              <w:t xml:space="preserve"> </w:t>
            </w:r>
            <w:r>
              <w:rPr>
                <w:rFonts w:ascii="Calibri" w:hAnsi="Calibri"/>
                <w:sz w:val="20"/>
              </w:rPr>
              <w:t>hastane</w:t>
            </w:r>
            <w:r>
              <w:rPr>
                <w:rFonts w:ascii="Calibri" w:hAnsi="Calibri"/>
                <w:spacing w:val="-9"/>
                <w:sz w:val="20"/>
              </w:rPr>
              <w:t xml:space="preserve"> </w:t>
            </w:r>
            <w:r>
              <w:rPr>
                <w:rFonts w:ascii="Calibri" w:hAnsi="Calibri"/>
                <w:sz w:val="20"/>
              </w:rPr>
              <w:t>bulunması</w:t>
            </w:r>
          </w:p>
          <w:p w14:paraId="524EE418" w14:textId="77777777" w:rsidR="000549FC" w:rsidRDefault="00441666">
            <w:pPr>
              <w:pStyle w:val="TableParagraph"/>
              <w:spacing w:line="242" w:lineRule="exact"/>
              <w:ind w:left="116"/>
              <w:rPr>
                <w:rFonts w:ascii="Calibri" w:hAnsi="Calibri"/>
                <w:sz w:val="20"/>
              </w:rPr>
            </w:pPr>
            <w:r>
              <w:rPr>
                <w:rFonts w:ascii="Calibri" w:hAnsi="Calibri"/>
                <w:sz w:val="20"/>
              </w:rPr>
              <w:t>*Karakolun</w:t>
            </w:r>
            <w:r>
              <w:rPr>
                <w:rFonts w:ascii="Calibri" w:hAnsi="Calibri"/>
                <w:spacing w:val="-8"/>
                <w:sz w:val="20"/>
              </w:rPr>
              <w:t xml:space="preserve"> </w:t>
            </w:r>
            <w:r>
              <w:rPr>
                <w:rFonts w:ascii="Calibri" w:hAnsi="Calibri"/>
                <w:sz w:val="20"/>
              </w:rPr>
              <w:t>okulumuza</w:t>
            </w:r>
            <w:r>
              <w:rPr>
                <w:rFonts w:ascii="Calibri" w:hAnsi="Calibri"/>
                <w:spacing w:val="-6"/>
                <w:sz w:val="20"/>
              </w:rPr>
              <w:t xml:space="preserve"> </w:t>
            </w:r>
            <w:r>
              <w:rPr>
                <w:rFonts w:ascii="Calibri" w:hAnsi="Calibri"/>
                <w:sz w:val="20"/>
              </w:rPr>
              <w:t>çok</w:t>
            </w:r>
            <w:r>
              <w:rPr>
                <w:rFonts w:ascii="Calibri" w:hAnsi="Calibri"/>
                <w:spacing w:val="-5"/>
                <w:sz w:val="20"/>
              </w:rPr>
              <w:t xml:space="preserve"> </w:t>
            </w:r>
            <w:r>
              <w:rPr>
                <w:rFonts w:ascii="Calibri" w:hAnsi="Calibri"/>
                <w:sz w:val="20"/>
              </w:rPr>
              <w:t>yakın</w:t>
            </w:r>
            <w:r>
              <w:rPr>
                <w:rFonts w:ascii="Calibri" w:hAnsi="Calibri"/>
                <w:spacing w:val="-6"/>
                <w:sz w:val="20"/>
              </w:rPr>
              <w:t xml:space="preserve"> </w:t>
            </w:r>
            <w:r>
              <w:rPr>
                <w:rFonts w:ascii="Calibri" w:hAnsi="Calibri"/>
                <w:sz w:val="20"/>
              </w:rPr>
              <w:t>olması</w:t>
            </w:r>
          </w:p>
          <w:p w14:paraId="379145A9" w14:textId="77777777" w:rsidR="000549FC" w:rsidRDefault="00441666">
            <w:pPr>
              <w:pStyle w:val="TableParagraph"/>
              <w:spacing w:before="1"/>
              <w:ind w:left="117"/>
              <w:rPr>
                <w:rFonts w:ascii="Calibri" w:hAnsi="Calibri"/>
                <w:sz w:val="20"/>
              </w:rPr>
            </w:pPr>
            <w:r>
              <w:rPr>
                <w:rFonts w:ascii="Calibri" w:hAnsi="Calibri"/>
                <w:spacing w:val="-1"/>
                <w:sz w:val="20"/>
              </w:rPr>
              <w:t>*İnsan</w:t>
            </w:r>
            <w:r>
              <w:rPr>
                <w:rFonts w:ascii="Calibri" w:hAnsi="Calibri"/>
                <w:spacing w:val="-6"/>
                <w:sz w:val="20"/>
              </w:rPr>
              <w:t xml:space="preserve"> </w:t>
            </w:r>
            <w:r>
              <w:rPr>
                <w:rFonts w:ascii="Calibri" w:hAnsi="Calibri"/>
                <w:sz w:val="20"/>
              </w:rPr>
              <w:t>kaynaklarının</w:t>
            </w:r>
            <w:r>
              <w:rPr>
                <w:rFonts w:ascii="Calibri" w:hAnsi="Calibri"/>
                <w:spacing w:val="-10"/>
                <w:sz w:val="20"/>
              </w:rPr>
              <w:t xml:space="preserve"> </w:t>
            </w:r>
            <w:r>
              <w:rPr>
                <w:rFonts w:ascii="Calibri" w:hAnsi="Calibri"/>
                <w:sz w:val="20"/>
              </w:rPr>
              <w:t>yeterliliği</w:t>
            </w:r>
          </w:p>
          <w:p w14:paraId="5B2A2F2C" w14:textId="77777777" w:rsidR="000549FC" w:rsidRDefault="00441666">
            <w:pPr>
              <w:pStyle w:val="TableParagraph"/>
              <w:spacing w:before="1"/>
              <w:ind w:left="117"/>
              <w:rPr>
                <w:rFonts w:ascii="Calibri" w:hAnsi="Calibri"/>
                <w:sz w:val="20"/>
              </w:rPr>
            </w:pPr>
            <w:r>
              <w:rPr>
                <w:rFonts w:ascii="Calibri" w:hAnsi="Calibri"/>
                <w:spacing w:val="-1"/>
                <w:sz w:val="20"/>
              </w:rPr>
              <w:t>*Velilere</w:t>
            </w:r>
            <w:r>
              <w:rPr>
                <w:rFonts w:ascii="Calibri" w:hAnsi="Calibri"/>
                <w:spacing w:val="-11"/>
                <w:sz w:val="20"/>
              </w:rPr>
              <w:t xml:space="preserve"> </w:t>
            </w:r>
            <w:r>
              <w:rPr>
                <w:rFonts w:ascii="Calibri" w:hAnsi="Calibri"/>
                <w:sz w:val="20"/>
              </w:rPr>
              <w:t>kısa</w:t>
            </w:r>
            <w:r>
              <w:rPr>
                <w:rFonts w:ascii="Calibri" w:hAnsi="Calibri"/>
                <w:spacing w:val="-9"/>
                <w:sz w:val="20"/>
              </w:rPr>
              <w:t xml:space="preserve"> </w:t>
            </w:r>
            <w:r>
              <w:rPr>
                <w:rFonts w:ascii="Calibri" w:hAnsi="Calibri"/>
                <w:sz w:val="20"/>
              </w:rPr>
              <w:t>sürede</w:t>
            </w:r>
            <w:r>
              <w:rPr>
                <w:rFonts w:ascii="Calibri" w:hAnsi="Calibri"/>
                <w:spacing w:val="-3"/>
                <w:sz w:val="20"/>
              </w:rPr>
              <w:t xml:space="preserve"> </w:t>
            </w:r>
            <w:r>
              <w:rPr>
                <w:rFonts w:ascii="Calibri" w:hAnsi="Calibri"/>
                <w:sz w:val="20"/>
              </w:rPr>
              <w:t>ulaşılabilmesi</w:t>
            </w:r>
          </w:p>
        </w:tc>
        <w:tc>
          <w:tcPr>
            <w:tcW w:w="4826" w:type="dxa"/>
          </w:tcPr>
          <w:p w14:paraId="7C608F76" w14:textId="77777777" w:rsidR="000549FC" w:rsidRDefault="00441666">
            <w:pPr>
              <w:pStyle w:val="TableParagraph"/>
              <w:spacing w:before="1"/>
              <w:ind w:left="115"/>
              <w:rPr>
                <w:rFonts w:ascii="Calibri" w:hAnsi="Calibri"/>
                <w:sz w:val="20"/>
              </w:rPr>
            </w:pPr>
            <w:r>
              <w:rPr>
                <w:rFonts w:ascii="Calibri" w:hAnsi="Calibri"/>
                <w:sz w:val="20"/>
              </w:rPr>
              <w:t>*Okulumuzun</w:t>
            </w:r>
            <w:r>
              <w:rPr>
                <w:rFonts w:ascii="Calibri" w:hAnsi="Calibri"/>
                <w:spacing w:val="-11"/>
                <w:sz w:val="20"/>
              </w:rPr>
              <w:t xml:space="preserve"> </w:t>
            </w:r>
            <w:r>
              <w:rPr>
                <w:rFonts w:ascii="Calibri" w:hAnsi="Calibri"/>
                <w:sz w:val="20"/>
              </w:rPr>
              <w:t>çevresinde</w:t>
            </w:r>
            <w:r>
              <w:rPr>
                <w:rFonts w:ascii="Calibri" w:hAnsi="Calibri"/>
                <w:spacing w:val="-9"/>
                <w:sz w:val="20"/>
              </w:rPr>
              <w:t xml:space="preserve"> </w:t>
            </w:r>
            <w:r>
              <w:rPr>
                <w:rFonts w:ascii="Calibri" w:hAnsi="Calibri"/>
                <w:sz w:val="20"/>
              </w:rPr>
              <w:t>bulunan</w:t>
            </w:r>
            <w:r>
              <w:rPr>
                <w:rFonts w:ascii="Calibri" w:hAnsi="Calibri"/>
                <w:spacing w:val="-10"/>
                <w:sz w:val="20"/>
              </w:rPr>
              <w:t xml:space="preserve"> </w:t>
            </w:r>
            <w:r>
              <w:rPr>
                <w:rFonts w:ascii="Calibri" w:hAnsi="Calibri"/>
                <w:sz w:val="20"/>
              </w:rPr>
              <w:t>internet</w:t>
            </w:r>
            <w:r>
              <w:rPr>
                <w:rFonts w:ascii="Calibri" w:hAnsi="Calibri"/>
                <w:spacing w:val="-8"/>
                <w:sz w:val="20"/>
              </w:rPr>
              <w:t xml:space="preserve"> </w:t>
            </w:r>
            <w:r>
              <w:rPr>
                <w:rFonts w:ascii="Calibri" w:hAnsi="Calibri"/>
                <w:sz w:val="20"/>
              </w:rPr>
              <w:t>kafeler</w:t>
            </w:r>
          </w:p>
          <w:p w14:paraId="1F6C91F6" w14:textId="77777777" w:rsidR="000549FC" w:rsidRDefault="00441666">
            <w:pPr>
              <w:pStyle w:val="TableParagraph"/>
              <w:spacing w:before="3" w:line="243" w:lineRule="exact"/>
              <w:ind w:left="115"/>
              <w:rPr>
                <w:rFonts w:ascii="Calibri" w:hAnsi="Calibri"/>
                <w:sz w:val="20"/>
              </w:rPr>
            </w:pPr>
            <w:r>
              <w:rPr>
                <w:rFonts w:ascii="Calibri" w:hAnsi="Calibri"/>
                <w:sz w:val="20"/>
              </w:rPr>
              <w:t>*Parçalanmış</w:t>
            </w:r>
            <w:r>
              <w:rPr>
                <w:rFonts w:ascii="Calibri" w:hAnsi="Calibri"/>
                <w:spacing w:val="-11"/>
                <w:sz w:val="20"/>
              </w:rPr>
              <w:t xml:space="preserve"> </w:t>
            </w:r>
            <w:r>
              <w:rPr>
                <w:rFonts w:ascii="Calibri" w:hAnsi="Calibri"/>
                <w:sz w:val="20"/>
              </w:rPr>
              <w:t>ve</w:t>
            </w:r>
            <w:r>
              <w:rPr>
                <w:rFonts w:ascii="Calibri" w:hAnsi="Calibri"/>
                <w:spacing w:val="-7"/>
                <w:sz w:val="20"/>
              </w:rPr>
              <w:t xml:space="preserve"> </w:t>
            </w:r>
            <w:r>
              <w:rPr>
                <w:rFonts w:ascii="Calibri" w:hAnsi="Calibri"/>
                <w:sz w:val="20"/>
              </w:rPr>
              <w:t>problemli</w:t>
            </w:r>
            <w:r>
              <w:rPr>
                <w:rFonts w:ascii="Calibri" w:hAnsi="Calibri"/>
                <w:spacing w:val="-3"/>
                <w:sz w:val="20"/>
              </w:rPr>
              <w:t xml:space="preserve"> </w:t>
            </w:r>
            <w:r>
              <w:rPr>
                <w:rFonts w:ascii="Calibri" w:hAnsi="Calibri"/>
                <w:sz w:val="20"/>
              </w:rPr>
              <w:t>aileler</w:t>
            </w:r>
          </w:p>
          <w:p w14:paraId="23285A05" w14:textId="77777777" w:rsidR="000549FC" w:rsidRDefault="00441666">
            <w:pPr>
              <w:pStyle w:val="TableParagraph"/>
              <w:spacing w:line="243" w:lineRule="exact"/>
              <w:ind w:left="115"/>
              <w:rPr>
                <w:rFonts w:ascii="Calibri" w:hAnsi="Calibri"/>
                <w:sz w:val="20"/>
              </w:rPr>
            </w:pPr>
            <w:r>
              <w:rPr>
                <w:rFonts w:ascii="Calibri" w:hAnsi="Calibri"/>
                <w:spacing w:val="-1"/>
                <w:sz w:val="20"/>
              </w:rPr>
              <w:t>*Medyanın</w:t>
            </w:r>
            <w:r>
              <w:rPr>
                <w:rFonts w:ascii="Calibri" w:hAnsi="Calibri"/>
                <w:spacing w:val="-9"/>
                <w:sz w:val="20"/>
              </w:rPr>
              <w:t xml:space="preserve"> </w:t>
            </w:r>
            <w:r>
              <w:rPr>
                <w:rFonts w:ascii="Calibri" w:hAnsi="Calibri"/>
                <w:sz w:val="20"/>
              </w:rPr>
              <w:t>eğitici</w:t>
            </w:r>
            <w:r>
              <w:rPr>
                <w:rFonts w:ascii="Calibri" w:hAnsi="Calibri"/>
                <w:spacing w:val="-4"/>
                <w:sz w:val="20"/>
              </w:rPr>
              <w:t xml:space="preserve"> </w:t>
            </w:r>
            <w:r>
              <w:rPr>
                <w:rFonts w:ascii="Calibri" w:hAnsi="Calibri"/>
                <w:sz w:val="20"/>
              </w:rPr>
              <w:t>görevini</w:t>
            </w:r>
            <w:r>
              <w:rPr>
                <w:rFonts w:ascii="Calibri" w:hAnsi="Calibri"/>
                <w:spacing w:val="-8"/>
                <w:sz w:val="20"/>
              </w:rPr>
              <w:t xml:space="preserve"> </w:t>
            </w:r>
            <w:r>
              <w:rPr>
                <w:rFonts w:ascii="Calibri" w:hAnsi="Calibri"/>
                <w:sz w:val="20"/>
              </w:rPr>
              <w:t>yerine</w:t>
            </w:r>
            <w:r>
              <w:rPr>
                <w:rFonts w:ascii="Calibri" w:hAnsi="Calibri"/>
                <w:spacing w:val="-10"/>
                <w:sz w:val="20"/>
              </w:rPr>
              <w:t xml:space="preserve"> </w:t>
            </w:r>
            <w:r>
              <w:rPr>
                <w:rFonts w:ascii="Calibri" w:hAnsi="Calibri"/>
                <w:sz w:val="20"/>
              </w:rPr>
              <w:t>getirmemesi</w:t>
            </w:r>
          </w:p>
          <w:p w14:paraId="5E122883" w14:textId="77777777" w:rsidR="000549FC" w:rsidRDefault="00441666">
            <w:pPr>
              <w:pStyle w:val="TableParagraph"/>
              <w:spacing w:before="1"/>
              <w:ind w:left="115"/>
              <w:rPr>
                <w:rFonts w:ascii="Calibri" w:hAnsi="Calibri"/>
                <w:sz w:val="20"/>
              </w:rPr>
            </w:pPr>
            <w:r>
              <w:rPr>
                <w:rFonts w:ascii="Calibri" w:hAnsi="Calibri"/>
                <w:spacing w:val="-1"/>
                <w:sz w:val="20"/>
              </w:rPr>
              <w:t>*Bulunduğumuz</w:t>
            </w:r>
            <w:r>
              <w:rPr>
                <w:rFonts w:ascii="Calibri" w:hAnsi="Calibri"/>
                <w:spacing w:val="-8"/>
                <w:sz w:val="20"/>
              </w:rPr>
              <w:t xml:space="preserve"> </w:t>
            </w:r>
            <w:r>
              <w:rPr>
                <w:rFonts w:ascii="Calibri" w:hAnsi="Calibri"/>
                <w:sz w:val="20"/>
              </w:rPr>
              <w:t>bölgenin</w:t>
            </w:r>
            <w:r>
              <w:rPr>
                <w:rFonts w:ascii="Calibri" w:hAnsi="Calibri"/>
                <w:spacing w:val="-9"/>
                <w:sz w:val="20"/>
              </w:rPr>
              <w:t xml:space="preserve"> </w:t>
            </w:r>
            <w:r>
              <w:rPr>
                <w:rFonts w:ascii="Calibri" w:hAnsi="Calibri"/>
                <w:sz w:val="20"/>
              </w:rPr>
              <w:t>hızlı</w:t>
            </w:r>
            <w:r>
              <w:rPr>
                <w:rFonts w:ascii="Calibri" w:hAnsi="Calibri"/>
                <w:spacing w:val="-3"/>
                <w:sz w:val="20"/>
              </w:rPr>
              <w:t xml:space="preserve"> </w:t>
            </w:r>
            <w:r>
              <w:rPr>
                <w:rFonts w:ascii="Calibri" w:hAnsi="Calibri"/>
                <w:sz w:val="20"/>
              </w:rPr>
              <w:t>göç</w:t>
            </w:r>
            <w:r>
              <w:rPr>
                <w:rFonts w:ascii="Calibri" w:hAnsi="Calibri"/>
                <w:spacing w:val="-11"/>
                <w:sz w:val="20"/>
              </w:rPr>
              <w:t xml:space="preserve"> </w:t>
            </w:r>
            <w:r>
              <w:rPr>
                <w:rFonts w:ascii="Calibri" w:hAnsi="Calibri"/>
                <w:sz w:val="20"/>
              </w:rPr>
              <w:t>alıp</w:t>
            </w:r>
            <w:r>
              <w:rPr>
                <w:rFonts w:ascii="Calibri" w:hAnsi="Calibri"/>
                <w:spacing w:val="-6"/>
                <w:sz w:val="20"/>
              </w:rPr>
              <w:t xml:space="preserve"> </w:t>
            </w:r>
            <w:r>
              <w:rPr>
                <w:rFonts w:ascii="Calibri" w:hAnsi="Calibri"/>
                <w:sz w:val="20"/>
              </w:rPr>
              <w:t>vermesi</w:t>
            </w:r>
          </w:p>
          <w:p w14:paraId="79A91A5B" w14:textId="77777777" w:rsidR="000549FC" w:rsidRDefault="00441666">
            <w:pPr>
              <w:pStyle w:val="TableParagraph"/>
              <w:spacing w:before="5" w:line="243" w:lineRule="exact"/>
              <w:ind w:left="115"/>
              <w:rPr>
                <w:rFonts w:ascii="Calibri" w:hAnsi="Calibri"/>
                <w:sz w:val="20"/>
              </w:rPr>
            </w:pPr>
            <w:r>
              <w:rPr>
                <w:rFonts w:ascii="Calibri" w:hAnsi="Calibri"/>
                <w:sz w:val="20"/>
              </w:rPr>
              <w:t>*Velilerin</w:t>
            </w:r>
            <w:r>
              <w:rPr>
                <w:rFonts w:ascii="Calibri" w:hAnsi="Calibri"/>
                <w:spacing w:val="-4"/>
                <w:sz w:val="20"/>
              </w:rPr>
              <w:t xml:space="preserve"> </w:t>
            </w:r>
            <w:r>
              <w:rPr>
                <w:rFonts w:ascii="Calibri" w:hAnsi="Calibri"/>
                <w:sz w:val="20"/>
              </w:rPr>
              <w:t>ekonomik</w:t>
            </w:r>
            <w:r>
              <w:rPr>
                <w:rFonts w:ascii="Calibri" w:hAnsi="Calibri"/>
                <w:spacing w:val="-10"/>
                <w:sz w:val="20"/>
              </w:rPr>
              <w:t xml:space="preserve"> </w:t>
            </w:r>
            <w:r>
              <w:rPr>
                <w:rFonts w:ascii="Calibri" w:hAnsi="Calibri"/>
                <w:sz w:val="20"/>
              </w:rPr>
              <w:t>durumunun</w:t>
            </w:r>
            <w:r>
              <w:rPr>
                <w:rFonts w:ascii="Calibri" w:hAnsi="Calibri"/>
                <w:spacing w:val="-8"/>
                <w:sz w:val="20"/>
              </w:rPr>
              <w:t xml:space="preserve"> </w:t>
            </w:r>
            <w:r>
              <w:rPr>
                <w:rFonts w:ascii="Calibri" w:hAnsi="Calibri"/>
                <w:sz w:val="20"/>
              </w:rPr>
              <w:t>düşük</w:t>
            </w:r>
            <w:r>
              <w:rPr>
                <w:rFonts w:ascii="Calibri" w:hAnsi="Calibri"/>
                <w:spacing w:val="-8"/>
                <w:sz w:val="20"/>
              </w:rPr>
              <w:t xml:space="preserve"> </w:t>
            </w:r>
            <w:r>
              <w:rPr>
                <w:rFonts w:ascii="Calibri" w:hAnsi="Calibri"/>
                <w:sz w:val="20"/>
              </w:rPr>
              <w:t>oluşu</w:t>
            </w:r>
          </w:p>
          <w:p w14:paraId="6764FD0F" w14:textId="77777777" w:rsidR="000549FC" w:rsidRDefault="00441666">
            <w:pPr>
              <w:pStyle w:val="TableParagraph"/>
              <w:spacing w:line="241" w:lineRule="exact"/>
              <w:ind w:left="115"/>
              <w:rPr>
                <w:rFonts w:ascii="Calibri" w:hAnsi="Calibri"/>
                <w:sz w:val="20"/>
              </w:rPr>
            </w:pPr>
            <w:r>
              <w:rPr>
                <w:rFonts w:ascii="Calibri" w:hAnsi="Calibri"/>
                <w:sz w:val="20"/>
              </w:rPr>
              <w:t>*Okul</w:t>
            </w:r>
            <w:r>
              <w:rPr>
                <w:rFonts w:ascii="Calibri" w:hAnsi="Calibri"/>
                <w:spacing w:val="-7"/>
                <w:sz w:val="20"/>
              </w:rPr>
              <w:t xml:space="preserve"> </w:t>
            </w:r>
            <w:r>
              <w:rPr>
                <w:rFonts w:ascii="Calibri" w:hAnsi="Calibri"/>
                <w:sz w:val="20"/>
              </w:rPr>
              <w:t>dışından</w:t>
            </w:r>
            <w:r>
              <w:rPr>
                <w:rFonts w:ascii="Calibri" w:hAnsi="Calibri"/>
                <w:spacing w:val="-5"/>
                <w:sz w:val="20"/>
              </w:rPr>
              <w:t xml:space="preserve"> </w:t>
            </w:r>
            <w:r>
              <w:rPr>
                <w:rFonts w:ascii="Calibri" w:hAnsi="Calibri"/>
                <w:sz w:val="20"/>
              </w:rPr>
              <w:t>çok</w:t>
            </w:r>
            <w:r>
              <w:rPr>
                <w:rFonts w:ascii="Calibri" w:hAnsi="Calibri"/>
                <w:spacing w:val="-6"/>
                <w:sz w:val="20"/>
              </w:rPr>
              <w:t xml:space="preserve"> </w:t>
            </w:r>
            <w:r>
              <w:rPr>
                <w:rFonts w:ascii="Calibri" w:hAnsi="Calibri"/>
                <w:sz w:val="20"/>
              </w:rPr>
              <w:t>gürültü</w:t>
            </w:r>
            <w:r>
              <w:rPr>
                <w:rFonts w:ascii="Calibri" w:hAnsi="Calibri"/>
                <w:spacing w:val="-6"/>
                <w:sz w:val="20"/>
              </w:rPr>
              <w:t xml:space="preserve"> </w:t>
            </w:r>
            <w:r>
              <w:rPr>
                <w:rFonts w:ascii="Calibri" w:hAnsi="Calibri"/>
                <w:sz w:val="20"/>
              </w:rPr>
              <w:t>gelmesi</w:t>
            </w:r>
          </w:p>
          <w:p w14:paraId="284D06C9" w14:textId="294635AE" w:rsidR="000549FC" w:rsidRDefault="00441666">
            <w:pPr>
              <w:pStyle w:val="TableParagraph"/>
              <w:spacing w:line="237" w:lineRule="auto"/>
              <w:ind w:left="115" w:right="-3"/>
              <w:rPr>
                <w:rFonts w:ascii="Calibri" w:hAnsi="Calibri"/>
                <w:sz w:val="20"/>
              </w:rPr>
            </w:pPr>
            <w:r>
              <w:rPr>
                <w:rFonts w:ascii="Calibri" w:hAnsi="Calibri"/>
                <w:sz w:val="20"/>
              </w:rPr>
              <w:t>*Ailelerin öğrencilerin eğitim-öğretim faaliyetlerine</w:t>
            </w:r>
            <w:r w:rsidR="003B308B">
              <w:rPr>
                <w:rFonts w:ascii="Calibri" w:hAnsi="Calibri"/>
                <w:sz w:val="20"/>
              </w:rPr>
              <w:t xml:space="preserve"> </w:t>
            </w:r>
            <w:r>
              <w:rPr>
                <w:rFonts w:ascii="Calibri" w:hAnsi="Calibri"/>
                <w:sz w:val="20"/>
              </w:rPr>
              <w:t>yeterli</w:t>
            </w:r>
            <w:r>
              <w:rPr>
                <w:rFonts w:ascii="Calibri" w:hAnsi="Calibri"/>
                <w:spacing w:val="-43"/>
                <w:sz w:val="20"/>
              </w:rPr>
              <w:t xml:space="preserve"> </w:t>
            </w:r>
            <w:r w:rsidR="003B308B">
              <w:rPr>
                <w:rFonts w:ascii="Calibri" w:hAnsi="Calibri"/>
                <w:spacing w:val="-43"/>
                <w:sz w:val="20"/>
              </w:rPr>
              <w:t xml:space="preserve">    </w:t>
            </w:r>
            <w:r>
              <w:rPr>
                <w:rFonts w:ascii="Calibri" w:hAnsi="Calibri"/>
                <w:sz w:val="20"/>
              </w:rPr>
              <w:t>önem</w:t>
            </w:r>
            <w:r>
              <w:rPr>
                <w:rFonts w:ascii="Calibri" w:hAnsi="Calibri"/>
                <w:spacing w:val="-2"/>
                <w:sz w:val="20"/>
              </w:rPr>
              <w:t xml:space="preserve"> </w:t>
            </w:r>
            <w:r>
              <w:rPr>
                <w:rFonts w:ascii="Calibri" w:hAnsi="Calibri"/>
                <w:sz w:val="20"/>
              </w:rPr>
              <w:t>vermemesi</w:t>
            </w:r>
          </w:p>
          <w:p w14:paraId="2E0A1ACC" w14:textId="77777777" w:rsidR="000549FC" w:rsidRDefault="00441666">
            <w:pPr>
              <w:pStyle w:val="TableParagraph"/>
              <w:spacing w:before="2"/>
              <w:ind w:left="115"/>
              <w:rPr>
                <w:rFonts w:ascii="Calibri" w:hAnsi="Calibri"/>
                <w:sz w:val="20"/>
              </w:rPr>
            </w:pPr>
            <w:r>
              <w:rPr>
                <w:rFonts w:ascii="Calibri" w:hAnsi="Calibri"/>
                <w:sz w:val="20"/>
              </w:rPr>
              <w:t>*Velilerin</w:t>
            </w:r>
            <w:r>
              <w:rPr>
                <w:rFonts w:ascii="Calibri" w:hAnsi="Calibri"/>
                <w:spacing w:val="5"/>
                <w:sz w:val="20"/>
              </w:rPr>
              <w:t xml:space="preserve"> </w:t>
            </w:r>
            <w:r>
              <w:rPr>
                <w:rFonts w:ascii="Calibri" w:hAnsi="Calibri"/>
                <w:sz w:val="20"/>
              </w:rPr>
              <w:t>eğitim</w:t>
            </w:r>
            <w:r>
              <w:rPr>
                <w:rFonts w:ascii="Calibri" w:hAnsi="Calibri"/>
                <w:spacing w:val="5"/>
                <w:sz w:val="20"/>
              </w:rPr>
              <w:t xml:space="preserve"> </w:t>
            </w:r>
            <w:r>
              <w:rPr>
                <w:rFonts w:ascii="Calibri" w:hAnsi="Calibri"/>
                <w:sz w:val="20"/>
              </w:rPr>
              <w:t>seviyesinin</w:t>
            </w:r>
            <w:r>
              <w:rPr>
                <w:rFonts w:ascii="Calibri" w:hAnsi="Calibri"/>
                <w:spacing w:val="2"/>
                <w:sz w:val="20"/>
              </w:rPr>
              <w:t xml:space="preserve"> </w:t>
            </w:r>
            <w:r>
              <w:rPr>
                <w:rFonts w:ascii="Calibri" w:hAnsi="Calibri"/>
                <w:sz w:val="20"/>
              </w:rPr>
              <w:t>düşüklüğü ve</w:t>
            </w:r>
            <w:r>
              <w:rPr>
                <w:rFonts w:ascii="Calibri" w:hAnsi="Calibri"/>
                <w:spacing w:val="4"/>
                <w:sz w:val="20"/>
              </w:rPr>
              <w:t xml:space="preserve"> </w:t>
            </w:r>
            <w:r>
              <w:rPr>
                <w:rFonts w:ascii="Calibri" w:hAnsi="Calibri"/>
                <w:sz w:val="20"/>
              </w:rPr>
              <w:t>çoğunun işsiz</w:t>
            </w:r>
            <w:r>
              <w:rPr>
                <w:rFonts w:ascii="Calibri" w:hAnsi="Calibri"/>
                <w:spacing w:val="-42"/>
                <w:sz w:val="20"/>
              </w:rPr>
              <w:t xml:space="preserve"> </w:t>
            </w:r>
            <w:r>
              <w:rPr>
                <w:rFonts w:ascii="Calibri" w:hAnsi="Calibri"/>
                <w:sz w:val="20"/>
              </w:rPr>
              <w:t>olması</w:t>
            </w:r>
          </w:p>
        </w:tc>
      </w:tr>
    </w:tbl>
    <w:p w14:paraId="6A58E336" w14:textId="77777777" w:rsidR="000549FC" w:rsidRDefault="000549FC">
      <w:pPr>
        <w:rPr>
          <w:rFonts w:ascii="Calibri" w:hAnsi="Calibri"/>
          <w:sz w:val="20"/>
        </w:rPr>
        <w:sectPr w:rsidR="000549FC">
          <w:pgSz w:w="11910" w:h="16840"/>
          <w:pgMar w:top="540" w:right="280" w:bottom="1360" w:left="240" w:header="0" w:footer="1089" w:gutter="0"/>
          <w:cols w:space="708"/>
        </w:sectPr>
      </w:pPr>
    </w:p>
    <w:p w14:paraId="6F116D40" w14:textId="77777777" w:rsidR="000549FC" w:rsidRDefault="00441666">
      <w:pPr>
        <w:spacing w:before="73"/>
        <w:ind w:left="1924"/>
        <w:rPr>
          <w:rFonts w:ascii="Cambria"/>
          <w:b/>
          <w:sz w:val="20"/>
        </w:rPr>
      </w:pPr>
      <w:r>
        <w:rPr>
          <w:noProof/>
          <w:lang w:eastAsia="tr-TR"/>
        </w:rPr>
        <w:lastRenderedPageBreak/>
        <w:drawing>
          <wp:anchor distT="0" distB="0" distL="0" distR="0" simplePos="0" relativeHeight="480872448" behindDoc="1" locked="0" layoutInCell="1" allowOverlap="1" wp14:anchorId="5423754F" wp14:editId="6F58313C">
            <wp:simplePos x="0" y="0"/>
            <wp:positionH relativeFrom="page">
              <wp:posOffset>308023</wp:posOffset>
            </wp:positionH>
            <wp:positionV relativeFrom="paragraph">
              <wp:posOffset>977543</wp:posOffset>
            </wp:positionV>
            <wp:extent cx="6986873" cy="7000875"/>
            <wp:effectExtent l="0" t="0" r="0" b="0"/>
            <wp:wrapNone/>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14" cstate="print"/>
                    <a:stretch>
                      <a:fillRect/>
                    </a:stretch>
                  </pic:blipFill>
                  <pic:spPr>
                    <a:xfrm>
                      <a:off x="0" y="0"/>
                      <a:ext cx="6986873" cy="7000875"/>
                    </a:xfrm>
                    <a:prstGeom prst="rect">
                      <a:avLst/>
                    </a:prstGeom>
                  </pic:spPr>
                </pic:pic>
              </a:graphicData>
            </a:graphic>
          </wp:anchor>
        </w:drawing>
      </w:r>
      <w:r>
        <w:rPr>
          <w:rFonts w:ascii="Cambria"/>
          <w:b/>
          <w:spacing w:val="-2"/>
          <w:sz w:val="20"/>
        </w:rPr>
        <w:t>GZFT</w:t>
      </w:r>
      <w:r>
        <w:rPr>
          <w:rFonts w:ascii="Cambria"/>
          <w:b/>
          <w:spacing w:val="-8"/>
          <w:sz w:val="20"/>
        </w:rPr>
        <w:t xml:space="preserve"> </w:t>
      </w:r>
      <w:r>
        <w:rPr>
          <w:rFonts w:ascii="Cambria"/>
          <w:b/>
          <w:spacing w:val="-2"/>
          <w:sz w:val="20"/>
        </w:rPr>
        <w:t>Stratejileri</w:t>
      </w: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0"/>
        <w:gridCol w:w="4257"/>
        <w:gridCol w:w="3921"/>
      </w:tblGrid>
      <w:tr w:rsidR="000549FC" w14:paraId="1474549E" w14:textId="77777777">
        <w:trPr>
          <w:trHeight w:val="352"/>
        </w:trPr>
        <w:tc>
          <w:tcPr>
            <w:tcW w:w="1490" w:type="dxa"/>
            <w:shd w:val="clear" w:color="auto" w:fill="00AFEF"/>
          </w:tcPr>
          <w:p w14:paraId="0A9919E7" w14:textId="77777777" w:rsidR="000549FC" w:rsidRDefault="000549FC">
            <w:pPr>
              <w:pStyle w:val="TableParagraph"/>
              <w:rPr>
                <w:sz w:val="20"/>
              </w:rPr>
            </w:pPr>
          </w:p>
        </w:tc>
        <w:tc>
          <w:tcPr>
            <w:tcW w:w="4257" w:type="dxa"/>
            <w:shd w:val="clear" w:color="auto" w:fill="00AFEF"/>
          </w:tcPr>
          <w:p w14:paraId="2E836AE4" w14:textId="77777777" w:rsidR="000549FC" w:rsidRDefault="00441666">
            <w:pPr>
              <w:pStyle w:val="TableParagraph"/>
              <w:spacing w:line="231" w:lineRule="exact"/>
              <w:ind w:left="115"/>
              <w:rPr>
                <w:rFonts w:ascii="Cambria" w:hAnsi="Cambria"/>
                <w:b/>
                <w:sz w:val="20"/>
              </w:rPr>
            </w:pPr>
            <w:r>
              <w:rPr>
                <w:rFonts w:ascii="Cambria" w:hAnsi="Cambria"/>
                <w:b/>
                <w:sz w:val="20"/>
              </w:rPr>
              <w:t>Fırsatlar</w:t>
            </w:r>
          </w:p>
        </w:tc>
        <w:tc>
          <w:tcPr>
            <w:tcW w:w="3921" w:type="dxa"/>
            <w:shd w:val="clear" w:color="auto" w:fill="00AFEF"/>
          </w:tcPr>
          <w:p w14:paraId="02A87A9C" w14:textId="77777777" w:rsidR="000549FC" w:rsidRDefault="00441666">
            <w:pPr>
              <w:pStyle w:val="TableParagraph"/>
              <w:spacing w:line="231" w:lineRule="exact"/>
              <w:ind w:left="116"/>
              <w:rPr>
                <w:rFonts w:ascii="Cambria"/>
                <w:b/>
                <w:sz w:val="20"/>
              </w:rPr>
            </w:pPr>
            <w:r>
              <w:rPr>
                <w:rFonts w:ascii="Cambria"/>
                <w:b/>
                <w:sz w:val="20"/>
              </w:rPr>
              <w:t>Tehditler</w:t>
            </w:r>
          </w:p>
        </w:tc>
      </w:tr>
      <w:tr w:rsidR="000549FC" w14:paraId="430C4006" w14:textId="77777777">
        <w:trPr>
          <w:trHeight w:val="3822"/>
        </w:trPr>
        <w:tc>
          <w:tcPr>
            <w:tcW w:w="1490" w:type="dxa"/>
            <w:shd w:val="clear" w:color="auto" w:fill="00AFEF"/>
          </w:tcPr>
          <w:p w14:paraId="4DDEEFBE" w14:textId="77777777" w:rsidR="000549FC" w:rsidRDefault="000549FC">
            <w:pPr>
              <w:pStyle w:val="TableParagraph"/>
              <w:rPr>
                <w:rFonts w:ascii="Cambria"/>
                <w:b/>
              </w:rPr>
            </w:pPr>
          </w:p>
          <w:p w14:paraId="7CA01B4B" w14:textId="77777777" w:rsidR="000549FC" w:rsidRDefault="000549FC">
            <w:pPr>
              <w:pStyle w:val="TableParagraph"/>
              <w:spacing w:before="3"/>
              <w:rPr>
                <w:rFonts w:ascii="Cambria"/>
                <w:b/>
                <w:sz w:val="28"/>
              </w:rPr>
            </w:pPr>
          </w:p>
          <w:p w14:paraId="25441332" w14:textId="77777777" w:rsidR="000549FC" w:rsidRDefault="00441666">
            <w:pPr>
              <w:pStyle w:val="TableParagraph"/>
              <w:ind w:left="117"/>
              <w:rPr>
                <w:rFonts w:ascii="Cambria" w:hAnsi="Cambria"/>
                <w:b/>
                <w:sz w:val="20"/>
              </w:rPr>
            </w:pPr>
            <w:r>
              <w:rPr>
                <w:rFonts w:ascii="Cambria" w:hAnsi="Cambria"/>
                <w:b/>
                <w:w w:val="95"/>
                <w:sz w:val="20"/>
              </w:rPr>
              <w:t>Güçlü</w:t>
            </w:r>
            <w:r>
              <w:rPr>
                <w:rFonts w:ascii="Cambria" w:hAnsi="Cambria"/>
                <w:b/>
                <w:spacing w:val="2"/>
                <w:w w:val="95"/>
                <w:sz w:val="20"/>
              </w:rPr>
              <w:t xml:space="preserve"> </w:t>
            </w:r>
            <w:r>
              <w:rPr>
                <w:rFonts w:ascii="Cambria" w:hAnsi="Cambria"/>
                <w:b/>
                <w:w w:val="95"/>
                <w:sz w:val="20"/>
              </w:rPr>
              <w:t>Yönler</w:t>
            </w:r>
          </w:p>
        </w:tc>
        <w:tc>
          <w:tcPr>
            <w:tcW w:w="4257" w:type="dxa"/>
            <w:shd w:val="clear" w:color="auto" w:fill="FFFF00"/>
          </w:tcPr>
          <w:p w14:paraId="3FA11DE3" w14:textId="77777777" w:rsidR="000549FC" w:rsidRDefault="000549FC">
            <w:pPr>
              <w:pStyle w:val="TableParagraph"/>
              <w:rPr>
                <w:rFonts w:ascii="Cambria"/>
                <w:b/>
                <w:sz w:val="24"/>
              </w:rPr>
            </w:pPr>
          </w:p>
          <w:p w14:paraId="23045433" w14:textId="77777777" w:rsidR="000549FC" w:rsidRDefault="000549FC">
            <w:pPr>
              <w:pStyle w:val="TableParagraph"/>
              <w:spacing w:before="9"/>
              <w:rPr>
                <w:rFonts w:ascii="Cambria"/>
                <w:b/>
                <w:sz w:val="25"/>
              </w:rPr>
            </w:pPr>
          </w:p>
          <w:p w14:paraId="781EEDFC" w14:textId="77777777" w:rsidR="000549FC" w:rsidRDefault="00441666">
            <w:pPr>
              <w:pStyle w:val="TableParagraph"/>
              <w:spacing w:line="280" w:lineRule="auto"/>
              <w:ind w:left="369"/>
            </w:pPr>
            <w:r>
              <w:rPr>
                <w:spacing w:val="-3"/>
              </w:rPr>
              <w:t>Teknolojik</w:t>
            </w:r>
            <w:r>
              <w:rPr>
                <w:spacing w:val="-11"/>
              </w:rPr>
              <w:t xml:space="preserve"> </w:t>
            </w:r>
            <w:r>
              <w:rPr>
                <w:spacing w:val="-2"/>
              </w:rPr>
              <w:t>gelişmeleri</w:t>
            </w:r>
            <w:r>
              <w:rPr>
                <w:spacing w:val="-10"/>
              </w:rPr>
              <w:t xml:space="preserve"> </w:t>
            </w:r>
            <w:r>
              <w:rPr>
                <w:spacing w:val="-2"/>
              </w:rPr>
              <w:t>küresel</w:t>
            </w:r>
            <w:r>
              <w:rPr>
                <w:spacing w:val="-8"/>
              </w:rPr>
              <w:t xml:space="preserve"> </w:t>
            </w:r>
            <w:r>
              <w:rPr>
                <w:spacing w:val="-2"/>
              </w:rPr>
              <w:t>boyutta</w:t>
            </w:r>
            <w:r>
              <w:rPr>
                <w:spacing w:val="-11"/>
              </w:rPr>
              <w:t xml:space="preserve"> </w:t>
            </w:r>
            <w:r>
              <w:rPr>
                <w:spacing w:val="-2"/>
              </w:rPr>
              <w:t>takip</w:t>
            </w:r>
            <w:r>
              <w:rPr>
                <w:spacing w:val="-52"/>
              </w:rPr>
              <w:t xml:space="preserve"> </w:t>
            </w:r>
            <w:r>
              <w:t>edebilen genç personel var oluşu yenilikçi</w:t>
            </w:r>
            <w:r>
              <w:rPr>
                <w:spacing w:val="1"/>
              </w:rPr>
              <w:t xml:space="preserve"> </w:t>
            </w:r>
            <w:r>
              <w:t>eğitim anlayışının benimsenmiş olması,</w:t>
            </w:r>
            <w:r>
              <w:rPr>
                <w:spacing w:val="1"/>
              </w:rPr>
              <w:t xml:space="preserve"> </w:t>
            </w:r>
            <w:r>
              <w:t>öğretmenlerin öğrenme ve kendilerini</w:t>
            </w:r>
            <w:r>
              <w:rPr>
                <w:spacing w:val="1"/>
              </w:rPr>
              <w:t xml:space="preserve"> </w:t>
            </w:r>
            <w:r>
              <w:t>geliştirme eğilimlerinin olması gibi</w:t>
            </w:r>
            <w:r>
              <w:rPr>
                <w:spacing w:val="1"/>
              </w:rPr>
              <w:t xml:space="preserve"> </w:t>
            </w:r>
            <w:r>
              <w:t>hususlardan yararlanılarak eğitimin</w:t>
            </w:r>
            <w:r>
              <w:rPr>
                <w:spacing w:val="1"/>
              </w:rPr>
              <w:t xml:space="preserve"> </w:t>
            </w:r>
            <w:r>
              <w:rPr>
                <w:spacing w:val="-1"/>
              </w:rPr>
              <w:t xml:space="preserve">kalitesini </w:t>
            </w:r>
            <w:r>
              <w:t>yükseltmeye kanalize edilebilir.</w:t>
            </w:r>
            <w:r>
              <w:rPr>
                <w:spacing w:val="1"/>
              </w:rPr>
              <w:t xml:space="preserve"> </w:t>
            </w:r>
            <w:r>
              <w:t>Yakarıda sayılan birçok güçlü yönlerdeki</w:t>
            </w:r>
            <w:r>
              <w:rPr>
                <w:spacing w:val="1"/>
              </w:rPr>
              <w:t xml:space="preserve"> </w:t>
            </w:r>
            <w:r>
              <w:t>maddeden yararlanılarak fırsata</w:t>
            </w:r>
            <w:r>
              <w:rPr>
                <w:spacing w:val="1"/>
              </w:rPr>
              <w:t xml:space="preserve"> </w:t>
            </w:r>
            <w:r>
              <w:t>çevirilebilriz.</w:t>
            </w:r>
          </w:p>
        </w:tc>
        <w:tc>
          <w:tcPr>
            <w:tcW w:w="3921" w:type="dxa"/>
            <w:shd w:val="clear" w:color="auto" w:fill="FFFF00"/>
          </w:tcPr>
          <w:p w14:paraId="559CC4FF" w14:textId="77777777" w:rsidR="000549FC" w:rsidRDefault="000549FC">
            <w:pPr>
              <w:pStyle w:val="TableParagraph"/>
              <w:spacing w:before="7"/>
              <w:rPr>
                <w:rFonts w:ascii="Cambria"/>
                <w:b/>
                <w:sz w:val="19"/>
              </w:rPr>
            </w:pPr>
          </w:p>
          <w:p w14:paraId="7A3E4C91" w14:textId="77777777" w:rsidR="000549FC" w:rsidRDefault="00441666">
            <w:pPr>
              <w:pStyle w:val="TableParagraph"/>
              <w:spacing w:line="276" w:lineRule="auto"/>
              <w:ind w:left="368" w:right="14"/>
            </w:pPr>
            <w:r>
              <w:t>Aile e</w:t>
            </w:r>
            <w:r>
              <w:rPr>
                <w:rFonts w:ascii="Cambria" w:hAnsi="Cambria"/>
              </w:rPr>
              <w:t>ğ</w:t>
            </w:r>
            <w:r>
              <w:t>itimleri, yerel yörecilerle i</w:t>
            </w:r>
            <w:r>
              <w:rPr>
                <w:rFonts w:ascii="Cambria" w:hAnsi="Cambria"/>
              </w:rPr>
              <w:t>ş</w:t>
            </w:r>
            <w:r>
              <w:rPr>
                <w:rFonts w:ascii="Cambria" w:hAnsi="Cambria"/>
                <w:spacing w:val="1"/>
              </w:rPr>
              <w:t xml:space="preserve"> </w:t>
            </w:r>
            <w:r>
              <w:t>i</w:t>
            </w:r>
            <w:r>
              <w:rPr>
                <w:rFonts w:ascii="Cambria" w:hAnsi="Cambria"/>
              </w:rPr>
              <w:t>ş</w:t>
            </w:r>
            <w:r>
              <w:t>birli</w:t>
            </w:r>
            <w:r>
              <w:rPr>
                <w:rFonts w:ascii="Cambria" w:hAnsi="Cambria"/>
              </w:rPr>
              <w:t>ğ</w:t>
            </w:r>
            <w:r>
              <w:t>i, sosyal ve kültürel çalı</w:t>
            </w:r>
            <w:r>
              <w:rPr>
                <w:rFonts w:ascii="Cambria" w:hAnsi="Cambria"/>
              </w:rPr>
              <w:t>ş</w:t>
            </w:r>
            <w:r>
              <w:t>malara</w:t>
            </w:r>
            <w:r>
              <w:rPr>
                <w:spacing w:val="1"/>
              </w:rPr>
              <w:t xml:space="preserve"> </w:t>
            </w:r>
            <w:r>
              <w:rPr>
                <w:spacing w:val="-1"/>
              </w:rPr>
              <w:t>daha</w:t>
            </w:r>
            <w:r>
              <w:rPr>
                <w:spacing w:val="-14"/>
              </w:rPr>
              <w:t xml:space="preserve"> </w:t>
            </w:r>
            <w:r>
              <w:rPr>
                <w:spacing w:val="-1"/>
              </w:rPr>
              <w:t>fazla</w:t>
            </w:r>
            <w:r>
              <w:rPr>
                <w:spacing w:val="-14"/>
              </w:rPr>
              <w:t xml:space="preserve"> </w:t>
            </w:r>
            <w:r>
              <w:t>yer</w:t>
            </w:r>
            <w:r>
              <w:rPr>
                <w:spacing w:val="-14"/>
              </w:rPr>
              <w:t xml:space="preserve"> </w:t>
            </w:r>
            <w:r>
              <w:t>verilerek</w:t>
            </w:r>
            <w:r>
              <w:rPr>
                <w:spacing w:val="-15"/>
              </w:rPr>
              <w:t xml:space="preserve"> </w:t>
            </w:r>
            <w:r>
              <w:t>bu</w:t>
            </w:r>
            <w:r>
              <w:rPr>
                <w:spacing w:val="-15"/>
              </w:rPr>
              <w:t xml:space="preserve"> </w:t>
            </w:r>
            <w:r>
              <w:t>tehditler</w:t>
            </w:r>
            <w:r>
              <w:rPr>
                <w:spacing w:val="-14"/>
              </w:rPr>
              <w:t xml:space="preserve"> </w:t>
            </w:r>
            <w:r>
              <w:t>daha</w:t>
            </w:r>
            <w:r>
              <w:rPr>
                <w:spacing w:val="-52"/>
              </w:rPr>
              <w:t xml:space="preserve"> </w:t>
            </w:r>
            <w:r>
              <w:t>aza</w:t>
            </w:r>
            <w:r>
              <w:rPr>
                <w:spacing w:val="-1"/>
              </w:rPr>
              <w:t xml:space="preserve"> </w:t>
            </w:r>
            <w:r>
              <w:t>indirilebilir.</w:t>
            </w:r>
          </w:p>
        </w:tc>
      </w:tr>
      <w:tr w:rsidR="000549FC" w14:paraId="59F6933B" w14:textId="77777777">
        <w:trPr>
          <w:trHeight w:val="6546"/>
        </w:trPr>
        <w:tc>
          <w:tcPr>
            <w:tcW w:w="1490" w:type="dxa"/>
            <w:shd w:val="clear" w:color="auto" w:fill="00AFEF"/>
          </w:tcPr>
          <w:p w14:paraId="48010F01" w14:textId="77777777" w:rsidR="000549FC" w:rsidRDefault="000549FC">
            <w:pPr>
              <w:pStyle w:val="TableParagraph"/>
              <w:spacing w:before="3"/>
              <w:rPr>
                <w:rFonts w:ascii="Cambria"/>
                <w:b/>
                <w:sz w:val="25"/>
              </w:rPr>
            </w:pPr>
          </w:p>
          <w:p w14:paraId="6BA9779F" w14:textId="77777777" w:rsidR="000549FC" w:rsidRDefault="00441666">
            <w:pPr>
              <w:pStyle w:val="TableParagraph"/>
              <w:spacing w:before="1"/>
              <w:ind w:left="117"/>
              <w:rPr>
                <w:rFonts w:ascii="Cambria" w:hAnsi="Cambria"/>
                <w:b/>
                <w:sz w:val="20"/>
              </w:rPr>
            </w:pPr>
            <w:r>
              <w:rPr>
                <w:rFonts w:ascii="Cambria" w:hAnsi="Cambria"/>
                <w:b/>
                <w:spacing w:val="-3"/>
                <w:sz w:val="20"/>
              </w:rPr>
              <w:t>Zayıf</w:t>
            </w:r>
            <w:r>
              <w:rPr>
                <w:rFonts w:ascii="Cambria" w:hAnsi="Cambria"/>
                <w:b/>
                <w:spacing w:val="-8"/>
                <w:sz w:val="20"/>
              </w:rPr>
              <w:t xml:space="preserve"> </w:t>
            </w:r>
            <w:r>
              <w:rPr>
                <w:rFonts w:ascii="Cambria" w:hAnsi="Cambria"/>
                <w:b/>
                <w:spacing w:val="-3"/>
                <w:sz w:val="20"/>
              </w:rPr>
              <w:t>Yönler</w:t>
            </w:r>
          </w:p>
        </w:tc>
        <w:tc>
          <w:tcPr>
            <w:tcW w:w="4257" w:type="dxa"/>
            <w:shd w:val="clear" w:color="auto" w:fill="FFFF00"/>
          </w:tcPr>
          <w:p w14:paraId="5F5EFBEE" w14:textId="77777777" w:rsidR="000549FC" w:rsidRDefault="000549FC">
            <w:pPr>
              <w:pStyle w:val="TableParagraph"/>
              <w:spacing w:before="3"/>
              <w:rPr>
                <w:rFonts w:ascii="Cambria"/>
                <w:b/>
                <w:sz w:val="24"/>
              </w:rPr>
            </w:pPr>
          </w:p>
          <w:p w14:paraId="59F3CC53" w14:textId="77777777" w:rsidR="000549FC" w:rsidRDefault="00441666">
            <w:pPr>
              <w:pStyle w:val="TableParagraph"/>
              <w:spacing w:line="283" w:lineRule="auto"/>
              <w:ind w:left="369" w:right="410"/>
            </w:pPr>
            <w:r>
              <w:rPr>
                <w:spacing w:val="-4"/>
              </w:rPr>
              <w:t>Okul</w:t>
            </w:r>
            <w:r>
              <w:rPr>
                <w:spacing w:val="-10"/>
              </w:rPr>
              <w:t xml:space="preserve"> </w:t>
            </w:r>
            <w:r>
              <w:rPr>
                <w:spacing w:val="-4"/>
              </w:rPr>
              <w:t>öncesi</w:t>
            </w:r>
            <w:r>
              <w:rPr>
                <w:spacing w:val="-10"/>
              </w:rPr>
              <w:t xml:space="preserve"> </w:t>
            </w:r>
            <w:r>
              <w:rPr>
                <w:spacing w:val="-4"/>
              </w:rPr>
              <w:t>e</w:t>
            </w:r>
            <w:r>
              <w:rPr>
                <w:rFonts w:ascii="Cambria" w:hAnsi="Cambria"/>
                <w:spacing w:val="-4"/>
              </w:rPr>
              <w:t>ğ</w:t>
            </w:r>
            <w:r>
              <w:rPr>
                <w:spacing w:val="-4"/>
              </w:rPr>
              <w:t>itimine</w:t>
            </w:r>
            <w:r>
              <w:rPr>
                <w:spacing w:val="-8"/>
              </w:rPr>
              <w:t xml:space="preserve"> </w:t>
            </w:r>
            <w:r>
              <w:rPr>
                <w:spacing w:val="-4"/>
              </w:rPr>
              <w:t>veli</w:t>
            </w:r>
            <w:r>
              <w:rPr>
                <w:spacing w:val="-9"/>
              </w:rPr>
              <w:t xml:space="preserve"> </w:t>
            </w:r>
            <w:r>
              <w:rPr>
                <w:spacing w:val="-3"/>
              </w:rPr>
              <w:t>ilgisini</w:t>
            </w:r>
            <w:r>
              <w:rPr>
                <w:spacing w:val="-10"/>
              </w:rPr>
              <w:t xml:space="preserve"> </w:t>
            </w:r>
            <w:r>
              <w:rPr>
                <w:spacing w:val="-3"/>
              </w:rPr>
              <w:t>artırıcı</w:t>
            </w:r>
            <w:r>
              <w:rPr>
                <w:spacing w:val="-52"/>
              </w:rPr>
              <w:t xml:space="preserve"> </w:t>
            </w:r>
            <w:r>
              <w:t>çalı</w:t>
            </w:r>
            <w:r>
              <w:rPr>
                <w:rFonts w:ascii="Cambria" w:hAnsi="Cambria"/>
              </w:rPr>
              <w:t>ş</w:t>
            </w:r>
            <w:r>
              <w:t>malar</w:t>
            </w:r>
          </w:p>
          <w:p w14:paraId="78F27772" w14:textId="77777777" w:rsidR="000549FC" w:rsidRDefault="00441666">
            <w:pPr>
              <w:pStyle w:val="TableParagraph"/>
              <w:spacing w:before="1" w:line="278" w:lineRule="auto"/>
              <w:ind w:left="369" w:right="134"/>
            </w:pPr>
            <w:r>
              <w:t>Rehber</w:t>
            </w:r>
            <w:r>
              <w:rPr>
                <w:spacing w:val="-11"/>
              </w:rPr>
              <w:t xml:space="preserve"> </w:t>
            </w:r>
            <w:r>
              <w:t>ö</w:t>
            </w:r>
            <w:r>
              <w:rPr>
                <w:rFonts w:ascii="Cambria" w:hAnsi="Cambria"/>
              </w:rPr>
              <w:t>ğ</w:t>
            </w:r>
            <w:r>
              <w:t>retmenin</w:t>
            </w:r>
            <w:r>
              <w:rPr>
                <w:spacing w:val="-10"/>
              </w:rPr>
              <w:t xml:space="preserve"> </w:t>
            </w:r>
            <w:r>
              <w:t>olmaması</w:t>
            </w:r>
            <w:r>
              <w:rPr>
                <w:spacing w:val="-6"/>
              </w:rPr>
              <w:t xml:space="preserve"> </w:t>
            </w:r>
            <w:r>
              <w:t>konusu</w:t>
            </w:r>
            <w:r>
              <w:rPr>
                <w:spacing w:val="-12"/>
              </w:rPr>
              <w:t xml:space="preserve"> </w:t>
            </w:r>
            <w:r>
              <w:t>Ram</w:t>
            </w:r>
            <w:r>
              <w:rPr>
                <w:spacing w:val="-52"/>
              </w:rPr>
              <w:t xml:space="preserve"> </w:t>
            </w:r>
            <w:r>
              <w:t>ile i</w:t>
            </w:r>
            <w:r>
              <w:rPr>
                <w:rFonts w:ascii="Cambria" w:hAnsi="Cambria"/>
              </w:rPr>
              <w:t>ş</w:t>
            </w:r>
            <w:r>
              <w:t>birli</w:t>
            </w:r>
            <w:r>
              <w:rPr>
                <w:rFonts w:ascii="Cambria" w:hAnsi="Cambria"/>
              </w:rPr>
              <w:t>ğ</w:t>
            </w:r>
            <w:r>
              <w:t>iyle bir nebze çözülebilir</w:t>
            </w:r>
            <w:r>
              <w:rPr>
                <w:spacing w:val="1"/>
              </w:rPr>
              <w:t xml:space="preserve"> </w:t>
            </w:r>
            <w:r>
              <w:t>Yardımcı personel konusu üst kademeleri</w:t>
            </w:r>
            <w:r>
              <w:rPr>
                <w:spacing w:val="1"/>
              </w:rPr>
              <w:t xml:space="preserve"> </w:t>
            </w:r>
            <w:r>
              <w:t>ilgilendirdi</w:t>
            </w:r>
            <w:r>
              <w:rPr>
                <w:rFonts w:ascii="Cambria" w:hAnsi="Cambria"/>
              </w:rPr>
              <w:t>ğ</w:t>
            </w:r>
            <w:r>
              <w:t>i için zamanla çözülebilecek</w:t>
            </w:r>
            <w:r>
              <w:rPr>
                <w:spacing w:val="1"/>
              </w:rPr>
              <w:t xml:space="preserve"> </w:t>
            </w:r>
            <w:r>
              <w:t>meselelerdir.</w:t>
            </w:r>
          </w:p>
          <w:p w14:paraId="08DD54D1" w14:textId="77777777" w:rsidR="000549FC" w:rsidRDefault="00441666">
            <w:pPr>
              <w:pStyle w:val="TableParagraph"/>
              <w:spacing w:line="271" w:lineRule="auto"/>
              <w:ind w:left="369" w:right="207"/>
            </w:pPr>
            <w:r>
              <w:rPr>
                <w:spacing w:val="-1"/>
              </w:rPr>
              <w:t>Okulda</w:t>
            </w:r>
            <w:r>
              <w:rPr>
                <w:spacing w:val="-8"/>
              </w:rPr>
              <w:t xml:space="preserve"> </w:t>
            </w:r>
            <w:r>
              <w:t>konferans</w:t>
            </w:r>
            <w:r>
              <w:rPr>
                <w:spacing w:val="-8"/>
              </w:rPr>
              <w:t xml:space="preserve"> </w:t>
            </w:r>
            <w:r>
              <w:t>salonu,</w:t>
            </w:r>
            <w:r>
              <w:rPr>
                <w:spacing w:val="-14"/>
              </w:rPr>
              <w:t xml:space="preserve"> </w:t>
            </w:r>
            <w:r>
              <w:t>spor</w:t>
            </w:r>
            <w:r>
              <w:rPr>
                <w:spacing w:val="-8"/>
              </w:rPr>
              <w:t xml:space="preserve"> </w:t>
            </w:r>
            <w:r>
              <w:t>salonu,</w:t>
            </w:r>
            <w:r>
              <w:rPr>
                <w:spacing w:val="-14"/>
              </w:rPr>
              <w:t xml:space="preserve"> </w:t>
            </w:r>
            <w:r>
              <w:t>fen</w:t>
            </w:r>
            <w:r>
              <w:rPr>
                <w:spacing w:val="-52"/>
              </w:rPr>
              <w:t xml:space="preserve"> </w:t>
            </w:r>
            <w:r>
              <w:t>laboratuvarı gibi alanlar için fiziki alanın</w:t>
            </w:r>
            <w:r>
              <w:rPr>
                <w:spacing w:val="-52"/>
              </w:rPr>
              <w:t xml:space="preserve"> </w:t>
            </w:r>
            <w:r>
              <w:t>yetersiz</w:t>
            </w:r>
            <w:r>
              <w:rPr>
                <w:spacing w:val="-2"/>
              </w:rPr>
              <w:t xml:space="preserve"> </w:t>
            </w:r>
            <w:r>
              <w:t>olması.</w:t>
            </w:r>
          </w:p>
          <w:p w14:paraId="2E0B87E8" w14:textId="6BCF9A0C" w:rsidR="000549FC" w:rsidRDefault="00441666">
            <w:pPr>
              <w:pStyle w:val="TableParagraph"/>
              <w:spacing w:before="13" w:line="276" w:lineRule="auto"/>
              <w:ind w:left="369" w:right="374"/>
            </w:pPr>
            <w:r>
              <w:rPr>
                <w:spacing w:val="-1"/>
              </w:rPr>
              <w:t>Yetenek</w:t>
            </w:r>
            <w:r>
              <w:rPr>
                <w:spacing w:val="-17"/>
              </w:rPr>
              <w:t xml:space="preserve"> </w:t>
            </w:r>
            <w:r>
              <w:t>derslerine</w:t>
            </w:r>
            <w:r>
              <w:rPr>
                <w:spacing w:val="-14"/>
              </w:rPr>
              <w:t xml:space="preserve"> </w:t>
            </w:r>
            <w:r>
              <w:t>alan</w:t>
            </w:r>
            <w:r>
              <w:rPr>
                <w:spacing w:val="-14"/>
              </w:rPr>
              <w:t xml:space="preserve"> </w:t>
            </w:r>
            <w:r>
              <w:t>ö</w:t>
            </w:r>
            <w:r>
              <w:rPr>
                <w:rFonts w:ascii="Cambria" w:hAnsi="Cambria"/>
              </w:rPr>
              <w:t>ğ</w:t>
            </w:r>
            <w:r>
              <w:t>retmenlerinin</w:t>
            </w:r>
            <w:r>
              <w:rPr>
                <w:spacing w:val="-52"/>
              </w:rPr>
              <w:t xml:space="preserve"> </w:t>
            </w:r>
            <w:r>
              <w:t>girmemesi</w:t>
            </w:r>
          </w:p>
          <w:p w14:paraId="0B6988AE" w14:textId="77777777" w:rsidR="000549FC" w:rsidRDefault="00441666">
            <w:pPr>
              <w:pStyle w:val="TableParagraph"/>
              <w:spacing w:before="13" w:line="271" w:lineRule="auto"/>
              <w:ind w:left="369"/>
            </w:pPr>
            <w:r>
              <w:rPr>
                <w:spacing w:val="-4"/>
              </w:rPr>
              <w:t>Veli</w:t>
            </w:r>
            <w:r>
              <w:rPr>
                <w:spacing w:val="-13"/>
              </w:rPr>
              <w:t xml:space="preserve"> </w:t>
            </w:r>
            <w:r>
              <w:rPr>
                <w:spacing w:val="-4"/>
              </w:rPr>
              <w:t>ilgisizli</w:t>
            </w:r>
            <w:r>
              <w:rPr>
                <w:rFonts w:ascii="Cambria" w:hAnsi="Cambria"/>
                <w:spacing w:val="-4"/>
              </w:rPr>
              <w:t xml:space="preserve">ğ </w:t>
            </w:r>
            <w:r>
              <w:rPr>
                <w:spacing w:val="-4"/>
              </w:rPr>
              <w:t>konusu</w:t>
            </w:r>
            <w:r>
              <w:rPr>
                <w:spacing w:val="-11"/>
              </w:rPr>
              <w:t xml:space="preserve"> </w:t>
            </w:r>
            <w:r>
              <w:rPr>
                <w:spacing w:val="-4"/>
              </w:rPr>
              <w:t>sosyal</w:t>
            </w:r>
            <w:r>
              <w:rPr>
                <w:spacing w:val="-10"/>
              </w:rPr>
              <w:t xml:space="preserve"> </w:t>
            </w:r>
            <w:r>
              <w:rPr>
                <w:spacing w:val="-4"/>
              </w:rPr>
              <w:t>etkinliklerle</w:t>
            </w:r>
            <w:r>
              <w:rPr>
                <w:spacing w:val="-13"/>
              </w:rPr>
              <w:t xml:space="preserve"> </w:t>
            </w:r>
            <w:r>
              <w:rPr>
                <w:spacing w:val="-3"/>
              </w:rPr>
              <w:t>en</w:t>
            </w:r>
            <w:r>
              <w:rPr>
                <w:spacing w:val="-52"/>
              </w:rPr>
              <w:t xml:space="preserve"> </w:t>
            </w:r>
            <w:r>
              <w:t>aza</w:t>
            </w:r>
            <w:r>
              <w:rPr>
                <w:spacing w:val="-1"/>
              </w:rPr>
              <w:t xml:space="preserve"> </w:t>
            </w:r>
            <w:r>
              <w:t>indirilebilir.</w:t>
            </w:r>
          </w:p>
          <w:p w14:paraId="6AAD33EE" w14:textId="77777777" w:rsidR="000549FC" w:rsidRDefault="00441666">
            <w:pPr>
              <w:pStyle w:val="TableParagraph"/>
              <w:spacing w:before="13" w:line="278" w:lineRule="auto"/>
              <w:ind w:left="369" w:right="62"/>
            </w:pPr>
            <w:r>
              <w:t>Okul aile birli</w:t>
            </w:r>
            <w:r>
              <w:rPr>
                <w:rFonts w:ascii="Cambria" w:hAnsi="Cambria"/>
              </w:rPr>
              <w:t>ğ</w:t>
            </w:r>
            <w:r>
              <w:t>inin maddi kaynak sa</w:t>
            </w:r>
            <w:r>
              <w:rPr>
                <w:rFonts w:ascii="Cambria" w:hAnsi="Cambria"/>
              </w:rPr>
              <w:t>ğ</w:t>
            </w:r>
            <w:r>
              <w:t>lama</w:t>
            </w:r>
            <w:r>
              <w:rPr>
                <w:spacing w:val="1"/>
              </w:rPr>
              <w:t xml:space="preserve"> </w:t>
            </w:r>
            <w:r>
              <w:t>konusunda ve velilerin ö</w:t>
            </w:r>
            <w:r>
              <w:rPr>
                <w:rFonts w:ascii="Cambria" w:hAnsi="Cambria"/>
              </w:rPr>
              <w:t>ğ</w:t>
            </w:r>
            <w:r>
              <w:t xml:space="preserve">rencileri </w:t>
            </w:r>
            <w:r>
              <w:rPr>
                <w:rFonts w:ascii="Cambria" w:hAnsi="Cambria"/>
              </w:rPr>
              <w:t>ş</w:t>
            </w:r>
            <w:r>
              <w:t>ehir</w:t>
            </w:r>
            <w:r>
              <w:rPr>
                <w:spacing w:val="1"/>
              </w:rPr>
              <w:t xml:space="preserve"> </w:t>
            </w:r>
            <w:r>
              <w:rPr>
                <w:spacing w:val="-2"/>
              </w:rPr>
              <w:t>merkezine</w:t>
            </w:r>
            <w:r>
              <w:rPr>
                <w:spacing w:val="-12"/>
              </w:rPr>
              <w:t xml:space="preserve"> </w:t>
            </w:r>
            <w:r>
              <w:rPr>
                <w:spacing w:val="-2"/>
              </w:rPr>
              <w:t>kayıt</w:t>
            </w:r>
            <w:r>
              <w:rPr>
                <w:spacing w:val="-9"/>
              </w:rPr>
              <w:t xml:space="preserve"> </w:t>
            </w:r>
            <w:r>
              <w:rPr>
                <w:spacing w:val="-2"/>
              </w:rPr>
              <w:t>ettirmesi</w:t>
            </w:r>
            <w:r>
              <w:rPr>
                <w:spacing w:val="-9"/>
              </w:rPr>
              <w:t xml:space="preserve"> </w:t>
            </w:r>
            <w:r>
              <w:rPr>
                <w:spacing w:val="-1"/>
              </w:rPr>
              <w:t>konusunda</w:t>
            </w:r>
            <w:r>
              <w:rPr>
                <w:spacing w:val="-11"/>
              </w:rPr>
              <w:t xml:space="preserve"> </w:t>
            </w:r>
            <w:r>
              <w:rPr>
                <w:spacing w:val="-1"/>
              </w:rPr>
              <w:t>kasaba</w:t>
            </w:r>
            <w:r>
              <w:rPr>
                <w:spacing w:val="-52"/>
              </w:rPr>
              <w:t xml:space="preserve"> </w:t>
            </w:r>
            <w:r>
              <w:t>yetkilileriyle i</w:t>
            </w:r>
            <w:r>
              <w:rPr>
                <w:rFonts w:ascii="Cambria" w:hAnsi="Cambria"/>
              </w:rPr>
              <w:t>ş</w:t>
            </w:r>
            <w:r>
              <w:t>birli</w:t>
            </w:r>
            <w:r>
              <w:rPr>
                <w:rFonts w:ascii="Cambria" w:hAnsi="Cambria"/>
              </w:rPr>
              <w:t>ğ</w:t>
            </w:r>
            <w:r>
              <w:t>i içerisine çe</w:t>
            </w:r>
            <w:r>
              <w:rPr>
                <w:rFonts w:ascii="Cambria" w:hAnsi="Cambria"/>
              </w:rPr>
              <w:t>ş</w:t>
            </w:r>
            <w:r>
              <w:t>itli</w:t>
            </w:r>
            <w:r>
              <w:rPr>
                <w:spacing w:val="1"/>
              </w:rPr>
              <w:t xml:space="preserve"> </w:t>
            </w:r>
            <w:r>
              <w:t>çalı</w:t>
            </w:r>
            <w:r>
              <w:rPr>
                <w:rFonts w:ascii="Cambria" w:hAnsi="Cambria"/>
              </w:rPr>
              <w:t>ş</w:t>
            </w:r>
            <w:r>
              <w:t>malar yapılabilir</w:t>
            </w:r>
          </w:p>
        </w:tc>
        <w:tc>
          <w:tcPr>
            <w:tcW w:w="3921" w:type="dxa"/>
            <w:shd w:val="clear" w:color="auto" w:fill="FFFF00"/>
          </w:tcPr>
          <w:p w14:paraId="11AE1E8F" w14:textId="77777777" w:rsidR="000549FC" w:rsidRDefault="000549FC">
            <w:pPr>
              <w:pStyle w:val="TableParagraph"/>
              <w:spacing w:before="9"/>
              <w:rPr>
                <w:rFonts w:ascii="Cambria"/>
                <w:b/>
                <w:sz w:val="23"/>
              </w:rPr>
            </w:pPr>
          </w:p>
          <w:p w14:paraId="5FD71968" w14:textId="77777777" w:rsidR="000549FC" w:rsidRDefault="00441666">
            <w:pPr>
              <w:pStyle w:val="TableParagraph"/>
              <w:spacing w:line="280" w:lineRule="auto"/>
              <w:ind w:left="368"/>
            </w:pPr>
            <w:r>
              <w:t>Zayıf yönler ve tehditlerin olumsuz</w:t>
            </w:r>
            <w:r>
              <w:rPr>
                <w:spacing w:val="1"/>
              </w:rPr>
              <w:t xml:space="preserve"> </w:t>
            </w:r>
            <w:r>
              <w:rPr>
                <w:spacing w:val="-2"/>
              </w:rPr>
              <w:t>etkilerini en aza indirgemeye yönelik</w:t>
            </w:r>
            <w:r>
              <w:rPr>
                <w:spacing w:val="-1"/>
              </w:rPr>
              <w:t xml:space="preserve"> </w:t>
            </w:r>
            <w:r>
              <w:t>geli</w:t>
            </w:r>
            <w:r>
              <w:rPr>
                <w:rFonts w:ascii="Cambria" w:hAnsi="Cambria"/>
              </w:rPr>
              <w:t>ş</w:t>
            </w:r>
            <w:r>
              <w:t>tirilen stratejilerdir. Kurum</w:t>
            </w:r>
            <w:r>
              <w:rPr>
                <w:spacing w:val="1"/>
              </w:rPr>
              <w:t xml:space="preserve"> </w:t>
            </w:r>
            <w:r>
              <w:rPr>
                <w:spacing w:val="-3"/>
              </w:rPr>
              <w:t>kültürünün</w:t>
            </w:r>
            <w:r>
              <w:rPr>
                <w:spacing w:val="-15"/>
              </w:rPr>
              <w:t xml:space="preserve"> </w:t>
            </w:r>
            <w:r>
              <w:rPr>
                <w:spacing w:val="-2"/>
              </w:rPr>
              <w:t>dı</w:t>
            </w:r>
            <w:r>
              <w:rPr>
                <w:rFonts w:ascii="Cambria" w:hAnsi="Cambria"/>
                <w:spacing w:val="-2"/>
              </w:rPr>
              <w:t>ş</w:t>
            </w:r>
            <w:r>
              <w:rPr>
                <w:rFonts w:ascii="Cambria" w:hAnsi="Cambria"/>
                <w:spacing w:val="-12"/>
              </w:rPr>
              <w:t xml:space="preserve"> </w:t>
            </w:r>
            <w:r>
              <w:rPr>
                <w:spacing w:val="-2"/>
              </w:rPr>
              <w:t>çevreye</w:t>
            </w:r>
            <w:r>
              <w:rPr>
                <w:spacing w:val="-15"/>
              </w:rPr>
              <w:t xml:space="preserve"> </w:t>
            </w:r>
            <w:r>
              <w:rPr>
                <w:spacing w:val="-2"/>
              </w:rPr>
              <w:t>yansımasını</w:t>
            </w:r>
            <w:r>
              <w:rPr>
                <w:spacing w:val="-13"/>
              </w:rPr>
              <w:t xml:space="preserve"> </w:t>
            </w:r>
            <w:r>
              <w:rPr>
                <w:spacing w:val="-2"/>
              </w:rPr>
              <w:t>etkili</w:t>
            </w:r>
            <w:r>
              <w:rPr>
                <w:spacing w:val="-52"/>
              </w:rPr>
              <w:t xml:space="preserve"> </w:t>
            </w:r>
            <w:r>
              <w:t>ileti</w:t>
            </w:r>
            <w:r>
              <w:rPr>
                <w:rFonts w:ascii="Cambria" w:hAnsi="Cambria"/>
              </w:rPr>
              <w:t>ş</w:t>
            </w:r>
            <w:r>
              <w:t>im ve etklinliklerle, algıyı olumlu</w:t>
            </w:r>
            <w:r>
              <w:rPr>
                <w:spacing w:val="1"/>
              </w:rPr>
              <w:t xml:space="preserve"> </w:t>
            </w:r>
            <w:r>
              <w:t>yönde peki</w:t>
            </w:r>
            <w:r>
              <w:rPr>
                <w:rFonts w:ascii="Cambria" w:hAnsi="Cambria"/>
              </w:rPr>
              <w:t>ş</w:t>
            </w:r>
            <w:r>
              <w:t>tirme çalı</w:t>
            </w:r>
            <w:r>
              <w:rPr>
                <w:rFonts w:ascii="Cambria" w:hAnsi="Cambria"/>
              </w:rPr>
              <w:t>ş</w:t>
            </w:r>
            <w:r>
              <w:t>malarıyla en aza</w:t>
            </w:r>
            <w:r>
              <w:rPr>
                <w:spacing w:val="1"/>
              </w:rPr>
              <w:t xml:space="preserve"> </w:t>
            </w:r>
            <w:r>
              <w:t>indirilebilir</w:t>
            </w:r>
          </w:p>
        </w:tc>
      </w:tr>
    </w:tbl>
    <w:p w14:paraId="637B2037" w14:textId="77777777" w:rsidR="000549FC" w:rsidRDefault="000549FC">
      <w:pPr>
        <w:spacing w:line="280" w:lineRule="auto"/>
        <w:sectPr w:rsidR="000549FC">
          <w:pgSz w:w="11910" w:h="16840"/>
          <w:pgMar w:top="940" w:right="280" w:bottom="1360" w:left="240" w:header="0" w:footer="1089" w:gutter="0"/>
          <w:cols w:space="708"/>
        </w:sectPr>
      </w:pPr>
    </w:p>
    <w:p w14:paraId="058FB966" w14:textId="77777777" w:rsidR="000549FC" w:rsidRDefault="00441666">
      <w:pPr>
        <w:pStyle w:val="Balk2"/>
        <w:numPr>
          <w:ilvl w:val="1"/>
          <w:numId w:val="35"/>
        </w:numPr>
        <w:tabs>
          <w:tab w:val="left" w:pos="1964"/>
        </w:tabs>
        <w:spacing w:before="77"/>
        <w:ind w:left="1963" w:hanging="786"/>
        <w:jc w:val="left"/>
      </w:pPr>
      <w:bookmarkStart w:id="27" w:name="2.10._Tespit_ve_İhtiyaçların_Belirlenmes"/>
      <w:bookmarkEnd w:id="27"/>
      <w:r>
        <w:rPr>
          <w:spacing w:val="-1"/>
        </w:rPr>
        <w:lastRenderedPageBreak/>
        <w:t>Tespit</w:t>
      </w:r>
      <w:r>
        <w:rPr>
          <w:spacing w:val="-13"/>
        </w:rPr>
        <w:t xml:space="preserve"> </w:t>
      </w:r>
      <w:r>
        <w:rPr>
          <w:spacing w:val="-1"/>
        </w:rPr>
        <w:t>ve</w:t>
      </w:r>
      <w:r>
        <w:rPr>
          <w:spacing w:val="-11"/>
        </w:rPr>
        <w:t xml:space="preserve"> </w:t>
      </w:r>
      <w:r>
        <w:rPr>
          <w:spacing w:val="-1"/>
        </w:rPr>
        <w:t>İhtiyaçların</w:t>
      </w:r>
      <w:r>
        <w:rPr>
          <w:spacing w:val="-13"/>
        </w:rPr>
        <w:t xml:space="preserve"> </w:t>
      </w:r>
      <w:r>
        <w:rPr>
          <w:spacing w:val="-1"/>
        </w:rPr>
        <w:t>Belirlenmesi</w:t>
      </w:r>
    </w:p>
    <w:p w14:paraId="75C8223E" w14:textId="77777777" w:rsidR="000549FC" w:rsidRDefault="000549FC">
      <w:pPr>
        <w:pStyle w:val="GvdeMetni"/>
        <w:spacing w:before="2"/>
        <w:rPr>
          <w:rFonts w:ascii="Cambria"/>
          <w:b/>
          <w:sz w:val="32"/>
        </w:rPr>
      </w:pPr>
    </w:p>
    <w:p w14:paraId="19D69A77" w14:textId="77777777" w:rsidR="000549FC" w:rsidRDefault="00441666">
      <w:pPr>
        <w:spacing w:line="360" w:lineRule="auto"/>
        <w:ind w:left="780" w:right="445" w:firstLine="753"/>
        <w:jc w:val="both"/>
        <w:rPr>
          <w:rFonts w:ascii="Calibri" w:hAnsi="Calibri"/>
        </w:rPr>
      </w:pPr>
      <w:r>
        <w:rPr>
          <w:rFonts w:ascii="Calibri" w:hAnsi="Calibri"/>
        </w:rPr>
        <w:t>Durum</w:t>
      </w:r>
      <w:r>
        <w:rPr>
          <w:rFonts w:ascii="Calibri" w:hAnsi="Calibri"/>
          <w:spacing w:val="1"/>
        </w:rPr>
        <w:t xml:space="preserve"> </w:t>
      </w:r>
      <w:r>
        <w:rPr>
          <w:rFonts w:ascii="Calibri" w:hAnsi="Calibri"/>
        </w:rPr>
        <w:t>analizi</w:t>
      </w:r>
      <w:r>
        <w:rPr>
          <w:rFonts w:ascii="Calibri" w:hAnsi="Calibri"/>
          <w:spacing w:val="1"/>
        </w:rPr>
        <w:t xml:space="preserve"> </w:t>
      </w:r>
      <w:r>
        <w:rPr>
          <w:rFonts w:ascii="Calibri" w:hAnsi="Calibri"/>
        </w:rPr>
        <w:t>çerçevesinde</w:t>
      </w:r>
      <w:r>
        <w:rPr>
          <w:rFonts w:ascii="Calibri" w:hAnsi="Calibri"/>
          <w:spacing w:val="1"/>
        </w:rPr>
        <w:t xml:space="preserve"> </w:t>
      </w:r>
      <w:r>
        <w:rPr>
          <w:rFonts w:ascii="Calibri" w:hAnsi="Calibri"/>
        </w:rPr>
        <w:t>gerçekleştirilen</w:t>
      </w:r>
      <w:r>
        <w:rPr>
          <w:rFonts w:ascii="Calibri" w:hAnsi="Calibri"/>
          <w:spacing w:val="1"/>
        </w:rPr>
        <w:t xml:space="preserve"> </w:t>
      </w:r>
      <w:r>
        <w:rPr>
          <w:rFonts w:ascii="Calibri" w:hAnsi="Calibri"/>
        </w:rPr>
        <w:t>tüm</w:t>
      </w:r>
      <w:r>
        <w:rPr>
          <w:rFonts w:ascii="Calibri" w:hAnsi="Calibri"/>
          <w:spacing w:val="1"/>
        </w:rPr>
        <w:t xml:space="preserve"> </w:t>
      </w:r>
      <w:r>
        <w:rPr>
          <w:rFonts w:ascii="Calibri" w:hAnsi="Calibri"/>
        </w:rPr>
        <w:t>çalışmalardan</w:t>
      </w:r>
      <w:r>
        <w:rPr>
          <w:rFonts w:ascii="Calibri" w:hAnsi="Calibri"/>
          <w:spacing w:val="1"/>
        </w:rPr>
        <w:t xml:space="preserve"> </w:t>
      </w:r>
      <w:r>
        <w:rPr>
          <w:rFonts w:ascii="Calibri" w:hAnsi="Calibri"/>
        </w:rPr>
        <w:t>elde</w:t>
      </w:r>
      <w:r>
        <w:rPr>
          <w:rFonts w:ascii="Calibri" w:hAnsi="Calibri"/>
          <w:spacing w:val="1"/>
        </w:rPr>
        <w:t xml:space="preserve"> </w:t>
      </w:r>
      <w:r>
        <w:rPr>
          <w:rFonts w:ascii="Calibri" w:hAnsi="Calibri"/>
        </w:rPr>
        <w:t>edilen</w:t>
      </w:r>
      <w:r>
        <w:rPr>
          <w:rFonts w:ascii="Calibri" w:hAnsi="Calibri"/>
          <w:spacing w:val="1"/>
        </w:rPr>
        <w:t xml:space="preserve"> </w:t>
      </w:r>
      <w:r>
        <w:rPr>
          <w:rFonts w:ascii="Calibri" w:hAnsi="Calibri"/>
        </w:rPr>
        <w:t>veriler;</w:t>
      </w:r>
      <w:r>
        <w:rPr>
          <w:rFonts w:ascii="Calibri" w:hAnsi="Calibri"/>
          <w:spacing w:val="1"/>
        </w:rPr>
        <w:t xml:space="preserve"> </w:t>
      </w:r>
      <w:r>
        <w:rPr>
          <w:rFonts w:ascii="Calibri" w:hAnsi="Calibri"/>
        </w:rPr>
        <w:t>paydaş</w:t>
      </w:r>
      <w:r>
        <w:rPr>
          <w:rFonts w:ascii="Calibri" w:hAnsi="Calibri"/>
          <w:spacing w:val="1"/>
        </w:rPr>
        <w:t xml:space="preserve"> </w:t>
      </w:r>
      <w:r>
        <w:rPr>
          <w:rFonts w:ascii="Calibri" w:hAnsi="Calibri"/>
        </w:rPr>
        <w:t>anketleri,</w:t>
      </w:r>
      <w:r>
        <w:rPr>
          <w:rFonts w:ascii="Calibri" w:hAnsi="Calibri"/>
          <w:spacing w:val="1"/>
        </w:rPr>
        <w:t xml:space="preserve"> </w:t>
      </w:r>
      <w:r>
        <w:rPr>
          <w:rFonts w:ascii="Calibri" w:hAnsi="Calibri"/>
        </w:rPr>
        <w:t>toplantı tutanakları vs. göz önünde bulundurularak</w:t>
      </w:r>
      <w:r>
        <w:rPr>
          <w:rFonts w:ascii="Calibri" w:hAnsi="Calibri"/>
          <w:spacing w:val="1"/>
        </w:rPr>
        <w:t xml:space="preserve"> </w:t>
      </w:r>
      <w:r>
        <w:rPr>
          <w:rFonts w:ascii="Calibri" w:hAnsi="Calibri"/>
        </w:rPr>
        <w:t>özet bir bakış geliştirilmesi süreci kapsamında eğitim</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öğretim</w:t>
      </w:r>
      <w:r>
        <w:rPr>
          <w:rFonts w:ascii="Calibri" w:hAnsi="Calibri"/>
          <w:spacing w:val="1"/>
        </w:rPr>
        <w:t xml:space="preserve"> </w:t>
      </w:r>
      <w:r>
        <w:rPr>
          <w:rFonts w:ascii="Calibri" w:hAnsi="Calibri"/>
        </w:rPr>
        <w:t>faaliyetlerine</w:t>
      </w:r>
      <w:r>
        <w:rPr>
          <w:rFonts w:ascii="Calibri" w:hAnsi="Calibri"/>
          <w:spacing w:val="1"/>
        </w:rPr>
        <w:t xml:space="preserve"> </w:t>
      </w:r>
      <w:r>
        <w:rPr>
          <w:rFonts w:ascii="Calibri" w:hAnsi="Calibri"/>
        </w:rPr>
        <w:t>ilişkin</w:t>
      </w:r>
      <w:r>
        <w:rPr>
          <w:rFonts w:ascii="Calibri" w:hAnsi="Calibri"/>
          <w:spacing w:val="1"/>
        </w:rPr>
        <w:t xml:space="preserve"> </w:t>
      </w:r>
      <w:r>
        <w:rPr>
          <w:rFonts w:ascii="Calibri" w:hAnsi="Calibri"/>
        </w:rPr>
        <w:t>üç</w:t>
      </w:r>
      <w:r>
        <w:rPr>
          <w:rFonts w:ascii="Calibri" w:hAnsi="Calibri"/>
          <w:spacing w:val="1"/>
        </w:rPr>
        <w:t xml:space="preserve"> </w:t>
      </w:r>
      <w:r>
        <w:rPr>
          <w:rFonts w:ascii="Calibri" w:hAnsi="Calibri"/>
        </w:rPr>
        <w:t>temel</w:t>
      </w:r>
      <w:r>
        <w:rPr>
          <w:rFonts w:ascii="Calibri" w:hAnsi="Calibri"/>
          <w:spacing w:val="1"/>
        </w:rPr>
        <w:t xml:space="preserve"> </w:t>
      </w:r>
      <w:r>
        <w:rPr>
          <w:rFonts w:ascii="Calibri" w:hAnsi="Calibri"/>
        </w:rPr>
        <w:t>tema</w:t>
      </w:r>
      <w:r>
        <w:rPr>
          <w:rFonts w:ascii="Calibri" w:hAnsi="Calibri"/>
          <w:spacing w:val="1"/>
        </w:rPr>
        <w:t xml:space="preserve"> </w:t>
      </w:r>
      <w:r>
        <w:rPr>
          <w:rFonts w:ascii="Calibri" w:hAnsi="Calibri"/>
        </w:rPr>
        <w:t>olan</w:t>
      </w:r>
      <w:r>
        <w:rPr>
          <w:rFonts w:ascii="Calibri" w:hAnsi="Calibri"/>
          <w:spacing w:val="1"/>
        </w:rPr>
        <w:t xml:space="preserve"> </w:t>
      </w:r>
      <w:r>
        <w:rPr>
          <w:rFonts w:ascii="Calibri" w:hAnsi="Calibri"/>
        </w:rPr>
        <w:t>Eğitime</w:t>
      </w:r>
      <w:r>
        <w:rPr>
          <w:rFonts w:ascii="Calibri" w:hAnsi="Calibri"/>
          <w:spacing w:val="1"/>
        </w:rPr>
        <w:t xml:space="preserve"> </w:t>
      </w:r>
      <w:r>
        <w:rPr>
          <w:rFonts w:ascii="Calibri" w:hAnsi="Calibri"/>
        </w:rPr>
        <w:t>Erişim,</w:t>
      </w:r>
      <w:r>
        <w:rPr>
          <w:rFonts w:ascii="Calibri" w:hAnsi="Calibri"/>
          <w:spacing w:val="1"/>
        </w:rPr>
        <w:t xml:space="preserve"> </w:t>
      </w:r>
      <w:r>
        <w:rPr>
          <w:rFonts w:ascii="Calibri" w:hAnsi="Calibri"/>
        </w:rPr>
        <w:t>Eğitimde</w:t>
      </w:r>
      <w:r>
        <w:rPr>
          <w:rFonts w:ascii="Calibri" w:hAnsi="Calibri"/>
          <w:spacing w:val="1"/>
        </w:rPr>
        <w:t xml:space="preserve"> </w:t>
      </w:r>
      <w:r>
        <w:rPr>
          <w:rFonts w:ascii="Calibri" w:hAnsi="Calibri"/>
        </w:rPr>
        <w:t>Kalite</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kurumsal</w:t>
      </w:r>
      <w:r>
        <w:rPr>
          <w:rFonts w:ascii="Calibri" w:hAnsi="Calibri"/>
          <w:spacing w:val="1"/>
        </w:rPr>
        <w:t xml:space="preserve"> </w:t>
      </w:r>
      <w:r>
        <w:rPr>
          <w:rFonts w:ascii="Calibri" w:hAnsi="Calibri"/>
        </w:rPr>
        <w:t>Kapasite</w:t>
      </w:r>
      <w:r>
        <w:rPr>
          <w:rFonts w:ascii="Calibri" w:hAnsi="Calibri"/>
          <w:spacing w:val="1"/>
        </w:rPr>
        <w:t xml:space="preserve"> </w:t>
      </w:r>
      <w:r>
        <w:rPr>
          <w:rFonts w:ascii="Calibri" w:hAnsi="Calibri"/>
        </w:rPr>
        <w:t>kullanılmıştır. Eğitime erişim, öğrencinin eğitim faaliyetine erişmesi ve tamamlamasına ilişkin süreçleri; Eğitimde</w:t>
      </w:r>
      <w:r>
        <w:rPr>
          <w:rFonts w:ascii="Calibri" w:hAnsi="Calibri"/>
          <w:spacing w:val="1"/>
        </w:rPr>
        <w:t xml:space="preserve"> </w:t>
      </w:r>
      <w:r>
        <w:rPr>
          <w:rFonts w:ascii="Calibri" w:hAnsi="Calibri"/>
        </w:rPr>
        <w:t>kalite, öğrencinin akademik başarısı, sosyal ve bilişsel gelişimi ve istihdamı da dâhil olmak üzere eğitim ve öğretim</w:t>
      </w:r>
      <w:r>
        <w:rPr>
          <w:rFonts w:ascii="Calibri" w:hAnsi="Calibri"/>
          <w:spacing w:val="-47"/>
        </w:rPr>
        <w:t xml:space="preserve"> </w:t>
      </w:r>
      <w:r>
        <w:rPr>
          <w:rFonts w:ascii="Calibri" w:hAnsi="Calibri"/>
        </w:rPr>
        <w:t>sürecinin hayata hazırlama evresini; Kurumsal kapasite ise kurumsal yapı, kurum kültürü, donanım, bina gibi</w:t>
      </w:r>
      <w:r>
        <w:rPr>
          <w:rFonts w:ascii="Calibri" w:hAnsi="Calibri"/>
          <w:spacing w:val="1"/>
        </w:rPr>
        <w:t xml:space="preserve"> </w:t>
      </w:r>
      <w:r>
        <w:rPr>
          <w:rFonts w:ascii="Calibri" w:hAnsi="Calibri"/>
        </w:rPr>
        <w:t>eğitim</w:t>
      </w:r>
      <w:r>
        <w:rPr>
          <w:rFonts w:ascii="Calibri" w:hAnsi="Calibri"/>
          <w:spacing w:val="-2"/>
        </w:rPr>
        <w:t xml:space="preserve"> </w:t>
      </w:r>
      <w:r>
        <w:rPr>
          <w:rFonts w:ascii="Calibri" w:hAnsi="Calibri"/>
        </w:rPr>
        <w:t>ve</w:t>
      </w:r>
      <w:r>
        <w:rPr>
          <w:rFonts w:ascii="Calibri" w:hAnsi="Calibri"/>
          <w:spacing w:val="-2"/>
        </w:rPr>
        <w:t xml:space="preserve"> </w:t>
      </w:r>
      <w:r>
        <w:rPr>
          <w:rFonts w:ascii="Calibri" w:hAnsi="Calibri"/>
        </w:rPr>
        <w:t>öğretim</w:t>
      </w:r>
      <w:r>
        <w:rPr>
          <w:rFonts w:ascii="Calibri" w:hAnsi="Calibri"/>
          <w:spacing w:val="1"/>
        </w:rPr>
        <w:t xml:space="preserve"> </w:t>
      </w:r>
      <w:r>
        <w:rPr>
          <w:rFonts w:ascii="Calibri" w:hAnsi="Calibri"/>
        </w:rPr>
        <w:t>sürecine</w:t>
      </w:r>
      <w:r>
        <w:rPr>
          <w:rFonts w:ascii="Calibri" w:hAnsi="Calibri"/>
          <w:spacing w:val="-3"/>
        </w:rPr>
        <w:t xml:space="preserve"> </w:t>
      </w:r>
      <w:r>
        <w:rPr>
          <w:rFonts w:ascii="Calibri" w:hAnsi="Calibri"/>
        </w:rPr>
        <w:t>destek</w:t>
      </w:r>
      <w:r>
        <w:rPr>
          <w:rFonts w:ascii="Calibri" w:hAnsi="Calibri"/>
          <w:spacing w:val="-2"/>
        </w:rPr>
        <w:t xml:space="preserve"> </w:t>
      </w:r>
      <w:r>
        <w:rPr>
          <w:rFonts w:ascii="Calibri" w:hAnsi="Calibri"/>
        </w:rPr>
        <w:t>mahiyetinde</w:t>
      </w:r>
      <w:r>
        <w:rPr>
          <w:rFonts w:ascii="Calibri" w:hAnsi="Calibri"/>
          <w:spacing w:val="1"/>
        </w:rPr>
        <w:t xml:space="preserve"> </w:t>
      </w:r>
      <w:r>
        <w:rPr>
          <w:rFonts w:ascii="Calibri" w:hAnsi="Calibri"/>
        </w:rPr>
        <w:t>olan</w:t>
      </w:r>
      <w:r>
        <w:rPr>
          <w:rFonts w:ascii="Calibri" w:hAnsi="Calibri"/>
          <w:spacing w:val="-3"/>
        </w:rPr>
        <w:t xml:space="preserve"> </w:t>
      </w:r>
      <w:r>
        <w:rPr>
          <w:rFonts w:ascii="Calibri" w:hAnsi="Calibri"/>
        </w:rPr>
        <w:t>kapasiteyi</w:t>
      </w:r>
      <w:r>
        <w:rPr>
          <w:rFonts w:ascii="Calibri" w:hAnsi="Calibri"/>
          <w:spacing w:val="-4"/>
        </w:rPr>
        <w:t xml:space="preserve"> </w:t>
      </w:r>
      <w:r>
        <w:rPr>
          <w:rFonts w:ascii="Calibri" w:hAnsi="Calibri"/>
        </w:rPr>
        <w:t>belirtmektedir.</w:t>
      </w:r>
    </w:p>
    <w:p w14:paraId="58F0771C" w14:textId="77777777" w:rsidR="000549FC" w:rsidRDefault="000549FC">
      <w:pPr>
        <w:pStyle w:val="GvdeMetni"/>
        <w:rPr>
          <w:rFonts w:ascii="Calibri"/>
          <w:sz w:val="22"/>
        </w:rPr>
      </w:pPr>
    </w:p>
    <w:p w14:paraId="1C1649A3" w14:textId="77777777" w:rsidR="000549FC" w:rsidRDefault="00441666">
      <w:pPr>
        <w:spacing w:before="159"/>
        <w:ind w:left="1178"/>
        <w:rPr>
          <w:rFonts w:ascii="Cambria" w:hAnsi="Cambria"/>
          <w:b/>
          <w:sz w:val="20"/>
        </w:rPr>
      </w:pPr>
      <w:r>
        <w:rPr>
          <w:rFonts w:ascii="Cambria" w:hAnsi="Cambria"/>
          <w:b/>
          <w:spacing w:val="-1"/>
          <w:sz w:val="20"/>
        </w:rPr>
        <w:t>Tablo</w:t>
      </w:r>
      <w:r>
        <w:rPr>
          <w:rFonts w:ascii="Cambria" w:hAnsi="Cambria"/>
          <w:b/>
          <w:spacing w:val="-10"/>
          <w:sz w:val="20"/>
        </w:rPr>
        <w:t xml:space="preserve"> </w:t>
      </w:r>
      <w:r>
        <w:rPr>
          <w:rFonts w:ascii="Cambria" w:hAnsi="Cambria"/>
          <w:b/>
          <w:spacing w:val="-1"/>
          <w:sz w:val="20"/>
        </w:rPr>
        <w:t>23.</w:t>
      </w:r>
      <w:r>
        <w:rPr>
          <w:rFonts w:ascii="Cambria" w:hAnsi="Cambria"/>
          <w:b/>
          <w:spacing w:val="-10"/>
          <w:sz w:val="20"/>
        </w:rPr>
        <w:t xml:space="preserve"> </w:t>
      </w:r>
      <w:r>
        <w:rPr>
          <w:rFonts w:ascii="Cambria" w:hAnsi="Cambria"/>
          <w:b/>
          <w:spacing w:val="-1"/>
          <w:sz w:val="20"/>
        </w:rPr>
        <w:t>Tespit</w:t>
      </w:r>
      <w:r>
        <w:rPr>
          <w:rFonts w:ascii="Cambria" w:hAnsi="Cambria"/>
          <w:b/>
          <w:spacing w:val="-10"/>
          <w:sz w:val="20"/>
        </w:rPr>
        <w:t xml:space="preserve"> </w:t>
      </w:r>
      <w:r>
        <w:rPr>
          <w:rFonts w:ascii="Cambria" w:hAnsi="Cambria"/>
          <w:b/>
          <w:spacing w:val="-1"/>
          <w:sz w:val="20"/>
        </w:rPr>
        <w:t>ve</w:t>
      </w:r>
      <w:r>
        <w:rPr>
          <w:rFonts w:ascii="Cambria" w:hAnsi="Cambria"/>
          <w:b/>
          <w:spacing w:val="-7"/>
          <w:sz w:val="20"/>
        </w:rPr>
        <w:t xml:space="preserve"> </w:t>
      </w:r>
      <w:r>
        <w:rPr>
          <w:rFonts w:ascii="Cambria" w:hAnsi="Cambria"/>
          <w:b/>
          <w:spacing w:val="-1"/>
          <w:sz w:val="20"/>
        </w:rPr>
        <w:t>İhtiyaçları</w:t>
      </w:r>
      <w:r>
        <w:rPr>
          <w:rFonts w:ascii="Cambria" w:hAnsi="Cambria"/>
          <w:b/>
          <w:spacing w:val="-7"/>
          <w:sz w:val="20"/>
        </w:rPr>
        <w:t xml:space="preserve"> </w:t>
      </w:r>
      <w:r>
        <w:rPr>
          <w:rFonts w:ascii="Cambria" w:hAnsi="Cambria"/>
          <w:b/>
          <w:sz w:val="20"/>
        </w:rPr>
        <w:t>Belirlenmesi</w:t>
      </w:r>
    </w:p>
    <w:tbl>
      <w:tblPr>
        <w:tblStyle w:val="TableNormal"/>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4"/>
        <w:gridCol w:w="4365"/>
        <w:gridCol w:w="3455"/>
      </w:tblGrid>
      <w:tr w:rsidR="000549FC" w14:paraId="2D102F70" w14:textId="77777777">
        <w:trPr>
          <w:trHeight w:val="2507"/>
        </w:trPr>
        <w:tc>
          <w:tcPr>
            <w:tcW w:w="2114" w:type="dxa"/>
            <w:shd w:val="clear" w:color="auto" w:fill="00AFEF"/>
          </w:tcPr>
          <w:p w14:paraId="1E13AB3D" w14:textId="77777777" w:rsidR="000549FC" w:rsidRDefault="000549FC">
            <w:pPr>
              <w:pStyle w:val="TableParagraph"/>
              <w:rPr>
                <w:rFonts w:ascii="Cambria"/>
                <w:b/>
              </w:rPr>
            </w:pPr>
          </w:p>
          <w:p w14:paraId="739CFF66" w14:textId="77777777" w:rsidR="000549FC" w:rsidRDefault="000549FC">
            <w:pPr>
              <w:pStyle w:val="TableParagraph"/>
              <w:rPr>
                <w:rFonts w:ascii="Cambria"/>
                <w:b/>
              </w:rPr>
            </w:pPr>
          </w:p>
          <w:p w14:paraId="68FEEDC1" w14:textId="77777777" w:rsidR="000549FC" w:rsidRDefault="00441666">
            <w:pPr>
              <w:pStyle w:val="TableParagraph"/>
              <w:spacing w:before="186"/>
              <w:ind w:left="112" w:right="662"/>
              <w:rPr>
                <w:rFonts w:ascii="Cambria" w:hAnsi="Cambria"/>
                <w:b/>
                <w:sz w:val="20"/>
              </w:rPr>
            </w:pPr>
            <w:r>
              <w:rPr>
                <w:rFonts w:ascii="Cambria" w:hAnsi="Cambria"/>
                <w:b/>
                <w:spacing w:val="-2"/>
                <w:sz w:val="20"/>
              </w:rPr>
              <w:t>Durum Analizi</w:t>
            </w:r>
            <w:r>
              <w:rPr>
                <w:rFonts w:ascii="Cambria" w:hAnsi="Cambria"/>
                <w:b/>
                <w:spacing w:val="-42"/>
                <w:sz w:val="20"/>
              </w:rPr>
              <w:t xml:space="preserve"> </w:t>
            </w:r>
            <w:r>
              <w:rPr>
                <w:rFonts w:ascii="Cambria" w:hAnsi="Cambria"/>
                <w:b/>
                <w:sz w:val="20"/>
              </w:rPr>
              <w:t>Aşamaları</w:t>
            </w:r>
          </w:p>
        </w:tc>
        <w:tc>
          <w:tcPr>
            <w:tcW w:w="4365" w:type="dxa"/>
            <w:shd w:val="clear" w:color="auto" w:fill="00AFEF"/>
          </w:tcPr>
          <w:p w14:paraId="16F3EF24" w14:textId="77777777" w:rsidR="000549FC" w:rsidRDefault="000549FC">
            <w:pPr>
              <w:pStyle w:val="TableParagraph"/>
              <w:rPr>
                <w:rFonts w:ascii="Cambria"/>
                <w:b/>
              </w:rPr>
            </w:pPr>
          </w:p>
          <w:p w14:paraId="2729EC61" w14:textId="77777777" w:rsidR="000549FC" w:rsidRDefault="000549FC">
            <w:pPr>
              <w:pStyle w:val="TableParagraph"/>
              <w:rPr>
                <w:rFonts w:ascii="Cambria"/>
                <w:b/>
              </w:rPr>
            </w:pPr>
          </w:p>
          <w:p w14:paraId="0E5E16D7" w14:textId="77777777" w:rsidR="000549FC" w:rsidRDefault="00441666">
            <w:pPr>
              <w:pStyle w:val="TableParagraph"/>
              <w:spacing w:before="186"/>
              <w:ind w:left="112"/>
              <w:rPr>
                <w:rFonts w:ascii="Cambria"/>
                <w:b/>
                <w:sz w:val="20"/>
              </w:rPr>
            </w:pPr>
            <w:r>
              <w:rPr>
                <w:rFonts w:ascii="Cambria"/>
                <w:b/>
                <w:sz w:val="20"/>
              </w:rPr>
              <w:t>Tespitler</w:t>
            </w:r>
          </w:p>
        </w:tc>
        <w:tc>
          <w:tcPr>
            <w:tcW w:w="3455" w:type="dxa"/>
            <w:shd w:val="clear" w:color="auto" w:fill="00AFEF"/>
          </w:tcPr>
          <w:p w14:paraId="4A9EE22A" w14:textId="77777777" w:rsidR="000549FC" w:rsidRDefault="000549FC">
            <w:pPr>
              <w:pStyle w:val="TableParagraph"/>
              <w:rPr>
                <w:rFonts w:ascii="Cambria"/>
                <w:b/>
              </w:rPr>
            </w:pPr>
          </w:p>
          <w:p w14:paraId="4C57379B" w14:textId="77777777" w:rsidR="000549FC" w:rsidRDefault="000549FC">
            <w:pPr>
              <w:pStyle w:val="TableParagraph"/>
              <w:rPr>
                <w:rFonts w:ascii="Cambria"/>
                <w:b/>
              </w:rPr>
            </w:pPr>
          </w:p>
          <w:p w14:paraId="48FD00B0" w14:textId="77777777" w:rsidR="000549FC" w:rsidRDefault="00441666">
            <w:pPr>
              <w:pStyle w:val="TableParagraph"/>
              <w:spacing w:before="186"/>
              <w:ind w:left="113"/>
              <w:rPr>
                <w:rFonts w:ascii="Cambria" w:hAnsi="Cambria"/>
                <w:b/>
                <w:sz w:val="20"/>
              </w:rPr>
            </w:pPr>
            <w:r>
              <w:rPr>
                <w:rFonts w:ascii="Cambria" w:hAnsi="Cambria"/>
                <w:b/>
                <w:sz w:val="20"/>
              </w:rPr>
              <w:t>İhtiyaçlar</w:t>
            </w:r>
          </w:p>
        </w:tc>
      </w:tr>
      <w:tr w:rsidR="000549FC" w14:paraId="44F18525" w14:textId="77777777">
        <w:trPr>
          <w:trHeight w:val="1691"/>
        </w:trPr>
        <w:tc>
          <w:tcPr>
            <w:tcW w:w="2114" w:type="dxa"/>
            <w:shd w:val="clear" w:color="auto" w:fill="D9D9D9"/>
          </w:tcPr>
          <w:p w14:paraId="60F8AACF" w14:textId="77777777" w:rsidR="000549FC" w:rsidRDefault="000549FC">
            <w:pPr>
              <w:pStyle w:val="TableParagraph"/>
              <w:spacing w:before="9"/>
              <w:rPr>
                <w:rFonts w:ascii="Cambria"/>
                <w:b/>
                <w:sz w:val="29"/>
              </w:rPr>
            </w:pPr>
          </w:p>
          <w:p w14:paraId="3EBDC035" w14:textId="77777777" w:rsidR="000549FC" w:rsidRDefault="00441666">
            <w:pPr>
              <w:pStyle w:val="TableParagraph"/>
              <w:spacing w:line="357" w:lineRule="auto"/>
              <w:ind w:left="112" w:right="178"/>
              <w:rPr>
                <w:rFonts w:ascii="Cambria" w:hAnsi="Cambria"/>
                <w:b/>
                <w:sz w:val="20"/>
              </w:rPr>
            </w:pPr>
            <w:r>
              <w:rPr>
                <w:rFonts w:ascii="Cambria" w:hAnsi="Cambria"/>
                <w:b/>
                <w:spacing w:val="-1"/>
                <w:sz w:val="20"/>
              </w:rPr>
              <w:t>Uygulanmakta Olan</w:t>
            </w:r>
            <w:r>
              <w:rPr>
                <w:rFonts w:ascii="Cambria" w:hAnsi="Cambria"/>
                <w:b/>
                <w:spacing w:val="-42"/>
                <w:sz w:val="20"/>
              </w:rPr>
              <w:t xml:space="preserve"> </w:t>
            </w:r>
            <w:r>
              <w:rPr>
                <w:rFonts w:ascii="Cambria" w:hAnsi="Cambria"/>
                <w:b/>
                <w:sz w:val="20"/>
              </w:rPr>
              <w:t>Stratejik Planın</w:t>
            </w:r>
            <w:r>
              <w:rPr>
                <w:rFonts w:ascii="Cambria" w:hAnsi="Cambria"/>
                <w:b/>
                <w:spacing w:val="1"/>
                <w:sz w:val="20"/>
              </w:rPr>
              <w:t xml:space="preserve"> </w:t>
            </w:r>
            <w:r>
              <w:rPr>
                <w:rFonts w:ascii="Cambria" w:hAnsi="Cambria"/>
                <w:b/>
                <w:sz w:val="20"/>
              </w:rPr>
              <w:t>Değerlendirilmesi</w:t>
            </w:r>
          </w:p>
        </w:tc>
        <w:tc>
          <w:tcPr>
            <w:tcW w:w="4365" w:type="dxa"/>
            <w:shd w:val="clear" w:color="auto" w:fill="FFFF00"/>
          </w:tcPr>
          <w:p w14:paraId="10839882" w14:textId="77777777" w:rsidR="000549FC" w:rsidRDefault="00441666">
            <w:pPr>
              <w:pStyle w:val="TableParagraph"/>
              <w:spacing w:line="357" w:lineRule="auto"/>
              <w:ind w:left="112" w:right="816"/>
              <w:rPr>
                <w:rFonts w:ascii="Cambria" w:hAnsi="Cambria"/>
                <w:sz w:val="20"/>
              </w:rPr>
            </w:pPr>
            <w:r>
              <w:rPr>
                <w:rFonts w:ascii="Cambria" w:hAnsi="Cambria"/>
                <w:sz w:val="20"/>
              </w:rPr>
              <w:t>İzleme</w:t>
            </w:r>
            <w:r>
              <w:rPr>
                <w:rFonts w:ascii="Cambria" w:hAnsi="Cambria"/>
                <w:spacing w:val="-6"/>
                <w:sz w:val="20"/>
              </w:rPr>
              <w:t xml:space="preserve"> </w:t>
            </w:r>
            <w:r>
              <w:rPr>
                <w:rFonts w:ascii="Cambria" w:hAnsi="Cambria"/>
                <w:sz w:val="20"/>
              </w:rPr>
              <w:t>ve</w:t>
            </w:r>
            <w:r>
              <w:rPr>
                <w:rFonts w:ascii="Cambria" w:hAnsi="Cambria"/>
                <w:spacing w:val="-5"/>
                <w:sz w:val="20"/>
              </w:rPr>
              <w:t xml:space="preserve"> </w:t>
            </w:r>
            <w:r>
              <w:rPr>
                <w:rFonts w:ascii="Cambria" w:hAnsi="Cambria"/>
                <w:sz w:val="20"/>
              </w:rPr>
              <w:t>değerlendirme</w:t>
            </w:r>
            <w:r>
              <w:rPr>
                <w:rFonts w:ascii="Cambria" w:hAnsi="Cambria"/>
                <w:spacing w:val="-5"/>
                <w:sz w:val="20"/>
              </w:rPr>
              <w:t xml:space="preserve"> </w:t>
            </w:r>
            <w:r>
              <w:rPr>
                <w:rFonts w:ascii="Cambria" w:hAnsi="Cambria"/>
                <w:sz w:val="20"/>
              </w:rPr>
              <w:t>çalışmalarında</w:t>
            </w:r>
            <w:r>
              <w:rPr>
                <w:rFonts w:ascii="Cambria" w:hAnsi="Cambria"/>
                <w:spacing w:val="-41"/>
                <w:sz w:val="20"/>
              </w:rPr>
              <w:t xml:space="preserve"> </w:t>
            </w:r>
            <w:r>
              <w:rPr>
                <w:rFonts w:ascii="Cambria" w:hAnsi="Cambria"/>
                <w:sz w:val="20"/>
              </w:rPr>
              <w:t>eksiklikler</w:t>
            </w:r>
            <w:r>
              <w:rPr>
                <w:rFonts w:ascii="Cambria" w:hAnsi="Cambria"/>
                <w:spacing w:val="-4"/>
                <w:sz w:val="20"/>
              </w:rPr>
              <w:t xml:space="preserve"> </w:t>
            </w:r>
            <w:r>
              <w:rPr>
                <w:rFonts w:ascii="Cambria" w:hAnsi="Cambria"/>
                <w:sz w:val="20"/>
              </w:rPr>
              <w:t>saptanmıştır.</w:t>
            </w:r>
          </w:p>
        </w:tc>
        <w:tc>
          <w:tcPr>
            <w:tcW w:w="3455" w:type="dxa"/>
            <w:shd w:val="clear" w:color="auto" w:fill="FFFF00"/>
          </w:tcPr>
          <w:p w14:paraId="237E723E" w14:textId="77777777" w:rsidR="000549FC" w:rsidRDefault="00441666">
            <w:pPr>
              <w:pStyle w:val="TableParagraph"/>
              <w:spacing w:line="357" w:lineRule="auto"/>
              <w:ind w:left="113" w:right="209"/>
              <w:rPr>
                <w:rFonts w:ascii="Cambria" w:hAnsi="Cambria"/>
                <w:sz w:val="20"/>
              </w:rPr>
            </w:pPr>
            <w:r>
              <w:rPr>
                <w:rFonts w:ascii="Cambria" w:hAnsi="Cambria"/>
                <w:w w:val="95"/>
                <w:sz w:val="20"/>
              </w:rPr>
              <w:t>İzleme</w:t>
            </w:r>
            <w:r>
              <w:rPr>
                <w:rFonts w:ascii="Cambria" w:hAnsi="Cambria"/>
                <w:spacing w:val="15"/>
                <w:w w:val="95"/>
                <w:sz w:val="20"/>
              </w:rPr>
              <w:t xml:space="preserve"> </w:t>
            </w:r>
            <w:r>
              <w:rPr>
                <w:rFonts w:ascii="Cambria" w:hAnsi="Cambria"/>
                <w:w w:val="95"/>
                <w:sz w:val="20"/>
              </w:rPr>
              <w:t>ve</w:t>
            </w:r>
            <w:r>
              <w:rPr>
                <w:rFonts w:ascii="Cambria" w:hAnsi="Cambria"/>
                <w:spacing w:val="16"/>
                <w:w w:val="95"/>
                <w:sz w:val="20"/>
              </w:rPr>
              <w:t xml:space="preserve"> </w:t>
            </w:r>
            <w:r>
              <w:rPr>
                <w:rFonts w:ascii="Cambria" w:hAnsi="Cambria"/>
                <w:w w:val="95"/>
                <w:sz w:val="20"/>
              </w:rPr>
              <w:t>değerlendirme</w:t>
            </w:r>
            <w:r>
              <w:rPr>
                <w:rFonts w:ascii="Cambria" w:hAnsi="Cambria"/>
                <w:spacing w:val="16"/>
                <w:w w:val="95"/>
                <w:sz w:val="20"/>
              </w:rPr>
              <w:t xml:space="preserve"> </w:t>
            </w:r>
            <w:r>
              <w:rPr>
                <w:rFonts w:ascii="Cambria" w:hAnsi="Cambria"/>
                <w:w w:val="95"/>
                <w:sz w:val="20"/>
              </w:rPr>
              <w:t>için</w:t>
            </w:r>
            <w:r>
              <w:rPr>
                <w:rFonts w:ascii="Cambria" w:hAnsi="Cambria"/>
                <w:spacing w:val="37"/>
                <w:w w:val="95"/>
                <w:sz w:val="20"/>
              </w:rPr>
              <w:t xml:space="preserve"> </w:t>
            </w:r>
            <w:r>
              <w:rPr>
                <w:rFonts w:ascii="Cambria" w:hAnsi="Cambria"/>
                <w:w w:val="95"/>
                <w:sz w:val="20"/>
              </w:rPr>
              <w:t>etkin</w:t>
            </w:r>
            <w:r>
              <w:rPr>
                <w:rFonts w:ascii="Cambria" w:hAnsi="Cambria"/>
                <w:spacing w:val="-39"/>
                <w:w w:val="95"/>
                <w:sz w:val="20"/>
              </w:rPr>
              <w:t xml:space="preserve"> </w:t>
            </w:r>
            <w:r>
              <w:rPr>
                <w:rFonts w:ascii="Cambria" w:hAnsi="Cambria"/>
                <w:sz w:val="20"/>
              </w:rPr>
              <w:t>bir</w:t>
            </w:r>
            <w:r>
              <w:rPr>
                <w:rFonts w:ascii="Cambria" w:hAnsi="Cambria"/>
                <w:spacing w:val="-1"/>
                <w:sz w:val="20"/>
              </w:rPr>
              <w:t xml:space="preserve"> </w:t>
            </w:r>
            <w:r>
              <w:rPr>
                <w:rFonts w:ascii="Cambria" w:hAnsi="Cambria"/>
                <w:sz w:val="20"/>
              </w:rPr>
              <w:t>sistem</w:t>
            </w:r>
            <w:r>
              <w:rPr>
                <w:rFonts w:ascii="Cambria" w:hAnsi="Cambria"/>
                <w:spacing w:val="-2"/>
                <w:sz w:val="20"/>
              </w:rPr>
              <w:t xml:space="preserve"> </w:t>
            </w:r>
            <w:r>
              <w:rPr>
                <w:rFonts w:ascii="Cambria" w:hAnsi="Cambria"/>
                <w:sz w:val="20"/>
              </w:rPr>
              <w:t>kurulması</w:t>
            </w:r>
          </w:p>
        </w:tc>
      </w:tr>
      <w:tr w:rsidR="000549FC" w14:paraId="5C5E138A" w14:textId="77777777">
        <w:trPr>
          <w:trHeight w:val="1876"/>
        </w:trPr>
        <w:tc>
          <w:tcPr>
            <w:tcW w:w="2114" w:type="dxa"/>
            <w:shd w:val="clear" w:color="auto" w:fill="D9D9D9"/>
          </w:tcPr>
          <w:p w14:paraId="008DC75E" w14:textId="77777777" w:rsidR="000549FC" w:rsidRDefault="000549FC">
            <w:pPr>
              <w:pStyle w:val="TableParagraph"/>
              <w:rPr>
                <w:rFonts w:ascii="Cambria"/>
                <w:b/>
                <w:sz w:val="30"/>
              </w:rPr>
            </w:pPr>
          </w:p>
          <w:p w14:paraId="5A261C57" w14:textId="77777777" w:rsidR="000549FC" w:rsidRDefault="00441666">
            <w:pPr>
              <w:pStyle w:val="TableParagraph"/>
              <w:ind w:left="112"/>
              <w:rPr>
                <w:rFonts w:ascii="Cambria" w:hAnsi="Cambria"/>
                <w:b/>
                <w:sz w:val="20"/>
              </w:rPr>
            </w:pPr>
            <w:r>
              <w:rPr>
                <w:rFonts w:ascii="Cambria" w:hAnsi="Cambria"/>
                <w:b/>
                <w:spacing w:val="-2"/>
                <w:sz w:val="20"/>
              </w:rPr>
              <w:t>Paydaş</w:t>
            </w:r>
            <w:r>
              <w:rPr>
                <w:rFonts w:ascii="Cambria" w:hAnsi="Cambria"/>
                <w:b/>
                <w:spacing w:val="-7"/>
                <w:sz w:val="20"/>
              </w:rPr>
              <w:t xml:space="preserve"> </w:t>
            </w:r>
            <w:r>
              <w:rPr>
                <w:rFonts w:ascii="Cambria" w:hAnsi="Cambria"/>
                <w:b/>
                <w:spacing w:val="-2"/>
                <w:sz w:val="20"/>
              </w:rPr>
              <w:t>Analizi</w:t>
            </w:r>
          </w:p>
        </w:tc>
        <w:tc>
          <w:tcPr>
            <w:tcW w:w="4365" w:type="dxa"/>
            <w:shd w:val="clear" w:color="auto" w:fill="FFFF00"/>
          </w:tcPr>
          <w:p w14:paraId="031A227B" w14:textId="77777777" w:rsidR="000549FC" w:rsidRDefault="00441666">
            <w:pPr>
              <w:pStyle w:val="TableParagraph"/>
              <w:spacing w:before="114"/>
              <w:ind w:left="4"/>
              <w:rPr>
                <w:rFonts w:ascii="Cambria" w:hAnsi="Cambria"/>
                <w:sz w:val="16"/>
              </w:rPr>
            </w:pPr>
            <w:r>
              <w:rPr>
                <w:rFonts w:ascii="Cambria" w:hAnsi="Cambria"/>
                <w:spacing w:val="-1"/>
                <w:sz w:val="16"/>
              </w:rPr>
              <w:t>*Aileler</w:t>
            </w:r>
            <w:r>
              <w:rPr>
                <w:rFonts w:ascii="Cambria" w:hAnsi="Cambria"/>
                <w:spacing w:val="-6"/>
                <w:sz w:val="16"/>
              </w:rPr>
              <w:t xml:space="preserve"> </w:t>
            </w:r>
            <w:r>
              <w:rPr>
                <w:rFonts w:ascii="Cambria" w:hAnsi="Cambria"/>
                <w:spacing w:val="-1"/>
                <w:sz w:val="16"/>
              </w:rPr>
              <w:t>ile</w:t>
            </w:r>
            <w:r>
              <w:rPr>
                <w:rFonts w:ascii="Cambria" w:hAnsi="Cambria"/>
                <w:spacing w:val="-8"/>
                <w:sz w:val="16"/>
              </w:rPr>
              <w:t xml:space="preserve"> </w:t>
            </w:r>
            <w:r>
              <w:rPr>
                <w:rFonts w:ascii="Cambria" w:hAnsi="Cambria"/>
                <w:spacing w:val="-1"/>
                <w:sz w:val="16"/>
              </w:rPr>
              <w:t>iletişim</w:t>
            </w:r>
            <w:r>
              <w:rPr>
                <w:rFonts w:ascii="Cambria" w:hAnsi="Cambria"/>
                <w:spacing w:val="-7"/>
                <w:sz w:val="16"/>
              </w:rPr>
              <w:t xml:space="preserve"> </w:t>
            </w:r>
            <w:r>
              <w:rPr>
                <w:rFonts w:ascii="Cambria" w:hAnsi="Cambria"/>
                <w:spacing w:val="-1"/>
                <w:sz w:val="16"/>
              </w:rPr>
              <w:t>ve</w:t>
            </w:r>
            <w:r>
              <w:rPr>
                <w:rFonts w:ascii="Cambria" w:hAnsi="Cambria"/>
                <w:spacing w:val="-8"/>
                <w:sz w:val="16"/>
              </w:rPr>
              <w:t xml:space="preserve"> </w:t>
            </w:r>
            <w:r>
              <w:rPr>
                <w:rFonts w:ascii="Cambria" w:hAnsi="Cambria"/>
                <w:spacing w:val="-1"/>
                <w:sz w:val="16"/>
              </w:rPr>
              <w:t>iş</w:t>
            </w:r>
            <w:r>
              <w:rPr>
                <w:rFonts w:ascii="Cambria" w:hAnsi="Cambria"/>
                <w:spacing w:val="-11"/>
                <w:sz w:val="16"/>
              </w:rPr>
              <w:t xml:space="preserve"> </w:t>
            </w:r>
            <w:r>
              <w:rPr>
                <w:rFonts w:ascii="Cambria" w:hAnsi="Cambria"/>
                <w:spacing w:val="-1"/>
                <w:sz w:val="16"/>
              </w:rPr>
              <w:t>birliği</w:t>
            </w:r>
            <w:r>
              <w:rPr>
                <w:rFonts w:ascii="Cambria" w:hAnsi="Cambria"/>
                <w:spacing w:val="-10"/>
                <w:sz w:val="16"/>
              </w:rPr>
              <w:t xml:space="preserve"> </w:t>
            </w:r>
            <w:r>
              <w:rPr>
                <w:rFonts w:ascii="Cambria" w:hAnsi="Cambria"/>
                <w:spacing w:val="-1"/>
                <w:sz w:val="16"/>
              </w:rPr>
              <w:t>yetersizdir.</w:t>
            </w:r>
          </w:p>
          <w:p w14:paraId="1CA984B4" w14:textId="77777777" w:rsidR="000549FC" w:rsidRDefault="00441666">
            <w:pPr>
              <w:pStyle w:val="TableParagraph"/>
              <w:spacing w:before="2" w:line="242" w:lineRule="auto"/>
              <w:ind w:left="149" w:right="649" w:hanging="145"/>
              <w:rPr>
                <w:rFonts w:ascii="Cambria" w:hAnsi="Cambria"/>
                <w:sz w:val="16"/>
              </w:rPr>
            </w:pPr>
            <w:r>
              <w:rPr>
                <w:rFonts w:ascii="Cambria" w:hAnsi="Cambria"/>
                <w:sz w:val="16"/>
              </w:rPr>
              <w:t>*Ailelerin akademik kaygı sebebiyle öğrencileri sosyal</w:t>
            </w:r>
            <w:r>
              <w:rPr>
                <w:rFonts w:ascii="Cambria" w:hAnsi="Cambria"/>
                <w:spacing w:val="-33"/>
                <w:sz w:val="16"/>
              </w:rPr>
              <w:t xml:space="preserve"> </w:t>
            </w:r>
            <w:r>
              <w:rPr>
                <w:rFonts w:ascii="Cambria" w:hAnsi="Cambria"/>
                <w:sz w:val="16"/>
              </w:rPr>
              <w:t>ve</w:t>
            </w:r>
            <w:r>
              <w:rPr>
                <w:rFonts w:ascii="Cambria" w:hAnsi="Cambria"/>
                <w:spacing w:val="-2"/>
                <w:sz w:val="16"/>
              </w:rPr>
              <w:t xml:space="preserve"> </w:t>
            </w:r>
            <w:r>
              <w:rPr>
                <w:rFonts w:ascii="Cambria" w:hAnsi="Cambria"/>
                <w:sz w:val="16"/>
              </w:rPr>
              <w:t>kültürel</w:t>
            </w:r>
            <w:r>
              <w:rPr>
                <w:rFonts w:ascii="Cambria" w:hAnsi="Cambria"/>
                <w:spacing w:val="-3"/>
                <w:sz w:val="16"/>
              </w:rPr>
              <w:t xml:space="preserve"> </w:t>
            </w:r>
            <w:r>
              <w:rPr>
                <w:rFonts w:ascii="Cambria" w:hAnsi="Cambria"/>
                <w:sz w:val="16"/>
              </w:rPr>
              <w:t>etkinliklere</w:t>
            </w:r>
            <w:r>
              <w:rPr>
                <w:rFonts w:ascii="Cambria" w:hAnsi="Cambria"/>
                <w:spacing w:val="-2"/>
                <w:sz w:val="16"/>
              </w:rPr>
              <w:t xml:space="preserve"> </w:t>
            </w:r>
            <w:r>
              <w:rPr>
                <w:rFonts w:ascii="Cambria" w:hAnsi="Cambria"/>
                <w:sz w:val="16"/>
              </w:rPr>
              <w:t>daha</w:t>
            </w:r>
            <w:r>
              <w:rPr>
                <w:rFonts w:ascii="Cambria" w:hAnsi="Cambria"/>
                <w:spacing w:val="1"/>
                <w:sz w:val="16"/>
              </w:rPr>
              <w:t xml:space="preserve"> </w:t>
            </w:r>
            <w:r>
              <w:rPr>
                <w:rFonts w:ascii="Cambria" w:hAnsi="Cambria"/>
                <w:sz w:val="16"/>
              </w:rPr>
              <w:t>az</w:t>
            </w:r>
            <w:r>
              <w:rPr>
                <w:rFonts w:ascii="Cambria" w:hAnsi="Cambria"/>
                <w:spacing w:val="-4"/>
                <w:sz w:val="16"/>
              </w:rPr>
              <w:t xml:space="preserve"> </w:t>
            </w:r>
            <w:r>
              <w:rPr>
                <w:rFonts w:ascii="Cambria" w:hAnsi="Cambria"/>
                <w:sz w:val="16"/>
              </w:rPr>
              <w:t>göndermeleri</w:t>
            </w:r>
          </w:p>
          <w:p w14:paraId="2E54B3D4" w14:textId="77777777" w:rsidR="000549FC" w:rsidRDefault="00441666">
            <w:pPr>
              <w:pStyle w:val="TableParagraph"/>
              <w:ind w:left="4" w:right="628"/>
              <w:rPr>
                <w:rFonts w:ascii="Cambria" w:hAnsi="Cambria"/>
                <w:sz w:val="16"/>
              </w:rPr>
            </w:pPr>
            <w:r>
              <w:rPr>
                <w:rFonts w:ascii="Cambria" w:hAnsi="Cambria"/>
                <w:sz w:val="16"/>
              </w:rPr>
              <w:t>*Kaynaştırma/bütünleştirme uygulamaları yoluyla</w:t>
            </w:r>
            <w:r>
              <w:rPr>
                <w:rFonts w:ascii="Cambria" w:hAnsi="Cambria"/>
                <w:spacing w:val="1"/>
                <w:sz w:val="16"/>
              </w:rPr>
              <w:t xml:space="preserve"> </w:t>
            </w:r>
            <w:r>
              <w:rPr>
                <w:rFonts w:ascii="Cambria" w:hAnsi="Cambria"/>
                <w:sz w:val="16"/>
              </w:rPr>
              <w:t>eğitim hakkında ilgili paydaşların yeterli düzeyde bilgi</w:t>
            </w:r>
            <w:r>
              <w:rPr>
                <w:rFonts w:ascii="Cambria" w:hAnsi="Cambria"/>
                <w:spacing w:val="-33"/>
                <w:sz w:val="16"/>
              </w:rPr>
              <w:t xml:space="preserve"> </w:t>
            </w:r>
            <w:r>
              <w:rPr>
                <w:rFonts w:ascii="Cambria" w:hAnsi="Cambria"/>
                <w:sz w:val="16"/>
              </w:rPr>
              <w:t>sahibi</w:t>
            </w:r>
            <w:r>
              <w:rPr>
                <w:rFonts w:ascii="Cambria" w:hAnsi="Cambria"/>
                <w:spacing w:val="-2"/>
                <w:sz w:val="16"/>
              </w:rPr>
              <w:t xml:space="preserve"> </w:t>
            </w:r>
            <w:r>
              <w:rPr>
                <w:rFonts w:ascii="Cambria" w:hAnsi="Cambria"/>
                <w:sz w:val="16"/>
              </w:rPr>
              <w:t>olmaması</w:t>
            </w:r>
          </w:p>
        </w:tc>
        <w:tc>
          <w:tcPr>
            <w:tcW w:w="3455" w:type="dxa"/>
            <w:shd w:val="clear" w:color="auto" w:fill="FFFF00"/>
          </w:tcPr>
          <w:p w14:paraId="02838C9C" w14:textId="77777777" w:rsidR="000549FC" w:rsidRDefault="00441666">
            <w:pPr>
              <w:pStyle w:val="TableParagraph"/>
              <w:spacing w:before="1"/>
              <w:ind w:left="5"/>
              <w:rPr>
                <w:rFonts w:ascii="Cambria" w:hAnsi="Cambria"/>
                <w:sz w:val="16"/>
              </w:rPr>
            </w:pPr>
            <w:r>
              <w:rPr>
                <w:rFonts w:ascii="Cambria" w:hAnsi="Cambria"/>
                <w:spacing w:val="-1"/>
                <w:sz w:val="16"/>
              </w:rPr>
              <w:t>*Aileler</w:t>
            </w:r>
            <w:r>
              <w:rPr>
                <w:rFonts w:ascii="Cambria" w:hAnsi="Cambria"/>
                <w:spacing w:val="-6"/>
                <w:sz w:val="16"/>
              </w:rPr>
              <w:t xml:space="preserve"> </w:t>
            </w:r>
            <w:r>
              <w:rPr>
                <w:rFonts w:ascii="Cambria" w:hAnsi="Cambria"/>
                <w:spacing w:val="-1"/>
                <w:sz w:val="16"/>
              </w:rPr>
              <w:t>ile</w:t>
            </w:r>
            <w:r>
              <w:rPr>
                <w:rFonts w:ascii="Cambria" w:hAnsi="Cambria"/>
                <w:spacing w:val="-8"/>
                <w:sz w:val="16"/>
              </w:rPr>
              <w:t xml:space="preserve"> </w:t>
            </w:r>
            <w:r>
              <w:rPr>
                <w:rFonts w:ascii="Cambria" w:hAnsi="Cambria"/>
                <w:spacing w:val="-1"/>
                <w:sz w:val="16"/>
              </w:rPr>
              <w:t>ilişkileri</w:t>
            </w:r>
            <w:r>
              <w:rPr>
                <w:rFonts w:ascii="Cambria" w:hAnsi="Cambria"/>
                <w:spacing w:val="-7"/>
                <w:sz w:val="16"/>
              </w:rPr>
              <w:t xml:space="preserve"> </w:t>
            </w:r>
            <w:r>
              <w:rPr>
                <w:rFonts w:ascii="Cambria" w:hAnsi="Cambria"/>
                <w:spacing w:val="-1"/>
                <w:sz w:val="16"/>
              </w:rPr>
              <w:t>güçlendirecek</w:t>
            </w:r>
            <w:r>
              <w:rPr>
                <w:rFonts w:ascii="Cambria" w:hAnsi="Cambria"/>
                <w:spacing w:val="-6"/>
                <w:sz w:val="16"/>
              </w:rPr>
              <w:t xml:space="preserve"> </w:t>
            </w:r>
            <w:r>
              <w:rPr>
                <w:rFonts w:ascii="Cambria" w:hAnsi="Cambria"/>
                <w:spacing w:val="-1"/>
                <w:sz w:val="16"/>
              </w:rPr>
              <w:t>bir</w:t>
            </w:r>
            <w:r>
              <w:rPr>
                <w:rFonts w:ascii="Cambria" w:hAnsi="Cambria"/>
                <w:spacing w:val="-8"/>
                <w:sz w:val="16"/>
              </w:rPr>
              <w:t xml:space="preserve"> </w:t>
            </w:r>
            <w:r>
              <w:rPr>
                <w:rFonts w:ascii="Cambria" w:hAnsi="Cambria"/>
                <w:spacing w:val="-1"/>
                <w:sz w:val="16"/>
              </w:rPr>
              <w:t>ekosistemin</w:t>
            </w:r>
            <w:r>
              <w:rPr>
                <w:rFonts w:ascii="Cambria" w:hAnsi="Cambria"/>
                <w:spacing w:val="-32"/>
                <w:sz w:val="16"/>
              </w:rPr>
              <w:t xml:space="preserve"> </w:t>
            </w:r>
            <w:r>
              <w:rPr>
                <w:rFonts w:ascii="Cambria" w:hAnsi="Cambria"/>
                <w:sz w:val="16"/>
              </w:rPr>
              <w:t>kurulması</w:t>
            </w:r>
          </w:p>
          <w:p w14:paraId="0BB5DFD1" w14:textId="77777777" w:rsidR="000549FC" w:rsidRDefault="00441666">
            <w:pPr>
              <w:pStyle w:val="TableParagraph"/>
              <w:numPr>
                <w:ilvl w:val="0"/>
                <w:numId w:val="8"/>
              </w:numPr>
              <w:tabs>
                <w:tab w:val="left" w:pos="109"/>
              </w:tabs>
              <w:ind w:right="243" w:firstLine="0"/>
              <w:rPr>
                <w:rFonts w:ascii="Cambria" w:hAnsi="Cambria"/>
                <w:sz w:val="16"/>
              </w:rPr>
            </w:pPr>
            <w:r>
              <w:rPr>
                <w:rFonts w:ascii="Cambria" w:hAnsi="Cambria"/>
                <w:sz w:val="16"/>
              </w:rPr>
              <w:t>İlgili paydaşların kaynaştırma/bütünleştirme</w:t>
            </w:r>
            <w:r>
              <w:rPr>
                <w:rFonts w:ascii="Cambria" w:hAnsi="Cambria"/>
                <w:spacing w:val="-33"/>
                <w:sz w:val="16"/>
              </w:rPr>
              <w:t xml:space="preserve"> </w:t>
            </w:r>
            <w:r>
              <w:rPr>
                <w:rFonts w:ascii="Cambria" w:hAnsi="Cambria"/>
                <w:sz w:val="16"/>
              </w:rPr>
              <w:t>uygulamaları yoluyla eğitim hakkında bilgi ve</w:t>
            </w:r>
            <w:r>
              <w:rPr>
                <w:rFonts w:ascii="Cambria" w:hAnsi="Cambria"/>
                <w:spacing w:val="1"/>
                <w:sz w:val="16"/>
              </w:rPr>
              <w:t xml:space="preserve"> </w:t>
            </w:r>
            <w:r>
              <w:rPr>
                <w:rFonts w:ascii="Cambria" w:hAnsi="Cambria"/>
                <w:sz w:val="16"/>
              </w:rPr>
              <w:t>farkındalık</w:t>
            </w:r>
            <w:r>
              <w:rPr>
                <w:rFonts w:ascii="Cambria" w:hAnsi="Cambria"/>
                <w:spacing w:val="-1"/>
                <w:sz w:val="16"/>
              </w:rPr>
              <w:t xml:space="preserve"> </w:t>
            </w:r>
            <w:r>
              <w:rPr>
                <w:rFonts w:ascii="Cambria" w:hAnsi="Cambria"/>
                <w:sz w:val="16"/>
              </w:rPr>
              <w:t>düzeylerinin</w:t>
            </w:r>
            <w:r>
              <w:rPr>
                <w:rFonts w:ascii="Cambria" w:hAnsi="Cambria"/>
                <w:spacing w:val="-2"/>
                <w:sz w:val="16"/>
              </w:rPr>
              <w:t xml:space="preserve"> </w:t>
            </w:r>
            <w:r>
              <w:rPr>
                <w:rFonts w:ascii="Cambria" w:hAnsi="Cambria"/>
                <w:sz w:val="16"/>
              </w:rPr>
              <w:t>artırılması</w:t>
            </w:r>
          </w:p>
          <w:p w14:paraId="5B580FAC" w14:textId="77777777" w:rsidR="000549FC" w:rsidRDefault="00441666">
            <w:pPr>
              <w:pStyle w:val="TableParagraph"/>
              <w:numPr>
                <w:ilvl w:val="0"/>
                <w:numId w:val="8"/>
              </w:numPr>
              <w:tabs>
                <w:tab w:val="left" w:pos="112"/>
              </w:tabs>
              <w:ind w:right="164" w:firstLine="0"/>
              <w:rPr>
                <w:rFonts w:ascii="Cambria" w:hAnsi="Cambria"/>
                <w:sz w:val="16"/>
              </w:rPr>
            </w:pPr>
            <w:r>
              <w:rPr>
                <w:rFonts w:ascii="Cambria" w:hAnsi="Cambria"/>
                <w:sz w:val="16"/>
              </w:rPr>
              <w:t>Öğrencileri</w:t>
            </w:r>
            <w:r>
              <w:rPr>
                <w:rFonts w:ascii="Cambria" w:hAnsi="Cambria"/>
                <w:spacing w:val="-6"/>
                <w:sz w:val="16"/>
              </w:rPr>
              <w:t xml:space="preserve"> </w:t>
            </w:r>
            <w:r>
              <w:rPr>
                <w:rFonts w:ascii="Cambria" w:hAnsi="Cambria"/>
                <w:sz w:val="16"/>
              </w:rPr>
              <w:t>sosyal,</w:t>
            </w:r>
            <w:r>
              <w:rPr>
                <w:rFonts w:ascii="Cambria" w:hAnsi="Cambria"/>
                <w:spacing w:val="-6"/>
                <w:sz w:val="16"/>
              </w:rPr>
              <w:t xml:space="preserve"> </w:t>
            </w:r>
            <w:r>
              <w:rPr>
                <w:rFonts w:ascii="Cambria" w:hAnsi="Cambria"/>
                <w:sz w:val="16"/>
              </w:rPr>
              <w:t>sportif,</w:t>
            </w:r>
            <w:r>
              <w:rPr>
                <w:rFonts w:ascii="Cambria" w:hAnsi="Cambria"/>
                <w:spacing w:val="-4"/>
                <w:sz w:val="16"/>
              </w:rPr>
              <w:t xml:space="preserve"> </w:t>
            </w:r>
            <w:r>
              <w:rPr>
                <w:rFonts w:ascii="Cambria" w:hAnsi="Cambria"/>
                <w:sz w:val="16"/>
              </w:rPr>
              <w:t>kültürel</w:t>
            </w:r>
            <w:r>
              <w:rPr>
                <w:rFonts w:ascii="Cambria" w:hAnsi="Cambria"/>
                <w:spacing w:val="-4"/>
                <w:sz w:val="16"/>
              </w:rPr>
              <w:t xml:space="preserve"> </w:t>
            </w:r>
            <w:r>
              <w:rPr>
                <w:rFonts w:ascii="Cambria" w:hAnsi="Cambria"/>
                <w:sz w:val="16"/>
              </w:rPr>
              <w:t>faaliyetlere</w:t>
            </w:r>
            <w:r>
              <w:rPr>
                <w:rFonts w:ascii="Cambria" w:hAnsi="Cambria"/>
                <w:spacing w:val="-32"/>
                <w:sz w:val="16"/>
              </w:rPr>
              <w:t xml:space="preserve"> </w:t>
            </w:r>
            <w:r>
              <w:rPr>
                <w:rFonts w:ascii="Cambria" w:hAnsi="Cambria"/>
                <w:sz w:val="16"/>
              </w:rPr>
              <w:t>yönlendirecek teşvik mekanizmalarının</w:t>
            </w:r>
            <w:r>
              <w:rPr>
                <w:rFonts w:ascii="Cambria" w:hAnsi="Cambria"/>
                <w:spacing w:val="1"/>
                <w:sz w:val="16"/>
              </w:rPr>
              <w:t xml:space="preserve"> </w:t>
            </w:r>
            <w:r>
              <w:rPr>
                <w:rFonts w:ascii="Cambria" w:hAnsi="Cambria"/>
                <w:sz w:val="16"/>
              </w:rPr>
              <w:t>güçlendirilmesi</w:t>
            </w:r>
          </w:p>
        </w:tc>
      </w:tr>
      <w:tr w:rsidR="000549FC" w14:paraId="45B6231E" w14:textId="77777777">
        <w:trPr>
          <w:trHeight w:val="2502"/>
        </w:trPr>
        <w:tc>
          <w:tcPr>
            <w:tcW w:w="2114" w:type="dxa"/>
            <w:shd w:val="clear" w:color="auto" w:fill="D9D9D9"/>
          </w:tcPr>
          <w:p w14:paraId="20206C6D" w14:textId="77777777" w:rsidR="000549FC" w:rsidRDefault="000549FC">
            <w:pPr>
              <w:pStyle w:val="TableParagraph"/>
              <w:rPr>
                <w:rFonts w:ascii="Cambria"/>
                <w:b/>
              </w:rPr>
            </w:pPr>
          </w:p>
          <w:p w14:paraId="16EC5C87" w14:textId="77777777" w:rsidR="000549FC" w:rsidRDefault="000549FC">
            <w:pPr>
              <w:pStyle w:val="TableParagraph"/>
              <w:rPr>
                <w:rFonts w:ascii="Cambria"/>
                <w:b/>
              </w:rPr>
            </w:pPr>
          </w:p>
          <w:p w14:paraId="04A67319" w14:textId="77777777" w:rsidR="000549FC" w:rsidRDefault="00441666">
            <w:pPr>
              <w:pStyle w:val="TableParagraph"/>
              <w:spacing w:before="189"/>
              <w:ind w:left="112"/>
              <w:rPr>
                <w:rFonts w:ascii="Cambria" w:hAnsi="Cambria"/>
                <w:b/>
                <w:sz w:val="20"/>
              </w:rPr>
            </w:pPr>
            <w:r>
              <w:rPr>
                <w:rFonts w:ascii="Cambria" w:hAnsi="Cambria"/>
                <w:b/>
                <w:spacing w:val="-1"/>
                <w:sz w:val="20"/>
              </w:rPr>
              <w:t>Okul</w:t>
            </w:r>
            <w:r>
              <w:rPr>
                <w:rFonts w:ascii="Cambria" w:hAnsi="Cambria"/>
                <w:b/>
                <w:spacing w:val="-10"/>
                <w:sz w:val="20"/>
              </w:rPr>
              <w:t xml:space="preserve"> </w:t>
            </w:r>
            <w:r>
              <w:rPr>
                <w:rFonts w:ascii="Cambria" w:hAnsi="Cambria"/>
                <w:b/>
                <w:sz w:val="20"/>
              </w:rPr>
              <w:t>İçi</w:t>
            </w:r>
            <w:r>
              <w:rPr>
                <w:rFonts w:ascii="Cambria" w:hAnsi="Cambria"/>
                <w:b/>
                <w:spacing w:val="-10"/>
                <w:sz w:val="20"/>
              </w:rPr>
              <w:t xml:space="preserve"> </w:t>
            </w:r>
            <w:r>
              <w:rPr>
                <w:rFonts w:ascii="Cambria" w:hAnsi="Cambria"/>
                <w:b/>
                <w:sz w:val="20"/>
              </w:rPr>
              <w:t>Analiz</w:t>
            </w:r>
          </w:p>
        </w:tc>
        <w:tc>
          <w:tcPr>
            <w:tcW w:w="4365" w:type="dxa"/>
            <w:shd w:val="clear" w:color="auto" w:fill="FFFF00"/>
          </w:tcPr>
          <w:p w14:paraId="009A4793" w14:textId="77777777" w:rsidR="000549FC" w:rsidRDefault="00441666">
            <w:pPr>
              <w:pStyle w:val="TableParagraph"/>
              <w:spacing w:before="1" w:line="242" w:lineRule="auto"/>
              <w:ind w:left="4" w:right="938"/>
              <w:rPr>
                <w:rFonts w:ascii="Cambria" w:hAnsi="Cambria"/>
                <w:sz w:val="16"/>
              </w:rPr>
            </w:pPr>
            <w:r>
              <w:rPr>
                <w:rFonts w:ascii="Cambria" w:hAnsi="Cambria"/>
                <w:sz w:val="16"/>
              </w:rPr>
              <w:t>*Öğrencilerin öğrenme stilleri arasında en yüksek</w:t>
            </w:r>
            <w:r>
              <w:rPr>
                <w:rFonts w:ascii="Cambria" w:hAnsi="Cambria"/>
                <w:spacing w:val="-33"/>
                <w:sz w:val="16"/>
              </w:rPr>
              <w:t xml:space="preserve"> </w:t>
            </w:r>
            <w:r>
              <w:rPr>
                <w:rFonts w:ascii="Cambria" w:hAnsi="Cambria"/>
                <w:sz w:val="16"/>
              </w:rPr>
              <w:t>yüzde</w:t>
            </w:r>
            <w:r>
              <w:rPr>
                <w:rFonts w:ascii="Cambria" w:hAnsi="Cambria"/>
                <w:spacing w:val="-2"/>
                <w:sz w:val="16"/>
              </w:rPr>
              <w:t xml:space="preserve"> </w:t>
            </w:r>
            <w:r>
              <w:rPr>
                <w:rFonts w:ascii="Cambria" w:hAnsi="Cambria"/>
                <w:sz w:val="16"/>
              </w:rPr>
              <w:t>(%80)</w:t>
            </w:r>
            <w:r>
              <w:rPr>
                <w:rFonts w:ascii="Cambria" w:hAnsi="Cambria"/>
                <w:spacing w:val="-1"/>
                <w:sz w:val="16"/>
              </w:rPr>
              <w:t xml:space="preserve"> </w:t>
            </w:r>
            <w:r>
              <w:rPr>
                <w:rFonts w:ascii="Cambria" w:hAnsi="Cambria"/>
                <w:sz w:val="16"/>
              </w:rPr>
              <w:t>sosyal öğrenmedir.</w:t>
            </w:r>
          </w:p>
          <w:p w14:paraId="39B87C70" w14:textId="77777777" w:rsidR="000549FC" w:rsidRDefault="00441666">
            <w:pPr>
              <w:pStyle w:val="TableParagraph"/>
              <w:numPr>
                <w:ilvl w:val="0"/>
                <w:numId w:val="7"/>
              </w:numPr>
              <w:tabs>
                <w:tab w:val="left" w:pos="111"/>
              </w:tabs>
              <w:spacing w:line="242" w:lineRule="auto"/>
              <w:ind w:left="4" w:right="1074" w:firstLine="0"/>
              <w:rPr>
                <w:rFonts w:ascii="Cambria" w:hAnsi="Cambria"/>
                <w:sz w:val="16"/>
              </w:rPr>
            </w:pPr>
            <w:r>
              <w:rPr>
                <w:rFonts w:ascii="Cambria" w:hAnsi="Cambria"/>
                <w:sz w:val="16"/>
              </w:rPr>
              <w:t>Çalışanların motivasyonunu artırmaya yönelik</w:t>
            </w:r>
            <w:r>
              <w:rPr>
                <w:rFonts w:ascii="Cambria" w:hAnsi="Cambria"/>
                <w:spacing w:val="-34"/>
                <w:sz w:val="16"/>
              </w:rPr>
              <w:t xml:space="preserve"> </w:t>
            </w:r>
            <w:r>
              <w:rPr>
                <w:rFonts w:ascii="Cambria" w:hAnsi="Cambria"/>
                <w:sz w:val="16"/>
              </w:rPr>
              <w:t>etkili</w:t>
            </w:r>
            <w:r>
              <w:rPr>
                <w:rFonts w:ascii="Cambria" w:hAnsi="Cambria"/>
                <w:spacing w:val="-2"/>
                <w:sz w:val="16"/>
              </w:rPr>
              <w:t xml:space="preserve"> </w:t>
            </w:r>
            <w:r>
              <w:rPr>
                <w:rFonts w:ascii="Cambria" w:hAnsi="Cambria"/>
                <w:sz w:val="16"/>
              </w:rPr>
              <w:t>mekanizmaların</w:t>
            </w:r>
            <w:r>
              <w:rPr>
                <w:rFonts w:ascii="Cambria" w:hAnsi="Cambria"/>
                <w:spacing w:val="-2"/>
                <w:sz w:val="16"/>
              </w:rPr>
              <w:t xml:space="preserve"> </w:t>
            </w:r>
            <w:r>
              <w:rPr>
                <w:rFonts w:ascii="Cambria" w:hAnsi="Cambria"/>
                <w:sz w:val="16"/>
              </w:rPr>
              <w:t>yeterince</w:t>
            </w:r>
            <w:r>
              <w:rPr>
                <w:rFonts w:ascii="Cambria" w:hAnsi="Cambria"/>
                <w:spacing w:val="-2"/>
                <w:sz w:val="16"/>
              </w:rPr>
              <w:t xml:space="preserve"> </w:t>
            </w:r>
            <w:r>
              <w:rPr>
                <w:rFonts w:ascii="Cambria" w:hAnsi="Cambria"/>
                <w:sz w:val="16"/>
              </w:rPr>
              <w:t>olmaması</w:t>
            </w:r>
          </w:p>
          <w:p w14:paraId="758AAAB4" w14:textId="77777777" w:rsidR="000549FC" w:rsidRDefault="00441666">
            <w:pPr>
              <w:pStyle w:val="TableParagraph"/>
              <w:numPr>
                <w:ilvl w:val="0"/>
                <w:numId w:val="7"/>
              </w:numPr>
              <w:tabs>
                <w:tab w:val="left" w:pos="238"/>
              </w:tabs>
              <w:ind w:left="4" w:right="-15" w:firstLine="0"/>
              <w:rPr>
                <w:rFonts w:ascii="Cambria" w:hAnsi="Cambria"/>
                <w:sz w:val="16"/>
              </w:rPr>
            </w:pPr>
            <w:r>
              <w:rPr>
                <w:rFonts w:ascii="Cambria" w:hAnsi="Cambria"/>
                <w:spacing w:val="-1"/>
                <w:sz w:val="16"/>
              </w:rPr>
              <w:t>Öğretmenlerin</w:t>
            </w:r>
            <w:r>
              <w:rPr>
                <w:rFonts w:ascii="Cambria" w:hAnsi="Cambria"/>
                <w:spacing w:val="50"/>
                <w:sz w:val="16"/>
              </w:rPr>
              <w:t xml:space="preserve">  </w:t>
            </w:r>
            <w:r>
              <w:rPr>
                <w:rFonts w:ascii="Cambria" w:hAnsi="Cambria"/>
                <w:spacing w:val="-1"/>
                <w:sz w:val="16"/>
              </w:rPr>
              <w:t>dijital</w:t>
            </w:r>
            <w:r>
              <w:rPr>
                <w:rFonts w:ascii="Cambria" w:hAnsi="Cambria"/>
                <w:spacing w:val="50"/>
                <w:sz w:val="16"/>
              </w:rPr>
              <w:t xml:space="preserve">  </w:t>
            </w:r>
            <w:r>
              <w:rPr>
                <w:rFonts w:ascii="Cambria" w:hAnsi="Cambria"/>
                <w:spacing w:val="-1"/>
                <w:sz w:val="16"/>
              </w:rPr>
              <w:t>yeterlikleri</w:t>
            </w:r>
            <w:r>
              <w:rPr>
                <w:rFonts w:ascii="Cambria" w:hAnsi="Cambria"/>
                <w:spacing w:val="50"/>
                <w:sz w:val="16"/>
              </w:rPr>
              <w:t xml:space="preserve"> </w:t>
            </w:r>
            <w:r>
              <w:rPr>
                <w:rFonts w:ascii="Cambria" w:hAnsi="Cambria"/>
                <w:spacing w:val="51"/>
                <w:sz w:val="16"/>
              </w:rPr>
              <w:t xml:space="preserve"> </w:t>
            </w:r>
            <w:r>
              <w:rPr>
                <w:rFonts w:ascii="Cambria" w:hAnsi="Cambria"/>
                <w:spacing w:val="-1"/>
                <w:sz w:val="16"/>
              </w:rPr>
              <w:t>arasında</w:t>
            </w:r>
            <w:r>
              <w:rPr>
                <w:rFonts w:ascii="Cambria" w:hAnsi="Cambria"/>
                <w:spacing w:val="50"/>
                <w:sz w:val="16"/>
              </w:rPr>
              <w:t xml:space="preserve">  </w:t>
            </w:r>
            <w:r>
              <w:rPr>
                <w:rFonts w:ascii="Cambria" w:hAnsi="Cambria"/>
                <w:sz w:val="16"/>
              </w:rPr>
              <w:t>farklılıklar</w:t>
            </w:r>
            <w:r>
              <w:rPr>
                <w:rFonts w:ascii="Cambria" w:hAnsi="Cambria"/>
                <w:spacing w:val="-32"/>
                <w:sz w:val="16"/>
              </w:rPr>
              <w:t xml:space="preserve"> </w:t>
            </w:r>
            <w:r>
              <w:rPr>
                <w:rFonts w:ascii="Cambria" w:hAnsi="Cambria"/>
                <w:sz w:val="16"/>
              </w:rPr>
              <w:t>bulunması</w:t>
            </w:r>
          </w:p>
          <w:p w14:paraId="63C3B4C6" w14:textId="77777777" w:rsidR="000549FC" w:rsidRDefault="00441666">
            <w:pPr>
              <w:pStyle w:val="TableParagraph"/>
              <w:ind w:left="4"/>
              <w:rPr>
                <w:rFonts w:ascii="Cambria"/>
                <w:sz w:val="16"/>
              </w:rPr>
            </w:pPr>
            <w:r>
              <w:rPr>
                <w:rFonts w:ascii="Cambria"/>
                <w:sz w:val="16"/>
              </w:rPr>
              <w:t>*</w:t>
            </w:r>
          </w:p>
        </w:tc>
        <w:tc>
          <w:tcPr>
            <w:tcW w:w="3455" w:type="dxa"/>
            <w:shd w:val="clear" w:color="auto" w:fill="FFFF00"/>
          </w:tcPr>
          <w:p w14:paraId="65FAF3A8" w14:textId="77777777" w:rsidR="000549FC" w:rsidRDefault="00441666">
            <w:pPr>
              <w:pStyle w:val="TableParagraph"/>
              <w:spacing w:line="187" w:lineRule="exact"/>
              <w:ind w:left="113"/>
              <w:rPr>
                <w:rFonts w:ascii="Cambria" w:hAnsi="Cambria"/>
                <w:sz w:val="16"/>
              </w:rPr>
            </w:pPr>
            <w:r>
              <w:rPr>
                <w:rFonts w:ascii="Cambria" w:hAnsi="Cambria"/>
                <w:spacing w:val="-1"/>
                <w:sz w:val="16"/>
              </w:rPr>
              <w:t>*İş</w:t>
            </w:r>
            <w:r>
              <w:rPr>
                <w:rFonts w:ascii="Cambria" w:hAnsi="Cambria"/>
                <w:spacing w:val="-14"/>
                <w:sz w:val="16"/>
              </w:rPr>
              <w:t xml:space="preserve"> </w:t>
            </w:r>
            <w:r>
              <w:rPr>
                <w:rFonts w:ascii="Cambria" w:hAnsi="Cambria"/>
                <w:spacing w:val="-1"/>
                <w:sz w:val="16"/>
              </w:rPr>
              <w:t>birlikçi</w:t>
            </w:r>
            <w:r>
              <w:rPr>
                <w:rFonts w:ascii="Cambria" w:hAnsi="Cambria"/>
                <w:spacing w:val="-13"/>
                <w:sz w:val="16"/>
              </w:rPr>
              <w:t xml:space="preserve"> </w:t>
            </w:r>
            <w:r>
              <w:rPr>
                <w:rFonts w:ascii="Cambria" w:hAnsi="Cambria"/>
                <w:spacing w:val="-1"/>
                <w:sz w:val="16"/>
              </w:rPr>
              <w:t>öğretim</w:t>
            </w:r>
            <w:r>
              <w:rPr>
                <w:rFonts w:ascii="Cambria" w:hAnsi="Cambria"/>
                <w:spacing w:val="-13"/>
                <w:sz w:val="16"/>
              </w:rPr>
              <w:t xml:space="preserve"> </w:t>
            </w:r>
            <w:r>
              <w:rPr>
                <w:rFonts w:ascii="Cambria" w:hAnsi="Cambria"/>
                <w:sz w:val="16"/>
              </w:rPr>
              <w:t>tekniklerine</w:t>
            </w:r>
            <w:r>
              <w:rPr>
                <w:rFonts w:ascii="Cambria" w:hAnsi="Cambria"/>
                <w:spacing w:val="-1"/>
                <w:sz w:val="16"/>
              </w:rPr>
              <w:t xml:space="preserve"> </w:t>
            </w:r>
            <w:r>
              <w:rPr>
                <w:rFonts w:ascii="Cambria" w:hAnsi="Cambria"/>
                <w:sz w:val="16"/>
              </w:rPr>
              <w:t>ağırlık</w:t>
            </w:r>
            <w:r>
              <w:rPr>
                <w:rFonts w:ascii="Cambria" w:hAnsi="Cambria"/>
                <w:spacing w:val="1"/>
                <w:sz w:val="16"/>
              </w:rPr>
              <w:t xml:space="preserve"> </w:t>
            </w:r>
            <w:r>
              <w:rPr>
                <w:rFonts w:ascii="Cambria" w:hAnsi="Cambria"/>
                <w:sz w:val="16"/>
              </w:rPr>
              <w:t>verilmesi</w:t>
            </w:r>
          </w:p>
          <w:p w14:paraId="67626B2A" w14:textId="77777777" w:rsidR="000549FC" w:rsidRDefault="00441666">
            <w:pPr>
              <w:pStyle w:val="TableParagraph"/>
              <w:spacing w:before="93" w:line="355" w:lineRule="auto"/>
              <w:ind w:left="113" w:right="34"/>
              <w:rPr>
                <w:rFonts w:ascii="Cambria" w:hAnsi="Cambria"/>
                <w:sz w:val="16"/>
              </w:rPr>
            </w:pPr>
            <w:r>
              <w:rPr>
                <w:rFonts w:ascii="Cambria" w:hAnsi="Cambria"/>
                <w:sz w:val="16"/>
              </w:rPr>
              <w:t>* Öğretmenlerin dijital yeterliklerini geliştirmek</w:t>
            </w:r>
            <w:r>
              <w:rPr>
                <w:rFonts w:ascii="Cambria" w:hAnsi="Cambria"/>
                <w:spacing w:val="-33"/>
                <w:sz w:val="16"/>
              </w:rPr>
              <w:t xml:space="preserve"> </w:t>
            </w:r>
            <w:r>
              <w:rPr>
                <w:rFonts w:ascii="Cambria" w:hAnsi="Cambria"/>
                <w:sz w:val="16"/>
              </w:rPr>
              <w:t>amacıyla hizmet içi eğitim faaliyetlerinin</w:t>
            </w:r>
            <w:r>
              <w:rPr>
                <w:rFonts w:ascii="Cambria" w:hAnsi="Cambria"/>
                <w:spacing w:val="1"/>
                <w:sz w:val="16"/>
              </w:rPr>
              <w:t xml:space="preserve"> </w:t>
            </w:r>
            <w:r>
              <w:rPr>
                <w:rFonts w:ascii="Cambria" w:hAnsi="Cambria"/>
                <w:sz w:val="16"/>
              </w:rPr>
              <w:t>yapılması</w:t>
            </w:r>
          </w:p>
        </w:tc>
      </w:tr>
    </w:tbl>
    <w:p w14:paraId="776E0F36" w14:textId="77777777" w:rsidR="000549FC" w:rsidRDefault="000549FC">
      <w:pPr>
        <w:spacing w:line="355" w:lineRule="auto"/>
        <w:rPr>
          <w:rFonts w:ascii="Cambria" w:hAnsi="Cambria"/>
          <w:sz w:val="16"/>
        </w:rPr>
        <w:sectPr w:rsidR="000549FC">
          <w:pgSz w:w="11910" w:h="16840"/>
          <w:pgMar w:top="980" w:right="280" w:bottom="1360" w:left="240" w:header="0" w:footer="1089" w:gutter="0"/>
          <w:cols w:space="708"/>
        </w:sectPr>
      </w:pPr>
    </w:p>
    <w:p w14:paraId="544A783D" w14:textId="77777777" w:rsidR="000549FC" w:rsidRDefault="00441666">
      <w:pPr>
        <w:pStyle w:val="Balk1"/>
        <w:numPr>
          <w:ilvl w:val="0"/>
          <w:numId w:val="6"/>
        </w:numPr>
        <w:tabs>
          <w:tab w:val="left" w:pos="1899"/>
        </w:tabs>
        <w:ind w:hanging="361"/>
      </w:pPr>
      <w:bookmarkStart w:id="28" w:name="3._GELECEĞE_BAKIŞ"/>
      <w:bookmarkEnd w:id="28"/>
      <w:r>
        <w:rPr>
          <w:spacing w:val="-1"/>
        </w:rPr>
        <w:lastRenderedPageBreak/>
        <w:t>GELECEĞE</w:t>
      </w:r>
      <w:r>
        <w:rPr>
          <w:spacing w:val="-14"/>
        </w:rPr>
        <w:t xml:space="preserve"> </w:t>
      </w:r>
      <w:r>
        <w:rPr>
          <w:spacing w:val="-1"/>
        </w:rPr>
        <w:t>BAKIŞ</w:t>
      </w:r>
    </w:p>
    <w:p w14:paraId="47F38C1C" w14:textId="77777777" w:rsidR="000549FC" w:rsidRDefault="000549FC">
      <w:pPr>
        <w:pStyle w:val="GvdeMetni"/>
        <w:rPr>
          <w:rFonts w:ascii="Cambria"/>
          <w:b/>
          <w:sz w:val="57"/>
        </w:rPr>
      </w:pPr>
    </w:p>
    <w:p w14:paraId="6552E0BE" w14:textId="77777777" w:rsidR="000549FC" w:rsidRDefault="00441666">
      <w:pPr>
        <w:pStyle w:val="GvdeMetni"/>
        <w:spacing w:line="360" w:lineRule="auto"/>
        <w:ind w:left="1178" w:right="1131"/>
        <w:jc w:val="both"/>
        <w:rPr>
          <w:rFonts w:ascii="Cambria" w:hAnsi="Cambria"/>
        </w:rPr>
      </w:pPr>
      <w:r>
        <w:rPr>
          <w:rFonts w:ascii="Cambria" w:hAnsi="Cambria"/>
        </w:rPr>
        <w:t>Okul</w:t>
      </w:r>
      <w:r>
        <w:rPr>
          <w:rFonts w:ascii="Cambria" w:hAnsi="Cambria"/>
          <w:spacing w:val="1"/>
        </w:rPr>
        <w:t xml:space="preserve"> </w:t>
      </w:r>
      <w:r>
        <w:rPr>
          <w:rFonts w:ascii="Cambria" w:hAnsi="Cambria"/>
        </w:rPr>
        <w:t>Müdürlüğümüzün</w:t>
      </w:r>
      <w:r>
        <w:rPr>
          <w:rFonts w:ascii="Cambria" w:hAnsi="Cambria"/>
          <w:spacing w:val="1"/>
        </w:rPr>
        <w:t xml:space="preserve"> </w:t>
      </w:r>
      <w:r>
        <w:rPr>
          <w:rFonts w:ascii="Cambria" w:hAnsi="Cambria"/>
        </w:rPr>
        <w:t>Misyon,</w:t>
      </w:r>
      <w:r>
        <w:rPr>
          <w:rFonts w:ascii="Cambria" w:hAnsi="Cambria"/>
          <w:spacing w:val="1"/>
        </w:rPr>
        <w:t xml:space="preserve"> </w:t>
      </w:r>
      <w:r>
        <w:rPr>
          <w:rFonts w:ascii="Cambria" w:hAnsi="Cambria"/>
        </w:rPr>
        <w:t>vizyon,</w:t>
      </w:r>
      <w:r>
        <w:rPr>
          <w:rFonts w:ascii="Cambria" w:hAnsi="Cambria"/>
          <w:spacing w:val="1"/>
        </w:rPr>
        <w:t xml:space="preserve"> </w:t>
      </w:r>
      <w:r>
        <w:rPr>
          <w:rFonts w:ascii="Cambria" w:hAnsi="Cambria"/>
        </w:rPr>
        <w:t>temel</w:t>
      </w:r>
      <w:r>
        <w:rPr>
          <w:rFonts w:ascii="Cambria" w:hAnsi="Cambria"/>
          <w:spacing w:val="1"/>
        </w:rPr>
        <w:t xml:space="preserve"> </w:t>
      </w:r>
      <w:r>
        <w:rPr>
          <w:rFonts w:ascii="Cambria" w:hAnsi="Cambria"/>
        </w:rPr>
        <w:t>ilke</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değerlerinin</w:t>
      </w:r>
      <w:r>
        <w:rPr>
          <w:rFonts w:ascii="Cambria" w:hAnsi="Cambria"/>
          <w:spacing w:val="1"/>
        </w:rPr>
        <w:t xml:space="preserve"> </w:t>
      </w:r>
      <w:r>
        <w:rPr>
          <w:rFonts w:ascii="Cambria" w:hAnsi="Cambria"/>
        </w:rPr>
        <w:t>oluşturulması</w:t>
      </w:r>
      <w:r>
        <w:rPr>
          <w:rFonts w:ascii="Cambria" w:hAnsi="Cambria"/>
          <w:spacing w:val="1"/>
        </w:rPr>
        <w:t xml:space="preserve"> </w:t>
      </w:r>
      <w:r>
        <w:rPr>
          <w:rFonts w:ascii="Cambria" w:hAnsi="Cambria"/>
        </w:rPr>
        <w:t>kapsamında</w:t>
      </w:r>
      <w:r>
        <w:rPr>
          <w:rFonts w:ascii="Cambria" w:hAnsi="Cambria"/>
          <w:spacing w:val="1"/>
        </w:rPr>
        <w:t xml:space="preserve"> </w:t>
      </w:r>
      <w:r>
        <w:rPr>
          <w:rFonts w:ascii="Cambria" w:hAnsi="Cambria"/>
        </w:rPr>
        <w:t>öğretmenlerimiz,</w:t>
      </w:r>
      <w:r>
        <w:rPr>
          <w:rFonts w:ascii="Cambria" w:hAnsi="Cambria"/>
          <w:spacing w:val="1"/>
        </w:rPr>
        <w:t xml:space="preserve"> </w:t>
      </w:r>
      <w:r>
        <w:rPr>
          <w:rFonts w:ascii="Cambria" w:hAnsi="Cambria"/>
        </w:rPr>
        <w:t>öğrencilerimiz,</w:t>
      </w:r>
      <w:r>
        <w:rPr>
          <w:rFonts w:ascii="Cambria" w:hAnsi="Cambria"/>
          <w:spacing w:val="1"/>
        </w:rPr>
        <w:t xml:space="preserve"> </w:t>
      </w:r>
      <w:r>
        <w:rPr>
          <w:rFonts w:ascii="Cambria" w:hAnsi="Cambria"/>
        </w:rPr>
        <w:t>velilerimiz,</w:t>
      </w:r>
      <w:r>
        <w:rPr>
          <w:rFonts w:ascii="Cambria" w:hAnsi="Cambria"/>
          <w:spacing w:val="1"/>
        </w:rPr>
        <w:t xml:space="preserve"> </w:t>
      </w:r>
      <w:r>
        <w:rPr>
          <w:rFonts w:ascii="Cambria" w:hAnsi="Cambria"/>
        </w:rPr>
        <w:t>çalışanlarımız</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diğer</w:t>
      </w:r>
      <w:r>
        <w:rPr>
          <w:rFonts w:ascii="Cambria" w:hAnsi="Cambria"/>
          <w:spacing w:val="1"/>
        </w:rPr>
        <w:t xml:space="preserve"> </w:t>
      </w:r>
      <w:r>
        <w:rPr>
          <w:rFonts w:ascii="Cambria" w:hAnsi="Cambria"/>
        </w:rPr>
        <w:t>paydaşlarımızdan alınan görüşler, sonucunda stratejik plan hazırlama ekibi tarafından</w:t>
      </w:r>
      <w:r>
        <w:rPr>
          <w:rFonts w:ascii="Cambria" w:hAnsi="Cambria"/>
          <w:spacing w:val="1"/>
        </w:rPr>
        <w:t xml:space="preserve"> </w:t>
      </w:r>
      <w:r>
        <w:rPr>
          <w:rFonts w:ascii="Cambria" w:hAnsi="Cambria"/>
        </w:rPr>
        <w:t>oluşturulan Misyon, Vizyon, Temel Değerler; Okulumuz üst kurulana sunulmuş ve üst</w:t>
      </w:r>
      <w:r>
        <w:rPr>
          <w:rFonts w:ascii="Cambria" w:hAnsi="Cambria"/>
          <w:spacing w:val="1"/>
        </w:rPr>
        <w:t xml:space="preserve"> </w:t>
      </w:r>
      <w:r>
        <w:rPr>
          <w:rFonts w:ascii="Cambria" w:hAnsi="Cambria"/>
        </w:rPr>
        <w:t>kurul</w:t>
      </w:r>
      <w:r>
        <w:rPr>
          <w:rFonts w:ascii="Cambria" w:hAnsi="Cambria"/>
          <w:spacing w:val="-2"/>
        </w:rPr>
        <w:t xml:space="preserve"> </w:t>
      </w:r>
      <w:r>
        <w:rPr>
          <w:rFonts w:ascii="Cambria" w:hAnsi="Cambria"/>
        </w:rPr>
        <w:t>tarafından onaylanmıştır.</w:t>
      </w:r>
    </w:p>
    <w:p w14:paraId="3784B94F" w14:textId="77777777" w:rsidR="000549FC" w:rsidRDefault="000549FC">
      <w:pPr>
        <w:pStyle w:val="GvdeMetni"/>
        <w:rPr>
          <w:rFonts w:ascii="Cambria"/>
          <w:sz w:val="28"/>
        </w:rPr>
      </w:pPr>
    </w:p>
    <w:p w14:paraId="79C5CED5" w14:textId="77777777" w:rsidR="000549FC" w:rsidRDefault="000549FC">
      <w:pPr>
        <w:pStyle w:val="GvdeMetni"/>
        <w:spacing w:before="4"/>
        <w:rPr>
          <w:rFonts w:ascii="Cambria"/>
          <w:sz w:val="38"/>
        </w:rPr>
      </w:pPr>
    </w:p>
    <w:p w14:paraId="349CB7FE" w14:textId="77777777" w:rsidR="000549FC" w:rsidRDefault="00441666">
      <w:pPr>
        <w:pStyle w:val="Balk2"/>
        <w:numPr>
          <w:ilvl w:val="1"/>
          <w:numId w:val="5"/>
        </w:numPr>
        <w:tabs>
          <w:tab w:val="left" w:pos="1704"/>
        </w:tabs>
      </w:pPr>
      <w:bookmarkStart w:id="29" w:name="3.1._Misyon"/>
      <w:bookmarkEnd w:id="29"/>
      <w:r>
        <w:t>Misyon</w:t>
      </w:r>
    </w:p>
    <w:p w14:paraId="7B4B536D" w14:textId="77777777" w:rsidR="000549FC" w:rsidRDefault="000549FC">
      <w:pPr>
        <w:pStyle w:val="GvdeMetni"/>
        <w:spacing w:before="1"/>
        <w:rPr>
          <w:rFonts w:ascii="Cambria"/>
          <w:b/>
          <w:sz w:val="43"/>
        </w:rPr>
      </w:pPr>
    </w:p>
    <w:p w14:paraId="13CC79BB" w14:textId="77777777" w:rsidR="000549FC" w:rsidRDefault="00441666">
      <w:pPr>
        <w:pStyle w:val="GvdeMetni"/>
        <w:spacing w:line="360" w:lineRule="auto"/>
        <w:ind w:left="1178" w:right="1132"/>
        <w:jc w:val="both"/>
        <w:rPr>
          <w:rFonts w:ascii="Cambria" w:hAnsi="Cambria"/>
        </w:rPr>
      </w:pPr>
      <w:r>
        <w:rPr>
          <w:rFonts w:ascii="Cambria" w:hAnsi="Cambria"/>
        </w:rPr>
        <w:t>Yeniliklere</w:t>
      </w:r>
      <w:r>
        <w:rPr>
          <w:rFonts w:ascii="Cambria" w:hAnsi="Cambria"/>
          <w:spacing w:val="1"/>
        </w:rPr>
        <w:t xml:space="preserve"> </w:t>
      </w:r>
      <w:r>
        <w:rPr>
          <w:rFonts w:ascii="Cambria" w:hAnsi="Cambria"/>
        </w:rPr>
        <w:t>açık,</w:t>
      </w:r>
      <w:r>
        <w:rPr>
          <w:rFonts w:ascii="Cambria" w:hAnsi="Cambria"/>
          <w:spacing w:val="1"/>
        </w:rPr>
        <w:t xml:space="preserve"> </w:t>
      </w:r>
      <w:r>
        <w:rPr>
          <w:rFonts w:ascii="Cambria" w:hAnsi="Cambria"/>
        </w:rPr>
        <w:t>sürekli</w:t>
      </w:r>
      <w:r>
        <w:rPr>
          <w:rFonts w:ascii="Cambria" w:hAnsi="Cambria"/>
          <w:spacing w:val="1"/>
        </w:rPr>
        <w:t xml:space="preserve"> </w:t>
      </w:r>
      <w:r>
        <w:rPr>
          <w:rFonts w:ascii="Cambria" w:hAnsi="Cambria"/>
        </w:rPr>
        <w:t>kendini</w:t>
      </w:r>
      <w:r>
        <w:rPr>
          <w:rFonts w:ascii="Cambria" w:hAnsi="Cambria"/>
          <w:spacing w:val="1"/>
        </w:rPr>
        <w:t xml:space="preserve"> </w:t>
      </w:r>
      <w:r>
        <w:rPr>
          <w:rFonts w:ascii="Cambria" w:hAnsi="Cambria"/>
        </w:rPr>
        <w:t>geliştiren</w:t>
      </w:r>
      <w:r>
        <w:rPr>
          <w:rFonts w:ascii="Cambria" w:hAnsi="Cambria"/>
          <w:spacing w:val="1"/>
        </w:rPr>
        <w:t xml:space="preserve"> </w:t>
      </w:r>
      <w:r>
        <w:rPr>
          <w:rFonts w:ascii="Cambria" w:hAnsi="Cambria"/>
        </w:rPr>
        <w:t>tecrübeli</w:t>
      </w:r>
      <w:r>
        <w:rPr>
          <w:rFonts w:ascii="Cambria" w:hAnsi="Cambria"/>
          <w:spacing w:val="1"/>
        </w:rPr>
        <w:t xml:space="preserve"> </w:t>
      </w:r>
      <w:r>
        <w:rPr>
          <w:rFonts w:ascii="Cambria" w:hAnsi="Cambria"/>
        </w:rPr>
        <w:t>öğretmen</w:t>
      </w:r>
      <w:r>
        <w:rPr>
          <w:rFonts w:ascii="Cambria" w:hAnsi="Cambria"/>
          <w:spacing w:val="1"/>
        </w:rPr>
        <w:t xml:space="preserve"> </w:t>
      </w:r>
      <w:r>
        <w:rPr>
          <w:rFonts w:ascii="Cambria" w:hAnsi="Cambria"/>
        </w:rPr>
        <w:t>kadrosuyla,</w:t>
      </w:r>
      <w:r>
        <w:rPr>
          <w:rFonts w:ascii="Cambria" w:hAnsi="Cambria"/>
          <w:spacing w:val="1"/>
        </w:rPr>
        <w:t xml:space="preserve"> </w:t>
      </w:r>
      <w:r>
        <w:rPr>
          <w:rFonts w:ascii="Cambria" w:hAnsi="Cambria"/>
        </w:rPr>
        <w:t>öğrenci</w:t>
      </w:r>
      <w:r>
        <w:rPr>
          <w:rFonts w:ascii="Cambria" w:hAnsi="Cambria"/>
          <w:spacing w:val="1"/>
        </w:rPr>
        <w:t xml:space="preserve"> </w:t>
      </w:r>
      <w:r>
        <w:rPr>
          <w:rFonts w:ascii="Cambria" w:hAnsi="Cambria"/>
        </w:rPr>
        <w:t>merkezli</w:t>
      </w:r>
      <w:r>
        <w:rPr>
          <w:rFonts w:ascii="Cambria" w:hAnsi="Cambria"/>
          <w:spacing w:val="1"/>
        </w:rPr>
        <w:t xml:space="preserve"> </w:t>
      </w:r>
      <w:r>
        <w:rPr>
          <w:rFonts w:ascii="Cambria" w:hAnsi="Cambria"/>
        </w:rPr>
        <w:t>eğitim</w:t>
      </w:r>
      <w:r>
        <w:rPr>
          <w:rFonts w:ascii="Cambria" w:hAnsi="Cambria"/>
          <w:spacing w:val="1"/>
        </w:rPr>
        <w:t xml:space="preserve"> </w:t>
      </w:r>
      <w:r>
        <w:rPr>
          <w:rFonts w:ascii="Cambria" w:hAnsi="Cambria"/>
        </w:rPr>
        <w:t>veren,</w:t>
      </w:r>
      <w:r>
        <w:rPr>
          <w:rFonts w:ascii="Cambria" w:hAnsi="Cambria"/>
          <w:spacing w:val="1"/>
        </w:rPr>
        <w:t xml:space="preserve"> </w:t>
      </w:r>
      <w:r>
        <w:rPr>
          <w:rFonts w:ascii="Cambria" w:hAnsi="Cambria"/>
        </w:rPr>
        <w:t>teknolojiyi</w:t>
      </w:r>
      <w:r>
        <w:rPr>
          <w:rFonts w:ascii="Cambria" w:hAnsi="Cambria"/>
          <w:spacing w:val="1"/>
        </w:rPr>
        <w:t xml:space="preserve"> </w:t>
      </w:r>
      <w:r>
        <w:rPr>
          <w:rFonts w:ascii="Cambria" w:hAnsi="Cambria"/>
        </w:rPr>
        <w:t>kullanan,</w:t>
      </w:r>
      <w:r>
        <w:rPr>
          <w:rFonts w:ascii="Cambria" w:hAnsi="Cambria"/>
          <w:spacing w:val="1"/>
        </w:rPr>
        <w:t xml:space="preserve"> </w:t>
      </w:r>
      <w:r>
        <w:rPr>
          <w:rFonts w:ascii="Cambria" w:hAnsi="Cambria"/>
        </w:rPr>
        <w:t>velilerin</w:t>
      </w:r>
      <w:r>
        <w:rPr>
          <w:rFonts w:ascii="Cambria" w:hAnsi="Cambria"/>
          <w:spacing w:val="1"/>
        </w:rPr>
        <w:t xml:space="preserve"> </w:t>
      </w:r>
      <w:r>
        <w:rPr>
          <w:rFonts w:ascii="Cambria" w:hAnsi="Cambria"/>
        </w:rPr>
        <w:t>ihtiyaç</w:t>
      </w:r>
      <w:r>
        <w:rPr>
          <w:rFonts w:ascii="Cambria" w:hAnsi="Cambria"/>
          <w:spacing w:val="1"/>
        </w:rPr>
        <w:t xml:space="preserve"> </w:t>
      </w:r>
      <w:r>
        <w:rPr>
          <w:rFonts w:ascii="Cambria" w:hAnsi="Cambria"/>
        </w:rPr>
        <w:t>duydukları</w:t>
      </w:r>
      <w:r>
        <w:rPr>
          <w:rFonts w:ascii="Cambria" w:hAnsi="Cambria"/>
          <w:spacing w:val="1"/>
        </w:rPr>
        <w:t xml:space="preserve"> </w:t>
      </w:r>
      <w:r>
        <w:rPr>
          <w:rFonts w:ascii="Cambria" w:hAnsi="Cambria"/>
        </w:rPr>
        <w:t>her</w:t>
      </w:r>
      <w:r>
        <w:rPr>
          <w:rFonts w:ascii="Cambria" w:hAnsi="Cambria"/>
          <w:spacing w:val="1"/>
        </w:rPr>
        <w:t xml:space="preserve"> </w:t>
      </w:r>
      <w:r>
        <w:rPr>
          <w:rFonts w:ascii="Cambria" w:hAnsi="Cambria"/>
        </w:rPr>
        <w:t>an</w:t>
      </w:r>
      <w:r>
        <w:rPr>
          <w:rFonts w:ascii="Cambria" w:hAnsi="Cambria"/>
          <w:spacing w:val="1"/>
        </w:rPr>
        <w:t xml:space="preserve"> </w:t>
      </w:r>
      <w:r>
        <w:rPr>
          <w:rFonts w:ascii="Cambria" w:hAnsi="Cambria"/>
        </w:rPr>
        <w:t>okul</w:t>
      </w:r>
      <w:r>
        <w:rPr>
          <w:rFonts w:ascii="Cambria" w:hAnsi="Cambria"/>
          <w:spacing w:val="1"/>
        </w:rPr>
        <w:t xml:space="preserve"> </w:t>
      </w:r>
      <w:r>
        <w:rPr>
          <w:rFonts w:ascii="Cambria" w:hAnsi="Cambria"/>
        </w:rPr>
        <w:t>idaresi</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öğretmenlerine</w:t>
      </w:r>
      <w:r>
        <w:rPr>
          <w:rFonts w:ascii="Cambria" w:hAnsi="Cambria"/>
          <w:spacing w:val="1"/>
        </w:rPr>
        <w:t xml:space="preserve"> </w:t>
      </w:r>
      <w:r>
        <w:rPr>
          <w:rFonts w:ascii="Cambria" w:hAnsi="Cambria"/>
        </w:rPr>
        <w:t>ulaşıp</w:t>
      </w:r>
      <w:r>
        <w:rPr>
          <w:rFonts w:ascii="Cambria" w:hAnsi="Cambria"/>
          <w:spacing w:val="1"/>
        </w:rPr>
        <w:t xml:space="preserve"> </w:t>
      </w:r>
      <w:r>
        <w:rPr>
          <w:rFonts w:ascii="Cambria" w:hAnsi="Cambria"/>
        </w:rPr>
        <w:t>rehberlik</w:t>
      </w:r>
      <w:r>
        <w:rPr>
          <w:rFonts w:ascii="Cambria" w:hAnsi="Cambria"/>
          <w:spacing w:val="1"/>
        </w:rPr>
        <w:t xml:space="preserve"> </w:t>
      </w:r>
      <w:r>
        <w:rPr>
          <w:rFonts w:ascii="Cambria" w:hAnsi="Cambria"/>
        </w:rPr>
        <w:t>hizmetlerini</w:t>
      </w:r>
      <w:r>
        <w:rPr>
          <w:rFonts w:ascii="Cambria" w:hAnsi="Cambria"/>
          <w:spacing w:val="1"/>
        </w:rPr>
        <w:t xml:space="preserve"> </w:t>
      </w:r>
      <w:r>
        <w:rPr>
          <w:rFonts w:ascii="Cambria" w:hAnsi="Cambria"/>
        </w:rPr>
        <w:t>alabildikleri,</w:t>
      </w:r>
      <w:r>
        <w:rPr>
          <w:rFonts w:ascii="Cambria" w:hAnsi="Cambria"/>
          <w:spacing w:val="1"/>
        </w:rPr>
        <w:t xml:space="preserve"> </w:t>
      </w:r>
      <w:r>
        <w:rPr>
          <w:rFonts w:ascii="Cambria" w:hAnsi="Cambria"/>
        </w:rPr>
        <w:t>öğrencilerinin</w:t>
      </w:r>
      <w:r>
        <w:rPr>
          <w:rFonts w:ascii="Cambria" w:hAnsi="Cambria"/>
          <w:spacing w:val="1"/>
        </w:rPr>
        <w:t xml:space="preserve"> </w:t>
      </w:r>
      <w:r>
        <w:rPr>
          <w:rFonts w:ascii="Cambria" w:hAnsi="Cambria"/>
        </w:rPr>
        <w:t>başarılarını</w:t>
      </w:r>
      <w:r>
        <w:rPr>
          <w:rFonts w:ascii="Cambria" w:hAnsi="Cambria"/>
          <w:spacing w:val="-3"/>
        </w:rPr>
        <w:t xml:space="preserve"> </w:t>
      </w:r>
      <w:r>
        <w:rPr>
          <w:rFonts w:ascii="Cambria" w:hAnsi="Cambria"/>
        </w:rPr>
        <w:t>ön</w:t>
      </w:r>
      <w:r>
        <w:rPr>
          <w:rFonts w:ascii="Cambria" w:hAnsi="Cambria"/>
          <w:spacing w:val="-2"/>
        </w:rPr>
        <w:t xml:space="preserve"> </w:t>
      </w:r>
      <w:r>
        <w:rPr>
          <w:rFonts w:ascii="Cambria" w:hAnsi="Cambria"/>
        </w:rPr>
        <w:t>planda</w:t>
      </w:r>
      <w:r>
        <w:rPr>
          <w:rFonts w:ascii="Cambria" w:hAnsi="Cambria"/>
          <w:spacing w:val="-2"/>
        </w:rPr>
        <w:t xml:space="preserve"> </w:t>
      </w:r>
      <w:r>
        <w:rPr>
          <w:rFonts w:ascii="Cambria" w:hAnsi="Cambria"/>
        </w:rPr>
        <w:t>tutup,</w:t>
      </w:r>
      <w:r>
        <w:rPr>
          <w:rFonts w:ascii="Cambria" w:hAnsi="Cambria"/>
          <w:spacing w:val="-1"/>
        </w:rPr>
        <w:t xml:space="preserve"> </w:t>
      </w:r>
      <w:r>
        <w:rPr>
          <w:rFonts w:ascii="Cambria" w:hAnsi="Cambria"/>
        </w:rPr>
        <w:t>kaliteden</w:t>
      </w:r>
      <w:r>
        <w:rPr>
          <w:rFonts w:ascii="Cambria" w:hAnsi="Cambria"/>
          <w:spacing w:val="-2"/>
        </w:rPr>
        <w:t xml:space="preserve"> </w:t>
      </w:r>
      <w:r>
        <w:rPr>
          <w:rFonts w:ascii="Cambria" w:hAnsi="Cambria"/>
        </w:rPr>
        <w:t>ödün</w:t>
      </w:r>
      <w:r>
        <w:rPr>
          <w:rFonts w:ascii="Cambria" w:hAnsi="Cambria"/>
          <w:spacing w:val="-2"/>
        </w:rPr>
        <w:t xml:space="preserve"> </w:t>
      </w:r>
      <w:r>
        <w:rPr>
          <w:rFonts w:ascii="Cambria" w:hAnsi="Cambria"/>
        </w:rPr>
        <w:t>vermeyen</w:t>
      </w:r>
      <w:r>
        <w:rPr>
          <w:rFonts w:ascii="Cambria" w:hAnsi="Cambria"/>
          <w:spacing w:val="-2"/>
        </w:rPr>
        <w:t xml:space="preserve"> </w:t>
      </w:r>
      <w:r>
        <w:rPr>
          <w:rFonts w:ascii="Cambria" w:hAnsi="Cambria"/>
        </w:rPr>
        <w:t>çağdaş</w:t>
      </w:r>
      <w:r>
        <w:rPr>
          <w:rFonts w:ascii="Cambria" w:hAnsi="Cambria"/>
          <w:spacing w:val="-3"/>
        </w:rPr>
        <w:t xml:space="preserve"> </w:t>
      </w:r>
      <w:r>
        <w:rPr>
          <w:rFonts w:ascii="Cambria" w:hAnsi="Cambria"/>
        </w:rPr>
        <w:t>bir</w:t>
      </w:r>
      <w:r>
        <w:rPr>
          <w:rFonts w:ascii="Cambria" w:hAnsi="Cambria"/>
          <w:spacing w:val="-3"/>
        </w:rPr>
        <w:t xml:space="preserve"> </w:t>
      </w:r>
      <w:r>
        <w:rPr>
          <w:rFonts w:ascii="Cambria" w:hAnsi="Cambria"/>
        </w:rPr>
        <w:t>eğitim</w:t>
      </w:r>
      <w:r>
        <w:rPr>
          <w:rFonts w:ascii="Cambria" w:hAnsi="Cambria"/>
          <w:spacing w:val="-4"/>
        </w:rPr>
        <w:t xml:space="preserve"> </w:t>
      </w:r>
      <w:r>
        <w:rPr>
          <w:rFonts w:ascii="Cambria" w:hAnsi="Cambria"/>
        </w:rPr>
        <w:t>kurumuyuz.</w:t>
      </w:r>
    </w:p>
    <w:p w14:paraId="2666BB99" w14:textId="77777777" w:rsidR="000549FC" w:rsidRDefault="000549FC">
      <w:pPr>
        <w:pStyle w:val="GvdeMetni"/>
        <w:rPr>
          <w:rFonts w:ascii="Cambria"/>
          <w:sz w:val="28"/>
        </w:rPr>
      </w:pPr>
    </w:p>
    <w:p w14:paraId="4E37AD0E" w14:textId="77777777" w:rsidR="000549FC" w:rsidRDefault="00441666">
      <w:pPr>
        <w:pStyle w:val="Balk2"/>
        <w:numPr>
          <w:ilvl w:val="1"/>
          <w:numId w:val="5"/>
        </w:numPr>
        <w:tabs>
          <w:tab w:val="left" w:pos="1704"/>
        </w:tabs>
        <w:spacing w:before="214"/>
      </w:pPr>
      <w:bookmarkStart w:id="30" w:name="3.2._Vizyon"/>
      <w:bookmarkEnd w:id="30"/>
      <w:r>
        <w:t>Vizyon</w:t>
      </w:r>
    </w:p>
    <w:p w14:paraId="48F6CF12" w14:textId="77777777" w:rsidR="000549FC" w:rsidRDefault="000549FC">
      <w:pPr>
        <w:pStyle w:val="GvdeMetni"/>
        <w:rPr>
          <w:rFonts w:ascii="Cambria"/>
          <w:b/>
          <w:sz w:val="42"/>
        </w:rPr>
      </w:pPr>
    </w:p>
    <w:p w14:paraId="3F72CF57" w14:textId="77777777" w:rsidR="000549FC" w:rsidRDefault="00441666">
      <w:pPr>
        <w:pStyle w:val="GvdeMetni"/>
        <w:spacing w:line="362" w:lineRule="auto"/>
        <w:ind w:left="1178" w:right="1133"/>
        <w:jc w:val="both"/>
        <w:rPr>
          <w:rFonts w:ascii="Cambria" w:hAnsi="Cambria"/>
        </w:rPr>
      </w:pPr>
      <w:r>
        <w:rPr>
          <w:rFonts w:ascii="Cambria" w:hAnsi="Cambria"/>
        </w:rPr>
        <w:t>Akademik,</w:t>
      </w:r>
      <w:r>
        <w:rPr>
          <w:rFonts w:ascii="Cambria" w:hAnsi="Cambria"/>
          <w:spacing w:val="1"/>
        </w:rPr>
        <w:t xml:space="preserve"> </w:t>
      </w:r>
      <w:r>
        <w:rPr>
          <w:rFonts w:ascii="Cambria" w:hAnsi="Cambria"/>
        </w:rPr>
        <w:t>sosyal,</w:t>
      </w:r>
      <w:r>
        <w:rPr>
          <w:rFonts w:ascii="Cambria" w:hAnsi="Cambria"/>
          <w:spacing w:val="1"/>
        </w:rPr>
        <w:t xml:space="preserve"> </w:t>
      </w:r>
      <w:r>
        <w:rPr>
          <w:rFonts w:ascii="Cambria" w:hAnsi="Cambria"/>
        </w:rPr>
        <w:t>kültürel</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sportif</w:t>
      </w:r>
      <w:r>
        <w:rPr>
          <w:rFonts w:ascii="Cambria" w:hAnsi="Cambria"/>
          <w:spacing w:val="1"/>
        </w:rPr>
        <w:t xml:space="preserve"> </w:t>
      </w:r>
      <w:r>
        <w:rPr>
          <w:rFonts w:ascii="Cambria" w:hAnsi="Cambria"/>
        </w:rPr>
        <w:t>başarıları</w:t>
      </w:r>
      <w:r>
        <w:rPr>
          <w:rFonts w:ascii="Cambria" w:hAnsi="Cambria"/>
          <w:spacing w:val="1"/>
        </w:rPr>
        <w:t xml:space="preserve"> </w:t>
      </w:r>
      <w:r>
        <w:rPr>
          <w:rFonts w:ascii="Cambria" w:hAnsi="Cambria"/>
        </w:rPr>
        <w:t>her</w:t>
      </w:r>
      <w:r>
        <w:rPr>
          <w:rFonts w:ascii="Cambria" w:hAnsi="Cambria"/>
          <w:spacing w:val="1"/>
        </w:rPr>
        <w:t xml:space="preserve"> </w:t>
      </w:r>
      <w:r>
        <w:rPr>
          <w:rFonts w:ascii="Cambria" w:hAnsi="Cambria"/>
        </w:rPr>
        <w:t>kesim</w:t>
      </w:r>
      <w:r>
        <w:rPr>
          <w:rFonts w:ascii="Cambria" w:hAnsi="Cambria"/>
          <w:spacing w:val="1"/>
        </w:rPr>
        <w:t xml:space="preserve"> </w:t>
      </w:r>
      <w:r>
        <w:rPr>
          <w:rFonts w:ascii="Cambria" w:hAnsi="Cambria"/>
        </w:rPr>
        <w:t>tarafından</w:t>
      </w:r>
      <w:r>
        <w:rPr>
          <w:rFonts w:ascii="Cambria" w:hAnsi="Cambria"/>
          <w:spacing w:val="1"/>
        </w:rPr>
        <w:t xml:space="preserve"> </w:t>
      </w:r>
      <w:r>
        <w:rPr>
          <w:rFonts w:ascii="Cambria" w:hAnsi="Cambria"/>
        </w:rPr>
        <w:t>kabul</w:t>
      </w:r>
      <w:r>
        <w:rPr>
          <w:rFonts w:ascii="Cambria" w:hAnsi="Cambria"/>
          <w:spacing w:val="1"/>
        </w:rPr>
        <w:t xml:space="preserve"> </w:t>
      </w:r>
      <w:r>
        <w:rPr>
          <w:rFonts w:ascii="Cambria" w:hAnsi="Cambria"/>
        </w:rPr>
        <w:t>edilmiş,</w:t>
      </w:r>
      <w:r>
        <w:rPr>
          <w:rFonts w:ascii="Cambria" w:hAnsi="Cambria"/>
          <w:spacing w:val="1"/>
        </w:rPr>
        <w:t xml:space="preserve"> </w:t>
      </w:r>
      <w:r>
        <w:rPr>
          <w:rFonts w:ascii="Cambria" w:hAnsi="Cambria"/>
        </w:rPr>
        <w:t>ilimizde</w:t>
      </w:r>
      <w:r>
        <w:rPr>
          <w:rFonts w:ascii="Cambria" w:hAnsi="Cambria"/>
          <w:spacing w:val="-1"/>
        </w:rPr>
        <w:t xml:space="preserve"> </w:t>
      </w:r>
      <w:r>
        <w:rPr>
          <w:rFonts w:ascii="Cambria" w:hAnsi="Cambria"/>
        </w:rPr>
        <w:t>tercih</w:t>
      </w:r>
      <w:r>
        <w:rPr>
          <w:rFonts w:ascii="Cambria" w:hAnsi="Cambria"/>
          <w:spacing w:val="-1"/>
        </w:rPr>
        <w:t xml:space="preserve"> </w:t>
      </w:r>
      <w:r>
        <w:rPr>
          <w:rFonts w:ascii="Cambria" w:hAnsi="Cambria"/>
        </w:rPr>
        <w:t>edilen bir</w:t>
      </w:r>
      <w:r>
        <w:rPr>
          <w:rFonts w:ascii="Cambria" w:hAnsi="Cambria"/>
          <w:spacing w:val="-1"/>
        </w:rPr>
        <w:t xml:space="preserve"> </w:t>
      </w:r>
      <w:r>
        <w:rPr>
          <w:rFonts w:ascii="Cambria" w:hAnsi="Cambria"/>
        </w:rPr>
        <w:t>okul</w:t>
      </w:r>
      <w:r>
        <w:rPr>
          <w:rFonts w:ascii="Cambria" w:hAnsi="Cambria"/>
          <w:spacing w:val="-1"/>
        </w:rPr>
        <w:t xml:space="preserve"> </w:t>
      </w:r>
      <w:r>
        <w:rPr>
          <w:rFonts w:ascii="Cambria" w:hAnsi="Cambria"/>
        </w:rPr>
        <w:t>olmaktır.</w:t>
      </w:r>
    </w:p>
    <w:p w14:paraId="3289025D" w14:textId="77777777" w:rsidR="000549FC" w:rsidRDefault="000549FC">
      <w:pPr>
        <w:pStyle w:val="GvdeMetni"/>
        <w:rPr>
          <w:rFonts w:ascii="Cambria"/>
          <w:sz w:val="28"/>
        </w:rPr>
      </w:pPr>
    </w:p>
    <w:p w14:paraId="4D2C87BF" w14:textId="77777777" w:rsidR="000549FC" w:rsidRDefault="000549FC">
      <w:pPr>
        <w:pStyle w:val="GvdeMetni"/>
        <w:spacing w:before="5"/>
        <w:rPr>
          <w:rFonts w:ascii="Cambria"/>
        </w:rPr>
      </w:pPr>
    </w:p>
    <w:p w14:paraId="40607BAF" w14:textId="77777777" w:rsidR="000549FC" w:rsidRDefault="00441666">
      <w:pPr>
        <w:pStyle w:val="Balk2"/>
        <w:numPr>
          <w:ilvl w:val="1"/>
          <w:numId w:val="5"/>
        </w:numPr>
        <w:tabs>
          <w:tab w:val="left" w:pos="1774"/>
        </w:tabs>
        <w:spacing w:before="1"/>
        <w:ind w:left="1773" w:hanging="596"/>
      </w:pPr>
      <w:bookmarkStart w:id="31" w:name="3.3._Temel_Değerler"/>
      <w:bookmarkEnd w:id="31"/>
      <w:r>
        <w:rPr>
          <w:spacing w:val="-2"/>
        </w:rPr>
        <w:t>Temel</w:t>
      </w:r>
      <w:r>
        <w:rPr>
          <w:spacing w:val="-13"/>
        </w:rPr>
        <w:t xml:space="preserve"> </w:t>
      </w:r>
      <w:r>
        <w:rPr>
          <w:spacing w:val="-1"/>
        </w:rPr>
        <w:t>Değerler</w:t>
      </w:r>
    </w:p>
    <w:p w14:paraId="5075C57C" w14:textId="77777777" w:rsidR="000549FC" w:rsidRDefault="00441666">
      <w:pPr>
        <w:pStyle w:val="GvdeMetni"/>
        <w:spacing w:before="118" w:line="360" w:lineRule="auto"/>
        <w:ind w:left="1178" w:right="1130"/>
        <w:jc w:val="both"/>
        <w:rPr>
          <w:rFonts w:ascii="Cambria" w:hAnsi="Cambria"/>
        </w:rPr>
      </w:pPr>
      <w:r>
        <w:rPr>
          <w:rFonts w:ascii="Cambria" w:hAnsi="Cambria"/>
        </w:rPr>
        <w:t>Kurumsallaşmayı sağlayarak uzun vadede başarıya ulaşmanın gereklerinden birisi de</w:t>
      </w:r>
      <w:r>
        <w:rPr>
          <w:rFonts w:ascii="Cambria" w:hAnsi="Cambria"/>
          <w:spacing w:val="1"/>
        </w:rPr>
        <w:t xml:space="preserve"> </w:t>
      </w:r>
      <w:r>
        <w:rPr>
          <w:rFonts w:ascii="Cambria" w:hAnsi="Cambria"/>
        </w:rPr>
        <w:t>temel değerleri ve ilkeleri belirlemektir. Bu doğrultuda okulumuz temel değer ve ilkeleri</w:t>
      </w:r>
      <w:r>
        <w:rPr>
          <w:rFonts w:ascii="Cambria" w:hAnsi="Cambria"/>
          <w:spacing w:val="1"/>
        </w:rPr>
        <w:t xml:space="preserve"> </w:t>
      </w:r>
      <w:r>
        <w:rPr>
          <w:rFonts w:ascii="Cambria" w:hAnsi="Cambria"/>
        </w:rPr>
        <w:t>belirlenerek</w:t>
      </w:r>
      <w:r>
        <w:rPr>
          <w:rFonts w:ascii="Cambria" w:hAnsi="Cambria"/>
          <w:spacing w:val="1"/>
        </w:rPr>
        <w:t xml:space="preserve"> </w:t>
      </w:r>
      <w:r>
        <w:rPr>
          <w:rFonts w:ascii="Cambria" w:hAnsi="Cambria"/>
        </w:rPr>
        <w:t>stratejik plan hazırlama ekibimiz tablo haline getirmiş ve tablolar aşağıda</w:t>
      </w:r>
      <w:r>
        <w:rPr>
          <w:rFonts w:ascii="Cambria" w:hAnsi="Cambria"/>
          <w:spacing w:val="1"/>
        </w:rPr>
        <w:t xml:space="preserve"> </w:t>
      </w:r>
      <w:r>
        <w:rPr>
          <w:rFonts w:ascii="Cambria" w:hAnsi="Cambria"/>
        </w:rPr>
        <w:t>sunulmuştur.</w:t>
      </w:r>
    </w:p>
    <w:p w14:paraId="512608E0" w14:textId="77777777" w:rsidR="000549FC" w:rsidRDefault="00441666">
      <w:pPr>
        <w:pStyle w:val="GvdeMetni"/>
        <w:spacing w:before="117"/>
        <w:ind w:left="1178"/>
        <w:jc w:val="both"/>
        <w:rPr>
          <w:rFonts w:ascii="Cambria" w:hAnsi="Cambria"/>
        </w:rPr>
      </w:pPr>
      <w:r>
        <w:rPr>
          <w:rFonts w:ascii="Cambria" w:hAnsi="Cambria"/>
        </w:rPr>
        <w:t>Okulumuz</w:t>
      </w:r>
      <w:r>
        <w:rPr>
          <w:rFonts w:ascii="Cambria" w:hAnsi="Cambria"/>
          <w:spacing w:val="-6"/>
        </w:rPr>
        <w:t xml:space="preserve"> </w:t>
      </w:r>
      <w:r>
        <w:rPr>
          <w:rFonts w:ascii="Cambria" w:hAnsi="Cambria"/>
        </w:rPr>
        <w:t>temel</w:t>
      </w:r>
      <w:r>
        <w:rPr>
          <w:rFonts w:ascii="Cambria" w:hAnsi="Cambria"/>
          <w:spacing w:val="-2"/>
        </w:rPr>
        <w:t xml:space="preserve"> </w:t>
      </w:r>
      <w:r>
        <w:rPr>
          <w:rFonts w:ascii="Cambria" w:hAnsi="Cambria"/>
        </w:rPr>
        <w:t>değerleri</w:t>
      </w:r>
      <w:r>
        <w:rPr>
          <w:rFonts w:ascii="Cambria" w:hAnsi="Cambria"/>
          <w:spacing w:val="-3"/>
        </w:rPr>
        <w:t xml:space="preserve"> </w:t>
      </w:r>
      <w:r>
        <w:rPr>
          <w:rFonts w:ascii="Cambria" w:hAnsi="Cambria"/>
        </w:rPr>
        <w:t>aşağıda</w:t>
      </w:r>
      <w:r>
        <w:rPr>
          <w:rFonts w:ascii="Cambria" w:hAnsi="Cambria"/>
          <w:spacing w:val="-4"/>
        </w:rPr>
        <w:t xml:space="preserve"> </w:t>
      </w:r>
      <w:r>
        <w:rPr>
          <w:rFonts w:ascii="Cambria" w:hAnsi="Cambria"/>
        </w:rPr>
        <w:t>Tablo</w:t>
      </w:r>
      <w:r>
        <w:rPr>
          <w:rFonts w:ascii="Cambria" w:hAnsi="Cambria"/>
          <w:spacing w:val="-4"/>
        </w:rPr>
        <w:t xml:space="preserve"> </w:t>
      </w:r>
      <w:r>
        <w:rPr>
          <w:rFonts w:ascii="Cambria" w:hAnsi="Cambria"/>
        </w:rPr>
        <w:t>43’te</w:t>
      </w:r>
      <w:r>
        <w:rPr>
          <w:rFonts w:ascii="Cambria" w:hAnsi="Cambria"/>
          <w:spacing w:val="-2"/>
        </w:rPr>
        <w:t xml:space="preserve"> </w:t>
      </w:r>
      <w:r>
        <w:rPr>
          <w:rFonts w:ascii="Cambria" w:hAnsi="Cambria"/>
        </w:rPr>
        <w:t>sunulmuştur.</w:t>
      </w:r>
    </w:p>
    <w:p w14:paraId="3B2F699E" w14:textId="77777777" w:rsidR="000549FC" w:rsidRDefault="000549FC">
      <w:pPr>
        <w:jc w:val="both"/>
        <w:rPr>
          <w:rFonts w:ascii="Cambria" w:hAnsi="Cambria"/>
        </w:rPr>
        <w:sectPr w:rsidR="000549FC">
          <w:pgSz w:w="11910" w:h="16840"/>
          <w:pgMar w:top="540" w:right="280" w:bottom="1360" w:left="240" w:header="0" w:footer="1089" w:gutter="0"/>
          <w:cols w:space="708"/>
        </w:sectPr>
      </w:pPr>
    </w:p>
    <w:p w14:paraId="24F3AFFC" w14:textId="77777777" w:rsidR="000549FC" w:rsidRDefault="00441666">
      <w:pPr>
        <w:spacing w:before="70"/>
        <w:ind w:left="1178"/>
        <w:rPr>
          <w:rFonts w:ascii="Cambria" w:hAnsi="Cambria"/>
          <w:b/>
          <w:sz w:val="20"/>
        </w:rPr>
      </w:pPr>
      <w:r>
        <w:rPr>
          <w:rFonts w:ascii="Cambria" w:hAnsi="Cambria"/>
          <w:b/>
          <w:sz w:val="20"/>
        </w:rPr>
        <w:lastRenderedPageBreak/>
        <w:t>Tablo</w:t>
      </w:r>
      <w:r>
        <w:rPr>
          <w:rFonts w:ascii="Cambria" w:hAnsi="Cambria"/>
          <w:b/>
          <w:spacing w:val="-10"/>
          <w:sz w:val="20"/>
        </w:rPr>
        <w:t xml:space="preserve"> </w:t>
      </w:r>
      <w:r>
        <w:rPr>
          <w:rFonts w:ascii="Cambria" w:hAnsi="Cambria"/>
          <w:b/>
          <w:sz w:val="20"/>
        </w:rPr>
        <w:t>43.</w:t>
      </w:r>
      <w:r>
        <w:rPr>
          <w:rFonts w:ascii="Cambria" w:hAnsi="Cambria"/>
          <w:b/>
          <w:spacing w:val="-10"/>
          <w:sz w:val="20"/>
        </w:rPr>
        <w:t xml:space="preserve"> </w:t>
      </w:r>
      <w:r>
        <w:rPr>
          <w:rFonts w:ascii="Cambria" w:hAnsi="Cambria"/>
          <w:b/>
          <w:sz w:val="20"/>
        </w:rPr>
        <w:t>Temel</w:t>
      </w:r>
      <w:r>
        <w:rPr>
          <w:rFonts w:ascii="Cambria" w:hAnsi="Cambria"/>
          <w:b/>
          <w:spacing w:val="-3"/>
          <w:sz w:val="20"/>
        </w:rPr>
        <w:t xml:space="preserve"> </w:t>
      </w:r>
      <w:r>
        <w:rPr>
          <w:rFonts w:ascii="Cambria" w:hAnsi="Cambria"/>
          <w:b/>
          <w:sz w:val="20"/>
        </w:rPr>
        <w:t>Değerler</w:t>
      </w:r>
      <w:r>
        <w:rPr>
          <w:rFonts w:ascii="Cambria" w:hAnsi="Cambria"/>
          <w:b/>
          <w:spacing w:val="-4"/>
          <w:sz w:val="20"/>
        </w:rPr>
        <w:t xml:space="preserve"> </w:t>
      </w:r>
      <w:r>
        <w:rPr>
          <w:rFonts w:ascii="Cambria" w:hAnsi="Cambria"/>
          <w:b/>
          <w:sz w:val="20"/>
        </w:rPr>
        <w:t>Tablosu</w:t>
      </w:r>
    </w:p>
    <w:tbl>
      <w:tblPr>
        <w:tblStyle w:val="TableNormal"/>
        <w:tblW w:w="0" w:type="auto"/>
        <w:tblInd w:w="1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6"/>
        <w:gridCol w:w="8616"/>
      </w:tblGrid>
      <w:tr w:rsidR="000549FC" w14:paraId="7B93804C" w14:textId="77777777">
        <w:trPr>
          <w:trHeight w:val="448"/>
        </w:trPr>
        <w:tc>
          <w:tcPr>
            <w:tcW w:w="9072" w:type="dxa"/>
            <w:gridSpan w:val="2"/>
            <w:shd w:val="clear" w:color="auto" w:fill="00AFEF"/>
          </w:tcPr>
          <w:p w14:paraId="33B32B5E" w14:textId="77777777" w:rsidR="000549FC" w:rsidRDefault="00441666">
            <w:pPr>
              <w:pStyle w:val="TableParagraph"/>
              <w:spacing w:line="275" w:lineRule="exact"/>
              <w:ind w:left="3496" w:right="3486"/>
              <w:jc w:val="center"/>
              <w:rPr>
                <w:b/>
                <w:sz w:val="24"/>
              </w:rPr>
            </w:pPr>
            <w:r>
              <w:rPr>
                <w:b/>
                <w:sz w:val="24"/>
              </w:rPr>
              <w:t>Temel</w:t>
            </w:r>
            <w:r>
              <w:rPr>
                <w:b/>
                <w:spacing w:val="-3"/>
                <w:sz w:val="24"/>
              </w:rPr>
              <w:t xml:space="preserve"> </w:t>
            </w:r>
            <w:r>
              <w:rPr>
                <w:b/>
                <w:sz w:val="24"/>
              </w:rPr>
              <w:t>Değerlerimiz</w:t>
            </w:r>
          </w:p>
        </w:tc>
      </w:tr>
      <w:tr w:rsidR="000549FC" w14:paraId="37E4068B" w14:textId="77777777">
        <w:trPr>
          <w:trHeight w:val="447"/>
        </w:trPr>
        <w:tc>
          <w:tcPr>
            <w:tcW w:w="456" w:type="dxa"/>
            <w:shd w:val="clear" w:color="auto" w:fill="D9D9D9"/>
          </w:tcPr>
          <w:p w14:paraId="64ADEAEE" w14:textId="77777777" w:rsidR="000549FC" w:rsidRDefault="00441666">
            <w:pPr>
              <w:pStyle w:val="TableParagraph"/>
              <w:spacing w:line="270" w:lineRule="exact"/>
              <w:ind w:left="105"/>
              <w:rPr>
                <w:sz w:val="24"/>
              </w:rPr>
            </w:pPr>
            <w:r>
              <w:rPr>
                <w:sz w:val="24"/>
              </w:rPr>
              <w:t>1</w:t>
            </w:r>
          </w:p>
        </w:tc>
        <w:tc>
          <w:tcPr>
            <w:tcW w:w="8616" w:type="dxa"/>
            <w:shd w:val="clear" w:color="auto" w:fill="FFFF00"/>
          </w:tcPr>
          <w:p w14:paraId="7F1A8818" w14:textId="77777777" w:rsidR="000549FC" w:rsidRDefault="00441666">
            <w:pPr>
              <w:pStyle w:val="TableParagraph"/>
              <w:spacing w:line="270" w:lineRule="exact"/>
              <w:ind w:left="105"/>
              <w:rPr>
                <w:sz w:val="24"/>
              </w:rPr>
            </w:pPr>
            <w:r>
              <w:rPr>
                <w:sz w:val="24"/>
              </w:rPr>
              <w:t>Ülkemizin</w:t>
            </w:r>
            <w:r>
              <w:rPr>
                <w:spacing w:val="-5"/>
                <w:sz w:val="24"/>
              </w:rPr>
              <w:t xml:space="preserve"> </w:t>
            </w:r>
            <w:r>
              <w:rPr>
                <w:sz w:val="24"/>
              </w:rPr>
              <w:t>geleceğinden</w:t>
            </w:r>
            <w:r>
              <w:rPr>
                <w:spacing w:val="-1"/>
                <w:sz w:val="24"/>
              </w:rPr>
              <w:t xml:space="preserve"> </w:t>
            </w:r>
            <w:r>
              <w:rPr>
                <w:sz w:val="24"/>
              </w:rPr>
              <w:t>sorumluyuz.</w:t>
            </w:r>
          </w:p>
        </w:tc>
      </w:tr>
      <w:tr w:rsidR="000549FC" w14:paraId="34C5F333" w14:textId="77777777">
        <w:trPr>
          <w:trHeight w:val="448"/>
        </w:trPr>
        <w:tc>
          <w:tcPr>
            <w:tcW w:w="456" w:type="dxa"/>
            <w:shd w:val="clear" w:color="auto" w:fill="D9D9D9"/>
          </w:tcPr>
          <w:p w14:paraId="41DBC5DB" w14:textId="77777777" w:rsidR="000549FC" w:rsidRDefault="00441666">
            <w:pPr>
              <w:pStyle w:val="TableParagraph"/>
              <w:spacing w:line="270" w:lineRule="exact"/>
              <w:ind w:left="105"/>
              <w:rPr>
                <w:sz w:val="24"/>
              </w:rPr>
            </w:pPr>
            <w:r>
              <w:rPr>
                <w:sz w:val="24"/>
              </w:rPr>
              <w:t>2</w:t>
            </w:r>
          </w:p>
        </w:tc>
        <w:tc>
          <w:tcPr>
            <w:tcW w:w="8616" w:type="dxa"/>
            <w:shd w:val="clear" w:color="auto" w:fill="FFFF00"/>
          </w:tcPr>
          <w:p w14:paraId="274247B7" w14:textId="77777777" w:rsidR="000549FC" w:rsidRDefault="00441666">
            <w:pPr>
              <w:pStyle w:val="TableParagraph"/>
              <w:spacing w:line="270" w:lineRule="exact"/>
              <w:ind w:left="105"/>
              <w:rPr>
                <w:sz w:val="24"/>
              </w:rPr>
            </w:pPr>
            <w:r>
              <w:rPr>
                <w:sz w:val="24"/>
              </w:rPr>
              <w:t>Eğitime yapılan</w:t>
            </w:r>
            <w:r>
              <w:rPr>
                <w:spacing w:val="1"/>
                <w:sz w:val="24"/>
              </w:rPr>
              <w:t xml:space="preserve"> </w:t>
            </w:r>
            <w:r>
              <w:rPr>
                <w:sz w:val="24"/>
              </w:rPr>
              <w:t>yardımı</w:t>
            </w:r>
            <w:r>
              <w:rPr>
                <w:spacing w:val="-2"/>
                <w:sz w:val="24"/>
              </w:rPr>
              <w:t xml:space="preserve"> </w:t>
            </w:r>
            <w:r>
              <w:rPr>
                <w:sz w:val="24"/>
              </w:rPr>
              <w:t>kutsal</w:t>
            </w:r>
            <w:r>
              <w:rPr>
                <w:spacing w:val="-2"/>
                <w:sz w:val="24"/>
              </w:rPr>
              <w:t xml:space="preserve"> </w:t>
            </w:r>
            <w:r>
              <w:rPr>
                <w:sz w:val="24"/>
              </w:rPr>
              <w:t>sayar</w:t>
            </w:r>
            <w:r>
              <w:rPr>
                <w:spacing w:val="-4"/>
                <w:sz w:val="24"/>
              </w:rPr>
              <w:t xml:space="preserve"> </w:t>
            </w:r>
            <w:r>
              <w:rPr>
                <w:sz w:val="24"/>
              </w:rPr>
              <w:t>ve</w:t>
            </w:r>
            <w:r>
              <w:rPr>
                <w:spacing w:val="-3"/>
                <w:sz w:val="24"/>
              </w:rPr>
              <w:t xml:space="preserve"> </w:t>
            </w:r>
            <w:r>
              <w:rPr>
                <w:sz w:val="24"/>
              </w:rPr>
              <w:t>her</w:t>
            </w:r>
            <w:r>
              <w:rPr>
                <w:spacing w:val="-3"/>
                <w:sz w:val="24"/>
              </w:rPr>
              <w:t xml:space="preserve"> </w:t>
            </w:r>
            <w:r>
              <w:rPr>
                <w:sz w:val="24"/>
              </w:rPr>
              <w:t>türlü</w:t>
            </w:r>
            <w:r>
              <w:rPr>
                <w:spacing w:val="-1"/>
                <w:sz w:val="24"/>
              </w:rPr>
              <w:t xml:space="preserve"> </w:t>
            </w:r>
            <w:r>
              <w:rPr>
                <w:sz w:val="24"/>
              </w:rPr>
              <w:t>desteği</w:t>
            </w:r>
            <w:r>
              <w:rPr>
                <w:spacing w:val="-2"/>
                <w:sz w:val="24"/>
              </w:rPr>
              <w:t xml:space="preserve"> </w:t>
            </w:r>
            <w:r>
              <w:rPr>
                <w:sz w:val="24"/>
              </w:rPr>
              <w:t>veririz.</w:t>
            </w:r>
          </w:p>
        </w:tc>
      </w:tr>
      <w:tr w:rsidR="000549FC" w14:paraId="0C53B0B1" w14:textId="77777777">
        <w:trPr>
          <w:trHeight w:val="448"/>
        </w:trPr>
        <w:tc>
          <w:tcPr>
            <w:tcW w:w="456" w:type="dxa"/>
            <w:shd w:val="clear" w:color="auto" w:fill="D9D9D9"/>
          </w:tcPr>
          <w:p w14:paraId="290FBC74" w14:textId="77777777" w:rsidR="000549FC" w:rsidRDefault="00441666">
            <w:pPr>
              <w:pStyle w:val="TableParagraph"/>
              <w:spacing w:line="270" w:lineRule="exact"/>
              <w:ind w:left="105"/>
              <w:rPr>
                <w:sz w:val="24"/>
              </w:rPr>
            </w:pPr>
            <w:r>
              <w:rPr>
                <w:sz w:val="24"/>
              </w:rPr>
              <w:t>3</w:t>
            </w:r>
          </w:p>
        </w:tc>
        <w:tc>
          <w:tcPr>
            <w:tcW w:w="8616" w:type="dxa"/>
            <w:shd w:val="clear" w:color="auto" w:fill="FFFF00"/>
          </w:tcPr>
          <w:p w14:paraId="5BBD6835" w14:textId="77777777" w:rsidR="000549FC" w:rsidRDefault="00441666">
            <w:pPr>
              <w:pStyle w:val="TableParagraph"/>
              <w:spacing w:line="270" w:lineRule="exact"/>
              <w:ind w:left="105"/>
              <w:rPr>
                <w:sz w:val="24"/>
              </w:rPr>
            </w:pPr>
            <w:r>
              <w:rPr>
                <w:sz w:val="24"/>
              </w:rPr>
              <w:t>Toplam</w:t>
            </w:r>
            <w:r>
              <w:rPr>
                <w:spacing w:val="-3"/>
                <w:sz w:val="24"/>
              </w:rPr>
              <w:t xml:space="preserve"> </w:t>
            </w:r>
            <w:r>
              <w:rPr>
                <w:sz w:val="24"/>
              </w:rPr>
              <w:t>Kalite</w:t>
            </w:r>
            <w:r>
              <w:rPr>
                <w:spacing w:val="-3"/>
                <w:sz w:val="24"/>
              </w:rPr>
              <w:t xml:space="preserve"> </w:t>
            </w:r>
            <w:r>
              <w:rPr>
                <w:sz w:val="24"/>
              </w:rPr>
              <w:t>Yönetimi</w:t>
            </w:r>
            <w:r>
              <w:rPr>
                <w:spacing w:val="-2"/>
                <w:sz w:val="24"/>
              </w:rPr>
              <w:t xml:space="preserve"> </w:t>
            </w:r>
            <w:r>
              <w:rPr>
                <w:sz w:val="24"/>
              </w:rPr>
              <w:t>felsefesini</w:t>
            </w:r>
            <w:r>
              <w:rPr>
                <w:spacing w:val="-2"/>
                <w:sz w:val="24"/>
              </w:rPr>
              <w:t xml:space="preserve"> </w:t>
            </w:r>
            <w:r>
              <w:rPr>
                <w:sz w:val="24"/>
              </w:rPr>
              <w:t>benimseriz.</w:t>
            </w:r>
          </w:p>
        </w:tc>
      </w:tr>
      <w:tr w:rsidR="000549FC" w14:paraId="39EA730C" w14:textId="77777777">
        <w:trPr>
          <w:trHeight w:val="551"/>
        </w:trPr>
        <w:tc>
          <w:tcPr>
            <w:tcW w:w="456" w:type="dxa"/>
            <w:shd w:val="clear" w:color="auto" w:fill="D9D9D9"/>
          </w:tcPr>
          <w:p w14:paraId="01AE3E50" w14:textId="77777777" w:rsidR="000549FC" w:rsidRDefault="00441666">
            <w:pPr>
              <w:pStyle w:val="TableParagraph"/>
              <w:spacing w:line="270" w:lineRule="exact"/>
              <w:ind w:left="105"/>
              <w:rPr>
                <w:sz w:val="24"/>
              </w:rPr>
            </w:pPr>
            <w:r>
              <w:rPr>
                <w:sz w:val="24"/>
              </w:rPr>
              <w:t>4</w:t>
            </w:r>
          </w:p>
        </w:tc>
        <w:tc>
          <w:tcPr>
            <w:tcW w:w="8616" w:type="dxa"/>
            <w:shd w:val="clear" w:color="auto" w:fill="FFFF00"/>
          </w:tcPr>
          <w:p w14:paraId="14992588" w14:textId="77777777" w:rsidR="000549FC" w:rsidRDefault="00441666">
            <w:pPr>
              <w:pStyle w:val="TableParagraph"/>
              <w:spacing w:line="270" w:lineRule="exact"/>
              <w:ind w:left="105"/>
              <w:rPr>
                <w:sz w:val="24"/>
              </w:rPr>
            </w:pPr>
            <w:r>
              <w:rPr>
                <w:sz w:val="24"/>
              </w:rPr>
              <w:t>Kurumda</w:t>
            </w:r>
            <w:r>
              <w:rPr>
                <w:spacing w:val="5"/>
                <w:sz w:val="24"/>
              </w:rPr>
              <w:t xml:space="preserve"> </w:t>
            </w:r>
            <w:r>
              <w:rPr>
                <w:sz w:val="24"/>
              </w:rPr>
              <w:t>çalışan</w:t>
            </w:r>
            <w:r>
              <w:rPr>
                <w:spacing w:val="64"/>
                <w:sz w:val="24"/>
              </w:rPr>
              <w:t xml:space="preserve"> </w:t>
            </w:r>
            <w:r>
              <w:rPr>
                <w:sz w:val="24"/>
              </w:rPr>
              <w:t>herkesin</w:t>
            </w:r>
            <w:r>
              <w:rPr>
                <w:spacing w:val="65"/>
                <w:sz w:val="24"/>
              </w:rPr>
              <w:t xml:space="preserve"> </w:t>
            </w:r>
            <w:r>
              <w:rPr>
                <w:sz w:val="24"/>
              </w:rPr>
              <w:t>katılımı</w:t>
            </w:r>
            <w:r>
              <w:rPr>
                <w:spacing w:val="65"/>
                <w:sz w:val="24"/>
              </w:rPr>
              <w:t xml:space="preserve"> </w:t>
            </w:r>
            <w:r>
              <w:rPr>
                <w:sz w:val="24"/>
              </w:rPr>
              <w:t>ile</w:t>
            </w:r>
            <w:r>
              <w:rPr>
                <w:spacing w:val="63"/>
                <w:sz w:val="24"/>
              </w:rPr>
              <w:t xml:space="preserve"> </w:t>
            </w:r>
            <w:r>
              <w:rPr>
                <w:sz w:val="24"/>
              </w:rPr>
              <w:t>sürecin</w:t>
            </w:r>
            <w:r>
              <w:rPr>
                <w:spacing w:val="62"/>
                <w:sz w:val="24"/>
              </w:rPr>
              <w:t xml:space="preserve"> </w:t>
            </w:r>
            <w:r>
              <w:rPr>
                <w:sz w:val="24"/>
              </w:rPr>
              <w:t>devamlı</w:t>
            </w:r>
            <w:r>
              <w:rPr>
                <w:spacing w:val="65"/>
                <w:sz w:val="24"/>
              </w:rPr>
              <w:t xml:space="preserve"> </w:t>
            </w:r>
            <w:r>
              <w:rPr>
                <w:sz w:val="24"/>
              </w:rPr>
              <w:t>olarak</w:t>
            </w:r>
            <w:r>
              <w:rPr>
                <w:spacing w:val="65"/>
                <w:sz w:val="24"/>
              </w:rPr>
              <w:t xml:space="preserve"> </w:t>
            </w:r>
            <w:r>
              <w:rPr>
                <w:sz w:val="24"/>
              </w:rPr>
              <w:t>iyileştirileceğine</w:t>
            </w:r>
            <w:r>
              <w:rPr>
                <w:spacing w:val="63"/>
                <w:sz w:val="24"/>
              </w:rPr>
              <w:t xml:space="preserve"> </w:t>
            </w:r>
            <w:r>
              <w:rPr>
                <w:sz w:val="24"/>
              </w:rPr>
              <w:t>ve</w:t>
            </w:r>
          </w:p>
          <w:p w14:paraId="52419B2A" w14:textId="77777777" w:rsidR="000549FC" w:rsidRDefault="00441666">
            <w:pPr>
              <w:pStyle w:val="TableParagraph"/>
              <w:spacing w:line="261" w:lineRule="exact"/>
              <w:ind w:left="105"/>
              <w:rPr>
                <w:sz w:val="24"/>
              </w:rPr>
            </w:pPr>
            <w:r>
              <w:rPr>
                <w:sz w:val="24"/>
              </w:rPr>
              <w:t>geliştirileceğine</w:t>
            </w:r>
            <w:r>
              <w:rPr>
                <w:spacing w:val="-6"/>
                <w:sz w:val="24"/>
              </w:rPr>
              <w:t xml:space="preserve"> </w:t>
            </w:r>
            <w:r>
              <w:rPr>
                <w:sz w:val="24"/>
              </w:rPr>
              <w:t>inanırız.</w:t>
            </w:r>
          </w:p>
        </w:tc>
      </w:tr>
      <w:tr w:rsidR="000549FC" w14:paraId="484A3EE3" w14:textId="77777777">
        <w:trPr>
          <w:trHeight w:val="553"/>
        </w:trPr>
        <w:tc>
          <w:tcPr>
            <w:tcW w:w="456" w:type="dxa"/>
            <w:shd w:val="clear" w:color="auto" w:fill="D9D9D9"/>
          </w:tcPr>
          <w:p w14:paraId="724C7690" w14:textId="77777777" w:rsidR="000549FC" w:rsidRDefault="00441666">
            <w:pPr>
              <w:pStyle w:val="TableParagraph"/>
              <w:spacing w:line="272" w:lineRule="exact"/>
              <w:ind w:left="105"/>
              <w:rPr>
                <w:sz w:val="24"/>
              </w:rPr>
            </w:pPr>
            <w:r>
              <w:rPr>
                <w:sz w:val="24"/>
              </w:rPr>
              <w:t>5</w:t>
            </w:r>
          </w:p>
        </w:tc>
        <w:tc>
          <w:tcPr>
            <w:tcW w:w="8616" w:type="dxa"/>
            <w:shd w:val="clear" w:color="auto" w:fill="FFFF00"/>
          </w:tcPr>
          <w:p w14:paraId="7A6D5F08" w14:textId="77777777" w:rsidR="000549FC" w:rsidRDefault="00441666">
            <w:pPr>
              <w:pStyle w:val="TableParagraph"/>
              <w:spacing w:line="272" w:lineRule="exact"/>
              <w:ind w:left="105"/>
              <w:rPr>
                <w:sz w:val="24"/>
              </w:rPr>
            </w:pPr>
            <w:r>
              <w:rPr>
                <w:sz w:val="24"/>
              </w:rPr>
              <w:t>Sağlıklı</w:t>
            </w:r>
            <w:r>
              <w:rPr>
                <w:spacing w:val="41"/>
                <w:sz w:val="24"/>
              </w:rPr>
              <w:t xml:space="preserve"> </w:t>
            </w:r>
            <w:r>
              <w:rPr>
                <w:sz w:val="24"/>
              </w:rPr>
              <w:t>bir</w:t>
            </w:r>
            <w:r>
              <w:rPr>
                <w:spacing w:val="43"/>
                <w:sz w:val="24"/>
              </w:rPr>
              <w:t xml:space="preserve"> </w:t>
            </w:r>
            <w:r>
              <w:rPr>
                <w:sz w:val="24"/>
              </w:rPr>
              <w:t>çalışma</w:t>
            </w:r>
            <w:r>
              <w:rPr>
                <w:spacing w:val="41"/>
                <w:sz w:val="24"/>
              </w:rPr>
              <w:t xml:space="preserve"> </w:t>
            </w:r>
            <w:r>
              <w:rPr>
                <w:sz w:val="24"/>
              </w:rPr>
              <w:t>ortamı</w:t>
            </w:r>
            <w:r>
              <w:rPr>
                <w:spacing w:val="41"/>
                <w:sz w:val="24"/>
              </w:rPr>
              <w:t xml:space="preserve"> </w:t>
            </w:r>
            <w:r>
              <w:rPr>
                <w:sz w:val="24"/>
              </w:rPr>
              <w:t>içerisinde</w:t>
            </w:r>
            <w:r>
              <w:rPr>
                <w:spacing w:val="43"/>
                <w:sz w:val="24"/>
              </w:rPr>
              <w:t xml:space="preserve"> </w:t>
            </w:r>
            <w:r>
              <w:rPr>
                <w:sz w:val="24"/>
              </w:rPr>
              <w:t>çalışanları</w:t>
            </w:r>
            <w:r>
              <w:rPr>
                <w:spacing w:val="45"/>
                <w:sz w:val="24"/>
              </w:rPr>
              <w:t xml:space="preserve"> </w:t>
            </w:r>
            <w:r>
              <w:rPr>
                <w:sz w:val="24"/>
              </w:rPr>
              <w:t>tanıyarak</w:t>
            </w:r>
            <w:r>
              <w:rPr>
                <w:spacing w:val="41"/>
                <w:sz w:val="24"/>
              </w:rPr>
              <w:t xml:space="preserve"> </w:t>
            </w:r>
            <w:r>
              <w:rPr>
                <w:sz w:val="24"/>
              </w:rPr>
              <w:t>fikirlerine</w:t>
            </w:r>
            <w:r>
              <w:rPr>
                <w:spacing w:val="41"/>
                <w:sz w:val="24"/>
              </w:rPr>
              <w:t xml:space="preserve"> </w:t>
            </w:r>
            <w:r>
              <w:rPr>
                <w:sz w:val="24"/>
              </w:rPr>
              <w:t>değer</w:t>
            </w:r>
            <w:r>
              <w:rPr>
                <w:spacing w:val="41"/>
                <w:sz w:val="24"/>
              </w:rPr>
              <w:t xml:space="preserve"> </w:t>
            </w:r>
            <w:r>
              <w:rPr>
                <w:sz w:val="24"/>
              </w:rPr>
              <w:t>verir</w:t>
            </w:r>
            <w:r>
              <w:rPr>
                <w:spacing w:val="41"/>
                <w:sz w:val="24"/>
              </w:rPr>
              <w:t xml:space="preserve"> </w:t>
            </w:r>
            <w:r>
              <w:rPr>
                <w:sz w:val="24"/>
              </w:rPr>
              <w:t>ve</w:t>
            </w:r>
          </w:p>
          <w:p w14:paraId="50E3A553" w14:textId="77777777" w:rsidR="000549FC" w:rsidRDefault="00441666">
            <w:pPr>
              <w:pStyle w:val="TableParagraph"/>
              <w:spacing w:line="261" w:lineRule="exact"/>
              <w:ind w:left="105"/>
              <w:rPr>
                <w:sz w:val="24"/>
              </w:rPr>
            </w:pPr>
            <w:r>
              <w:rPr>
                <w:sz w:val="24"/>
              </w:rPr>
              <w:t>işimizi</w:t>
            </w:r>
            <w:r>
              <w:rPr>
                <w:spacing w:val="-2"/>
                <w:sz w:val="24"/>
              </w:rPr>
              <w:t xml:space="preserve"> </w:t>
            </w:r>
            <w:r>
              <w:rPr>
                <w:sz w:val="24"/>
              </w:rPr>
              <w:t>önemseriz.</w:t>
            </w:r>
          </w:p>
        </w:tc>
      </w:tr>
      <w:tr w:rsidR="000549FC" w14:paraId="70911D1A" w14:textId="77777777">
        <w:trPr>
          <w:trHeight w:val="476"/>
        </w:trPr>
        <w:tc>
          <w:tcPr>
            <w:tcW w:w="456" w:type="dxa"/>
            <w:shd w:val="clear" w:color="auto" w:fill="D9D9D9"/>
          </w:tcPr>
          <w:p w14:paraId="635B6D38" w14:textId="77777777" w:rsidR="000549FC" w:rsidRDefault="00441666">
            <w:pPr>
              <w:pStyle w:val="TableParagraph"/>
              <w:spacing w:line="270" w:lineRule="exact"/>
              <w:ind w:left="105"/>
              <w:rPr>
                <w:sz w:val="24"/>
              </w:rPr>
            </w:pPr>
            <w:r>
              <w:rPr>
                <w:sz w:val="24"/>
              </w:rPr>
              <w:t>6</w:t>
            </w:r>
          </w:p>
        </w:tc>
        <w:tc>
          <w:tcPr>
            <w:tcW w:w="8616" w:type="dxa"/>
            <w:shd w:val="clear" w:color="auto" w:fill="FFFF00"/>
          </w:tcPr>
          <w:p w14:paraId="4579E69E" w14:textId="77777777" w:rsidR="000549FC" w:rsidRDefault="00441666">
            <w:pPr>
              <w:pStyle w:val="TableParagraph"/>
              <w:spacing w:line="270" w:lineRule="exact"/>
              <w:ind w:left="105"/>
              <w:rPr>
                <w:sz w:val="24"/>
              </w:rPr>
            </w:pPr>
            <w:r>
              <w:rPr>
                <w:sz w:val="24"/>
              </w:rPr>
              <w:t>Mevcut</w:t>
            </w:r>
            <w:r>
              <w:rPr>
                <w:spacing w:val="-2"/>
                <w:sz w:val="24"/>
              </w:rPr>
              <w:t xml:space="preserve"> </w:t>
            </w:r>
            <w:r>
              <w:rPr>
                <w:sz w:val="24"/>
              </w:rPr>
              <w:t>ve</w:t>
            </w:r>
            <w:r>
              <w:rPr>
                <w:spacing w:val="-3"/>
                <w:sz w:val="24"/>
              </w:rPr>
              <w:t xml:space="preserve"> </w:t>
            </w:r>
            <w:r>
              <w:rPr>
                <w:sz w:val="24"/>
              </w:rPr>
              <w:t>potansiyel</w:t>
            </w:r>
            <w:r>
              <w:rPr>
                <w:spacing w:val="-2"/>
                <w:sz w:val="24"/>
              </w:rPr>
              <w:t xml:space="preserve"> </w:t>
            </w:r>
            <w:r>
              <w:rPr>
                <w:sz w:val="24"/>
              </w:rPr>
              <w:t>hizmet</w:t>
            </w:r>
            <w:r>
              <w:rPr>
                <w:spacing w:val="-2"/>
                <w:sz w:val="24"/>
              </w:rPr>
              <w:t xml:space="preserve"> </w:t>
            </w:r>
            <w:r>
              <w:rPr>
                <w:sz w:val="24"/>
              </w:rPr>
              <w:t>bekleyenlerin</w:t>
            </w:r>
            <w:r>
              <w:rPr>
                <w:spacing w:val="-2"/>
                <w:sz w:val="24"/>
              </w:rPr>
              <w:t xml:space="preserve"> </w:t>
            </w:r>
            <w:r>
              <w:rPr>
                <w:sz w:val="24"/>
              </w:rPr>
              <w:t>ihtiyaçlarına</w:t>
            </w:r>
            <w:r>
              <w:rPr>
                <w:spacing w:val="-3"/>
                <w:sz w:val="24"/>
              </w:rPr>
              <w:t xml:space="preserve"> </w:t>
            </w:r>
            <w:r>
              <w:rPr>
                <w:sz w:val="24"/>
              </w:rPr>
              <w:t>odaklanırız.</w:t>
            </w:r>
          </w:p>
        </w:tc>
      </w:tr>
      <w:tr w:rsidR="000549FC" w14:paraId="193112F5" w14:textId="77777777">
        <w:trPr>
          <w:trHeight w:val="448"/>
        </w:trPr>
        <w:tc>
          <w:tcPr>
            <w:tcW w:w="456" w:type="dxa"/>
            <w:shd w:val="clear" w:color="auto" w:fill="D9D9D9"/>
          </w:tcPr>
          <w:p w14:paraId="0A166942" w14:textId="77777777" w:rsidR="000549FC" w:rsidRDefault="00441666">
            <w:pPr>
              <w:pStyle w:val="TableParagraph"/>
              <w:spacing w:line="270" w:lineRule="exact"/>
              <w:ind w:left="105"/>
              <w:rPr>
                <w:sz w:val="24"/>
              </w:rPr>
            </w:pPr>
            <w:r>
              <w:rPr>
                <w:sz w:val="24"/>
              </w:rPr>
              <w:t>7</w:t>
            </w:r>
          </w:p>
        </w:tc>
        <w:tc>
          <w:tcPr>
            <w:tcW w:w="8616" w:type="dxa"/>
            <w:shd w:val="clear" w:color="auto" w:fill="FFFF00"/>
          </w:tcPr>
          <w:p w14:paraId="18D0B15E" w14:textId="77777777" w:rsidR="000549FC" w:rsidRDefault="00441666">
            <w:pPr>
              <w:pStyle w:val="TableParagraph"/>
              <w:spacing w:line="270" w:lineRule="exact"/>
              <w:ind w:left="105"/>
              <w:rPr>
                <w:sz w:val="24"/>
              </w:rPr>
            </w:pPr>
            <w:r>
              <w:rPr>
                <w:sz w:val="24"/>
              </w:rPr>
              <w:t>Kendimizi</w:t>
            </w:r>
            <w:r>
              <w:rPr>
                <w:spacing w:val="-4"/>
                <w:sz w:val="24"/>
              </w:rPr>
              <w:t xml:space="preserve"> </w:t>
            </w:r>
            <w:r>
              <w:rPr>
                <w:sz w:val="24"/>
              </w:rPr>
              <w:t>geliştirmeye</w:t>
            </w:r>
            <w:r>
              <w:rPr>
                <w:spacing w:val="-5"/>
                <w:sz w:val="24"/>
              </w:rPr>
              <w:t xml:space="preserve"> </w:t>
            </w:r>
            <w:r>
              <w:rPr>
                <w:sz w:val="24"/>
              </w:rPr>
              <w:t>önem</w:t>
            </w:r>
            <w:r>
              <w:rPr>
                <w:spacing w:val="-4"/>
                <w:sz w:val="24"/>
              </w:rPr>
              <w:t xml:space="preserve"> </w:t>
            </w:r>
            <w:r>
              <w:rPr>
                <w:sz w:val="24"/>
              </w:rPr>
              <w:t>verir, yenilikçi</w:t>
            </w:r>
            <w:r>
              <w:rPr>
                <w:spacing w:val="-3"/>
                <w:sz w:val="24"/>
              </w:rPr>
              <w:t xml:space="preserve"> </w:t>
            </w:r>
            <w:r>
              <w:rPr>
                <w:sz w:val="24"/>
              </w:rPr>
              <w:t>fikirlerden yararlanırız.</w:t>
            </w:r>
          </w:p>
        </w:tc>
      </w:tr>
      <w:tr w:rsidR="000549FC" w14:paraId="321452CA" w14:textId="77777777">
        <w:trPr>
          <w:trHeight w:val="447"/>
        </w:trPr>
        <w:tc>
          <w:tcPr>
            <w:tcW w:w="456" w:type="dxa"/>
            <w:shd w:val="clear" w:color="auto" w:fill="D9D9D9"/>
          </w:tcPr>
          <w:p w14:paraId="0AB0F023" w14:textId="77777777" w:rsidR="000549FC" w:rsidRDefault="00441666">
            <w:pPr>
              <w:pStyle w:val="TableParagraph"/>
              <w:spacing w:line="270" w:lineRule="exact"/>
              <w:ind w:left="105"/>
              <w:rPr>
                <w:sz w:val="24"/>
              </w:rPr>
            </w:pPr>
            <w:r>
              <w:rPr>
                <w:sz w:val="24"/>
              </w:rPr>
              <w:t>8</w:t>
            </w:r>
          </w:p>
        </w:tc>
        <w:tc>
          <w:tcPr>
            <w:tcW w:w="8616" w:type="dxa"/>
            <w:shd w:val="clear" w:color="auto" w:fill="FFFF00"/>
          </w:tcPr>
          <w:p w14:paraId="40F92BDB" w14:textId="77777777" w:rsidR="000549FC" w:rsidRDefault="00441666">
            <w:pPr>
              <w:pStyle w:val="TableParagraph"/>
              <w:spacing w:line="270" w:lineRule="exact"/>
              <w:ind w:left="105"/>
              <w:rPr>
                <w:sz w:val="24"/>
              </w:rPr>
            </w:pPr>
            <w:r>
              <w:rPr>
                <w:sz w:val="24"/>
              </w:rPr>
              <w:t>Öğrencilerin,</w:t>
            </w:r>
            <w:r>
              <w:rPr>
                <w:spacing w:val="-3"/>
                <w:sz w:val="24"/>
              </w:rPr>
              <w:t xml:space="preserve"> </w:t>
            </w:r>
            <w:r>
              <w:rPr>
                <w:sz w:val="24"/>
              </w:rPr>
              <w:t>öğrenmeyi</w:t>
            </w:r>
            <w:r>
              <w:rPr>
                <w:spacing w:val="-1"/>
                <w:sz w:val="24"/>
              </w:rPr>
              <w:t xml:space="preserve"> </w:t>
            </w:r>
            <w:r>
              <w:rPr>
                <w:sz w:val="24"/>
              </w:rPr>
              <w:t>öğrenmesi</w:t>
            </w:r>
            <w:r>
              <w:rPr>
                <w:spacing w:val="-3"/>
                <w:sz w:val="24"/>
              </w:rPr>
              <w:t xml:space="preserve"> </w:t>
            </w:r>
            <w:r>
              <w:rPr>
                <w:sz w:val="24"/>
              </w:rPr>
              <w:t>ilk</w:t>
            </w:r>
            <w:r>
              <w:rPr>
                <w:spacing w:val="-3"/>
                <w:sz w:val="24"/>
              </w:rPr>
              <w:t xml:space="preserve"> </w:t>
            </w:r>
            <w:r>
              <w:rPr>
                <w:sz w:val="24"/>
              </w:rPr>
              <w:t>hedefimizdir.</w:t>
            </w:r>
          </w:p>
        </w:tc>
      </w:tr>
      <w:tr w:rsidR="000549FC" w14:paraId="3627764E" w14:textId="77777777">
        <w:trPr>
          <w:trHeight w:val="448"/>
        </w:trPr>
        <w:tc>
          <w:tcPr>
            <w:tcW w:w="456" w:type="dxa"/>
            <w:shd w:val="clear" w:color="auto" w:fill="D9D9D9"/>
          </w:tcPr>
          <w:p w14:paraId="50B8EE3E" w14:textId="77777777" w:rsidR="000549FC" w:rsidRDefault="00441666">
            <w:pPr>
              <w:pStyle w:val="TableParagraph"/>
              <w:spacing w:line="270" w:lineRule="exact"/>
              <w:ind w:left="105"/>
              <w:rPr>
                <w:sz w:val="24"/>
              </w:rPr>
            </w:pPr>
            <w:r>
              <w:rPr>
                <w:sz w:val="24"/>
              </w:rPr>
              <w:t>9</w:t>
            </w:r>
          </w:p>
        </w:tc>
        <w:tc>
          <w:tcPr>
            <w:tcW w:w="8616" w:type="dxa"/>
            <w:shd w:val="clear" w:color="auto" w:fill="FFFF00"/>
          </w:tcPr>
          <w:p w14:paraId="619898B6" w14:textId="77777777" w:rsidR="000549FC" w:rsidRDefault="00441666">
            <w:pPr>
              <w:pStyle w:val="TableParagraph"/>
              <w:spacing w:line="270" w:lineRule="exact"/>
              <w:ind w:left="105"/>
              <w:rPr>
                <w:sz w:val="24"/>
              </w:rPr>
            </w:pPr>
            <w:r>
              <w:rPr>
                <w:sz w:val="24"/>
              </w:rPr>
              <w:t>Okulumuzla</w:t>
            </w:r>
            <w:r>
              <w:rPr>
                <w:spacing w:val="-3"/>
                <w:sz w:val="24"/>
              </w:rPr>
              <w:t xml:space="preserve"> </w:t>
            </w:r>
            <w:r>
              <w:rPr>
                <w:sz w:val="24"/>
              </w:rPr>
              <w:t>ve</w:t>
            </w:r>
            <w:r>
              <w:rPr>
                <w:spacing w:val="-2"/>
                <w:sz w:val="24"/>
              </w:rPr>
              <w:t xml:space="preserve"> </w:t>
            </w:r>
            <w:r>
              <w:rPr>
                <w:sz w:val="24"/>
              </w:rPr>
              <w:t>öğrencilerimizle</w:t>
            </w:r>
            <w:r>
              <w:rPr>
                <w:spacing w:val="-2"/>
                <w:sz w:val="24"/>
              </w:rPr>
              <w:t xml:space="preserve"> </w:t>
            </w:r>
            <w:r>
              <w:rPr>
                <w:sz w:val="24"/>
              </w:rPr>
              <w:t>gurur</w:t>
            </w:r>
            <w:r>
              <w:rPr>
                <w:spacing w:val="-3"/>
                <w:sz w:val="24"/>
              </w:rPr>
              <w:t xml:space="preserve"> </w:t>
            </w:r>
            <w:r>
              <w:rPr>
                <w:sz w:val="24"/>
              </w:rPr>
              <w:t>duyarız.</w:t>
            </w:r>
          </w:p>
        </w:tc>
      </w:tr>
      <w:tr w:rsidR="000549FC" w14:paraId="54533D81" w14:textId="77777777">
        <w:trPr>
          <w:trHeight w:val="447"/>
        </w:trPr>
        <w:tc>
          <w:tcPr>
            <w:tcW w:w="456" w:type="dxa"/>
            <w:shd w:val="clear" w:color="auto" w:fill="D9D9D9"/>
          </w:tcPr>
          <w:p w14:paraId="22F24F4D" w14:textId="77777777" w:rsidR="000549FC" w:rsidRDefault="00441666">
            <w:pPr>
              <w:pStyle w:val="TableParagraph"/>
              <w:spacing w:line="270" w:lineRule="exact"/>
              <w:ind w:left="105"/>
              <w:rPr>
                <w:sz w:val="24"/>
              </w:rPr>
            </w:pPr>
            <w:r>
              <w:rPr>
                <w:sz w:val="24"/>
              </w:rPr>
              <w:t>10</w:t>
            </w:r>
          </w:p>
        </w:tc>
        <w:tc>
          <w:tcPr>
            <w:tcW w:w="8616" w:type="dxa"/>
            <w:shd w:val="clear" w:color="auto" w:fill="FFFF00"/>
          </w:tcPr>
          <w:p w14:paraId="44D902F5" w14:textId="77777777" w:rsidR="000549FC" w:rsidRDefault="00441666">
            <w:pPr>
              <w:pStyle w:val="TableParagraph"/>
              <w:spacing w:line="270" w:lineRule="exact"/>
              <w:ind w:left="105"/>
              <w:rPr>
                <w:sz w:val="24"/>
              </w:rPr>
            </w:pPr>
            <w:r>
              <w:rPr>
                <w:sz w:val="24"/>
              </w:rPr>
              <w:t>Öğrencilerimizi,</w:t>
            </w:r>
            <w:r>
              <w:rPr>
                <w:spacing w:val="-2"/>
                <w:sz w:val="24"/>
              </w:rPr>
              <w:t xml:space="preserve"> </w:t>
            </w:r>
            <w:r>
              <w:rPr>
                <w:sz w:val="24"/>
              </w:rPr>
              <w:t>yaratıcı</w:t>
            </w:r>
            <w:r>
              <w:rPr>
                <w:spacing w:val="-2"/>
                <w:sz w:val="24"/>
              </w:rPr>
              <w:t xml:space="preserve"> </w:t>
            </w:r>
            <w:r>
              <w:rPr>
                <w:sz w:val="24"/>
              </w:rPr>
              <w:t>yönlerinin</w:t>
            </w:r>
            <w:r>
              <w:rPr>
                <w:spacing w:val="-1"/>
                <w:sz w:val="24"/>
              </w:rPr>
              <w:t xml:space="preserve"> </w:t>
            </w:r>
            <w:r>
              <w:rPr>
                <w:sz w:val="24"/>
              </w:rPr>
              <w:t>gelişmesi</w:t>
            </w:r>
            <w:r>
              <w:rPr>
                <w:spacing w:val="-4"/>
                <w:sz w:val="24"/>
              </w:rPr>
              <w:t xml:space="preserve"> </w:t>
            </w:r>
            <w:r>
              <w:rPr>
                <w:sz w:val="24"/>
              </w:rPr>
              <w:t>için</w:t>
            </w:r>
            <w:r>
              <w:rPr>
                <w:spacing w:val="-1"/>
                <w:sz w:val="24"/>
              </w:rPr>
              <w:t xml:space="preserve"> </w:t>
            </w:r>
            <w:r>
              <w:rPr>
                <w:sz w:val="24"/>
              </w:rPr>
              <w:t>teşvik</w:t>
            </w:r>
            <w:r>
              <w:rPr>
                <w:spacing w:val="-4"/>
                <w:sz w:val="24"/>
              </w:rPr>
              <w:t xml:space="preserve"> </w:t>
            </w:r>
            <w:r>
              <w:rPr>
                <w:sz w:val="24"/>
              </w:rPr>
              <w:t>ederiz.</w:t>
            </w:r>
          </w:p>
        </w:tc>
      </w:tr>
      <w:tr w:rsidR="000549FC" w14:paraId="133EADBB" w14:textId="77777777">
        <w:trPr>
          <w:trHeight w:val="448"/>
        </w:trPr>
        <w:tc>
          <w:tcPr>
            <w:tcW w:w="456" w:type="dxa"/>
            <w:shd w:val="clear" w:color="auto" w:fill="D9D9D9"/>
          </w:tcPr>
          <w:p w14:paraId="186B692A" w14:textId="77777777" w:rsidR="000549FC" w:rsidRDefault="00441666">
            <w:pPr>
              <w:pStyle w:val="TableParagraph"/>
              <w:spacing w:line="270" w:lineRule="exact"/>
              <w:ind w:left="105"/>
              <w:rPr>
                <w:sz w:val="24"/>
              </w:rPr>
            </w:pPr>
            <w:r>
              <w:rPr>
                <w:sz w:val="24"/>
              </w:rPr>
              <w:t>11</w:t>
            </w:r>
          </w:p>
        </w:tc>
        <w:tc>
          <w:tcPr>
            <w:tcW w:w="8616" w:type="dxa"/>
            <w:shd w:val="clear" w:color="auto" w:fill="FFFF00"/>
          </w:tcPr>
          <w:p w14:paraId="6BAE27ED" w14:textId="77777777" w:rsidR="000549FC" w:rsidRDefault="00441666">
            <w:pPr>
              <w:pStyle w:val="TableParagraph"/>
              <w:spacing w:line="270" w:lineRule="exact"/>
              <w:ind w:left="105"/>
              <w:rPr>
                <w:sz w:val="24"/>
              </w:rPr>
            </w:pPr>
            <w:r>
              <w:rPr>
                <w:sz w:val="24"/>
              </w:rPr>
              <w:t>Öğrenme</w:t>
            </w:r>
            <w:r>
              <w:rPr>
                <w:spacing w:val="-3"/>
                <w:sz w:val="24"/>
              </w:rPr>
              <w:t xml:space="preserve"> </w:t>
            </w:r>
            <w:r>
              <w:rPr>
                <w:sz w:val="24"/>
              </w:rPr>
              <w:t>problemi</w:t>
            </w:r>
            <w:r>
              <w:rPr>
                <w:spacing w:val="-3"/>
                <w:sz w:val="24"/>
              </w:rPr>
              <w:t xml:space="preserve"> </w:t>
            </w:r>
            <w:r>
              <w:rPr>
                <w:sz w:val="24"/>
              </w:rPr>
              <w:t>olan</w:t>
            </w:r>
            <w:r>
              <w:rPr>
                <w:spacing w:val="-2"/>
                <w:sz w:val="24"/>
              </w:rPr>
              <w:t xml:space="preserve"> </w:t>
            </w:r>
            <w:r>
              <w:rPr>
                <w:sz w:val="24"/>
              </w:rPr>
              <w:t>öğrencilerimiz</w:t>
            </w:r>
            <w:r>
              <w:rPr>
                <w:spacing w:val="-1"/>
                <w:sz w:val="24"/>
              </w:rPr>
              <w:t xml:space="preserve"> </w:t>
            </w:r>
            <w:r>
              <w:rPr>
                <w:sz w:val="24"/>
              </w:rPr>
              <w:t>için</w:t>
            </w:r>
            <w:r>
              <w:rPr>
                <w:spacing w:val="-2"/>
                <w:sz w:val="24"/>
              </w:rPr>
              <w:t xml:space="preserve"> </w:t>
            </w:r>
            <w:r>
              <w:rPr>
                <w:sz w:val="24"/>
              </w:rPr>
              <w:t>özel</w:t>
            </w:r>
            <w:r>
              <w:rPr>
                <w:spacing w:val="-2"/>
                <w:sz w:val="24"/>
              </w:rPr>
              <w:t xml:space="preserve"> </w:t>
            </w:r>
            <w:r>
              <w:rPr>
                <w:sz w:val="24"/>
              </w:rPr>
              <w:t>destek</w:t>
            </w:r>
            <w:r>
              <w:rPr>
                <w:spacing w:val="-2"/>
                <w:sz w:val="24"/>
              </w:rPr>
              <w:t xml:space="preserve"> </w:t>
            </w:r>
            <w:r>
              <w:rPr>
                <w:sz w:val="24"/>
              </w:rPr>
              <w:t>programları</w:t>
            </w:r>
            <w:r>
              <w:rPr>
                <w:spacing w:val="-2"/>
                <w:sz w:val="24"/>
              </w:rPr>
              <w:t xml:space="preserve"> </w:t>
            </w:r>
            <w:r>
              <w:rPr>
                <w:sz w:val="24"/>
              </w:rPr>
              <w:t>hazırlarız.</w:t>
            </w:r>
          </w:p>
        </w:tc>
      </w:tr>
      <w:tr w:rsidR="000549FC" w14:paraId="5F1C0FA0" w14:textId="77777777">
        <w:trPr>
          <w:trHeight w:val="447"/>
        </w:trPr>
        <w:tc>
          <w:tcPr>
            <w:tcW w:w="456" w:type="dxa"/>
            <w:shd w:val="clear" w:color="auto" w:fill="D9D9D9"/>
          </w:tcPr>
          <w:p w14:paraId="669B9182" w14:textId="77777777" w:rsidR="000549FC" w:rsidRDefault="00441666">
            <w:pPr>
              <w:pStyle w:val="TableParagraph"/>
              <w:spacing w:line="270" w:lineRule="exact"/>
              <w:ind w:left="105"/>
              <w:rPr>
                <w:sz w:val="24"/>
              </w:rPr>
            </w:pPr>
            <w:r>
              <w:rPr>
                <w:sz w:val="24"/>
              </w:rPr>
              <w:t>12</w:t>
            </w:r>
          </w:p>
        </w:tc>
        <w:tc>
          <w:tcPr>
            <w:tcW w:w="8616" w:type="dxa"/>
            <w:shd w:val="clear" w:color="auto" w:fill="FFFF00"/>
          </w:tcPr>
          <w:p w14:paraId="792A195D" w14:textId="77777777" w:rsidR="000549FC" w:rsidRDefault="00441666">
            <w:pPr>
              <w:pStyle w:val="TableParagraph"/>
              <w:spacing w:line="270" w:lineRule="exact"/>
              <w:ind w:left="105"/>
              <w:rPr>
                <w:sz w:val="24"/>
              </w:rPr>
            </w:pPr>
            <w:r>
              <w:rPr>
                <w:sz w:val="24"/>
              </w:rPr>
              <w:t>Biz,</w:t>
            </w:r>
            <w:r>
              <w:rPr>
                <w:spacing w:val="-2"/>
                <w:sz w:val="24"/>
              </w:rPr>
              <w:t xml:space="preserve"> </w:t>
            </w:r>
            <w:r>
              <w:rPr>
                <w:sz w:val="24"/>
              </w:rPr>
              <w:t>birbirimize</w:t>
            </w:r>
            <w:r>
              <w:rPr>
                <w:spacing w:val="-2"/>
                <w:sz w:val="24"/>
              </w:rPr>
              <w:t xml:space="preserve"> </w:t>
            </w:r>
            <w:r>
              <w:rPr>
                <w:sz w:val="24"/>
              </w:rPr>
              <w:t>ve</w:t>
            </w:r>
            <w:r>
              <w:rPr>
                <w:spacing w:val="-2"/>
                <w:sz w:val="24"/>
              </w:rPr>
              <w:t xml:space="preserve"> </w:t>
            </w:r>
            <w:r>
              <w:rPr>
                <w:sz w:val="24"/>
              </w:rPr>
              <w:t>kendimize</w:t>
            </w:r>
            <w:r>
              <w:rPr>
                <w:spacing w:val="-2"/>
                <w:sz w:val="24"/>
              </w:rPr>
              <w:t xml:space="preserve"> </w:t>
            </w:r>
            <w:r>
              <w:rPr>
                <w:sz w:val="24"/>
              </w:rPr>
              <w:t>güveniriz.</w:t>
            </w:r>
          </w:p>
        </w:tc>
      </w:tr>
      <w:tr w:rsidR="000549FC" w14:paraId="50C0E339" w14:textId="77777777">
        <w:trPr>
          <w:trHeight w:val="447"/>
        </w:trPr>
        <w:tc>
          <w:tcPr>
            <w:tcW w:w="456" w:type="dxa"/>
            <w:shd w:val="clear" w:color="auto" w:fill="D9D9D9"/>
          </w:tcPr>
          <w:p w14:paraId="52905D4B" w14:textId="77777777" w:rsidR="000549FC" w:rsidRDefault="00441666">
            <w:pPr>
              <w:pStyle w:val="TableParagraph"/>
              <w:spacing w:line="270" w:lineRule="exact"/>
              <w:ind w:left="105"/>
              <w:rPr>
                <w:sz w:val="24"/>
              </w:rPr>
            </w:pPr>
            <w:r>
              <w:rPr>
                <w:sz w:val="24"/>
              </w:rPr>
              <w:t>13</w:t>
            </w:r>
          </w:p>
        </w:tc>
        <w:tc>
          <w:tcPr>
            <w:tcW w:w="8616" w:type="dxa"/>
            <w:shd w:val="clear" w:color="auto" w:fill="FFFF00"/>
          </w:tcPr>
          <w:p w14:paraId="0757DCDE" w14:textId="77777777" w:rsidR="000549FC" w:rsidRDefault="00441666">
            <w:pPr>
              <w:pStyle w:val="TableParagraph"/>
              <w:spacing w:line="270" w:lineRule="exact"/>
              <w:ind w:left="105"/>
              <w:rPr>
                <w:sz w:val="24"/>
              </w:rPr>
            </w:pPr>
            <w:r>
              <w:rPr>
                <w:sz w:val="24"/>
              </w:rPr>
              <w:t>Öğrencilerimiz,</w:t>
            </w:r>
            <w:r>
              <w:rPr>
                <w:spacing w:val="-3"/>
                <w:sz w:val="24"/>
              </w:rPr>
              <w:t xml:space="preserve"> </w:t>
            </w:r>
            <w:r>
              <w:rPr>
                <w:sz w:val="24"/>
              </w:rPr>
              <w:t>bütün</w:t>
            </w:r>
            <w:r>
              <w:rPr>
                <w:spacing w:val="-2"/>
                <w:sz w:val="24"/>
              </w:rPr>
              <w:t xml:space="preserve"> </w:t>
            </w:r>
            <w:r>
              <w:rPr>
                <w:sz w:val="24"/>
              </w:rPr>
              <w:t>çalışmalarımızın</w:t>
            </w:r>
            <w:r>
              <w:rPr>
                <w:spacing w:val="-2"/>
                <w:sz w:val="24"/>
              </w:rPr>
              <w:t xml:space="preserve"> </w:t>
            </w:r>
            <w:r>
              <w:rPr>
                <w:sz w:val="24"/>
              </w:rPr>
              <w:t>odak</w:t>
            </w:r>
            <w:r>
              <w:rPr>
                <w:spacing w:val="-2"/>
                <w:sz w:val="24"/>
              </w:rPr>
              <w:t xml:space="preserve"> </w:t>
            </w:r>
            <w:r>
              <w:rPr>
                <w:sz w:val="24"/>
              </w:rPr>
              <w:t>noktasıdır.</w:t>
            </w:r>
          </w:p>
        </w:tc>
      </w:tr>
    </w:tbl>
    <w:p w14:paraId="12D9F2DA" w14:textId="77777777" w:rsidR="000549FC" w:rsidRDefault="000549FC">
      <w:pPr>
        <w:pStyle w:val="GvdeMetni"/>
        <w:rPr>
          <w:rFonts w:ascii="Cambria"/>
          <w:b/>
          <w:sz w:val="22"/>
        </w:rPr>
      </w:pPr>
    </w:p>
    <w:p w14:paraId="4E46534F" w14:textId="77777777" w:rsidR="000549FC" w:rsidRDefault="000549FC">
      <w:pPr>
        <w:pStyle w:val="GvdeMetni"/>
        <w:rPr>
          <w:rFonts w:ascii="Cambria"/>
          <w:b/>
          <w:sz w:val="22"/>
        </w:rPr>
      </w:pPr>
    </w:p>
    <w:p w14:paraId="7AF6EDCA" w14:textId="77777777" w:rsidR="000549FC" w:rsidRDefault="00441666">
      <w:pPr>
        <w:pStyle w:val="GvdeMetni"/>
        <w:spacing w:before="140"/>
        <w:ind w:left="1178"/>
        <w:rPr>
          <w:rFonts w:ascii="Cambria" w:hAnsi="Cambria"/>
        </w:rPr>
      </w:pPr>
      <w:r>
        <w:rPr>
          <w:rFonts w:ascii="Cambria" w:hAnsi="Cambria"/>
        </w:rPr>
        <w:t>Okulumuz</w:t>
      </w:r>
      <w:r>
        <w:rPr>
          <w:rFonts w:ascii="Cambria" w:hAnsi="Cambria"/>
          <w:spacing w:val="-5"/>
        </w:rPr>
        <w:t xml:space="preserve"> </w:t>
      </w:r>
      <w:r>
        <w:rPr>
          <w:rFonts w:ascii="Cambria" w:hAnsi="Cambria"/>
        </w:rPr>
        <w:t>ilkeleri</w:t>
      </w:r>
      <w:r>
        <w:rPr>
          <w:rFonts w:ascii="Cambria" w:hAnsi="Cambria"/>
          <w:spacing w:val="-4"/>
        </w:rPr>
        <w:t xml:space="preserve"> </w:t>
      </w:r>
      <w:r>
        <w:rPr>
          <w:rFonts w:ascii="Cambria" w:hAnsi="Cambria"/>
        </w:rPr>
        <w:t>aşağıda</w:t>
      </w:r>
      <w:r>
        <w:rPr>
          <w:rFonts w:ascii="Cambria" w:hAnsi="Cambria"/>
          <w:spacing w:val="-3"/>
        </w:rPr>
        <w:t xml:space="preserve"> </w:t>
      </w:r>
      <w:r>
        <w:rPr>
          <w:rFonts w:ascii="Cambria" w:hAnsi="Cambria"/>
        </w:rPr>
        <w:t>Tablo</w:t>
      </w:r>
      <w:r>
        <w:rPr>
          <w:rFonts w:ascii="Cambria" w:hAnsi="Cambria"/>
          <w:spacing w:val="-4"/>
        </w:rPr>
        <w:t xml:space="preserve"> </w:t>
      </w:r>
      <w:r>
        <w:rPr>
          <w:rFonts w:ascii="Cambria" w:hAnsi="Cambria"/>
        </w:rPr>
        <w:t>43’te</w:t>
      </w:r>
      <w:r>
        <w:rPr>
          <w:rFonts w:ascii="Cambria" w:hAnsi="Cambria"/>
          <w:spacing w:val="-3"/>
        </w:rPr>
        <w:t xml:space="preserve"> </w:t>
      </w:r>
      <w:r>
        <w:rPr>
          <w:rFonts w:ascii="Cambria" w:hAnsi="Cambria"/>
        </w:rPr>
        <w:t>sunulmuştur.</w:t>
      </w:r>
    </w:p>
    <w:p w14:paraId="6E0D5464" w14:textId="77777777" w:rsidR="000549FC" w:rsidRDefault="00441666">
      <w:pPr>
        <w:spacing w:before="143"/>
        <w:ind w:left="1178"/>
        <w:rPr>
          <w:rFonts w:ascii="Cambria" w:hAnsi="Cambria"/>
          <w:b/>
          <w:sz w:val="20"/>
        </w:rPr>
      </w:pPr>
      <w:r>
        <w:rPr>
          <w:rFonts w:ascii="Cambria" w:hAnsi="Cambria"/>
          <w:b/>
          <w:sz w:val="20"/>
        </w:rPr>
        <w:t>Tablo</w:t>
      </w:r>
      <w:r>
        <w:rPr>
          <w:rFonts w:ascii="Cambria" w:hAnsi="Cambria"/>
          <w:b/>
          <w:spacing w:val="-10"/>
          <w:sz w:val="20"/>
        </w:rPr>
        <w:t xml:space="preserve"> </w:t>
      </w:r>
      <w:r>
        <w:rPr>
          <w:rFonts w:ascii="Cambria" w:hAnsi="Cambria"/>
          <w:b/>
          <w:sz w:val="20"/>
        </w:rPr>
        <w:t>44.</w:t>
      </w:r>
      <w:r>
        <w:rPr>
          <w:rFonts w:ascii="Cambria" w:hAnsi="Cambria"/>
          <w:b/>
          <w:spacing w:val="-10"/>
          <w:sz w:val="20"/>
        </w:rPr>
        <w:t xml:space="preserve"> </w:t>
      </w:r>
      <w:r>
        <w:rPr>
          <w:rFonts w:ascii="Cambria" w:hAnsi="Cambria"/>
          <w:b/>
          <w:sz w:val="20"/>
        </w:rPr>
        <w:t>İlkelerimiz</w:t>
      </w:r>
      <w:r>
        <w:rPr>
          <w:rFonts w:ascii="Cambria" w:hAnsi="Cambria"/>
          <w:b/>
          <w:spacing w:val="-4"/>
          <w:sz w:val="20"/>
        </w:rPr>
        <w:t xml:space="preserve"> </w:t>
      </w:r>
      <w:r>
        <w:rPr>
          <w:rFonts w:ascii="Cambria" w:hAnsi="Cambria"/>
          <w:b/>
          <w:sz w:val="20"/>
        </w:rPr>
        <w:t>Tablosu</w:t>
      </w:r>
    </w:p>
    <w:tbl>
      <w:tblPr>
        <w:tblStyle w:val="TableNormal"/>
        <w:tblW w:w="0" w:type="auto"/>
        <w:tblInd w:w="1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5"/>
        <w:gridCol w:w="8647"/>
      </w:tblGrid>
      <w:tr w:rsidR="000549FC" w14:paraId="07AD2D77" w14:textId="77777777">
        <w:trPr>
          <w:trHeight w:val="414"/>
        </w:trPr>
        <w:tc>
          <w:tcPr>
            <w:tcW w:w="9072" w:type="dxa"/>
            <w:gridSpan w:val="2"/>
            <w:shd w:val="clear" w:color="auto" w:fill="00AFEF"/>
          </w:tcPr>
          <w:p w14:paraId="106B83D5" w14:textId="77777777" w:rsidR="000549FC" w:rsidRDefault="00441666">
            <w:pPr>
              <w:pStyle w:val="TableParagraph"/>
              <w:spacing w:line="275" w:lineRule="exact"/>
              <w:ind w:left="3496" w:right="3486"/>
              <w:jc w:val="center"/>
              <w:rPr>
                <w:b/>
                <w:sz w:val="24"/>
              </w:rPr>
            </w:pPr>
            <w:r>
              <w:rPr>
                <w:b/>
                <w:sz w:val="24"/>
              </w:rPr>
              <w:t>İlkelerimiz</w:t>
            </w:r>
          </w:p>
        </w:tc>
      </w:tr>
      <w:tr w:rsidR="000549FC" w14:paraId="04C04A2C" w14:textId="77777777">
        <w:trPr>
          <w:trHeight w:val="375"/>
        </w:trPr>
        <w:tc>
          <w:tcPr>
            <w:tcW w:w="425" w:type="dxa"/>
            <w:shd w:val="clear" w:color="auto" w:fill="D9D9D9"/>
          </w:tcPr>
          <w:p w14:paraId="19B5F2B8" w14:textId="77777777" w:rsidR="000549FC" w:rsidRDefault="00441666">
            <w:pPr>
              <w:pStyle w:val="TableParagraph"/>
              <w:spacing w:line="270" w:lineRule="exact"/>
              <w:ind w:right="72"/>
              <w:jc w:val="center"/>
              <w:rPr>
                <w:sz w:val="24"/>
              </w:rPr>
            </w:pPr>
            <w:r>
              <w:rPr>
                <w:sz w:val="24"/>
              </w:rPr>
              <w:t>1</w:t>
            </w:r>
          </w:p>
        </w:tc>
        <w:tc>
          <w:tcPr>
            <w:tcW w:w="8647" w:type="dxa"/>
            <w:shd w:val="clear" w:color="auto" w:fill="FFFF00"/>
          </w:tcPr>
          <w:p w14:paraId="742D3111" w14:textId="77777777" w:rsidR="000549FC" w:rsidRDefault="00441666">
            <w:pPr>
              <w:pStyle w:val="TableParagraph"/>
              <w:spacing w:line="270" w:lineRule="exact"/>
              <w:ind w:left="105"/>
              <w:rPr>
                <w:sz w:val="24"/>
              </w:rPr>
            </w:pPr>
            <w:r>
              <w:rPr>
                <w:sz w:val="24"/>
              </w:rPr>
              <w:t>Paydaşlar</w:t>
            </w:r>
            <w:r>
              <w:rPr>
                <w:spacing w:val="-5"/>
                <w:sz w:val="24"/>
              </w:rPr>
              <w:t xml:space="preserve"> </w:t>
            </w:r>
            <w:r>
              <w:rPr>
                <w:sz w:val="24"/>
              </w:rPr>
              <w:t>eşitlikten</w:t>
            </w:r>
            <w:r>
              <w:rPr>
                <w:spacing w:val="-1"/>
                <w:sz w:val="24"/>
              </w:rPr>
              <w:t xml:space="preserve"> </w:t>
            </w:r>
            <w:r>
              <w:rPr>
                <w:sz w:val="24"/>
              </w:rPr>
              <w:t>yararlanır.</w:t>
            </w:r>
          </w:p>
        </w:tc>
      </w:tr>
      <w:tr w:rsidR="000549FC" w14:paraId="4D322955" w14:textId="77777777">
        <w:trPr>
          <w:trHeight w:val="375"/>
        </w:trPr>
        <w:tc>
          <w:tcPr>
            <w:tcW w:w="425" w:type="dxa"/>
            <w:shd w:val="clear" w:color="auto" w:fill="D9D9D9"/>
          </w:tcPr>
          <w:p w14:paraId="5FEA2A29" w14:textId="77777777" w:rsidR="000549FC" w:rsidRDefault="00441666">
            <w:pPr>
              <w:pStyle w:val="TableParagraph"/>
              <w:spacing w:line="270" w:lineRule="exact"/>
              <w:ind w:right="72"/>
              <w:jc w:val="center"/>
              <w:rPr>
                <w:sz w:val="24"/>
              </w:rPr>
            </w:pPr>
            <w:r>
              <w:rPr>
                <w:sz w:val="24"/>
              </w:rPr>
              <w:t>2</w:t>
            </w:r>
          </w:p>
        </w:tc>
        <w:tc>
          <w:tcPr>
            <w:tcW w:w="8647" w:type="dxa"/>
            <w:shd w:val="clear" w:color="auto" w:fill="FFFF00"/>
          </w:tcPr>
          <w:p w14:paraId="35605F3B" w14:textId="77777777" w:rsidR="000549FC" w:rsidRDefault="00441666">
            <w:pPr>
              <w:pStyle w:val="TableParagraph"/>
              <w:spacing w:line="270" w:lineRule="exact"/>
              <w:ind w:left="105"/>
              <w:rPr>
                <w:sz w:val="24"/>
              </w:rPr>
            </w:pPr>
            <w:r>
              <w:rPr>
                <w:sz w:val="24"/>
              </w:rPr>
              <w:t>Paydaşların</w:t>
            </w:r>
            <w:r>
              <w:rPr>
                <w:spacing w:val="-2"/>
                <w:sz w:val="24"/>
              </w:rPr>
              <w:t xml:space="preserve"> </w:t>
            </w:r>
            <w:r>
              <w:rPr>
                <w:sz w:val="24"/>
              </w:rPr>
              <w:t>yöneltilmesi</w:t>
            </w:r>
            <w:r>
              <w:rPr>
                <w:spacing w:val="-5"/>
                <w:sz w:val="24"/>
              </w:rPr>
              <w:t xml:space="preserve"> </w:t>
            </w:r>
            <w:r>
              <w:rPr>
                <w:sz w:val="24"/>
              </w:rPr>
              <w:t>yapılır.</w:t>
            </w:r>
          </w:p>
        </w:tc>
      </w:tr>
      <w:tr w:rsidR="000549FC" w14:paraId="0D2B335E" w14:textId="77777777">
        <w:trPr>
          <w:trHeight w:val="376"/>
        </w:trPr>
        <w:tc>
          <w:tcPr>
            <w:tcW w:w="425" w:type="dxa"/>
            <w:shd w:val="clear" w:color="auto" w:fill="D9D9D9"/>
          </w:tcPr>
          <w:p w14:paraId="186885FC" w14:textId="77777777" w:rsidR="000549FC" w:rsidRDefault="00441666">
            <w:pPr>
              <w:pStyle w:val="TableParagraph"/>
              <w:spacing w:line="270" w:lineRule="exact"/>
              <w:ind w:right="72"/>
              <w:jc w:val="center"/>
              <w:rPr>
                <w:sz w:val="24"/>
              </w:rPr>
            </w:pPr>
            <w:r>
              <w:rPr>
                <w:sz w:val="24"/>
              </w:rPr>
              <w:t>3</w:t>
            </w:r>
          </w:p>
        </w:tc>
        <w:tc>
          <w:tcPr>
            <w:tcW w:w="8647" w:type="dxa"/>
            <w:shd w:val="clear" w:color="auto" w:fill="FFFF00"/>
          </w:tcPr>
          <w:p w14:paraId="7CE8E1CB" w14:textId="77777777" w:rsidR="000549FC" w:rsidRDefault="00441666">
            <w:pPr>
              <w:pStyle w:val="TableParagraph"/>
              <w:spacing w:line="270" w:lineRule="exact"/>
              <w:ind w:left="105"/>
              <w:rPr>
                <w:sz w:val="24"/>
              </w:rPr>
            </w:pPr>
            <w:r>
              <w:rPr>
                <w:sz w:val="24"/>
              </w:rPr>
              <w:t>Paydaşlara</w:t>
            </w:r>
            <w:r>
              <w:rPr>
                <w:spacing w:val="-4"/>
                <w:sz w:val="24"/>
              </w:rPr>
              <w:t xml:space="preserve"> </w:t>
            </w:r>
            <w:r>
              <w:rPr>
                <w:sz w:val="24"/>
              </w:rPr>
              <w:t>fırsat</w:t>
            </w:r>
            <w:r>
              <w:rPr>
                <w:spacing w:val="-2"/>
                <w:sz w:val="24"/>
              </w:rPr>
              <w:t xml:space="preserve"> </w:t>
            </w:r>
            <w:r>
              <w:rPr>
                <w:sz w:val="24"/>
              </w:rPr>
              <w:t>eşitliği</w:t>
            </w:r>
            <w:r>
              <w:rPr>
                <w:spacing w:val="-2"/>
                <w:sz w:val="24"/>
              </w:rPr>
              <w:t xml:space="preserve"> </w:t>
            </w:r>
            <w:r>
              <w:rPr>
                <w:sz w:val="24"/>
              </w:rPr>
              <w:t>tanınır.</w:t>
            </w:r>
          </w:p>
        </w:tc>
      </w:tr>
      <w:tr w:rsidR="000549FC" w14:paraId="1B484051" w14:textId="77777777">
        <w:trPr>
          <w:trHeight w:val="375"/>
        </w:trPr>
        <w:tc>
          <w:tcPr>
            <w:tcW w:w="425" w:type="dxa"/>
            <w:shd w:val="clear" w:color="auto" w:fill="D9D9D9"/>
          </w:tcPr>
          <w:p w14:paraId="4D5E521F" w14:textId="77777777" w:rsidR="000549FC" w:rsidRDefault="00441666">
            <w:pPr>
              <w:pStyle w:val="TableParagraph"/>
              <w:spacing w:line="270" w:lineRule="exact"/>
              <w:ind w:right="72"/>
              <w:jc w:val="center"/>
              <w:rPr>
                <w:sz w:val="24"/>
              </w:rPr>
            </w:pPr>
            <w:r>
              <w:rPr>
                <w:sz w:val="24"/>
              </w:rPr>
              <w:t>4</w:t>
            </w:r>
          </w:p>
        </w:tc>
        <w:tc>
          <w:tcPr>
            <w:tcW w:w="8647" w:type="dxa"/>
            <w:shd w:val="clear" w:color="auto" w:fill="FFFF00"/>
          </w:tcPr>
          <w:p w14:paraId="36815936" w14:textId="77777777" w:rsidR="000549FC" w:rsidRDefault="00441666">
            <w:pPr>
              <w:pStyle w:val="TableParagraph"/>
              <w:spacing w:line="270" w:lineRule="exact"/>
              <w:ind w:left="105"/>
              <w:rPr>
                <w:sz w:val="24"/>
              </w:rPr>
            </w:pPr>
            <w:r>
              <w:rPr>
                <w:sz w:val="24"/>
              </w:rPr>
              <w:t>Veli-Öğrenci-Öğretmenin</w:t>
            </w:r>
            <w:r>
              <w:rPr>
                <w:spacing w:val="-4"/>
                <w:sz w:val="24"/>
              </w:rPr>
              <w:t xml:space="preserve"> </w:t>
            </w:r>
            <w:r>
              <w:rPr>
                <w:sz w:val="24"/>
              </w:rPr>
              <w:t>işbirliği</w:t>
            </w:r>
            <w:r>
              <w:rPr>
                <w:spacing w:val="-4"/>
                <w:sz w:val="24"/>
              </w:rPr>
              <w:t xml:space="preserve"> </w:t>
            </w:r>
            <w:r>
              <w:rPr>
                <w:sz w:val="24"/>
              </w:rPr>
              <w:t>içinde</w:t>
            </w:r>
            <w:r>
              <w:rPr>
                <w:spacing w:val="-5"/>
                <w:sz w:val="24"/>
              </w:rPr>
              <w:t xml:space="preserve"> </w:t>
            </w:r>
            <w:r>
              <w:rPr>
                <w:sz w:val="24"/>
              </w:rPr>
              <w:t>çalışmaları</w:t>
            </w:r>
            <w:r>
              <w:rPr>
                <w:spacing w:val="-4"/>
                <w:sz w:val="24"/>
              </w:rPr>
              <w:t xml:space="preserve"> </w:t>
            </w:r>
            <w:r>
              <w:rPr>
                <w:sz w:val="24"/>
              </w:rPr>
              <w:t>sağlanır.</w:t>
            </w:r>
          </w:p>
        </w:tc>
      </w:tr>
      <w:tr w:rsidR="000549FC" w14:paraId="559F5342" w14:textId="77777777">
        <w:trPr>
          <w:trHeight w:val="376"/>
        </w:trPr>
        <w:tc>
          <w:tcPr>
            <w:tcW w:w="425" w:type="dxa"/>
            <w:shd w:val="clear" w:color="auto" w:fill="D9D9D9"/>
          </w:tcPr>
          <w:p w14:paraId="3DD812C8" w14:textId="77777777" w:rsidR="000549FC" w:rsidRDefault="00441666">
            <w:pPr>
              <w:pStyle w:val="TableParagraph"/>
              <w:spacing w:line="270" w:lineRule="exact"/>
              <w:ind w:right="72"/>
              <w:jc w:val="center"/>
              <w:rPr>
                <w:sz w:val="24"/>
              </w:rPr>
            </w:pPr>
            <w:r>
              <w:rPr>
                <w:sz w:val="24"/>
              </w:rPr>
              <w:t>5</w:t>
            </w:r>
          </w:p>
        </w:tc>
        <w:tc>
          <w:tcPr>
            <w:tcW w:w="8647" w:type="dxa"/>
            <w:shd w:val="clear" w:color="auto" w:fill="FFFF00"/>
          </w:tcPr>
          <w:p w14:paraId="255554B4" w14:textId="77777777" w:rsidR="000549FC" w:rsidRDefault="00441666">
            <w:pPr>
              <w:pStyle w:val="TableParagraph"/>
              <w:spacing w:line="270" w:lineRule="exact"/>
              <w:ind w:left="105"/>
              <w:rPr>
                <w:sz w:val="24"/>
              </w:rPr>
            </w:pPr>
            <w:r>
              <w:rPr>
                <w:sz w:val="24"/>
              </w:rPr>
              <w:t>Değişim</w:t>
            </w:r>
            <w:r>
              <w:rPr>
                <w:spacing w:val="-2"/>
                <w:sz w:val="24"/>
              </w:rPr>
              <w:t xml:space="preserve"> </w:t>
            </w:r>
            <w:r>
              <w:rPr>
                <w:sz w:val="24"/>
              </w:rPr>
              <w:t>ve</w:t>
            </w:r>
            <w:r>
              <w:rPr>
                <w:spacing w:val="-1"/>
                <w:sz w:val="24"/>
              </w:rPr>
              <w:t xml:space="preserve"> </w:t>
            </w:r>
            <w:r>
              <w:rPr>
                <w:sz w:val="24"/>
              </w:rPr>
              <w:t>yenileşme</w:t>
            </w:r>
            <w:r>
              <w:rPr>
                <w:spacing w:val="-2"/>
                <w:sz w:val="24"/>
              </w:rPr>
              <w:t xml:space="preserve"> </w:t>
            </w:r>
            <w:r>
              <w:rPr>
                <w:sz w:val="24"/>
              </w:rPr>
              <w:t>uyum.</w:t>
            </w:r>
          </w:p>
        </w:tc>
      </w:tr>
      <w:tr w:rsidR="000549FC" w14:paraId="79446D01" w14:textId="77777777">
        <w:trPr>
          <w:trHeight w:val="375"/>
        </w:trPr>
        <w:tc>
          <w:tcPr>
            <w:tcW w:w="425" w:type="dxa"/>
            <w:shd w:val="clear" w:color="auto" w:fill="D9D9D9"/>
          </w:tcPr>
          <w:p w14:paraId="5C49EAF5" w14:textId="77777777" w:rsidR="000549FC" w:rsidRDefault="00441666">
            <w:pPr>
              <w:pStyle w:val="TableParagraph"/>
              <w:spacing w:line="270" w:lineRule="exact"/>
              <w:ind w:right="72"/>
              <w:jc w:val="center"/>
              <w:rPr>
                <w:sz w:val="24"/>
              </w:rPr>
            </w:pPr>
            <w:r>
              <w:rPr>
                <w:sz w:val="24"/>
              </w:rPr>
              <w:t>6</w:t>
            </w:r>
          </w:p>
        </w:tc>
        <w:tc>
          <w:tcPr>
            <w:tcW w:w="8647" w:type="dxa"/>
            <w:shd w:val="clear" w:color="auto" w:fill="FFFF00"/>
          </w:tcPr>
          <w:p w14:paraId="1AC7ACFF" w14:textId="77777777" w:rsidR="000549FC" w:rsidRDefault="00441666">
            <w:pPr>
              <w:pStyle w:val="TableParagraph"/>
              <w:spacing w:line="270" w:lineRule="exact"/>
              <w:ind w:left="105"/>
              <w:rPr>
                <w:sz w:val="24"/>
              </w:rPr>
            </w:pPr>
            <w:r>
              <w:rPr>
                <w:sz w:val="24"/>
              </w:rPr>
              <w:t>Açıklık</w:t>
            </w:r>
            <w:r>
              <w:rPr>
                <w:spacing w:val="-2"/>
                <w:sz w:val="24"/>
              </w:rPr>
              <w:t xml:space="preserve"> </w:t>
            </w:r>
            <w:r>
              <w:rPr>
                <w:sz w:val="24"/>
              </w:rPr>
              <w:t>ve</w:t>
            </w:r>
            <w:r>
              <w:rPr>
                <w:spacing w:val="-3"/>
                <w:sz w:val="24"/>
              </w:rPr>
              <w:t xml:space="preserve"> </w:t>
            </w:r>
            <w:r>
              <w:rPr>
                <w:sz w:val="24"/>
              </w:rPr>
              <w:t>erişebilirlik.</w:t>
            </w:r>
          </w:p>
        </w:tc>
      </w:tr>
      <w:tr w:rsidR="000549FC" w14:paraId="59A37490" w14:textId="77777777">
        <w:trPr>
          <w:trHeight w:val="375"/>
        </w:trPr>
        <w:tc>
          <w:tcPr>
            <w:tcW w:w="425" w:type="dxa"/>
            <w:shd w:val="clear" w:color="auto" w:fill="D9D9D9"/>
          </w:tcPr>
          <w:p w14:paraId="5116AC4F" w14:textId="77777777" w:rsidR="000549FC" w:rsidRDefault="00441666">
            <w:pPr>
              <w:pStyle w:val="TableParagraph"/>
              <w:spacing w:line="270" w:lineRule="exact"/>
              <w:ind w:right="72"/>
              <w:jc w:val="center"/>
              <w:rPr>
                <w:sz w:val="24"/>
              </w:rPr>
            </w:pPr>
            <w:r>
              <w:rPr>
                <w:sz w:val="24"/>
              </w:rPr>
              <w:t>7</w:t>
            </w:r>
          </w:p>
        </w:tc>
        <w:tc>
          <w:tcPr>
            <w:tcW w:w="8647" w:type="dxa"/>
            <w:shd w:val="clear" w:color="auto" w:fill="FFFF00"/>
          </w:tcPr>
          <w:p w14:paraId="6DDD30BB" w14:textId="77777777" w:rsidR="000549FC" w:rsidRDefault="00441666">
            <w:pPr>
              <w:pStyle w:val="TableParagraph"/>
              <w:spacing w:line="270" w:lineRule="exact"/>
              <w:ind w:left="105"/>
              <w:rPr>
                <w:sz w:val="24"/>
              </w:rPr>
            </w:pPr>
            <w:r>
              <w:rPr>
                <w:sz w:val="24"/>
              </w:rPr>
              <w:t>Katılım</w:t>
            </w:r>
            <w:r>
              <w:rPr>
                <w:spacing w:val="-2"/>
                <w:sz w:val="24"/>
              </w:rPr>
              <w:t xml:space="preserve"> </w:t>
            </w:r>
            <w:r>
              <w:rPr>
                <w:sz w:val="24"/>
              </w:rPr>
              <w:t>ve</w:t>
            </w:r>
            <w:r>
              <w:rPr>
                <w:spacing w:val="-3"/>
                <w:sz w:val="24"/>
              </w:rPr>
              <w:t xml:space="preserve"> </w:t>
            </w:r>
            <w:r>
              <w:rPr>
                <w:sz w:val="24"/>
              </w:rPr>
              <w:t>sorumluluk</w:t>
            </w:r>
            <w:r>
              <w:rPr>
                <w:spacing w:val="-1"/>
                <w:sz w:val="24"/>
              </w:rPr>
              <w:t xml:space="preserve"> </w:t>
            </w:r>
            <w:r>
              <w:rPr>
                <w:sz w:val="24"/>
              </w:rPr>
              <w:t>bir</w:t>
            </w:r>
            <w:r>
              <w:rPr>
                <w:spacing w:val="-3"/>
                <w:sz w:val="24"/>
              </w:rPr>
              <w:t xml:space="preserve"> </w:t>
            </w:r>
            <w:r>
              <w:rPr>
                <w:sz w:val="24"/>
              </w:rPr>
              <w:t>arada</w:t>
            </w:r>
            <w:r>
              <w:rPr>
                <w:spacing w:val="-2"/>
                <w:sz w:val="24"/>
              </w:rPr>
              <w:t xml:space="preserve"> </w:t>
            </w:r>
            <w:r>
              <w:rPr>
                <w:sz w:val="24"/>
              </w:rPr>
              <w:t>değerlendirilir.</w:t>
            </w:r>
          </w:p>
        </w:tc>
      </w:tr>
      <w:tr w:rsidR="000549FC" w14:paraId="64CD21F4" w14:textId="77777777">
        <w:trPr>
          <w:trHeight w:val="376"/>
        </w:trPr>
        <w:tc>
          <w:tcPr>
            <w:tcW w:w="425" w:type="dxa"/>
            <w:shd w:val="clear" w:color="auto" w:fill="D9D9D9"/>
          </w:tcPr>
          <w:p w14:paraId="6EBB9140" w14:textId="77777777" w:rsidR="000549FC" w:rsidRDefault="00441666">
            <w:pPr>
              <w:pStyle w:val="TableParagraph"/>
              <w:spacing w:line="270" w:lineRule="exact"/>
              <w:ind w:right="72"/>
              <w:jc w:val="center"/>
              <w:rPr>
                <w:sz w:val="24"/>
              </w:rPr>
            </w:pPr>
            <w:r>
              <w:rPr>
                <w:sz w:val="24"/>
              </w:rPr>
              <w:t>8</w:t>
            </w:r>
          </w:p>
        </w:tc>
        <w:tc>
          <w:tcPr>
            <w:tcW w:w="8647" w:type="dxa"/>
            <w:shd w:val="clear" w:color="auto" w:fill="FFFF00"/>
          </w:tcPr>
          <w:p w14:paraId="2CC03565" w14:textId="77777777" w:rsidR="000549FC" w:rsidRDefault="00441666">
            <w:pPr>
              <w:pStyle w:val="TableParagraph"/>
              <w:spacing w:line="270" w:lineRule="exact"/>
              <w:ind w:left="105"/>
              <w:rPr>
                <w:sz w:val="24"/>
              </w:rPr>
            </w:pPr>
            <w:r>
              <w:rPr>
                <w:sz w:val="24"/>
              </w:rPr>
              <w:t>Sürekli</w:t>
            </w:r>
            <w:r>
              <w:rPr>
                <w:spacing w:val="-2"/>
                <w:sz w:val="24"/>
              </w:rPr>
              <w:t xml:space="preserve"> </w:t>
            </w:r>
            <w:r>
              <w:rPr>
                <w:sz w:val="24"/>
              </w:rPr>
              <w:t>ve</w:t>
            </w:r>
            <w:r>
              <w:rPr>
                <w:spacing w:val="-3"/>
                <w:sz w:val="24"/>
              </w:rPr>
              <w:t xml:space="preserve"> </w:t>
            </w:r>
            <w:r>
              <w:rPr>
                <w:sz w:val="24"/>
              </w:rPr>
              <w:t>sağlıklı</w:t>
            </w:r>
            <w:r>
              <w:rPr>
                <w:spacing w:val="-1"/>
                <w:sz w:val="24"/>
              </w:rPr>
              <w:t xml:space="preserve"> </w:t>
            </w:r>
            <w:r>
              <w:rPr>
                <w:sz w:val="24"/>
              </w:rPr>
              <w:t>iletişim.</w:t>
            </w:r>
          </w:p>
        </w:tc>
      </w:tr>
      <w:tr w:rsidR="000549FC" w14:paraId="7FA664A3" w14:textId="77777777">
        <w:trPr>
          <w:trHeight w:val="376"/>
        </w:trPr>
        <w:tc>
          <w:tcPr>
            <w:tcW w:w="425" w:type="dxa"/>
            <w:shd w:val="clear" w:color="auto" w:fill="D9D9D9"/>
          </w:tcPr>
          <w:p w14:paraId="2C9C8BAC" w14:textId="77777777" w:rsidR="000549FC" w:rsidRDefault="00441666">
            <w:pPr>
              <w:pStyle w:val="TableParagraph"/>
              <w:spacing w:line="270" w:lineRule="exact"/>
              <w:ind w:right="72"/>
              <w:jc w:val="center"/>
              <w:rPr>
                <w:sz w:val="24"/>
              </w:rPr>
            </w:pPr>
            <w:r>
              <w:rPr>
                <w:sz w:val="24"/>
              </w:rPr>
              <w:t>9</w:t>
            </w:r>
          </w:p>
        </w:tc>
        <w:tc>
          <w:tcPr>
            <w:tcW w:w="8647" w:type="dxa"/>
            <w:shd w:val="clear" w:color="auto" w:fill="FFFF00"/>
          </w:tcPr>
          <w:p w14:paraId="0CA70CE5" w14:textId="77777777" w:rsidR="000549FC" w:rsidRDefault="00441666">
            <w:pPr>
              <w:pStyle w:val="TableParagraph"/>
              <w:spacing w:line="270" w:lineRule="exact"/>
              <w:ind w:left="105"/>
              <w:rPr>
                <w:sz w:val="24"/>
              </w:rPr>
            </w:pPr>
            <w:r>
              <w:rPr>
                <w:sz w:val="24"/>
              </w:rPr>
              <w:t>Hesap</w:t>
            </w:r>
            <w:r>
              <w:rPr>
                <w:spacing w:val="-3"/>
                <w:sz w:val="24"/>
              </w:rPr>
              <w:t xml:space="preserve"> </w:t>
            </w:r>
            <w:r>
              <w:rPr>
                <w:sz w:val="24"/>
              </w:rPr>
              <w:t>verebilirlik.</w:t>
            </w:r>
          </w:p>
        </w:tc>
      </w:tr>
    </w:tbl>
    <w:p w14:paraId="2D6FAAF1" w14:textId="77777777" w:rsidR="000549FC" w:rsidRDefault="000549FC">
      <w:pPr>
        <w:spacing w:line="270" w:lineRule="exact"/>
        <w:rPr>
          <w:sz w:val="24"/>
        </w:rPr>
        <w:sectPr w:rsidR="000549FC">
          <w:pgSz w:w="11910" w:h="16840"/>
          <w:pgMar w:top="480" w:right="280" w:bottom="1360" w:left="240" w:header="0" w:footer="1089" w:gutter="0"/>
          <w:cols w:space="708"/>
        </w:sectPr>
      </w:pPr>
    </w:p>
    <w:p w14:paraId="2FFD9E6B" w14:textId="77777777" w:rsidR="000549FC" w:rsidRDefault="00441666">
      <w:pPr>
        <w:pStyle w:val="Balk1"/>
        <w:numPr>
          <w:ilvl w:val="0"/>
          <w:numId w:val="6"/>
        </w:numPr>
        <w:tabs>
          <w:tab w:val="left" w:pos="1837"/>
        </w:tabs>
        <w:spacing w:before="82"/>
        <w:ind w:right="1607"/>
      </w:pPr>
      <w:bookmarkStart w:id="32" w:name="4.AMAÇ,_HEDEF_VE_PERFORMANS_GÖSTERGESİ_İ"/>
      <w:bookmarkEnd w:id="32"/>
      <w:r>
        <w:lastRenderedPageBreak/>
        <w:t>AMAÇ,</w:t>
      </w:r>
      <w:r>
        <w:rPr>
          <w:spacing w:val="-9"/>
        </w:rPr>
        <w:t xml:space="preserve"> </w:t>
      </w:r>
      <w:r>
        <w:t>HEDEF</w:t>
      </w:r>
      <w:r>
        <w:rPr>
          <w:spacing w:val="-9"/>
        </w:rPr>
        <w:t xml:space="preserve"> </w:t>
      </w:r>
      <w:r>
        <w:t>VE</w:t>
      </w:r>
      <w:r>
        <w:rPr>
          <w:spacing w:val="-10"/>
        </w:rPr>
        <w:t xml:space="preserve"> </w:t>
      </w:r>
      <w:r>
        <w:t>PERFORMANS</w:t>
      </w:r>
      <w:r>
        <w:rPr>
          <w:spacing w:val="-10"/>
        </w:rPr>
        <w:t xml:space="preserve"> </w:t>
      </w:r>
      <w:r>
        <w:t>GÖSTERGESİ</w:t>
      </w:r>
      <w:r>
        <w:rPr>
          <w:spacing w:val="-12"/>
        </w:rPr>
        <w:t xml:space="preserve"> </w:t>
      </w:r>
      <w:r>
        <w:t>İLE</w:t>
      </w:r>
      <w:r>
        <w:rPr>
          <w:spacing w:val="-76"/>
        </w:rPr>
        <w:t xml:space="preserve"> </w:t>
      </w:r>
      <w:r>
        <w:t>STRATEJİLERİN</w:t>
      </w:r>
      <w:r>
        <w:rPr>
          <w:spacing w:val="-1"/>
        </w:rPr>
        <w:t xml:space="preserve"> </w:t>
      </w:r>
      <w:r>
        <w:t>BELİRLENMESİ</w:t>
      </w:r>
    </w:p>
    <w:p w14:paraId="2FB3318F" w14:textId="77777777" w:rsidR="000549FC" w:rsidRDefault="000549FC">
      <w:pPr>
        <w:pStyle w:val="GvdeMetni"/>
        <w:rPr>
          <w:rFonts w:ascii="Cambria"/>
          <w:b/>
          <w:sz w:val="20"/>
        </w:rPr>
      </w:pPr>
    </w:p>
    <w:p w14:paraId="088107C1" w14:textId="77777777" w:rsidR="000549FC" w:rsidRDefault="000549FC">
      <w:pPr>
        <w:pStyle w:val="GvdeMetni"/>
        <w:rPr>
          <w:rFonts w:ascii="Cambria"/>
          <w:b/>
          <w:sz w:val="20"/>
        </w:rPr>
      </w:pPr>
    </w:p>
    <w:p w14:paraId="5913318E" w14:textId="77777777" w:rsidR="000549FC" w:rsidRDefault="000549FC">
      <w:pPr>
        <w:pStyle w:val="GvdeMetni"/>
        <w:spacing w:before="1"/>
        <w:rPr>
          <w:rFonts w:ascii="Cambria"/>
          <w:b/>
          <w:sz w:val="11"/>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4"/>
        <w:gridCol w:w="4514"/>
        <w:gridCol w:w="4723"/>
      </w:tblGrid>
      <w:tr w:rsidR="000549FC" w14:paraId="6E012B67" w14:textId="77777777">
        <w:trPr>
          <w:trHeight w:val="589"/>
        </w:trPr>
        <w:tc>
          <w:tcPr>
            <w:tcW w:w="1874" w:type="dxa"/>
            <w:tcBorders>
              <w:bottom w:val="single" w:sz="4" w:space="0" w:color="000000"/>
              <w:right w:val="single" w:sz="4" w:space="0" w:color="000000"/>
            </w:tcBorders>
            <w:shd w:val="clear" w:color="auto" w:fill="00AFEF"/>
          </w:tcPr>
          <w:p w14:paraId="50610880" w14:textId="77777777" w:rsidR="000549FC" w:rsidRDefault="00441666">
            <w:pPr>
              <w:pStyle w:val="TableParagraph"/>
              <w:spacing w:before="168"/>
              <w:ind w:left="107"/>
              <w:rPr>
                <w:b/>
              </w:rPr>
            </w:pPr>
            <w:r>
              <w:rPr>
                <w:b/>
              </w:rPr>
              <w:t>TEMA: 1</w:t>
            </w:r>
          </w:p>
        </w:tc>
        <w:tc>
          <w:tcPr>
            <w:tcW w:w="9237" w:type="dxa"/>
            <w:gridSpan w:val="2"/>
            <w:tcBorders>
              <w:left w:val="single" w:sz="4" w:space="0" w:color="000000"/>
              <w:bottom w:val="single" w:sz="4" w:space="0" w:color="000000"/>
            </w:tcBorders>
            <w:shd w:val="clear" w:color="auto" w:fill="00AFEF"/>
          </w:tcPr>
          <w:p w14:paraId="358FF044" w14:textId="77777777" w:rsidR="000549FC" w:rsidRDefault="00441666">
            <w:pPr>
              <w:pStyle w:val="TableParagraph"/>
              <w:spacing w:before="157"/>
              <w:ind w:left="113"/>
              <w:rPr>
                <w:b/>
                <w:sz w:val="24"/>
              </w:rPr>
            </w:pPr>
            <w:r>
              <w:rPr>
                <w:b/>
                <w:sz w:val="24"/>
              </w:rPr>
              <w:t>Eğitim</w:t>
            </w:r>
            <w:r>
              <w:rPr>
                <w:b/>
                <w:spacing w:val="-5"/>
                <w:sz w:val="24"/>
              </w:rPr>
              <w:t xml:space="preserve"> </w:t>
            </w:r>
            <w:r>
              <w:rPr>
                <w:b/>
                <w:sz w:val="24"/>
              </w:rPr>
              <w:t>Öğretime</w:t>
            </w:r>
            <w:r>
              <w:rPr>
                <w:b/>
                <w:spacing w:val="-1"/>
                <w:sz w:val="24"/>
              </w:rPr>
              <w:t xml:space="preserve"> </w:t>
            </w:r>
            <w:r>
              <w:rPr>
                <w:b/>
                <w:sz w:val="24"/>
              </w:rPr>
              <w:t>Erişim</w:t>
            </w:r>
            <w:r>
              <w:rPr>
                <w:b/>
                <w:spacing w:val="-5"/>
                <w:sz w:val="24"/>
              </w:rPr>
              <w:t xml:space="preserve"> </w:t>
            </w:r>
            <w:r>
              <w:rPr>
                <w:b/>
                <w:sz w:val="24"/>
              </w:rPr>
              <w:t>ve</w:t>
            </w:r>
            <w:r>
              <w:rPr>
                <w:b/>
                <w:spacing w:val="-1"/>
                <w:sz w:val="24"/>
              </w:rPr>
              <w:t xml:space="preserve"> </w:t>
            </w:r>
            <w:r>
              <w:rPr>
                <w:b/>
                <w:sz w:val="24"/>
              </w:rPr>
              <w:t>Katılım</w:t>
            </w:r>
          </w:p>
        </w:tc>
      </w:tr>
      <w:tr w:rsidR="000549FC" w14:paraId="51D916CA" w14:textId="77777777">
        <w:trPr>
          <w:trHeight w:val="940"/>
        </w:trPr>
        <w:tc>
          <w:tcPr>
            <w:tcW w:w="1874" w:type="dxa"/>
            <w:tcBorders>
              <w:top w:val="single" w:sz="4" w:space="0" w:color="000000"/>
              <w:bottom w:val="single" w:sz="4" w:space="0" w:color="000000"/>
              <w:right w:val="single" w:sz="4" w:space="0" w:color="000000"/>
            </w:tcBorders>
            <w:shd w:val="clear" w:color="auto" w:fill="D9D9D9"/>
          </w:tcPr>
          <w:p w14:paraId="3DEB124B" w14:textId="77777777" w:rsidR="000549FC" w:rsidRDefault="000549FC">
            <w:pPr>
              <w:pStyle w:val="TableParagraph"/>
              <w:spacing w:before="5"/>
              <w:rPr>
                <w:rFonts w:ascii="Cambria"/>
                <w:b/>
                <w:sz w:val="18"/>
              </w:rPr>
            </w:pPr>
          </w:p>
          <w:p w14:paraId="7E299518" w14:textId="77777777" w:rsidR="000549FC" w:rsidRDefault="00441666">
            <w:pPr>
              <w:pStyle w:val="TableParagraph"/>
              <w:ind w:left="107" w:right="484"/>
              <w:rPr>
                <w:b/>
              </w:rPr>
            </w:pPr>
            <w:r>
              <w:rPr>
                <w:b/>
              </w:rPr>
              <w:t>STRATEJİK</w:t>
            </w:r>
            <w:r>
              <w:rPr>
                <w:b/>
                <w:spacing w:val="-53"/>
              </w:rPr>
              <w:t xml:space="preserve"> </w:t>
            </w:r>
            <w:r>
              <w:rPr>
                <w:b/>
              </w:rPr>
              <w:t>AMAÇ</w:t>
            </w:r>
            <w:r>
              <w:rPr>
                <w:b/>
                <w:spacing w:val="-2"/>
              </w:rPr>
              <w:t xml:space="preserve"> </w:t>
            </w:r>
            <w:r>
              <w:rPr>
                <w:b/>
              </w:rPr>
              <w:t>1.</w:t>
            </w:r>
          </w:p>
        </w:tc>
        <w:tc>
          <w:tcPr>
            <w:tcW w:w="9237" w:type="dxa"/>
            <w:gridSpan w:val="2"/>
            <w:tcBorders>
              <w:top w:val="single" w:sz="4" w:space="0" w:color="000000"/>
              <w:left w:val="single" w:sz="4" w:space="0" w:color="000000"/>
              <w:bottom w:val="single" w:sz="4" w:space="0" w:color="000000"/>
            </w:tcBorders>
            <w:shd w:val="clear" w:color="auto" w:fill="FFFF00"/>
          </w:tcPr>
          <w:p w14:paraId="1C49AF5C" w14:textId="77777777" w:rsidR="000549FC" w:rsidRDefault="00441666">
            <w:pPr>
              <w:pStyle w:val="TableParagraph"/>
              <w:spacing w:before="85"/>
              <w:ind w:left="113" w:right="187"/>
            </w:pPr>
            <w:r>
              <w:t>A.1 Temel eğitimde öğrencilerin kaliteli eğitime erişimleri fırsat eşitliği temelinde artırılarak bilişsel,</w:t>
            </w:r>
            <w:r>
              <w:rPr>
                <w:spacing w:val="-52"/>
              </w:rPr>
              <w:t xml:space="preserve"> </w:t>
            </w:r>
            <w:r>
              <w:t>duyuşsal ve fiziksel olarak çok yönlü gelişimleri sağlanacak ve temel hayat becerilerini edinmiş</w:t>
            </w:r>
            <w:r>
              <w:rPr>
                <w:spacing w:val="1"/>
              </w:rPr>
              <w:t xml:space="preserve"> </w:t>
            </w:r>
            <w:r>
              <w:t>öğrenciler</w:t>
            </w:r>
            <w:r>
              <w:rPr>
                <w:spacing w:val="-3"/>
              </w:rPr>
              <w:t xml:space="preserve"> </w:t>
            </w:r>
            <w:r>
              <w:t>yetiştirilecektir</w:t>
            </w:r>
          </w:p>
        </w:tc>
      </w:tr>
      <w:tr w:rsidR="000549FC" w14:paraId="15D50DC0" w14:textId="77777777">
        <w:trPr>
          <w:trHeight w:val="589"/>
        </w:trPr>
        <w:tc>
          <w:tcPr>
            <w:tcW w:w="1874" w:type="dxa"/>
            <w:tcBorders>
              <w:top w:val="single" w:sz="4" w:space="0" w:color="000000"/>
              <w:right w:val="single" w:sz="4" w:space="0" w:color="000000"/>
            </w:tcBorders>
            <w:shd w:val="clear" w:color="auto" w:fill="D9D9D9"/>
          </w:tcPr>
          <w:p w14:paraId="104C3055" w14:textId="77777777" w:rsidR="000549FC" w:rsidRDefault="00441666">
            <w:pPr>
              <w:pStyle w:val="TableParagraph"/>
              <w:spacing w:before="166"/>
              <w:ind w:left="107"/>
              <w:rPr>
                <w:b/>
              </w:rPr>
            </w:pPr>
            <w:r>
              <w:rPr>
                <w:b/>
              </w:rPr>
              <w:t>Hedef</w:t>
            </w:r>
            <w:r>
              <w:rPr>
                <w:b/>
                <w:spacing w:val="1"/>
              </w:rPr>
              <w:t xml:space="preserve"> </w:t>
            </w:r>
            <w:r>
              <w:rPr>
                <w:b/>
              </w:rPr>
              <w:t>1.1.</w:t>
            </w:r>
          </w:p>
        </w:tc>
        <w:tc>
          <w:tcPr>
            <w:tcW w:w="9237" w:type="dxa"/>
            <w:gridSpan w:val="2"/>
            <w:tcBorders>
              <w:top w:val="single" w:sz="4" w:space="0" w:color="000000"/>
              <w:left w:val="single" w:sz="4" w:space="0" w:color="000000"/>
            </w:tcBorders>
            <w:shd w:val="clear" w:color="auto" w:fill="FFFF00"/>
          </w:tcPr>
          <w:p w14:paraId="55E6E466" w14:textId="77777777" w:rsidR="000549FC" w:rsidRDefault="00441666">
            <w:pPr>
              <w:pStyle w:val="TableParagraph"/>
              <w:spacing w:before="37"/>
              <w:ind w:left="113" w:right="902"/>
            </w:pPr>
            <w:r>
              <w:t>H.1 1 Öğrencilerin bilimsel, kültürel, sanatsal, sportif ve toplum hizmeti alanlarında ders dışı</w:t>
            </w:r>
            <w:r>
              <w:rPr>
                <w:spacing w:val="-52"/>
              </w:rPr>
              <w:t xml:space="preserve"> </w:t>
            </w:r>
            <w:r>
              <w:t>etkinliklere</w:t>
            </w:r>
            <w:r>
              <w:rPr>
                <w:spacing w:val="-1"/>
              </w:rPr>
              <w:t xml:space="preserve"> </w:t>
            </w:r>
            <w:r>
              <w:t>katılım</w:t>
            </w:r>
            <w:r>
              <w:rPr>
                <w:spacing w:val="-4"/>
              </w:rPr>
              <w:t xml:space="preserve"> </w:t>
            </w:r>
            <w:r>
              <w:t>oranı</w:t>
            </w:r>
            <w:r>
              <w:rPr>
                <w:spacing w:val="1"/>
              </w:rPr>
              <w:t xml:space="preserve"> </w:t>
            </w:r>
            <w:r>
              <w:t>artırılacaktır</w:t>
            </w:r>
          </w:p>
        </w:tc>
      </w:tr>
      <w:tr w:rsidR="000549FC" w14:paraId="4CE383EB" w14:textId="77777777">
        <w:trPr>
          <w:trHeight w:val="160"/>
        </w:trPr>
        <w:tc>
          <w:tcPr>
            <w:tcW w:w="6388" w:type="dxa"/>
            <w:gridSpan w:val="2"/>
            <w:tcBorders>
              <w:left w:val="nil"/>
              <w:right w:val="nil"/>
            </w:tcBorders>
          </w:tcPr>
          <w:p w14:paraId="297D396C" w14:textId="77777777" w:rsidR="000549FC" w:rsidRDefault="00626862">
            <w:pPr>
              <w:pStyle w:val="TableParagraph"/>
              <w:spacing w:line="160" w:lineRule="exact"/>
              <w:ind w:left="9" w:right="-72"/>
              <w:rPr>
                <w:rFonts w:ascii="Cambria"/>
                <w:sz w:val="16"/>
              </w:rPr>
            </w:pPr>
            <w:r>
              <w:rPr>
                <w:rFonts w:ascii="Cambria"/>
                <w:position w:val="-2"/>
                <w:sz w:val="16"/>
              </w:rPr>
            </w:r>
            <w:r>
              <w:rPr>
                <w:rFonts w:ascii="Cambria"/>
                <w:position w:val="-2"/>
                <w:sz w:val="16"/>
              </w:rPr>
              <w:pict w14:anchorId="4D82ACD0">
                <v:group id="_x0000_s1034" style="width:319.45pt;height:8.05pt;mso-position-horizontal-relative:char;mso-position-vertical-relative:line" coordsize="6389,161">
                  <v:shape id="_x0000_s1035" style="position:absolute;width:6389;height:161" coordsize="6389,161" path="m6389,l1874,,,,,161r1874,l6389,161,6389,xe" stroked="f">
                    <v:path arrowok="t"/>
                  </v:shape>
                  <w10:wrap type="none"/>
                  <w10:anchorlock/>
                </v:group>
              </w:pict>
            </w:r>
          </w:p>
        </w:tc>
        <w:tc>
          <w:tcPr>
            <w:tcW w:w="4723" w:type="dxa"/>
            <w:tcBorders>
              <w:left w:val="nil"/>
              <w:right w:val="nil"/>
            </w:tcBorders>
            <w:shd w:val="clear" w:color="auto" w:fill="C5D9F0"/>
          </w:tcPr>
          <w:p w14:paraId="4410A054" w14:textId="77777777" w:rsidR="000549FC" w:rsidRDefault="000549FC">
            <w:pPr>
              <w:pStyle w:val="TableParagraph"/>
              <w:rPr>
                <w:sz w:val="10"/>
              </w:rPr>
            </w:pPr>
          </w:p>
        </w:tc>
      </w:tr>
      <w:tr w:rsidR="000549FC" w14:paraId="3AEB23B8" w14:textId="77777777">
        <w:trPr>
          <w:trHeight w:val="589"/>
        </w:trPr>
        <w:tc>
          <w:tcPr>
            <w:tcW w:w="1874" w:type="dxa"/>
            <w:tcBorders>
              <w:bottom w:val="single" w:sz="4" w:space="0" w:color="000000"/>
              <w:right w:val="single" w:sz="4" w:space="0" w:color="000000"/>
            </w:tcBorders>
            <w:shd w:val="clear" w:color="auto" w:fill="00AFEF"/>
          </w:tcPr>
          <w:p w14:paraId="4F489A33" w14:textId="77777777" w:rsidR="000549FC" w:rsidRDefault="00441666">
            <w:pPr>
              <w:pStyle w:val="TableParagraph"/>
              <w:spacing w:before="154"/>
              <w:ind w:left="107"/>
              <w:rPr>
                <w:b/>
                <w:sz w:val="24"/>
              </w:rPr>
            </w:pPr>
            <w:r>
              <w:rPr>
                <w:b/>
                <w:sz w:val="24"/>
              </w:rPr>
              <w:t>TEMA:</w:t>
            </w:r>
            <w:r>
              <w:rPr>
                <w:b/>
                <w:spacing w:val="-2"/>
                <w:sz w:val="24"/>
              </w:rPr>
              <w:t xml:space="preserve"> </w:t>
            </w:r>
            <w:r>
              <w:rPr>
                <w:b/>
                <w:sz w:val="24"/>
              </w:rPr>
              <w:t>2</w:t>
            </w:r>
          </w:p>
        </w:tc>
        <w:tc>
          <w:tcPr>
            <w:tcW w:w="9237" w:type="dxa"/>
            <w:gridSpan w:val="2"/>
            <w:tcBorders>
              <w:left w:val="single" w:sz="4" w:space="0" w:color="000000"/>
              <w:bottom w:val="single" w:sz="4" w:space="0" w:color="000000"/>
            </w:tcBorders>
            <w:shd w:val="clear" w:color="auto" w:fill="00AFEF"/>
          </w:tcPr>
          <w:p w14:paraId="2F506979" w14:textId="77777777" w:rsidR="000549FC" w:rsidRDefault="00441666">
            <w:pPr>
              <w:pStyle w:val="TableParagraph"/>
              <w:spacing w:before="154"/>
              <w:ind w:left="113"/>
              <w:rPr>
                <w:b/>
                <w:sz w:val="24"/>
              </w:rPr>
            </w:pPr>
            <w:r>
              <w:rPr>
                <w:b/>
                <w:sz w:val="24"/>
              </w:rPr>
              <w:t>Eğitim</w:t>
            </w:r>
            <w:r>
              <w:rPr>
                <w:b/>
                <w:spacing w:val="-5"/>
                <w:sz w:val="24"/>
              </w:rPr>
              <w:t xml:space="preserve"> </w:t>
            </w:r>
            <w:r>
              <w:rPr>
                <w:b/>
                <w:sz w:val="24"/>
              </w:rPr>
              <w:t>Öğretime</w:t>
            </w:r>
            <w:r>
              <w:rPr>
                <w:b/>
                <w:spacing w:val="-1"/>
                <w:sz w:val="24"/>
              </w:rPr>
              <w:t xml:space="preserve"> </w:t>
            </w:r>
            <w:r>
              <w:rPr>
                <w:b/>
                <w:sz w:val="24"/>
              </w:rPr>
              <w:t>Erişim</w:t>
            </w:r>
            <w:r>
              <w:rPr>
                <w:b/>
                <w:spacing w:val="-5"/>
                <w:sz w:val="24"/>
              </w:rPr>
              <w:t xml:space="preserve"> </w:t>
            </w:r>
            <w:r>
              <w:rPr>
                <w:b/>
                <w:sz w:val="24"/>
              </w:rPr>
              <w:t>ve</w:t>
            </w:r>
            <w:r>
              <w:rPr>
                <w:b/>
                <w:spacing w:val="-1"/>
                <w:sz w:val="24"/>
              </w:rPr>
              <w:t xml:space="preserve"> </w:t>
            </w:r>
            <w:r>
              <w:rPr>
                <w:b/>
                <w:sz w:val="24"/>
              </w:rPr>
              <w:t>Katılım</w:t>
            </w:r>
          </w:p>
        </w:tc>
      </w:tr>
      <w:tr w:rsidR="000549FC" w14:paraId="767CF8B5" w14:textId="77777777">
        <w:trPr>
          <w:trHeight w:val="757"/>
        </w:trPr>
        <w:tc>
          <w:tcPr>
            <w:tcW w:w="1874" w:type="dxa"/>
            <w:tcBorders>
              <w:top w:val="single" w:sz="4" w:space="0" w:color="000000"/>
              <w:bottom w:val="single" w:sz="4" w:space="0" w:color="000000"/>
              <w:right w:val="single" w:sz="4" w:space="0" w:color="000000"/>
            </w:tcBorders>
            <w:shd w:val="clear" w:color="auto" w:fill="D9D9D9"/>
          </w:tcPr>
          <w:p w14:paraId="69C61EBC" w14:textId="77777777" w:rsidR="000549FC" w:rsidRDefault="00441666">
            <w:pPr>
              <w:pStyle w:val="TableParagraph"/>
              <w:spacing w:before="102"/>
              <w:ind w:left="107" w:right="371"/>
              <w:rPr>
                <w:b/>
                <w:sz w:val="24"/>
              </w:rPr>
            </w:pPr>
            <w:r>
              <w:rPr>
                <w:b/>
                <w:sz w:val="24"/>
              </w:rPr>
              <w:t>STRATEJİK</w:t>
            </w:r>
            <w:r>
              <w:rPr>
                <w:b/>
                <w:spacing w:val="-57"/>
                <w:sz w:val="24"/>
              </w:rPr>
              <w:t xml:space="preserve"> </w:t>
            </w:r>
            <w:r>
              <w:rPr>
                <w:b/>
                <w:sz w:val="24"/>
              </w:rPr>
              <w:t>AMAÇ</w:t>
            </w:r>
            <w:r>
              <w:rPr>
                <w:b/>
                <w:spacing w:val="-2"/>
                <w:sz w:val="24"/>
              </w:rPr>
              <w:t xml:space="preserve"> </w:t>
            </w:r>
            <w:r>
              <w:rPr>
                <w:b/>
                <w:sz w:val="24"/>
              </w:rPr>
              <w:t>1</w:t>
            </w:r>
          </w:p>
        </w:tc>
        <w:tc>
          <w:tcPr>
            <w:tcW w:w="9237" w:type="dxa"/>
            <w:gridSpan w:val="2"/>
            <w:tcBorders>
              <w:top w:val="single" w:sz="4" w:space="0" w:color="000000"/>
              <w:left w:val="single" w:sz="4" w:space="0" w:color="000000"/>
              <w:bottom w:val="single" w:sz="4" w:space="0" w:color="000000"/>
            </w:tcBorders>
            <w:shd w:val="clear" w:color="auto" w:fill="FFFF00"/>
          </w:tcPr>
          <w:p w14:paraId="70960AC7" w14:textId="77777777" w:rsidR="000549FC" w:rsidRDefault="00441666">
            <w:pPr>
              <w:pStyle w:val="TableParagraph"/>
              <w:ind w:left="113" w:right="187"/>
            </w:pPr>
            <w:r>
              <w:t>A.1 Temel eğitimde öğrencilerin kaliteli eğitime erişimleri fırsat eşitliği temelinde artırılarak bilişsel,</w:t>
            </w:r>
            <w:r>
              <w:rPr>
                <w:spacing w:val="-52"/>
              </w:rPr>
              <w:t xml:space="preserve"> </w:t>
            </w:r>
            <w:r>
              <w:t>duyuşsal</w:t>
            </w:r>
            <w:r>
              <w:rPr>
                <w:spacing w:val="-1"/>
              </w:rPr>
              <w:t xml:space="preserve"> </w:t>
            </w:r>
            <w:r>
              <w:t>ve</w:t>
            </w:r>
            <w:r>
              <w:rPr>
                <w:spacing w:val="-1"/>
              </w:rPr>
              <w:t xml:space="preserve"> </w:t>
            </w:r>
            <w:r>
              <w:t>fiziksel olarak</w:t>
            </w:r>
            <w:r>
              <w:rPr>
                <w:spacing w:val="-4"/>
              </w:rPr>
              <w:t xml:space="preserve"> </w:t>
            </w:r>
            <w:r>
              <w:t>çok</w:t>
            </w:r>
            <w:r>
              <w:rPr>
                <w:spacing w:val="-4"/>
              </w:rPr>
              <w:t xml:space="preserve"> </w:t>
            </w:r>
            <w:r>
              <w:t>yönlü</w:t>
            </w:r>
            <w:r>
              <w:rPr>
                <w:spacing w:val="-1"/>
              </w:rPr>
              <w:t xml:space="preserve"> </w:t>
            </w:r>
            <w:r>
              <w:t>gelişimleri</w:t>
            </w:r>
            <w:r>
              <w:rPr>
                <w:spacing w:val="-1"/>
              </w:rPr>
              <w:t xml:space="preserve"> </w:t>
            </w:r>
            <w:r>
              <w:t>sağlanacak</w:t>
            </w:r>
            <w:r>
              <w:rPr>
                <w:spacing w:val="-4"/>
              </w:rPr>
              <w:t xml:space="preserve"> </w:t>
            </w:r>
            <w:r>
              <w:t>ve</w:t>
            </w:r>
            <w:r>
              <w:rPr>
                <w:spacing w:val="-1"/>
              </w:rPr>
              <w:t xml:space="preserve"> </w:t>
            </w:r>
            <w:r>
              <w:t>temel hayat becerilerini edinmiş</w:t>
            </w:r>
          </w:p>
          <w:p w14:paraId="4728777E" w14:textId="77777777" w:rsidR="000549FC" w:rsidRDefault="00441666">
            <w:pPr>
              <w:pStyle w:val="TableParagraph"/>
              <w:spacing w:line="238" w:lineRule="exact"/>
              <w:ind w:left="113"/>
            </w:pPr>
            <w:r>
              <w:t>öğrenciler</w:t>
            </w:r>
            <w:r>
              <w:rPr>
                <w:spacing w:val="-5"/>
              </w:rPr>
              <w:t xml:space="preserve"> </w:t>
            </w:r>
            <w:r>
              <w:t>yetiştirilecektir</w:t>
            </w:r>
          </w:p>
        </w:tc>
      </w:tr>
      <w:tr w:rsidR="000549FC" w14:paraId="430E3A16" w14:textId="77777777">
        <w:trPr>
          <w:trHeight w:val="589"/>
        </w:trPr>
        <w:tc>
          <w:tcPr>
            <w:tcW w:w="1874" w:type="dxa"/>
            <w:tcBorders>
              <w:top w:val="single" w:sz="4" w:space="0" w:color="000000"/>
              <w:right w:val="single" w:sz="4" w:space="0" w:color="000000"/>
            </w:tcBorders>
            <w:shd w:val="clear" w:color="auto" w:fill="D9D9D9"/>
          </w:tcPr>
          <w:p w14:paraId="335E3316" w14:textId="77777777" w:rsidR="000549FC" w:rsidRDefault="00441666">
            <w:pPr>
              <w:pStyle w:val="TableParagraph"/>
              <w:spacing w:before="157"/>
              <w:ind w:left="107"/>
              <w:rPr>
                <w:b/>
                <w:sz w:val="24"/>
              </w:rPr>
            </w:pPr>
            <w:r>
              <w:rPr>
                <w:b/>
                <w:sz w:val="24"/>
              </w:rPr>
              <w:t>Hedef 1.2.</w:t>
            </w:r>
          </w:p>
        </w:tc>
        <w:tc>
          <w:tcPr>
            <w:tcW w:w="9237" w:type="dxa"/>
            <w:gridSpan w:val="2"/>
            <w:tcBorders>
              <w:top w:val="single" w:sz="4" w:space="0" w:color="000000"/>
              <w:left w:val="single" w:sz="4" w:space="0" w:color="000000"/>
            </w:tcBorders>
            <w:shd w:val="clear" w:color="auto" w:fill="FFFF00"/>
          </w:tcPr>
          <w:p w14:paraId="3FDAAC3B" w14:textId="77777777" w:rsidR="000549FC" w:rsidRDefault="00441666">
            <w:pPr>
              <w:pStyle w:val="TableParagraph"/>
              <w:spacing w:before="37"/>
              <w:ind w:left="113" w:right="77"/>
            </w:pPr>
            <w:r>
              <w:t>H 1.2 Eğitim kurumlarımızı sosyal yaşam alanlarına dönüştürerek devamsızlık yapan öğrencilerimizin</w:t>
            </w:r>
            <w:r>
              <w:rPr>
                <w:spacing w:val="-53"/>
              </w:rPr>
              <w:t xml:space="preserve"> </w:t>
            </w:r>
            <w:r>
              <w:t>okula</w:t>
            </w:r>
            <w:r>
              <w:rPr>
                <w:spacing w:val="-1"/>
              </w:rPr>
              <w:t xml:space="preserve"> </w:t>
            </w:r>
            <w:r>
              <w:t>ilgisi</w:t>
            </w:r>
            <w:r>
              <w:rPr>
                <w:spacing w:val="1"/>
              </w:rPr>
              <w:t xml:space="preserve"> </w:t>
            </w:r>
            <w:r>
              <w:t>ve devam</w:t>
            </w:r>
            <w:r>
              <w:rPr>
                <w:spacing w:val="-4"/>
              </w:rPr>
              <w:t xml:space="preserve"> </w:t>
            </w:r>
            <w:r>
              <w:t>oranları</w:t>
            </w:r>
            <w:r>
              <w:rPr>
                <w:spacing w:val="-2"/>
              </w:rPr>
              <w:t xml:space="preserve"> </w:t>
            </w:r>
            <w:r>
              <w:t>artırılacaktır.</w:t>
            </w:r>
          </w:p>
        </w:tc>
      </w:tr>
      <w:tr w:rsidR="000549FC" w14:paraId="057E60A5" w14:textId="77777777">
        <w:trPr>
          <w:trHeight w:val="160"/>
        </w:trPr>
        <w:tc>
          <w:tcPr>
            <w:tcW w:w="6388" w:type="dxa"/>
            <w:gridSpan w:val="2"/>
            <w:tcBorders>
              <w:left w:val="nil"/>
              <w:right w:val="nil"/>
            </w:tcBorders>
          </w:tcPr>
          <w:p w14:paraId="13D731FD" w14:textId="77777777" w:rsidR="000549FC" w:rsidRDefault="00626862">
            <w:pPr>
              <w:pStyle w:val="TableParagraph"/>
              <w:spacing w:line="160" w:lineRule="exact"/>
              <w:ind w:left="9" w:right="-72"/>
              <w:rPr>
                <w:rFonts w:ascii="Cambria"/>
                <w:sz w:val="16"/>
              </w:rPr>
            </w:pPr>
            <w:r>
              <w:rPr>
                <w:rFonts w:ascii="Cambria"/>
                <w:position w:val="-2"/>
                <w:sz w:val="16"/>
              </w:rPr>
            </w:r>
            <w:r>
              <w:rPr>
                <w:rFonts w:ascii="Cambria"/>
                <w:position w:val="-2"/>
                <w:sz w:val="16"/>
              </w:rPr>
              <w:pict w14:anchorId="2B8CBCAB">
                <v:group id="_x0000_s1032" style="width:319.45pt;height:8.05pt;mso-position-horizontal-relative:char;mso-position-vertical-relative:line" coordsize="6389,161">
                  <v:shape id="_x0000_s1033" style="position:absolute;width:6389;height:161" coordsize="6389,161" path="m6389,l1874,,,,,161r1874,l1982,161r4299,l6389,161,6389,xe" stroked="f">
                    <v:path arrowok="t"/>
                  </v:shape>
                  <w10:wrap type="none"/>
                  <w10:anchorlock/>
                </v:group>
              </w:pict>
            </w:r>
          </w:p>
        </w:tc>
        <w:tc>
          <w:tcPr>
            <w:tcW w:w="4723" w:type="dxa"/>
            <w:tcBorders>
              <w:left w:val="nil"/>
              <w:right w:val="nil"/>
            </w:tcBorders>
            <w:shd w:val="clear" w:color="auto" w:fill="C5D9F0"/>
          </w:tcPr>
          <w:p w14:paraId="41A58223" w14:textId="77777777" w:rsidR="000549FC" w:rsidRDefault="000549FC">
            <w:pPr>
              <w:pStyle w:val="TableParagraph"/>
              <w:rPr>
                <w:sz w:val="10"/>
              </w:rPr>
            </w:pPr>
          </w:p>
        </w:tc>
      </w:tr>
      <w:tr w:rsidR="000549FC" w14:paraId="4138AE7E" w14:textId="77777777">
        <w:trPr>
          <w:trHeight w:val="589"/>
        </w:trPr>
        <w:tc>
          <w:tcPr>
            <w:tcW w:w="1874" w:type="dxa"/>
            <w:tcBorders>
              <w:bottom w:val="single" w:sz="4" w:space="0" w:color="000000"/>
              <w:right w:val="single" w:sz="4" w:space="0" w:color="000000"/>
            </w:tcBorders>
            <w:shd w:val="clear" w:color="auto" w:fill="00AFEF"/>
          </w:tcPr>
          <w:p w14:paraId="5C4E4AF1" w14:textId="77777777" w:rsidR="000549FC" w:rsidRDefault="00441666">
            <w:pPr>
              <w:pStyle w:val="TableParagraph"/>
              <w:spacing w:before="154"/>
              <w:ind w:left="107"/>
              <w:rPr>
                <w:b/>
                <w:sz w:val="24"/>
              </w:rPr>
            </w:pPr>
            <w:r>
              <w:rPr>
                <w:b/>
                <w:sz w:val="24"/>
              </w:rPr>
              <w:t>TEMA:</w:t>
            </w:r>
            <w:r>
              <w:rPr>
                <w:b/>
                <w:spacing w:val="-2"/>
                <w:sz w:val="24"/>
              </w:rPr>
              <w:t xml:space="preserve"> </w:t>
            </w:r>
            <w:r>
              <w:rPr>
                <w:b/>
                <w:sz w:val="24"/>
              </w:rPr>
              <w:t>3</w:t>
            </w:r>
          </w:p>
        </w:tc>
        <w:tc>
          <w:tcPr>
            <w:tcW w:w="9237" w:type="dxa"/>
            <w:gridSpan w:val="2"/>
            <w:tcBorders>
              <w:left w:val="single" w:sz="4" w:space="0" w:color="000000"/>
              <w:bottom w:val="single" w:sz="4" w:space="0" w:color="000000"/>
            </w:tcBorders>
            <w:shd w:val="clear" w:color="auto" w:fill="00AFEF"/>
          </w:tcPr>
          <w:p w14:paraId="429DF7D0" w14:textId="77777777" w:rsidR="000549FC" w:rsidRDefault="00441666">
            <w:pPr>
              <w:pStyle w:val="TableParagraph"/>
              <w:spacing w:before="154"/>
              <w:ind w:left="113"/>
              <w:rPr>
                <w:b/>
                <w:sz w:val="24"/>
              </w:rPr>
            </w:pPr>
            <w:r>
              <w:rPr>
                <w:b/>
                <w:sz w:val="24"/>
              </w:rPr>
              <w:t>Eğitim</w:t>
            </w:r>
            <w:r>
              <w:rPr>
                <w:b/>
                <w:spacing w:val="-6"/>
                <w:sz w:val="24"/>
              </w:rPr>
              <w:t xml:space="preserve"> </w:t>
            </w:r>
            <w:r>
              <w:rPr>
                <w:b/>
                <w:sz w:val="24"/>
              </w:rPr>
              <w:t>ve</w:t>
            </w:r>
            <w:r>
              <w:rPr>
                <w:b/>
                <w:spacing w:val="-2"/>
                <w:sz w:val="24"/>
              </w:rPr>
              <w:t xml:space="preserve"> </w:t>
            </w:r>
            <w:r>
              <w:rPr>
                <w:b/>
                <w:sz w:val="24"/>
              </w:rPr>
              <w:t>Öğretimde Kalite</w:t>
            </w:r>
          </w:p>
        </w:tc>
      </w:tr>
      <w:tr w:rsidR="000549FC" w14:paraId="473F9527" w14:textId="77777777">
        <w:trPr>
          <w:trHeight w:val="590"/>
        </w:trPr>
        <w:tc>
          <w:tcPr>
            <w:tcW w:w="1874" w:type="dxa"/>
            <w:tcBorders>
              <w:top w:val="single" w:sz="4" w:space="0" w:color="000000"/>
              <w:bottom w:val="single" w:sz="4" w:space="0" w:color="000000"/>
              <w:right w:val="single" w:sz="4" w:space="0" w:color="000000"/>
            </w:tcBorders>
            <w:shd w:val="clear" w:color="auto" w:fill="D9D9D9"/>
          </w:tcPr>
          <w:p w14:paraId="368B0000" w14:textId="77777777" w:rsidR="000549FC" w:rsidRDefault="00441666">
            <w:pPr>
              <w:pStyle w:val="TableParagraph"/>
              <w:spacing w:before="18" w:line="270" w:lineRule="atLeast"/>
              <w:ind w:left="107" w:right="371"/>
              <w:rPr>
                <w:b/>
                <w:sz w:val="24"/>
              </w:rPr>
            </w:pPr>
            <w:r>
              <w:rPr>
                <w:b/>
                <w:sz w:val="24"/>
              </w:rPr>
              <w:t>STRATEJİK</w:t>
            </w:r>
            <w:r>
              <w:rPr>
                <w:b/>
                <w:spacing w:val="-57"/>
                <w:sz w:val="24"/>
              </w:rPr>
              <w:t xml:space="preserve"> </w:t>
            </w:r>
            <w:r>
              <w:rPr>
                <w:b/>
                <w:sz w:val="24"/>
              </w:rPr>
              <w:t>AMAÇ</w:t>
            </w:r>
            <w:r>
              <w:rPr>
                <w:b/>
                <w:spacing w:val="-2"/>
                <w:sz w:val="24"/>
              </w:rPr>
              <w:t xml:space="preserve"> </w:t>
            </w:r>
            <w:r>
              <w:rPr>
                <w:b/>
                <w:sz w:val="24"/>
              </w:rPr>
              <w:t>2</w:t>
            </w:r>
          </w:p>
        </w:tc>
        <w:tc>
          <w:tcPr>
            <w:tcW w:w="9237" w:type="dxa"/>
            <w:gridSpan w:val="2"/>
            <w:tcBorders>
              <w:top w:val="single" w:sz="4" w:space="0" w:color="000000"/>
              <w:left w:val="single" w:sz="4" w:space="0" w:color="000000"/>
              <w:bottom w:val="single" w:sz="4" w:space="0" w:color="000000"/>
            </w:tcBorders>
            <w:shd w:val="clear" w:color="auto" w:fill="FFFF00"/>
          </w:tcPr>
          <w:p w14:paraId="0D8BCCE1" w14:textId="77777777" w:rsidR="000549FC" w:rsidRDefault="00441666">
            <w:pPr>
              <w:pStyle w:val="TableParagraph"/>
              <w:spacing w:before="37"/>
              <w:ind w:left="113"/>
            </w:pPr>
            <w:r>
              <w:t>A.2</w:t>
            </w:r>
            <w:r>
              <w:rPr>
                <w:spacing w:val="-2"/>
              </w:rPr>
              <w:t xml:space="preserve"> </w:t>
            </w:r>
            <w:r>
              <w:t>Öğrencilerin</w:t>
            </w:r>
            <w:r>
              <w:rPr>
                <w:spacing w:val="-1"/>
              </w:rPr>
              <w:t xml:space="preserve"> </w:t>
            </w:r>
            <w:r>
              <w:t>eğitim</w:t>
            </w:r>
            <w:r>
              <w:rPr>
                <w:spacing w:val="-6"/>
              </w:rPr>
              <w:t xml:space="preserve"> </w:t>
            </w:r>
            <w:r>
              <w:t>öğretime</w:t>
            </w:r>
            <w:r>
              <w:rPr>
                <w:spacing w:val="-1"/>
              </w:rPr>
              <w:t xml:space="preserve"> </w:t>
            </w:r>
            <w:r>
              <w:t>etkin</w:t>
            </w:r>
            <w:r>
              <w:rPr>
                <w:spacing w:val="-2"/>
              </w:rPr>
              <w:t xml:space="preserve"> </w:t>
            </w:r>
            <w:r>
              <w:t>katılımlarıyla</w:t>
            </w:r>
            <w:r>
              <w:rPr>
                <w:spacing w:val="-3"/>
              </w:rPr>
              <w:t xml:space="preserve"> </w:t>
            </w:r>
            <w:r>
              <w:t>donanımlı</w:t>
            </w:r>
            <w:r>
              <w:rPr>
                <w:spacing w:val="-1"/>
              </w:rPr>
              <w:t xml:space="preserve"> </w:t>
            </w:r>
            <w:r>
              <w:t>olarak</w:t>
            </w:r>
            <w:r>
              <w:rPr>
                <w:spacing w:val="-4"/>
              </w:rPr>
              <w:t xml:space="preserve"> </w:t>
            </w:r>
            <w:r>
              <w:t>bir</w:t>
            </w:r>
            <w:r>
              <w:rPr>
                <w:spacing w:val="-4"/>
              </w:rPr>
              <w:t xml:space="preserve"> </w:t>
            </w:r>
            <w:r>
              <w:t>üst</w:t>
            </w:r>
            <w:r>
              <w:rPr>
                <w:spacing w:val="-3"/>
              </w:rPr>
              <w:t xml:space="preserve"> </w:t>
            </w:r>
            <w:r>
              <w:t>öğrenime</w:t>
            </w:r>
            <w:r>
              <w:rPr>
                <w:spacing w:val="-2"/>
              </w:rPr>
              <w:t xml:space="preserve"> </w:t>
            </w:r>
            <w:r>
              <w:t>geçişi</w:t>
            </w:r>
            <w:r>
              <w:rPr>
                <w:spacing w:val="-52"/>
              </w:rPr>
              <w:t xml:space="preserve"> </w:t>
            </w:r>
            <w:r>
              <w:t>sağlanacaktır</w:t>
            </w:r>
          </w:p>
        </w:tc>
      </w:tr>
      <w:tr w:rsidR="000549FC" w14:paraId="47D51D77" w14:textId="77777777">
        <w:trPr>
          <w:trHeight w:val="589"/>
        </w:trPr>
        <w:tc>
          <w:tcPr>
            <w:tcW w:w="1874" w:type="dxa"/>
            <w:tcBorders>
              <w:top w:val="single" w:sz="4" w:space="0" w:color="000000"/>
              <w:right w:val="single" w:sz="4" w:space="0" w:color="000000"/>
            </w:tcBorders>
            <w:shd w:val="clear" w:color="auto" w:fill="D9D9D9"/>
          </w:tcPr>
          <w:p w14:paraId="6D49C298" w14:textId="77777777" w:rsidR="000549FC" w:rsidRDefault="00441666">
            <w:pPr>
              <w:pStyle w:val="TableParagraph"/>
              <w:spacing w:before="155"/>
              <w:ind w:left="107"/>
              <w:rPr>
                <w:b/>
                <w:sz w:val="24"/>
              </w:rPr>
            </w:pPr>
            <w:r>
              <w:rPr>
                <w:b/>
                <w:sz w:val="24"/>
              </w:rPr>
              <w:t>Hedef 2.1.</w:t>
            </w:r>
          </w:p>
        </w:tc>
        <w:tc>
          <w:tcPr>
            <w:tcW w:w="9237" w:type="dxa"/>
            <w:gridSpan w:val="2"/>
            <w:tcBorders>
              <w:top w:val="single" w:sz="4" w:space="0" w:color="000000"/>
              <w:left w:val="single" w:sz="4" w:space="0" w:color="000000"/>
            </w:tcBorders>
            <w:shd w:val="clear" w:color="auto" w:fill="FFFF00"/>
          </w:tcPr>
          <w:p w14:paraId="41BB41B9" w14:textId="77777777" w:rsidR="000549FC" w:rsidRDefault="00441666">
            <w:pPr>
              <w:pStyle w:val="TableParagraph"/>
              <w:spacing w:before="161"/>
              <w:ind w:left="113"/>
            </w:pPr>
            <w:r>
              <w:t>H.2.1</w:t>
            </w:r>
            <w:r>
              <w:rPr>
                <w:spacing w:val="-3"/>
              </w:rPr>
              <w:t xml:space="preserve"> </w:t>
            </w:r>
            <w:r>
              <w:t>Öğrenme</w:t>
            </w:r>
            <w:r>
              <w:rPr>
                <w:spacing w:val="-3"/>
              </w:rPr>
              <w:t xml:space="preserve"> </w:t>
            </w:r>
            <w:r>
              <w:t>kayıpları</w:t>
            </w:r>
            <w:r>
              <w:rPr>
                <w:spacing w:val="-2"/>
              </w:rPr>
              <w:t xml:space="preserve"> </w:t>
            </w:r>
            <w:r>
              <w:t>önleyici</w:t>
            </w:r>
            <w:r>
              <w:rPr>
                <w:spacing w:val="-2"/>
              </w:rPr>
              <w:t xml:space="preserve"> </w:t>
            </w:r>
            <w:r>
              <w:t>çalışmalar</w:t>
            </w:r>
            <w:r>
              <w:rPr>
                <w:spacing w:val="-1"/>
              </w:rPr>
              <w:t xml:space="preserve"> </w:t>
            </w:r>
            <w:r>
              <w:t>yapılarak</w:t>
            </w:r>
            <w:r>
              <w:rPr>
                <w:spacing w:val="-6"/>
              </w:rPr>
              <w:t xml:space="preserve"> </w:t>
            </w:r>
            <w:r>
              <w:t>azaltılacaktır.</w:t>
            </w:r>
          </w:p>
        </w:tc>
      </w:tr>
    </w:tbl>
    <w:p w14:paraId="55D82E1A" w14:textId="77777777" w:rsidR="000549FC" w:rsidRDefault="000549FC">
      <w:pPr>
        <w:pStyle w:val="GvdeMetni"/>
        <w:rPr>
          <w:rFonts w:ascii="Cambria"/>
          <w:b/>
          <w:sz w:val="20"/>
        </w:rPr>
      </w:pPr>
    </w:p>
    <w:p w14:paraId="616D8D69" w14:textId="77777777" w:rsidR="000549FC" w:rsidRDefault="000549FC">
      <w:pPr>
        <w:pStyle w:val="GvdeMetni"/>
        <w:spacing w:before="4" w:after="1"/>
        <w:rPr>
          <w:rFonts w:ascii="Cambria"/>
          <w:b/>
          <w:sz w:val="1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9058"/>
      </w:tblGrid>
      <w:tr w:rsidR="000549FC" w14:paraId="7E196F50" w14:textId="77777777">
        <w:trPr>
          <w:trHeight w:val="398"/>
        </w:trPr>
        <w:tc>
          <w:tcPr>
            <w:tcW w:w="1980" w:type="dxa"/>
            <w:shd w:val="clear" w:color="auto" w:fill="00AFEF"/>
          </w:tcPr>
          <w:p w14:paraId="42D6D98C" w14:textId="77777777" w:rsidR="000549FC" w:rsidRDefault="00441666">
            <w:pPr>
              <w:pStyle w:val="TableParagraph"/>
              <w:spacing w:before="121" w:line="257" w:lineRule="exact"/>
              <w:ind w:left="107"/>
              <w:rPr>
                <w:b/>
                <w:sz w:val="24"/>
              </w:rPr>
            </w:pPr>
            <w:r>
              <w:rPr>
                <w:b/>
                <w:sz w:val="24"/>
              </w:rPr>
              <w:t>Tema:4</w:t>
            </w:r>
          </w:p>
        </w:tc>
        <w:tc>
          <w:tcPr>
            <w:tcW w:w="9058" w:type="dxa"/>
            <w:shd w:val="clear" w:color="auto" w:fill="00AFEF"/>
          </w:tcPr>
          <w:p w14:paraId="4764B8FC" w14:textId="77777777" w:rsidR="000549FC" w:rsidRDefault="00441666">
            <w:pPr>
              <w:pStyle w:val="TableParagraph"/>
              <w:spacing w:before="121" w:line="257" w:lineRule="exact"/>
              <w:ind w:left="107"/>
              <w:rPr>
                <w:b/>
                <w:sz w:val="24"/>
              </w:rPr>
            </w:pPr>
            <w:r>
              <w:rPr>
                <w:b/>
                <w:sz w:val="24"/>
              </w:rPr>
              <w:t>Eğitim</w:t>
            </w:r>
            <w:r>
              <w:rPr>
                <w:b/>
                <w:spacing w:val="-6"/>
                <w:sz w:val="24"/>
              </w:rPr>
              <w:t xml:space="preserve"> </w:t>
            </w:r>
            <w:r>
              <w:rPr>
                <w:b/>
                <w:sz w:val="24"/>
              </w:rPr>
              <w:t>ve</w:t>
            </w:r>
            <w:r>
              <w:rPr>
                <w:b/>
                <w:spacing w:val="-2"/>
                <w:sz w:val="24"/>
              </w:rPr>
              <w:t xml:space="preserve"> </w:t>
            </w:r>
            <w:r>
              <w:rPr>
                <w:b/>
                <w:sz w:val="24"/>
              </w:rPr>
              <w:t>Öğretimde Kalite</w:t>
            </w:r>
          </w:p>
        </w:tc>
      </w:tr>
      <w:tr w:rsidR="000549FC" w14:paraId="09D85DFC" w14:textId="77777777">
        <w:trPr>
          <w:trHeight w:val="673"/>
        </w:trPr>
        <w:tc>
          <w:tcPr>
            <w:tcW w:w="1980" w:type="dxa"/>
            <w:shd w:val="clear" w:color="auto" w:fill="D9D9D9"/>
          </w:tcPr>
          <w:p w14:paraId="30D0531D" w14:textId="77777777" w:rsidR="000549FC" w:rsidRDefault="00441666">
            <w:pPr>
              <w:pStyle w:val="TableParagraph"/>
              <w:spacing w:before="102" w:line="270" w:lineRule="atLeast"/>
              <w:ind w:left="107" w:right="482"/>
              <w:rPr>
                <w:b/>
                <w:sz w:val="24"/>
              </w:rPr>
            </w:pPr>
            <w:r>
              <w:rPr>
                <w:b/>
                <w:sz w:val="24"/>
              </w:rPr>
              <w:t>STRATEJİK</w:t>
            </w:r>
            <w:r>
              <w:rPr>
                <w:b/>
                <w:spacing w:val="-57"/>
                <w:sz w:val="24"/>
              </w:rPr>
              <w:t xml:space="preserve"> </w:t>
            </w:r>
            <w:r>
              <w:rPr>
                <w:b/>
                <w:sz w:val="24"/>
              </w:rPr>
              <w:t>AMAÇ</w:t>
            </w:r>
            <w:r>
              <w:rPr>
                <w:b/>
                <w:spacing w:val="-2"/>
                <w:sz w:val="24"/>
              </w:rPr>
              <w:t xml:space="preserve"> </w:t>
            </w:r>
            <w:r>
              <w:rPr>
                <w:b/>
                <w:sz w:val="24"/>
              </w:rPr>
              <w:t>3</w:t>
            </w:r>
          </w:p>
        </w:tc>
        <w:tc>
          <w:tcPr>
            <w:tcW w:w="9058" w:type="dxa"/>
            <w:shd w:val="clear" w:color="auto" w:fill="FFFF00"/>
          </w:tcPr>
          <w:p w14:paraId="43114D89" w14:textId="77777777" w:rsidR="000549FC" w:rsidRDefault="00441666">
            <w:pPr>
              <w:pStyle w:val="TableParagraph"/>
              <w:spacing w:before="118"/>
              <w:ind w:left="107"/>
              <w:rPr>
                <w:sz w:val="20"/>
              </w:rPr>
            </w:pPr>
            <w:r>
              <w:rPr>
                <w:sz w:val="20"/>
              </w:rPr>
              <w:t>A.3</w:t>
            </w:r>
            <w:r>
              <w:rPr>
                <w:spacing w:val="1"/>
                <w:sz w:val="20"/>
              </w:rPr>
              <w:t xml:space="preserve"> </w:t>
            </w:r>
            <w:r>
              <w:rPr>
                <w:sz w:val="20"/>
              </w:rPr>
              <w:t>Öğrencilere</w:t>
            </w:r>
            <w:r>
              <w:rPr>
                <w:spacing w:val="3"/>
                <w:sz w:val="20"/>
              </w:rPr>
              <w:t xml:space="preserve"> </w:t>
            </w:r>
            <w:r>
              <w:rPr>
                <w:sz w:val="20"/>
              </w:rPr>
              <w:t>medeniyetimizin ve</w:t>
            </w:r>
            <w:r>
              <w:rPr>
                <w:spacing w:val="3"/>
                <w:sz w:val="20"/>
              </w:rPr>
              <w:t xml:space="preserve"> </w:t>
            </w:r>
            <w:r>
              <w:rPr>
                <w:sz w:val="20"/>
              </w:rPr>
              <w:t>insanlığın ortak değerleriyle çağın</w:t>
            </w:r>
            <w:r>
              <w:rPr>
                <w:spacing w:val="2"/>
                <w:sz w:val="20"/>
              </w:rPr>
              <w:t xml:space="preserve"> </w:t>
            </w:r>
            <w:r>
              <w:rPr>
                <w:sz w:val="20"/>
              </w:rPr>
              <w:t>gereklerine</w:t>
            </w:r>
            <w:r>
              <w:rPr>
                <w:spacing w:val="3"/>
                <w:sz w:val="20"/>
              </w:rPr>
              <w:t xml:space="preserve"> </w:t>
            </w:r>
            <w:r>
              <w:rPr>
                <w:sz w:val="20"/>
              </w:rPr>
              <w:t>uygun</w:t>
            </w:r>
            <w:r>
              <w:rPr>
                <w:spacing w:val="1"/>
                <w:sz w:val="20"/>
              </w:rPr>
              <w:t xml:space="preserve"> </w:t>
            </w:r>
            <w:r>
              <w:rPr>
                <w:sz w:val="20"/>
              </w:rPr>
              <w:t>bilgi,</w:t>
            </w:r>
            <w:r>
              <w:rPr>
                <w:spacing w:val="1"/>
                <w:sz w:val="20"/>
              </w:rPr>
              <w:t xml:space="preserve"> </w:t>
            </w:r>
            <w:r>
              <w:rPr>
                <w:sz w:val="20"/>
              </w:rPr>
              <w:t>beceri, tutum</w:t>
            </w:r>
            <w:r>
              <w:rPr>
                <w:spacing w:val="1"/>
                <w:sz w:val="20"/>
              </w:rPr>
              <w:t xml:space="preserve"> </w:t>
            </w:r>
            <w:r>
              <w:rPr>
                <w:sz w:val="20"/>
              </w:rPr>
              <w:t>ve</w:t>
            </w:r>
            <w:r>
              <w:rPr>
                <w:spacing w:val="-1"/>
                <w:sz w:val="20"/>
              </w:rPr>
              <w:t xml:space="preserve"> </w:t>
            </w:r>
            <w:r>
              <w:rPr>
                <w:sz w:val="20"/>
              </w:rPr>
              <w:t>davranışlar</w:t>
            </w:r>
            <w:r>
              <w:rPr>
                <w:spacing w:val="1"/>
                <w:sz w:val="20"/>
              </w:rPr>
              <w:t xml:space="preserve"> </w:t>
            </w:r>
            <w:r>
              <w:rPr>
                <w:sz w:val="20"/>
              </w:rPr>
              <w:t>kazandırılacaktır</w:t>
            </w:r>
          </w:p>
        </w:tc>
      </w:tr>
      <w:tr w:rsidR="000549FC" w14:paraId="212EF9C6" w14:textId="77777777">
        <w:trPr>
          <w:trHeight w:val="397"/>
        </w:trPr>
        <w:tc>
          <w:tcPr>
            <w:tcW w:w="1980" w:type="dxa"/>
            <w:shd w:val="clear" w:color="auto" w:fill="D9D9D9"/>
          </w:tcPr>
          <w:p w14:paraId="4C9A3E86" w14:textId="77777777" w:rsidR="000549FC" w:rsidRDefault="00441666">
            <w:pPr>
              <w:pStyle w:val="TableParagraph"/>
              <w:spacing w:before="121" w:line="257" w:lineRule="exact"/>
              <w:ind w:left="107"/>
              <w:rPr>
                <w:b/>
                <w:sz w:val="24"/>
              </w:rPr>
            </w:pPr>
            <w:r>
              <w:rPr>
                <w:b/>
                <w:sz w:val="24"/>
              </w:rPr>
              <w:t>Hedef 3.1</w:t>
            </w:r>
          </w:p>
        </w:tc>
        <w:tc>
          <w:tcPr>
            <w:tcW w:w="9058" w:type="dxa"/>
            <w:shd w:val="clear" w:color="auto" w:fill="FFFF00"/>
          </w:tcPr>
          <w:p w14:paraId="545D7A70" w14:textId="77777777" w:rsidR="000549FC" w:rsidRDefault="00441666">
            <w:pPr>
              <w:pStyle w:val="TableParagraph"/>
              <w:spacing w:before="118"/>
              <w:ind w:left="107"/>
              <w:rPr>
                <w:sz w:val="20"/>
              </w:rPr>
            </w:pPr>
            <w:r>
              <w:rPr>
                <w:sz w:val="20"/>
              </w:rPr>
              <w:t>H.3.1</w:t>
            </w:r>
            <w:r>
              <w:rPr>
                <w:spacing w:val="-5"/>
                <w:sz w:val="20"/>
              </w:rPr>
              <w:t xml:space="preserve"> </w:t>
            </w:r>
            <w:r>
              <w:rPr>
                <w:sz w:val="20"/>
              </w:rPr>
              <w:t>Öğrencilere</w:t>
            </w:r>
            <w:r>
              <w:rPr>
                <w:spacing w:val="-5"/>
                <w:sz w:val="20"/>
              </w:rPr>
              <w:t xml:space="preserve"> </w:t>
            </w:r>
            <w:r>
              <w:rPr>
                <w:sz w:val="20"/>
              </w:rPr>
              <w:t>evrensel</w:t>
            </w:r>
            <w:r>
              <w:rPr>
                <w:spacing w:val="-5"/>
                <w:sz w:val="20"/>
              </w:rPr>
              <w:t xml:space="preserve"> </w:t>
            </w:r>
            <w:r>
              <w:rPr>
                <w:sz w:val="20"/>
              </w:rPr>
              <w:t>değerler,</w:t>
            </w:r>
            <w:r>
              <w:rPr>
                <w:spacing w:val="-4"/>
                <w:sz w:val="20"/>
              </w:rPr>
              <w:t xml:space="preserve"> </w:t>
            </w:r>
            <w:r>
              <w:rPr>
                <w:sz w:val="20"/>
              </w:rPr>
              <w:t>sağlıklı</w:t>
            </w:r>
            <w:r>
              <w:rPr>
                <w:spacing w:val="-4"/>
                <w:sz w:val="20"/>
              </w:rPr>
              <w:t xml:space="preserve"> </w:t>
            </w:r>
            <w:r>
              <w:rPr>
                <w:sz w:val="20"/>
              </w:rPr>
              <w:t>yaşam</w:t>
            </w:r>
            <w:r>
              <w:rPr>
                <w:spacing w:val="-4"/>
                <w:sz w:val="20"/>
              </w:rPr>
              <w:t xml:space="preserve"> </w:t>
            </w:r>
            <w:r>
              <w:rPr>
                <w:sz w:val="20"/>
              </w:rPr>
              <w:t>ve</w:t>
            </w:r>
            <w:r>
              <w:rPr>
                <w:spacing w:val="-5"/>
                <w:sz w:val="20"/>
              </w:rPr>
              <w:t xml:space="preserve"> </w:t>
            </w:r>
            <w:r>
              <w:rPr>
                <w:sz w:val="20"/>
              </w:rPr>
              <w:t>çevre</w:t>
            </w:r>
            <w:r>
              <w:rPr>
                <w:spacing w:val="-3"/>
                <w:sz w:val="20"/>
              </w:rPr>
              <w:t xml:space="preserve"> </w:t>
            </w:r>
            <w:r>
              <w:rPr>
                <w:sz w:val="20"/>
              </w:rPr>
              <w:t>bilinci</w:t>
            </w:r>
            <w:r>
              <w:rPr>
                <w:spacing w:val="-5"/>
                <w:sz w:val="20"/>
              </w:rPr>
              <w:t xml:space="preserve"> </w:t>
            </w:r>
            <w:r>
              <w:rPr>
                <w:sz w:val="20"/>
              </w:rPr>
              <w:t>duyarlılığı</w:t>
            </w:r>
            <w:r>
              <w:rPr>
                <w:spacing w:val="-5"/>
                <w:sz w:val="20"/>
              </w:rPr>
              <w:t xml:space="preserve"> </w:t>
            </w:r>
            <w:r>
              <w:rPr>
                <w:sz w:val="20"/>
              </w:rPr>
              <w:t>kazandırılacaktı</w:t>
            </w:r>
          </w:p>
        </w:tc>
      </w:tr>
    </w:tbl>
    <w:p w14:paraId="2230E7AA" w14:textId="77777777" w:rsidR="000549FC" w:rsidRDefault="000549FC">
      <w:pPr>
        <w:pStyle w:val="GvdeMetni"/>
        <w:rPr>
          <w:rFonts w:ascii="Cambria"/>
          <w:b/>
          <w:sz w:val="20"/>
        </w:rPr>
      </w:pPr>
    </w:p>
    <w:p w14:paraId="49342A37" w14:textId="77777777" w:rsidR="000549FC" w:rsidRDefault="000549FC">
      <w:pPr>
        <w:pStyle w:val="GvdeMetni"/>
        <w:spacing w:before="11"/>
        <w:rPr>
          <w:rFonts w:ascii="Cambria"/>
          <w:b/>
          <w:sz w:val="1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9058"/>
      </w:tblGrid>
      <w:tr w:rsidR="000549FC" w14:paraId="581FC582" w14:textId="77777777">
        <w:trPr>
          <w:trHeight w:val="398"/>
        </w:trPr>
        <w:tc>
          <w:tcPr>
            <w:tcW w:w="1980" w:type="dxa"/>
            <w:shd w:val="clear" w:color="auto" w:fill="00AFEF"/>
          </w:tcPr>
          <w:p w14:paraId="7144686E" w14:textId="77777777" w:rsidR="000549FC" w:rsidRDefault="00441666">
            <w:pPr>
              <w:pStyle w:val="TableParagraph"/>
              <w:spacing w:before="121" w:line="257" w:lineRule="exact"/>
              <w:ind w:left="107"/>
              <w:rPr>
                <w:b/>
                <w:sz w:val="24"/>
              </w:rPr>
            </w:pPr>
            <w:r>
              <w:rPr>
                <w:b/>
                <w:sz w:val="24"/>
              </w:rPr>
              <w:t>Tema:5</w:t>
            </w:r>
          </w:p>
        </w:tc>
        <w:tc>
          <w:tcPr>
            <w:tcW w:w="9058" w:type="dxa"/>
            <w:shd w:val="clear" w:color="auto" w:fill="00AFEF"/>
          </w:tcPr>
          <w:p w14:paraId="686725BD" w14:textId="77777777" w:rsidR="000549FC" w:rsidRDefault="00441666">
            <w:pPr>
              <w:pStyle w:val="TableParagraph"/>
              <w:spacing w:before="121" w:line="257" w:lineRule="exact"/>
              <w:ind w:left="107"/>
              <w:rPr>
                <w:b/>
                <w:sz w:val="24"/>
              </w:rPr>
            </w:pPr>
            <w:r>
              <w:rPr>
                <w:b/>
                <w:sz w:val="24"/>
              </w:rPr>
              <w:t>Kurumsal</w:t>
            </w:r>
            <w:r>
              <w:rPr>
                <w:b/>
                <w:spacing w:val="-3"/>
                <w:sz w:val="24"/>
              </w:rPr>
              <w:t xml:space="preserve"> </w:t>
            </w:r>
            <w:r>
              <w:rPr>
                <w:b/>
                <w:sz w:val="24"/>
              </w:rPr>
              <w:t>Kapasite</w:t>
            </w:r>
          </w:p>
        </w:tc>
      </w:tr>
      <w:tr w:rsidR="000549FC" w14:paraId="0E03A33F" w14:textId="77777777">
        <w:trPr>
          <w:trHeight w:val="674"/>
        </w:trPr>
        <w:tc>
          <w:tcPr>
            <w:tcW w:w="1980" w:type="dxa"/>
            <w:shd w:val="clear" w:color="auto" w:fill="D9D9D9"/>
          </w:tcPr>
          <w:p w14:paraId="55E9041C" w14:textId="77777777" w:rsidR="000549FC" w:rsidRDefault="00441666">
            <w:pPr>
              <w:pStyle w:val="TableParagraph"/>
              <w:spacing w:before="102" w:line="270" w:lineRule="atLeast"/>
              <w:ind w:left="107" w:right="482"/>
              <w:rPr>
                <w:b/>
                <w:sz w:val="24"/>
              </w:rPr>
            </w:pPr>
            <w:r>
              <w:rPr>
                <w:b/>
                <w:sz w:val="24"/>
              </w:rPr>
              <w:t>STRATEJİK</w:t>
            </w:r>
            <w:r>
              <w:rPr>
                <w:b/>
                <w:spacing w:val="-57"/>
                <w:sz w:val="24"/>
              </w:rPr>
              <w:t xml:space="preserve"> </w:t>
            </w:r>
            <w:r>
              <w:rPr>
                <w:b/>
                <w:sz w:val="24"/>
              </w:rPr>
              <w:t>AMAÇ</w:t>
            </w:r>
            <w:r>
              <w:rPr>
                <w:b/>
                <w:spacing w:val="-2"/>
                <w:sz w:val="24"/>
              </w:rPr>
              <w:t xml:space="preserve"> </w:t>
            </w:r>
            <w:r>
              <w:rPr>
                <w:b/>
                <w:sz w:val="24"/>
              </w:rPr>
              <w:t>2</w:t>
            </w:r>
          </w:p>
        </w:tc>
        <w:tc>
          <w:tcPr>
            <w:tcW w:w="9058" w:type="dxa"/>
            <w:shd w:val="clear" w:color="auto" w:fill="FFFF00"/>
          </w:tcPr>
          <w:p w14:paraId="674F97FC" w14:textId="77777777" w:rsidR="000549FC" w:rsidRDefault="000549FC">
            <w:pPr>
              <w:pStyle w:val="TableParagraph"/>
              <w:spacing w:before="9"/>
              <w:rPr>
                <w:rFonts w:ascii="Cambria"/>
                <w:b/>
                <w:sz w:val="23"/>
              </w:rPr>
            </w:pPr>
          </w:p>
          <w:p w14:paraId="73869B60" w14:textId="77777777" w:rsidR="000549FC" w:rsidRDefault="00441666">
            <w:pPr>
              <w:pStyle w:val="TableParagraph"/>
              <w:ind w:left="107"/>
              <w:rPr>
                <w:sz w:val="20"/>
              </w:rPr>
            </w:pPr>
            <w:r>
              <w:rPr>
                <w:spacing w:val="-1"/>
                <w:sz w:val="20"/>
              </w:rPr>
              <w:t>A.4</w:t>
            </w:r>
            <w:r>
              <w:rPr>
                <w:spacing w:val="-10"/>
                <w:sz w:val="20"/>
              </w:rPr>
              <w:t xml:space="preserve"> </w:t>
            </w:r>
            <w:r>
              <w:rPr>
                <w:spacing w:val="-1"/>
                <w:sz w:val="20"/>
              </w:rPr>
              <w:t>Eğitim</w:t>
            </w:r>
            <w:r>
              <w:rPr>
                <w:spacing w:val="-11"/>
                <w:sz w:val="20"/>
              </w:rPr>
              <w:t xml:space="preserve"> </w:t>
            </w:r>
            <w:r>
              <w:rPr>
                <w:spacing w:val="-1"/>
                <w:sz w:val="20"/>
              </w:rPr>
              <w:t>ortamlarının</w:t>
            </w:r>
            <w:r>
              <w:rPr>
                <w:spacing w:val="-5"/>
                <w:sz w:val="20"/>
              </w:rPr>
              <w:t xml:space="preserve"> </w:t>
            </w:r>
            <w:r>
              <w:rPr>
                <w:spacing w:val="-1"/>
                <w:sz w:val="20"/>
              </w:rPr>
              <w:t>fiziki</w:t>
            </w:r>
            <w:r>
              <w:rPr>
                <w:spacing w:val="-5"/>
                <w:sz w:val="20"/>
              </w:rPr>
              <w:t xml:space="preserve"> </w:t>
            </w:r>
            <w:r>
              <w:rPr>
                <w:spacing w:val="-1"/>
                <w:sz w:val="20"/>
              </w:rPr>
              <w:t>imkânları</w:t>
            </w:r>
            <w:r>
              <w:rPr>
                <w:spacing w:val="-6"/>
                <w:sz w:val="20"/>
              </w:rPr>
              <w:t xml:space="preserve"> </w:t>
            </w:r>
            <w:r>
              <w:rPr>
                <w:sz w:val="20"/>
              </w:rPr>
              <w:t>geliştirilecektir.</w:t>
            </w:r>
          </w:p>
        </w:tc>
      </w:tr>
      <w:tr w:rsidR="000549FC" w14:paraId="171BB7BD" w14:textId="77777777">
        <w:trPr>
          <w:trHeight w:val="397"/>
        </w:trPr>
        <w:tc>
          <w:tcPr>
            <w:tcW w:w="1980" w:type="dxa"/>
            <w:shd w:val="clear" w:color="auto" w:fill="D9D9D9"/>
          </w:tcPr>
          <w:p w14:paraId="3C9A549F" w14:textId="77777777" w:rsidR="000549FC" w:rsidRDefault="00441666">
            <w:pPr>
              <w:pStyle w:val="TableParagraph"/>
              <w:spacing w:before="121" w:line="257" w:lineRule="exact"/>
              <w:ind w:left="107"/>
              <w:rPr>
                <w:b/>
                <w:sz w:val="24"/>
              </w:rPr>
            </w:pPr>
            <w:r>
              <w:rPr>
                <w:b/>
                <w:sz w:val="24"/>
              </w:rPr>
              <w:t>Hedef 2.1</w:t>
            </w:r>
          </w:p>
        </w:tc>
        <w:tc>
          <w:tcPr>
            <w:tcW w:w="9058" w:type="dxa"/>
            <w:shd w:val="clear" w:color="auto" w:fill="FFFF00"/>
          </w:tcPr>
          <w:p w14:paraId="07AD1C1A" w14:textId="77777777" w:rsidR="000549FC" w:rsidRDefault="00441666">
            <w:pPr>
              <w:pStyle w:val="TableParagraph"/>
              <w:spacing w:before="139"/>
              <w:ind w:left="107"/>
              <w:rPr>
                <w:sz w:val="20"/>
              </w:rPr>
            </w:pPr>
            <w:r>
              <w:rPr>
                <w:sz w:val="20"/>
              </w:rPr>
              <w:t>H.4.1</w:t>
            </w:r>
            <w:r>
              <w:rPr>
                <w:spacing w:val="-4"/>
                <w:sz w:val="20"/>
              </w:rPr>
              <w:t xml:space="preserve"> </w:t>
            </w:r>
            <w:r>
              <w:rPr>
                <w:sz w:val="20"/>
              </w:rPr>
              <w:t>Temel</w:t>
            </w:r>
            <w:r>
              <w:rPr>
                <w:spacing w:val="34"/>
                <w:sz w:val="20"/>
              </w:rPr>
              <w:t xml:space="preserve"> </w:t>
            </w:r>
            <w:r>
              <w:rPr>
                <w:sz w:val="20"/>
              </w:rPr>
              <w:t>eğitimde</w:t>
            </w:r>
            <w:r>
              <w:rPr>
                <w:spacing w:val="36"/>
                <w:sz w:val="20"/>
              </w:rPr>
              <w:t xml:space="preserve"> </w:t>
            </w:r>
            <w:r>
              <w:rPr>
                <w:sz w:val="20"/>
              </w:rPr>
              <w:t>okulların</w:t>
            </w:r>
            <w:r>
              <w:rPr>
                <w:spacing w:val="35"/>
                <w:sz w:val="20"/>
              </w:rPr>
              <w:t xml:space="preserve"> </w:t>
            </w:r>
            <w:r>
              <w:rPr>
                <w:sz w:val="20"/>
              </w:rPr>
              <w:t>niteliğini</w:t>
            </w:r>
            <w:r>
              <w:rPr>
                <w:spacing w:val="36"/>
                <w:sz w:val="20"/>
              </w:rPr>
              <w:t xml:space="preserve"> </w:t>
            </w:r>
            <w:r>
              <w:rPr>
                <w:sz w:val="20"/>
              </w:rPr>
              <w:t>arttıracak</w:t>
            </w:r>
            <w:r>
              <w:rPr>
                <w:spacing w:val="37"/>
                <w:sz w:val="20"/>
              </w:rPr>
              <w:t xml:space="preserve"> </w:t>
            </w:r>
            <w:r>
              <w:rPr>
                <w:sz w:val="20"/>
              </w:rPr>
              <w:t>uygulama</w:t>
            </w:r>
            <w:r>
              <w:rPr>
                <w:spacing w:val="35"/>
                <w:sz w:val="20"/>
              </w:rPr>
              <w:t xml:space="preserve"> </w:t>
            </w:r>
            <w:r>
              <w:rPr>
                <w:sz w:val="20"/>
              </w:rPr>
              <w:t>ve</w:t>
            </w:r>
            <w:r>
              <w:rPr>
                <w:spacing w:val="23"/>
                <w:sz w:val="20"/>
              </w:rPr>
              <w:t xml:space="preserve"> </w:t>
            </w:r>
            <w:r>
              <w:rPr>
                <w:sz w:val="20"/>
              </w:rPr>
              <w:t>çalışmalara</w:t>
            </w:r>
            <w:r>
              <w:rPr>
                <w:spacing w:val="38"/>
                <w:sz w:val="20"/>
              </w:rPr>
              <w:t xml:space="preserve"> </w:t>
            </w:r>
            <w:r>
              <w:rPr>
                <w:sz w:val="20"/>
              </w:rPr>
              <w:t>yer</w:t>
            </w:r>
            <w:r>
              <w:rPr>
                <w:spacing w:val="-2"/>
                <w:sz w:val="20"/>
              </w:rPr>
              <w:t xml:space="preserve"> </w:t>
            </w:r>
            <w:r>
              <w:rPr>
                <w:sz w:val="20"/>
              </w:rPr>
              <w:t>verilecektir.</w:t>
            </w:r>
          </w:p>
        </w:tc>
      </w:tr>
    </w:tbl>
    <w:p w14:paraId="1D647A2C" w14:textId="77777777" w:rsidR="000549FC" w:rsidRDefault="000549FC">
      <w:pPr>
        <w:rPr>
          <w:sz w:val="20"/>
        </w:rPr>
        <w:sectPr w:rsidR="000549FC">
          <w:pgSz w:w="11910" w:h="16840"/>
          <w:pgMar w:top="1060" w:right="280" w:bottom="1360" w:left="240" w:header="0" w:footer="1089" w:gutter="0"/>
          <w:cols w:space="708"/>
        </w:sect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59"/>
        <w:gridCol w:w="1058"/>
        <w:gridCol w:w="1240"/>
        <w:gridCol w:w="827"/>
        <w:gridCol w:w="827"/>
        <w:gridCol w:w="827"/>
        <w:gridCol w:w="827"/>
        <w:gridCol w:w="827"/>
        <w:gridCol w:w="1139"/>
        <w:gridCol w:w="796"/>
      </w:tblGrid>
      <w:tr w:rsidR="000549FC" w14:paraId="4F26F66D" w14:textId="77777777">
        <w:trPr>
          <w:trHeight w:val="323"/>
        </w:trPr>
        <w:tc>
          <w:tcPr>
            <w:tcW w:w="1085" w:type="dxa"/>
            <w:shd w:val="clear" w:color="auto" w:fill="00AFEF"/>
          </w:tcPr>
          <w:p w14:paraId="32AF996A" w14:textId="77777777" w:rsidR="000549FC" w:rsidRDefault="00441666">
            <w:pPr>
              <w:pStyle w:val="TableParagraph"/>
              <w:spacing w:before="47"/>
              <w:ind w:left="107"/>
              <w:rPr>
                <w:rFonts w:ascii="Cambria"/>
                <w:b/>
                <w:sz w:val="20"/>
              </w:rPr>
            </w:pPr>
            <w:r>
              <w:rPr>
                <w:rFonts w:ascii="Cambria"/>
                <w:b/>
                <w:color w:val="FFFFFF"/>
                <w:sz w:val="20"/>
              </w:rPr>
              <w:lastRenderedPageBreak/>
              <w:t>TEMA</w:t>
            </w:r>
            <w:r>
              <w:rPr>
                <w:rFonts w:ascii="Cambria"/>
                <w:b/>
                <w:color w:val="FFFFFF"/>
                <w:spacing w:val="43"/>
                <w:sz w:val="20"/>
              </w:rPr>
              <w:t xml:space="preserve"> </w:t>
            </w:r>
            <w:r>
              <w:rPr>
                <w:rFonts w:ascii="Cambria"/>
                <w:b/>
                <w:color w:val="FFFFFF"/>
                <w:sz w:val="20"/>
              </w:rPr>
              <w:t>1</w:t>
            </w:r>
          </w:p>
        </w:tc>
        <w:tc>
          <w:tcPr>
            <w:tcW w:w="9527" w:type="dxa"/>
            <w:gridSpan w:val="10"/>
            <w:shd w:val="clear" w:color="auto" w:fill="00AFEF"/>
          </w:tcPr>
          <w:p w14:paraId="159D5087" w14:textId="77777777" w:rsidR="000549FC" w:rsidRDefault="00441666">
            <w:pPr>
              <w:pStyle w:val="TableParagraph"/>
              <w:spacing w:line="281" w:lineRule="exact"/>
              <w:ind w:left="153"/>
              <w:rPr>
                <w:rFonts w:ascii="Cambria" w:hAnsi="Cambria"/>
                <w:b/>
                <w:sz w:val="24"/>
              </w:rPr>
            </w:pPr>
            <w:r>
              <w:rPr>
                <w:rFonts w:ascii="Cambria" w:hAnsi="Cambria"/>
                <w:b/>
                <w:sz w:val="24"/>
              </w:rPr>
              <w:t>Eğitim</w:t>
            </w:r>
            <w:r>
              <w:rPr>
                <w:rFonts w:ascii="Cambria" w:hAnsi="Cambria"/>
                <w:b/>
                <w:spacing w:val="-4"/>
                <w:sz w:val="24"/>
              </w:rPr>
              <w:t xml:space="preserve"> </w:t>
            </w:r>
            <w:r>
              <w:rPr>
                <w:rFonts w:ascii="Cambria" w:hAnsi="Cambria"/>
                <w:b/>
                <w:sz w:val="24"/>
              </w:rPr>
              <w:t>Öğretimde</w:t>
            </w:r>
            <w:r>
              <w:rPr>
                <w:rFonts w:ascii="Cambria" w:hAnsi="Cambria"/>
                <w:b/>
                <w:spacing w:val="-4"/>
                <w:sz w:val="24"/>
              </w:rPr>
              <w:t xml:space="preserve"> </w:t>
            </w:r>
            <w:r>
              <w:rPr>
                <w:rFonts w:ascii="Cambria" w:hAnsi="Cambria"/>
                <w:b/>
                <w:sz w:val="24"/>
              </w:rPr>
              <w:t>Erişim</w:t>
            </w:r>
            <w:r>
              <w:rPr>
                <w:rFonts w:ascii="Cambria" w:hAnsi="Cambria"/>
                <w:b/>
                <w:spacing w:val="-3"/>
                <w:sz w:val="24"/>
              </w:rPr>
              <w:t xml:space="preserve"> </w:t>
            </w:r>
            <w:r>
              <w:rPr>
                <w:rFonts w:ascii="Cambria" w:hAnsi="Cambria"/>
                <w:b/>
                <w:sz w:val="24"/>
              </w:rPr>
              <w:t>ve</w:t>
            </w:r>
            <w:r>
              <w:rPr>
                <w:rFonts w:ascii="Cambria" w:hAnsi="Cambria"/>
                <w:b/>
                <w:spacing w:val="-4"/>
                <w:sz w:val="24"/>
              </w:rPr>
              <w:t xml:space="preserve"> </w:t>
            </w:r>
            <w:r>
              <w:rPr>
                <w:rFonts w:ascii="Cambria" w:hAnsi="Cambria"/>
                <w:b/>
                <w:sz w:val="24"/>
              </w:rPr>
              <w:t>Katılım</w:t>
            </w:r>
          </w:p>
        </w:tc>
      </w:tr>
      <w:tr w:rsidR="000549FC" w14:paraId="7FA1084F" w14:textId="77777777">
        <w:trPr>
          <w:trHeight w:val="971"/>
        </w:trPr>
        <w:tc>
          <w:tcPr>
            <w:tcW w:w="1085" w:type="dxa"/>
            <w:shd w:val="clear" w:color="auto" w:fill="00AFEF"/>
          </w:tcPr>
          <w:p w14:paraId="24C893F5" w14:textId="77777777" w:rsidR="000549FC" w:rsidRDefault="000549FC">
            <w:pPr>
              <w:pStyle w:val="TableParagraph"/>
              <w:spacing w:before="5"/>
              <w:rPr>
                <w:rFonts w:ascii="Cambria"/>
                <w:b/>
                <w:sz w:val="31"/>
              </w:rPr>
            </w:pPr>
          </w:p>
          <w:p w14:paraId="3DE0E81C" w14:textId="77777777" w:rsidR="000549FC" w:rsidRDefault="00441666">
            <w:pPr>
              <w:pStyle w:val="TableParagraph"/>
              <w:ind w:left="107"/>
              <w:rPr>
                <w:rFonts w:ascii="Cambria" w:hAnsi="Cambria"/>
                <w:b/>
                <w:sz w:val="20"/>
              </w:rPr>
            </w:pPr>
            <w:r>
              <w:rPr>
                <w:rFonts w:ascii="Cambria" w:hAnsi="Cambria"/>
                <w:b/>
                <w:color w:val="FFFFFF"/>
                <w:sz w:val="20"/>
              </w:rPr>
              <w:t>Amaç</w:t>
            </w:r>
            <w:r>
              <w:rPr>
                <w:rFonts w:ascii="Cambria" w:hAnsi="Cambria"/>
                <w:b/>
                <w:color w:val="FFFFFF"/>
                <w:spacing w:val="-2"/>
                <w:sz w:val="20"/>
              </w:rPr>
              <w:t xml:space="preserve"> </w:t>
            </w:r>
            <w:r>
              <w:rPr>
                <w:rFonts w:ascii="Cambria" w:hAnsi="Cambria"/>
                <w:b/>
                <w:color w:val="FFFFFF"/>
                <w:sz w:val="20"/>
              </w:rPr>
              <w:t>1</w:t>
            </w:r>
          </w:p>
        </w:tc>
        <w:tc>
          <w:tcPr>
            <w:tcW w:w="9527" w:type="dxa"/>
            <w:gridSpan w:val="10"/>
            <w:shd w:val="clear" w:color="auto" w:fill="00AFEF"/>
          </w:tcPr>
          <w:p w14:paraId="7835464C" w14:textId="77777777" w:rsidR="000549FC" w:rsidRDefault="00441666">
            <w:pPr>
              <w:pStyle w:val="TableParagraph"/>
              <w:spacing w:line="276" w:lineRule="auto"/>
              <w:ind w:left="107"/>
              <w:rPr>
                <w:rFonts w:ascii="Cambria" w:hAnsi="Cambria"/>
                <w:b/>
                <w:sz w:val="24"/>
              </w:rPr>
            </w:pPr>
            <w:r>
              <w:rPr>
                <w:rFonts w:ascii="Cambria" w:hAnsi="Cambria"/>
                <w:b/>
                <w:sz w:val="24"/>
              </w:rPr>
              <w:t>A.1</w:t>
            </w:r>
            <w:r>
              <w:rPr>
                <w:rFonts w:ascii="Cambria" w:hAnsi="Cambria"/>
                <w:b/>
                <w:spacing w:val="25"/>
                <w:sz w:val="24"/>
              </w:rPr>
              <w:t xml:space="preserve"> </w:t>
            </w:r>
            <w:r>
              <w:rPr>
                <w:rFonts w:ascii="Cambria" w:hAnsi="Cambria"/>
                <w:b/>
                <w:sz w:val="24"/>
              </w:rPr>
              <w:t>Temel</w:t>
            </w:r>
            <w:r>
              <w:rPr>
                <w:rFonts w:ascii="Cambria" w:hAnsi="Cambria"/>
                <w:b/>
                <w:spacing w:val="27"/>
                <w:sz w:val="24"/>
              </w:rPr>
              <w:t xml:space="preserve"> </w:t>
            </w:r>
            <w:r>
              <w:rPr>
                <w:rFonts w:ascii="Cambria" w:hAnsi="Cambria"/>
                <w:b/>
                <w:sz w:val="24"/>
              </w:rPr>
              <w:t>eğitimde</w:t>
            </w:r>
            <w:r>
              <w:rPr>
                <w:rFonts w:ascii="Cambria" w:hAnsi="Cambria"/>
                <w:b/>
                <w:spacing w:val="27"/>
                <w:sz w:val="24"/>
              </w:rPr>
              <w:t xml:space="preserve"> </w:t>
            </w:r>
            <w:r>
              <w:rPr>
                <w:rFonts w:ascii="Cambria" w:hAnsi="Cambria"/>
                <w:b/>
                <w:sz w:val="24"/>
              </w:rPr>
              <w:t>öğrencilerin</w:t>
            </w:r>
            <w:r>
              <w:rPr>
                <w:rFonts w:ascii="Cambria" w:hAnsi="Cambria"/>
                <w:b/>
                <w:spacing w:val="26"/>
                <w:sz w:val="24"/>
              </w:rPr>
              <w:t xml:space="preserve"> </w:t>
            </w:r>
            <w:r>
              <w:rPr>
                <w:rFonts w:ascii="Cambria" w:hAnsi="Cambria"/>
                <w:b/>
                <w:sz w:val="24"/>
              </w:rPr>
              <w:t>kaliteli</w:t>
            </w:r>
            <w:r>
              <w:rPr>
                <w:rFonts w:ascii="Cambria" w:hAnsi="Cambria"/>
                <w:b/>
                <w:spacing w:val="26"/>
                <w:sz w:val="24"/>
              </w:rPr>
              <w:t xml:space="preserve"> </w:t>
            </w:r>
            <w:r>
              <w:rPr>
                <w:rFonts w:ascii="Cambria" w:hAnsi="Cambria"/>
                <w:b/>
                <w:sz w:val="24"/>
              </w:rPr>
              <w:t>eğitime</w:t>
            </w:r>
            <w:r>
              <w:rPr>
                <w:rFonts w:ascii="Cambria" w:hAnsi="Cambria"/>
                <w:b/>
                <w:spacing w:val="27"/>
                <w:sz w:val="24"/>
              </w:rPr>
              <w:t xml:space="preserve"> </w:t>
            </w:r>
            <w:r>
              <w:rPr>
                <w:rFonts w:ascii="Cambria" w:hAnsi="Cambria"/>
                <w:b/>
                <w:sz w:val="24"/>
              </w:rPr>
              <w:t>erişimleri</w:t>
            </w:r>
            <w:r>
              <w:rPr>
                <w:rFonts w:ascii="Cambria" w:hAnsi="Cambria"/>
                <w:b/>
                <w:spacing w:val="26"/>
                <w:sz w:val="24"/>
              </w:rPr>
              <w:t xml:space="preserve"> </w:t>
            </w:r>
            <w:r>
              <w:rPr>
                <w:rFonts w:ascii="Cambria" w:hAnsi="Cambria"/>
                <w:b/>
                <w:sz w:val="24"/>
              </w:rPr>
              <w:t>fırsat</w:t>
            </w:r>
            <w:r>
              <w:rPr>
                <w:rFonts w:ascii="Cambria" w:hAnsi="Cambria"/>
                <w:b/>
                <w:spacing w:val="27"/>
                <w:sz w:val="24"/>
              </w:rPr>
              <w:t xml:space="preserve"> </w:t>
            </w:r>
            <w:r>
              <w:rPr>
                <w:rFonts w:ascii="Cambria" w:hAnsi="Cambria"/>
                <w:b/>
                <w:sz w:val="24"/>
              </w:rPr>
              <w:t>eşitliği</w:t>
            </w:r>
            <w:r>
              <w:rPr>
                <w:rFonts w:ascii="Cambria" w:hAnsi="Cambria"/>
                <w:b/>
                <w:spacing w:val="26"/>
                <w:sz w:val="24"/>
              </w:rPr>
              <w:t xml:space="preserve"> </w:t>
            </w:r>
            <w:r>
              <w:rPr>
                <w:rFonts w:ascii="Cambria" w:hAnsi="Cambria"/>
                <w:b/>
                <w:sz w:val="24"/>
              </w:rPr>
              <w:t>temelinde</w:t>
            </w:r>
            <w:r>
              <w:rPr>
                <w:rFonts w:ascii="Cambria" w:hAnsi="Cambria"/>
                <w:b/>
                <w:spacing w:val="-50"/>
                <w:sz w:val="24"/>
              </w:rPr>
              <w:t xml:space="preserve"> </w:t>
            </w:r>
            <w:r>
              <w:rPr>
                <w:rFonts w:ascii="Cambria" w:hAnsi="Cambria"/>
                <w:b/>
                <w:sz w:val="24"/>
              </w:rPr>
              <w:t>artırılarak</w:t>
            </w:r>
            <w:r>
              <w:rPr>
                <w:rFonts w:ascii="Cambria" w:hAnsi="Cambria"/>
                <w:b/>
                <w:spacing w:val="30"/>
                <w:sz w:val="24"/>
              </w:rPr>
              <w:t xml:space="preserve"> </w:t>
            </w:r>
            <w:r>
              <w:rPr>
                <w:rFonts w:ascii="Cambria" w:hAnsi="Cambria"/>
                <w:b/>
                <w:sz w:val="24"/>
              </w:rPr>
              <w:t>bilişsel,</w:t>
            </w:r>
            <w:r>
              <w:rPr>
                <w:rFonts w:ascii="Cambria" w:hAnsi="Cambria"/>
                <w:b/>
                <w:spacing w:val="30"/>
                <w:sz w:val="24"/>
              </w:rPr>
              <w:t xml:space="preserve"> </w:t>
            </w:r>
            <w:r>
              <w:rPr>
                <w:rFonts w:ascii="Cambria" w:hAnsi="Cambria"/>
                <w:b/>
                <w:sz w:val="24"/>
              </w:rPr>
              <w:t>duyuşsal</w:t>
            </w:r>
            <w:r>
              <w:rPr>
                <w:rFonts w:ascii="Cambria" w:hAnsi="Cambria"/>
                <w:b/>
                <w:spacing w:val="32"/>
                <w:sz w:val="24"/>
              </w:rPr>
              <w:t xml:space="preserve"> </w:t>
            </w:r>
            <w:r>
              <w:rPr>
                <w:rFonts w:ascii="Cambria" w:hAnsi="Cambria"/>
                <w:b/>
                <w:sz w:val="24"/>
              </w:rPr>
              <w:t>ve</w:t>
            </w:r>
            <w:r>
              <w:rPr>
                <w:rFonts w:ascii="Cambria" w:hAnsi="Cambria"/>
                <w:b/>
                <w:spacing w:val="30"/>
                <w:sz w:val="24"/>
              </w:rPr>
              <w:t xml:space="preserve"> </w:t>
            </w:r>
            <w:r>
              <w:rPr>
                <w:rFonts w:ascii="Cambria" w:hAnsi="Cambria"/>
                <w:b/>
                <w:sz w:val="24"/>
              </w:rPr>
              <w:t>fiziksel</w:t>
            </w:r>
            <w:r>
              <w:rPr>
                <w:rFonts w:ascii="Cambria" w:hAnsi="Cambria"/>
                <w:b/>
                <w:spacing w:val="32"/>
                <w:sz w:val="24"/>
              </w:rPr>
              <w:t xml:space="preserve"> </w:t>
            </w:r>
            <w:r>
              <w:rPr>
                <w:rFonts w:ascii="Cambria" w:hAnsi="Cambria"/>
                <w:b/>
                <w:sz w:val="24"/>
              </w:rPr>
              <w:t>olarak</w:t>
            </w:r>
            <w:r>
              <w:rPr>
                <w:rFonts w:ascii="Cambria" w:hAnsi="Cambria"/>
                <w:b/>
                <w:spacing w:val="29"/>
                <w:sz w:val="24"/>
              </w:rPr>
              <w:t xml:space="preserve"> </w:t>
            </w:r>
            <w:r>
              <w:rPr>
                <w:rFonts w:ascii="Cambria" w:hAnsi="Cambria"/>
                <w:b/>
                <w:sz w:val="24"/>
              </w:rPr>
              <w:t>çok</w:t>
            </w:r>
            <w:r>
              <w:rPr>
                <w:rFonts w:ascii="Cambria" w:hAnsi="Cambria"/>
                <w:b/>
                <w:spacing w:val="31"/>
                <w:sz w:val="24"/>
              </w:rPr>
              <w:t xml:space="preserve"> </w:t>
            </w:r>
            <w:r>
              <w:rPr>
                <w:rFonts w:ascii="Cambria" w:hAnsi="Cambria"/>
                <w:b/>
                <w:sz w:val="24"/>
              </w:rPr>
              <w:t>yönlü</w:t>
            </w:r>
            <w:r>
              <w:rPr>
                <w:rFonts w:ascii="Cambria" w:hAnsi="Cambria"/>
                <w:b/>
                <w:spacing w:val="31"/>
                <w:sz w:val="24"/>
              </w:rPr>
              <w:t xml:space="preserve"> </w:t>
            </w:r>
            <w:r>
              <w:rPr>
                <w:rFonts w:ascii="Cambria" w:hAnsi="Cambria"/>
                <w:b/>
                <w:sz w:val="24"/>
              </w:rPr>
              <w:t>gelişimleri</w:t>
            </w:r>
            <w:r>
              <w:rPr>
                <w:rFonts w:ascii="Cambria" w:hAnsi="Cambria"/>
                <w:b/>
                <w:spacing w:val="30"/>
                <w:sz w:val="24"/>
              </w:rPr>
              <w:t xml:space="preserve"> </w:t>
            </w:r>
            <w:r>
              <w:rPr>
                <w:rFonts w:ascii="Cambria" w:hAnsi="Cambria"/>
                <w:b/>
                <w:sz w:val="24"/>
              </w:rPr>
              <w:t>sağlanacak</w:t>
            </w:r>
            <w:r>
              <w:rPr>
                <w:rFonts w:ascii="Cambria" w:hAnsi="Cambria"/>
                <w:b/>
                <w:spacing w:val="30"/>
                <w:sz w:val="24"/>
              </w:rPr>
              <w:t xml:space="preserve"> </w:t>
            </w:r>
            <w:r>
              <w:rPr>
                <w:rFonts w:ascii="Cambria" w:hAnsi="Cambria"/>
                <w:b/>
                <w:sz w:val="24"/>
              </w:rPr>
              <w:t>ve</w:t>
            </w:r>
          </w:p>
          <w:p w14:paraId="2ED6C06E" w14:textId="77777777" w:rsidR="000549FC" w:rsidRDefault="00441666">
            <w:pPr>
              <w:pStyle w:val="TableParagraph"/>
              <w:ind w:left="107"/>
              <w:rPr>
                <w:rFonts w:ascii="Cambria" w:hAnsi="Cambria"/>
                <w:b/>
                <w:sz w:val="24"/>
              </w:rPr>
            </w:pPr>
            <w:r>
              <w:rPr>
                <w:rFonts w:ascii="Cambria" w:hAnsi="Cambria"/>
                <w:b/>
                <w:sz w:val="24"/>
              </w:rPr>
              <w:t>temel</w:t>
            </w:r>
            <w:r>
              <w:rPr>
                <w:rFonts w:ascii="Cambria" w:hAnsi="Cambria"/>
                <w:b/>
                <w:spacing w:val="-5"/>
                <w:sz w:val="24"/>
              </w:rPr>
              <w:t xml:space="preserve"> </w:t>
            </w:r>
            <w:r>
              <w:rPr>
                <w:rFonts w:ascii="Cambria" w:hAnsi="Cambria"/>
                <w:b/>
                <w:sz w:val="24"/>
              </w:rPr>
              <w:t>hayat</w:t>
            </w:r>
            <w:r>
              <w:rPr>
                <w:rFonts w:ascii="Cambria" w:hAnsi="Cambria"/>
                <w:b/>
                <w:spacing w:val="-4"/>
                <w:sz w:val="24"/>
              </w:rPr>
              <w:t xml:space="preserve"> </w:t>
            </w:r>
            <w:r>
              <w:rPr>
                <w:rFonts w:ascii="Cambria" w:hAnsi="Cambria"/>
                <w:b/>
                <w:sz w:val="24"/>
              </w:rPr>
              <w:t>becerilerini</w:t>
            </w:r>
            <w:r>
              <w:rPr>
                <w:rFonts w:ascii="Cambria" w:hAnsi="Cambria"/>
                <w:b/>
                <w:spacing w:val="-7"/>
                <w:sz w:val="24"/>
              </w:rPr>
              <w:t xml:space="preserve"> </w:t>
            </w:r>
            <w:r>
              <w:rPr>
                <w:rFonts w:ascii="Cambria" w:hAnsi="Cambria"/>
                <w:b/>
                <w:sz w:val="24"/>
              </w:rPr>
              <w:t>edinmiş</w:t>
            </w:r>
            <w:r>
              <w:rPr>
                <w:rFonts w:ascii="Cambria" w:hAnsi="Cambria"/>
                <w:b/>
                <w:spacing w:val="-4"/>
                <w:sz w:val="24"/>
              </w:rPr>
              <w:t xml:space="preserve"> </w:t>
            </w:r>
            <w:r>
              <w:rPr>
                <w:rFonts w:ascii="Cambria" w:hAnsi="Cambria"/>
                <w:b/>
                <w:sz w:val="24"/>
              </w:rPr>
              <w:t>öğrenciler</w:t>
            </w:r>
            <w:r>
              <w:rPr>
                <w:rFonts w:ascii="Cambria" w:hAnsi="Cambria"/>
                <w:b/>
                <w:spacing w:val="-3"/>
                <w:sz w:val="24"/>
              </w:rPr>
              <w:t xml:space="preserve"> </w:t>
            </w:r>
            <w:r>
              <w:rPr>
                <w:rFonts w:ascii="Cambria" w:hAnsi="Cambria"/>
                <w:b/>
                <w:sz w:val="24"/>
              </w:rPr>
              <w:t>yetiştirilecektir</w:t>
            </w:r>
          </w:p>
        </w:tc>
      </w:tr>
      <w:tr w:rsidR="000549FC" w14:paraId="2E31FB6D" w14:textId="77777777">
        <w:trPr>
          <w:trHeight w:val="563"/>
        </w:trPr>
        <w:tc>
          <w:tcPr>
            <w:tcW w:w="1085" w:type="dxa"/>
            <w:shd w:val="clear" w:color="auto" w:fill="00AFEF"/>
          </w:tcPr>
          <w:p w14:paraId="5FC8C26C" w14:textId="77777777" w:rsidR="000549FC" w:rsidRDefault="00441666">
            <w:pPr>
              <w:pStyle w:val="TableParagraph"/>
              <w:spacing w:before="47"/>
              <w:ind w:left="107"/>
              <w:rPr>
                <w:rFonts w:ascii="Cambria"/>
                <w:b/>
                <w:sz w:val="20"/>
              </w:rPr>
            </w:pPr>
            <w:r>
              <w:rPr>
                <w:rFonts w:ascii="Cambria"/>
                <w:b/>
                <w:color w:val="FFFFFF"/>
                <w:sz w:val="20"/>
              </w:rPr>
              <w:t>Hedef</w:t>
            </w:r>
          </w:p>
          <w:p w14:paraId="33D78FAA" w14:textId="77777777" w:rsidR="000549FC" w:rsidRDefault="00441666">
            <w:pPr>
              <w:pStyle w:val="TableParagraph"/>
              <w:spacing w:before="1"/>
              <w:ind w:left="107"/>
              <w:rPr>
                <w:rFonts w:ascii="Cambria"/>
                <w:b/>
                <w:sz w:val="20"/>
              </w:rPr>
            </w:pPr>
            <w:r>
              <w:rPr>
                <w:rFonts w:ascii="Cambria"/>
                <w:b/>
                <w:color w:val="FFFFFF"/>
                <w:sz w:val="20"/>
              </w:rPr>
              <w:t>1.1</w:t>
            </w:r>
          </w:p>
        </w:tc>
        <w:tc>
          <w:tcPr>
            <w:tcW w:w="9527" w:type="dxa"/>
            <w:gridSpan w:val="10"/>
            <w:shd w:val="clear" w:color="auto" w:fill="00AFEF"/>
          </w:tcPr>
          <w:p w14:paraId="6FAF2BD8" w14:textId="77777777" w:rsidR="000549FC" w:rsidRDefault="00441666">
            <w:pPr>
              <w:pStyle w:val="TableParagraph"/>
              <w:spacing w:line="280" w:lineRule="exact"/>
              <w:ind w:left="107"/>
              <w:rPr>
                <w:rFonts w:ascii="Cambria" w:hAnsi="Cambria"/>
                <w:b/>
                <w:sz w:val="24"/>
              </w:rPr>
            </w:pPr>
            <w:r>
              <w:rPr>
                <w:rFonts w:ascii="Cambria" w:hAnsi="Cambria"/>
                <w:b/>
                <w:sz w:val="24"/>
              </w:rPr>
              <w:t>H.1</w:t>
            </w:r>
            <w:r>
              <w:rPr>
                <w:rFonts w:ascii="Cambria" w:hAnsi="Cambria"/>
                <w:b/>
                <w:spacing w:val="27"/>
                <w:sz w:val="24"/>
              </w:rPr>
              <w:t xml:space="preserve"> </w:t>
            </w:r>
            <w:r>
              <w:rPr>
                <w:rFonts w:ascii="Cambria" w:hAnsi="Cambria"/>
                <w:b/>
                <w:sz w:val="24"/>
              </w:rPr>
              <w:t>Öğrencilerin</w:t>
            </w:r>
            <w:r>
              <w:rPr>
                <w:rFonts w:ascii="Cambria" w:hAnsi="Cambria"/>
                <w:b/>
                <w:spacing w:val="30"/>
                <w:sz w:val="24"/>
              </w:rPr>
              <w:t xml:space="preserve"> </w:t>
            </w:r>
            <w:r>
              <w:rPr>
                <w:rFonts w:ascii="Cambria" w:hAnsi="Cambria"/>
                <w:b/>
                <w:sz w:val="24"/>
              </w:rPr>
              <w:t>bilimsel,</w:t>
            </w:r>
            <w:r>
              <w:rPr>
                <w:rFonts w:ascii="Cambria" w:hAnsi="Cambria"/>
                <w:b/>
                <w:spacing w:val="28"/>
                <w:sz w:val="24"/>
              </w:rPr>
              <w:t xml:space="preserve"> </w:t>
            </w:r>
            <w:r>
              <w:rPr>
                <w:rFonts w:ascii="Cambria" w:hAnsi="Cambria"/>
                <w:b/>
                <w:sz w:val="24"/>
              </w:rPr>
              <w:t>kültürel,</w:t>
            </w:r>
            <w:r>
              <w:rPr>
                <w:rFonts w:ascii="Cambria" w:hAnsi="Cambria"/>
                <w:b/>
                <w:spacing w:val="27"/>
                <w:sz w:val="24"/>
              </w:rPr>
              <w:t xml:space="preserve"> </w:t>
            </w:r>
            <w:r>
              <w:rPr>
                <w:rFonts w:ascii="Cambria" w:hAnsi="Cambria"/>
                <w:b/>
                <w:sz w:val="24"/>
              </w:rPr>
              <w:t>sanatsal,</w:t>
            </w:r>
            <w:r>
              <w:rPr>
                <w:rFonts w:ascii="Cambria" w:hAnsi="Cambria"/>
                <w:b/>
                <w:spacing w:val="28"/>
                <w:sz w:val="24"/>
              </w:rPr>
              <w:t xml:space="preserve"> </w:t>
            </w:r>
            <w:r>
              <w:rPr>
                <w:rFonts w:ascii="Cambria" w:hAnsi="Cambria"/>
                <w:b/>
                <w:sz w:val="24"/>
              </w:rPr>
              <w:t>sportif</w:t>
            </w:r>
            <w:r>
              <w:rPr>
                <w:rFonts w:ascii="Cambria" w:hAnsi="Cambria"/>
                <w:b/>
                <w:spacing w:val="30"/>
                <w:sz w:val="24"/>
              </w:rPr>
              <w:t xml:space="preserve"> </w:t>
            </w:r>
            <w:r>
              <w:rPr>
                <w:rFonts w:ascii="Cambria" w:hAnsi="Cambria"/>
                <w:b/>
                <w:sz w:val="24"/>
              </w:rPr>
              <w:t>ve</w:t>
            </w:r>
            <w:r>
              <w:rPr>
                <w:rFonts w:ascii="Cambria" w:hAnsi="Cambria"/>
                <w:b/>
                <w:spacing w:val="29"/>
                <w:sz w:val="24"/>
              </w:rPr>
              <w:t xml:space="preserve"> </w:t>
            </w:r>
            <w:r>
              <w:rPr>
                <w:rFonts w:ascii="Cambria" w:hAnsi="Cambria"/>
                <w:b/>
                <w:sz w:val="24"/>
              </w:rPr>
              <w:t>toplum</w:t>
            </w:r>
            <w:r>
              <w:rPr>
                <w:rFonts w:ascii="Cambria" w:hAnsi="Cambria"/>
                <w:b/>
                <w:spacing w:val="25"/>
                <w:sz w:val="24"/>
              </w:rPr>
              <w:t xml:space="preserve"> </w:t>
            </w:r>
            <w:r>
              <w:rPr>
                <w:rFonts w:ascii="Cambria" w:hAnsi="Cambria"/>
                <w:b/>
                <w:sz w:val="24"/>
              </w:rPr>
              <w:t>hizmeti</w:t>
            </w:r>
            <w:r>
              <w:rPr>
                <w:rFonts w:ascii="Cambria" w:hAnsi="Cambria"/>
                <w:b/>
                <w:spacing w:val="28"/>
                <w:sz w:val="24"/>
              </w:rPr>
              <w:t xml:space="preserve"> </w:t>
            </w:r>
            <w:r>
              <w:rPr>
                <w:rFonts w:ascii="Cambria" w:hAnsi="Cambria"/>
                <w:b/>
                <w:sz w:val="24"/>
              </w:rPr>
              <w:t>alanlarında</w:t>
            </w:r>
            <w:r>
              <w:rPr>
                <w:rFonts w:ascii="Cambria" w:hAnsi="Cambria"/>
                <w:b/>
                <w:spacing w:val="-50"/>
                <w:sz w:val="24"/>
              </w:rPr>
              <w:t xml:space="preserve"> </w:t>
            </w:r>
            <w:r>
              <w:rPr>
                <w:rFonts w:ascii="Cambria" w:hAnsi="Cambria"/>
                <w:b/>
                <w:sz w:val="24"/>
              </w:rPr>
              <w:t>ders</w:t>
            </w:r>
            <w:r>
              <w:rPr>
                <w:rFonts w:ascii="Cambria" w:hAnsi="Cambria"/>
                <w:b/>
                <w:spacing w:val="-1"/>
                <w:sz w:val="24"/>
              </w:rPr>
              <w:t xml:space="preserve"> </w:t>
            </w:r>
            <w:r>
              <w:rPr>
                <w:rFonts w:ascii="Cambria" w:hAnsi="Cambria"/>
                <w:b/>
                <w:sz w:val="24"/>
              </w:rPr>
              <w:t>dışı</w:t>
            </w:r>
            <w:r>
              <w:rPr>
                <w:rFonts w:ascii="Cambria" w:hAnsi="Cambria"/>
                <w:b/>
                <w:spacing w:val="-2"/>
                <w:sz w:val="24"/>
              </w:rPr>
              <w:t xml:space="preserve"> </w:t>
            </w:r>
            <w:r>
              <w:rPr>
                <w:rFonts w:ascii="Cambria" w:hAnsi="Cambria"/>
                <w:b/>
                <w:sz w:val="24"/>
              </w:rPr>
              <w:t>etkinliklere</w:t>
            </w:r>
            <w:r>
              <w:rPr>
                <w:rFonts w:ascii="Cambria" w:hAnsi="Cambria"/>
                <w:b/>
                <w:spacing w:val="2"/>
                <w:sz w:val="24"/>
              </w:rPr>
              <w:t xml:space="preserve"> </w:t>
            </w:r>
            <w:r>
              <w:rPr>
                <w:rFonts w:ascii="Cambria" w:hAnsi="Cambria"/>
                <w:b/>
                <w:sz w:val="24"/>
              </w:rPr>
              <w:t>katılım</w:t>
            </w:r>
            <w:r>
              <w:rPr>
                <w:rFonts w:ascii="Cambria" w:hAnsi="Cambria"/>
                <w:b/>
                <w:spacing w:val="-1"/>
                <w:sz w:val="24"/>
              </w:rPr>
              <w:t xml:space="preserve"> </w:t>
            </w:r>
            <w:r>
              <w:rPr>
                <w:rFonts w:ascii="Cambria" w:hAnsi="Cambria"/>
                <w:b/>
                <w:sz w:val="24"/>
              </w:rPr>
              <w:t>oranı</w:t>
            </w:r>
            <w:r>
              <w:rPr>
                <w:rFonts w:ascii="Cambria" w:hAnsi="Cambria"/>
                <w:b/>
                <w:spacing w:val="-2"/>
                <w:sz w:val="24"/>
              </w:rPr>
              <w:t xml:space="preserve"> </w:t>
            </w:r>
            <w:r>
              <w:rPr>
                <w:rFonts w:ascii="Cambria" w:hAnsi="Cambria"/>
                <w:b/>
                <w:sz w:val="24"/>
              </w:rPr>
              <w:t>artırılacaktır.</w:t>
            </w:r>
          </w:p>
        </w:tc>
      </w:tr>
      <w:tr w:rsidR="000549FC" w14:paraId="74C62C2E" w14:textId="77777777">
        <w:trPr>
          <w:trHeight w:val="702"/>
        </w:trPr>
        <w:tc>
          <w:tcPr>
            <w:tcW w:w="2244" w:type="dxa"/>
            <w:gridSpan w:val="2"/>
            <w:shd w:val="clear" w:color="auto" w:fill="FFFF00"/>
          </w:tcPr>
          <w:p w14:paraId="4E87451C" w14:textId="77777777" w:rsidR="000549FC" w:rsidRDefault="00441666">
            <w:pPr>
              <w:pStyle w:val="TableParagraph"/>
              <w:spacing w:before="117"/>
              <w:ind w:left="107" w:right="979"/>
              <w:rPr>
                <w:rFonts w:ascii="Cambria" w:hAnsi="Cambria"/>
                <w:b/>
                <w:sz w:val="20"/>
              </w:rPr>
            </w:pPr>
            <w:r>
              <w:rPr>
                <w:rFonts w:ascii="Cambria" w:hAnsi="Cambria"/>
                <w:b/>
                <w:sz w:val="20"/>
              </w:rPr>
              <w:t>Performans</w:t>
            </w:r>
            <w:r>
              <w:rPr>
                <w:rFonts w:ascii="Cambria" w:hAnsi="Cambria"/>
                <w:b/>
                <w:spacing w:val="1"/>
                <w:sz w:val="20"/>
              </w:rPr>
              <w:t xml:space="preserve"> </w:t>
            </w:r>
            <w:r>
              <w:rPr>
                <w:rFonts w:ascii="Cambria" w:hAnsi="Cambria"/>
                <w:b/>
                <w:spacing w:val="-1"/>
                <w:sz w:val="20"/>
              </w:rPr>
              <w:t>Göstergeleri</w:t>
            </w:r>
          </w:p>
        </w:tc>
        <w:tc>
          <w:tcPr>
            <w:tcW w:w="1058" w:type="dxa"/>
            <w:shd w:val="clear" w:color="auto" w:fill="FFFF00"/>
          </w:tcPr>
          <w:p w14:paraId="36732C13" w14:textId="77777777" w:rsidR="000549FC" w:rsidRDefault="00441666">
            <w:pPr>
              <w:pStyle w:val="TableParagraph"/>
              <w:spacing w:line="236" w:lineRule="exact"/>
              <w:ind w:left="206" w:right="194"/>
              <w:jc w:val="center"/>
              <w:rPr>
                <w:rFonts w:ascii="Cambria"/>
                <w:b/>
                <w:sz w:val="20"/>
              </w:rPr>
            </w:pPr>
            <w:r>
              <w:rPr>
                <w:rFonts w:ascii="Cambria"/>
                <w:b/>
                <w:spacing w:val="-1"/>
                <w:sz w:val="20"/>
              </w:rPr>
              <w:t>Hedefe</w:t>
            </w:r>
            <w:r>
              <w:rPr>
                <w:rFonts w:ascii="Cambria"/>
                <w:b/>
                <w:spacing w:val="-42"/>
                <w:sz w:val="20"/>
              </w:rPr>
              <w:t xml:space="preserve"> </w:t>
            </w:r>
            <w:r>
              <w:rPr>
                <w:rFonts w:ascii="Cambria"/>
                <w:b/>
                <w:sz w:val="20"/>
              </w:rPr>
              <w:t>Etkisi</w:t>
            </w:r>
            <w:r>
              <w:rPr>
                <w:rFonts w:ascii="Cambria"/>
                <w:b/>
                <w:spacing w:val="1"/>
                <w:sz w:val="20"/>
              </w:rPr>
              <w:t xml:space="preserve"> </w:t>
            </w:r>
            <w:r>
              <w:rPr>
                <w:rFonts w:ascii="Cambria"/>
                <w:b/>
                <w:sz w:val="20"/>
              </w:rPr>
              <w:t>(%)</w:t>
            </w:r>
          </w:p>
        </w:tc>
        <w:tc>
          <w:tcPr>
            <w:tcW w:w="1240" w:type="dxa"/>
            <w:shd w:val="clear" w:color="auto" w:fill="FFFF00"/>
          </w:tcPr>
          <w:p w14:paraId="7B6E93C4" w14:textId="77777777" w:rsidR="000549FC" w:rsidRDefault="00441666">
            <w:pPr>
              <w:pStyle w:val="TableParagraph"/>
              <w:spacing w:before="117"/>
              <w:ind w:left="314" w:right="160" w:hanging="135"/>
              <w:rPr>
                <w:rFonts w:ascii="Cambria" w:hAnsi="Cambria"/>
                <w:b/>
                <w:sz w:val="20"/>
              </w:rPr>
            </w:pPr>
            <w:r>
              <w:rPr>
                <w:rFonts w:ascii="Cambria" w:hAnsi="Cambria"/>
                <w:b/>
                <w:spacing w:val="-1"/>
                <w:sz w:val="20"/>
              </w:rPr>
              <w:t>Başlangıç</w:t>
            </w:r>
            <w:r>
              <w:rPr>
                <w:rFonts w:ascii="Cambria" w:hAnsi="Cambria"/>
                <w:b/>
                <w:spacing w:val="-42"/>
                <w:sz w:val="20"/>
              </w:rPr>
              <w:t xml:space="preserve"> </w:t>
            </w:r>
            <w:r>
              <w:rPr>
                <w:rFonts w:ascii="Cambria" w:hAnsi="Cambria"/>
                <w:b/>
                <w:sz w:val="20"/>
              </w:rPr>
              <w:t>Değeri</w:t>
            </w:r>
          </w:p>
        </w:tc>
        <w:tc>
          <w:tcPr>
            <w:tcW w:w="827" w:type="dxa"/>
            <w:shd w:val="clear" w:color="auto" w:fill="FFFF00"/>
          </w:tcPr>
          <w:p w14:paraId="5C27AF40" w14:textId="77777777" w:rsidR="000549FC" w:rsidRDefault="000549FC">
            <w:pPr>
              <w:pStyle w:val="TableParagraph"/>
              <w:rPr>
                <w:rFonts w:ascii="Cambria"/>
                <w:b/>
                <w:sz w:val="20"/>
              </w:rPr>
            </w:pPr>
          </w:p>
          <w:p w14:paraId="797B1D90" w14:textId="77777777" w:rsidR="000549FC" w:rsidRDefault="00441666">
            <w:pPr>
              <w:pStyle w:val="TableParagraph"/>
              <w:ind w:left="131" w:right="126"/>
              <w:jc w:val="center"/>
              <w:rPr>
                <w:rFonts w:ascii="Cambria"/>
                <w:b/>
                <w:sz w:val="20"/>
              </w:rPr>
            </w:pPr>
            <w:r>
              <w:rPr>
                <w:rFonts w:ascii="Cambria"/>
                <w:b/>
                <w:sz w:val="20"/>
              </w:rPr>
              <w:t>2024</w:t>
            </w:r>
          </w:p>
        </w:tc>
        <w:tc>
          <w:tcPr>
            <w:tcW w:w="827" w:type="dxa"/>
            <w:shd w:val="clear" w:color="auto" w:fill="FFFF00"/>
          </w:tcPr>
          <w:p w14:paraId="032A0C10" w14:textId="77777777" w:rsidR="000549FC" w:rsidRDefault="000549FC">
            <w:pPr>
              <w:pStyle w:val="TableParagraph"/>
              <w:rPr>
                <w:rFonts w:ascii="Cambria"/>
                <w:b/>
                <w:sz w:val="20"/>
              </w:rPr>
            </w:pPr>
          </w:p>
          <w:p w14:paraId="7F1D60E7" w14:textId="77777777" w:rsidR="000549FC" w:rsidRDefault="00441666">
            <w:pPr>
              <w:pStyle w:val="TableParagraph"/>
              <w:ind w:left="133" w:right="126"/>
              <w:jc w:val="center"/>
              <w:rPr>
                <w:rFonts w:ascii="Cambria"/>
                <w:b/>
                <w:sz w:val="20"/>
              </w:rPr>
            </w:pPr>
            <w:r>
              <w:rPr>
                <w:rFonts w:ascii="Cambria"/>
                <w:b/>
                <w:sz w:val="20"/>
              </w:rPr>
              <w:t>2025</w:t>
            </w:r>
          </w:p>
        </w:tc>
        <w:tc>
          <w:tcPr>
            <w:tcW w:w="827" w:type="dxa"/>
            <w:shd w:val="clear" w:color="auto" w:fill="FFFF00"/>
          </w:tcPr>
          <w:p w14:paraId="251B8CBC" w14:textId="77777777" w:rsidR="000549FC" w:rsidRDefault="000549FC">
            <w:pPr>
              <w:pStyle w:val="TableParagraph"/>
              <w:rPr>
                <w:rFonts w:ascii="Cambria"/>
                <w:b/>
                <w:sz w:val="20"/>
              </w:rPr>
            </w:pPr>
          </w:p>
          <w:p w14:paraId="2CF2DACB" w14:textId="77777777" w:rsidR="000549FC" w:rsidRDefault="00441666">
            <w:pPr>
              <w:pStyle w:val="TableParagraph"/>
              <w:ind w:left="135" w:right="121"/>
              <w:jc w:val="center"/>
              <w:rPr>
                <w:rFonts w:ascii="Cambria"/>
                <w:b/>
                <w:sz w:val="20"/>
              </w:rPr>
            </w:pPr>
            <w:r>
              <w:rPr>
                <w:rFonts w:ascii="Cambria"/>
                <w:b/>
                <w:sz w:val="20"/>
              </w:rPr>
              <w:t>2026</w:t>
            </w:r>
          </w:p>
        </w:tc>
        <w:tc>
          <w:tcPr>
            <w:tcW w:w="827" w:type="dxa"/>
            <w:shd w:val="clear" w:color="auto" w:fill="FFFF00"/>
          </w:tcPr>
          <w:p w14:paraId="7BC0770F" w14:textId="77777777" w:rsidR="000549FC" w:rsidRDefault="000549FC">
            <w:pPr>
              <w:pStyle w:val="TableParagraph"/>
              <w:rPr>
                <w:rFonts w:ascii="Cambria"/>
                <w:b/>
                <w:sz w:val="20"/>
              </w:rPr>
            </w:pPr>
          </w:p>
          <w:p w14:paraId="21A46812" w14:textId="77777777" w:rsidR="000549FC" w:rsidRDefault="00441666">
            <w:pPr>
              <w:pStyle w:val="TableParagraph"/>
              <w:ind w:left="135" w:right="124"/>
              <w:jc w:val="center"/>
              <w:rPr>
                <w:rFonts w:ascii="Cambria"/>
                <w:b/>
                <w:sz w:val="20"/>
              </w:rPr>
            </w:pPr>
            <w:r>
              <w:rPr>
                <w:rFonts w:ascii="Cambria"/>
                <w:b/>
                <w:sz w:val="20"/>
              </w:rPr>
              <w:t>2027</w:t>
            </w:r>
          </w:p>
        </w:tc>
        <w:tc>
          <w:tcPr>
            <w:tcW w:w="827" w:type="dxa"/>
            <w:shd w:val="clear" w:color="auto" w:fill="FFFF00"/>
          </w:tcPr>
          <w:p w14:paraId="3B394A7D" w14:textId="77777777" w:rsidR="000549FC" w:rsidRDefault="000549FC">
            <w:pPr>
              <w:pStyle w:val="TableParagraph"/>
              <w:rPr>
                <w:rFonts w:ascii="Cambria"/>
                <w:b/>
                <w:sz w:val="20"/>
              </w:rPr>
            </w:pPr>
          </w:p>
          <w:p w14:paraId="1FEB6FFC" w14:textId="77777777" w:rsidR="000549FC" w:rsidRDefault="00441666">
            <w:pPr>
              <w:pStyle w:val="TableParagraph"/>
              <w:ind w:left="135" w:right="122"/>
              <w:jc w:val="center"/>
              <w:rPr>
                <w:rFonts w:ascii="Cambria"/>
                <w:b/>
                <w:sz w:val="20"/>
              </w:rPr>
            </w:pPr>
            <w:r>
              <w:rPr>
                <w:rFonts w:ascii="Cambria"/>
                <w:b/>
                <w:sz w:val="20"/>
              </w:rPr>
              <w:t>2028</w:t>
            </w:r>
          </w:p>
        </w:tc>
        <w:tc>
          <w:tcPr>
            <w:tcW w:w="1139" w:type="dxa"/>
            <w:shd w:val="clear" w:color="auto" w:fill="FFFF00"/>
          </w:tcPr>
          <w:p w14:paraId="2633D078" w14:textId="77777777" w:rsidR="000549FC" w:rsidRDefault="00441666">
            <w:pPr>
              <w:pStyle w:val="TableParagraph"/>
              <w:spacing w:before="117"/>
              <w:ind w:left="284" w:right="227" w:hanging="20"/>
              <w:rPr>
                <w:rFonts w:ascii="Cambria" w:hAnsi="Cambria"/>
                <w:b/>
                <w:sz w:val="20"/>
              </w:rPr>
            </w:pPr>
            <w:r>
              <w:rPr>
                <w:rFonts w:ascii="Cambria" w:hAnsi="Cambria"/>
                <w:b/>
                <w:sz w:val="20"/>
              </w:rPr>
              <w:t>İzleme</w:t>
            </w:r>
            <w:r>
              <w:rPr>
                <w:rFonts w:ascii="Cambria" w:hAnsi="Cambria"/>
                <w:b/>
                <w:spacing w:val="-42"/>
                <w:sz w:val="20"/>
              </w:rPr>
              <w:t xml:space="preserve"> </w:t>
            </w:r>
            <w:r>
              <w:rPr>
                <w:rFonts w:ascii="Cambria" w:hAnsi="Cambria"/>
                <w:b/>
                <w:sz w:val="20"/>
              </w:rPr>
              <w:t>Sıklığı</w:t>
            </w:r>
          </w:p>
        </w:tc>
        <w:tc>
          <w:tcPr>
            <w:tcW w:w="796" w:type="dxa"/>
            <w:shd w:val="clear" w:color="auto" w:fill="FFFF00"/>
          </w:tcPr>
          <w:p w14:paraId="2CD14EBB" w14:textId="77777777" w:rsidR="000549FC" w:rsidRDefault="00441666">
            <w:pPr>
              <w:pStyle w:val="TableParagraph"/>
              <w:spacing w:before="117"/>
              <w:ind w:left="114" w:right="83" w:firstLine="4"/>
              <w:rPr>
                <w:rFonts w:ascii="Cambria" w:hAnsi="Cambria"/>
                <w:b/>
                <w:sz w:val="20"/>
              </w:rPr>
            </w:pPr>
            <w:r>
              <w:rPr>
                <w:rFonts w:ascii="Cambria" w:hAnsi="Cambria"/>
                <w:b/>
                <w:sz w:val="20"/>
              </w:rPr>
              <w:t>Rapor</w:t>
            </w:r>
            <w:r>
              <w:rPr>
                <w:rFonts w:ascii="Cambria" w:hAnsi="Cambria"/>
                <w:b/>
                <w:spacing w:val="-42"/>
                <w:sz w:val="20"/>
              </w:rPr>
              <w:t xml:space="preserve"> </w:t>
            </w:r>
            <w:r>
              <w:rPr>
                <w:rFonts w:ascii="Cambria" w:hAnsi="Cambria"/>
                <w:b/>
                <w:spacing w:val="-1"/>
                <w:sz w:val="20"/>
              </w:rPr>
              <w:t>Sıklığı</w:t>
            </w:r>
          </w:p>
        </w:tc>
      </w:tr>
      <w:tr w:rsidR="000549FC" w14:paraId="74B73F17" w14:textId="77777777">
        <w:trPr>
          <w:trHeight w:val="1871"/>
        </w:trPr>
        <w:tc>
          <w:tcPr>
            <w:tcW w:w="2244" w:type="dxa"/>
            <w:gridSpan w:val="2"/>
            <w:shd w:val="clear" w:color="auto" w:fill="FFFF00"/>
          </w:tcPr>
          <w:p w14:paraId="7199CF27" w14:textId="77777777" w:rsidR="000549FC" w:rsidRDefault="00441666">
            <w:pPr>
              <w:pStyle w:val="TableParagraph"/>
              <w:ind w:left="107" w:right="98"/>
              <w:jc w:val="both"/>
              <w:rPr>
                <w:rFonts w:ascii="Cambria" w:hAnsi="Cambria"/>
                <w:b/>
                <w:sz w:val="20"/>
              </w:rPr>
            </w:pPr>
            <w:r>
              <w:rPr>
                <w:rFonts w:ascii="Cambria" w:hAnsi="Cambria"/>
                <w:b/>
                <w:sz w:val="20"/>
              </w:rPr>
              <w:t>PG</w:t>
            </w:r>
            <w:r>
              <w:rPr>
                <w:rFonts w:ascii="Cambria" w:hAnsi="Cambria"/>
                <w:b/>
                <w:spacing w:val="1"/>
                <w:sz w:val="20"/>
              </w:rPr>
              <w:t xml:space="preserve"> </w:t>
            </w:r>
            <w:r>
              <w:rPr>
                <w:rFonts w:ascii="Cambria" w:hAnsi="Cambria"/>
                <w:b/>
                <w:sz w:val="20"/>
              </w:rPr>
              <w:t>1.1.1</w:t>
            </w:r>
            <w:r>
              <w:rPr>
                <w:rFonts w:ascii="Cambria" w:hAnsi="Cambria"/>
                <w:b/>
                <w:spacing w:val="1"/>
                <w:sz w:val="20"/>
              </w:rPr>
              <w:t xml:space="preserve"> </w:t>
            </w:r>
            <w:r>
              <w:rPr>
                <w:rFonts w:ascii="Cambria" w:hAnsi="Cambria"/>
                <w:b/>
                <w:sz w:val="20"/>
              </w:rPr>
              <w:t>Okulda</w:t>
            </w:r>
            <w:r>
              <w:rPr>
                <w:rFonts w:ascii="Cambria" w:hAnsi="Cambria"/>
                <w:b/>
                <w:spacing w:val="1"/>
                <w:sz w:val="20"/>
              </w:rPr>
              <w:t xml:space="preserve"> </w:t>
            </w:r>
            <w:r>
              <w:rPr>
                <w:rFonts w:ascii="Cambria" w:hAnsi="Cambria"/>
                <w:b/>
                <w:sz w:val="20"/>
              </w:rPr>
              <w:t>bir</w:t>
            </w:r>
            <w:r>
              <w:rPr>
                <w:rFonts w:ascii="Cambria" w:hAnsi="Cambria"/>
                <w:b/>
                <w:spacing w:val="1"/>
                <w:sz w:val="20"/>
              </w:rPr>
              <w:t xml:space="preserve"> </w:t>
            </w:r>
            <w:r>
              <w:rPr>
                <w:rFonts w:ascii="Cambria" w:hAnsi="Cambria"/>
                <w:b/>
                <w:sz w:val="20"/>
              </w:rPr>
              <w:t>eğitim</w:t>
            </w:r>
            <w:r>
              <w:rPr>
                <w:rFonts w:ascii="Cambria" w:hAnsi="Cambria"/>
                <w:b/>
                <w:spacing w:val="1"/>
                <w:sz w:val="20"/>
              </w:rPr>
              <w:t xml:space="preserve"> </w:t>
            </w:r>
            <w:r>
              <w:rPr>
                <w:rFonts w:ascii="Cambria" w:hAnsi="Cambria"/>
                <w:b/>
                <w:sz w:val="20"/>
              </w:rPr>
              <w:t>ve</w:t>
            </w:r>
            <w:r>
              <w:rPr>
                <w:rFonts w:ascii="Cambria" w:hAnsi="Cambria"/>
                <w:b/>
                <w:spacing w:val="1"/>
                <w:sz w:val="20"/>
              </w:rPr>
              <w:t xml:space="preserve"> </w:t>
            </w:r>
            <w:r>
              <w:rPr>
                <w:rFonts w:ascii="Cambria" w:hAnsi="Cambria"/>
                <w:b/>
                <w:sz w:val="20"/>
              </w:rPr>
              <w:t>öğretim</w:t>
            </w:r>
            <w:r>
              <w:rPr>
                <w:rFonts w:ascii="Cambria" w:hAnsi="Cambria"/>
                <w:b/>
                <w:spacing w:val="1"/>
                <w:sz w:val="20"/>
              </w:rPr>
              <w:t xml:space="preserve"> </w:t>
            </w:r>
            <w:r>
              <w:rPr>
                <w:rFonts w:ascii="Cambria" w:hAnsi="Cambria"/>
                <w:b/>
                <w:sz w:val="20"/>
              </w:rPr>
              <w:t>döneminde</w:t>
            </w:r>
            <w:r>
              <w:rPr>
                <w:rFonts w:ascii="Cambria" w:hAnsi="Cambria"/>
                <w:b/>
                <w:spacing w:val="1"/>
                <w:sz w:val="20"/>
              </w:rPr>
              <w:t xml:space="preserve"> </w:t>
            </w:r>
            <w:r>
              <w:rPr>
                <w:rFonts w:ascii="Cambria" w:hAnsi="Cambria"/>
                <w:b/>
                <w:sz w:val="20"/>
              </w:rPr>
              <w:t>bilimsel,</w:t>
            </w:r>
            <w:r>
              <w:rPr>
                <w:rFonts w:ascii="Cambria" w:hAnsi="Cambria"/>
                <w:b/>
                <w:spacing w:val="-42"/>
                <w:sz w:val="20"/>
              </w:rPr>
              <w:t xml:space="preserve"> </w:t>
            </w:r>
            <w:r>
              <w:rPr>
                <w:rFonts w:ascii="Cambria" w:hAnsi="Cambria"/>
                <w:b/>
                <w:sz w:val="20"/>
              </w:rPr>
              <w:t>kültürel,</w:t>
            </w:r>
            <w:r>
              <w:rPr>
                <w:rFonts w:ascii="Cambria" w:hAnsi="Cambria"/>
                <w:b/>
                <w:spacing w:val="1"/>
                <w:sz w:val="20"/>
              </w:rPr>
              <w:t xml:space="preserve"> </w:t>
            </w:r>
            <w:r>
              <w:rPr>
                <w:rFonts w:ascii="Cambria" w:hAnsi="Cambria"/>
                <w:b/>
                <w:sz w:val="20"/>
              </w:rPr>
              <w:t>sanatsal</w:t>
            </w:r>
            <w:r>
              <w:rPr>
                <w:rFonts w:ascii="Cambria" w:hAnsi="Cambria"/>
                <w:b/>
                <w:spacing w:val="1"/>
                <w:sz w:val="20"/>
              </w:rPr>
              <w:t xml:space="preserve"> </w:t>
            </w:r>
            <w:r>
              <w:rPr>
                <w:rFonts w:ascii="Cambria" w:hAnsi="Cambria"/>
                <w:b/>
                <w:sz w:val="20"/>
              </w:rPr>
              <w:t>ve</w:t>
            </w:r>
            <w:r>
              <w:rPr>
                <w:rFonts w:ascii="Cambria" w:hAnsi="Cambria"/>
                <w:b/>
                <w:spacing w:val="1"/>
                <w:sz w:val="20"/>
              </w:rPr>
              <w:t xml:space="preserve"> </w:t>
            </w:r>
            <w:r>
              <w:rPr>
                <w:rFonts w:ascii="Cambria" w:hAnsi="Cambria"/>
                <w:b/>
                <w:sz w:val="20"/>
              </w:rPr>
              <w:t>sportif</w:t>
            </w:r>
            <w:r>
              <w:rPr>
                <w:rFonts w:ascii="Cambria" w:hAnsi="Cambria"/>
                <w:b/>
                <w:spacing w:val="1"/>
                <w:sz w:val="20"/>
              </w:rPr>
              <w:t xml:space="preserve"> </w:t>
            </w:r>
            <w:r>
              <w:rPr>
                <w:rFonts w:ascii="Cambria" w:hAnsi="Cambria"/>
                <w:b/>
                <w:sz w:val="20"/>
              </w:rPr>
              <w:t>alanlarda</w:t>
            </w:r>
            <w:r>
              <w:rPr>
                <w:rFonts w:ascii="Cambria" w:hAnsi="Cambria"/>
                <w:b/>
                <w:spacing w:val="45"/>
                <w:sz w:val="20"/>
              </w:rPr>
              <w:t xml:space="preserve"> </w:t>
            </w:r>
            <w:r>
              <w:rPr>
                <w:rFonts w:ascii="Cambria" w:hAnsi="Cambria"/>
                <w:b/>
                <w:sz w:val="20"/>
              </w:rPr>
              <w:t>en</w:t>
            </w:r>
            <w:r>
              <w:rPr>
                <w:rFonts w:ascii="Cambria" w:hAnsi="Cambria"/>
                <w:b/>
                <w:spacing w:val="-42"/>
                <w:sz w:val="20"/>
              </w:rPr>
              <w:t xml:space="preserve"> </w:t>
            </w:r>
            <w:r>
              <w:rPr>
                <w:rFonts w:ascii="Cambria" w:hAnsi="Cambria"/>
                <w:b/>
                <w:sz w:val="20"/>
              </w:rPr>
              <w:t>az</w:t>
            </w:r>
            <w:r>
              <w:rPr>
                <w:rFonts w:ascii="Cambria" w:hAnsi="Cambria"/>
                <w:b/>
                <w:spacing w:val="1"/>
                <w:sz w:val="20"/>
              </w:rPr>
              <w:t xml:space="preserve"> </w:t>
            </w:r>
            <w:r>
              <w:rPr>
                <w:rFonts w:ascii="Cambria" w:hAnsi="Cambria"/>
                <w:b/>
                <w:sz w:val="20"/>
              </w:rPr>
              <w:t>bir</w:t>
            </w:r>
            <w:r>
              <w:rPr>
                <w:rFonts w:ascii="Cambria" w:hAnsi="Cambria"/>
                <w:b/>
                <w:spacing w:val="45"/>
                <w:sz w:val="20"/>
              </w:rPr>
              <w:t xml:space="preserve"> </w:t>
            </w:r>
            <w:r>
              <w:rPr>
                <w:rFonts w:ascii="Cambria" w:hAnsi="Cambria"/>
                <w:b/>
                <w:sz w:val="20"/>
              </w:rPr>
              <w:t>faaliyete</w:t>
            </w:r>
            <w:r>
              <w:rPr>
                <w:rFonts w:ascii="Cambria" w:hAnsi="Cambria"/>
                <w:b/>
                <w:spacing w:val="1"/>
                <w:sz w:val="20"/>
              </w:rPr>
              <w:t xml:space="preserve"> </w:t>
            </w:r>
            <w:r>
              <w:rPr>
                <w:rFonts w:ascii="Cambria" w:hAnsi="Cambria"/>
                <w:b/>
                <w:sz w:val="20"/>
              </w:rPr>
              <w:t>katılan</w:t>
            </w:r>
            <w:r>
              <w:rPr>
                <w:rFonts w:ascii="Cambria" w:hAnsi="Cambria"/>
                <w:b/>
                <w:spacing w:val="43"/>
                <w:sz w:val="20"/>
              </w:rPr>
              <w:t xml:space="preserve"> </w:t>
            </w:r>
            <w:r>
              <w:rPr>
                <w:rFonts w:ascii="Cambria" w:hAnsi="Cambria"/>
                <w:b/>
                <w:sz w:val="20"/>
              </w:rPr>
              <w:t>öğrenci  oranı</w:t>
            </w:r>
          </w:p>
          <w:p w14:paraId="34AD017B" w14:textId="77777777" w:rsidR="000549FC" w:rsidRDefault="00441666">
            <w:pPr>
              <w:pStyle w:val="TableParagraph"/>
              <w:spacing w:line="213" w:lineRule="exact"/>
              <w:ind w:left="107"/>
              <w:rPr>
                <w:rFonts w:ascii="Cambria"/>
                <w:b/>
                <w:sz w:val="20"/>
              </w:rPr>
            </w:pPr>
            <w:r>
              <w:rPr>
                <w:rFonts w:ascii="Cambria"/>
                <w:b/>
                <w:sz w:val="20"/>
              </w:rPr>
              <w:t>(%)</w:t>
            </w:r>
          </w:p>
        </w:tc>
        <w:tc>
          <w:tcPr>
            <w:tcW w:w="1058" w:type="dxa"/>
            <w:shd w:val="clear" w:color="auto" w:fill="FFFF00"/>
          </w:tcPr>
          <w:p w14:paraId="6C1E9E54" w14:textId="77777777" w:rsidR="000549FC" w:rsidRDefault="000549FC">
            <w:pPr>
              <w:pStyle w:val="TableParagraph"/>
              <w:rPr>
                <w:rFonts w:ascii="Cambria"/>
                <w:b/>
              </w:rPr>
            </w:pPr>
          </w:p>
          <w:p w14:paraId="6DACE3C4" w14:textId="77777777" w:rsidR="000549FC" w:rsidRDefault="000549FC">
            <w:pPr>
              <w:pStyle w:val="TableParagraph"/>
              <w:rPr>
                <w:rFonts w:ascii="Cambria"/>
                <w:b/>
              </w:rPr>
            </w:pPr>
          </w:p>
          <w:p w14:paraId="1CAABBBC" w14:textId="77777777" w:rsidR="000549FC" w:rsidRDefault="000549FC">
            <w:pPr>
              <w:pStyle w:val="TableParagraph"/>
              <w:spacing w:before="8"/>
              <w:rPr>
                <w:rFonts w:ascii="Cambria"/>
                <w:b/>
                <w:sz w:val="25"/>
              </w:rPr>
            </w:pPr>
          </w:p>
          <w:p w14:paraId="5CF0D391" w14:textId="77777777" w:rsidR="000549FC" w:rsidRDefault="00441666">
            <w:pPr>
              <w:pStyle w:val="TableParagraph"/>
              <w:ind w:left="328"/>
              <w:rPr>
                <w:rFonts w:ascii="Cambria"/>
                <w:sz w:val="20"/>
              </w:rPr>
            </w:pPr>
            <w:r>
              <w:rPr>
                <w:rFonts w:ascii="Cambria"/>
                <w:sz w:val="20"/>
              </w:rPr>
              <w:t>%20</w:t>
            </w:r>
          </w:p>
        </w:tc>
        <w:tc>
          <w:tcPr>
            <w:tcW w:w="1240" w:type="dxa"/>
            <w:shd w:val="clear" w:color="auto" w:fill="FFFF00"/>
          </w:tcPr>
          <w:p w14:paraId="1DF14B54" w14:textId="77777777" w:rsidR="000549FC" w:rsidRDefault="000549FC">
            <w:pPr>
              <w:pStyle w:val="TableParagraph"/>
              <w:rPr>
                <w:rFonts w:ascii="Cambria"/>
                <w:b/>
              </w:rPr>
            </w:pPr>
          </w:p>
          <w:p w14:paraId="4CE38D56" w14:textId="77777777" w:rsidR="000549FC" w:rsidRDefault="000549FC">
            <w:pPr>
              <w:pStyle w:val="TableParagraph"/>
              <w:rPr>
                <w:rFonts w:ascii="Cambria"/>
                <w:b/>
              </w:rPr>
            </w:pPr>
          </w:p>
          <w:p w14:paraId="50B20272" w14:textId="77777777" w:rsidR="000549FC" w:rsidRDefault="000549FC">
            <w:pPr>
              <w:pStyle w:val="TableParagraph"/>
              <w:spacing w:before="7"/>
              <w:rPr>
                <w:rFonts w:ascii="Cambria"/>
                <w:b/>
                <w:sz w:val="20"/>
              </w:rPr>
            </w:pPr>
          </w:p>
          <w:p w14:paraId="58149FF6" w14:textId="77777777" w:rsidR="000549FC" w:rsidRDefault="00441666">
            <w:pPr>
              <w:pStyle w:val="TableParagraph"/>
              <w:ind w:left="455" w:right="446"/>
              <w:jc w:val="center"/>
              <w:rPr>
                <w:rFonts w:ascii="Cambria"/>
                <w:sz w:val="20"/>
              </w:rPr>
            </w:pPr>
            <w:r>
              <w:rPr>
                <w:rFonts w:ascii="Cambria"/>
                <w:sz w:val="20"/>
              </w:rPr>
              <w:t>%2</w:t>
            </w:r>
          </w:p>
        </w:tc>
        <w:tc>
          <w:tcPr>
            <w:tcW w:w="827" w:type="dxa"/>
            <w:shd w:val="clear" w:color="auto" w:fill="FFFF00"/>
          </w:tcPr>
          <w:p w14:paraId="2A498453" w14:textId="77777777" w:rsidR="000549FC" w:rsidRDefault="000549FC">
            <w:pPr>
              <w:pStyle w:val="TableParagraph"/>
              <w:rPr>
                <w:rFonts w:ascii="Cambria"/>
                <w:b/>
              </w:rPr>
            </w:pPr>
          </w:p>
          <w:p w14:paraId="61662377" w14:textId="77777777" w:rsidR="000549FC" w:rsidRDefault="000549FC">
            <w:pPr>
              <w:pStyle w:val="TableParagraph"/>
              <w:rPr>
                <w:rFonts w:ascii="Cambria"/>
                <w:b/>
              </w:rPr>
            </w:pPr>
          </w:p>
          <w:p w14:paraId="266B78BB" w14:textId="77777777" w:rsidR="000549FC" w:rsidRDefault="000549FC">
            <w:pPr>
              <w:pStyle w:val="TableParagraph"/>
              <w:spacing w:before="8"/>
              <w:rPr>
                <w:rFonts w:ascii="Cambria"/>
                <w:b/>
                <w:sz w:val="25"/>
              </w:rPr>
            </w:pPr>
          </w:p>
          <w:p w14:paraId="04035203" w14:textId="77777777" w:rsidR="000549FC" w:rsidRDefault="00441666">
            <w:pPr>
              <w:pStyle w:val="TableParagraph"/>
              <w:ind w:left="132" w:right="126"/>
              <w:jc w:val="center"/>
              <w:rPr>
                <w:rFonts w:ascii="Cambria"/>
                <w:sz w:val="20"/>
              </w:rPr>
            </w:pPr>
            <w:r>
              <w:rPr>
                <w:rFonts w:ascii="Cambria"/>
                <w:sz w:val="20"/>
              </w:rPr>
              <w:t>%3</w:t>
            </w:r>
          </w:p>
        </w:tc>
        <w:tc>
          <w:tcPr>
            <w:tcW w:w="827" w:type="dxa"/>
            <w:shd w:val="clear" w:color="auto" w:fill="FFFF00"/>
          </w:tcPr>
          <w:p w14:paraId="0E6DF9C9" w14:textId="77777777" w:rsidR="000549FC" w:rsidRDefault="000549FC">
            <w:pPr>
              <w:pStyle w:val="TableParagraph"/>
              <w:rPr>
                <w:rFonts w:ascii="Cambria"/>
                <w:b/>
              </w:rPr>
            </w:pPr>
          </w:p>
          <w:p w14:paraId="2C144C71" w14:textId="77777777" w:rsidR="000549FC" w:rsidRDefault="000549FC">
            <w:pPr>
              <w:pStyle w:val="TableParagraph"/>
              <w:rPr>
                <w:rFonts w:ascii="Cambria"/>
                <w:b/>
              </w:rPr>
            </w:pPr>
          </w:p>
          <w:p w14:paraId="21C55C46" w14:textId="77777777" w:rsidR="000549FC" w:rsidRDefault="000549FC">
            <w:pPr>
              <w:pStyle w:val="TableParagraph"/>
              <w:spacing w:before="8"/>
              <w:rPr>
                <w:rFonts w:ascii="Cambria"/>
                <w:b/>
                <w:sz w:val="25"/>
              </w:rPr>
            </w:pPr>
          </w:p>
          <w:p w14:paraId="2B71BF60" w14:textId="77777777" w:rsidR="000549FC" w:rsidRDefault="00441666">
            <w:pPr>
              <w:pStyle w:val="TableParagraph"/>
              <w:ind w:left="134" w:right="126"/>
              <w:jc w:val="center"/>
              <w:rPr>
                <w:rFonts w:ascii="Cambria"/>
                <w:sz w:val="20"/>
              </w:rPr>
            </w:pPr>
            <w:r>
              <w:rPr>
                <w:rFonts w:ascii="Cambria"/>
                <w:sz w:val="20"/>
              </w:rPr>
              <w:t>%4</w:t>
            </w:r>
          </w:p>
        </w:tc>
        <w:tc>
          <w:tcPr>
            <w:tcW w:w="827" w:type="dxa"/>
            <w:shd w:val="clear" w:color="auto" w:fill="FFFF00"/>
          </w:tcPr>
          <w:p w14:paraId="45C78677" w14:textId="77777777" w:rsidR="000549FC" w:rsidRDefault="000549FC">
            <w:pPr>
              <w:pStyle w:val="TableParagraph"/>
              <w:rPr>
                <w:rFonts w:ascii="Cambria"/>
                <w:b/>
              </w:rPr>
            </w:pPr>
          </w:p>
          <w:p w14:paraId="127E4CBD" w14:textId="77777777" w:rsidR="000549FC" w:rsidRDefault="000549FC">
            <w:pPr>
              <w:pStyle w:val="TableParagraph"/>
              <w:rPr>
                <w:rFonts w:ascii="Cambria"/>
                <w:b/>
              </w:rPr>
            </w:pPr>
          </w:p>
          <w:p w14:paraId="1252A968" w14:textId="77777777" w:rsidR="000549FC" w:rsidRDefault="000549FC">
            <w:pPr>
              <w:pStyle w:val="TableParagraph"/>
              <w:spacing w:before="8"/>
              <w:rPr>
                <w:rFonts w:ascii="Cambria"/>
                <w:b/>
                <w:sz w:val="25"/>
              </w:rPr>
            </w:pPr>
          </w:p>
          <w:p w14:paraId="0839BDD9" w14:textId="77777777" w:rsidR="000549FC" w:rsidRDefault="00441666">
            <w:pPr>
              <w:pStyle w:val="TableParagraph"/>
              <w:ind w:left="135" w:right="120"/>
              <w:jc w:val="center"/>
              <w:rPr>
                <w:rFonts w:ascii="Cambria"/>
                <w:sz w:val="20"/>
              </w:rPr>
            </w:pPr>
            <w:r>
              <w:rPr>
                <w:rFonts w:ascii="Cambria"/>
                <w:sz w:val="20"/>
              </w:rPr>
              <w:t>%5</w:t>
            </w:r>
          </w:p>
        </w:tc>
        <w:tc>
          <w:tcPr>
            <w:tcW w:w="827" w:type="dxa"/>
            <w:shd w:val="clear" w:color="auto" w:fill="FFFF00"/>
          </w:tcPr>
          <w:p w14:paraId="2A34D0C0" w14:textId="77777777" w:rsidR="000549FC" w:rsidRDefault="000549FC">
            <w:pPr>
              <w:pStyle w:val="TableParagraph"/>
              <w:rPr>
                <w:rFonts w:ascii="Cambria"/>
                <w:b/>
              </w:rPr>
            </w:pPr>
          </w:p>
          <w:p w14:paraId="473921F4" w14:textId="77777777" w:rsidR="000549FC" w:rsidRDefault="000549FC">
            <w:pPr>
              <w:pStyle w:val="TableParagraph"/>
              <w:rPr>
                <w:rFonts w:ascii="Cambria"/>
                <w:b/>
              </w:rPr>
            </w:pPr>
          </w:p>
          <w:p w14:paraId="75D85D10" w14:textId="77777777" w:rsidR="000549FC" w:rsidRDefault="000549FC">
            <w:pPr>
              <w:pStyle w:val="TableParagraph"/>
              <w:spacing w:before="8"/>
              <w:rPr>
                <w:rFonts w:ascii="Cambria"/>
                <w:b/>
                <w:sz w:val="25"/>
              </w:rPr>
            </w:pPr>
          </w:p>
          <w:p w14:paraId="08771D56" w14:textId="77777777" w:rsidR="000549FC" w:rsidRDefault="00441666">
            <w:pPr>
              <w:pStyle w:val="TableParagraph"/>
              <w:ind w:left="135" w:right="123"/>
              <w:jc w:val="center"/>
              <w:rPr>
                <w:rFonts w:ascii="Cambria"/>
                <w:sz w:val="20"/>
              </w:rPr>
            </w:pPr>
            <w:r>
              <w:rPr>
                <w:rFonts w:ascii="Cambria"/>
                <w:sz w:val="20"/>
              </w:rPr>
              <w:t>%6</w:t>
            </w:r>
          </w:p>
        </w:tc>
        <w:tc>
          <w:tcPr>
            <w:tcW w:w="827" w:type="dxa"/>
            <w:shd w:val="clear" w:color="auto" w:fill="FFFF00"/>
          </w:tcPr>
          <w:p w14:paraId="5CAD1CB8" w14:textId="77777777" w:rsidR="000549FC" w:rsidRDefault="000549FC">
            <w:pPr>
              <w:pStyle w:val="TableParagraph"/>
              <w:rPr>
                <w:rFonts w:ascii="Cambria"/>
                <w:b/>
              </w:rPr>
            </w:pPr>
          </w:p>
          <w:p w14:paraId="7833ACAF" w14:textId="77777777" w:rsidR="000549FC" w:rsidRDefault="000549FC">
            <w:pPr>
              <w:pStyle w:val="TableParagraph"/>
              <w:rPr>
                <w:rFonts w:ascii="Cambria"/>
                <w:b/>
              </w:rPr>
            </w:pPr>
          </w:p>
          <w:p w14:paraId="7174C0B7" w14:textId="77777777" w:rsidR="000549FC" w:rsidRDefault="000549FC">
            <w:pPr>
              <w:pStyle w:val="TableParagraph"/>
              <w:spacing w:before="8"/>
              <w:rPr>
                <w:rFonts w:ascii="Cambria"/>
                <w:b/>
                <w:sz w:val="25"/>
              </w:rPr>
            </w:pPr>
          </w:p>
          <w:p w14:paraId="27121229" w14:textId="77777777" w:rsidR="000549FC" w:rsidRDefault="00441666">
            <w:pPr>
              <w:pStyle w:val="TableParagraph"/>
              <w:ind w:left="135" w:right="122"/>
              <w:jc w:val="center"/>
              <w:rPr>
                <w:rFonts w:ascii="Cambria"/>
                <w:sz w:val="20"/>
              </w:rPr>
            </w:pPr>
            <w:r>
              <w:rPr>
                <w:rFonts w:ascii="Cambria"/>
                <w:sz w:val="20"/>
              </w:rPr>
              <w:t>%10</w:t>
            </w:r>
          </w:p>
        </w:tc>
        <w:tc>
          <w:tcPr>
            <w:tcW w:w="1139" w:type="dxa"/>
            <w:shd w:val="clear" w:color="auto" w:fill="FFFF00"/>
          </w:tcPr>
          <w:p w14:paraId="7B4F7519" w14:textId="77777777" w:rsidR="000549FC" w:rsidRDefault="000549FC">
            <w:pPr>
              <w:pStyle w:val="TableParagraph"/>
              <w:rPr>
                <w:rFonts w:ascii="Cambria"/>
                <w:b/>
              </w:rPr>
            </w:pPr>
          </w:p>
          <w:p w14:paraId="324C47DA" w14:textId="77777777" w:rsidR="000549FC" w:rsidRDefault="000549FC">
            <w:pPr>
              <w:pStyle w:val="TableParagraph"/>
              <w:rPr>
                <w:rFonts w:ascii="Cambria"/>
                <w:b/>
              </w:rPr>
            </w:pPr>
          </w:p>
          <w:p w14:paraId="336D5521" w14:textId="77777777" w:rsidR="000549FC" w:rsidRDefault="000549FC">
            <w:pPr>
              <w:pStyle w:val="TableParagraph"/>
              <w:spacing w:before="8"/>
              <w:rPr>
                <w:rFonts w:ascii="Cambria"/>
                <w:b/>
                <w:sz w:val="25"/>
              </w:rPr>
            </w:pPr>
          </w:p>
          <w:p w14:paraId="0467B227" w14:textId="77777777" w:rsidR="000549FC" w:rsidRDefault="00441666">
            <w:pPr>
              <w:pStyle w:val="TableParagraph"/>
              <w:ind w:left="362" w:right="345"/>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796" w:type="dxa"/>
            <w:shd w:val="clear" w:color="auto" w:fill="FFFF00"/>
          </w:tcPr>
          <w:p w14:paraId="192A2982" w14:textId="77777777" w:rsidR="000549FC" w:rsidRDefault="000549FC">
            <w:pPr>
              <w:pStyle w:val="TableParagraph"/>
              <w:rPr>
                <w:rFonts w:ascii="Cambria"/>
                <w:b/>
              </w:rPr>
            </w:pPr>
          </w:p>
          <w:p w14:paraId="01872191" w14:textId="77777777" w:rsidR="000549FC" w:rsidRDefault="000549FC">
            <w:pPr>
              <w:pStyle w:val="TableParagraph"/>
              <w:rPr>
                <w:rFonts w:ascii="Cambria"/>
                <w:b/>
              </w:rPr>
            </w:pPr>
          </w:p>
          <w:p w14:paraId="381F7A23" w14:textId="77777777" w:rsidR="000549FC" w:rsidRDefault="00441666">
            <w:pPr>
              <w:pStyle w:val="TableParagraph"/>
              <w:spacing w:before="184" w:line="234" w:lineRule="exact"/>
              <w:ind w:left="165" w:right="147"/>
              <w:jc w:val="center"/>
              <w:rPr>
                <w:rFonts w:ascii="Cambria" w:hAnsi="Cambria"/>
                <w:sz w:val="20"/>
              </w:rPr>
            </w:pPr>
            <w:r>
              <w:rPr>
                <w:rFonts w:ascii="Cambria" w:hAnsi="Cambria"/>
                <w:sz w:val="20"/>
              </w:rPr>
              <w:t>Yılda</w:t>
            </w:r>
          </w:p>
          <w:p w14:paraId="2A9D6EFA" w14:textId="77777777" w:rsidR="000549FC" w:rsidRDefault="00441666">
            <w:pPr>
              <w:pStyle w:val="TableParagraph"/>
              <w:spacing w:line="234" w:lineRule="exact"/>
              <w:ind w:left="19"/>
              <w:jc w:val="center"/>
              <w:rPr>
                <w:rFonts w:ascii="Cambria"/>
                <w:sz w:val="20"/>
              </w:rPr>
            </w:pPr>
            <w:r>
              <w:rPr>
                <w:rFonts w:ascii="Cambria"/>
                <w:w w:val="99"/>
                <w:sz w:val="20"/>
              </w:rPr>
              <w:t>1</w:t>
            </w:r>
          </w:p>
        </w:tc>
      </w:tr>
      <w:tr w:rsidR="000549FC" w14:paraId="09D3423D" w14:textId="77777777">
        <w:trPr>
          <w:trHeight w:val="1406"/>
        </w:trPr>
        <w:tc>
          <w:tcPr>
            <w:tcW w:w="2244" w:type="dxa"/>
            <w:gridSpan w:val="2"/>
            <w:shd w:val="clear" w:color="auto" w:fill="FFFF00"/>
          </w:tcPr>
          <w:p w14:paraId="34FC4021" w14:textId="77777777" w:rsidR="000549FC" w:rsidRDefault="00441666">
            <w:pPr>
              <w:pStyle w:val="TableParagraph"/>
              <w:ind w:left="107" w:right="96"/>
              <w:jc w:val="both"/>
              <w:rPr>
                <w:rFonts w:ascii="Cambria" w:hAnsi="Cambria"/>
                <w:b/>
                <w:sz w:val="20"/>
              </w:rPr>
            </w:pPr>
            <w:r>
              <w:rPr>
                <w:rFonts w:ascii="Cambria" w:hAnsi="Cambria"/>
                <w:b/>
                <w:sz w:val="20"/>
              </w:rPr>
              <w:t>PG 1.1.2 Bir eğitim ve</w:t>
            </w:r>
            <w:r>
              <w:rPr>
                <w:rFonts w:ascii="Cambria" w:hAnsi="Cambria"/>
                <w:b/>
                <w:spacing w:val="1"/>
                <w:sz w:val="20"/>
              </w:rPr>
              <w:t xml:space="preserve"> </w:t>
            </w:r>
            <w:r>
              <w:rPr>
                <w:rFonts w:ascii="Cambria" w:hAnsi="Cambria"/>
                <w:b/>
                <w:sz w:val="20"/>
              </w:rPr>
              <w:t>öğretim yılında en az</w:t>
            </w:r>
            <w:r>
              <w:rPr>
                <w:rFonts w:ascii="Cambria" w:hAnsi="Cambria"/>
                <w:b/>
                <w:spacing w:val="1"/>
                <w:sz w:val="20"/>
              </w:rPr>
              <w:t xml:space="preserve"> </w:t>
            </w:r>
            <w:r>
              <w:rPr>
                <w:rFonts w:ascii="Cambria" w:hAnsi="Cambria"/>
                <w:b/>
                <w:sz w:val="20"/>
              </w:rPr>
              <w:t>iki sosyal sorumluluk</w:t>
            </w:r>
            <w:r>
              <w:rPr>
                <w:rFonts w:ascii="Cambria" w:hAnsi="Cambria"/>
                <w:b/>
                <w:spacing w:val="1"/>
                <w:sz w:val="20"/>
              </w:rPr>
              <w:t xml:space="preserve"> </w:t>
            </w:r>
            <w:r>
              <w:rPr>
                <w:rFonts w:ascii="Cambria" w:hAnsi="Cambria"/>
                <w:b/>
                <w:sz w:val="20"/>
              </w:rPr>
              <w:t>ve</w:t>
            </w:r>
            <w:r>
              <w:rPr>
                <w:rFonts w:ascii="Cambria" w:hAnsi="Cambria"/>
                <w:b/>
                <w:spacing w:val="2"/>
                <w:sz w:val="20"/>
              </w:rPr>
              <w:t xml:space="preserve"> </w:t>
            </w:r>
            <w:r>
              <w:rPr>
                <w:rFonts w:ascii="Cambria" w:hAnsi="Cambria"/>
                <w:b/>
                <w:sz w:val="20"/>
              </w:rPr>
              <w:t>toplum</w:t>
            </w:r>
            <w:r>
              <w:rPr>
                <w:rFonts w:ascii="Cambria" w:hAnsi="Cambria"/>
                <w:b/>
                <w:spacing w:val="2"/>
                <w:sz w:val="20"/>
              </w:rPr>
              <w:t xml:space="preserve"> </w:t>
            </w:r>
            <w:r>
              <w:rPr>
                <w:rFonts w:ascii="Cambria" w:hAnsi="Cambria"/>
                <w:b/>
                <w:sz w:val="20"/>
              </w:rPr>
              <w:t>hizmeti</w:t>
            </w:r>
          </w:p>
          <w:p w14:paraId="4C3505AF" w14:textId="77777777" w:rsidR="000549FC" w:rsidRDefault="00441666">
            <w:pPr>
              <w:pStyle w:val="TableParagraph"/>
              <w:spacing w:line="236" w:lineRule="exact"/>
              <w:ind w:left="107" w:right="99"/>
              <w:jc w:val="both"/>
              <w:rPr>
                <w:rFonts w:ascii="Cambria" w:hAnsi="Cambria"/>
                <w:b/>
                <w:sz w:val="20"/>
              </w:rPr>
            </w:pPr>
            <w:r>
              <w:rPr>
                <w:rFonts w:ascii="Cambria" w:hAnsi="Cambria"/>
                <w:b/>
                <w:sz w:val="20"/>
              </w:rPr>
              <w:t>çalışmalarına</w:t>
            </w:r>
            <w:r>
              <w:rPr>
                <w:rFonts w:ascii="Cambria" w:hAnsi="Cambria"/>
                <w:b/>
                <w:spacing w:val="1"/>
                <w:sz w:val="20"/>
              </w:rPr>
              <w:t xml:space="preserve"> </w:t>
            </w:r>
            <w:r>
              <w:rPr>
                <w:rFonts w:ascii="Cambria" w:hAnsi="Cambria"/>
                <w:b/>
                <w:sz w:val="20"/>
              </w:rPr>
              <w:t>katılan</w:t>
            </w:r>
            <w:r>
              <w:rPr>
                <w:rFonts w:ascii="Cambria" w:hAnsi="Cambria"/>
                <w:b/>
                <w:spacing w:val="-42"/>
                <w:sz w:val="20"/>
              </w:rPr>
              <w:t xml:space="preserve"> </w:t>
            </w:r>
            <w:r>
              <w:rPr>
                <w:rFonts w:ascii="Cambria" w:hAnsi="Cambria"/>
                <w:b/>
                <w:sz w:val="20"/>
              </w:rPr>
              <w:t>öğrenci oranı (%)</w:t>
            </w:r>
          </w:p>
        </w:tc>
        <w:tc>
          <w:tcPr>
            <w:tcW w:w="1058" w:type="dxa"/>
            <w:shd w:val="clear" w:color="auto" w:fill="FFFF00"/>
          </w:tcPr>
          <w:p w14:paraId="2927E04B" w14:textId="77777777" w:rsidR="000549FC" w:rsidRDefault="000549FC">
            <w:pPr>
              <w:pStyle w:val="TableParagraph"/>
              <w:rPr>
                <w:rFonts w:ascii="Cambria"/>
                <w:b/>
              </w:rPr>
            </w:pPr>
          </w:p>
          <w:p w14:paraId="79D46F4A" w14:textId="77777777" w:rsidR="000549FC" w:rsidRDefault="000549FC">
            <w:pPr>
              <w:pStyle w:val="TableParagraph"/>
              <w:spacing w:before="1"/>
              <w:rPr>
                <w:rFonts w:ascii="Cambria"/>
                <w:b/>
                <w:sz w:val="28"/>
              </w:rPr>
            </w:pPr>
          </w:p>
          <w:p w14:paraId="65BE661D" w14:textId="77777777" w:rsidR="000549FC" w:rsidRDefault="00441666">
            <w:pPr>
              <w:pStyle w:val="TableParagraph"/>
              <w:ind w:left="328"/>
              <w:rPr>
                <w:rFonts w:ascii="Cambria"/>
                <w:sz w:val="20"/>
              </w:rPr>
            </w:pPr>
            <w:r>
              <w:rPr>
                <w:rFonts w:ascii="Cambria"/>
                <w:sz w:val="20"/>
              </w:rPr>
              <w:t>%20</w:t>
            </w:r>
          </w:p>
        </w:tc>
        <w:tc>
          <w:tcPr>
            <w:tcW w:w="1240" w:type="dxa"/>
            <w:shd w:val="clear" w:color="auto" w:fill="FFFF00"/>
          </w:tcPr>
          <w:p w14:paraId="546046AB" w14:textId="77777777" w:rsidR="000549FC" w:rsidRDefault="000549FC">
            <w:pPr>
              <w:pStyle w:val="TableParagraph"/>
              <w:rPr>
                <w:rFonts w:ascii="Cambria"/>
                <w:b/>
              </w:rPr>
            </w:pPr>
          </w:p>
          <w:p w14:paraId="0C83E9B0" w14:textId="77777777" w:rsidR="000549FC" w:rsidRDefault="000549FC">
            <w:pPr>
              <w:pStyle w:val="TableParagraph"/>
              <w:spacing w:before="1"/>
              <w:rPr>
                <w:rFonts w:ascii="Cambria"/>
                <w:b/>
                <w:sz w:val="28"/>
              </w:rPr>
            </w:pPr>
          </w:p>
          <w:p w14:paraId="3BA8B711" w14:textId="77777777" w:rsidR="000549FC" w:rsidRDefault="00441666">
            <w:pPr>
              <w:pStyle w:val="TableParagraph"/>
              <w:ind w:left="455" w:right="446"/>
              <w:jc w:val="center"/>
              <w:rPr>
                <w:rFonts w:ascii="Cambria"/>
                <w:sz w:val="20"/>
              </w:rPr>
            </w:pPr>
            <w:r>
              <w:rPr>
                <w:rFonts w:ascii="Cambria"/>
                <w:sz w:val="20"/>
              </w:rPr>
              <w:t>%2</w:t>
            </w:r>
          </w:p>
        </w:tc>
        <w:tc>
          <w:tcPr>
            <w:tcW w:w="827" w:type="dxa"/>
            <w:shd w:val="clear" w:color="auto" w:fill="FFFF00"/>
          </w:tcPr>
          <w:p w14:paraId="5283CE82" w14:textId="77777777" w:rsidR="000549FC" w:rsidRDefault="000549FC">
            <w:pPr>
              <w:pStyle w:val="TableParagraph"/>
              <w:rPr>
                <w:rFonts w:ascii="Cambria"/>
                <w:b/>
              </w:rPr>
            </w:pPr>
          </w:p>
          <w:p w14:paraId="25962812" w14:textId="77777777" w:rsidR="000549FC" w:rsidRDefault="000549FC">
            <w:pPr>
              <w:pStyle w:val="TableParagraph"/>
              <w:spacing w:before="1"/>
              <w:rPr>
                <w:rFonts w:ascii="Cambria"/>
                <w:b/>
                <w:sz w:val="28"/>
              </w:rPr>
            </w:pPr>
          </w:p>
          <w:p w14:paraId="0C8C0206" w14:textId="77777777" w:rsidR="000549FC" w:rsidRDefault="00441666">
            <w:pPr>
              <w:pStyle w:val="TableParagraph"/>
              <w:ind w:left="132" w:right="126"/>
              <w:jc w:val="center"/>
              <w:rPr>
                <w:rFonts w:ascii="Cambria"/>
                <w:sz w:val="20"/>
              </w:rPr>
            </w:pPr>
            <w:r>
              <w:rPr>
                <w:rFonts w:ascii="Cambria"/>
                <w:sz w:val="20"/>
              </w:rPr>
              <w:t>%3</w:t>
            </w:r>
          </w:p>
        </w:tc>
        <w:tc>
          <w:tcPr>
            <w:tcW w:w="827" w:type="dxa"/>
            <w:shd w:val="clear" w:color="auto" w:fill="FFFF00"/>
          </w:tcPr>
          <w:p w14:paraId="72365E98" w14:textId="77777777" w:rsidR="000549FC" w:rsidRDefault="000549FC">
            <w:pPr>
              <w:pStyle w:val="TableParagraph"/>
              <w:rPr>
                <w:rFonts w:ascii="Cambria"/>
                <w:b/>
              </w:rPr>
            </w:pPr>
          </w:p>
          <w:p w14:paraId="2AD7D2D3" w14:textId="77777777" w:rsidR="000549FC" w:rsidRDefault="000549FC">
            <w:pPr>
              <w:pStyle w:val="TableParagraph"/>
              <w:spacing w:before="1"/>
              <w:rPr>
                <w:rFonts w:ascii="Cambria"/>
                <w:b/>
                <w:sz w:val="28"/>
              </w:rPr>
            </w:pPr>
          </w:p>
          <w:p w14:paraId="34BFA7D1" w14:textId="77777777" w:rsidR="000549FC" w:rsidRDefault="00441666">
            <w:pPr>
              <w:pStyle w:val="TableParagraph"/>
              <w:ind w:left="134" w:right="126"/>
              <w:jc w:val="center"/>
              <w:rPr>
                <w:rFonts w:ascii="Cambria"/>
                <w:sz w:val="20"/>
              </w:rPr>
            </w:pPr>
            <w:r>
              <w:rPr>
                <w:rFonts w:ascii="Cambria"/>
                <w:sz w:val="20"/>
              </w:rPr>
              <w:t>%4</w:t>
            </w:r>
          </w:p>
        </w:tc>
        <w:tc>
          <w:tcPr>
            <w:tcW w:w="827" w:type="dxa"/>
            <w:shd w:val="clear" w:color="auto" w:fill="FFFF00"/>
          </w:tcPr>
          <w:p w14:paraId="3795DB7C" w14:textId="77777777" w:rsidR="000549FC" w:rsidRDefault="000549FC">
            <w:pPr>
              <w:pStyle w:val="TableParagraph"/>
              <w:rPr>
                <w:rFonts w:ascii="Cambria"/>
                <w:b/>
              </w:rPr>
            </w:pPr>
          </w:p>
          <w:p w14:paraId="0B1206BB" w14:textId="77777777" w:rsidR="000549FC" w:rsidRDefault="000549FC">
            <w:pPr>
              <w:pStyle w:val="TableParagraph"/>
              <w:spacing w:before="1"/>
              <w:rPr>
                <w:rFonts w:ascii="Cambria"/>
                <w:b/>
                <w:sz w:val="28"/>
              </w:rPr>
            </w:pPr>
          </w:p>
          <w:p w14:paraId="4D98EFE0" w14:textId="77777777" w:rsidR="000549FC" w:rsidRDefault="00441666">
            <w:pPr>
              <w:pStyle w:val="TableParagraph"/>
              <w:ind w:left="135" w:right="120"/>
              <w:jc w:val="center"/>
              <w:rPr>
                <w:rFonts w:ascii="Cambria"/>
                <w:sz w:val="20"/>
              </w:rPr>
            </w:pPr>
            <w:r>
              <w:rPr>
                <w:rFonts w:ascii="Cambria"/>
                <w:sz w:val="20"/>
              </w:rPr>
              <w:t>%5</w:t>
            </w:r>
          </w:p>
        </w:tc>
        <w:tc>
          <w:tcPr>
            <w:tcW w:w="827" w:type="dxa"/>
            <w:shd w:val="clear" w:color="auto" w:fill="FFFF00"/>
          </w:tcPr>
          <w:p w14:paraId="7F374A33" w14:textId="77777777" w:rsidR="000549FC" w:rsidRDefault="000549FC">
            <w:pPr>
              <w:pStyle w:val="TableParagraph"/>
              <w:rPr>
                <w:rFonts w:ascii="Cambria"/>
                <w:b/>
              </w:rPr>
            </w:pPr>
          </w:p>
          <w:p w14:paraId="072680F7" w14:textId="77777777" w:rsidR="000549FC" w:rsidRDefault="000549FC">
            <w:pPr>
              <w:pStyle w:val="TableParagraph"/>
              <w:spacing w:before="1"/>
              <w:rPr>
                <w:rFonts w:ascii="Cambria"/>
                <w:b/>
                <w:sz w:val="28"/>
              </w:rPr>
            </w:pPr>
          </w:p>
          <w:p w14:paraId="6B2E2FB6" w14:textId="77777777" w:rsidR="000549FC" w:rsidRDefault="00441666">
            <w:pPr>
              <w:pStyle w:val="TableParagraph"/>
              <w:ind w:left="135" w:right="123"/>
              <w:jc w:val="center"/>
              <w:rPr>
                <w:rFonts w:ascii="Cambria"/>
                <w:sz w:val="20"/>
              </w:rPr>
            </w:pPr>
            <w:r>
              <w:rPr>
                <w:rFonts w:ascii="Cambria"/>
                <w:sz w:val="20"/>
              </w:rPr>
              <w:t>%6</w:t>
            </w:r>
          </w:p>
        </w:tc>
        <w:tc>
          <w:tcPr>
            <w:tcW w:w="827" w:type="dxa"/>
            <w:shd w:val="clear" w:color="auto" w:fill="FFFF00"/>
          </w:tcPr>
          <w:p w14:paraId="65E94ADB" w14:textId="77777777" w:rsidR="000549FC" w:rsidRDefault="000549FC">
            <w:pPr>
              <w:pStyle w:val="TableParagraph"/>
              <w:rPr>
                <w:rFonts w:ascii="Cambria"/>
                <w:b/>
              </w:rPr>
            </w:pPr>
          </w:p>
          <w:p w14:paraId="41E9A992" w14:textId="77777777" w:rsidR="000549FC" w:rsidRDefault="000549FC">
            <w:pPr>
              <w:pStyle w:val="TableParagraph"/>
              <w:spacing w:before="1"/>
              <w:rPr>
                <w:rFonts w:ascii="Cambria"/>
                <w:b/>
                <w:sz w:val="28"/>
              </w:rPr>
            </w:pPr>
          </w:p>
          <w:p w14:paraId="3C1B231A" w14:textId="77777777" w:rsidR="000549FC" w:rsidRDefault="00441666">
            <w:pPr>
              <w:pStyle w:val="TableParagraph"/>
              <w:ind w:left="135" w:right="122"/>
              <w:jc w:val="center"/>
              <w:rPr>
                <w:rFonts w:ascii="Cambria"/>
                <w:sz w:val="20"/>
              </w:rPr>
            </w:pPr>
            <w:r>
              <w:rPr>
                <w:rFonts w:ascii="Cambria"/>
                <w:sz w:val="20"/>
              </w:rPr>
              <w:t>%10</w:t>
            </w:r>
          </w:p>
        </w:tc>
        <w:tc>
          <w:tcPr>
            <w:tcW w:w="1139" w:type="dxa"/>
            <w:shd w:val="clear" w:color="auto" w:fill="FFFF00"/>
          </w:tcPr>
          <w:p w14:paraId="781E66D9" w14:textId="77777777" w:rsidR="000549FC" w:rsidRDefault="000549FC">
            <w:pPr>
              <w:pStyle w:val="TableParagraph"/>
              <w:rPr>
                <w:rFonts w:ascii="Cambria"/>
                <w:b/>
              </w:rPr>
            </w:pPr>
          </w:p>
          <w:p w14:paraId="415C7AD5" w14:textId="77777777" w:rsidR="000549FC" w:rsidRDefault="000549FC">
            <w:pPr>
              <w:pStyle w:val="TableParagraph"/>
              <w:spacing w:before="1"/>
              <w:rPr>
                <w:rFonts w:ascii="Cambria"/>
                <w:b/>
                <w:sz w:val="28"/>
              </w:rPr>
            </w:pPr>
          </w:p>
          <w:p w14:paraId="13E11BB7" w14:textId="77777777" w:rsidR="000549FC" w:rsidRDefault="00441666">
            <w:pPr>
              <w:pStyle w:val="TableParagraph"/>
              <w:ind w:left="362" w:right="345"/>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796" w:type="dxa"/>
            <w:shd w:val="clear" w:color="auto" w:fill="FFFF00"/>
          </w:tcPr>
          <w:p w14:paraId="3DF10942" w14:textId="77777777" w:rsidR="000549FC" w:rsidRDefault="000549FC">
            <w:pPr>
              <w:pStyle w:val="TableParagraph"/>
              <w:rPr>
                <w:rFonts w:ascii="Cambria"/>
                <w:b/>
              </w:rPr>
            </w:pPr>
          </w:p>
          <w:p w14:paraId="62FCF148" w14:textId="77777777" w:rsidR="000549FC" w:rsidRDefault="000549FC">
            <w:pPr>
              <w:pStyle w:val="TableParagraph"/>
              <w:rPr>
                <w:rFonts w:ascii="Cambria"/>
                <w:b/>
                <w:sz w:val="18"/>
              </w:rPr>
            </w:pPr>
          </w:p>
          <w:p w14:paraId="1CC13BDD" w14:textId="77777777" w:rsidR="000549FC" w:rsidRDefault="00441666">
            <w:pPr>
              <w:pStyle w:val="TableParagraph"/>
              <w:spacing w:before="1" w:line="234" w:lineRule="exact"/>
              <w:ind w:left="165" w:right="147"/>
              <w:jc w:val="center"/>
              <w:rPr>
                <w:rFonts w:ascii="Cambria" w:hAnsi="Cambria"/>
                <w:sz w:val="20"/>
              </w:rPr>
            </w:pPr>
            <w:r>
              <w:rPr>
                <w:rFonts w:ascii="Cambria" w:hAnsi="Cambria"/>
                <w:sz w:val="20"/>
              </w:rPr>
              <w:t>Yılda</w:t>
            </w:r>
          </w:p>
          <w:p w14:paraId="3C22458F" w14:textId="77777777" w:rsidR="000549FC" w:rsidRDefault="00441666">
            <w:pPr>
              <w:pStyle w:val="TableParagraph"/>
              <w:spacing w:line="234" w:lineRule="exact"/>
              <w:ind w:left="19"/>
              <w:jc w:val="center"/>
              <w:rPr>
                <w:rFonts w:ascii="Cambria"/>
                <w:sz w:val="20"/>
              </w:rPr>
            </w:pPr>
            <w:r>
              <w:rPr>
                <w:rFonts w:ascii="Cambria"/>
                <w:w w:val="99"/>
                <w:sz w:val="20"/>
              </w:rPr>
              <w:t>1</w:t>
            </w:r>
          </w:p>
        </w:tc>
      </w:tr>
      <w:tr w:rsidR="000549FC" w14:paraId="4F99FBB5" w14:textId="77777777">
        <w:trPr>
          <w:trHeight w:val="1401"/>
        </w:trPr>
        <w:tc>
          <w:tcPr>
            <w:tcW w:w="2244" w:type="dxa"/>
            <w:gridSpan w:val="2"/>
            <w:shd w:val="clear" w:color="auto" w:fill="FFFF00"/>
          </w:tcPr>
          <w:p w14:paraId="08A0D5FC" w14:textId="77777777" w:rsidR="000549FC" w:rsidRDefault="00441666">
            <w:pPr>
              <w:pStyle w:val="TableParagraph"/>
              <w:ind w:left="107" w:right="98"/>
              <w:jc w:val="both"/>
              <w:rPr>
                <w:rFonts w:ascii="Cambria" w:hAnsi="Cambria"/>
                <w:b/>
                <w:sz w:val="20"/>
              </w:rPr>
            </w:pPr>
            <w:r>
              <w:rPr>
                <w:rFonts w:ascii="Cambria" w:hAnsi="Cambria"/>
                <w:b/>
                <w:sz w:val="20"/>
              </w:rPr>
              <w:t>PG 1.1.3 Bir eğitim ve</w:t>
            </w:r>
            <w:r>
              <w:rPr>
                <w:rFonts w:ascii="Cambria" w:hAnsi="Cambria"/>
                <w:b/>
                <w:spacing w:val="1"/>
                <w:sz w:val="20"/>
              </w:rPr>
              <w:t xml:space="preserve"> </w:t>
            </w:r>
            <w:r>
              <w:rPr>
                <w:rFonts w:ascii="Cambria" w:hAnsi="Cambria"/>
                <w:b/>
                <w:sz w:val="20"/>
              </w:rPr>
              <w:t>öğretim yılında yerel,</w:t>
            </w:r>
            <w:r>
              <w:rPr>
                <w:rFonts w:ascii="Cambria" w:hAnsi="Cambria"/>
                <w:b/>
                <w:spacing w:val="1"/>
                <w:sz w:val="20"/>
              </w:rPr>
              <w:t xml:space="preserve"> </w:t>
            </w:r>
            <w:r>
              <w:rPr>
                <w:rFonts w:ascii="Cambria" w:hAnsi="Cambria"/>
                <w:b/>
                <w:sz w:val="20"/>
              </w:rPr>
              <w:t>ulusal ve uluslararası</w:t>
            </w:r>
            <w:r>
              <w:rPr>
                <w:rFonts w:ascii="Cambria" w:hAnsi="Cambria"/>
                <w:b/>
                <w:spacing w:val="1"/>
                <w:sz w:val="20"/>
              </w:rPr>
              <w:t xml:space="preserve"> </w:t>
            </w:r>
            <w:r>
              <w:rPr>
                <w:rFonts w:ascii="Cambria" w:hAnsi="Cambria"/>
                <w:b/>
                <w:sz w:val="20"/>
              </w:rPr>
              <w:t>proje,</w:t>
            </w:r>
            <w:r>
              <w:rPr>
                <w:rFonts w:ascii="Cambria" w:hAnsi="Cambria"/>
                <w:b/>
                <w:spacing w:val="13"/>
                <w:sz w:val="20"/>
              </w:rPr>
              <w:t xml:space="preserve"> </w:t>
            </w:r>
            <w:r>
              <w:rPr>
                <w:rFonts w:ascii="Cambria" w:hAnsi="Cambria"/>
                <w:b/>
                <w:sz w:val="20"/>
              </w:rPr>
              <w:t>yarışma</w:t>
            </w:r>
            <w:r>
              <w:rPr>
                <w:rFonts w:ascii="Cambria" w:hAnsi="Cambria"/>
                <w:b/>
                <w:spacing w:val="10"/>
                <w:sz w:val="20"/>
              </w:rPr>
              <w:t xml:space="preserve"> </w:t>
            </w:r>
            <w:r>
              <w:rPr>
                <w:rFonts w:ascii="Cambria" w:hAnsi="Cambria"/>
                <w:b/>
                <w:sz w:val="20"/>
              </w:rPr>
              <w:t>vb.</w:t>
            </w:r>
          </w:p>
          <w:p w14:paraId="1D3DE463" w14:textId="77777777" w:rsidR="000549FC" w:rsidRDefault="00441666">
            <w:pPr>
              <w:pStyle w:val="TableParagraph"/>
              <w:spacing w:line="232" w:lineRule="exact"/>
              <w:ind w:left="107" w:right="98"/>
              <w:jc w:val="both"/>
              <w:rPr>
                <w:rFonts w:ascii="Cambria" w:hAnsi="Cambria"/>
                <w:b/>
                <w:sz w:val="20"/>
              </w:rPr>
            </w:pPr>
            <w:r>
              <w:rPr>
                <w:rFonts w:ascii="Cambria" w:hAnsi="Cambria"/>
                <w:b/>
                <w:sz w:val="20"/>
              </w:rPr>
              <w:t>etkinliklere</w:t>
            </w:r>
            <w:r>
              <w:rPr>
                <w:rFonts w:ascii="Cambria" w:hAnsi="Cambria"/>
                <w:b/>
                <w:spacing w:val="1"/>
                <w:sz w:val="20"/>
              </w:rPr>
              <w:t xml:space="preserve"> </w:t>
            </w:r>
            <w:r>
              <w:rPr>
                <w:rFonts w:ascii="Cambria" w:hAnsi="Cambria"/>
                <w:b/>
                <w:sz w:val="20"/>
              </w:rPr>
              <w:t>katılan</w:t>
            </w:r>
            <w:r>
              <w:rPr>
                <w:rFonts w:ascii="Cambria" w:hAnsi="Cambria"/>
                <w:b/>
                <w:spacing w:val="-42"/>
                <w:sz w:val="20"/>
              </w:rPr>
              <w:t xml:space="preserve"> </w:t>
            </w:r>
            <w:r>
              <w:rPr>
                <w:rFonts w:ascii="Cambria" w:hAnsi="Cambria"/>
                <w:b/>
                <w:sz w:val="20"/>
              </w:rPr>
              <w:t>öğrenci oranı (%)</w:t>
            </w:r>
          </w:p>
        </w:tc>
        <w:tc>
          <w:tcPr>
            <w:tcW w:w="1058" w:type="dxa"/>
            <w:shd w:val="clear" w:color="auto" w:fill="FFFF00"/>
          </w:tcPr>
          <w:p w14:paraId="6A6F7A83" w14:textId="77777777" w:rsidR="000549FC" w:rsidRDefault="000549FC">
            <w:pPr>
              <w:pStyle w:val="TableParagraph"/>
              <w:rPr>
                <w:rFonts w:ascii="Cambria"/>
                <w:b/>
              </w:rPr>
            </w:pPr>
          </w:p>
          <w:p w14:paraId="51BBD78B" w14:textId="77777777" w:rsidR="000549FC" w:rsidRDefault="000549FC">
            <w:pPr>
              <w:pStyle w:val="TableParagraph"/>
              <w:spacing w:before="9"/>
              <w:rPr>
                <w:rFonts w:ascii="Cambria"/>
                <w:b/>
                <w:sz w:val="27"/>
              </w:rPr>
            </w:pPr>
          </w:p>
          <w:p w14:paraId="2E48D52D" w14:textId="77777777" w:rsidR="000549FC" w:rsidRDefault="00441666">
            <w:pPr>
              <w:pStyle w:val="TableParagraph"/>
              <w:ind w:left="328"/>
              <w:rPr>
                <w:rFonts w:ascii="Cambria"/>
                <w:sz w:val="20"/>
              </w:rPr>
            </w:pPr>
            <w:r>
              <w:rPr>
                <w:rFonts w:ascii="Cambria"/>
                <w:sz w:val="20"/>
              </w:rPr>
              <w:t>%20</w:t>
            </w:r>
          </w:p>
        </w:tc>
        <w:tc>
          <w:tcPr>
            <w:tcW w:w="1240" w:type="dxa"/>
            <w:shd w:val="clear" w:color="auto" w:fill="FFFF00"/>
          </w:tcPr>
          <w:p w14:paraId="3B26E57B" w14:textId="77777777" w:rsidR="000549FC" w:rsidRDefault="000549FC">
            <w:pPr>
              <w:pStyle w:val="TableParagraph"/>
              <w:rPr>
                <w:rFonts w:ascii="Cambria"/>
                <w:b/>
              </w:rPr>
            </w:pPr>
          </w:p>
          <w:p w14:paraId="5E3E7A1F" w14:textId="77777777" w:rsidR="000549FC" w:rsidRDefault="000549FC">
            <w:pPr>
              <w:pStyle w:val="TableParagraph"/>
              <w:spacing w:before="9"/>
              <w:rPr>
                <w:rFonts w:ascii="Cambria"/>
                <w:b/>
                <w:sz w:val="27"/>
              </w:rPr>
            </w:pPr>
          </w:p>
          <w:p w14:paraId="1DDFDA52" w14:textId="77777777" w:rsidR="000549FC" w:rsidRDefault="00441666">
            <w:pPr>
              <w:pStyle w:val="TableParagraph"/>
              <w:ind w:left="455" w:right="446"/>
              <w:jc w:val="center"/>
              <w:rPr>
                <w:rFonts w:ascii="Cambria"/>
                <w:sz w:val="20"/>
              </w:rPr>
            </w:pPr>
            <w:r>
              <w:rPr>
                <w:rFonts w:ascii="Cambria"/>
                <w:sz w:val="20"/>
              </w:rPr>
              <w:t>%2</w:t>
            </w:r>
          </w:p>
        </w:tc>
        <w:tc>
          <w:tcPr>
            <w:tcW w:w="827" w:type="dxa"/>
            <w:shd w:val="clear" w:color="auto" w:fill="FFFF00"/>
          </w:tcPr>
          <w:p w14:paraId="2FC73436" w14:textId="77777777" w:rsidR="000549FC" w:rsidRDefault="000549FC">
            <w:pPr>
              <w:pStyle w:val="TableParagraph"/>
              <w:rPr>
                <w:rFonts w:ascii="Cambria"/>
                <w:b/>
              </w:rPr>
            </w:pPr>
          </w:p>
          <w:p w14:paraId="082ACCD8" w14:textId="77777777" w:rsidR="000549FC" w:rsidRDefault="000549FC">
            <w:pPr>
              <w:pStyle w:val="TableParagraph"/>
              <w:spacing w:before="9"/>
              <w:rPr>
                <w:rFonts w:ascii="Cambria"/>
                <w:b/>
                <w:sz w:val="27"/>
              </w:rPr>
            </w:pPr>
          </w:p>
          <w:p w14:paraId="6D012A0C" w14:textId="77777777" w:rsidR="000549FC" w:rsidRDefault="00441666">
            <w:pPr>
              <w:pStyle w:val="TableParagraph"/>
              <w:ind w:left="132" w:right="126"/>
              <w:jc w:val="center"/>
              <w:rPr>
                <w:rFonts w:ascii="Cambria"/>
                <w:sz w:val="20"/>
              </w:rPr>
            </w:pPr>
            <w:r>
              <w:rPr>
                <w:rFonts w:ascii="Cambria"/>
                <w:sz w:val="20"/>
              </w:rPr>
              <w:t>%3</w:t>
            </w:r>
          </w:p>
        </w:tc>
        <w:tc>
          <w:tcPr>
            <w:tcW w:w="827" w:type="dxa"/>
            <w:shd w:val="clear" w:color="auto" w:fill="FFFF00"/>
          </w:tcPr>
          <w:p w14:paraId="60B6F54F" w14:textId="77777777" w:rsidR="000549FC" w:rsidRDefault="000549FC">
            <w:pPr>
              <w:pStyle w:val="TableParagraph"/>
              <w:rPr>
                <w:rFonts w:ascii="Cambria"/>
                <w:b/>
              </w:rPr>
            </w:pPr>
          </w:p>
          <w:p w14:paraId="65EDC7B7" w14:textId="77777777" w:rsidR="000549FC" w:rsidRDefault="000549FC">
            <w:pPr>
              <w:pStyle w:val="TableParagraph"/>
              <w:spacing w:before="9"/>
              <w:rPr>
                <w:rFonts w:ascii="Cambria"/>
                <w:b/>
                <w:sz w:val="27"/>
              </w:rPr>
            </w:pPr>
          </w:p>
          <w:p w14:paraId="6E13A686" w14:textId="77777777" w:rsidR="000549FC" w:rsidRDefault="00441666">
            <w:pPr>
              <w:pStyle w:val="TableParagraph"/>
              <w:ind w:left="134" w:right="126"/>
              <w:jc w:val="center"/>
              <w:rPr>
                <w:rFonts w:ascii="Cambria"/>
                <w:sz w:val="20"/>
              </w:rPr>
            </w:pPr>
            <w:r>
              <w:rPr>
                <w:rFonts w:ascii="Cambria"/>
                <w:sz w:val="20"/>
              </w:rPr>
              <w:t>%4</w:t>
            </w:r>
          </w:p>
        </w:tc>
        <w:tc>
          <w:tcPr>
            <w:tcW w:w="827" w:type="dxa"/>
            <w:shd w:val="clear" w:color="auto" w:fill="FFFF00"/>
          </w:tcPr>
          <w:p w14:paraId="02E843DE" w14:textId="77777777" w:rsidR="000549FC" w:rsidRDefault="000549FC">
            <w:pPr>
              <w:pStyle w:val="TableParagraph"/>
              <w:rPr>
                <w:rFonts w:ascii="Cambria"/>
                <w:b/>
              </w:rPr>
            </w:pPr>
          </w:p>
          <w:p w14:paraId="23803F64" w14:textId="77777777" w:rsidR="000549FC" w:rsidRDefault="000549FC">
            <w:pPr>
              <w:pStyle w:val="TableParagraph"/>
              <w:spacing w:before="9"/>
              <w:rPr>
                <w:rFonts w:ascii="Cambria"/>
                <w:b/>
                <w:sz w:val="27"/>
              </w:rPr>
            </w:pPr>
          </w:p>
          <w:p w14:paraId="0A0CAB76" w14:textId="77777777" w:rsidR="000549FC" w:rsidRDefault="00441666">
            <w:pPr>
              <w:pStyle w:val="TableParagraph"/>
              <w:ind w:left="135" w:right="120"/>
              <w:jc w:val="center"/>
              <w:rPr>
                <w:rFonts w:ascii="Cambria"/>
                <w:sz w:val="20"/>
              </w:rPr>
            </w:pPr>
            <w:r>
              <w:rPr>
                <w:rFonts w:ascii="Cambria"/>
                <w:sz w:val="20"/>
              </w:rPr>
              <w:t>%5</w:t>
            </w:r>
          </w:p>
        </w:tc>
        <w:tc>
          <w:tcPr>
            <w:tcW w:w="827" w:type="dxa"/>
            <w:shd w:val="clear" w:color="auto" w:fill="FFFF00"/>
          </w:tcPr>
          <w:p w14:paraId="231A86F7" w14:textId="77777777" w:rsidR="000549FC" w:rsidRDefault="000549FC">
            <w:pPr>
              <w:pStyle w:val="TableParagraph"/>
              <w:rPr>
                <w:rFonts w:ascii="Cambria"/>
                <w:b/>
              </w:rPr>
            </w:pPr>
          </w:p>
          <w:p w14:paraId="4BB874F1" w14:textId="77777777" w:rsidR="000549FC" w:rsidRDefault="000549FC">
            <w:pPr>
              <w:pStyle w:val="TableParagraph"/>
              <w:spacing w:before="9"/>
              <w:rPr>
                <w:rFonts w:ascii="Cambria"/>
                <w:b/>
                <w:sz w:val="27"/>
              </w:rPr>
            </w:pPr>
          </w:p>
          <w:p w14:paraId="7E6B18C4" w14:textId="77777777" w:rsidR="000549FC" w:rsidRDefault="00441666">
            <w:pPr>
              <w:pStyle w:val="TableParagraph"/>
              <w:ind w:left="135" w:right="123"/>
              <w:jc w:val="center"/>
              <w:rPr>
                <w:rFonts w:ascii="Cambria"/>
                <w:sz w:val="20"/>
              </w:rPr>
            </w:pPr>
            <w:r>
              <w:rPr>
                <w:rFonts w:ascii="Cambria"/>
                <w:sz w:val="20"/>
              </w:rPr>
              <w:t>%6</w:t>
            </w:r>
          </w:p>
        </w:tc>
        <w:tc>
          <w:tcPr>
            <w:tcW w:w="827" w:type="dxa"/>
            <w:shd w:val="clear" w:color="auto" w:fill="FFFF00"/>
          </w:tcPr>
          <w:p w14:paraId="6DA20186" w14:textId="77777777" w:rsidR="000549FC" w:rsidRDefault="000549FC">
            <w:pPr>
              <w:pStyle w:val="TableParagraph"/>
              <w:rPr>
                <w:rFonts w:ascii="Cambria"/>
                <w:b/>
              </w:rPr>
            </w:pPr>
          </w:p>
          <w:p w14:paraId="7B21684A" w14:textId="77777777" w:rsidR="000549FC" w:rsidRDefault="000549FC">
            <w:pPr>
              <w:pStyle w:val="TableParagraph"/>
              <w:spacing w:before="9"/>
              <w:rPr>
                <w:rFonts w:ascii="Cambria"/>
                <w:b/>
                <w:sz w:val="27"/>
              </w:rPr>
            </w:pPr>
          </w:p>
          <w:p w14:paraId="4BAACD67" w14:textId="77777777" w:rsidR="000549FC" w:rsidRDefault="00441666">
            <w:pPr>
              <w:pStyle w:val="TableParagraph"/>
              <w:ind w:left="135" w:right="122"/>
              <w:jc w:val="center"/>
              <w:rPr>
                <w:rFonts w:ascii="Cambria"/>
                <w:sz w:val="20"/>
              </w:rPr>
            </w:pPr>
            <w:r>
              <w:rPr>
                <w:rFonts w:ascii="Cambria"/>
                <w:sz w:val="20"/>
              </w:rPr>
              <w:t>%10</w:t>
            </w:r>
          </w:p>
        </w:tc>
        <w:tc>
          <w:tcPr>
            <w:tcW w:w="1139" w:type="dxa"/>
            <w:shd w:val="clear" w:color="auto" w:fill="FFFF00"/>
          </w:tcPr>
          <w:p w14:paraId="7296BF42" w14:textId="77777777" w:rsidR="000549FC" w:rsidRDefault="000549FC">
            <w:pPr>
              <w:pStyle w:val="TableParagraph"/>
              <w:rPr>
                <w:rFonts w:ascii="Cambria"/>
                <w:b/>
              </w:rPr>
            </w:pPr>
          </w:p>
          <w:p w14:paraId="1C3434D3" w14:textId="77777777" w:rsidR="000549FC" w:rsidRDefault="000549FC">
            <w:pPr>
              <w:pStyle w:val="TableParagraph"/>
              <w:spacing w:before="9"/>
              <w:rPr>
                <w:rFonts w:ascii="Cambria"/>
                <w:b/>
                <w:sz w:val="27"/>
              </w:rPr>
            </w:pPr>
          </w:p>
          <w:p w14:paraId="19DB4138" w14:textId="77777777" w:rsidR="000549FC" w:rsidRDefault="00441666">
            <w:pPr>
              <w:pStyle w:val="TableParagraph"/>
              <w:ind w:left="362" w:right="345"/>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796" w:type="dxa"/>
            <w:shd w:val="clear" w:color="auto" w:fill="FFFF00"/>
          </w:tcPr>
          <w:p w14:paraId="0B61CE86" w14:textId="77777777" w:rsidR="000549FC" w:rsidRDefault="000549FC">
            <w:pPr>
              <w:pStyle w:val="TableParagraph"/>
              <w:rPr>
                <w:rFonts w:ascii="Cambria"/>
                <w:b/>
              </w:rPr>
            </w:pPr>
          </w:p>
          <w:p w14:paraId="423CA19A" w14:textId="77777777" w:rsidR="000549FC" w:rsidRDefault="000549FC">
            <w:pPr>
              <w:pStyle w:val="TableParagraph"/>
              <w:spacing w:before="8"/>
              <w:rPr>
                <w:rFonts w:ascii="Cambria"/>
                <w:b/>
                <w:sz w:val="17"/>
              </w:rPr>
            </w:pPr>
          </w:p>
          <w:p w14:paraId="2B107041" w14:textId="77777777" w:rsidR="000549FC" w:rsidRDefault="00441666">
            <w:pPr>
              <w:pStyle w:val="TableParagraph"/>
              <w:ind w:left="165" w:right="147"/>
              <w:jc w:val="center"/>
              <w:rPr>
                <w:rFonts w:ascii="Cambria" w:hAnsi="Cambria"/>
                <w:sz w:val="20"/>
              </w:rPr>
            </w:pPr>
            <w:r>
              <w:rPr>
                <w:rFonts w:ascii="Cambria" w:hAnsi="Cambria"/>
                <w:sz w:val="20"/>
              </w:rPr>
              <w:t>Yılda</w:t>
            </w:r>
          </w:p>
          <w:p w14:paraId="30AF4940" w14:textId="77777777" w:rsidR="000549FC" w:rsidRDefault="00441666">
            <w:pPr>
              <w:pStyle w:val="TableParagraph"/>
              <w:spacing w:before="1"/>
              <w:ind w:left="19"/>
              <w:jc w:val="center"/>
              <w:rPr>
                <w:rFonts w:ascii="Cambria"/>
                <w:sz w:val="20"/>
              </w:rPr>
            </w:pPr>
            <w:r>
              <w:rPr>
                <w:rFonts w:ascii="Cambria"/>
                <w:w w:val="99"/>
                <w:sz w:val="20"/>
              </w:rPr>
              <w:t>1</w:t>
            </w:r>
          </w:p>
        </w:tc>
      </w:tr>
      <w:tr w:rsidR="000549FC" w14:paraId="123C5747" w14:textId="77777777">
        <w:trPr>
          <w:trHeight w:val="1641"/>
        </w:trPr>
        <w:tc>
          <w:tcPr>
            <w:tcW w:w="2244" w:type="dxa"/>
            <w:gridSpan w:val="2"/>
            <w:shd w:val="clear" w:color="auto" w:fill="FFFF00"/>
          </w:tcPr>
          <w:p w14:paraId="615A3853" w14:textId="77777777" w:rsidR="000549FC" w:rsidRDefault="00441666">
            <w:pPr>
              <w:pStyle w:val="TableParagraph"/>
              <w:spacing w:before="1"/>
              <w:ind w:left="107" w:right="97"/>
              <w:jc w:val="both"/>
              <w:rPr>
                <w:rFonts w:ascii="Cambria" w:hAnsi="Cambria"/>
                <w:b/>
                <w:sz w:val="20"/>
              </w:rPr>
            </w:pPr>
            <w:r>
              <w:rPr>
                <w:rFonts w:ascii="Cambria" w:hAnsi="Cambria"/>
                <w:b/>
                <w:sz w:val="20"/>
              </w:rPr>
              <w:t>PG</w:t>
            </w:r>
            <w:r>
              <w:rPr>
                <w:rFonts w:ascii="Cambria" w:hAnsi="Cambria"/>
                <w:b/>
                <w:spacing w:val="1"/>
                <w:sz w:val="20"/>
              </w:rPr>
              <w:t xml:space="preserve"> </w:t>
            </w:r>
            <w:r>
              <w:rPr>
                <w:rFonts w:ascii="Cambria" w:hAnsi="Cambria"/>
                <w:b/>
                <w:sz w:val="20"/>
              </w:rPr>
              <w:t>1.1.4</w:t>
            </w:r>
            <w:r>
              <w:rPr>
                <w:rFonts w:ascii="Cambria" w:hAnsi="Cambria"/>
                <w:b/>
                <w:spacing w:val="1"/>
                <w:sz w:val="20"/>
              </w:rPr>
              <w:t xml:space="preserve"> </w:t>
            </w:r>
            <w:r>
              <w:rPr>
                <w:rFonts w:ascii="Cambria" w:hAnsi="Cambria"/>
                <w:b/>
                <w:sz w:val="20"/>
              </w:rPr>
              <w:t>Okulda</w:t>
            </w:r>
            <w:r>
              <w:rPr>
                <w:rFonts w:ascii="Cambria" w:hAnsi="Cambria"/>
                <w:b/>
                <w:spacing w:val="1"/>
                <w:sz w:val="20"/>
              </w:rPr>
              <w:t xml:space="preserve"> </w:t>
            </w:r>
            <w:r>
              <w:rPr>
                <w:rFonts w:ascii="Cambria" w:hAnsi="Cambria"/>
                <w:b/>
                <w:sz w:val="20"/>
              </w:rPr>
              <w:t>bir</w:t>
            </w:r>
            <w:r>
              <w:rPr>
                <w:rFonts w:ascii="Cambria" w:hAnsi="Cambria"/>
                <w:b/>
                <w:spacing w:val="1"/>
                <w:sz w:val="20"/>
              </w:rPr>
              <w:t xml:space="preserve"> </w:t>
            </w:r>
            <w:r>
              <w:rPr>
                <w:rFonts w:ascii="Cambria" w:hAnsi="Cambria"/>
                <w:b/>
                <w:sz w:val="20"/>
              </w:rPr>
              <w:t>eğitim</w:t>
            </w:r>
            <w:r>
              <w:rPr>
                <w:rFonts w:ascii="Cambria" w:hAnsi="Cambria"/>
                <w:b/>
                <w:spacing w:val="1"/>
                <w:sz w:val="20"/>
              </w:rPr>
              <w:t xml:space="preserve"> </w:t>
            </w:r>
            <w:r>
              <w:rPr>
                <w:rFonts w:ascii="Cambria" w:hAnsi="Cambria"/>
                <w:b/>
                <w:sz w:val="20"/>
              </w:rPr>
              <w:t>ve</w:t>
            </w:r>
            <w:r>
              <w:rPr>
                <w:rFonts w:ascii="Cambria" w:hAnsi="Cambria"/>
                <w:b/>
                <w:spacing w:val="1"/>
                <w:sz w:val="20"/>
              </w:rPr>
              <w:t xml:space="preserve"> </w:t>
            </w:r>
            <w:r>
              <w:rPr>
                <w:rFonts w:ascii="Cambria" w:hAnsi="Cambria"/>
                <w:b/>
                <w:sz w:val="20"/>
              </w:rPr>
              <w:t>öğretim</w:t>
            </w:r>
            <w:r>
              <w:rPr>
                <w:rFonts w:ascii="Cambria" w:hAnsi="Cambria"/>
                <w:b/>
                <w:spacing w:val="1"/>
                <w:sz w:val="20"/>
              </w:rPr>
              <w:t xml:space="preserve"> </w:t>
            </w:r>
            <w:r>
              <w:rPr>
                <w:rFonts w:ascii="Cambria" w:hAnsi="Cambria"/>
                <w:b/>
                <w:sz w:val="20"/>
              </w:rPr>
              <w:t>yılında</w:t>
            </w:r>
            <w:r>
              <w:rPr>
                <w:rFonts w:ascii="Cambria" w:hAnsi="Cambria"/>
                <w:b/>
                <w:spacing w:val="1"/>
                <w:sz w:val="20"/>
              </w:rPr>
              <w:t xml:space="preserve"> </w:t>
            </w:r>
            <w:r>
              <w:rPr>
                <w:rFonts w:ascii="Cambria" w:hAnsi="Cambria"/>
                <w:b/>
                <w:sz w:val="20"/>
              </w:rPr>
              <w:t>geleneksel</w:t>
            </w:r>
            <w:r>
              <w:rPr>
                <w:rFonts w:ascii="Cambria" w:hAnsi="Cambria"/>
                <w:b/>
                <w:spacing w:val="1"/>
                <w:sz w:val="20"/>
              </w:rPr>
              <w:t xml:space="preserve"> </w:t>
            </w:r>
            <w:r>
              <w:rPr>
                <w:rFonts w:ascii="Cambria" w:hAnsi="Cambria"/>
                <w:b/>
                <w:sz w:val="20"/>
              </w:rPr>
              <w:t>çocuk</w:t>
            </w:r>
            <w:r>
              <w:rPr>
                <w:rFonts w:ascii="Cambria" w:hAnsi="Cambria"/>
                <w:b/>
                <w:spacing w:val="1"/>
                <w:sz w:val="20"/>
              </w:rPr>
              <w:t xml:space="preserve"> </w:t>
            </w:r>
            <w:r>
              <w:rPr>
                <w:rFonts w:ascii="Cambria" w:hAnsi="Cambria"/>
                <w:b/>
                <w:sz w:val="20"/>
              </w:rPr>
              <w:t>oyunları</w:t>
            </w:r>
            <w:r>
              <w:rPr>
                <w:rFonts w:ascii="Cambria" w:hAnsi="Cambria"/>
                <w:b/>
                <w:spacing w:val="1"/>
                <w:sz w:val="20"/>
              </w:rPr>
              <w:t xml:space="preserve"> </w:t>
            </w:r>
            <w:r>
              <w:rPr>
                <w:rFonts w:ascii="Cambria" w:hAnsi="Cambria"/>
                <w:b/>
                <w:sz w:val="20"/>
              </w:rPr>
              <w:t>alt</w:t>
            </w:r>
            <w:r>
              <w:rPr>
                <w:rFonts w:ascii="Cambria" w:hAnsi="Cambria"/>
                <w:b/>
                <w:spacing w:val="-42"/>
                <w:sz w:val="20"/>
              </w:rPr>
              <w:t xml:space="preserve"> </w:t>
            </w:r>
            <w:r>
              <w:rPr>
                <w:rFonts w:ascii="Cambria" w:hAnsi="Cambria"/>
                <w:b/>
                <w:sz w:val="20"/>
              </w:rPr>
              <w:t>başlığında</w:t>
            </w:r>
            <w:r>
              <w:rPr>
                <w:rFonts w:ascii="Cambria" w:hAnsi="Cambria"/>
                <w:b/>
                <w:spacing w:val="31"/>
                <w:sz w:val="20"/>
              </w:rPr>
              <w:t xml:space="preserve"> </w:t>
            </w:r>
            <w:r>
              <w:rPr>
                <w:rFonts w:ascii="Cambria" w:hAnsi="Cambria"/>
                <w:b/>
                <w:sz w:val="20"/>
              </w:rPr>
              <w:t>en</w:t>
            </w:r>
            <w:r>
              <w:rPr>
                <w:rFonts w:ascii="Cambria" w:hAnsi="Cambria"/>
                <w:b/>
                <w:spacing w:val="32"/>
                <w:sz w:val="20"/>
              </w:rPr>
              <w:t xml:space="preserve"> </w:t>
            </w:r>
            <w:r>
              <w:rPr>
                <w:rFonts w:ascii="Cambria" w:hAnsi="Cambria"/>
                <w:b/>
                <w:sz w:val="20"/>
              </w:rPr>
              <w:t>az</w:t>
            </w:r>
            <w:r>
              <w:rPr>
                <w:rFonts w:ascii="Cambria" w:hAnsi="Cambria"/>
                <w:b/>
                <w:spacing w:val="31"/>
                <w:sz w:val="20"/>
              </w:rPr>
              <w:t xml:space="preserve"> </w:t>
            </w:r>
            <w:r>
              <w:rPr>
                <w:rFonts w:ascii="Cambria" w:hAnsi="Cambria"/>
                <w:b/>
                <w:sz w:val="20"/>
              </w:rPr>
              <w:t>bir</w:t>
            </w:r>
          </w:p>
          <w:p w14:paraId="5D2FC5BB" w14:textId="77777777" w:rsidR="000549FC" w:rsidRDefault="00441666">
            <w:pPr>
              <w:pStyle w:val="TableParagraph"/>
              <w:tabs>
                <w:tab w:val="left" w:pos="1482"/>
              </w:tabs>
              <w:spacing w:line="232" w:lineRule="exact"/>
              <w:ind w:left="107" w:right="99"/>
              <w:jc w:val="both"/>
              <w:rPr>
                <w:rFonts w:ascii="Cambria" w:hAnsi="Cambria"/>
                <w:b/>
                <w:sz w:val="20"/>
              </w:rPr>
            </w:pPr>
            <w:r>
              <w:rPr>
                <w:rFonts w:ascii="Cambria" w:hAnsi="Cambria"/>
                <w:b/>
                <w:sz w:val="20"/>
              </w:rPr>
              <w:t>faaliyete</w:t>
            </w:r>
            <w:r>
              <w:rPr>
                <w:rFonts w:ascii="Cambria" w:hAnsi="Cambria"/>
                <w:b/>
                <w:sz w:val="20"/>
              </w:rPr>
              <w:tab/>
            </w:r>
            <w:r>
              <w:rPr>
                <w:rFonts w:ascii="Cambria" w:hAnsi="Cambria"/>
                <w:b/>
                <w:spacing w:val="-1"/>
                <w:sz w:val="20"/>
              </w:rPr>
              <w:t>katılan</w:t>
            </w:r>
            <w:r>
              <w:rPr>
                <w:rFonts w:ascii="Cambria" w:hAnsi="Cambria"/>
                <w:b/>
                <w:spacing w:val="-42"/>
                <w:sz w:val="20"/>
              </w:rPr>
              <w:t xml:space="preserve"> </w:t>
            </w:r>
            <w:r>
              <w:rPr>
                <w:rFonts w:ascii="Cambria" w:hAnsi="Cambria"/>
                <w:b/>
                <w:sz w:val="20"/>
              </w:rPr>
              <w:t>öğrenci oranı (%)</w:t>
            </w:r>
          </w:p>
        </w:tc>
        <w:tc>
          <w:tcPr>
            <w:tcW w:w="1058" w:type="dxa"/>
            <w:shd w:val="clear" w:color="auto" w:fill="FFFF00"/>
          </w:tcPr>
          <w:p w14:paraId="0CC18143" w14:textId="77777777" w:rsidR="000549FC" w:rsidRDefault="000549FC">
            <w:pPr>
              <w:pStyle w:val="TableParagraph"/>
              <w:rPr>
                <w:rFonts w:ascii="Cambria"/>
                <w:b/>
              </w:rPr>
            </w:pPr>
          </w:p>
          <w:p w14:paraId="76889126" w14:textId="77777777" w:rsidR="000549FC" w:rsidRDefault="000549FC">
            <w:pPr>
              <w:pStyle w:val="TableParagraph"/>
              <w:rPr>
                <w:rFonts w:ascii="Cambria"/>
                <w:b/>
              </w:rPr>
            </w:pPr>
          </w:p>
          <w:p w14:paraId="70354647" w14:textId="77777777" w:rsidR="000549FC" w:rsidRDefault="00441666">
            <w:pPr>
              <w:pStyle w:val="TableParagraph"/>
              <w:spacing w:before="189"/>
              <w:ind w:left="328"/>
              <w:rPr>
                <w:rFonts w:ascii="Cambria"/>
                <w:sz w:val="20"/>
              </w:rPr>
            </w:pPr>
            <w:r>
              <w:rPr>
                <w:rFonts w:ascii="Cambria"/>
                <w:sz w:val="20"/>
              </w:rPr>
              <w:t>%20</w:t>
            </w:r>
          </w:p>
        </w:tc>
        <w:tc>
          <w:tcPr>
            <w:tcW w:w="1240" w:type="dxa"/>
            <w:shd w:val="clear" w:color="auto" w:fill="FFFF00"/>
          </w:tcPr>
          <w:p w14:paraId="46D60C27" w14:textId="77777777" w:rsidR="000549FC" w:rsidRDefault="000549FC">
            <w:pPr>
              <w:pStyle w:val="TableParagraph"/>
              <w:rPr>
                <w:rFonts w:ascii="Cambria"/>
                <w:b/>
              </w:rPr>
            </w:pPr>
          </w:p>
          <w:p w14:paraId="1C9CFF79" w14:textId="77777777" w:rsidR="000549FC" w:rsidRDefault="000549FC">
            <w:pPr>
              <w:pStyle w:val="TableParagraph"/>
              <w:rPr>
                <w:rFonts w:ascii="Cambria"/>
                <w:b/>
              </w:rPr>
            </w:pPr>
          </w:p>
          <w:p w14:paraId="4E018D7D" w14:textId="77777777" w:rsidR="000549FC" w:rsidRDefault="00441666">
            <w:pPr>
              <w:pStyle w:val="TableParagraph"/>
              <w:spacing w:before="189"/>
              <w:ind w:left="455" w:right="446"/>
              <w:jc w:val="center"/>
              <w:rPr>
                <w:rFonts w:ascii="Cambria"/>
                <w:sz w:val="20"/>
              </w:rPr>
            </w:pPr>
            <w:r>
              <w:rPr>
                <w:rFonts w:ascii="Cambria"/>
                <w:sz w:val="20"/>
              </w:rPr>
              <w:t>%2</w:t>
            </w:r>
          </w:p>
        </w:tc>
        <w:tc>
          <w:tcPr>
            <w:tcW w:w="827" w:type="dxa"/>
            <w:shd w:val="clear" w:color="auto" w:fill="FFFF00"/>
          </w:tcPr>
          <w:p w14:paraId="2C9DC7A8" w14:textId="77777777" w:rsidR="000549FC" w:rsidRDefault="000549FC">
            <w:pPr>
              <w:pStyle w:val="TableParagraph"/>
              <w:rPr>
                <w:rFonts w:ascii="Cambria"/>
                <w:b/>
              </w:rPr>
            </w:pPr>
          </w:p>
          <w:p w14:paraId="3C014A4E" w14:textId="77777777" w:rsidR="000549FC" w:rsidRDefault="000549FC">
            <w:pPr>
              <w:pStyle w:val="TableParagraph"/>
              <w:rPr>
                <w:rFonts w:ascii="Cambria"/>
                <w:b/>
              </w:rPr>
            </w:pPr>
          </w:p>
          <w:p w14:paraId="188C56C0" w14:textId="77777777" w:rsidR="000549FC" w:rsidRDefault="00441666">
            <w:pPr>
              <w:pStyle w:val="TableParagraph"/>
              <w:spacing w:before="189"/>
              <w:ind w:left="132" w:right="126"/>
              <w:jc w:val="center"/>
              <w:rPr>
                <w:rFonts w:ascii="Cambria"/>
                <w:sz w:val="20"/>
              </w:rPr>
            </w:pPr>
            <w:r>
              <w:rPr>
                <w:rFonts w:ascii="Cambria"/>
                <w:sz w:val="20"/>
              </w:rPr>
              <w:t>%3</w:t>
            </w:r>
          </w:p>
        </w:tc>
        <w:tc>
          <w:tcPr>
            <w:tcW w:w="827" w:type="dxa"/>
            <w:shd w:val="clear" w:color="auto" w:fill="FFFF00"/>
          </w:tcPr>
          <w:p w14:paraId="5AE8B101" w14:textId="77777777" w:rsidR="000549FC" w:rsidRDefault="000549FC">
            <w:pPr>
              <w:pStyle w:val="TableParagraph"/>
              <w:rPr>
                <w:rFonts w:ascii="Cambria"/>
                <w:b/>
              </w:rPr>
            </w:pPr>
          </w:p>
          <w:p w14:paraId="2BDB687A" w14:textId="77777777" w:rsidR="000549FC" w:rsidRDefault="000549FC">
            <w:pPr>
              <w:pStyle w:val="TableParagraph"/>
              <w:rPr>
                <w:rFonts w:ascii="Cambria"/>
                <w:b/>
              </w:rPr>
            </w:pPr>
          </w:p>
          <w:p w14:paraId="1B43E67E" w14:textId="77777777" w:rsidR="000549FC" w:rsidRDefault="00441666">
            <w:pPr>
              <w:pStyle w:val="TableParagraph"/>
              <w:spacing w:before="189"/>
              <w:ind w:left="134" w:right="126"/>
              <w:jc w:val="center"/>
              <w:rPr>
                <w:rFonts w:ascii="Cambria"/>
                <w:sz w:val="20"/>
              </w:rPr>
            </w:pPr>
            <w:r>
              <w:rPr>
                <w:rFonts w:ascii="Cambria"/>
                <w:sz w:val="20"/>
              </w:rPr>
              <w:t>%4</w:t>
            </w:r>
          </w:p>
        </w:tc>
        <w:tc>
          <w:tcPr>
            <w:tcW w:w="827" w:type="dxa"/>
            <w:shd w:val="clear" w:color="auto" w:fill="FFFF00"/>
          </w:tcPr>
          <w:p w14:paraId="16EE1EE8" w14:textId="77777777" w:rsidR="000549FC" w:rsidRDefault="000549FC">
            <w:pPr>
              <w:pStyle w:val="TableParagraph"/>
              <w:rPr>
                <w:rFonts w:ascii="Cambria"/>
                <w:b/>
              </w:rPr>
            </w:pPr>
          </w:p>
          <w:p w14:paraId="4824676C" w14:textId="77777777" w:rsidR="000549FC" w:rsidRDefault="000549FC">
            <w:pPr>
              <w:pStyle w:val="TableParagraph"/>
              <w:rPr>
                <w:rFonts w:ascii="Cambria"/>
                <w:b/>
              </w:rPr>
            </w:pPr>
          </w:p>
          <w:p w14:paraId="37A07C77" w14:textId="77777777" w:rsidR="000549FC" w:rsidRDefault="00441666">
            <w:pPr>
              <w:pStyle w:val="TableParagraph"/>
              <w:spacing w:before="189"/>
              <w:ind w:left="135" w:right="120"/>
              <w:jc w:val="center"/>
              <w:rPr>
                <w:rFonts w:ascii="Cambria"/>
                <w:sz w:val="20"/>
              </w:rPr>
            </w:pPr>
            <w:r>
              <w:rPr>
                <w:rFonts w:ascii="Cambria"/>
                <w:sz w:val="20"/>
              </w:rPr>
              <w:t>%5</w:t>
            </w:r>
          </w:p>
        </w:tc>
        <w:tc>
          <w:tcPr>
            <w:tcW w:w="827" w:type="dxa"/>
            <w:shd w:val="clear" w:color="auto" w:fill="FFFF00"/>
          </w:tcPr>
          <w:p w14:paraId="22D3C017" w14:textId="77777777" w:rsidR="000549FC" w:rsidRDefault="000549FC">
            <w:pPr>
              <w:pStyle w:val="TableParagraph"/>
              <w:rPr>
                <w:rFonts w:ascii="Cambria"/>
                <w:b/>
              </w:rPr>
            </w:pPr>
          </w:p>
          <w:p w14:paraId="307D0A8C" w14:textId="77777777" w:rsidR="000549FC" w:rsidRDefault="000549FC">
            <w:pPr>
              <w:pStyle w:val="TableParagraph"/>
              <w:rPr>
                <w:rFonts w:ascii="Cambria"/>
                <w:b/>
              </w:rPr>
            </w:pPr>
          </w:p>
          <w:p w14:paraId="480A6EAE" w14:textId="77777777" w:rsidR="000549FC" w:rsidRDefault="00441666">
            <w:pPr>
              <w:pStyle w:val="TableParagraph"/>
              <w:spacing w:before="189"/>
              <w:ind w:left="135" w:right="123"/>
              <w:jc w:val="center"/>
              <w:rPr>
                <w:rFonts w:ascii="Cambria"/>
                <w:sz w:val="20"/>
              </w:rPr>
            </w:pPr>
            <w:r>
              <w:rPr>
                <w:rFonts w:ascii="Cambria"/>
                <w:sz w:val="20"/>
              </w:rPr>
              <w:t>%6</w:t>
            </w:r>
          </w:p>
        </w:tc>
        <w:tc>
          <w:tcPr>
            <w:tcW w:w="827" w:type="dxa"/>
            <w:shd w:val="clear" w:color="auto" w:fill="FFFF00"/>
          </w:tcPr>
          <w:p w14:paraId="5344F089" w14:textId="77777777" w:rsidR="000549FC" w:rsidRDefault="000549FC">
            <w:pPr>
              <w:pStyle w:val="TableParagraph"/>
              <w:rPr>
                <w:rFonts w:ascii="Cambria"/>
                <w:b/>
              </w:rPr>
            </w:pPr>
          </w:p>
          <w:p w14:paraId="16CCA41E" w14:textId="77777777" w:rsidR="000549FC" w:rsidRDefault="000549FC">
            <w:pPr>
              <w:pStyle w:val="TableParagraph"/>
              <w:rPr>
                <w:rFonts w:ascii="Cambria"/>
                <w:b/>
              </w:rPr>
            </w:pPr>
          </w:p>
          <w:p w14:paraId="43C0DF66" w14:textId="77777777" w:rsidR="000549FC" w:rsidRDefault="00441666">
            <w:pPr>
              <w:pStyle w:val="TableParagraph"/>
              <w:spacing w:before="189"/>
              <w:ind w:left="135" w:right="122"/>
              <w:jc w:val="center"/>
              <w:rPr>
                <w:rFonts w:ascii="Cambria"/>
                <w:sz w:val="20"/>
              </w:rPr>
            </w:pPr>
            <w:r>
              <w:rPr>
                <w:rFonts w:ascii="Cambria"/>
                <w:sz w:val="20"/>
              </w:rPr>
              <w:t>%10</w:t>
            </w:r>
          </w:p>
        </w:tc>
        <w:tc>
          <w:tcPr>
            <w:tcW w:w="1139" w:type="dxa"/>
            <w:shd w:val="clear" w:color="auto" w:fill="FFFF00"/>
          </w:tcPr>
          <w:p w14:paraId="5947375A" w14:textId="77777777" w:rsidR="000549FC" w:rsidRDefault="000549FC">
            <w:pPr>
              <w:pStyle w:val="TableParagraph"/>
              <w:rPr>
                <w:rFonts w:ascii="Cambria"/>
                <w:b/>
              </w:rPr>
            </w:pPr>
          </w:p>
          <w:p w14:paraId="1C2355BC" w14:textId="77777777" w:rsidR="000549FC" w:rsidRDefault="000549FC">
            <w:pPr>
              <w:pStyle w:val="TableParagraph"/>
              <w:rPr>
                <w:rFonts w:ascii="Cambria"/>
                <w:b/>
              </w:rPr>
            </w:pPr>
          </w:p>
          <w:p w14:paraId="129CBF34" w14:textId="77777777" w:rsidR="000549FC" w:rsidRDefault="00441666">
            <w:pPr>
              <w:pStyle w:val="TableParagraph"/>
              <w:spacing w:before="189"/>
              <w:ind w:left="362" w:right="345"/>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796" w:type="dxa"/>
            <w:shd w:val="clear" w:color="auto" w:fill="FFFF00"/>
          </w:tcPr>
          <w:p w14:paraId="225FE052" w14:textId="77777777" w:rsidR="000549FC" w:rsidRDefault="000549FC">
            <w:pPr>
              <w:pStyle w:val="TableParagraph"/>
              <w:rPr>
                <w:rFonts w:ascii="Cambria"/>
                <w:b/>
              </w:rPr>
            </w:pPr>
          </w:p>
          <w:p w14:paraId="532D66A1" w14:textId="77777777" w:rsidR="000549FC" w:rsidRDefault="000549FC">
            <w:pPr>
              <w:pStyle w:val="TableParagraph"/>
              <w:spacing w:before="1"/>
              <w:rPr>
                <w:rFonts w:ascii="Cambria"/>
                <w:b/>
                <w:sz w:val="28"/>
              </w:rPr>
            </w:pPr>
          </w:p>
          <w:p w14:paraId="0FC71B36" w14:textId="77777777" w:rsidR="000549FC" w:rsidRDefault="00441666">
            <w:pPr>
              <w:pStyle w:val="TableParagraph"/>
              <w:ind w:left="165" w:right="147"/>
              <w:jc w:val="center"/>
              <w:rPr>
                <w:rFonts w:ascii="Cambria" w:hAnsi="Cambria"/>
                <w:sz w:val="20"/>
              </w:rPr>
            </w:pPr>
            <w:r>
              <w:rPr>
                <w:rFonts w:ascii="Cambria" w:hAnsi="Cambria"/>
                <w:sz w:val="20"/>
              </w:rPr>
              <w:t>Yılda</w:t>
            </w:r>
          </w:p>
          <w:p w14:paraId="646BAF98" w14:textId="77777777" w:rsidR="000549FC" w:rsidRDefault="00441666">
            <w:pPr>
              <w:pStyle w:val="TableParagraph"/>
              <w:spacing w:before="1"/>
              <w:ind w:left="19"/>
              <w:jc w:val="center"/>
              <w:rPr>
                <w:rFonts w:ascii="Cambria"/>
                <w:sz w:val="20"/>
              </w:rPr>
            </w:pPr>
            <w:r>
              <w:rPr>
                <w:rFonts w:ascii="Cambria"/>
                <w:w w:val="99"/>
                <w:sz w:val="20"/>
              </w:rPr>
              <w:t>1</w:t>
            </w:r>
          </w:p>
        </w:tc>
      </w:tr>
      <w:tr w:rsidR="000549FC" w14:paraId="34ED4F3D" w14:textId="77777777">
        <w:trPr>
          <w:trHeight w:val="1641"/>
        </w:trPr>
        <w:tc>
          <w:tcPr>
            <w:tcW w:w="2244" w:type="dxa"/>
            <w:gridSpan w:val="2"/>
            <w:shd w:val="clear" w:color="auto" w:fill="FFFF00"/>
          </w:tcPr>
          <w:p w14:paraId="2FECF857" w14:textId="77777777" w:rsidR="000549FC" w:rsidRDefault="00441666">
            <w:pPr>
              <w:pStyle w:val="TableParagraph"/>
              <w:tabs>
                <w:tab w:val="left" w:pos="1122"/>
              </w:tabs>
              <w:spacing w:before="1"/>
              <w:ind w:left="107" w:right="97"/>
              <w:jc w:val="both"/>
              <w:rPr>
                <w:rFonts w:ascii="Cambria" w:hAnsi="Cambria"/>
                <w:b/>
                <w:sz w:val="20"/>
              </w:rPr>
            </w:pPr>
            <w:r>
              <w:rPr>
                <w:rFonts w:ascii="Cambria" w:hAnsi="Cambria"/>
                <w:b/>
                <w:sz w:val="20"/>
              </w:rPr>
              <w:t>PG</w:t>
            </w:r>
            <w:r>
              <w:rPr>
                <w:rFonts w:ascii="Cambria" w:hAnsi="Cambria"/>
                <w:b/>
                <w:spacing w:val="1"/>
                <w:sz w:val="20"/>
              </w:rPr>
              <w:t xml:space="preserve"> </w:t>
            </w:r>
            <w:r>
              <w:rPr>
                <w:rFonts w:ascii="Cambria" w:hAnsi="Cambria"/>
                <w:b/>
                <w:sz w:val="20"/>
              </w:rPr>
              <w:t>1.1.5</w:t>
            </w:r>
            <w:r>
              <w:rPr>
                <w:rFonts w:ascii="Cambria" w:hAnsi="Cambria"/>
                <w:b/>
                <w:spacing w:val="1"/>
                <w:sz w:val="20"/>
              </w:rPr>
              <w:t xml:space="preserve"> </w:t>
            </w:r>
            <w:r>
              <w:rPr>
                <w:rFonts w:ascii="Cambria" w:hAnsi="Cambria"/>
                <w:b/>
                <w:sz w:val="20"/>
              </w:rPr>
              <w:t>Okulda</w:t>
            </w:r>
            <w:r>
              <w:rPr>
                <w:rFonts w:ascii="Cambria" w:hAnsi="Cambria"/>
                <w:b/>
                <w:spacing w:val="1"/>
                <w:sz w:val="20"/>
              </w:rPr>
              <w:t xml:space="preserve"> </w:t>
            </w:r>
            <w:r>
              <w:rPr>
                <w:rFonts w:ascii="Cambria" w:hAnsi="Cambria"/>
                <w:b/>
                <w:sz w:val="20"/>
              </w:rPr>
              <w:t>bir</w:t>
            </w:r>
            <w:r>
              <w:rPr>
                <w:rFonts w:ascii="Cambria" w:hAnsi="Cambria"/>
                <w:b/>
                <w:spacing w:val="1"/>
                <w:sz w:val="20"/>
              </w:rPr>
              <w:t xml:space="preserve"> </w:t>
            </w:r>
            <w:r>
              <w:rPr>
                <w:rFonts w:ascii="Cambria" w:hAnsi="Cambria"/>
                <w:b/>
                <w:sz w:val="20"/>
              </w:rPr>
              <w:t>eğitim</w:t>
            </w:r>
            <w:r>
              <w:rPr>
                <w:rFonts w:ascii="Cambria" w:hAnsi="Cambria"/>
                <w:b/>
                <w:spacing w:val="1"/>
                <w:sz w:val="20"/>
              </w:rPr>
              <w:t xml:space="preserve"> </w:t>
            </w:r>
            <w:r>
              <w:rPr>
                <w:rFonts w:ascii="Cambria" w:hAnsi="Cambria"/>
                <w:b/>
                <w:sz w:val="20"/>
              </w:rPr>
              <w:t>ve</w:t>
            </w:r>
            <w:r>
              <w:rPr>
                <w:rFonts w:ascii="Cambria" w:hAnsi="Cambria"/>
                <w:b/>
                <w:spacing w:val="1"/>
                <w:sz w:val="20"/>
              </w:rPr>
              <w:t xml:space="preserve"> </w:t>
            </w:r>
            <w:r>
              <w:rPr>
                <w:rFonts w:ascii="Cambria" w:hAnsi="Cambria"/>
                <w:b/>
                <w:sz w:val="20"/>
              </w:rPr>
              <w:t>öğretim</w:t>
            </w:r>
            <w:r>
              <w:rPr>
                <w:rFonts w:ascii="Cambria" w:hAnsi="Cambria"/>
                <w:b/>
                <w:spacing w:val="1"/>
                <w:sz w:val="20"/>
              </w:rPr>
              <w:t xml:space="preserve"> </w:t>
            </w:r>
            <w:r>
              <w:rPr>
                <w:rFonts w:ascii="Cambria" w:hAnsi="Cambria"/>
                <w:b/>
                <w:sz w:val="20"/>
              </w:rPr>
              <w:t>yılında</w:t>
            </w:r>
            <w:r>
              <w:rPr>
                <w:rFonts w:ascii="Cambria" w:hAnsi="Cambria"/>
                <w:b/>
                <w:spacing w:val="1"/>
                <w:sz w:val="20"/>
              </w:rPr>
              <w:t xml:space="preserve"> </w:t>
            </w:r>
            <w:r>
              <w:rPr>
                <w:rFonts w:ascii="Cambria" w:hAnsi="Cambria"/>
                <w:b/>
                <w:sz w:val="20"/>
              </w:rPr>
              <w:t>geleneksel</w:t>
            </w:r>
            <w:r>
              <w:rPr>
                <w:rFonts w:ascii="Cambria" w:hAnsi="Cambria"/>
                <w:b/>
                <w:spacing w:val="1"/>
                <w:sz w:val="20"/>
              </w:rPr>
              <w:t xml:space="preserve"> </w:t>
            </w:r>
            <w:r>
              <w:rPr>
                <w:rFonts w:ascii="Cambria" w:hAnsi="Cambria"/>
                <w:b/>
                <w:sz w:val="20"/>
              </w:rPr>
              <w:t>çocuk</w:t>
            </w:r>
            <w:r>
              <w:rPr>
                <w:rFonts w:ascii="Cambria" w:hAnsi="Cambria"/>
                <w:b/>
                <w:sz w:val="20"/>
              </w:rPr>
              <w:tab/>
            </w:r>
            <w:r>
              <w:rPr>
                <w:rFonts w:ascii="Cambria" w:hAnsi="Cambria"/>
                <w:b/>
                <w:spacing w:val="-1"/>
                <w:sz w:val="20"/>
              </w:rPr>
              <w:t>oyunlarına</w:t>
            </w:r>
          </w:p>
          <w:p w14:paraId="30FFE844" w14:textId="77777777" w:rsidR="000549FC" w:rsidRDefault="00441666">
            <w:pPr>
              <w:pStyle w:val="TableParagraph"/>
              <w:tabs>
                <w:tab w:val="left" w:pos="1533"/>
              </w:tabs>
              <w:spacing w:before="1"/>
              <w:ind w:left="107"/>
              <w:jc w:val="both"/>
              <w:rPr>
                <w:rFonts w:ascii="Cambria" w:hAnsi="Cambria"/>
                <w:b/>
                <w:sz w:val="20"/>
              </w:rPr>
            </w:pPr>
            <w:r>
              <w:rPr>
                <w:rFonts w:ascii="Cambria" w:hAnsi="Cambria"/>
                <w:b/>
                <w:sz w:val="20"/>
              </w:rPr>
              <w:t>yönelik</w:t>
            </w:r>
            <w:r>
              <w:rPr>
                <w:rFonts w:ascii="Cambria" w:hAnsi="Cambria"/>
                <w:b/>
                <w:sz w:val="20"/>
              </w:rPr>
              <w:tab/>
              <w:t>olarak</w:t>
            </w:r>
          </w:p>
          <w:p w14:paraId="647E3731" w14:textId="77777777" w:rsidR="000549FC" w:rsidRDefault="00441666">
            <w:pPr>
              <w:pStyle w:val="TableParagraph"/>
              <w:spacing w:line="232" w:lineRule="exact"/>
              <w:ind w:left="107" w:right="386"/>
              <w:jc w:val="both"/>
              <w:rPr>
                <w:rFonts w:ascii="Cambria" w:hAnsi="Cambria"/>
                <w:b/>
                <w:sz w:val="20"/>
              </w:rPr>
            </w:pPr>
            <w:r>
              <w:rPr>
                <w:rFonts w:ascii="Cambria" w:hAnsi="Cambria"/>
                <w:b/>
                <w:sz w:val="20"/>
              </w:rPr>
              <w:t>düzenlenen</w:t>
            </w:r>
            <w:r>
              <w:rPr>
                <w:rFonts w:ascii="Cambria" w:hAnsi="Cambria"/>
                <w:b/>
                <w:spacing w:val="1"/>
                <w:sz w:val="20"/>
              </w:rPr>
              <w:t xml:space="preserve"> </w:t>
            </w:r>
            <w:r>
              <w:rPr>
                <w:rFonts w:ascii="Cambria" w:hAnsi="Cambria"/>
                <w:b/>
                <w:sz w:val="20"/>
              </w:rPr>
              <w:t>alan/mekân</w:t>
            </w:r>
            <w:r>
              <w:rPr>
                <w:rFonts w:ascii="Cambria" w:hAnsi="Cambria"/>
                <w:b/>
                <w:spacing w:val="-8"/>
                <w:sz w:val="20"/>
              </w:rPr>
              <w:t xml:space="preserve"> </w:t>
            </w:r>
            <w:r>
              <w:rPr>
                <w:rFonts w:ascii="Cambria" w:hAnsi="Cambria"/>
                <w:b/>
                <w:sz w:val="20"/>
              </w:rPr>
              <w:t>sayısı.</w:t>
            </w:r>
          </w:p>
        </w:tc>
        <w:tc>
          <w:tcPr>
            <w:tcW w:w="1058" w:type="dxa"/>
            <w:shd w:val="clear" w:color="auto" w:fill="FFFF00"/>
          </w:tcPr>
          <w:p w14:paraId="59183F5F" w14:textId="77777777" w:rsidR="000549FC" w:rsidRDefault="000549FC">
            <w:pPr>
              <w:pStyle w:val="TableParagraph"/>
              <w:rPr>
                <w:rFonts w:ascii="Cambria"/>
                <w:b/>
              </w:rPr>
            </w:pPr>
          </w:p>
          <w:p w14:paraId="124400EC" w14:textId="77777777" w:rsidR="000549FC" w:rsidRDefault="000549FC">
            <w:pPr>
              <w:pStyle w:val="TableParagraph"/>
              <w:rPr>
                <w:rFonts w:ascii="Cambria"/>
                <w:b/>
              </w:rPr>
            </w:pPr>
          </w:p>
          <w:p w14:paraId="55E4164E" w14:textId="77777777" w:rsidR="000549FC" w:rsidRDefault="00441666">
            <w:pPr>
              <w:pStyle w:val="TableParagraph"/>
              <w:spacing w:before="189"/>
              <w:ind w:left="328"/>
              <w:rPr>
                <w:rFonts w:ascii="Cambria"/>
                <w:sz w:val="20"/>
              </w:rPr>
            </w:pPr>
            <w:r>
              <w:rPr>
                <w:rFonts w:ascii="Cambria"/>
                <w:sz w:val="20"/>
              </w:rPr>
              <w:t>%20</w:t>
            </w:r>
          </w:p>
        </w:tc>
        <w:tc>
          <w:tcPr>
            <w:tcW w:w="1240" w:type="dxa"/>
            <w:shd w:val="clear" w:color="auto" w:fill="FFFF00"/>
          </w:tcPr>
          <w:p w14:paraId="2A388D7F" w14:textId="77777777" w:rsidR="000549FC" w:rsidRDefault="000549FC">
            <w:pPr>
              <w:pStyle w:val="TableParagraph"/>
              <w:rPr>
                <w:rFonts w:ascii="Cambria"/>
                <w:b/>
              </w:rPr>
            </w:pPr>
          </w:p>
          <w:p w14:paraId="56990ED6" w14:textId="77777777" w:rsidR="000549FC" w:rsidRDefault="000549FC">
            <w:pPr>
              <w:pStyle w:val="TableParagraph"/>
              <w:rPr>
                <w:rFonts w:ascii="Cambria"/>
                <w:b/>
              </w:rPr>
            </w:pPr>
          </w:p>
          <w:p w14:paraId="48DB0F71" w14:textId="77777777" w:rsidR="000549FC" w:rsidRDefault="00441666">
            <w:pPr>
              <w:pStyle w:val="TableParagraph"/>
              <w:spacing w:before="189"/>
              <w:ind w:left="455" w:right="446"/>
              <w:jc w:val="center"/>
              <w:rPr>
                <w:rFonts w:ascii="Cambria"/>
                <w:sz w:val="20"/>
              </w:rPr>
            </w:pPr>
            <w:r>
              <w:rPr>
                <w:rFonts w:ascii="Cambria"/>
                <w:sz w:val="20"/>
              </w:rPr>
              <w:t>%1</w:t>
            </w:r>
          </w:p>
        </w:tc>
        <w:tc>
          <w:tcPr>
            <w:tcW w:w="827" w:type="dxa"/>
            <w:shd w:val="clear" w:color="auto" w:fill="FFFF00"/>
          </w:tcPr>
          <w:p w14:paraId="16EC4AE1" w14:textId="77777777" w:rsidR="000549FC" w:rsidRDefault="000549FC">
            <w:pPr>
              <w:pStyle w:val="TableParagraph"/>
              <w:rPr>
                <w:rFonts w:ascii="Cambria"/>
                <w:b/>
              </w:rPr>
            </w:pPr>
          </w:p>
          <w:p w14:paraId="020151A4" w14:textId="77777777" w:rsidR="000549FC" w:rsidRDefault="000549FC">
            <w:pPr>
              <w:pStyle w:val="TableParagraph"/>
              <w:rPr>
                <w:rFonts w:ascii="Cambria"/>
                <w:b/>
              </w:rPr>
            </w:pPr>
          </w:p>
          <w:p w14:paraId="07A5A107" w14:textId="77777777" w:rsidR="000549FC" w:rsidRDefault="00441666">
            <w:pPr>
              <w:pStyle w:val="TableParagraph"/>
              <w:spacing w:before="189"/>
              <w:ind w:left="132" w:right="126"/>
              <w:jc w:val="center"/>
              <w:rPr>
                <w:rFonts w:ascii="Cambria"/>
                <w:sz w:val="20"/>
              </w:rPr>
            </w:pPr>
            <w:r>
              <w:rPr>
                <w:rFonts w:ascii="Cambria"/>
                <w:sz w:val="20"/>
              </w:rPr>
              <w:t>%1</w:t>
            </w:r>
          </w:p>
        </w:tc>
        <w:tc>
          <w:tcPr>
            <w:tcW w:w="827" w:type="dxa"/>
            <w:shd w:val="clear" w:color="auto" w:fill="FFFF00"/>
          </w:tcPr>
          <w:p w14:paraId="781F2F9B" w14:textId="77777777" w:rsidR="000549FC" w:rsidRDefault="000549FC">
            <w:pPr>
              <w:pStyle w:val="TableParagraph"/>
              <w:rPr>
                <w:rFonts w:ascii="Cambria"/>
                <w:b/>
              </w:rPr>
            </w:pPr>
          </w:p>
          <w:p w14:paraId="5F7248A1" w14:textId="77777777" w:rsidR="000549FC" w:rsidRDefault="000549FC">
            <w:pPr>
              <w:pStyle w:val="TableParagraph"/>
              <w:rPr>
                <w:rFonts w:ascii="Cambria"/>
                <w:b/>
              </w:rPr>
            </w:pPr>
          </w:p>
          <w:p w14:paraId="3E5938CE" w14:textId="77777777" w:rsidR="000549FC" w:rsidRDefault="00441666">
            <w:pPr>
              <w:pStyle w:val="TableParagraph"/>
              <w:spacing w:before="189"/>
              <w:ind w:left="134" w:right="126"/>
              <w:jc w:val="center"/>
              <w:rPr>
                <w:rFonts w:ascii="Cambria"/>
                <w:sz w:val="20"/>
              </w:rPr>
            </w:pPr>
            <w:r>
              <w:rPr>
                <w:rFonts w:ascii="Cambria"/>
                <w:sz w:val="20"/>
              </w:rPr>
              <w:t>%2</w:t>
            </w:r>
          </w:p>
        </w:tc>
        <w:tc>
          <w:tcPr>
            <w:tcW w:w="827" w:type="dxa"/>
            <w:shd w:val="clear" w:color="auto" w:fill="FFFF00"/>
          </w:tcPr>
          <w:p w14:paraId="7FE51B63" w14:textId="77777777" w:rsidR="000549FC" w:rsidRDefault="000549FC">
            <w:pPr>
              <w:pStyle w:val="TableParagraph"/>
              <w:rPr>
                <w:rFonts w:ascii="Cambria"/>
                <w:b/>
              </w:rPr>
            </w:pPr>
          </w:p>
          <w:p w14:paraId="13589C07" w14:textId="77777777" w:rsidR="000549FC" w:rsidRDefault="000549FC">
            <w:pPr>
              <w:pStyle w:val="TableParagraph"/>
              <w:rPr>
                <w:rFonts w:ascii="Cambria"/>
                <w:b/>
              </w:rPr>
            </w:pPr>
          </w:p>
          <w:p w14:paraId="49668425" w14:textId="77777777" w:rsidR="000549FC" w:rsidRDefault="00441666">
            <w:pPr>
              <w:pStyle w:val="TableParagraph"/>
              <w:spacing w:before="189"/>
              <w:ind w:left="135" w:right="120"/>
              <w:jc w:val="center"/>
              <w:rPr>
                <w:rFonts w:ascii="Cambria"/>
                <w:sz w:val="20"/>
              </w:rPr>
            </w:pPr>
            <w:r>
              <w:rPr>
                <w:rFonts w:ascii="Cambria"/>
                <w:sz w:val="20"/>
              </w:rPr>
              <w:t>%2</w:t>
            </w:r>
          </w:p>
        </w:tc>
        <w:tc>
          <w:tcPr>
            <w:tcW w:w="827" w:type="dxa"/>
            <w:shd w:val="clear" w:color="auto" w:fill="FFFF00"/>
          </w:tcPr>
          <w:p w14:paraId="7CE863D8" w14:textId="77777777" w:rsidR="000549FC" w:rsidRDefault="000549FC">
            <w:pPr>
              <w:pStyle w:val="TableParagraph"/>
              <w:rPr>
                <w:rFonts w:ascii="Cambria"/>
                <w:b/>
              </w:rPr>
            </w:pPr>
          </w:p>
          <w:p w14:paraId="7A4B3E97" w14:textId="77777777" w:rsidR="000549FC" w:rsidRDefault="000549FC">
            <w:pPr>
              <w:pStyle w:val="TableParagraph"/>
              <w:rPr>
                <w:rFonts w:ascii="Cambria"/>
                <w:b/>
              </w:rPr>
            </w:pPr>
          </w:p>
          <w:p w14:paraId="33AD2111" w14:textId="77777777" w:rsidR="000549FC" w:rsidRDefault="00441666">
            <w:pPr>
              <w:pStyle w:val="TableParagraph"/>
              <w:spacing w:before="189"/>
              <w:ind w:left="135" w:right="123"/>
              <w:jc w:val="center"/>
              <w:rPr>
                <w:rFonts w:ascii="Cambria"/>
                <w:sz w:val="20"/>
              </w:rPr>
            </w:pPr>
            <w:r>
              <w:rPr>
                <w:rFonts w:ascii="Cambria"/>
                <w:sz w:val="20"/>
              </w:rPr>
              <w:t>%2</w:t>
            </w:r>
          </w:p>
        </w:tc>
        <w:tc>
          <w:tcPr>
            <w:tcW w:w="827" w:type="dxa"/>
            <w:shd w:val="clear" w:color="auto" w:fill="FFFF00"/>
          </w:tcPr>
          <w:p w14:paraId="13DA468C" w14:textId="77777777" w:rsidR="000549FC" w:rsidRDefault="000549FC">
            <w:pPr>
              <w:pStyle w:val="TableParagraph"/>
              <w:rPr>
                <w:rFonts w:ascii="Cambria"/>
                <w:b/>
              </w:rPr>
            </w:pPr>
          </w:p>
          <w:p w14:paraId="37D11345" w14:textId="77777777" w:rsidR="000549FC" w:rsidRDefault="000549FC">
            <w:pPr>
              <w:pStyle w:val="TableParagraph"/>
              <w:rPr>
                <w:rFonts w:ascii="Cambria"/>
                <w:b/>
              </w:rPr>
            </w:pPr>
          </w:p>
          <w:p w14:paraId="6ADD108F" w14:textId="77777777" w:rsidR="000549FC" w:rsidRDefault="00441666">
            <w:pPr>
              <w:pStyle w:val="TableParagraph"/>
              <w:spacing w:before="189"/>
              <w:ind w:left="135" w:right="121"/>
              <w:jc w:val="center"/>
              <w:rPr>
                <w:rFonts w:ascii="Cambria"/>
                <w:sz w:val="20"/>
              </w:rPr>
            </w:pPr>
            <w:r>
              <w:rPr>
                <w:rFonts w:ascii="Cambria"/>
                <w:sz w:val="20"/>
              </w:rPr>
              <w:t>%3</w:t>
            </w:r>
          </w:p>
        </w:tc>
        <w:tc>
          <w:tcPr>
            <w:tcW w:w="1139" w:type="dxa"/>
            <w:shd w:val="clear" w:color="auto" w:fill="FFFF00"/>
          </w:tcPr>
          <w:p w14:paraId="3DD13DA1" w14:textId="77777777" w:rsidR="000549FC" w:rsidRDefault="000549FC">
            <w:pPr>
              <w:pStyle w:val="TableParagraph"/>
              <w:rPr>
                <w:rFonts w:ascii="Cambria"/>
                <w:b/>
              </w:rPr>
            </w:pPr>
          </w:p>
          <w:p w14:paraId="1F3610BF" w14:textId="77777777" w:rsidR="000549FC" w:rsidRDefault="000549FC">
            <w:pPr>
              <w:pStyle w:val="TableParagraph"/>
              <w:rPr>
                <w:rFonts w:ascii="Cambria"/>
                <w:b/>
              </w:rPr>
            </w:pPr>
          </w:p>
          <w:p w14:paraId="782D3F42" w14:textId="77777777" w:rsidR="000549FC" w:rsidRDefault="00441666">
            <w:pPr>
              <w:pStyle w:val="TableParagraph"/>
              <w:spacing w:before="189"/>
              <w:ind w:left="362" w:right="345"/>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796" w:type="dxa"/>
            <w:shd w:val="clear" w:color="auto" w:fill="FFFF00"/>
          </w:tcPr>
          <w:p w14:paraId="7AE0B8F0" w14:textId="77777777" w:rsidR="000549FC" w:rsidRDefault="000549FC">
            <w:pPr>
              <w:pStyle w:val="TableParagraph"/>
              <w:rPr>
                <w:rFonts w:ascii="Cambria"/>
                <w:b/>
              </w:rPr>
            </w:pPr>
          </w:p>
          <w:p w14:paraId="1A23DA08" w14:textId="77777777" w:rsidR="000549FC" w:rsidRDefault="000549FC">
            <w:pPr>
              <w:pStyle w:val="TableParagraph"/>
              <w:spacing w:before="1"/>
              <w:rPr>
                <w:rFonts w:ascii="Cambria"/>
                <w:b/>
                <w:sz w:val="28"/>
              </w:rPr>
            </w:pPr>
          </w:p>
          <w:p w14:paraId="6C702EB5" w14:textId="77777777" w:rsidR="000549FC" w:rsidRDefault="00441666">
            <w:pPr>
              <w:pStyle w:val="TableParagraph"/>
              <w:ind w:left="165" w:right="147"/>
              <w:jc w:val="center"/>
              <w:rPr>
                <w:rFonts w:ascii="Cambria" w:hAnsi="Cambria"/>
                <w:sz w:val="20"/>
              </w:rPr>
            </w:pPr>
            <w:r>
              <w:rPr>
                <w:rFonts w:ascii="Cambria" w:hAnsi="Cambria"/>
                <w:sz w:val="20"/>
              </w:rPr>
              <w:t>Yılda</w:t>
            </w:r>
          </w:p>
          <w:p w14:paraId="26BCD2BC" w14:textId="77777777" w:rsidR="000549FC" w:rsidRDefault="00441666">
            <w:pPr>
              <w:pStyle w:val="TableParagraph"/>
              <w:spacing w:before="1"/>
              <w:ind w:left="19"/>
              <w:jc w:val="center"/>
              <w:rPr>
                <w:rFonts w:ascii="Cambria"/>
                <w:sz w:val="20"/>
              </w:rPr>
            </w:pPr>
            <w:r>
              <w:rPr>
                <w:rFonts w:ascii="Cambria"/>
                <w:w w:val="99"/>
                <w:sz w:val="20"/>
              </w:rPr>
              <w:t>1</w:t>
            </w:r>
          </w:p>
        </w:tc>
      </w:tr>
      <w:tr w:rsidR="000549FC" w14:paraId="4EB061DA" w14:textId="77777777">
        <w:trPr>
          <w:trHeight w:val="393"/>
        </w:trPr>
        <w:tc>
          <w:tcPr>
            <w:tcW w:w="2244" w:type="dxa"/>
            <w:gridSpan w:val="2"/>
            <w:shd w:val="clear" w:color="auto" w:fill="FFFF00"/>
          </w:tcPr>
          <w:p w14:paraId="0F05A1F1" w14:textId="77777777" w:rsidR="000549FC" w:rsidRDefault="00441666">
            <w:pPr>
              <w:pStyle w:val="TableParagraph"/>
              <w:spacing w:before="81"/>
              <w:ind w:left="107"/>
              <w:rPr>
                <w:rFonts w:ascii="Cambria" w:hAnsi="Cambria"/>
                <w:b/>
                <w:sz w:val="20"/>
              </w:rPr>
            </w:pPr>
            <w:r>
              <w:rPr>
                <w:rFonts w:ascii="Cambria" w:hAnsi="Cambria"/>
                <w:b/>
                <w:sz w:val="20"/>
              </w:rPr>
              <w:t>Koordinatör</w:t>
            </w:r>
            <w:r>
              <w:rPr>
                <w:rFonts w:ascii="Cambria" w:hAnsi="Cambria"/>
                <w:b/>
                <w:spacing w:val="-4"/>
                <w:sz w:val="20"/>
              </w:rPr>
              <w:t xml:space="preserve"> </w:t>
            </w:r>
            <w:r>
              <w:rPr>
                <w:rFonts w:ascii="Cambria" w:hAnsi="Cambria"/>
                <w:b/>
                <w:sz w:val="20"/>
              </w:rPr>
              <w:t>Birim</w:t>
            </w:r>
          </w:p>
        </w:tc>
        <w:tc>
          <w:tcPr>
            <w:tcW w:w="8368" w:type="dxa"/>
            <w:gridSpan w:val="9"/>
            <w:shd w:val="clear" w:color="auto" w:fill="FFFF00"/>
          </w:tcPr>
          <w:p w14:paraId="662258AA" w14:textId="77777777" w:rsidR="000549FC" w:rsidRDefault="00441666">
            <w:pPr>
              <w:pStyle w:val="TableParagraph"/>
              <w:spacing w:before="81"/>
              <w:ind w:left="107"/>
              <w:rPr>
                <w:rFonts w:ascii="Cambria" w:hAnsi="Cambria"/>
                <w:sz w:val="20"/>
              </w:rPr>
            </w:pPr>
            <w:r>
              <w:rPr>
                <w:rFonts w:ascii="Cambria" w:hAnsi="Cambria"/>
                <w:sz w:val="20"/>
              </w:rPr>
              <w:t>Okul</w:t>
            </w:r>
            <w:r>
              <w:rPr>
                <w:rFonts w:ascii="Cambria" w:hAnsi="Cambria"/>
                <w:spacing w:val="-3"/>
                <w:sz w:val="20"/>
              </w:rPr>
              <w:t xml:space="preserve"> </w:t>
            </w:r>
            <w:r>
              <w:rPr>
                <w:rFonts w:ascii="Cambria" w:hAnsi="Cambria"/>
                <w:sz w:val="20"/>
              </w:rPr>
              <w:t>idaresi,</w:t>
            </w:r>
            <w:r>
              <w:rPr>
                <w:rFonts w:ascii="Cambria" w:hAnsi="Cambria"/>
                <w:spacing w:val="-2"/>
                <w:sz w:val="20"/>
              </w:rPr>
              <w:t xml:space="preserve"> </w:t>
            </w:r>
            <w:r>
              <w:rPr>
                <w:rFonts w:ascii="Cambria" w:hAnsi="Cambria"/>
                <w:sz w:val="20"/>
              </w:rPr>
              <w:t>rehberlik</w:t>
            </w:r>
            <w:r>
              <w:rPr>
                <w:rFonts w:ascii="Cambria" w:hAnsi="Cambria"/>
                <w:spacing w:val="-3"/>
                <w:sz w:val="20"/>
              </w:rPr>
              <w:t xml:space="preserve"> </w:t>
            </w:r>
            <w:r>
              <w:rPr>
                <w:rFonts w:ascii="Cambria" w:hAnsi="Cambria"/>
                <w:sz w:val="20"/>
              </w:rPr>
              <w:t>servisi,</w:t>
            </w:r>
            <w:r>
              <w:rPr>
                <w:rFonts w:ascii="Cambria" w:hAnsi="Cambria"/>
                <w:spacing w:val="36"/>
                <w:sz w:val="20"/>
              </w:rPr>
              <w:t xml:space="preserve"> </w:t>
            </w:r>
            <w:r>
              <w:rPr>
                <w:rFonts w:ascii="Cambria" w:hAnsi="Cambria"/>
                <w:sz w:val="20"/>
              </w:rPr>
              <w:t>İlgili</w:t>
            </w:r>
            <w:r>
              <w:rPr>
                <w:rFonts w:ascii="Cambria" w:hAnsi="Cambria"/>
                <w:spacing w:val="-4"/>
                <w:sz w:val="20"/>
              </w:rPr>
              <w:t xml:space="preserve"> </w:t>
            </w:r>
            <w:r>
              <w:rPr>
                <w:rFonts w:ascii="Cambria" w:hAnsi="Cambria"/>
                <w:sz w:val="20"/>
              </w:rPr>
              <w:t>Sınıf</w:t>
            </w:r>
            <w:r>
              <w:rPr>
                <w:rFonts w:ascii="Cambria" w:hAnsi="Cambria"/>
                <w:spacing w:val="-1"/>
                <w:sz w:val="20"/>
              </w:rPr>
              <w:t xml:space="preserve"> </w:t>
            </w:r>
            <w:r>
              <w:rPr>
                <w:rFonts w:ascii="Cambria" w:hAnsi="Cambria"/>
                <w:sz w:val="20"/>
              </w:rPr>
              <w:t>Öğretmenleri</w:t>
            </w:r>
          </w:p>
        </w:tc>
      </w:tr>
      <w:tr w:rsidR="000549FC" w14:paraId="695249CF" w14:textId="77777777">
        <w:trPr>
          <w:trHeight w:val="470"/>
        </w:trPr>
        <w:tc>
          <w:tcPr>
            <w:tcW w:w="2244" w:type="dxa"/>
            <w:gridSpan w:val="2"/>
            <w:shd w:val="clear" w:color="auto" w:fill="FFFF00"/>
          </w:tcPr>
          <w:p w14:paraId="5FA6B7D8" w14:textId="77777777" w:rsidR="000549FC" w:rsidRDefault="00441666">
            <w:pPr>
              <w:pStyle w:val="TableParagraph"/>
              <w:spacing w:line="230" w:lineRule="atLeast"/>
              <w:ind w:left="107"/>
              <w:rPr>
                <w:rFonts w:ascii="Cambria" w:hAnsi="Cambria"/>
                <w:b/>
                <w:sz w:val="20"/>
              </w:rPr>
            </w:pPr>
            <w:r>
              <w:rPr>
                <w:rFonts w:ascii="Cambria" w:hAnsi="Cambria"/>
                <w:b/>
                <w:sz w:val="20"/>
              </w:rPr>
              <w:t>İş</w:t>
            </w:r>
            <w:r>
              <w:rPr>
                <w:rFonts w:ascii="Cambria" w:hAnsi="Cambria"/>
                <w:b/>
                <w:spacing w:val="10"/>
                <w:sz w:val="20"/>
              </w:rPr>
              <w:t xml:space="preserve"> </w:t>
            </w:r>
            <w:r>
              <w:rPr>
                <w:rFonts w:ascii="Cambria" w:hAnsi="Cambria"/>
                <w:b/>
                <w:sz w:val="20"/>
              </w:rPr>
              <w:t>Birliği</w:t>
            </w:r>
            <w:r>
              <w:rPr>
                <w:rFonts w:ascii="Cambria" w:hAnsi="Cambria"/>
                <w:b/>
                <w:spacing w:val="12"/>
                <w:sz w:val="20"/>
              </w:rPr>
              <w:t xml:space="preserve"> </w:t>
            </w:r>
            <w:r>
              <w:rPr>
                <w:rFonts w:ascii="Cambria" w:hAnsi="Cambria"/>
                <w:b/>
                <w:sz w:val="20"/>
              </w:rPr>
              <w:t>Yapılacak</w:t>
            </w:r>
            <w:r>
              <w:rPr>
                <w:rFonts w:ascii="Cambria" w:hAnsi="Cambria"/>
                <w:b/>
                <w:spacing w:val="-42"/>
                <w:sz w:val="20"/>
              </w:rPr>
              <w:t xml:space="preserve"> </w:t>
            </w:r>
            <w:r>
              <w:rPr>
                <w:rFonts w:ascii="Cambria" w:hAnsi="Cambria"/>
                <w:b/>
                <w:sz w:val="20"/>
              </w:rPr>
              <w:t>Birimler</w:t>
            </w:r>
          </w:p>
        </w:tc>
        <w:tc>
          <w:tcPr>
            <w:tcW w:w="8368" w:type="dxa"/>
            <w:gridSpan w:val="9"/>
            <w:shd w:val="clear" w:color="auto" w:fill="FFFF00"/>
          </w:tcPr>
          <w:p w14:paraId="19E7B688" w14:textId="77777777" w:rsidR="000549FC" w:rsidRDefault="00441666">
            <w:pPr>
              <w:pStyle w:val="TableParagraph"/>
              <w:spacing w:before="119"/>
              <w:ind w:left="107"/>
              <w:rPr>
                <w:rFonts w:ascii="Cambria" w:hAnsi="Cambria"/>
                <w:sz w:val="20"/>
              </w:rPr>
            </w:pPr>
            <w:r>
              <w:rPr>
                <w:rFonts w:ascii="Cambria" w:hAnsi="Cambria"/>
                <w:sz w:val="20"/>
              </w:rPr>
              <w:t>Veliler,</w:t>
            </w:r>
            <w:r>
              <w:rPr>
                <w:rFonts w:ascii="Cambria" w:hAnsi="Cambria"/>
                <w:spacing w:val="-4"/>
                <w:sz w:val="20"/>
              </w:rPr>
              <w:t xml:space="preserve"> </w:t>
            </w:r>
            <w:r>
              <w:rPr>
                <w:rFonts w:ascii="Cambria" w:hAnsi="Cambria"/>
                <w:sz w:val="20"/>
              </w:rPr>
              <w:t>Mahalle</w:t>
            </w:r>
            <w:r>
              <w:rPr>
                <w:rFonts w:ascii="Cambria" w:hAnsi="Cambria"/>
                <w:spacing w:val="-4"/>
                <w:sz w:val="20"/>
              </w:rPr>
              <w:t xml:space="preserve"> </w:t>
            </w:r>
            <w:r>
              <w:rPr>
                <w:rFonts w:ascii="Cambria" w:hAnsi="Cambria"/>
                <w:sz w:val="20"/>
              </w:rPr>
              <w:t>Muhtarı,</w:t>
            </w:r>
            <w:r>
              <w:rPr>
                <w:rFonts w:ascii="Cambria" w:hAnsi="Cambria"/>
                <w:spacing w:val="-3"/>
                <w:sz w:val="20"/>
              </w:rPr>
              <w:t xml:space="preserve"> </w:t>
            </w:r>
            <w:r>
              <w:rPr>
                <w:rFonts w:ascii="Cambria" w:hAnsi="Cambria"/>
                <w:sz w:val="20"/>
              </w:rPr>
              <w:t>İl</w:t>
            </w:r>
            <w:r>
              <w:rPr>
                <w:rFonts w:ascii="Cambria" w:hAnsi="Cambria"/>
                <w:spacing w:val="43"/>
                <w:sz w:val="20"/>
              </w:rPr>
              <w:t xml:space="preserve"> </w:t>
            </w:r>
            <w:r>
              <w:rPr>
                <w:rFonts w:ascii="Cambria" w:hAnsi="Cambria"/>
                <w:sz w:val="20"/>
              </w:rPr>
              <w:t>Milli</w:t>
            </w:r>
            <w:r>
              <w:rPr>
                <w:rFonts w:ascii="Cambria" w:hAnsi="Cambria"/>
                <w:spacing w:val="-4"/>
                <w:sz w:val="20"/>
              </w:rPr>
              <w:t xml:space="preserve"> </w:t>
            </w:r>
            <w:r>
              <w:rPr>
                <w:rFonts w:ascii="Cambria" w:hAnsi="Cambria"/>
                <w:sz w:val="20"/>
              </w:rPr>
              <w:t>Eğitim</w:t>
            </w:r>
            <w:r>
              <w:rPr>
                <w:rFonts w:ascii="Cambria" w:hAnsi="Cambria"/>
                <w:spacing w:val="-3"/>
                <w:sz w:val="20"/>
              </w:rPr>
              <w:t xml:space="preserve"> </w:t>
            </w:r>
            <w:r>
              <w:rPr>
                <w:rFonts w:ascii="Cambria" w:hAnsi="Cambria"/>
                <w:sz w:val="20"/>
              </w:rPr>
              <w:t>Müdürlüğü,</w:t>
            </w:r>
            <w:r>
              <w:rPr>
                <w:rFonts w:ascii="Cambria" w:hAnsi="Cambria"/>
                <w:spacing w:val="-3"/>
                <w:sz w:val="20"/>
              </w:rPr>
              <w:t xml:space="preserve"> </w:t>
            </w:r>
            <w:r>
              <w:rPr>
                <w:rFonts w:ascii="Cambria" w:hAnsi="Cambria"/>
                <w:sz w:val="20"/>
              </w:rPr>
              <w:t>Gençlik</w:t>
            </w:r>
            <w:r>
              <w:rPr>
                <w:rFonts w:ascii="Cambria" w:hAnsi="Cambria"/>
                <w:spacing w:val="-2"/>
                <w:sz w:val="20"/>
              </w:rPr>
              <w:t xml:space="preserve"> </w:t>
            </w:r>
            <w:r>
              <w:rPr>
                <w:rFonts w:ascii="Cambria" w:hAnsi="Cambria"/>
                <w:sz w:val="20"/>
              </w:rPr>
              <w:t>ve</w:t>
            </w:r>
            <w:r>
              <w:rPr>
                <w:rFonts w:ascii="Cambria" w:hAnsi="Cambria"/>
                <w:spacing w:val="-5"/>
                <w:sz w:val="20"/>
              </w:rPr>
              <w:t xml:space="preserve"> </w:t>
            </w:r>
            <w:r>
              <w:rPr>
                <w:rFonts w:ascii="Cambria" w:hAnsi="Cambria"/>
                <w:sz w:val="20"/>
              </w:rPr>
              <w:t>Spor</w:t>
            </w:r>
            <w:r>
              <w:rPr>
                <w:rFonts w:ascii="Cambria" w:hAnsi="Cambria"/>
                <w:spacing w:val="-4"/>
                <w:sz w:val="20"/>
              </w:rPr>
              <w:t xml:space="preserve"> </w:t>
            </w:r>
            <w:r>
              <w:rPr>
                <w:rFonts w:ascii="Cambria" w:hAnsi="Cambria"/>
                <w:sz w:val="20"/>
              </w:rPr>
              <w:t>İl</w:t>
            </w:r>
            <w:r>
              <w:rPr>
                <w:rFonts w:ascii="Cambria" w:hAnsi="Cambria"/>
                <w:spacing w:val="-2"/>
                <w:sz w:val="20"/>
              </w:rPr>
              <w:t xml:space="preserve"> </w:t>
            </w:r>
            <w:r>
              <w:rPr>
                <w:rFonts w:ascii="Cambria" w:hAnsi="Cambria"/>
                <w:sz w:val="20"/>
              </w:rPr>
              <w:t>Müdürlüğü</w:t>
            </w:r>
          </w:p>
        </w:tc>
      </w:tr>
      <w:tr w:rsidR="000549FC" w14:paraId="7167C680" w14:textId="77777777">
        <w:trPr>
          <w:trHeight w:val="1406"/>
        </w:trPr>
        <w:tc>
          <w:tcPr>
            <w:tcW w:w="2244" w:type="dxa"/>
            <w:gridSpan w:val="2"/>
            <w:shd w:val="clear" w:color="auto" w:fill="FFFF00"/>
          </w:tcPr>
          <w:p w14:paraId="14E67234" w14:textId="77777777" w:rsidR="000549FC" w:rsidRDefault="000549FC">
            <w:pPr>
              <w:pStyle w:val="TableParagraph"/>
              <w:rPr>
                <w:rFonts w:ascii="Cambria"/>
                <w:b/>
              </w:rPr>
            </w:pPr>
          </w:p>
          <w:p w14:paraId="67B7ECDC" w14:textId="77777777" w:rsidR="000549FC" w:rsidRDefault="000549FC">
            <w:pPr>
              <w:pStyle w:val="TableParagraph"/>
              <w:spacing w:before="1"/>
              <w:rPr>
                <w:rFonts w:ascii="Cambria"/>
                <w:b/>
                <w:sz w:val="28"/>
              </w:rPr>
            </w:pPr>
          </w:p>
          <w:p w14:paraId="1606A810" w14:textId="77777777" w:rsidR="000549FC" w:rsidRDefault="00441666">
            <w:pPr>
              <w:pStyle w:val="TableParagraph"/>
              <w:ind w:left="107"/>
              <w:rPr>
                <w:rFonts w:ascii="Cambria"/>
                <w:b/>
                <w:sz w:val="20"/>
              </w:rPr>
            </w:pPr>
            <w:r>
              <w:rPr>
                <w:rFonts w:ascii="Cambria"/>
                <w:b/>
                <w:sz w:val="20"/>
              </w:rPr>
              <w:t>Riskler</w:t>
            </w:r>
          </w:p>
        </w:tc>
        <w:tc>
          <w:tcPr>
            <w:tcW w:w="8368" w:type="dxa"/>
            <w:gridSpan w:val="9"/>
            <w:shd w:val="clear" w:color="auto" w:fill="FFFF00"/>
          </w:tcPr>
          <w:p w14:paraId="186A361F" w14:textId="77777777" w:rsidR="000549FC" w:rsidRDefault="000549FC">
            <w:pPr>
              <w:pStyle w:val="TableParagraph"/>
              <w:rPr>
                <w:rFonts w:ascii="Cambria"/>
                <w:b/>
                <w:sz w:val="20"/>
              </w:rPr>
            </w:pPr>
          </w:p>
          <w:p w14:paraId="3DAB019A" w14:textId="77777777" w:rsidR="000549FC" w:rsidRDefault="00441666">
            <w:pPr>
              <w:pStyle w:val="TableParagraph"/>
              <w:ind w:left="107"/>
              <w:rPr>
                <w:rFonts w:ascii="Cambria" w:hAnsi="Cambria"/>
                <w:sz w:val="20"/>
              </w:rPr>
            </w:pPr>
            <w:r>
              <w:rPr>
                <w:rFonts w:ascii="Cambria" w:hAnsi="Cambria"/>
                <w:sz w:val="20"/>
              </w:rPr>
              <w:t>Okul</w:t>
            </w:r>
            <w:r>
              <w:rPr>
                <w:rFonts w:ascii="Cambria" w:hAnsi="Cambria"/>
                <w:spacing w:val="1"/>
                <w:sz w:val="20"/>
              </w:rPr>
              <w:t xml:space="preserve"> </w:t>
            </w:r>
            <w:r>
              <w:rPr>
                <w:rFonts w:ascii="Cambria" w:hAnsi="Cambria"/>
                <w:sz w:val="20"/>
              </w:rPr>
              <w:t>dışı</w:t>
            </w:r>
            <w:r>
              <w:rPr>
                <w:rFonts w:ascii="Cambria" w:hAnsi="Cambria"/>
                <w:spacing w:val="44"/>
                <w:sz w:val="20"/>
              </w:rPr>
              <w:t xml:space="preserve"> </w:t>
            </w:r>
            <w:r>
              <w:rPr>
                <w:rFonts w:ascii="Cambria" w:hAnsi="Cambria"/>
                <w:sz w:val="20"/>
              </w:rPr>
              <w:t>imkânların</w:t>
            </w:r>
            <w:r>
              <w:rPr>
                <w:rFonts w:ascii="Cambria" w:hAnsi="Cambria"/>
                <w:spacing w:val="2"/>
                <w:sz w:val="20"/>
              </w:rPr>
              <w:t xml:space="preserve"> </w:t>
            </w:r>
            <w:r>
              <w:rPr>
                <w:rFonts w:ascii="Cambria" w:hAnsi="Cambria"/>
                <w:sz w:val="20"/>
              </w:rPr>
              <w:t>oluşturulmasında</w:t>
            </w:r>
            <w:r>
              <w:rPr>
                <w:rFonts w:ascii="Cambria" w:hAnsi="Cambria"/>
                <w:spacing w:val="1"/>
                <w:sz w:val="20"/>
              </w:rPr>
              <w:t xml:space="preserve"> </w:t>
            </w:r>
            <w:r>
              <w:rPr>
                <w:rFonts w:ascii="Cambria" w:hAnsi="Cambria"/>
                <w:sz w:val="20"/>
              </w:rPr>
              <w:t>ilgili</w:t>
            </w:r>
            <w:r>
              <w:rPr>
                <w:rFonts w:ascii="Cambria" w:hAnsi="Cambria"/>
                <w:spacing w:val="44"/>
                <w:sz w:val="20"/>
              </w:rPr>
              <w:t xml:space="preserve"> </w:t>
            </w:r>
            <w:r>
              <w:rPr>
                <w:rFonts w:ascii="Cambria" w:hAnsi="Cambria"/>
                <w:sz w:val="20"/>
              </w:rPr>
              <w:t>kurum</w:t>
            </w:r>
            <w:r>
              <w:rPr>
                <w:rFonts w:ascii="Cambria" w:hAnsi="Cambria"/>
                <w:spacing w:val="44"/>
                <w:sz w:val="20"/>
              </w:rPr>
              <w:t xml:space="preserve"> </w:t>
            </w:r>
            <w:r>
              <w:rPr>
                <w:rFonts w:ascii="Cambria" w:hAnsi="Cambria"/>
                <w:sz w:val="20"/>
              </w:rPr>
              <w:t>ve</w:t>
            </w:r>
            <w:r>
              <w:rPr>
                <w:rFonts w:ascii="Cambria" w:hAnsi="Cambria"/>
                <w:spacing w:val="43"/>
                <w:sz w:val="20"/>
              </w:rPr>
              <w:t xml:space="preserve"> </w:t>
            </w:r>
            <w:r>
              <w:rPr>
                <w:rFonts w:ascii="Cambria" w:hAnsi="Cambria"/>
                <w:sz w:val="20"/>
              </w:rPr>
              <w:t>kuruluşların</w:t>
            </w:r>
            <w:r>
              <w:rPr>
                <w:rFonts w:ascii="Cambria" w:hAnsi="Cambria"/>
                <w:spacing w:val="44"/>
                <w:sz w:val="20"/>
              </w:rPr>
              <w:t xml:space="preserve"> </w:t>
            </w:r>
            <w:r>
              <w:rPr>
                <w:rFonts w:ascii="Cambria" w:hAnsi="Cambria"/>
                <w:sz w:val="20"/>
              </w:rPr>
              <w:t>yeterli</w:t>
            </w:r>
            <w:r>
              <w:rPr>
                <w:rFonts w:ascii="Cambria" w:hAnsi="Cambria"/>
                <w:spacing w:val="44"/>
                <w:sz w:val="20"/>
              </w:rPr>
              <w:t xml:space="preserve"> </w:t>
            </w:r>
            <w:r>
              <w:rPr>
                <w:rFonts w:ascii="Cambria" w:hAnsi="Cambria"/>
                <w:sz w:val="20"/>
              </w:rPr>
              <w:t>desteği</w:t>
            </w:r>
            <w:r>
              <w:rPr>
                <w:rFonts w:ascii="Cambria" w:hAnsi="Cambria"/>
                <w:spacing w:val="-42"/>
                <w:sz w:val="20"/>
              </w:rPr>
              <w:t xml:space="preserve"> </w:t>
            </w:r>
            <w:r>
              <w:rPr>
                <w:rFonts w:ascii="Cambria" w:hAnsi="Cambria"/>
                <w:sz w:val="20"/>
              </w:rPr>
              <w:t>göstermemesi,</w:t>
            </w:r>
          </w:p>
          <w:p w14:paraId="64694F94" w14:textId="77777777" w:rsidR="000549FC" w:rsidRDefault="00441666">
            <w:pPr>
              <w:pStyle w:val="TableParagraph"/>
              <w:numPr>
                <w:ilvl w:val="0"/>
                <w:numId w:val="4"/>
              </w:numPr>
              <w:tabs>
                <w:tab w:val="left" w:pos="219"/>
              </w:tabs>
              <w:spacing w:before="1" w:line="234" w:lineRule="exact"/>
              <w:ind w:hanging="112"/>
              <w:rPr>
                <w:rFonts w:ascii="Cambria" w:hAnsi="Cambria"/>
                <w:sz w:val="20"/>
              </w:rPr>
            </w:pPr>
            <w:r>
              <w:rPr>
                <w:rFonts w:ascii="Cambria" w:hAnsi="Cambria"/>
                <w:sz w:val="20"/>
              </w:rPr>
              <w:t>Yaz</w:t>
            </w:r>
            <w:r>
              <w:rPr>
                <w:rFonts w:ascii="Cambria" w:hAnsi="Cambria"/>
                <w:spacing w:val="-5"/>
                <w:sz w:val="20"/>
              </w:rPr>
              <w:t xml:space="preserve"> </w:t>
            </w:r>
            <w:r>
              <w:rPr>
                <w:rFonts w:ascii="Cambria" w:hAnsi="Cambria"/>
                <w:sz w:val="20"/>
              </w:rPr>
              <w:t>dönemlerinde</w:t>
            </w:r>
            <w:r>
              <w:rPr>
                <w:rFonts w:ascii="Cambria" w:hAnsi="Cambria"/>
                <w:spacing w:val="-4"/>
                <w:sz w:val="20"/>
              </w:rPr>
              <w:t xml:space="preserve"> </w:t>
            </w:r>
            <w:r>
              <w:rPr>
                <w:rFonts w:ascii="Cambria" w:hAnsi="Cambria"/>
                <w:sz w:val="20"/>
              </w:rPr>
              <w:t>bölgesel</w:t>
            </w:r>
            <w:r>
              <w:rPr>
                <w:rFonts w:ascii="Cambria" w:hAnsi="Cambria"/>
                <w:spacing w:val="-2"/>
                <w:sz w:val="20"/>
              </w:rPr>
              <w:t xml:space="preserve"> </w:t>
            </w:r>
            <w:r>
              <w:rPr>
                <w:rFonts w:ascii="Cambria" w:hAnsi="Cambria"/>
                <w:sz w:val="20"/>
              </w:rPr>
              <w:t>değişim</w:t>
            </w:r>
            <w:r>
              <w:rPr>
                <w:rFonts w:ascii="Cambria" w:hAnsi="Cambria"/>
                <w:spacing w:val="-6"/>
                <w:sz w:val="20"/>
              </w:rPr>
              <w:t xml:space="preserve"> </w:t>
            </w:r>
            <w:r>
              <w:rPr>
                <w:rFonts w:ascii="Cambria" w:hAnsi="Cambria"/>
                <w:sz w:val="20"/>
              </w:rPr>
              <w:t>programlarına</w:t>
            </w:r>
            <w:r>
              <w:rPr>
                <w:rFonts w:ascii="Cambria" w:hAnsi="Cambria"/>
                <w:spacing w:val="-4"/>
                <w:sz w:val="20"/>
              </w:rPr>
              <w:t xml:space="preserve"> </w:t>
            </w:r>
            <w:r>
              <w:rPr>
                <w:rFonts w:ascii="Cambria" w:hAnsi="Cambria"/>
                <w:sz w:val="20"/>
              </w:rPr>
              <w:t>yeterli</w:t>
            </w:r>
            <w:r>
              <w:rPr>
                <w:rFonts w:ascii="Cambria" w:hAnsi="Cambria"/>
                <w:spacing w:val="-5"/>
                <w:sz w:val="20"/>
              </w:rPr>
              <w:t xml:space="preserve"> </w:t>
            </w:r>
            <w:r>
              <w:rPr>
                <w:rFonts w:ascii="Cambria" w:hAnsi="Cambria"/>
                <w:sz w:val="20"/>
              </w:rPr>
              <w:t>talep</w:t>
            </w:r>
            <w:r>
              <w:rPr>
                <w:rFonts w:ascii="Cambria" w:hAnsi="Cambria"/>
                <w:spacing w:val="-5"/>
                <w:sz w:val="20"/>
              </w:rPr>
              <w:t xml:space="preserve"> </w:t>
            </w:r>
            <w:r>
              <w:rPr>
                <w:rFonts w:ascii="Cambria" w:hAnsi="Cambria"/>
                <w:sz w:val="20"/>
              </w:rPr>
              <w:t>olmaması,</w:t>
            </w:r>
          </w:p>
          <w:p w14:paraId="371ECA6A" w14:textId="77777777" w:rsidR="000549FC" w:rsidRDefault="00441666">
            <w:pPr>
              <w:pStyle w:val="TableParagraph"/>
              <w:numPr>
                <w:ilvl w:val="0"/>
                <w:numId w:val="4"/>
              </w:numPr>
              <w:tabs>
                <w:tab w:val="left" w:pos="219"/>
              </w:tabs>
              <w:spacing w:line="234" w:lineRule="exact"/>
              <w:ind w:hanging="112"/>
              <w:rPr>
                <w:rFonts w:ascii="Cambria" w:hAnsi="Cambria"/>
                <w:sz w:val="20"/>
              </w:rPr>
            </w:pPr>
            <w:r>
              <w:rPr>
                <w:rFonts w:ascii="Cambria" w:hAnsi="Cambria"/>
                <w:sz w:val="20"/>
              </w:rPr>
              <w:t>Öğrencilerin</w:t>
            </w:r>
            <w:r>
              <w:rPr>
                <w:rFonts w:ascii="Cambria" w:hAnsi="Cambria"/>
                <w:spacing w:val="-7"/>
                <w:sz w:val="20"/>
              </w:rPr>
              <w:t xml:space="preserve"> </w:t>
            </w:r>
            <w:r>
              <w:rPr>
                <w:rFonts w:ascii="Cambria" w:hAnsi="Cambria"/>
                <w:sz w:val="20"/>
              </w:rPr>
              <w:t>sosyal</w:t>
            </w:r>
            <w:r>
              <w:rPr>
                <w:rFonts w:ascii="Cambria" w:hAnsi="Cambria"/>
                <w:spacing w:val="-5"/>
                <w:sz w:val="20"/>
              </w:rPr>
              <w:t xml:space="preserve"> </w:t>
            </w:r>
            <w:r>
              <w:rPr>
                <w:rFonts w:ascii="Cambria" w:hAnsi="Cambria"/>
                <w:sz w:val="20"/>
              </w:rPr>
              <w:t>girişimcilik</w:t>
            </w:r>
            <w:r>
              <w:rPr>
                <w:rFonts w:ascii="Cambria" w:hAnsi="Cambria"/>
                <w:spacing w:val="-4"/>
                <w:sz w:val="20"/>
              </w:rPr>
              <w:t xml:space="preserve"> </w:t>
            </w:r>
            <w:r>
              <w:rPr>
                <w:rFonts w:ascii="Cambria" w:hAnsi="Cambria"/>
                <w:sz w:val="20"/>
              </w:rPr>
              <w:t>konusundaki</w:t>
            </w:r>
            <w:r>
              <w:rPr>
                <w:rFonts w:ascii="Cambria" w:hAnsi="Cambria"/>
                <w:spacing w:val="-6"/>
                <w:sz w:val="20"/>
              </w:rPr>
              <w:t xml:space="preserve"> </w:t>
            </w:r>
            <w:r>
              <w:rPr>
                <w:rFonts w:ascii="Cambria" w:hAnsi="Cambria"/>
                <w:sz w:val="20"/>
              </w:rPr>
              <w:t>isteksizliği,</w:t>
            </w:r>
          </w:p>
          <w:p w14:paraId="334822B2" w14:textId="601830D6" w:rsidR="000549FC" w:rsidRDefault="00441666">
            <w:pPr>
              <w:pStyle w:val="TableParagraph"/>
              <w:numPr>
                <w:ilvl w:val="0"/>
                <w:numId w:val="4"/>
              </w:numPr>
              <w:tabs>
                <w:tab w:val="left" w:pos="219"/>
              </w:tabs>
              <w:spacing w:before="1" w:line="213" w:lineRule="exact"/>
              <w:ind w:hanging="112"/>
              <w:rPr>
                <w:rFonts w:ascii="Cambria" w:hAnsi="Cambria"/>
                <w:sz w:val="20"/>
              </w:rPr>
            </w:pPr>
            <w:r>
              <w:rPr>
                <w:rFonts w:ascii="Cambria" w:hAnsi="Cambria"/>
                <w:sz w:val="20"/>
              </w:rPr>
              <w:t>Okullara</w:t>
            </w:r>
            <w:r>
              <w:rPr>
                <w:rFonts w:ascii="Cambria" w:hAnsi="Cambria"/>
                <w:spacing w:val="-4"/>
                <w:sz w:val="20"/>
              </w:rPr>
              <w:t xml:space="preserve"> </w:t>
            </w:r>
            <w:r>
              <w:rPr>
                <w:rFonts w:ascii="Cambria" w:hAnsi="Cambria"/>
                <w:sz w:val="20"/>
              </w:rPr>
              <w:t>kaynak</w:t>
            </w:r>
            <w:r>
              <w:rPr>
                <w:rFonts w:ascii="Cambria" w:hAnsi="Cambria"/>
                <w:spacing w:val="-4"/>
                <w:sz w:val="20"/>
              </w:rPr>
              <w:t xml:space="preserve"> </w:t>
            </w:r>
            <w:r>
              <w:rPr>
                <w:rFonts w:ascii="Cambria" w:hAnsi="Cambria"/>
                <w:sz w:val="20"/>
              </w:rPr>
              <w:t>aktarılmasında</w:t>
            </w:r>
            <w:r>
              <w:rPr>
                <w:rFonts w:ascii="Cambria" w:hAnsi="Cambria"/>
                <w:spacing w:val="-3"/>
                <w:sz w:val="20"/>
              </w:rPr>
              <w:t xml:space="preserve"> </w:t>
            </w:r>
            <w:r>
              <w:rPr>
                <w:rFonts w:ascii="Cambria" w:hAnsi="Cambria"/>
                <w:sz w:val="20"/>
              </w:rPr>
              <w:t>kullanılacak</w:t>
            </w:r>
            <w:r>
              <w:rPr>
                <w:rFonts w:ascii="Cambria" w:hAnsi="Cambria"/>
                <w:spacing w:val="-4"/>
                <w:sz w:val="20"/>
              </w:rPr>
              <w:t xml:space="preserve"> </w:t>
            </w:r>
            <w:r>
              <w:rPr>
                <w:rFonts w:ascii="Cambria" w:hAnsi="Cambria"/>
                <w:sz w:val="20"/>
              </w:rPr>
              <w:t>kriterlerin</w:t>
            </w:r>
            <w:r>
              <w:rPr>
                <w:rFonts w:ascii="Cambria" w:hAnsi="Cambria"/>
                <w:spacing w:val="-5"/>
                <w:sz w:val="20"/>
              </w:rPr>
              <w:t xml:space="preserve"> </w:t>
            </w:r>
            <w:r w:rsidR="00904F25">
              <w:rPr>
                <w:rFonts w:ascii="Cambria" w:hAnsi="Cambria"/>
                <w:spacing w:val="-5"/>
                <w:sz w:val="20"/>
              </w:rPr>
              <w:t xml:space="preserve"> </w:t>
            </w:r>
            <w:r>
              <w:rPr>
                <w:rFonts w:ascii="Cambria" w:hAnsi="Cambria"/>
                <w:sz w:val="20"/>
              </w:rPr>
              <w:t>belirsiz</w:t>
            </w:r>
            <w:r>
              <w:rPr>
                <w:rFonts w:ascii="Cambria" w:hAnsi="Cambria"/>
                <w:spacing w:val="-2"/>
                <w:sz w:val="20"/>
              </w:rPr>
              <w:t xml:space="preserve"> </w:t>
            </w:r>
            <w:r>
              <w:rPr>
                <w:rFonts w:ascii="Cambria" w:hAnsi="Cambria"/>
                <w:sz w:val="20"/>
              </w:rPr>
              <w:t>olması</w:t>
            </w:r>
          </w:p>
        </w:tc>
      </w:tr>
      <w:tr w:rsidR="000549FC" w14:paraId="73B41369" w14:textId="77777777">
        <w:trPr>
          <w:trHeight w:val="1876"/>
        </w:trPr>
        <w:tc>
          <w:tcPr>
            <w:tcW w:w="2244" w:type="dxa"/>
            <w:gridSpan w:val="2"/>
            <w:shd w:val="clear" w:color="auto" w:fill="FFFF00"/>
          </w:tcPr>
          <w:p w14:paraId="3537136A" w14:textId="77777777" w:rsidR="000549FC" w:rsidRDefault="000549FC">
            <w:pPr>
              <w:pStyle w:val="TableParagraph"/>
              <w:rPr>
                <w:rFonts w:ascii="Cambria"/>
                <w:b/>
              </w:rPr>
            </w:pPr>
          </w:p>
          <w:p w14:paraId="1CF0872D" w14:textId="77777777" w:rsidR="000549FC" w:rsidRDefault="000549FC">
            <w:pPr>
              <w:pStyle w:val="TableParagraph"/>
              <w:rPr>
                <w:rFonts w:ascii="Cambria"/>
                <w:b/>
              </w:rPr>
            </w:pPr>
          </w:p>
          <w:p w14:paraId="527E8FA1" w14:textId="77777777" w:rsidR="000549FC" w:rsidRDefault="000549FC">
            <w:pPr>
              <w:pStyle w:val="TableParagraph"/>
              <w:spacing w:before="1"/>
              <w:rPr>
                <w:rFonts w:ascii="Cambria"/>
                <w:b/>
                <w:sz w:val="26"/>
              </w:rPr>
            </w:pPr>
          </w:p>
          <w:p w14:paraId="5C58FBDD" w14:textId="77777777" w:rsidR="000549FC" w:rsidRDefault="00441666">
            <w:pPr>
              <w:pStyle w:val="TableParagraph"/>
              <w:spacing w:before="1"/>
              <w:ind w:left="107"/>
              <w:rPr>
                <w:rFonts w:ascii="Cambria"/>
                <w:b/>
                <w:sz w:val="20"/>
              </w:rPr>
            </w:pPr>
            <w:r>
              <w:rPr>
                <w:rFonts w:ascii="Cambria"/>
                <w:b/>
                <w:sz w:val="20"/>
              </w:rPr>
              <w:t>Stratejiler</w:t>
            </w:r>
          </w:p>
        </w:tc>
        <w:tc>
          <w:tcPr>
            <w:tcW w:w="8368" w:type="dxa"/>
            <w:gridSpan w:val="9"/>
            <w:shd w:val="clear" w:color="auto" w:fill="FFFF00"/>
          </w:tcPr>
          <w:p w14:paraId="5CC32819" w14:textId="77777777" w:rsidR="000549FC" w:rsidRDefault="000549FC">
            <w:pPr>
              <w:pStyle w:val="TableParagraph"/>
              <w:spacing w:before="2"/>
              <w:rPr>
                <w:rFonts w:ascii="Cambria"/>
                <w:b/>
                <w:sz w:val="20"/>
              </w:rPr>
            </w:pPr>
          </w:p>
          <w:p w14:paraId="45E6269E" w14:textId="77777777" w:rsidR="000549FC" w:rsidRDefault="00441666">
            <w:pPr>
              <w:pStyle w:val="TableParagraph"/>
              <w:numPr>
                <w:ilvl w:val="1"/>
                <w:numId w:val="3"/>
              </w:numPr>
              <w:tabs>
                <w:tab w:val="left" w:pos="480"/>
              </w:tabs>
              <w:ind w:right="88" w:firstLine="0"/>
              <w:jc w:val="both"/>
              <w:rPr>
                <w:rFonts w:ascii="Cambria" w:hAnsi="Cambria"/>
                <w:sz w:val="20"/>
              </w:rPr>
            </w:pPr>
            <w:r>
              <w:rPr>
                <w:rFonts w:ascii="Cambria" w:hAnsi="Cambria"/>
                <w:sz w:val="20"/>
              </w:rPr>
              <w:t>Her</w:t>
            </w:r>
            <w:r>
              <w:rPr>
                <w:rFonts w:ascii="Cambria" w:hAnsi="Cambria"/>
                <w:spacing w:val="1"/>
                <w:sz w:val="20"/>
              </w:rPr>
              <w:t xml:space="preserve"> </w:t>
            </w:r>
            <w:r>
              <w:rPr>
                <w:rFonts w:ascii="Cambria" w:hAnsi="Cambria"/>
                <w:sz w:val="20"/>
              </w:rPr>
              <w:t>bir</w:t>
            </w:r>
            <w:r>
              <w:rPr>
                <w:rFonts w:ascii="Cambria" w:hAnsi="Cambria"/>
                <w:spacing w:val="1"/>
                <w:sz w:val="20"/>
              </w:rPr>
              <w:t xml:space="preserve"> </w:t>
            </w:r>
            <w:r>
              <w:rPr>
                <w:rFonts w:ascii="Cambria" w:hAnsi="Cambria"/>
                <w:sz w:val="20"/>
              </w:rPr>
              <w:t>öğrencinin</w:t>
            </w:r>
            <w:r>
              <w:rPr>
                <w:rFonts w:ascii="Cambria" w:hAnsi="Cambria"/>
                <w:spacing w:val="1"/>
                <w:sz w:val="20"/>
              </w:rPr>
              <w:t xml:space="preserve"> </w:t>
            </w:r>
            <w:r>
              <w:rPr>
                <w:rFonts w:ascii="Cambria" w:hAnsi="Cambria"/>
                <w:sz w:val="20"/>
              </w:rPr>
              <w:t>bir</w:t>
            </w:r>
            <w:r>
              <w:rPr>
                <w:rFonts w:ascii="Cambria" w:hAnsi="Cambria"/>
                <w:spacing w:val="1"/>
                <w:sz w:val="20"/>
              </w:rPr>
              <w:t xml:space="preserve"> </w:t>
            </w:r>
            <w:r>
              <w:rPr>
                <w:rFonts w:ascii="Cambria" w:hAnsi="Cambria"/>
                <w:sz w:val="20"/>
              </w:rPr>
              <w:t>kulüp</w:t>
            </w:r>
            <w:r>
              <w:rPr>
                <w:rFonts w:ascii="Cambria" w:hAnsi="Cambria"/>
                <w:spacing w:val="1"/>
                <w:sz w:val="20"/>
              </w:rPr>
              <w:t xml:space="preserve"> </w:t>
            </w:r>
            <w:r>
              <w:rPr>
                <w:rFonts w:ascii="Cambria" w:hAnsi="Cambria"/>
                <w:sz w:val="20"/>
              </w:rPr>
              <w:t>faaliyetinde</w:t>
            </w:r>
            <w:r>
              <w:rPr>
                <w:rFonts w:ascii="Cambria" w:hAnsi="Cambria"/>
                <w:spacing w:val="1"/>
                <w:sz w:val="20"/>
              </w:rPr>
              <w:t xml:space="preserve"> </w:t>
            </w:r>
            <w:r>
              <w:rPr>
                <w:rFonts w:ascii="Cambria" w:hAnsi="Cambria"/>
                <w:sz w:val="20"/>
              </w:rPr>
              <w:t>aktif</w:t>
            </w:r>
            <w:r>
              <w:rPr>
                <w:rFonts w:ascii="Cambria" w:hAnsi="Cambria"/>
                <w:spacing w:val="1"/>
                <w:sz w:val="20"/>
              </w:rPr>
              <w:t xml:space="preserve"> </w:t>
            </w:r>
            <w:r>
              <w:rPr>
                <w:rFonts w:ascii="Cambria" w:hAnsi="Cambria"/>
                <w:sz w:val="20"/>
              </w:rPr>
              <w:t>olarak</w:t>
            </w:r>
            <w:r>
              <w:rPr>
                <w:rFonts w:ascii="Cambria" w:hAnsi="Cambria"/>
                <w:spacing w:val="1"/>
                <w:sz w:val="20"/>
              </w:rPr>
              <w:t xml:space="preserve"> </w:t>
            </w:r>
            <w:r>
              <w:rPr>
                <w:rFonts w:ascii="Cambria" w:hAnsi="Cambria"/>
                <w:sz w:val="20"/>
              </w:rPr>
              <w:t>yer</w:t>
            </w:r>
            <w:r>
              <w:rPr>
                <w:rFonts w:ascii="Cambria" w:hAnsi="Cambria"/>
                <w:spacing w:val="1"/>
                <w:sz w:val="20"/>
              </w:rPr>
              <w:t xml:space="preserve"> </w:t>
            </w:r>
            <w:r>
              <w:rPr>
                <w:rFonts w:ascii="Cambria" w:hAnsi="Cambria"/>
                <w:sz w:val="20"/>
              </w:rPr>
              <w:t>alması</w:t>
            </w:r>
            <w:r>
              <w:rPr>
                <w:rFonts w:ascii="Cambria" w:hAnsi="Cambria"/>
                <w:spacing w:val="1"/>
                <w:sz w:val="20"/>
              </w:rPr>
              <w:t xml:space="preserve"> </w:t>
            </w:r>
            <w:r>
              <w:rPr>
                <w:rFonts w:ascii="Cambria" w:hAnsi="Cambria"/>
                <w:sz w:val="20"/>
              </w:rPr>
              <w:t>sağlanarak</w:t>
            </w:r>
            <w:r>
              <w:rPr>
                <w:rFonts w:ascii="Cambria" w:hAnsi="Cambria"/>
                <w:spacing w:val="1"/>
                <w:sz w:val="20"/>
              </w:rPr>
              <w:t xml:space="preserve"> </w:t>
            </w:r>
            <w:r>
              <w:rPr>
                <w:rFonts w:ascii="Cambria" w:hAnsi="Cambria"/>
                <w:sz w:val="20"/>
              </w:rPr>
              <w:t>kulüp</w:t>
            </w:r>
            <w:r>
              <w:rPr>
                <w:rFonts w:ascii="Cambria" w:hAnsi="Cambria"/>
                <w:spacing w:val="1"/>
                <w:sz w:val="20"/>
              </w:rPr>
              <w:t xml:space="preserve"> </w:t>
            </w:r>
            <w:r>
              <w:rPr>
                <w:rFonts w:ascii="Cambria" w:hAnsi="Cambria"/>
                <w:sz w:val="20"/>
              </w:rPr>
              <w:t>faaliyetlerinin</w:t>
            </w:r>
            <w:r>
              <w:rPr>
                <w:rFonts w:ascii="Cambria" w:hAnsi="Cambria"/>
                <w:spacing w:val="-1"/>
                <w:sz w:val="20"/>
              </w:rPr>
              <w:t xml:space="preserve"> </w:t>
            </w:r>
            <w:r>
              <w:rPr>
                <w:rFonts w:ascii="Cambria" w:hAnsi="Cambria"/>
                <w:sz w:val="20"/>
              </w:rPr>
              <w:t>etkinliği</w:t>
            </w:r>
            <w:r>
              <w:rPr>
                <w:rFonts w:ascii="Cambria" w:hAnsi="Cambria"/>
                <w:spacing w:val="-1"/>
                <w:sz w:val="20"/>
              </w:rPr>
              <w:t xml:space="preserve"> </w:t>
            </w:r>
            <w:r>
              <w:rPr>
                <w:rFonts w:ascii="Cambria" w:hAnsi="Cambria"/>
                <w:sz w:val="20"/>
              </w:rPr>
              <w:t>artırılacaktır.</w:t>
            </w:r>
          </w:p>
          <w:p w14:paraId="29644594" w14:textId="77777777" w:rsidR="000549FC" w:rsidRDefault="00441666">
            <w:pPr>
              <w:pStyle w:val="TableParagraph"/>
              <w:numPr>
                <w:ilvl w:val="1"/>
                <w:numId w:val="3"/>
              </w:numPr>
              <w:tabs>
                <w:tab w:val="left" w:pos="425"/>
              </w:tabs>
              <w:ind w:right="88" w:firstLine="0"/>
              <w:jc w:val="both"/>
              <w:rPr>
                <w:rFonts w:ascii="Cambria" w:hAnsi="Cambria"/>
                <w:sz w:val="20"/>
              </w:rPr>
            </w:pPr>
            <w:r>
              <w:rPr>
                <w:rFonts w:ascii="Cambria" w:hAnsi="Cambria"/>
                <w:sz w:val="20"/>
              </w:rPr>
              <w:t>Öğrencilerin seviyelerine uygun olarak toplumsal sorunların çözümüne katkı sağlamak ve</w:t>
            </w:r>
            <w:r>
              <w:rPr>
                <w:rFonts w:ascii="Cambria" w:hAnsi="Cambria"/>
                <w:spacing w:val="1"/>
                <w:sz w:val="20"/>
              </w:rPr>
              <w:t xml:space="preserve"> </w:t>
            </w:r>
            <w:r>
              <w:rPr>
                <w:rFonts w:ascii="Cambria" w:hAnsi="Cambria"/>
                <w:sz w:val="20"/>
              </w:rPr>
              <w:t>farkındalık oluşturmak amacıyla afet ve acil durum, çevre, eğitim, spor, kültür ve turizm, sağlık</w:t>
            </w:r>
            <w:r>
              <w:rPr>
                <w:rFonts w:ascii="Cambria" w:hAnsi="Cambria"/>
                <w:spacing w:val="1"/>
                <w:sz w:val="20"/>
              </w:rPr>
              <w:t xml:space="preserve"> </w:t>
            </w:r>
            <w:r>
              <w:rPr>
                <w:rFonts w:ascii="Cambria" w:hAnsi="Cambria"/>
                <w:sz w:val="20"/>
              </w:rPr>
              <w:t>ve</w:t>
            </w:r>
            <w:r>
              <w:rPr>
                <w:rFonts w:ascii="Cambria" w:hAnsi="Cambria"/>
                <w:spacing w:val="-4"/>
                <w:sz w:val="20"/>
              </w:rPr>
              <w:t xml:space="preserve"> </w:t>
            </w:r>
            <w:r>
              <w:rPr>
                <w:rFonts w:ascii="Cambria" w:hAnsi="Cambria"/>
                <w:sz w:val="20"/>
              </w:rPr>
              <w:t>sosyal</w:t>
            </w:r>
            <w:r>
              <w:rPr>
                <w:rFonts w:ascii="Cambria" w:hAnsi="Cambria"/>
                <w:spacing w:val="-1"/>
                <w:sz w:val="20"/>
              </w:rPr>
              <w:t xml:space="preserve"> </w:t>
            </w:r>
            <w:r>
              <w:rPr>
                <w:rFonts w:ascii="Cambria" w:hAnsi="Cambria"/>
                <w:sz w:val="20"/>
              </w:rPr>
              <w:t>hizmetler</w:t>
            </w:r>
            <w:r>
              <w:rPr>
                <w:rFonts w:ascii="Cambria" w:hAnsi="Cambria"/>
                <w:spacing w:val="-1"/>
                <w:sz w:val="20"/>
              </w:rPr>
              <w:t xml:space="preserve"> </w:t>
            </w:r>
            <w:r>
              <w:rPr>
                <w:rFonts w:ascii="Cambria" w:hAnsi="Cambria"/>
                <w:sz w:val="20"/>
              </w:rPr>
              <w:t>alanlarında</w:t>
            </w:r>
            <w:r>
              <w:rPr>
                <w:rFonts w:ascii="Cambria" w:hAnsi="Cambria"/>
                <w:spacing w:val="-1"/>
                <w:sz w:val="20"/>
              </w:rPr>
              <w:t xml:space="preserve"> </w:t>
            </w:r>
            <w:r>
              <w:rPr>
                <w:rFonts w:ascii="Cambria" w:hAnsi="Cambria"/>
                <w:sz w:val="20"/>
              </w:rPr>
              <w:t>toplum</w:t>
            </w:r>
            <w:r>
              <w:rPr>
                <w:rFonts w:ascii="Cambria" w:hAnsi="Cambria"/>
                <w:spacing w:val="-3"/>
                <w:sz w:val="20"/>
              </w:rPr>
              <w:t xml:space="preserve"> </w:t>
            </w:r>
            <w:r>
              <w:rPr>
                <w:rFonts w:ascii="Cambria" w:hAnsi="Cambria"/>
                <w:sz w:val="20"/>
              </w:rPr>
              <w:t>hizmeti</w:t>
            </w:r>
            <w:r>
              <w:rPr>
                <w:rFonts w:ascii="Cambria" w:hAnsi="Cambria"/>
                <w:spacing w:val="-3"/>
                <w:sz w:val="20"/>
              </w:rPr>
              <w:t xml:space="preserve"> </w:t>
            </w:r>
            <w:r>
              <w:rPr>
                <w:rFonts w:ascii="Cambria" w:hAnsi="Cambria"/>
                <w:sz w:val="20"/>
              </w:rPr>
              <w:t>faaliyetlerine</w:t>
            </w:r>
            <w:r>
              <w:rPr>
                <w:rFonts w:ascii="Cambria" w:hAnsi="Cambria"/>
                <w:spacing w:val="-4"/>
                <w:sz w:val="20"/>
              </w:rPr>
              <w:t xml:space="preserve"> </w:t>
            </w:r>
            <w:r>
              <w:rPr>
                <w:rFonts w:ascii="Cambria" w:hAnsi="Cambria"/>
                <w:sz w:val="20"/>
              </w:rPr>
              <w:t>katılımları</w:t>
            </w:r>
            <w:r>
              <w:rPr>
                <w:rFonts w:ascii="Cambria" w:hAnsi="Cambria"/>
                <w:spacing w:val="-2"/>
                <w:sz w:val="20"/>
              </w:rPr>
              <w:t xml:space="preserve"> </w:t>
            </w:r>
            <w:r>
              <w:rPr>
                <w:rFonts w:ascii="Cambria" w:hAnsi="Cambria"/>
                <w:sz w:val="20"/>
              </w:rPr>
              <w:t>artırılacaktır.</w:t>
            </w:r>
          </w:p>
          <w:p w14:paraId="06CE11DD" w14:textId="77777777" w:rsidR="000549FC" w:rsidRDefault="00441666">
            <w:pPr>
              <w:pStyle w:val="TableParagraph"/>
              <w:numPr>
                <w:ilvl w:val="1"/>
                <w:numId w:val="3"/>
              </w:numPr>
              <w:tabs>
                <w:tab w:val="left" w:pos="401"/>
              </w:tabs>
              <w:spacing w:line="234" w:lineRule="exact"/>
              <w:ind w:left="400" w:hanging="294"/>
              <w:jc w:val="both"/>
              <w:rPr>
                <w:rFonts w:ascii="Cambria" w:hAnsi="Cambria"/>
                <w:sz w:val="20"/>
              </w:rPr>
            </w:pPr>
            <w:r>
              <w:rPr>
                <w:rFonts w:ascii="Cambria" w:hAnsi="Cambria"/>
                <w:sz w:val="20"/>
              </w:rPr>
              <w:t>Okul</w:t>
            </w:r>
            <w:r>
              <w:rPr>
                <w:rFonts w:ascii="Cambria" w:hAnsi="Cambria"/>
                <w:spacing w:val="-3"/>
                <w:sz w:val="20"/>
              </w:rPr>
              <w:t xml:space="preserve"> </w:t>
            </w:r>
            <w:r>
              <w:rPr>
                <w:rFonts w:ascii="Cambria" w:hAnsi="Cambria"/>
                <w:sz w:val="20"/>
              </w:rPr>
              <w:t>bünyesinde</w:t>
            </w:r>
            <w:r>
              <w:rPr>
                <w:rFonts w:ascii="Cambria" w:hAnsi="Cambria"/>
                <w:spacing w:val="-4"/>
                <w:sz w:val="20"/>
              </w:rPr>
              <w:t xml:space="preserve"> </w:t>
            </w:r>
            <w:r>
              <w:rPr>
                <w:rFonts w:ascii="Cambria" w:hAnsi="Cambria"/>
                <w:sz w:val="20"/>
              </w:rPr>
              <w:t>yarışmalar</w:t>
            </w:r>
            <w:r>
              <w:rPr>
                <w:rFonts w:ascii="Cambria" w:hAnsi="Cambria"/>
                <w:spacing w:val="-6"/>
                <w:sz w:val="20"/>
              </w:rPr>
              <w:t xml:space="preserve"> </w:t>
            </w:r>
            <w:r>
              <w:rPr>
                <w:rFonts w:ascii="Cambria" w:hAnsi="Cambria"/>
                <w:sz w:val="20"/>
              </w:rPr>
              <w:t>düzenlenecektir.</w:t>
            </w:r>
          </w:p>
          <w:p w14:paraId="2A900F9F" w14:textId="77777777" w:rsidR="000549FC" w:rsidRDefault="00441666">
            <w:pPr>
              <w:pStyle w:val="TableParagraph"/>
              <w:numPr>
                <w:ilvl w:val="1"/>
                <w:numId w:val="3"/>
              </w:numPr>
              <w:tabs>
                <w:tab w:val="left" w:pos="403"/>
              </w:tabs>
              <w:spacing w:line="213" w:lineRule="exact"/>
              <w:ind w:left="403" w:hanging="296"/>
              <w:jc w:val="both"/>
              <w:rPr>
                <w:rFonts w:ascii="Cambria" w:hAnsi="Cambria"/>
                <w:sz w:val="20"/>
              </w:rPr>
            </w:pPr>
            <w:r>
              <w:rPr>
                <w:rFonts w:ascii="Cambria" w:hAnsi="Cambria"/>
                <w:sz w:val="20"/>
              </w:rPr>
              <w:t>Diğer kurum</w:t>
            </w:r>
            <w:r>
              <w:rPr>
                <w:rFonts w:ascii="Cambria" w:hAnsi="Cambria"/>
                <w:spacing w:val="1"/>
                <w:sz w:val="20"/>
              </w:rPr>
              <w:t xml:space="preserve"> </w:t>
            </w:r>
            <w:r>
              <w:rPr>
                <w:rFonts w:ascii="Cambria" w:hAnsi="Cambria"/>
                <w:sz w:val="20"/>
              </w:rPr>
              <w:t>ve kuruluşlarla</w:t>
            </w:r>
            <w:r>
              <w:rPr>
                <w:rFonts w:ascii="Cambria" w:hAnsi="Cambria"/>
                <w:spacing w:val="-1"/>
                <w:sz w:val="20"/>
              </w:rPr>
              <w:t xml:space="preserve"> </w:t>
            </w:r>
            <w:r>
              <w:rPr>
                <w:rFonts w:ascii="Cambria" w:hAnsi="Cambria"/>
                <w:sz w:val="20"/>
              </w:rPr>
              <w:t>iş birliği</w:t>
            </w:r>
            <w:r>
              <w:rPr>
                <w:rFonts w:ascii="Cambria" w:hAnsi="Cambria"/>
                <w:spacing w:val="1"/>
                <w:sz w:val="20"/>
              </w:rPr>
              <w:t xml:space="preserve"> </w:t>
            </w:r>
            <w:r>
              <w:rPr>
                <w:rFonts w:ascii="Cambria" w:hAnsi="Cambria"/>
                <w:sz w:val="20"/>
              </w:rPr>
              <w:t>içerisinde</w:t>
            </w:r>
            <w:r>
              <w:rPr>
                <w:rFonts w:ascii="Cambria" w:hAnsi="Cambria"/>
                <w:spacing w:val="-1"/>
                <w:sz w:val="20"/>
              </w:rPr>
              <w:t xml:space="preserve"> </w:t>
            </w:r>
            <w:r>
              <w:rPr>
                <w:rFonts w:ascii="Cambria" w:hAnsi="Cambria"/>
                <w:sz w:val="20"/>
              </w:rPr>
              <w:t>yürütülen</w:t>
            </w:r>
            <w:r>
              <w:rPr>
                <w:rFonts w:ascii="Cambria" w:hAnsi="Cambria"/>
                <w:spacing w:val="1"/>
                <w:sz w:val="20"/>
              </w:rPr>
              <w:t xml:space="preserve"> </w:t>
            </w:r>
            <w:r>
              <w:rPr>
                <w:rFonts w:ascii="Cambria" w:hAnsi="Cambria"/>
                <w:sz w:val="20"/>
              </w:rPr>
              <w:t>bilimsel,</w:t>
            </w:r>
            <w:r>
              <w:rPr>
                <w:rFonts w:ascii="Cambria" w:hAnsi="Cambria"/>
                <w:spacing w:val="-1"/>
                <w:sz w:val="20"/>
              </w:rPr>
              <w:t xml:space="preserve"> </w:t>
            </w:r>
            <w:r>
              <w:rPr>
                <w:rFonts w:ascii="Cambria" w:hAnsi="Cambria"/>
                <w:sz w:val="20"/>
              </w:rPr>
              <w:t>sosyal,</w:t>
            </w:r>
            <w:r>
              <w:rPr>
                <w:rFonts w:ascii="Cambria" w:hAnsi="Cambria"/>
                <w:spacing w:val="-1"/>
                <w:sz w:val="20"/>
              </w:rPr>
              <w:t xml:space="preserve"> </w:t>
            </w:r>
            <w:r>
              <w:rPr>
                <w:rFonts w:ascii="Cambria" w:hAnsi="Cambria"/>
                <w:sz w:val="20"/>
              </w:rPr>
              <w:t>kültürel,</w:t>
            </w:r>
            <w:r>
              <w:rPr>
                <w:rFonts w:ascii="Cambria" w:hAnsi="Cambria"/>
                <w:spacing w:val="-2"/>
                <w:sz w:val="20"/>
              </w:rPr>
              <w:t xml:space="preserve"> </w:t>
            </w:r>
            <w:r>
              <w:rPr>
                <w:rFonts w:ascii="Cambria" w:hAnsi="Cambria"/>
                <w:sz w:val="20"/>
              </w:rPr>
              <w:t>sanatsal</w:t>
            </w:r>
          </w:p>
        </w:tc>
      </w:tr>
    </w:tbl>
    <w:p w14:paraId="5E599C61" w14:textId="77777777" w:rsidR="000549FC" w:rsidRDefault="00441666">
      <w:pPr>
        <w:rPr>
          <w:sz w:val="2"/>
          <w:szCs w:val="2"/>
        </w:rPr>
      </w:pPr>
      <w:r>
        <w:rPr>
          <w:noProof/>
          <w:lang w:eastAsia="tr-TR"/>
        </w:rPr>
        <w:drawing>
          <wp:anchor distT="0" distB="0" distL="0" distR="0" simplePos="0" relativeHeight="480876032" behindDoc="1" locked="0" layoutInCell="1" allowOverlap="1" wp14:anchorId="512EBE8B" wp14:editId="0950ACD9">
            <wp:simplePos x="0" y="0"/>
            <wp:positionH relativeFrom="page">
              <wp:posOffset>308023</wp:posOffset>
            </wp:positionH>
            <wp:positionV relativeFrom="page">
              <wp:posOffset>1586229</wp:posOffset>
            </wp:positionV>
            <wp:extent cx="6986873" cy="7000875"/>
            <wp:effectExtent l="0" t="0" r="0" b="0"/>
            <wp:wrapNone/>
            <wp:docPr id="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png"/>
                    <pic:cNvPicPr/>
                  </pic:nvPicPr>
                  <pic:blipFill>
                    <a:blip r:embed="rId14" cstate="print"/>
                    <a:stretch>
                      <a:fillRect/>
                    </a:stretch>
                  </pic:blipFill>
                  <pic:spPr>
                    <a:xfrm>
                      <a:off x="0" y="0"/>
                      <a:ext cx="6986873" cy="7000875"/>
                    </a:xfrm>
                    <a:prstGeom prst="rect">
                      <a:avLst/>
                    </a:prstGeom>
                  </pic:spPr>
                </pic:pic>
              </a:graphicData>
            </a:graphic>
          </wp:anchor>
        </w:drawing>
      </w:r>
    </w:p>
    <w:p w14:paraId="2ED10B2F" w14:textId="77777777" w:rsidR="000549FC" w:rsidRDefault="000549FC">
      <w:pPr>
        <w:rPr>
          <w:sz w:val="2"/>
          <w:szCs w:val="2"/>
        </w:rPr>
        <w:sectPr w:rsidR="000549FC">
          <w:pgSz w:w="11910" w:h="16840"/>
          <w:pgMar w:top="540" w:right="280" w:bottom="1280" w:left="240" w:header="0" w:footer="1089" w:gutter="0"/>
          <w:cols w:space="708"/>
        </w:sect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8376"/>
      </w:tblGrid>
      <w:tr w:rsidR="000549FC" w14:paraId="69E6EAD6" w14:textId="77777777">
        <w:trPr>
          <w:trHeight w:val="1173"/>
        </w:trPr>
        <w:tc>
          <w:tcPr>
            <w:tcW w:w="2244" w:type="dxa"/>
            <w:shd w:val="clear" w:color="auto" w:fill="FFFF00"/>
          </w:tcPr>
          <w:p w14:paraId="24A6CAAA" w14:textId="77777777" w:rsidR="000549FC" w:rsidRDefault="000549FC">
            <w:pPr>
              <w:pStyle w:val="TableParagraph"/>
              <w:rPr>
                <w:sz w:val="20"/>
              </w:rPr>
            </w:pPr>
          </w:p>
        </w:tc>
        <w:tc>
          <w:tcPr>
            <w:tcW w:w="8376" w:type="dxa"/>
            <w:shd w:val="clear" w:color="auto" w:fill="FFFF00"/>
          </w:tcPr>
          <w:p w14:paraId="2DB9A544" w14:textId="77777777" w:rsidR="000549FC" w:rsidRDefault="00441666">
            <w:pPr>
              <w:pStyle w:val="TableParagraph"/>
              <w:spacing w:before="1"/>
              <w:ind w:left="107"/>
              <w:rPr>
                <w:rFonts w:ascii="Cambria" w:hAnsi="Cambria"/>
                <w:sz w:val="20"/>
              </w:rPr>
            </w:pPr>
            <w:r>
              <w:rPr>
                <w:rFonts w:ascii="Cambria" w:hAnsi="Cambria"/>
                <w:sz w:val="20"/>
              </w:rPr>
              <w:t>ve</w:t>
            </w:r>
            <w:r>
              <w:rPr>
                <w:rFonts w:ascii="Cambria" w:hAnsi="Cambria"/>
                <w:spacing w:val="-5"/>
                <w:sz w:val="20"/>
              </w:rPr>
              <w:t xml:space="preserve"> </w:t>
            </w:r>
            <w:r>
              <w:rPr>
                <w:rFonts w:ascii="Cambria" w:hAnsi="Cambria"/>
                <w:sz w:val="20"/>
              </w:rPr>
              <w:t>sportif</w:t>
            </w:r>
            <w:r>
              <w:rPr>
                <w:rFonts w:ascii="Cambria" w:hAnsi="Cambria"/>
                <w:spacing w:val="-3"/>
                <w:sz w:val="20"/>
              </w:rPr>
              <w:t xml:space="preserve"> </w:t>
            </w:r>
            <w:r>
              <w:rPr>
                <w:rFonts w:ascii="Cambria" w:hAnsi="Cambria"/>
                <w:sz w:val="20"/>
              </w:rPr>
              <w:t>alanlardaki</w:t>
            </w:r>
            <w:r>
              <w:rPr>
                <w:rFonts w:ascii="Cambria" w:hAnsi="Cambria"/>
                <w:spacing w:val="-5"/>
                <w:sz w:val="20"/>
              </w:rPr>
              <w:t xml:space="preserve"> </w:t>
            </w:r>
            <w:r>
              <w:rPr>
                <w:rFonts w:ascii="Cambria" w:hAnsi="Cambria"/>
                <w:sz w:val="20"/>
              </w:rPr>
              <w:t>faaliyetler</w:t>
            </w:r>
            <w:r>
              <w:rPr>
                <w:rFonts w:ascii="Cambria" w:hAnsi="Cambria"/>
                <w:spacing w:val="-5"/>
                <w:sz w:val="20"/>
              </w:rPr>
              <w:t xml:space="preserve"> </w:t>
            </w:r>
            <w:r>
              <w:rPr>
                <w:rFonts w:ascii="Cambria" w:hAnsi="Cambria"/>
                <w:sz w:val="20"/>
              </w:rPr>
              <w:t>artırılacaktır.</w:t>
            </w:r>
          </w:p>
          <w:p w14:paraId="4605DC72" w14:textId="77777777" w:rsidR="000549FC" w:rsidRDefault="00441666">
            <w:pPr>
              <w:pStyle w:val="TableParagraph"/>
              <w:spacing w:before="1"/>
              <w:ind w:left="107"/>
              <w:rPr>
                <w:rFonts w:ascii="Cambria" w:hAnsi="Cambria"/>
                <w:sz w:val="20"/>
              </w:rPr>
            </w:pPr>
            <w:r>
              <w:rPr>
                <w:rFonts w:ascii="Cambria" w:hAnsi="Cambria"/>
                <w:sz w:val="20"/>
              </w:rPr>
              <w:t>S.5</w:t>
            </w:r>
            <w:r>
              <w:rPr>
                <w:rFonts w:ascii="Cambria" w:hAnsi="Cambria"/>
                <w:spacing w:val="20"/>
                <w:sz w:val="20"/>
              </w:rPr>
              <w:t xml:space="preserve"> </w:t>
            </w:r>
            <w:r>
              <w:rPr>
                <w:rFonts w:ascii="Cambria" w:hAnsi="Cambria"/>
                <w:sz w:val="20"/>
              </w:rPr>
              <w:t>Okul</w:t>
            </w:r>
            <w:r>
              <w:rPr>
                <w:rFonts w:ascii="Cambria" w:hAnsi="Cambria"/>
                <w:spacing w:val="21"/>
                <w:sz w:val="20"/>
              </w:rPr>
              <w:t xml:space="preserve"> </w:t>
            </w:r>
            <w:r>
              <w:rPr>
                <w:rFonts w:ascii="Cambria" w:hAnsi="Cambria"/>
                <w:sz w:val="20"/>
              </w:rPr>
              <w:t>bahçeleri</w:t>
            </w:r>
            <w:r>
              <w:rPr>
                <w:rFonts w:ascii="Cambria" w:hAnsi="Cambria"/>
                <w:spacing w:val="20"/>
                <w:sz w:val="20"/>
              </w:rPr>
              <w:t xml:space="preserve"> </w:t>
            </w:r>
            <w:r>
              <w:rPr>
                <w:rFonts w:ascii="Cambria" w:hAnsi="Cambria"/>
                <w:sz w:val="20"/>
              </w:rPr>
              <w:t>çocukların</w:t>
            </w:r>
            <w:r>
              <w:rPr>
                <w:rFonts w:ascii="Cambria" w:hAnsi="Cambria"/>
                <w:spacing w:val="20"/>
                <w:sz w:val="20"/>
              </w:rPr>
              <w:t xml:space="preserve"> </w:t>
            </w:r>
            <w:r>
              <w:rPr>
                <w:rFonts w:ascii="Cambria" w:hAnsi="Cambria"/>
                <w:sz w:val="20"/>
              </w:rPr>
              <w:t>geleneksel</w:t>
            </w:r>
            <w:r>
              <w:rPr>
                <w:rFonts w:ascii="Cambria" w:hAnsi="Cambria"/>
                <w:spacing w:val="21"/>
                <w:sz w:val="20"/>
              </w:rPr>
              <w:t xml:space="preserve"> </w:t>
            </w:r>
            <w:r>
              <w:rPr>
                <w:rFonts w:ascii="Cambria" w:hAnsi="Cambria"/>
                <w:sz w:val="20"/>
              </w:rPr>
              <w:t>oyunlarla</w:t>
            </w:r>
            <w:r>
              <w:rPr>
                <w:rFonts w:ascii="Cambria" w:hAnsi="Cambria"/>
                <w:spacing w:val="24"/>
                <w:sz w:val="20"/>
              </w:rPr>
              <w:t xml:space="preserve"> </w:t>
            </w:r>
            <w:r>
              <w:rPr>
                <w:rFonts w:ascii="Cambria" w:hAnsi="Cambria"/>
                <w:sz w:val="20"/>
              </w:rPr>
              <w:t>vakit</w:t>
            </w:r>
            <w:r>
              <w:rPr>
                <w:rFonts w:ascii="Cambria" w:hAnsi="Cambria"/>
                <w:spacing w:val="20"/>
                <w:sz w:val="20"/>
              </w:rPr>
              <w:t xml:space="preserve"> </w:t>
            </w:r>
            <w:r>
              <w:rPr>
                <w:rFonts w:ascii="Cambria" w:hAnsi="Cambria"/>
                <w:sz w:val="20"/>
              </w:rPr>
              <w:t>geçirmelerini</w:t>
            </w:r>
            <w:r>
              <w:rPr>
                <w:rFonts w:ascii="Cambria" w:hAnsi="Cambria"/>
                <w:spacing w:val="20"/>
                <w:sz w:val="20"/>
              </w:rPr>
              <w:t xml:space="preserve"> </w:t>
            </w:r>
            <w:r>
              <w:rPr>
                <w:rFonts w:ascii="Cambria" w:hAnsi="Cambria"/>
                <w:sz w:val="20"/>
              </w:rPr>
              <w:t>sağlayacak</w:t>
            </w:r>
            <w:r>
              <w:rPr>
                <w:rFonts w:ascii="Cambria" w:hAnsi="Cambria"/>
                <w:spacing w:val="21"/>
                <w:sz w:val="20"/>
              </w:rPr>
              <w:t xml:space="preserve"> </w:t>
            </w:r>
            <w:r>
              <w:rPr>
                <w:rFonts w:ascii="Cambria" w:hAnsi="Cambria"/>
                <w:sz w:val="20"/>
              </w:rPr>
              <w:t>ve</w:t>
            </w:r>
            <w:r>
              <w:rPr>
                <w:rFonts w:ascii="Cambria" w:hAnsi="Cambria"/>
                <w:spacing w:val="-42"/>
                <w:sz w:val="20"/>
              </w:rPr>
              <w:t xml:space="preserve"> </w:t>
            </w:r>
            <w:r>
              <w:rPr>
                <w:rFonts w:ascii="Cambria" w:hAnsi="Cambria"/>
                <w:sz w:val="20"/>
              </w:rPr>
              <w:t>gelişimlerini</w:t>
            </w:r>
          </w:p>
        </w:tc>
      </w:tr>
      <w:tr w:rsidR="000549FC" w14:paraId="338E760C" w14:textId="77777777">
        <w:trPr>
          <w:trHeight w:val="467"/>
        </w:trPr>
        <w:tc>
          <w:tcPr>
            <w:tcW w:w="2244" w:type="dxa"/>
            <w:shd w:val="clear" w:color="auto" w:fill="FFFF00"/>
          </w:tcPr>
          <w:p w14:paraId="5ACC0362" w14:textId="77777777" w:rsidR="000549FC" w:rsidRDefault="00441666">
            <w:pPr>
              <w:pStyle w:val="TableParagraph"/>
              <w:spacing w:before="119"/>
              <w:ind w:left="107"/>
              <w:rPr>
                <w:rFonts w:ascii="Cambria"/>
                <w:b/>
                <w:sz w:val="20"/>
              </w:rPr>
            </w:pPr>
            <w:r>
              <w:rPr>
                <w:rFonts w:ascii="Cambria"/>
                <w:b/>
                <w:sz w:val="20"/>
              </w:rPr>
              <w:t>Maliyet</w:t>
            </w:r>
            <w:r>
              <w:rPr>
                <w:rFonts w:ascii="Cambria"/>
                <w:b/>
                <w:spacing w:val="-3"/>
                <w:sz w:val="20"/>
              </w:rPr>
              <w:t xml:space="preserve"> </w:t>
            </w:r>
            <w:r>
              <w:rPr>
                <w:rFonts w:ascii="Cambria"/>
                <w:b/>
                <w:sz w:val="20"/>
              </w:rPr>
              <w:t>Tahmini</w:t>
            </w:r>
          </w:p>
        </w:tc>
        <w:tc>
          <w:tcPr>
            <w:tcW w:w="8376" w:type="dxa"/>
            <w:shd w:val="clear" w:color="auto" w:fill="FFFF00"/>
          </w:tcPr>
          <w:p w14:paraId="5FAAB92A" w14:textId="77777777" w:rsidR="000549FC" w:rsidRDefault="00441666">
            <w:pPr>
              <w:pStyle w:val="TableParagraph"/>
              <w:spacing w:before="1"/>
              <w:ind w:left="107"/>
              <w:rPr>
                <w:rFonts w:ascii="Cambria"/>
                <w:sz w:val="20"/>
              </w:rPr>
            </w:pPr>
            <w:r>
              <w:rPr>
                <w:rFonts w:ascii="Cambria"/>
                <w:sz w:val="20"/>
              </w:rPr>
              <w:t>100.000</w:t>
            </w:r>
            <w:r>
              <w:rPr>
                <w:rFonts w:ascii="Cambria"/>
                <w:spacing w:val="-2"/>
                <w:sz w:val="20"/>
              </w:rPr>
              <w:t xml:space="preserve"> </w:t>
            </w:r>
            <w:r>
              <w:rPr>
                <w:rFonts w:ascii="Cambria"/>
                <w:sz w:val="20"/>
              </w:rPr>
              <w:t>TL</w:t>
            </w:r>
          </w:p>
        </w:tc>
      </w:tr>
      <w:tr w:rsidR="000549FC" w14:paraId="185F7878" w14:textId="77777777">
        <w:trPr>
          <w:trHeight w:val="2111"/>
        </w:trPr>
        <w:tc>
          <w:tcPr>
            <w:tcW w:w="2244" w:type="dxa"/>
            <w:shd w:val="clear" w:color="auto" w:fill="FFFF00"/>
          </w:tcPr>
          <w:p w14:paraId="7B537283" w14:textId="77777777" w:rsidR="000549FC" w:rsidRDefault="000549FC">
            <w:pPr>
              <w:pStyle w:val="TableParagraph"/>
              <w:rPr>
                <w:rFonts w:ascii="Cambria"/>
                <w:b/>
              </w:rPr>
            </w:pPr>
          </w:p>
          <w:p w14:paraId="4B5D08B8" w14:textId="77777777" w:rsidR="000549FC" w:rsidRDefault="000549FC">
            <w:pPr>
              <w:pStyle w:val="TableParagraph"/>
              <w:rPr>
                <w:rFonts w:ascii="Cambria"/>
                <w:b/>
              </w:rPr>
            </w:pPr>
          </w:p>
          <w:p w14:paraId="4B2461DF" w14:textId="77777777" w:rsidR="000549FC" w:rsidRDefault="000549FC">
            <w:pPr>
              <w:pStyle w:val="TableParagraph"/>
              <w:rPr>
                <w:rFonts w:ascii="Cambria"/>
                <w:b/>
              </w:rPr>
            </w:pPr>
          </w:p>
          <w:p w14:paraId="4DCB787C" w14:textId="77777777" w:rsidR="000549FC" w:rsidRDefault="00441666">
            <w:pPr>
              <w:pStyle w:val="TableParagraph"/>
              <w:spacing w:before="166"/>
              <w:ind w:left="107"/>
              <w:rPr>
                <w:rFonts w:ascii="Cambria"/>
                <w:b/>
                <w:sz w:val="20"/>
              </w:rPr>
            </w:pPr>
            <w:r>
              <w:rPr>
                <w:rFonts w:ascii="Cambria"/>
                <w:b/>
                <w:sz w:val="20"/>
              </w:rPr>
              <w:t>Tespitler</w:t>
            </w:r>
          </w:p>
        </w:tc>
        <w:tc>
          <w:tcPr>
            <w:tcW w:w="8376" w:type="dxa"/>
            <w:shd w:val="clear" w:color="auto" w:fill="FFFF00"/>
          </w:tcPr>
          <w:p w14:paraId="11DA0A09" w14:textId="77777777" w:rsidR="000549FC" w:rsidRDefault="00441666">
            <w:pPr>
              <w:pStyle w:val="TableParagraph"/>
              <w:spacing w:before="1"/>
              <w:ind w:left="107"/>
              <w:jc w:val="both"/>
              <w:rPr>
                <w:rFonts w:ascii="Cambria" w:hAnsi="Cambria"/>
                <w:sz w:val="20"/>
              </w:rPr>
            </w:pPr>
            <w:r>
              <w:rPr>
                <w:rFonts w:ascii="Cambria" w:hAnsi="Cambria"/>
                <w:sz w:val="20"/>
              </w:rPr>
              <w:t>-İlgili</w:t>
            </w:r>
            <w:r>
              <w:rPr>
                <w:rFonts w:ascii="Cambria" w:hAnsi="Cambria"/>
                <w:spacing w:val="-4"/>
                <w:sz w:val="20"/>
              </w:rPr>
              <w:t xml:space="preserve"> </w:t>
            </w:r>
            <w:r>
              <w:rPr>
                <w:rFonts w:ascii="Cambria" w:hAnsi="Cambria"/>
                <w:sz w:val="20"/>
              </w:rPr>
              <w:t>kurum</w:t>
            </w:r>
            <w:r>
              <w:rPr>
                <w:rFonts w:ascii="Cambria" w:hAnsi="Cambria"/>
                <w:spacing w:val="-3"/>
                <w:sz w:val="20"/>
              </w:rPr>
              <w:t xml:space="preserve"> </w:t>
            </w:r>
            <w:r>
              <w:rPr>
                <w:rFonts w:ascii="Cambria" w:hAnsi="Cambria"/>
                <w:sz w:val="20"/>
              </w:rPr>
              <w:t>ve</w:t>
            </w:r>
            <w:r>
              <w:rPr>
                <w:rFonts w:ascii="Cambria" w:hAnsi="Cambria"/>
                <w:spacing w:val="-2"/>
                <w:sz w:val="20"/>
              </w:rPr>
              <w:t xml:space="preserve"> </w:t>
            </w:r>
            <w:r>
              <w:rPr>
                <w:rFonts w:ascii="Cambria" w:hAnsi="Cambria"/>
                <w:sz w:val="20"/>
              </w:rPr>
              <w:t>kuruluşlarla</w:t>
            </w:r>
            <w:r>
              <w:rPr>
                <w:rFonts w:ascii="Cambria" w:hAnsi="Cambria"/>
                <w:spacing w:val="-2"/>
                <w:sz w:val="20"/>
              </w:rPr>
              <w:t xml:space="preserve"> </w:t>
            </w:r>
            <w:r>
              <w:rPr>
                <w:rFonts w:ascii="Cambria" w:hAnsi="Cambria"/>
                <w:sz w:val="20"/>
              </w:rPr>
              <w:t>iş</w:t>
            </w:r>
            <w:r>
              <w:rPr>
                <w:rFonts w:ascii="Cambria" w:hAnsi="Cambria"/>
                <w:spacing w:val="-3"/>
                <w:sz w:val="20"/>
              </w:rPr>
              <w:t xml:space="preserve"> </w:t>
            </w:r>
            <w:r>
              <w:rPr>
                <w:rFonts w:ascii="Cambria" w:hAnsi="Cambria"/>
                <w:sz w:val="20"/>
              </w:rPr>
              <w:t>birliği</w:t>
            </w:r>
            <w:r>
              <w:rPr>
                <w:rFonts w:ascii="Cambria" w:hAnsi="Cambria"/>
                <w:spacing w:val="-2"/>
                <w:sz w:val="20"/>
              </w:rPr>
              <w:t xml:space="preserve"> </w:t>
            </w:r>
            <w:r>
              <w:rPr>
                <w:rFonts w:ascii="Cambria" w:hAnsi="Cambria"/>
                <w:sz w:val="20"/>
              </w:rPr>
              <w:t>çalışmaları,</w:t>
            </w:r>
          </w:p>
          <w:p w14:paraId="74BFBEB4" w14:textId="77777777" w:rsidR="000549FC" w:rsidRDefault="00441666">
            <w:pPr>
              <w:pStyle w:val="TableParagraph"/>
              <w:numPr>
                <w:ilvl w:val="0"/>
                <w:numId w:val="2"/>
              </w:numPr>
              <w:tabs>
                <w:tab w:val="left" w:pos="259"/>
              </w:tabs>
              <w:spacing w:before="1"/>
              <w:ind w:right="101" w:firstLine="0"/>
              <w:jc w:val="both"/>
              <w:rPr>
                <w:rFonts w:ascii="Cambria" w:hAnsi="Cambria"/>
                <w:sz w:val="20"/>
              </w:rPr>
            </w:pPr>
            <w:r>
              <w:rPr>
                <w:rFonts w:ascii="Cambria" w:hAnsi="Cambria"/>
                <w:sz w:val="20"/>
              </w:rPr>
              <w:t>Okul bahçelerinin öğrencilerin çok yönlü gelişimini destekleyecek şekilde tasarlanması ve</w:t>
            </w:r>
            <w:r>
              <w:rPr>
                <w:rFonts w:ascii="Cambria" w:hAnsi="Cambria"/>
                <w:spacing w:val="1"/>
                <w:sz w:val="20"/>
              </w:rPr>
              <w:t xml:space="preserve"> </w:t>
            </w:r>
            <w:r>
              <w:rPr>
                <w:rFonts w:ascii="Cambria" w:hAnsi="Cambria"/>
                <w:sz w:val="20"/>
              </w:rPr>
              <w:t>dersler</w:t>
            </w:r>
            <w:r>
              <w:rPr>
                <w:rFonts w:ascii="Cambria" w:hAnsi="Cambria"/>
                <w:spacing w:val="-3"/>
                <w:sz w:val="20"/>
              </w:rPr>
              <w:t xml:space="preserve"> </w:t>
            </w:r>
            <w:r>
              <w:rPr>
                <w:rFonts w:ascii="Cambria" w:hAnsi="Cambria"/>
                <w:sz w:val="20"/>
              </w:rPr>
              <w:t>ile</w:t>
            </w:r>
            <w:r>
              <w:rPr>
                <w:rFonts w:ascii="Cambria" w:hAnsi="Cambria"/>
                <w:spacing w:val="-3"/>
                <w:sz w:val="20"/>
              </w:rPr>
              <w:t xml:space="preserve"> </w:t>
            </w:r>
            <w:r>
              <w:rPr>
                <w:rFonts w:ascii="Cambria" w:hAnsi="Cambria"/>
                <w:sz w:val="20"/>
              </w:rPr>
              <w:t>ders</w:t>
            </w:r>
            <w:r>
              <w:rPr>
                <w:rFonts w:ascii="Cambria" w:hAnsi="Cambria"/>
                <w:spacing w:val="1"/>
                <w:sz w:val="20"/>
              </w:rPr>
              <w:t xml:space="preserve"> </w:t>
            </w:r>
            <w:r>
              <w:rPr>
                <w:rFonts w:ascii="Cambria" w:hAnsi="Cambria"/>
                <w:sz w:val="20"/>
              </w:rPr>
              <w:t>dışı</w:t>
            </w:r>
            <w:r>
              <w:rPr>
                <w:rFonts w:ascii="Cambria" w:hAnsi="Cambria"/>
                <w:spacing w:val="1"/>
                <w:sz w:val="20"/>
              </w:rPr>
              <w:t xml:space="preserve"> </w:t>
            </w:r>
            <w:r>
              <w:rPr>
                <w:rFonts w:ascii="Cambria" w:hAnsi="Cambria"/>
                <w:sz w:val="20"/>
              </w:rPr>
              <w:t>etkinliklerin</w:t>
            </w:r>
            <w:r>
              <w:rPr>
                <w:rFonts w:ascii="Cambria" w:hAnsi="Cambria"/>
                <w:spacing w:val="-3"/>
                <w:sz w:val="20"/>
              </w:rPr>
              <w:t xml:space="preserve"> </w:t>
            </w:r>
            <w:r>
              <w:rPr>
                <w:rFonts w:ascii="Cambria" w:hAnsi="Cambria"/>
                <w:sz w:val="20"/>
              </w:rPr>
              <w:t>kültürel kazanımlarla</w:t>
            </w:r>
            <w:r>
              <w:rPr>
                <w:rFonts w:ascii="Cambria" w:hAnsi="Cambria"/>
                <w:spacing w:val="-1"/>
                <w:sz w:val="20"/>
              </w:rPr>
              <w:t xml:space="preserve"> </w:t>
            </w:r>
            <w:r>
              <w:rPr>
                <w:rFonts w:ascii="Cambria" w:hAnsi="Cambria"/>
                <w:sz w:val="20"/>
              </w:rPr>
              <w:t>desteklenmesi,</w:t>
            </w:r>
          </w:p>
          <w:p w14:paraId="7B03EB82" w14:textId="77777777" w:rsidR="000549FC" w:rsidRDefault="00441666">
            <w:pPr>
              <w:pStyle w:val="TableParagraph"/>
              <w:numPr>
                <w:ilvl w:val="0"/>
                <w:numId w:val="2"/>
              </w:numPr>
              <w:tabs>
                <w:tab w:val="left" w:pos="223"/>
              </w:tabs>
              <w:ind w:right="97" w:firstLine="0"/>
              <w:jc w:val="both"/>
              <w:rPr>
                <w:rFonts w:ascii="Cambria" w:hAnsi="Cambria"/>
                <w:sz w:val="20"/>
              </w:rPr>
            </w:pPr>
            <w:r>
              <w:rPr>
                <w:rFonts w:ascii="Cambria" w:hAnsi="Cambria"/>
                <w:sz w:val="20"/>
              </w:rPr>
              <w:t>Okul ve mahalle spor kulüpleri ile bölgesel değişim programları ve şartları elverişsiz okulların</w:t>
            </w:r>
            <w:r>
              <w:rPr>
                <w:rFonts w:ascii="Cambria" w:hAnsi="Cambria"/>
                <w:spacing w:val="1"/>
                <w:sz w:val="20"/>
              </w:rPr>
              <w:t xml:space="preserve"> </w:t>
            </w:r>
            <w:r>
              <w:rPr>
                <w:rFonts w:ascii="Cambria" w:hAnsi="Cambria"/>
                <w:sz w:val="20"/>
              </w:rPr>
              <w:t>öğrenci ve öğretmenlerinin desteklenmesi için finansman sağlanması. Okullar arası farklılıkları</w:t>
            </w:r>
            <w:r>
              <w:rPr>
                <w:rFonts w:ascii="Cambria" w:hAnsi="Cambria"/>
                <w:spacing w:val="1"/>
                <w:sz w:val="20"/>
              </w:rPr>
              <w:t xml:space="preserve"> </w:t>
            </w:r>
            <w:r>
              <w:rPr>
                <w:rFonts w:ascii="Cambria" w:hAnsi="Cambria"/>
                <w:sz w:val="20"/>
              </w:rPr>
              <w:t>tespit etmek</w:t>
            </w:r>
            <w:r>
              <w:rPr>
                <w:rFonts w:ascii="Cambria" w:hAnsi="Cambria"/>
                <w:spacing w:val="-1"/>
                <w:sz w:val="20"/>
              </w:rPr>
              <w:t xml:space="preserve"> </w:t>
            </w:r>
            <w:r>
              <w:rPr>
                <w:rFonts w:ascii="Cambria" w:hAnsi="Cambria"/>
                <w:sz w:val="20"/>
              </w:rPr>
              <w:t>ve</w:t>
            </w:r>
            <w:r>
              <w:rPr>
                <w:rFonts w:ascii="Cambria" w:hAnsi="Cambria"/>
                <w:spacing w:val="-1"/>
                <w:sz w:val="20"/>
              </w:rPr>
              <w:t xml:space="preserve"> </w:t>
            </w:r>
            <w:r>
              <w:rPr>
                <w:rFonts w:ascii="Cambria" w:hAnsi="Cambria"/>
                <w:sz w:val="20"/>
              </w:rPr>
              <w:t>kaynakları</w:t>
            </w:r>
            <w:r>
              <w:rPr>
                <w:rFonts w:ascii="Cambria" w:hAnsi="Cambria"/>
                <w:spacing w:val="-1"/>
                <w:sz w:val="20"/>
              </w:rPr>
              <w:t xml:space="preserve"> </w:t>
            </w:r>
            <w:r>
              <w:rPr>
                <w:rFonts w:ascii="Cambria" w:hAnsi="Cambria"/>
                <w:sz w:val="20"/>
              </w:rPr>
              <w:t>adaletli</w:t>
            </w:r>
            <w:r>
              <w:rPr>
                <w:rFonts w:ascii="Cambria" w:hAnsi="Cambria"/>
                <w:spacing w:val="-3"/>
                <w:sz w:val="20"/>
              </w:rPr>
              <w:t xml:space="preserve"> </w:t>
            </w:r>
            <w:r>
              <w:rPr>
                <w:rFonts w:ascii="Cambria" w:hAnsi="Cambria"/>
                <w:sz w:val="20"/>
              </w:rPr>
              <w:t>bir</w:t>
            </w:r>
            <w:r>
              <w:rPr>
                <w:rFonts w:ascii="Cambria" w:hAnsi="Cambria"/>
                <w:spacing w:val="-3"/>
                <w:sz w:val="20"/>
              </w:rPr>
              <w:t xml:space="preserve"> </w:t>
            </w:r>
            <w:r>
              <w:rPr>
                <w:rFonts w:ascii="Cambria" w:hAnsi="Cambria"/>
                <w:sz w:val="20"/>
              </w:rPr>
              <w:t>şekilde paylaştırmak</w:t>
            </w:r>
            <w:r>
              <w:rPr>
                <w:rFonts w:ascii="Cambria" w:hAnsi="Cambria"/>
                <w:spacing w:val="-1"/>
                <w:sz w:val="20"/>
              </w:rPr>
              <w:t xml:space="preserve"> </w:t>
            </w:r>
            <w:r>
              <w:rPr>
                <w:rFonts w:ascii="Cambria" w:hAnsi="Cambria"/>
                <w:sz w:val="20"/>
              </w:rPr>
              <w:t>için</w:t>
            </w:r>
            <w:r>
              <w:rPr>
                <w:rFonts w:ascii="Cambria" w:hAnsi="Cambria"/>
                <w:spacing w:val="-3"/>
                <w:sz w:val="20"/>
              </w:rPr>
              <w:t xml:space="preserve"> </w:t>
            </w:r>
            <w:r>
              <w:rPr>
                <w:rFonts w:ascii="Cambria" w:hAnsi="Cambria"/>
                <w:sz w:val="20"/>
              </w:rPr>
              <w:t>sistem</w:t>
            </w:r>
            <w:r>
              <w:rPr>
                <w:rFonts w:ascii="Cambria" w:hAnsi="Cambria"/>
                <w:spacing w:val="-2"/>
                <w:sz w:val="20"/>
              </w:rPr>
              <w:t xml:space="preserve"> </w:t>
            </w:r>
            <w:r>
              <w:rPr>
                <w:rFonts w:ascii="Cambria" w:hAnsi="Cambria"/>
                <w:sz w:val="20"/>
              </w:rPr>
              <w:t>kurulması,</w:t>
            </w:r>
          </w:p>
          <w:p w14:paraId="606EDEA0" w14:textId="77777777" w:rsidR="000549FC" w:rsidRDefault="00441666">
            <w:pPr>
              <w:pStyle w:val="TableParagraph"/>
              <w:numPr>
                <w:ilvl w:val="0"/>
                <w:numId w:val="2"/>
              </w:numPr>
              <w:tabs>
                <w:tab w:val="left" w:pos="276"/>
              </w:tabs>
              <w:spacing w:before="1"/>
              <w:ind w:right="97" w:firstLine="0"/>
              <w:jc w:val="both"/>
              <w:rPr>
                <w:rFonts w:ascii="Cambria" w:hAnsi="Cambria"/>
                <w:sz w:val="20"/>
              </w:rPr>
            </w:pPr>
            <w:r>
              <w:rPr>
                <w:rFonts w:ascii="Cambria" w:hAnsi="Cambria"/>
                <w:sz w:val="20"/>
              </w:rPr>
              <w:t>Hedeflenen</w:t>
            </w:r>
            <w:r>
              <w:rPr>
                <w:rFonts w:ascii="Cambria" w:hAnsi="Cambria"/>
                <w:spacing w:val="1"/>
                <w:sz w:val="20"/>
              </w:rPr>
              <w:t xml:space="preserve"> </w:t>
            </w:r>
            <w:r>
              <w:rPr>
                <w:rFonts w:ascii="Cambria" w:hAnsi="Cambria"/>
                <w:sz w:val="20"/>
              </w:rPr>
              <w:t>başarıyı</w:t>
            </w:r>
            <w:r>
              <w:rPr>
                <w:rFonts w:ascii="Cambria" w:hAnsi="Cambria"/>
                <w:spacing w:val="1"/>
                <w:sz w:val="20"/>
              </w:rPr>
              <w:t xml:space="preserve"> </w:t>
            </w:r>
            <w:r>
              <w:rPr>
                <w:rFonts w:ascii="Cambria" w:hAnsi="Cambria"/>
                <w:sz w:val="20"/>
              </w:rPr>
              <w:t>gösteremeyen</w:t>
            </w:r>
            <w:r>
              <w:rPr>
                <w:rFonts w:ascii="Cambria" w:hAnsi="Cambria"/>
                <w:spacing w:val="1"/>
                <w:sz w:val="20"/>
              </w:rPr>
              <w:t xml:space="preserve"> </w:t>
            </w:r>
            <w:r>
              <w:rPr>
                <w:rFonts w:ascii="Cambria" w:hAnsi="Cambria"/>
                <w:sz w:val="20"/>
              </w:rPr>
              <w:t>öğrencilerin</w:t>
            </w:r>
            <w:r>
              <w:rPr>
                <w:rFonts w:ascii="Cambria" w:hAnsi="Cambria"/>
                <w:spacing w:val="1"/>
                <w:sz w:val="20"/>
              </w:rPr>
              <w:t xml:space="preserve"> </w:t>
            </w:r>
            <w:r>
              <w:rPr>
                <w:rFonts w:ascii="Cambria" w:hAnsi="Cambria"/>
                <w:sz w:val="20"/>
              </w:rPr>
              <w:t>desteklenmesine</w:t>
            </w:r>
            <w:r>
              <w:rPr>
                <w:rFonts w:ascii="Cambria" w:hAnsi="Cambria"/>
                <w:spacing w:val="1"/>
                <w:sz w:val="20"/>
              </w:rPr>
              <w:t xml:space="preserve"> </w:t>
            </w:r>
            <w:r>
              <w:rPr>
                <w:rFonts w:ascii="Cambria" w:hAnsi="Cambria"/>
                <w:sz w:val="20"/>
              </w:rPr>
              <w:t>yönelik</w:t>
            </w:r>
            <w:r>
              <w:rPr>
                <w:rFonts w:ascii="Cambria" w:hAnsi="Cambria"/>
                <w:spacing w:val="1"/>
                <w:sz w:val="20"/>
              </w:rPr>
              <w:t xml:space="preserve"> </w:t>
            </w:r>
            <w:r>
              <w:rPr>
                <w:rFonts w:ascii="Cambria" w:hAnsi="Cambria"/>
                <w:sz w:val="20"/>
              </w:rPr>
              <w:t>mekanizmaların</w:t>
            </w:r>
            <w:r>
              <w:rPr>
                <w:rFonts w:ascii="Cambria" w:hAnsi="Cambria"/>
                <w:spacing w:val="1"/>
                <w:sz w:val="20"/>
              </w:rPr>
              <w:t xml:space="preserve"> </w:t>
            </w:r>
            <w:r>
              <w:rPr>
                <w:rFonts w:ascii="Cambria" w:hAnsi="Cambria"/>
                <w:sz w:val="20"/>
              </w:rPr>
              <w:t>oluşturulması</w:t>
            </w:r>
          </w:p>
        </w:tc>
      </w:tr>
      <w:tr w:rsidR="000549FC" w14:paraId="0036088C" w14:textId="77777777">
        <w:trPr>
          <w:trHeight w:val="702"/>
        </w:trPr>
        <w:tc>
          <w:tcPr>
            <w:tcW w:w="2244" w:type="dxa"/>
            <w:shd w:val="clear" w:color="auto" w:fill="FFFF00"/>
          </w:tcPr>
          <w:p w14:paraId="219D4CFE" w14:textId="77777777" w:rsidR="000549FC" w:rsidRDefault="000549FC">
            <w:pPr>
              <w:pStyle w:val="TableParagraph"/>
              <w:rPr>
                <w:rFonts w:ascii="Cambria"/>
                <w:b/>
                <w:sz w:val="20"/>
              </w:rPr>
            </w:pPr>
          </w:p>
          <w:p w14:paraId="2A9F64FF" w14:textId="77777777" w:rsidR="000549FC" w:rsidRDefault="00441666">
            <w:pPr>
              <w:pStyle w:val="TableParagraph"/>
              <w:ind w:left="107"/>
              <w:rPr>
                <w:rFonts w:ascii="Cambria" w:hAnsi="Cambria"/>
                <w:b/>
                <w:sz w:val="20"/>
              </w:rPr>
            </w:pPr>
            <w:r>
              <w:rPr>
                <w:rFonts w:ascii="Cambria" w:hAnsi="Cambria"/>
                <w:b/>
                <w:sz w:val="20"/>
              </w:rPr>
              <w:t>İhtiyaçlar</w:t>
            </w:r>
          </w:p>
        </w:tc>
        <w:tc>
          <w:tcPr>
            <w:tcW w:w="8376" w:type="dxa"/>
            <w:shd w:val="clear" w:color="auto" w:fill="FFFF00"/>
          </w:tcPr>
          <w:p w14:paraId="3FF2515F" w14:textId="77777777" w:rsidR="000549FC" w:rsidRDefault="00441666">
            <w:pPr>
              <w:pStyle w:val="TableParagraph"/>
              <w:spacing w:before="1" w:line="234" w:lineRule="exact"/>
              <w:ind w:left="107"/>
              <w:rPr>
                <w:rFonts w:ascii="Cambria" w:hAnsi="Cambria"/>
                <w:sz w:val="20"/>
              </w:rPr>
            </w:pPr>
            <w:r>
              <w:rPr>
                <w:rFonts w:ascii="Cambria" w:hAnsi="Cambria"/>
                <w:sz w:val="20"/>
              </w:rPr>
              <w:t>Okul</w:t>
            </w:r>
            <w:r>
              <w:rPr>
                <w:rFonts w:ascii="Cambria" w:hAnsi="Cambria"/>
                <w:spacing w:val="-4"/>
                <w:sz w:val="20"/>
              </w:rPr>
              <w:t xml:space="preserve"> </w:t>
            </w:r>
            <w:r>
              <w:rPr>
                <w:rFonts w:ascii="Cambria" w:hAnsi="Cambria"/>
                <w:sz w:val="20"/>
              </w:rPr>
              <w:t>bahçeleri</w:t>
            </w:r>
            <w:r>
              <w:rPr>
                <w:rFonts w:ascii="Cambria" w:hAnsi="Cambria"/>
                <w:spacing w:val="-5"/>
                <w:sz w:val="20"/>
              </w:rPr>
              <w:t xml:space="preserve"> </w:t>
            </w:r>
            <w:r>
              <w:rPr>
                <w:rFonts w:ascii="Cambria" w:hAnsi="Cambria"/>
                <w:sz w:val="20"/>
              </w:rPr>
              <w:t>geleneksel</w:t>
            </w:r>
            <w:r>
              <w:rPr>
                <w:rFonts w:ascii="Cambria" w:hAnsi="Cambria"/>
                <w:spacing w:val="-4"/>
                <w:sz w:val="20"/>
              </w:rPr>
              <w:t xml:space="preserve"> </w:t>
            </w:r>
            <w:r>
              <w:rPr>
                <w:rFonts w:ascii="Cambria" w:hAnsi="Cambria"/>
                <w:sz w:val="20"/>
              </w:rPr>
              <w:t>çocuk</w:t>
            </w:r>
            <w:r>
              <w:rPr>
                <w:rFonts w:ascii="Cambria" w:hAnsi="Cambria"/>
                <w:spacing w:val="-4"/>
                <w:sz w:val="20"/>
              </w:rPr>
              <w:t xml:space="preserve"> </w:t>
            </w:r>
            <w:r>
              <w:rPr>
                <w:rFonts w:ascii="Cambria" w:hAnsi="Cambria"/>
                <w:sz w:val="20"/>
              </w:rPr>
              <w:t>oyunlarına</w:t>
            </w:r>
            <w:r>
              <w:rPr>
                <w:rFonts w:ascii="Cambria" w:hAnsi="Cambria"/>
                <w:spacing w:val="-4"/>
                <w:sz w:val="20"/>
              </w:rPr>
              <w:t xml:space="preserve"> </w:t>
            </w:r>
            <w:r>
              <w:rPr>
                <w:rFonts w:ascii="Cambria" w:hAnsi="Cambria"/>
                <w:sz w:val="20"/>
              </w:rPr>
              <w:t>yönelik</w:t>
            </w:r>
            <w:r>
              <w:rPr>
                <w:rFonts w:ascii="Cambria" w:hAnsi="Cambria"/>
                <w:spacing w:val="-2"/>
                <w:sz w:val="20"/>
              </w:rPr>
              <w:t xml:space="preserve"> </w:t>
            </w:r>
            <w:r>
              <w:rPr>
                <w:rFonts w:ascii="Cambria" w:hAnsi="Cambria"/>
                <w:sz w:val="20"/>
              </w:rPr>
              <w:t>düzenlenmesi.</w:t>
            </w:r>
          </w:p>
          <w:p w14:paraId="4E286EF8" w14:textId="77777777" w:rsidR="000549FC" w:rsidRDefault="00441666">
            <w:pPr>
              <w:pStyle w:val="TableParagraph"/>
              <w:spacing w:line="236" w:lineRule="exact"/>
              <w:ind w:left="107"/>
              <w:rPr>
                <w:rFonts w:ascii="Cambria" w:hAnsi="Cambria"/>
                <w:sz w:val="20"/>
              </w:rPr>
            </w:pPr>
            <w:r>
              <w:rPr>
                <w:rFonts w:ascii="Cambria" w:hAnsi="Cambria"/>
                <w:sz w:val="20"/>
              </w:rPr>
              <w:t>Öğrenci</w:t>
            </w:r>
            <w:r>
              <w:rPr>
                <w:rFonts w:ascii="Cambria" w:hAnsi="Cambria"/>
                <w:spacing w:val="22"/>
                <w:sz w:val="20"/>
              </w:rPr>
              <w:t xml:space="preserve"> </w:t>
            </w:r>
            <w:r>
              <w:rPr>
                <w:rFonts w:ascii="Cambria" w:hAnsi="Cambria"/>
                <w:sz w:val="20"/>
              </w:rPr>
              <w:t>seviyesi</w:t>
            </w:r>
            <w:r>
              <w:rPr>
                <w:rFonts w:ascii="Cambria" w:hAnsi="Cambria"/>
                <w:spacing w:val="26"/>
                <w:sz w:val="20"/>
              </w:rPr>
              <w:t xml:space="preserve"> </w:t>
            </w:r>
            <w:r>
              <w:rPr>
                <w:rFonts w:ascii="Cambria" w:hAnsi="Cambria"/>
                <w:sz w:val="20"/>
              </w:rPr>
              <w:t>ve</w:t>
            </w:r>
            <w:r>
              <w:rPr>
                <w:rFonts w:ascii="Cambria" w:hAnsi="Cambria"/>
                <w:spacing w:val="22"/>
                <w:sz w:val="20"/>
              </w:rPr>
              <w:t xml:space="preserve"> </w:t>
            </w:r>
            <w:r>
              <w:rPr>
                <w:rFonts w:ascii="Cambria" w:hAnsi="Cambria"/>
                <w:sz w:val="20"/>
              </w:rPr>
              <w:t>öğretim</w:t>
            </w:r>
            <w:r>
              <w:rPr>
                <w:rFonts w:ascii="Cambria" w:hAnsi="Cambria"/>
                <w:spacing w:val="26"/>
                <w:sz w:val="20"/>
              </w:rPr>
              <w:t xml:space="preserve"> </w:t>
            </w:r>
            <w:r>
              <w:rPr>
                <w:rFonts w:ascii="Cambria" w:hAnsi="Cambria"/>
                <w:sz w:val="20"/>
              </w:rPr>
              <w:t>programı</w:t>
            </w:r>
            <w:r>
              <w:rPr>
                <w:rFonts w:ascii="Cambria" w:hAnsi="Cambria"/>
                <w:spacing w:val="23"/>
                <w:sz w:val="20"/>
              </w:rPr>
              <w:t xml:space="preserve"> </w:t>
            </w:r>
            <w:r>
              <w:rPr>
                <w:rFonts w:ascii="Cambria" w:hAnsi="Cambria"/>
                <w:sz w:val="20"/>
              </w:rPr>
              <w:t>kazanımlarına</w:t>
            </w:r>
            <w:r>
              <w:rPr>
                <w:rFonts w:ascii="Cambria" w:hAnsi="Cambria"/>
                <w:spacing w:val="25"/>
                <w:sz w:val="20"/>
              </w:rPr>
              <w:t xml:space="preserve"> </w:t>
            </w:r>
            <w:r>
              <w:rPr>
                <w:rFonts w:ascii="Cambria" w:hAnsi="Cambria"/>
                <w:sz w:val="20"/>
              </w:rPr>
              <w:t>uygun</w:t>
            </w:r>
            <w:r>
              <w:rPr>
                <w:rFonts w:ascii="Cambria" w:hAnsi="Cambria"/>
                <w:spacing w:val="23"/>
                <w:sz w:val="20"/>
              </w:rPr>
              <w:t xml:space="preserve"> </w:t>
            </w:r>
            <w:r>
              <w:rPr>
                <w:rFonts w:ascii="Cambria" w:hAnsi="Cambria"/>
                <w:sz w:val="20"/>
              </w:rPr>
              <w:t>olarak</w:t>
            </w:r>
            <w:r>
              <w:rPr>
                <w:rFonts w:ascii="Cambria" w:hAnsi="Cambria"/>
                <w:spacing w:val="25"/>
                <w:sz w:val="20"/>
              </w:rPr>
              <w:t xml:space="preserve"> </w:t>
            </w:r>
            <w:r>
              <w:rPr>
                <w:rFonts w:ascii="Cambria" w:hAnsi="Cambria"/>
                <w:sz w:val="20"/>
              </w:rPr>
              <w:t>geleneksel</w:t>
            </w:r>
            <w:r>
              <w:rPr>
                <w:rFonts w:ascii="Cambria" w:hAnsi="Cambria"/>
                <w:spacing w:val="24"/>
                <w:sz w:val="20"/>
              </w:rPr>
              <w:t xml:space="preserve"> </w:t>
            </w:r>
            <w:r>
              <w:rPr>
                <w:rFonts w:ascii="Cambria" w:hAnsi="Cambria"/>
                <w:sz w:val="20"/>
              </w:rPr>
              <w:t>çocuk</w:t>
            </w:r>
            <w:r>
              <w:rPr>
                <w:rFonts w:ascii="Cambria" w:hAnsi="Cambria"/>
                <w:spacing w:val="24"/>
                <w:sz w:val="20"/>
              </w:rPr>
              <w:t xml:space="preserve"> </w:t>
            </w:r>
            <w:r>
              <w:rPr>
                <w:rFonts w:ascii="Cambria" w:hAnsi="Cambria"/>
                <w:sz w:val="20"/>
              </w:rPr>
              <w:t>oyunları</w:t>
            </w:r>
            <w:r>
              <w:rPr>
                <w:rFonts w:ascii="Cambria" w:hAnsi="Cambria"/>
                <w:spacing w:val="-41"/>
                <w:sz w:val="20"/>
              </w:rPr>
              <w:t xml:space="preserve"> </w:t>
            </w:r>
            <w:r>
              <w:rPr>
                <w:rFonts w:ascii="Cambria" w:hAnsi="Cambria"/>
                <w:sz w:val="20"/>
              </w:rPr>
              <w:t>ders</w:t>
            </w:r>
            <w:r>
              <w:rPr>
                <w:rFonts w:ascii="Cambria" w:hAnsi="Cambria"/>
                <w:spacing w:val="-1"/>
                <w:sz w:val="20"/>
              </w:rPr>
              <w:t xml:space="preserve"> </w:t>
            </w:r>
            <w:r>
              <w:rPr>
                <w:rFonts w:ascii="Cambria" w:hAnsi="Cambria"/>
                <w:sz w:val="20"/>
              </w:rPr>
              <w:t>içi</w:t>
            </w:r>
            <w:r>
              <w:rPr>
                <w:rFonts w:ascii="Cambria" w:hAnsi="Cambria"/>
                <w:spacing w:val="-2"/>
                <w:sz w:val="20"/>
              </w:rPr>
              <w:t xml:space="preserve"> </w:t>
            </w:r>
            <w:r>
              <w:rPr>
                <w:rFonts w:ascii="Cambria" w:hAnsi="Cambria"/>
                <w:sz w:val="20"/>
              </w:rPr>
              <w:t>etkinliklerde</w:t>
            </w:r>
            <w:r>
              <w:rPr>
                <w:rFonts w:ascii="Cambria" w:hAnsi="Cambria"/>
                <w:spacing w:val="-2"/>
                <w:sz w:val="20"/>
              </w:rPr>
              <w:t xml:space="preserve"> </w:t>
            </w:r>
            <w:r>
              <w:rPr>
                <w:rFonts w:ascii="Cambria" w:hAnsi="Cambria"/>
                <w:sz w:val="20"/>
              </w:rPr>
              <w:t>kullanılacak</w:t>
            </w:r>
            <w:r>
              <w:rPr>
                <w:rFonts w:ascii="Cambria" w:hAnsi="Cambria"/>
                <w:spacing w:val="-2"/>
                <w:sz w:val="20"/>
              </w:rPr>
              <w:t xml:space="preserve"> </w:t>
            </w:r>
            <w:r>
              <w:rPr>
                <w:rFonts w:ascii="Cambria" w:hAnsi="Cambria"/>
                <w:sz w:val="20"/>
              </w:rPr>
              <w:t>hale</w:t>
            </w:r>
            <w:r>
              <w:rPr>
                <w:rFonts w:ascii="Cambria" w:hAnsi="Cambria"/>
                <w:spacing w:val="-6"/>
                <w:sz w:val="20"/>
              </w:rPr>
              <w:t xml:space="preserve"> </w:t>
            </w:r>
            <w:r>
              <w:rPr>
                <w:rFonts w:ascii="Cambria" w:hAnsi="Cambria"/>
                <w:sz w:val="20"/>
              </w:rPr>
              <w:t>getirilmesi.</w:t>
            </w:r>
            <w:r>
              <w:rPr>
                <w:rFonts w:ascii="Cambria" w:hAnsi="Cambria"/>
                <w:spacing w:val="-1"/>
                <w:sz w:val="20"/>
              </w:rPr>
              <w:t xml:space="preserve"> </w:t>
            </w:r>
            <w:r>
              <w:rPr>
                <w:rFonts w:ascii="Cambria" w:hAnsi="Cambria"/>
                <w:sz w:val="20"/>
              </w:rPr>
              <w:t>Okul</w:t>
            </w:r>
            <w:r>
              <w:rPr>
                <w:rFonts w:ascii="Cambria" w:hAnsi="Cambria"/>
                <w:spacing w:val="-3"/>
                <w:sz w:val="20"/>
              </w:rPr>
              <w:t xml:space="preserve"> </w:t>
            </w:r>
            <w:r>
              <w:rPr>
                <w:rFonts w:ascii="Cambria" w:hAnsi="Cambria"/>
                <w:sz w:val="20"/>
              </w:rPr>
              <w:t>bünyesinde</w:t>
            </w:r>
            <w:r>
              <w:rPr>
                <w:rFonts w:ascii="Cambria" w:hAnsi="Cambria"/>
                <w:spacing w:val="-4"/>
                <w:sz w:val="20"/>
              </w:rPr>
              <w:t xml:space="preserve"> </w:t>
            </w:r>
            <w:r>
              <w:rPr>
                <w:rFonts w:ascii="Cambria" w:hAnsi="Cambria"/>
                <w:sz w:val="20"/>
              </w:rPr>
              <w:t>yarışmalar</w:t>
            </w:r>
            <w:r>
              <w:rPr>
                <w:rFonts w:ascii="Cambria" w:hAnsi="Cambria"/>
                <w:spacing w:val="-4"/>
                <w:sz w:val="20"/>
              </w:rPr>
              <w:t xml:space="preserve"> </w:t>
            </w:r>
            <w:r>
              <w:rPr>
                <w:rFonts w:ascii="Cambria" w:hAnsi="Cambria"/>
                <w:sz w:val="20"/>
              </w:rPr>
              <w:t>düzenlenmesi</w:t>
            </w:r>
          </w:p>
        </w:tc>
      </w:tr>
    </w:tbl>
    <w:p w14:paraId="33F29E47" w14:textId="77777777" w:rsidR="000549FC" w:rsidRDefault="000549FC">
      <w:pPr>
        <w:pStyle w:val="GvdeMetni"/>
        <w:rPr>
          <w:rFonts w:ascii="Cambria"/>
          <w:b/>
          <w:sz w:val="20"/>
        </w:rPr>
      </w:pPr>
    </w:p>
    <w:p w14:paraId="7DAEE534" w14:textId="77777777" w:rsidR="000549FC" w:rsidRDefault="000549FC">
      <w:pPr>
        <w:pStyle w:val="GvdeMetni"/>
        <w:spacing w:before="1"/>
        <w:rPr>
          <w:rFonts w:ascii="Cambria"/>
          <w:b/>
          <w:sz w:val="17"/>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55"/>
        <w:gridCol w:w="1059"/>
        <w:gridCol w:w="1241"/>
        <w:gridCol w:w="828"/>
        <w:gridCol w:w="828"/>
        <w:gridCol w:w="828"/>
        <w:gridCol w:w="828"/>
        <w:gridCol w:w="828"/>
        <w:gridCol w:w="1140"/>
        <w:gridCol w:w="802"/>
      </w:tblGrid>
      <w:tr w:rsidR="000549FC" w14:paraId="1D091CE7" w14:textId="77777777">
        <w:trPr>
          <w:trHeight w:val="323"/>
        </w:trPr>
        <w:tc>
          <w:tcPr>
            <w:tcW w:w="1085" w:type="dxa"/>
            <w:shd w:val="clear" w:color="auto" w:fill="00AFEF"/>
          </w:tcPr>
          <w:p w14:paraId="399BFB32" w14:textId="77777777" w:rsidR="000549FC" w:rsidRDefault="00441666">
            <w:pPr>
              <w:pStyle w:val="TableParagraph"/>
              <w:spacing w:before="45"/>
              <w:ind w:left="107"/>
              <w:rPr>
                <w:rFonts w:ascii="Cambria"/>
                <w:b/>
                <w:sz w:val="20"/>
              </w:rPr>
            </w:pPr>
            <w:r>
              <w:rPr>
                <w:rFonts w:ascii="Cambria"/>
                <w:b/>
                <w:color w:val="FFFFFF"/>
                <w:sz w:val="20"/>
              </w:rPr>
              <w:t>TEMA</w:t>
            </w:r>
            <w:r>
              <w:rPr>
                <w:rFonts w:ascii="Cambria"/>
                <w:b/>
                <w:color w:val="FFFFFF"/>
                <w:spacing w:val="-1"/>
                <w:sz w:val="20"/>
              </w:rPr>
              <w:t xml:space="preserve"> </w:t>
            </w:r>
            <w:r>
              <w:rPr>
                <w:rFonts w:ascii="Cambria"/>
                <w:b/>
                <w:color w:val="FFFFFF"/>
                <w:sz w:val="20"/>
              </w:rPr>
              <w:t>2</w:t>
            </w:r>
          </w:p>
        </w:tc>
        <w:tc>
          <w:tcPr>
            <w:tcW w:w="9537" w:type="dxa"/>
            <w:gridSpan w:val="10"/>
            <w:shd w:val="clear" w:color="auto" w:fill="00AFEF"/>
          </w:tcPr>
          <w:p w14:paraId="30007805" w14:textId="77777777" w:rsidR="000549FC" w:rsidRDefault="00441666">
            <w:pPr>
              <w:pStyle w:val="TableParagraph"/>
              <w:spacing w:line="281" w:lineRule="exact"/>
              <w:ind w:left="107"/>
              <w:rPr>
                <w:rFonts w:ascii="Cambria" w:hAnsi="Cambria"/>
                <w:b/>
                <w:sz w:val="24"/>
              </w:rPr>
            </w:pPr>
            <w:r>
              <w:rPr>
                <w:rFonts w:ascii="Cambria" w:hAnsi="Cambria"/>
                <w:b/>
                <w:sz w:val="24"/>
              </w:rPr>
              <w:t>Eğitim</w:t>
            </w:r>
            <w:r>
              <w:rPr>
                <w:rFonts w:ascii="Cambria" w:hAnsi="Cambria"/>
                <w:b/>
                <w:spacing w:val="-4"/>
                <w:sz w:val="24"/>
              </w:rPr>
              <w:t xml:space="preserve"> </w:t>
            </w:r>
            <w:r>
              <w:rPr>
                <w:rFonts w:ascii="Cambria" w:hAnsi="Cambria"/>
                <w:b/>
                <w:sz w:val="24"/>
              </w:rPr>
              <w:t>Öğretimde</w:t>
            </w:r>
            <w:r>
              <w:rPr>
                <w:rFonts w:ascii="Cambria" w:hAnsi="Cambria"/>
                <w:b/>
                <w:spacing w:val="-4"/>
                <w:sz w:val="24"/>
              </w:rPr>
              <w:t xml:space="preserve"> </w:t>
            </w:r>
            <w:r>
              <w:rPr>
                <w:rFonts w:ascii="Cambria" w:hAnsi="Cambria"/>
                <w:b/>
                <w:sz w:val="24"/>
              </w:rPr>
              <w:t>Erişim</w:t>
            </w:r>
            <w:r>
              <w:rPr>
                <w:rFonts w:ascii="Cambria" w:hAnsi="Cambria"/>
                <w:b/>
                <w:spacing w:val="-3"/>
                <w:sz w:val="24"/>
              </w:rPr>
              <w:t xml:space="preserve"> </w:t>
            </w:r>
            <w:r>
              <w:rPr>
                <w:rFonts w:ascii="Cambria" w:hAnsi="Cambria"/>
                <w:b/>
                <w:sz w:val="24"/>
              </w:rPr>
              <w:t>ve</w:t>
            </w:r>
            <w:r>
              <w:rPr>
                <w:rFonts w:ascii="Cambria" w:hAnsi="Cambria"/>
                <w:b/>
                <w:spacing w:val="-4"/>
                <w:sz w:val="24"/>
              </w:rPr>
              <w:t xml:space="preserve"> </w:t>
            </w:r>
            <w:r>
              <w:rPr>
                <w:rFonts w:ascii="Cambria" w:hAnsi="Cambria"/>
                <w:b/>
                <w:sz w:val="24"/>
              </w:rPr>
              <w:t>Katılım</w:t>
            </w:r>
          </w:p>
        </w:tc>
      </w:tr>
      <w:tr w:rsidR="000549FC" w14:paraId="129D7469" w14:textId="77777777">
        <w:trPr>
          <w:trHeight w:val="971"/>
        </w:trPr>
        <w:tc>
          <w:tcPr>
            <w:tcW w:w="1085" w:type="dxa"/>
            <w:shd w:val="clear" w:color="auto" w:fill="00AFEF"/>
          </w:tcPr>
          <w:p w14:paraId="01A68F88" w14:textId="77777777" w:rsidR="000549FC" w:rsidRDefault="000549FC">
            <w:pPr>
              <w:pStyle w:val="TableParagraph"/>
              <w:spacing w:before="5"/>
              <w:rPr>
                <w:rFonts w:ascii="Cambria"/>
                <w:b/>
                <w:sz w:val="31"/>
              </w:rPr>
            </w:pPr>
          </w:p>
          <w:p w14:paraId="6DDCFE10" w14:textId="77777777" w:rsidR="000549FC" w:rsidRDefault="00441666">
            <w:pPr>
              <w:pStyle w:val="TableParagraph"/>
              <w:ind w:left="107"/>
              <w:rPr>
                <w:rFonts w:ascii="Cambria" w:hAnsi="Cambria"/>
                <w:b/>
                <w:sz w:val="20"/>
              </w:rPr>
            </w:pPr>
            <w:r>
              <w:rPr>
                <w:rFonts w:ascii="Cambria" w:hAnsi="Cambria"/>
                <w:b/>
                <w:color w:val="FFFFFF"/>
                <w:sz w:val="20"/>
              </w:rPr>
              <w:t>Amaç</w:t>
            </w:r>
            <w:r>
              <w:rPr>
                <w:rFonts w:ascii="Cambria" w:hAnsi="Cambria"/>
                <w:b/>
                <w:color w:val="FFFFFF"/>
                <w:spacing w:val="-2"/>
                <w:sz w:val="20"/>
              </w:rPr>
              <w:t xml:space="preserve"> </w:t>
            </w:r>
            <w:r>
              <w:rPr>
                <w:rFonts w:ascii="Cambria" w:hAnsi="Cambria"/>
                <w:b/>
                <w:color w:val="FFFFFF"/>
                <w:sz w:val="20"/>
              </w:rPr>
              <w:t>1</w:t>
            </w:r>
          </w:p>
        </w:tc>
        <w:tc>
          <w:tcPr>
            <w:tcW w:w="9537" w:type="dxa"/>
            <w:gridSpan w:val="10"/>
            <w:shd w:val="clear" w:color="auto" w:fill="00AFEF"/>
          </w:tcPr>
          <w:p w14:paraId="520BABB7" w14:textId="77777777" w:rsidR="000549FC" w:rsidRDefault="00441666">
            <w:pPr>
              <w:pStyle w:val="TableParagraph"/>
              <w:spacing w:line="281" w:lineRule="exact"/>
              <w:ind w:left="107"/>
              <w:rPr>
                <w:rFonts w:ascii="Cambria" w:hAnsi="Cambria"/>
                <w:b/>
                <w:sz w:val="24"/>
              </w:rPr>
            </w:pPr>
            <w:r>
              <w:rPr>
                <w:rFonts w:ascii="Cambria" w:hAnsi="Cambria"/>
                <w:b/>
                <w:sz w:val="24"/>
              </w:rPr>
              <w:t>A.1</w:t>
            </w:r>
            <w:r>
              <w:rPr>
                <w:rFonts w:ascii="Cambria" w:hAnsi="Cambria"/>
                <w:b/>
                <w:spacing w:val="26"/>
                <w:sz w:val="24"/>
              </w:rPr>
              <w:t xml:space="preserve"> </w:t>
            </w:r>
            <w:r>
              <w:rPr>
                <w:rFonts w:ascii="Cambria" w:hAnsi="Cambria"/>
                <w:b/>
                <w:sz w:val="24"/>
              </w:rPr>
              <w:t>Temel</w:t>
            </w:r>
            <w:r>
              <w:rPr>
                <w:rFonts w:ascii="Cambria" w:hAnsi="Cambria"/>
                <w:b/>
                <w:spacing w:val="27"/>
                <w:sz w:val="24"/>
              </w:rPr>
              <w:t xml:space="preserve"> </w:t>
            </w:r>
            <w:r>
              <w:rPr>
                <w:rFonts w:ascii="Cambria" w:hAnsi="Cambria"/>
                <w:b/>
                <w:sz w:val="24"/>
              </w:rPr>
              <w:t>eğitimde</w:t>
            </w:r>
            <w:r>
              <w:rPr>
                <w:rFonts w:ascii="Cambria" w:hAnsi="Cambria"/>
                <w:b/>
                <w:spacing w:val="27"/>
                <w:sz w:val="24"/>
              </w:rPr>
              <w:t xml:space="preserve"> </w:t>
            </w:r>
            <w:r>
              <w:rPr>
                <w:rFonts w:ascii="Cambria" w:hAnsi="Cambria"/>
                <w:b/>
                <w:sz w:val="24"/>
              </w:rPr>
              <w:t>öğrencilerin</w:t>
            </w:r>
            <w:r>
              <w:rPr>
                <w:rFonts w:ascii="Cambria" w:hAnsi="Cambria"/>
                <w:b/>
                <w:spacing w:val="26"/>
                <w:sz w:val="24"/>
              </w:rPr>
              <w:t xml:space="preserve"> </w:t>
            </w:r>
            <w:r>
              <w:rPr>
                <w:rFonts w:ascii="Cambria" w:hAnsi="Cambria"/>
                <w:b/>
                <w:sz w:val="24"/>
              </w:rPr>
              <w:t>kaliteli</w:t>
            </w:r>
            <w:r>
              <w:rPr>
                <w:rFonts w:ascii="Cambria" w:hAnsi="Cambria"/>
                <w:b/>
                <w:spacing w:val="26"/>
                <w:sz w:val="24"/>
              </w:rPr>
              <w:t xml:space="preserve"> </w:t>
            </w:r>
            <w:r>
              <w:rPr>
                <w:rFonts w:ascii="Cambria" w:hAnsi="Cambria"/>
                <w:b/>
                <w:sz w:val="24"/>
              </w:rPr>
              <w:t>eğitime</w:t>
            </w:r>
            <w:r>
              <w:rPr>
                <w:rFonts w:ascii="Cambria" w:hAnsi="Cambria"/>
                <w:b/>
                <w:spacing w:val="27"/>
                <w:sz w:val="24"/>
              </w:rPr>
              <w:t xml:space="preserve"> </w:t>
            </w:r>
            <w:r>
              <w:rPr>
                <w:rFonts w:ascii="Cambria" w:hAnsi="Cambria"/>
                <w:b/>
                <w:sz w:val="24"/>
              </w:rPr>
              <w:t>erişimleri</w:t>
            </w:r>
            <w:r>
              <w:rPr>
                <w:rFonts w:ascii="Cambria" w:hAnsi="Cambria"/>
                <w:b/>
                <w:spacing w:val="26"/>
                <w:sz w:val="24"/>
              </w:rPr>
              <w:t xml:space="preserve"> </w:t>
            </w:r>
            <w:r>
              <w:rPr>
                <w:rFonts w:ascii="Cambria" w:hAnsi="Cambria"/>
                <w:b/>
                <w:sz w:val="24"/>
              </w:rPr>
              <w:t>fırsat</w:t>
            </w:r>
            <w:r>
              <w:rPr>
                <w:rFonts w:ascii="Cambria" w:hAnsi="Cambria"/>
                <w:b/>
                <w:spacing w:val="28"/>
                <w:sz w:val="24"/>
              </w:rPr>
              <w:t xml:space="preserve"> </w:t>
            </w:r>
            <w:r>
              <w:rPr>
                <w:rFonts w:ascii="Cambria" w:hAnsi="Cambria"/>
                <w:b/>
                <w:sz w:val="24"/>
              </w:rPr>
              <w:t>eşitliği</w:t>
            </w:r>
            <w:r>
              <w:rPr>
                <w:rFonts w:ascii="Cambria" w:hAnsi="Cambria"/>
                <w:b/>
                <w:spacing w:val="26"/>
                <w:sz w:val="24"/>
              </w:rPr>
              <w:t xml:space="preserve"> </w:t>
            </w:r>
            <w:r>
              <w:rPr>
                <w:rFonts w:ascii="Cambria" w:hAnsi="Cambria"/>
                <w:b/>
                <w:sz w:val="24"/>
              </w:rPr>
              <w:t>temelinde</w:t>
            </w:r>
          </w:p>
          <w:p w14:paraId="24C77342" w14:textId="77777777" w:rsidR="000549FC" w:rsidRDefault="00441666">
            <w:pPr>
              <w:pStyle w:val="TableParagraph"/>
              <w:spacing w:before="4" w:line="320" w:lineRule="atLeast"/>
              <w:ind w:left="107"/>
              <w:rPr>
                <w:rFonts w:ascii="Cambria" w:hAnsi="Cambria"/>
                <w:b/>
                <w:sz w:val="24"/>
              </w:rPr>
            </w:pPr>
            <w:r>
              <w:rPr>
                <w:rFonts w:ascii="Cambria" w:hAnsi="Cambria"/>
                <w:b/>
                <w:sz w:val="24"/>
              </w:rPr>
              <w:t>artırılarak</w:t>
            </w:r>
            <w:r>
              <w:rPr>
                <w:rFonts w:ascii="Cambria" w:hAnsi="Cambria"/>
                <w:b/>
                <w:spacing w:val="30"/>
                <w:sz w:val="24"/>
              </w:rPr>
              <w:t xml:space="preserve"> </w:t>
            </w:r>
            <w:r>
              <w:rPr>
                <w:rFonts w:ascii="Cambria" w:hAnsi="Cambria"/>
                <w:b/>
                <w:sz w:val="24"/>
              </w:rPr>
              <w:t>bilişsel,</w:t>
            </w:r>
            <w:r>
              <w:rPr>
                <w:rFonts w:ascii="Cambria" w:hAnsi="Cambria"/>
                <w:b/>
                <w:spacing w:val="30"/>
                <w:sz w:val="24"/>
              </w:rPr>
              <w:t xml:space="preserve"> </w:t>
            </w:r>
            <w:r>
              <w:rPr>
                <w:rFonts w:ascii="Cambria" w:hAnsi="Cambria"/>
                <w:b/>
                <w:sz w:val="24"/>
              </w:rPr>
              <w:t>duyuşsal</w:t>
            </w:r>
            <w:r>
              <w:rPr>
                <w:rFonts w:ascii="Cambria" w:hAnsi="Cambria"/>
                <w:b/>
                <w:spacing w:val="32"/>
                <w:sz w:val="24"/>
              </w:rPr>
              <w:t xml:space="preserve"> </w:t>
            </w:r>
            <w:r>
              <w:rPr>
                <w:rFonts w:ascii="Cambria" w:hAnsi="Cambria"/>
                <w:b/>
                <w:sz w:val="24"/>
              </w:rPr>
              <w:t>ve</w:t>
            </w:r>
            <w:r>
              <w:rPr>
                <w:rFonts w:ascii="Cambria" w:hAnsi="Cambria"/>
                <w:b/>
                <w:spacing w:val="30"/>
                <w:sz w:val="24"/>
              </w:rPr>
              <w:t xml:space="preserve"> </w:t>
            </w:r>
            <w:r>
              <w:rPr>
                <w:rFonts w:ascii="Cambria" w:hAnsi="Cambria"/>
                <w:b/>
                <w:sz w:val="24"/>
              </w:rPr>
              <w:t>fiziksel</w:t>
            </w:r>
            <w:r>
              <w:rPr>
                <w:rFonts w:ascii="Cambria" w:hAnsi="Cambria"/>
                <w:b/>
                <w:spacing w:val="31"/>
                <w:sz w:val="24"/>
              </w:rPr>
              <w:t xml:space="preserve"> </w:t>
            </w:r>
            <w:r>
              <w:rPr>
                <w:rFonts w:ascii="Cambria" w:hAnsi="Cambria"/>
                <w:b/>
                <w:sz w:val="24"/>
              </w:rPr>
              <w:t>olarak</w:t>
            </w:r>
            <w:r>
              <w:rPr>
                <w:rFonts w:ascii="Cambria" w:hAnsi="Cambria"/>
                <w:b/>
                <w:spacing w:val="31"/>
                <w:sz w:val="24"/>
              </w:rPr>
              <w:t xml:space="preserve"> </w:t>
            </w:r>
            <w:r>
              <w:rPr>
                <w:rFonts w:ascii="Cambria" w:hAnsi="Cambria"/>
                <w:b/>
                <w:sz w:val="24"/>
              </w:rPr>
              <w:t>çok</w:t>
            </w:r>
            <w:r>
              <w:rPr>
                <w:rFonts w:ascii="Cambria" w:hAnsi="Cambria"/>
                <w:b/>
                <w:spacing w:val="30"/>
                <w:sz w:val="24"/>
              </w:rPr>
              <w:t xml:space="preserve"> </w:t>
            </w:r>
            <w:r>
              <w:rPr>
                <w:rFonts w:ascii="Cambria" w:hAnsi="Cambria"/>
                <w:b/>
                <w:sz w:val="24"/>
              </w:rPr>
              <w:t>yönlü</w:t>
            </w:r>
            <w:r>
              <w:rPr>
                <w:rFonts w:ascii="Cambria" w:hAnsi="Cambria"/>
                <w:b/>
                <w:spacing w:val="31"/>
                <w:sz w:val="24"/>
              </w:rPr>
              <w:t xml:space="preserve"> </w:t>
            </w:r>
            <w:r>
              <w:rPr>
                <w:rFonts w:ascii="Cambria" w:hAnsi="Cambria"/>
                <w:b/>
                <w:sz w:val="24"/>
              </w:rPr>
              <w:t>gelişimleri</w:t>
            </w:r>
            <w:r>
              <w:rPr>
                <w:rFonts w:ascii="Cambria" w:hAnsi="Cambria"/>
                <w:b/>
                <w:spacing w:val="29"/>
                <w:sz w:val="24"/>
              </w:rPr>
              <w:t xml:space="preserve"> </w:t>
            </w:r>
            <w:r>
              <w:rPr>
                <w:rFonts w:ascii="Cambria" w:hAnsi="Cambria"/>
                <w:b/>
                <w:sz w:val="24"/>
              </w:rPr>
              <w:t>sağlanacak</w:t>
            </w:r>
            <w:r>
              <w:rPr>
                <w:rFonts w:ascii="Cambria" w:hAnsi="Cambria"/>
                <w:b/>
                <w:spacing w:val="30"/>
                <w:sz w:val="24"/>
              </w:rPr>
              <w:t xml:space="preserve"> </w:t>
            </w:r>
            <w:r>
              <w:rPr>
                <w:rFonts w:ascii="Cambria" w:hAnsi="Cambria"/>
                <w:b/>
                <w:sz w:val="24"/>
              </w:rPr>
              <w:t>ve</w:t>
            </w:r>
            <w:r>
              <w:rPr>
                <w:rFonts w:ascii="Cambria" w:hAnsi="Cambria"/>
                <w:b/>
                <w:spacing w:val="-50"/>
                <w:sz w:val="24"/>
              </w:rPr>
              <w:t xml:space="preserve"> </w:t>
            </w:r>
            <w:r>
              <w:rPr>
                <w:rFonts w:ascii="Cambria" w:hAnsi="Cambria"/>
                <w:b/>
                <w:sz w:val="24"/>
              </w:rPr>
              <w:t>temel</w:t>
            </w:r>
            <w:r>
              <w:rPr>
                <w:rFonts w:ascii="Cambria" w:hAnsi="Cambria"/>
                <w:b/>
                <w:spacing w:val="-1"/>
                <w:sz w:val="24"/>
              </w:rPr>
              <w:t xml:space="preserve"> </w:t>
            </w:r>
            <w:r>
              <w:rPr>
                <w:rFonts w:ascii="Cambria" w:hAnsi="Cambria"/>
                <w:b/>
                <w:sz w:val="24"/>
              </w:rPr>
              <w:t>hayat becerilerini</w:t>
            </w:r>
            <w:r>
              <w:rPr>
                <w:rFonts w:ascii="Cambria" w:hAnsi="Cambria"/>
                <w:b/>
                <w:spacing w:val="-2"/>
                <w:sz w:val="24"/>
              </w:rPr>
              <w:t xml:space="preserve"> </w:t>
            </w:r>
            <w:r>
              <w:rPr>
                <w:rFonts w:ascii="Cambria" w:hAnsi="Cambria"/>
                <w:b/>
                <w:sz w:val="24"/>
              </w:rPr>
              <w:t>edinmiş</w:t>
            </w:r>
            <w:r>
              <w:rPr>
                <w:rFonts w:ascii="Cambria" w:hAnsi="Cambria"/>
                <w:b/>
                <w:spacing w:val="-1"/>
                <w:sz w:val="24"/>
              </w:rPr>
              <w:t xml:space="preserve"> </w:t>
            </w:r>
            <w:r>
              <w:rPr>
                <w:rFonts w:ascii="Cambria" w:hAnsi="Cambria"/>
                <w:b/>
                <w:sz w:val="24"/>
              </w:rPr>
              <w:t>öğrenciler</w:t>
            </w:r>
            <w:r>
              <w:rPr>
                <w:rFonts w:ascii="Cambria" w:hAnsi="Cambria"/>
                <w:b/>
                <w:spacing w:val="2"/>
                <w:sz w:val="24"/>
              </w:rPr>
              <w:t xml:space="preserve"> </w:t>
            </w:r>
            <w:r>
              <w:rPr>
                <w:rFonts w:ascii="Cambria" w:hAnsi="Cambria"/>
                <w:b/>
                <w:sz w:val="24"/>
              </w:rPr>
              <w:t>yetiştirilecektir</w:t>
            </w:r>
          </w:p>
        </w:tc>
      </w:tr>
      <w:tr w:rsidR="000549FC" w14:paraId="22659685" w14:textId="77777777">
        <w:trPr>
          <w:trHeight w:val="561"/>
        </w:trPr>
        <w:tc>
          <w:tcPr>
            <w:tcW w:w="1085" w:type="dxa"/>
            <w:shd w:val="clear" w:color="auto" w:fill="00AFEF"/>
          </w:tcPr>
          <w:p w14:paraId="3D8793EC" w14:textId="77777777" w:rsidR="000549FC" w:rsidRDefault="00441666">
            <w:pPr>
              <w:pStyle w:val="TableParagraph"/>
              <w:spacing w:before="47"/>
              <w:ind w:left="107"/>
              <w:rPr>
                <w:rFonts w:ascii="Cambria"/>
                <w:b/>
                <w:sz w:val="20"/>
              </w:rPr>
            </w:pPr>
            <w:r>
              <w:rPr>
                <w:rFonts w:ascii="Cambria"/>
                <w:b/>
                <w:color w:val="FFFFFF"/>
                <w:sz w:val="20"/>
              </w:rPr>
              <w:t>Hedef</w:t>
            </w:r>
          </w:p>
          <w:p w14:paraId="15428BEB" w14:textId="77777777" w:rsidR="000549FC" w:rsidRDefault="00441666">
            <w:pPr>
              <w:pStyle w:val="TableParagraph"/>
              <w:spacing w:before="1"/>
              <w:ind w:left="107"/>
              <w:rPr>
                <w:rFonts w:ascii="Cambria"/>
                <w:b/>
                <w:sz w:val="20"/>
              </w:rPr>
            </w:pPr>
            <w:r>
              <w:rPr>
                <w:rFonts w:ascii="Cambria"/>
                <w:b/>
                <w:color w:val="FFFFFF"/>
                <w:sz w:val="20"/>
              </w:rPr>
              <w:t>1.2</w:t>
            </w:r>
          </w:p>
        </w:tc>
        <w:tc>
          <w:tcPr>
            <w:tcW w:w="9537" w:type="dxa"/>
            <w:gridSpan w:val="10"/>
            <w:shd w:val="clear" w:color="auto" w:fill="00AFEF"/>
          </w:tcPr>
          <w:p w14:paraId="34FE7F47" w14:textId="77777777" w:rsidR="000549FC" w:rsidRDefault="00441666">
            <w:pPr>
              <w:pStyle w:val="TableParagraph"/>
              <w:spacing w:line="280" w:lineRule="exact"/>
              <w:ind w:left="107"/>
              <w:rPr>
                <w:rFonts w:ascii="Cambria" w:hAnsi="Cambria"/>
                <w:b/>
                <w:sz w:val="24"/>
              </w:rPr>
            </w:pPr>
            <w:r>
              <w:rPr>
                <w:rFonts w:ascii="Cambria" w:hAnsi="Cambria"/>
                <w:b/>
                <w:sz w:val="24"/>
              </w:rPr>
              <w:t>H</w:t>
            </w:r>
            <w:r>
              <w:rPr>
                <w:rFonts w:ascii="Cambria" w:hAnsi="Cambria"/>
                <w:b/>
                <w:spacing w:val="25"/>
                <w:sz w:val="24"/>
              </w:rPr>
              <w:t xml:space="preserve"> </w:t>
            </w:r>
            <w:r>
              <w:rPr>
                <w:rFonts w:ascii="Cambria" w:hAnsi="Cambria"/>
                <w:b/>
                <w:sz w:val="24"/>
              </w:rPr>
              <w:t>1.2</w:t>
            </w:r>
            <w:r>
              <w:rPr>
                <w:rFonts w:ascii="Cambria" w:hAnsi="Cambria"/>
                <w:b/>
                <w:spacing w:val="25"/>
                <w:sz w:val="24"/>
              </w:rPr>
              <w:t xml:space="preserve"> </w:t>
            </w:r>
            <w:r>
              <w:rPr>
                <w:rFonts w:ascii="Cambria" w:hAnsi="Cambria"/>
                <w:b/>
                <w:sz w:val="24"/>
              </w:rPr>
              <w:t>Eğitim</w:t>
            </w:r>
            <w:r>
              <w:rPr>
                <w:rFonts w:ascii="Cambria" w:hAnsi="Cambria"/>
                <w:b/>
                <w:spacing w:val="25"/>
                <w:sz w:val="24"/>
              </w:rPr>
              <w:t xml:space="preserve"> </w:t>
            </w:r>
            <w:r>
              <w:rPr>
                <w:rFonts w:ascii="Cambria" w:hAnsi="Cambria"/>
                <w:b/>
                <w:sz w:val="24"/>
              </w:rPr>
              <w:t>kurumlarımızı</w:t>
            </w:r>
            <w:r>
              <w:rPr>
                <w:rFonts w:ascii="Cambria" w:hAnsi="Cambria"/>
                <w:b/>
                <w:spacing w:val="24"/>
                <w:sz w:val="24"/>
              </w:rPr>
              <w:t xml:space="preserve"> </w:t>
            </w:r>
            <w:r>
              <w:rPr>
                <w:rFonts w:ascii="Cambria" w:hAnsi="Cambria"/>
                <w:b/>
                <w:sz w:val="24"/>
              </w:rPr>
              <w:t>sosyal</w:t>
            </w:r>
            <w:r>
              <w:rPr>
                <w:rFonts w:ascii="Cambria" w:hAnsi="Cambria"/>
                <w:b/>
                <w:spacing w:val="26"/>
                <w:sz w:val="24"/>
              </w:rPr>
              <w:t xml:space="preserve"> </w:t>
            </w:r>
            <w:r>
              <w:rPr>
                <w:rFonts w:ascii="Cambria" w:hAnsi="Cambria"/>
                <w:b/>
                <w:sz w:val="24"/>
              </w:rPr>
              <w:t>yaşam</w:t>
            </w:r>
            <w:r>
              <w:rPr>
                <w:rFonts w:ascii="Cambria" w:hAnsi="Cambria"/>
                <w:b/>
                <w:spacing w:val="25"/>
                <w:sz w:val="24"/>
              </w:rPr>
              <w:t xml:space="preserve"> </w:t>
            </w:r>
            <w:r>
              <w:rPr>
                <w:rFonts w:ascii="Cambria" w:hAnsi="Cambria"/>
                <w:b/>
                <w:sz w:val="24"/>
              </w:rPr>
              <w:t>alanlarına</w:t>
            </w:r>
            <w:r>
              <w:rPr>
                <w:rFonts w:ascii="Cambria" w:hAnsi="Cambria"/>
                <w:b/>
                <w:spacing w:val="27"/>
                <w:sz w:val="24"/>
              </w:rPr>
              <w:t xml:space="preserve"> </w:t>
            </w:r>
            <w:r>
              <w:rPr>
                <w:rFonts w:ascii="Cambria" w:hAnsi="Cambria"/>
                <w:b/>
                <w:sz w:val="24"/>
              </w:rPr>
              <w:t>dönüştürerek</w:t>
            </w:r>
            <w:r>
              <w:rPr>
                <w:rFonts w:ascii="Cambria" w:hAnsi="Cambria"/>
                <w:b/>
                <w:spacing w:val="25"/>
                <w:sz w:val="24"/>
              </w:rPr>
              <w:t xml:space="preserve"> </w:t>
            </w:r>
            <w:r>
              <w:rPr>
                <w:rFonts w:ascii="Cambria" w:hAnsi="Cambria"/>
                <w:b/>
                <w:sz w:val="24"/>
              </w:rPr>
              <w:t>devamsızlık</w:t>
            </w:r>
            <w:r>
              <w:rPr>
                <w:rFonts w:ascii="Cambria" w:hAnsi="Cambria"/>
                <w:b/>
                <w:spacing w:val="-50"/>
                <w:sz w:val="24"/>
              </w:rPr>
              <w:t xml:space="preserve"> </w:t>
            </w:r>
            <w:r>
              <w:rPr>
                <w:rFonts w:ascii="Cambria" w:hAnsi="Cambria"/>
                <w:b/>
                <w:sz w:val="24"/>
              </w:rPr>
              <w:t>yapan</w:t>
            </w:r>
            <w:r>
              <w:rPr>
                <w:rFonts w:ascii="Cambria" w:hAnsi="Cambria"/>
                <w:b/>
                <w:spacing w:val="-2"/>
                <w:sz w:val="24"/>
              </w:rPr>
              <w:t xml:space="preserve"> </w:t>
            </w:r>
            <w:r>
              <w:rPr>
                <w:rFonts w:ascii="Cambria" w:hAnsi="Cambria"/>
                <w:b/>
                <w:sz w:val="24"/>
              </w:rPr>
              <w:t>öğrencilerimizin</w:t>
            </w:r>
            <w:r>
              <w:rPr>
                <w:rFonts w:ascii="Cambria" w:hAnsi="Cambria"/>
                <w:b/>
                <w:spacing w:val="-2"/>
                <w:sz w:val="24"/>
              </w:rPr>
              <w:t xml:space="preserve"> </w:t>
            </w:r>
            <w:r>
              <w:rPr>
                <w:rFonts w:ascii="Cambria" w:hAnsi="Cambria"/>
                <w:b/>
                <w:sz w:val="24"/>
              </w:rPr>
              <w:t>okula</w:t>
            </w:r>
            <w:r>
              <w:rPr>
                <w:rFonts w:ascii="Cambria" w:hAnsi="Cambria"/>
                <w:b/>
                <w:spacing w:val="1"/>
                <w:sz w:val="24"/>
              </w:rPr>
              <w:t xml:space="preserve"> </w:t>
            </w:r>
            <w:r>
              <w:rPr>
                <w:rFonts w:ascii="Cambria" w:hAnsi="Cambria"/>
                <w:b/>
                <w:sz w:val="24"/>
              </w:rPr>
              <w:t>ilgisi</w:t>
            </w:r>
            <w:r>
              <w:rPr>
                <w:rFonts w:ascii="Cambria" w:hAnsi="Cambria"/>
                <w:b/>
                <w:spacing w:val="-3"/>
                <w:sz w:val="24"/>
              </w:rPr>
              <w:t xml:space="preserve"> </w:t>
            </w:r>
            <w:r>
              <w:rPr>
                <w:rFonts w:ascii="Cambria" w:hAnsi="Cambria"/>
                <w:b/>
                <w:sz w:val="24"/>
              </w:rPr>
              <w:t>ve</w:t>
            </w:r>
            <w:r>
              <w:rPr>
                <w:rFonts w:ascii="Cambria" w:hAnsi="Cambria"/>
                <w:b/>
                <w:spacing w:val="-1"/>
                <w:sz w:val="24"/>
              </w:rPr>
              <w:t xml:space="preserve"> </w:t>
            </w:r>
            <w:r>
              <w:rPr>
                <w:rFonts w:ascii="Cambria" w:hAnsi="Cambria"/>
                <w:b/>
                <w:sz w:val="24"/>
              </w:rPr>
              <w:t>devam</w:t>
            </w:r>
            <w:r>
              <w:rPr>
                <w:rFonts w:ascii="Cambria" w:hAnsi="Cambria"/>
                <w:b/>
                <w:spacing w:val="-2"/>
                <w:sz w:val="24"/>
              </w:rPr>
              <w:t xml:space="preserve"> </w:t>
            </w:r>
            <w:r>
              <w:rPr>
                <w:rFonts w:ascii="Cambria" w:hAnsi="Cambria"/>
                <w:b/>
                <w:sz w:val="24"/>
              </w:rPr>
              <w:t>oranları</w:t>
            </w:r>
            <w:r>
              <w:rPr>
                <w:rFonts w:ascii="Cambria" w:hAnsi="Cambria"/>
                <w:b/>
                <w:spacing w:val="-3"/>
                <w:sz w:val="24"/>
              </w:rPr>
              <w:t xml:space="preserve"> </w:t>
            </w:r>
            <w:r>
              <w:rPr>
                <w:rFonts w:ascii="Cambria" w:hAnsi="Cambria"/>
                <w:b/>
                <w:sz w:val="24"/>
              </w:rPr>
              <w:t>artırılacaktır.</w:t>
            </w:r>
          </w:p>
        </w:tc>
      </w:tr>
      <w:tr w:rsidR="000549FC" w14:paraId="5D9EA7BC" w14:textId="77777777">
        <w:trPr>
          <w:trHeight w:val="705"/>
        </w:trPr>
        <w:tc>
          <w:tcPr>
            <w:tcW w:w="2240" w:type="dxa"/>
            <w:gridSpan w:val="2"/>
            <w:shd w:val="clear" w:color="auto" w:fill="FFFF00"/>
          </w:tcPr>
          <w:p w14:paraId="2E4C29FC" w14:textId="77777777" w:rsidR="000549FC" w:rsidRDefault="00441666">
            <w:pPr>
              <w:pStyle w:val="TableParagraph"/>
              <w:spacing w:before="119"/>
              <w:ind w:left="107" w:right="975"/>
              <w:rPr>
                <w:rFonts w:ascii="Cambria" w:hAnsi="Cambria"/>
                <w:b/>
                <w:sz w:val="20"/>
              </w:rPr>
            </w:pPr>
            <w:r>
              <w:rPr>
                <w:rFonts w:ascii="Cambria" w:hAnsi="Cambria"/>
                <w:b/>
                <w:sz w:val="20"/>
              </w:rPr>
              <w:t>Performans</w:t>
            </w:r>
            <w:r>
              <w:rPr>
                <w:rFonts w:ascii="Cambria" w:hAnsi="Cambria"/>
                <w:b/>
                <w:spacing w:val="1"/>
                <w:sz w:val="20"/>
              </w:rPr>
              <w:t xml:space="preserve"> </w:t>
            </w:r>
            <w:r>
              <w:rPr>
                <w:rFonts w:ascii="Cambria" w:hAnsi="Cambria"/>
                <w:b/>
                <w:spacing w:val="-1"/>
                <w:sz w:val="20"/>
              </w:rPr>
              <w:t>Göstergeleri</w:t>
            </w:r>
          </w:p>
        </w:tc>
        <w:tc>
          <w:tcPr>
            <w:tcW w:w="1059" w:type="dxa"/>
            <w:shd w:val="clear" w:color="auto" w:fill="FFFF00"/>
          </w:tcPr>
          <w:p w14:paraId="3AF36ED5" w14:textId="77777777" w:rsidR="000549FC" w:rsidRDefault="00441666">
            <w:pPr>
              <w:pStyle w:val="TableParagraph"/>
              <w:spacing w:line="230" w:lineRule="atLeast"/>
              <w:ind w:left="205" w:right="195"/>
              <w:jc w:val="center"/>
              <w:rPr>
                <w:rFonts w:ascii="Cambria"/>
                <w:b/>
                <w:sz w:val="20"/>
              </w:rPr>
            </w:pPr>
            <w:r>
              <w:rPr>
                <w:rFonts w:ascii="Cambria"/>
                <w:b/>
                <w:spacing w:val="-1"/>
                <w:sz w:val="20"/>
              </w:rPr>
              <w:t>Hedefe</w:t>
            </w:r>
            <w:r>
              <w:rPr>
                <w:rFonts w:ascii="Cambria"/>
                <w:b/>
                <w:spacing w:val="-42"/>
                <w:sz w:val="20"/>
              </w:rPr>
              <w:t xml:space="preserve"> </w:t>
            </w:r>
            <w:r>
              <w:rPr>
                <w:rFonts w:ascii="Cambria"/>
                <w:b/>
                <w:sz w:val="20"/>
              </w:rPr>
              <w:t>Etkisi</w:t>
            </w:r>
            <w:r>
              <w:rPr>
                <w:rFonts w:ascii="Cambria"/>
                <w:b/>
                <w:spacing w:val="1"/>
                <w:sz w:val="20"/>
              </w:rPr>
              <w:t xml:space="preserve"> </w:t>
            </w:r>
            <w:r>
              <w:rPr>
                <w:rFonts w:ascii="Cambria"/>
                <w:b/>
                <w:sz w:val="20"/>
              </w:rPr>
              <w:t>(%)</w:t>
            </w:r>
          </w:p>
        </w:tc>
        <w:tc>
          <w:tcPr>
            <w:tcW w:w="1241" w:type="dxa"/>
            <w:shd w:val="clear" w:color="auto" w:fill="FFFF00"/>
          </w:tcPr>
          <w:p w14:paraId="27EFA364" w14:textId="77777777" w:rsidR="000549FC" w:rsidRDefault="00441666">
            <w:pPr>
              <w:pStyle w:val="TableParagraph"/>
              <w:spacing w:before="119"/>
              <w:ind w:left="312" w:right="163" w:hanging="135"/>
              <w:rPr>
                <w:rFonts w:ascii="Cambria" w:hAnsi="Cambria"/>
                <w:b/>
                <w:sz w:val="20"/>
              </w:rPr>
            </w:pPr>
            <w:r>
              <w:rPr>
                <w:rFonts w:ascii="Cambria" w:hAnsi="Cambria"/>
                <w:b/>
                <w:spacing w:val="-1"/>
                <w:sz w:val="20"/>
              </w:rPr>
              <w:t>Başlangıç</w:t>
            </w:r>
            <w:r>
              <w:rPr>
                <w:rFonts w:ascii="Cambria" w:hAnsi="Cambria"/>
                <w:b/>
                <w:spacing w:val="-42"/>
                <w:sz w:val="20"/>
              </w:rPr>
              <w:t xml:space="preserve"> </w:t>
            </w:r>
            <w:r>
              <w:rPr>
                <w:rFonts w:ascii="Cambria" w:hAnsi="Cambria"/>
                <w:b/>
                <w:sz w:val="20"/>
              </w:rPr>
              <w:t>Değeri</w:t>
            </w:r>
          </w:p>
        </w:tc>
        <w:tc>
          <w:tcPr>
            <w:tcW w:w="828" w:type="dxa"/>
            <w:shd w:val="clear" w:color="auto" w:fill="FFFF00"/>
          </w:tcPr>
          <w:p w14:paraId="2F5C0E24" w14:textId="77777777" w:rsidR="000549FC" w:rsidRDefault="000549FC">
            <w:pPr>
              <w:pStyle w:val="TableParagraph"/>
              <w:spacing w:before="2"/>
              <w:rPr>
                <w:rFonts w:ascii="Cambria"/>
                <w:b/>
                <w:sz w:val="20"/>
              </w:rPr>
            </w:pPr>
          </w:p>
          <w:p w14:paraId="79975A9C" w14:textId="77777777" w:rsidR="000549FC" w:rsidRDefault="00441666">
            <w:pPr>
              <w:pStyle w:val="TableParagraph"/>
              <w:ind w:left="112" w:right="113"/>
              <w:jc w:val="center"/>
              <w:rPr>
                <w:rFonts w:ascii="Cambria"/>
                <w:b/>
                <w:sz w:val="20"/>
              </w:rPr>
            </w:pPr>
            <w:r>
              <w:rPr>
                <w:rFonts w:ascii="Cambria"/>
                <w:b/>
                <w:sz w:val="20"/>
              </w:rPr>
              <w:t>2024</w:t>
            </w:r>
          </w:p>
        </w:tc>
        <w:tc>
          <w:tcPr>
            <w:tcW w:w="828" w:type="dxa"/>
            <w:shd w:val="clear" w:color="auto" w:fill="FFFF00"/>
          </w:tcPr>
          <w:p w14:paraId="3E7C0337" w14:textId="77777777" w:rsidR="000549FC" w:rsidRDefault="000549FC">
            <w:pPr>
              <w:pStyle w:val="TableParagraph"/>
              <w:spacing w:before="2"/>
              <w:rPr>
                <w:rFonts w:ascii="Cambria"/>
                <w:b/>
                <w:sz w:val="20"/>
              </w:rPr>
            </w:pPr>
          </w:p>
          <w:p w14:paraId="3694283A" w14:textId="77777777" w:rsidR="000549FC" w:rsidRDefault="00441666">
            <w:pPr>
              <w:pStyle w:val="TableParagraph"/>
              <w:ind w:right="172"/>
              <w:jc w:val="right"/>
              <w:rPr>
                <w:rFonts w:ascii="Cambria"/>
                <w:b/>
                <w:sz w:val="20"/>
              </w:rPr>
            </w:pPr>
            <w:r>
              <w:rPr>
                <w:rFonts w:ascii="Cambria"/>
                <w:b/>
                <w:sz w:val="20"/>
              </w:rPr>
              <w:t>2025</w:t>
            </w:r>
          </w:p>
        </w:tc>
        <w:tc>
          <w:tcPr>
            <w:tcW w:w="828" w:type="dxa"/>
            <w:shd w:val="clear" w:color="auto" w:fill="FFFF00"/>
          </w:tcPr>
          <w:p w14:paraId="6CD80B57" w14:textId="77777777" w:rsidR="000549FC" w:rsidRDefault="000549FC">
            <w:pPr>
              <w:pStyle w:val="TableParagraph"/>
              <w:spacing w:before="2"/>
              <w:rPr>
                <w:rFonts w:ascii="Cambria"/>
                <w:b/>
                <w:sz w:val="20"/>
              </w:rPr>
            </w:pPr>
          </w:p>
          <w:p w14:paraId="3737F361" w14:textId="77777777" w:rsidR="000549FC" w:rsidRDefault="00441666">
            <w:pPr>
              <w:pStyle w:val="TableParagraph"/>
              <w:ind w:left="112" w:right="113"/>
              <w:jc w:val="center"/>
              <w:rPr>
                <w:rFonts w:ascii="Cambria"/>
                <w:b/>
                <w:sz w:val="20"/>
              </w:rPr>
            </w:pPr>
            <w:r>
              <w:rPr>
                <w:rFonts w:ascii="Cambria"/>
                <w:b/>
                <w:sz w:val="20"/>
              </w:rPr>
              <w:t>2026</w:t>
            </w:r>
          </w:p>
        </w:tc>
        <w:tc>
          <w:tcPr>
            <w:tcW w:w="828" w:type="dxa"/>
            <w:shd w:val="clear" w:color="auto" w:fill="FFFF00"/>
          </w:tcPr>
          <w:p w14:paraId="7880A3EE" w14:textId="77777777" w:rsidR="000549FC" w:rsidRDefault="000549FC">
            <w:pPr>
              <w:pStyle w:val="TableParagraph"/>
              <w:spacing w:before="2"/>
              <w:rPr>
                <w:rFonts w:ascii="Cambria"/>
                <w:b/>
                <w:sz w:val="20"/>
              </w:rPr>
            </w:pPr>
          </w:p>
          <w:p w14:paraId="7A1DDD8A" w14:textId="77777777" w:rsidR="000549FC" w:rsidRDefault="00441666">
            <w:pPr>
              <w:pStyle w:val="TableParagraph"/>
              <w:ind w:left="112" w:right="113"/>
              <w:jc w:val="center"/>
              <w:rPr>
                <w:rFonts w:ascii="Cambria"/>
                <w:b/>
                <w:sz w:val="20"/>
              </w:rPr>
            </w:pPr>
            <w:r>
              <w:rPr>
                <w:rFonts w:ascii="Cambria"/>
                <w:b/>
                <w:sz w:val="20"/>
              </w:rPr>
              <w:t>2027</w:t>
            </w:r>
          </w:p>
        </w:tc>
        <w:tc>
          <w:tcPr>
            <w:tcW w:w="828" w:type="dxa"/>
            <w:shd w:val="clear" w:color="auto" w:fill="FFFF00"/>
          </w:tcPr>
          <w:p w14:paraId="66C8EF8A" w14:textId="77777777" w:rsidR="000549FC" w:rsidRDefault="000549FC">
            <w:pPr>
              <w:pStyle w:val="TableParagraph"/>
              <w:spacing w:before="2"/>
              <w:rPr>
                <w:rFonts w:ascii="Cambria"/>
                <w:b/>
                <w:sz w:val="20"/>
              </w:rPr>
            </w:pPr>
          </w:p>
          <w:p w14:paraId="459A7D70" w14:textId="77777777" w:rsidR="000549FC" w:rsidRDefault="00441666">
            <w:pPr>
              <w:pStyle w:val="TableParagraph"/>
              <w:ind w:left="112" w:right="113"/>
              <w:jc w:val="center"/>
              <w:rPr>
                <w:rFonts w:ascii="Cambria"/>
                <w:b/>
                <w:sz w:val="20"/>
              </w:rPr>
            </w:pPr>
            <w:r>
              <w:rPr>
                <w:rFonts w:ascii="Cambria"/>
                <w:b/>
                <w:sz w:val="20"/>
              </w:rPr>
              <w:t>2028</w:t>
            </w:r>
          </w:p>
        </w:tc>
        <w:tc>
          <w:tcPr>
            <w:tcW w:w="1140" w:type="dxa"/>
            <w:shd w:val="clear" w:color="auto" w:fill="FFFF00"/>
          </w:tcPr>
          <w:p w14:paraId="52CB18A3" w14:textId="77777777" w:rsidR="000549FC" w:rsidRDefault="00441666">
            <w:pPr>
              <w:pStyle w:val="TableParagraph"/>
              <w:spacing w:before="119"/>
              <w:ind w:left="276" w:right="236" w:hanging="20"/>
              <w:rPr>
                <w:rFonts w:ascii="Cambria" w:hAnsi="Cambria"/>
                <w:b/>
                <w:sz w:val="20"/>
              </w:rPr>
            </w:pPr>
            <w:r>
              <w:rPr>
                <w:rFonts w:ascii="Cambria" w:hAnsi="Cambria"/>
                <w:b/>
                <w:sz w:val="20"/>
              </w:rPr>
              <w:t>İzleme</w:t>
            </w:r>
            <w:r>
              <w:rPr>
                <w:rFonts w:ascii="Cambria" w:hAnsi="Cambria"/>
                <w:b/>
                <w:spacing w:val="-42"/>
                <w:sz w:val="20"/>
              </w:rPr>
              <w:t xml:space="preserve"> </w:t>
            </w:r>
            <w:r>
              <w:rPr>
                <w:rFonts w:ascii="Cambria" w:hAnsi="Cambria"/>
                <w:b/>
                <w:sz w:val="20"/>
              </w:rPr>
              <w:t>Sıklığı</w:t>
            </w:r>
          </w:p>
        </w:tc>
        <w:tc>
          <w:tcPr>
            <w:tcW w:w="802" w:type="dxa"/>
            <w:shd w:val="clear" w:color="auto" w:fill="FFFF00"/>
          </w:tcPr>
          <w:p w14:paraId="547D1515" w14:textId="77777777" w:rsidR="000549FC" w:rsidRDefault="00441666">
            <w:pPr>
              <w:pStyle w:val="TableParagraph"/>
              <w:spacing w:before="119"/>
              <w:ind w:left="108" w:right="95" w:firstLine="4"/>
              <w:rPr>
                <w:rFonts w:ascii="Cambria" w:hAnsi="Cambria"/>
                <w:b/>
                <w:sz w:val="20"/>
              </w:rPr>
            </w:pPr>
            <w:r>
              <w:rPr>
                <w:rFonts w:ascii="Cambria" w:hAnsi="Cambria"/>
                <w:b/>
                <w:sz w:val="20"/>
              </w:rPr>
              <w:t>Rapor</w:t>
            </w:r>
            <w:r>
              <w:rPr>
                <w:rFonts w:ascii="Cambria" w:hAnsi="Cambria"/>
                <w:b/>
                <w:spacing w:val="-42"/>
                <w:sz w:val="20"/>
              </w:rPr>
              <w:t xml:space="preserve"> </w:t>
            </w:r>
            <w:r>
              <w:rPr>
                <w:rFonts w:ascii="Cambria" w:hAnsi="Cambria"/>
                <w:b/>
                <w:spacing w:val="-1"/>
                <w:sz w:val="20"/>
              </w:rPr>
              <w:t>Sıklığı</w:t>
            </w:r>
          </w:p>
        </w:tc>
      </w:tr>
      <w:tr w:rsidR="000549FC" w14:paraId="418629BD" w14:textId="77777777">
        <w:trPr>
          <w:trHeight w:val="935"/>
        </w:trPr>
        <w:tc>
          <w:tcPr>
            <w:tcW w:w="2240" w:type="dxa"/>
            <w:gridSpan w:val="2"/>
            <w:shd w:val="clear" w:color="auto" w:fill="FFFF00"/>
          </w:tcPr>
          <w:p w14:paraId="2A95C0B9" w14:textId="77777777" w:rsidR="000549FC" w:rsidRDefault="00441666">
            <w:pPr>
              <w:pStyle w:val="TableParagraph"/>
              <w:tabs>
                <w:tab w:val="left" w:pos="1543"/>
              </w:tabs>
              <w:ind w:left="107" w:right="99"/>
              <w:rPr>
                <w:rFonts w:ascii="Cambria" w:hAnsi="Cambria"/>
                <w:b/>
                <w:sz w:val="20"/>
              </w:rPr>
            </w:pPr>
            <w:r>
              <w:rPr>
                <w:rFonts w:ascii="Cambria" w:hAnsi="Cambria"/>
                <w:b/>
                <w:sz w:val="20"/>
              </w:rPr>
              <w:t>PG</w:t>
            </w:r>
            <w:r>
              <w:rPr>
                <w:rFonts w:ascii="Cambria" w:hAnsi="Cambria"/>
                <w:b/>
                <w:spacing w:val="16"/>
                <w:sz w:val="20"/>
              </w:rPr>
              <w:t xml:space="preserve"> </w:t>
            </w:r>
            <w:r>
              <w:rPr>
                <w:rFonts w:ascii="Cambria" w:hAnsi="Cambria"/>
                <w:b/>
                <w:sz w:val="20"/>
              </w:rPr>
              <w:t>1.2.1</w:t>
            </w:r>
            <w:r>
              <w:rPr>
                <w:rFonts w:ascii="Cambria" w:hAnsi="Cambria"/>
                <w:b/>
                <w:spacing w:val="17"/>
                <w:sz w:val="20"/>
              </w:rPr>
              <w:t xml:space="preserve"> </w:t>
            </w:r>
            <w:r>
              <w:rPr>
                <w:rFonts w:ascii="Cambria" w:hAnsi="Cambria"/>
                <w:b/>
                <w:sz w:val="20"/>
              </w:rPr>
              <w:t>En</w:t>
            </w:r>
            <w:r>
              <w:rPr>
                <w:rFonts w:ascii="Cambria" w:hAnsi="Cambria"/>
                <w:b/>
                <w:spacing w:val="17"/>
                <w:sz w:val="20"/>
              </w:rPr>
              <w:t xml:space="preserve"> </w:t>
            </w:r>
            <w:r>
              <w:rPr>
                <w:rFonts w:ascii="Cambria" w:hAnsi="Cambria"/>
                <w:b/>
                <w:sz w:val="20"/>
              </w:rPr>
              <w:t>az</w:t>
            </w:r>
            <w:r>
              <w:rPr>
                <w:rFonts w:ascii="Cambria" w:hAnsi="Cambria"/>
                <w:b/>
                <w:spacing w:val="18"/>
                <w:sz w:val="20"/>
              </w:rPr>
              <w:t xml:space="preserve"> </w:t>
            </w:r>
            <w:r>
              <w:rPr>
                <w:rFonts w:ascii="Cambria" w:hAnsi="Cambria"/>
                <w:b/>
                <w:sz w:val="20"/>
              </w:rPr>
              <w:t>1</w:t>
            </w:r>
            <w:r>
              <w:rPr>
                <w:rFonts w:ascii="Cambria" w:hAnsi="Cambria"/>
                <w:b/>
                <w:spacing w:val="17"/>
                <w:sz w:val="20"/>
              </w:rPr>
              <w:t xml:space="preserve"> </w:t>
            </w:r>
            <w:r>
              <w:rPr>
                <w:rFonts w:ascii="Cambria" w:hAnsi="Cambria"/>
                <w:b/>
                <w:sz w:val="20"/>
              </w:rPr>
              <w:t>yıl</w:t>
            </w:r>
            <w:r>
              <w:rPr>
                <w:rFonts w:ascii="Cambria" w:hAnsi="Cambria"/>
                <w:b/>
                <w:spacing w:val="-42"/>
                <w:sz w:val="20"/>
              </w:rPr>
              <w:t xml:space="preserve"> </w:t>
            </w:r>
            <w:r>
              <w:rPr>
                <w:rFonts w:ascii="Cambria" w:hAnsi="Cambria"/>
                <w:b/>
                <w:sz w:val="20"/>
              </w:rPr>
              <w:t>okulöncesi</w:t>
            </w:r>
            <w:r>
              <w:rPr>
                <w:rFonts w:ascii="Cambria" w:hAnsi="Cambria"/>
                <w:b/>
                <w:sz w:val="20"/>
              </w:rPr>
              <w:tab/>
            </w:r>
            <w:r>
              <w:rPr>
                <w:rFonts w:ascii="Cambria" w:hAnsi="Cambria"/>
                <w:b/>
                <w:spacing w:val="-1"/>
                <w:sz w:val="20"/>
              </w:rPr>
              <w:t>eğitim</w:t>
            </w:r>
          </w:p>
          <w:p w14:paraId="4E0F427D" w14:textId="77777777" w:rsidR="000549FC" w:rsidRDefault="00441666">
            <w:pPr>
              <w:pStyle w:val="TableParagraph"/>
              <w:spacing w:line="232" w:lineRule="exact"/>
              <w:ind w:left="107" w:right="91"/>
              <w:rPr>
                <w:rFonts w:ascii="Cambria" w:hAnsi="Cambria"/>
                <w:b/>
                <w:sz w:val="20"/>
              </w:rPr>
            </w:pPr>
            <w:r>
              <w:rPr>
                <w:rFonts w:ascii="Cambria" w:hAnsi="Cambria"/>
                <w:b/>
                <w:sz w:val="20"/>
              </w:rPr>
              <w:t>almış</w:t>
            </w:r>
            <w:r>
              <w:rPr>
                <w:rFonts w:ascii="Cambria" w:hAnsi="Cambria"/>
                <w:b/>
                <w:spacing w:val="35"/>
                <w:sz w:val="20"/>
              </w:rPr>
              <w:t xml:space="preserve"> </w:t>
            </w:r>
            <w:r>
              <w:rPr>
                <w:rFonts w:ascii="Cambria" w:hAnsi="Cambria"/>
                <w:b/>
                <w:sz w:val="20"/>
              </w:rPr>
              <w:t>1.</w:t>
            </w:r>
            <w:r>
              <w:rPr>
                <w:rFonts w:ascii="Cambria" w:hAnsi="Cambria"/>
                <w:b/>
                <w:spacing w:val="35"/>
                <w:sz w:val="20"/>
              </w:rPr>
              <w:t xml:space="preserve"> </w:t>
            </w:r>
            <w:r>
              <w:rPr>
                <w:rFonts w:ascii="Cambria" w:hAnsi="Cambria"/>
                <w:b/>
                <w:sz w:val="20"/>
              </w:rPr>
              <w:t>Sınıf</w:t>
            </w:r>
            <w:r>
              <w:rPr>
                <w:rFonts w:ascii="Cambria" w:hAnsi="Cambria"/>
                <w:b/>
                <w:spacing w:val="35"/>
                <w:sz w:val="20"/>
              </w:rPr>
              <w:t xml:space="preserve"> </w:t>
            </w:r>
            <w:r>
              <w:rPr>
                <w:rFonts w:ascii="Cambria" w:hAnsi="Cambria"/>
                <w:b/>
                <w:sz w:val="20"/>
              </w:rPr>
              <w:t>öğrenci</w:t>
            </w:r>
            <w:r>
              <w:rPr>
                <w:rFonts w:ascii="Cambria" w:hAnsi="Cambria"/>
                <w:b/>
                <w:spacing w:val="-41"/>
                <w:sz w:val="20"/>
              </w:rPr>
              <w:t xml:space="preserve"> </w:t>
            </w:r>
            <w:r>
              <w:rPr>
                <w:rFonts w:ascii="Cambria" w:hAnsi="Cambria"/>
                <w:b/>
                <w:sz w:val="20"/>
              </w:rPr>
              <w:t>oranı</w:t>
            </w:r>
          </w:p>
        </w:tc>
        <w:tc>
          <w:tcPr>
            <w:tcW w:w="1059" w:type="dxa"/>
            <w:shd w:val="clear" w:color="auto" w:fill="FFFF00"/>
          </w:tcPr>
          <w:p w14:paraId="3A76819D" w14:textId="77777777" w:rsidR="000549FC" w:rsidRDefault="000549FC">
            <w:pPr>
              <w:pStyle w:val="TableParagraph"/>
              <w:rPr>
                <w:rFonts w:ascii="Cambria"/>
                <w:b/>
                <w:sz w:val="30"/>
              </w:rPr>
            </w:pPr>
          </w:p>
          <w:p w14:paraId="6F573375" w14:textId="77777777" w:rsidR="000549FC" w:rsidRDefault="00441666">
            <w:pPr>
              <w:pStyle w:val="TableParagraph"/>
              <w:ind w:left="327"/>
              <w:rPr>
                <w:rFonts w:ascii="Cambria"/>
                <w:sz w:val="20"/>
              </w:rPr>
            </w:pPr>
            <w:r>
              <w:rPr>
                <w:rFonts w:ascii="Cambria"/>
                <w:sz w:val="20"/>
              </w:rPr>
              <w:t>%20</w:t>
            </w:r>
          </w:p>
        </w:tc>
        <w:tc>
          <w:tcPr>
            <w:tcW w:w="1241" w:type="dxa"/>
            <w:shd w:val="clear" w:color="auto" w:fill="FFFF00"/>
          </w:tcPr>
          <w:p w14:paraId="7F5DFE05" w14:textId="77777777" w:rsidR="000549FC" w:rsidRDefault="000549FC">
            <w:pPr>
              <w:pStyle w:val="TableParagraph"/>
              <w:rPr>
                <w:rFonts w:ascii="Cambria"/>
                <w:b/>
                <w:sz w:val="30"/>
              </w:rPr>
            </w:pPr>
          </w:p>
          <w:p w14:paraId="53E70305" w14:textId="77777777" w:rsidR="000549FC" w:rsidRDefault="00441666">
            <w:pPr>
              <w:pStyle w:val="TableParagraph"/>
              <w:ind w:left="320" w:right="316"/>
              <w:jc w:val="center"/>
              <w:rPr>
                <w:rFonts w:ascii="Cambria"/>
                <w:sz w:val="20"/>
              </w:rPr>
            </w:pPr>
            <w:r>
              <w:rPr>
                <w:rFonts w:ascii="Cambria"/>
                <w:sz w:val="20"/>
              </w:rPr>
              <w:t>%90</w:t>
            </w:r>
          </w:p>
        </w:tc>
        <w:tc>
          <w:tcPr>
            <w:tcW w:w="828" w:type="dxa"/>
            <w:shd w:val="clear" w:color="auto" w:fill="FFFF00"/>
          </w:tcPr>
          <w:p w14:paraId="606BC4BC" w14:textId="77777777" w:rsidR="000549FC" w:rsidRDefault="000549FC">
            <w:pPr>
              <w:pStyle w:val="TableParagraph"/>
              <w:rPr>
                <w:rFonts w:ascii="Cambria"/>
                <w:b/>
                <w:sz w:val="30"/>
              </w:rPr>
            </w:pPr>
          </w:p>
          <w:p w14:paraId="21674C0C" w14:textId="77777777" w:rsidR="000549FC" w:rsidRDefault="00441666">
            <w:pPr>
              <w:pStyle w:val="TableParagraph"/>
              <w:ind w:left="112" w:right="112"/>
              <w:jc w:val="center"/>
              <w:rPr>
                <w:rFonts w:ascii="Cambria"/>
                <w:sz w:val="20"/>
              </w:rPr>
            </w:pPr>
            <w:r>
              <w:rPr>
                <w:rFonts w:ascii="Cambria"/>
                <w:sz w:val="20"/>
              </w:rPr>
              <w:t>%90</w:t>
            </w:r>
          </w:p>
        </w:tc>
        <w:tc>
          <w:tcPr>
            <w:tcW w:w="828" w:type="dxa"/>
            <w:shd w:val="clear" w:color="auto" w:fill="FFFF00"/>
          </w:tcPr>
          <w:p w14:paraId="12DD237B" w14:textId="77777777" w:rsidR="000549FC" w:rsidRDefault="000549FC">
            <w:pPr>
              <w:pStyle w:val="TableParagraph"/>
              <w:rPr>
                <w:rFonts w:ascii="Cambria"/>
                <w:b/>
                <w:sz w:val="30"/>
              </w:rPr>
            </w:pPr>
          </w:p>
          <w:p w14:paraId="48A6E539" w14:textId="77777777" w:rsidR="000549FC" w:rsidRDefault="00441666">
            <w:pPr>
              <w:pStyle w:val="TableParagraph"/>
              <w:ind w:right="153"/>
              <w:jc w:val="right"/>
              <w:rPr>
                <w:rFonts w:ascii="Cambria"/>
                <w:sz w:val="20"/>
              </w:rPr>
            </w:pPr>
            <w:r>
              <w:rPr>
                <w:rFonts w:ascii="Cambria"/>
                <w:sz w:val="20"/>
              </w:rPr>
              <w:t>%100</w:t>
            </w:r>
          </w:p>
        </w:tc>
        <w:tc>
          <w:tcPr>
            <w:tcW w:w="828" w:type="dxa"/>
            <w:shd w:val="clear" w:color="auto" w:fill="FFFF00"/>
          </w:tcPr>
          <w:p w14:paraId="45B496BF" w14:textId="77777777" w:rsidR="000549FC" w:rsidRDefault="000549FC">
            <w:pPr>
              <w:pStyle w:val="TableParagraph"/>
              <w:rPr>
                <w:rFonts w:ascii="Cambria"/>
                <w:b/>
                <w:sz w:val="30"/>
              </w:rPr>
            </w:pPr>
          </w:p>
          <w:p w14:paraId="3C07EB76" w14:textId="77777777" w:rsidR="000549FC" w:rsidRDefault="00441666">
            <w:pPr>
              <w:pStyle w:val="TableParagraph"/>
              <w:ind w:left="112" w:right="112"/>
              <w:jc w:val="center"/>
              <w:rPr>
                <w:rFonts w:ascii="Cambria"/>
                <w:sz w:val="20"/>
              </w:rPr>
            </w:pPr>
            <w:r>
              <w:rPr>
                <w:rFonts w:ascii="Cambria"/>
                <w:sz w:val="20"/>
              </w:rPr>
              <w:t>%100</w:t>
            </w:r>
          </w:p>
        </w:tc>
        <w:tc>
          <w:tcPr>
            <w:tcW w:w="828" w:type="dxa"/>
            <w:shd w:val="clear" w:color="auto" w:fill="FFFF00"/>
          </w:tcPr>
          <w:p w14:paraId="16E0F20D" w14:textId="77777777" w:rsidR="000549FC" w:rsidRDefault="000549FC">
            <w:pPr>
              <w:pStyle w:val="TableParagraph"/>
              <w:rPr>
                <w:rFonts w:ascii="Cambria"/>
                <w:b/>
                <w:sz w:val="30"/>
              </w:rPr>
            </w:pPr>
          </w:p>
          <w:p w14:paraId="4EB28A94" w14:textId="77777777" w:rsidR="000549FC" w:rsidRDefault="00441666">
            <w:pPr>
              <w:pStyle w:val="TableParagraph"/>
              <w:ind w:left="112" w:right="112"/>
              <w:jc w:val="center"/>
              <w:rPr>
                <w:rFonts w:ascii="Cambria"/>
                <w:sz w:val="20"/>
              </w:rPr>
            </w:pPr>
            <w:r>
              <w:rPr>
                <w:rFonts w:ascii="Cambria"/>
                <w:sz w:val="20"/>
              </w:rPr>
              <w:t>%100</w:t>
            </w:r>
          </w:p>
        </w:tc>
        <w:tc>
          <w:tcPr>
            <w:tcW w:w="828" w:type="dxa"/>
            <w:shd w:val="clear" w:color="auto" w:fill="FFFF00"/>
          </w:tcPr>
          <w:p w14:paraId="327B2FE6" w14:textId="77777777" w:rsidR="000549FC" w:rsidRDefault="000549FC">
            <w:pPr>
              <w:pStyle w:val="TableParagraph"/>
              <w:rPr>
                <w:rFonts w:ascii="Cambria"/>
                <w:b/>
                <w:sz w:val="30"/>
              </w:rPr>
            </w:pPr>
          </w:p>
          <w:p w14:paraId="3AE9661E" w14:textId="77777777" w:rsidR="000549FC" w:rsidRDefault="00441666">
            <w:pPr>
              <w:pStyle w:val="TableParagraph"/>
              <w:ind w:left="112" w:right="112"/>
              <w:jc w:val="center"/>
              <w:rPr>
                <w:rFonts w:ascii="Cambria"/>
                <w:sz w:val="20"/>
              </w:rPr>
            </w:pPr>
            <w:r>
              <w:rPr>
                <w:rFonts w:ascii="Cambria"/>
                <w:sz w:val="20"/>
              </w:rPr>
              <w:t>%100</w:t>
            </w:r>
          </w:p>
        </w:tc>
        <w:tc>
          <w:tcPr>
            <w:tcW w:w="1140" w:type="dxa"/>
            <w:shd w:val="clear" w:color="auto" w:fill="FFFF00"/>
          </w:tcPr>
          <w:p w14:paraId="26FF6564" w14:textId="77777777" w:rsidR="000549FC" w:rsidRDefault="000549FC">
            <w:pPr>
              <w:pStyle w:val="TableParagraph"/>
              <w:rPr>
                <w:rFonts w:ascii="Cambria"/>
                <w:b/>
                <w:sz w:val="30"/>
              </w:rPr>
            </w:pPr>
          </w:p>
          <w:p w14:paraId="2EE174A9" w14:textId="77777777" w:rsidR="000549FC" w:rsidRDefault="00441666">
            <w:pPr>
              <w:pStyle w:val="TableParagraph"/>
              <w:ind w:left="369" w:right="368"/>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802" w:type="dxa"/>
            <w:shd w:val="clear" w:color="auto" w:fill="FFFF00"/>
          </w:tcPr>
          <w:p w14:paraId="1A454E3D" w14:textId="77777777" w:rsidR="000549FC" w:rsidRDefault="000549FC">
            <w:pPr>
              <w:pStyle w:val="TableParagraph"/>
              <w:rPr>
                <w:rFonts w:ascii="Cambria"/>
                <w:b/>
                <w:sz w:val="20"/>
              </w:rPr>
            </w:pPr>
          </w:p>
          <w:p w14:paraId="6FD741A4" w14:textId="77777777" w:rsidR="000549FC" w:rsidRDefault="00441666">
            <w:pPr>
              <w:pStyle w:val="TableParagraph"/>
              <w:ind w:left="159" w:right="159"/>
              <w:jc w:val="center"/>
              <w:rPr>
                <w:rFonts w:ascii="Cambria" w:hAnsi="Cambria"/>
                <w:sz w:val="20"/>
              </w:rPr>
            </w:pPr>
            <w:r>
              <w:rPr>
                <w:rFonts w:ascii="Cambria" w:hAnsi="Cambria"/>
                <w:sz w:val="20"/>
              </w:rPr>
              <w:t>Yılda</w:t>
            </w:r>
          </w:p>
          <w:p w14:paraId="2FFE155C" w14:textId="77777777" w:rsidR="000549FC" w:rsidRDefault="00441666">
            <w:pPr>
              <w:pStyle w:val="TableParagraph"/>
              <w:spacing w:before="1"/>
              <w:ind w:left="1"/>
              <w:jc w:val="center"/>
              <w:rPr>
                <w:rFonts w:ascii="Cambria"/>
                <w:sz w:val="20"/>
              </w:rPr>
            </w:pPr>
            <w:r>
              <w:rPr>
                <w:rFonts w:ascii="Cambria"/>
                <w:w w:val="99"/>
                <w:sz w:val="20"/>
              </w:rPr>
              <w:t>1</w:t>
            </w:r>
          </w:p>
        </w:tc>
      </w:tr>
      <w:tr w:rsidR="000549FC" w14:paraId="574ECB3C" w14:textId="77777777">
        <w:trPr>
          <w:trHeight w:val="705"/>
        </w:trPr>
        <w:tc>
          <w:tcPr>
            <w:tcW w:w="2240" w:type="dxa"/>
            <w:gridSpan w:val="2"/>
            <w:shd w:val="clear" w:color="auto" w:fill="FFFF00"/>
          </w:tcPr>
          <w:p w14:paraId="52FBFDCB" w14:textId="77777777" w:rsidR="000549FC" w:rsidRDefault="00441666">
            <w:pPr>
              <w:pStyle w:val="TableParagraph"/>
              <w:tabs>
                <w:tab w:val="left" w:pos="688"/>
                <w:tab w:val="left" w:pos="1466"/>
              </w:tabs>
              <w:spacing w:before="1"/>
              <w:ind w:left="107"/>
              <w:rPr>
                <w:rFonts w:ascii="Cambria" w:hAnsi="Cambria"/>
                <w:b/>
                <w:sz w:val="20"/>
              </w:rPr>
            </w:pPr>
            <w:r>
              <w:rPr>
                <w:rFonts w:ascii="Cambria" w:hAnsi="Cambria"/>
                <w:b/>
                <w:sz w:val="20"/>
              </w:rPr>
              <w:t>PG</w:t>
            </w:r>
            <w:r>
              <w:rPr>
                <w:rFonts w:ascii="Cambria" w:hAnsi="Cambria"/>
                <w:b/>
                <w:sz w:val="20"/>
              </w:rPr>
              <w:tab/>
              <w:t>1.2.2</w:t>
            </w:r>
            <w:r>
              <w:rPr>
                <w:rFonts w:ascii="Cambria" w:hAnsi="Cambria"/>
                <w:b/>
                <w:sz w:val="20"/>
              </w:rPr>
              <w:tab/>
              <w:t>İlkokul</w:t>
            </w:r>
          </w:p>
          <w:p w14:paraId="28442F30" w14:textId="77777777" w:rsidR="000549FC" w:rsidRDefault="00441666">
            <w:pPr>
              <w:pStyle w:val="TableParagraph"/>
              <w:spacing w:line="230" w:lineRule="atLeast"/>
              <w:ind w:left="107" w:right="91"/>
              <w:rPr>
                <w:rFonts w:ascii="Cambria" w:hAnsi="Cambria"/>
                <w:b/>
                <w:sz w:val="20"/>
              </w:rPr>
            </w:pPr>
            <w:r>
              <w:rPr>
                <w:rFonts w:ascii="Cambria" w:hAnsi="Cambria"/>
                <w:b/>
                <w:sz w:val="20"/>
              </w:rPr>
              <w:t>okullaşma</w:t>
            </w:r>
            <w:r>
              <w:rPr>
                <w:rFonts w:ascii="Cambria" w:hAnsi="Cambria"/>
                <w:b/>
                <w:spacing w:val="1"/>
                <w:sz w:val="20"/>
              </w:rPr>
              <w:t xml:space="preserve"> </w:t>
            </w:r>
            <w:r>
              <w:rPr>
                <w:rFonts w:ascii="Cambria" w:hAnsi="Cambria"/>
                <w:b/>
                <w:sz w:val="20"/>
              </w:rPr>
              <w:t>oranı</w:t>
            </w:r>
            <w:r>
              <w:rPr>
                <w:rFonts w:ascii="Cambria" w:hAnsi="Cambria"/>
                <w:b/>
                <w:spacing w:val="1"/>
                <w:sz w:val="20"/>
              </w:rPr>
              <w:t xml:space="preserve"> </w:t>
            </w:r>
            <w:r>
              <w:rPr>
                <w:rFonts w:ascii="Cambria" w:hAnsi="Cambria"/>
                <w:b/>
                <w:sz w:val="20"/>
              </w:rPr>
              <w:t>(6-9</w:t>
            </w:r>
            <w:r>
              <w:rPr>
                <w:rFonts w:ascii="Cambria" w:hAnsi="Cambria"/>
                <w:b/>
                <w:spacing w:val="-42"/>
                <w:sz w:val="20"/>
              </w:rPr>
              <w:t xml:space="preserve"> </w:t>
            </w:r>
            <w:r>
              <w:rPr>
                <w:rFonts w:ascii="Cambria" w:hAnsi="Cambria"/>
                <w:b/>
                <w:sz w:val="20"/>
              </w:rPr>
              <w:t>yaş)</w:t>
            </w:r>
          </w:p>
        </w:tc>
        <w:tc>
          <w:tcPr>
            <w:tcW w:w="1059" w:type="dxa"/>
            <w:shd w:val="clear" w:color="auto" w:fill="FFFF00"/>
          </w:tcPr>
          <w:p w14:paraId="5AD30121" w14:textId="77777777" w:rsidR="000549FC" w:rsidRDefault="000549FC">
            <w:pPr>
              <w:pStyle w:val="TableParagraph"/>
              <w:spacing w:before="2"/>
              <w:rPr>
                <w:rFonts w:ascii="Cambria"/>
                <w:b/>
                <w:sz w:val="20"/>
              </w:rPr>
            </w:pPr>
          </w:p>
          <w:p w14:paraId="6BDF2DC5" w14:textId="77777777" w:rsidR="000549FC" w:rsidRDefault="00441666">
            <w:pPr>
              <w:pStyle w:val="TableParagraph"/>
              <w:ind w:left="327"/>
              <w:rPr>
                <w:rFonts w:ascii="Cambria"/>
                <w:sz w:val="20"/>
              </w:rPr>
            </w:pPr>
            <w:r>
              <w:rPr>
                <w:rFonts w:ascii="Cambria"/>
                <w:sz w:val="20"/>
              </w:rPr>
              <w:t>%20</w:t>
            </w:r>
          </w:p>
        </w:tc>
        <w:tc>
          <w:tcPr>
            <w:tcW w:w="1241" w:type="dxa"/>
            <w:shd w:val="clear" w:color="auto" w:fill="FFFF00"/>
          </w:tcPr>
          <w:p w14:paraId="6BEBD626" w14:textId="77777777" w:rsidR="000549FC" w:rsidRDefault="000549FC">
            <w:pPr>
              <w:pStyle w:val="TableParagraph"/>
              <w:spacing w:before="2"/>
              <w:rPr>
                <w:rFonts w:ascii="Cambria"/>
                <w:b/>
                <w:sz w:val="20"/>
              </w:rPr>
            </w:pPr>
          </w:p>
          <w:p w14:paraId="51836C1C" w14:textId="77777777" w:rsidR="000549FC" w:rsidRDefault="00441666">
            <w:pPr>
              <w:pStyle w:val="TableParagraph"/>
              <w:ind w:left="320" w:right="316"/>
              <w:jc w:val="center"/>
              <w:rPr>
                <w:rFonts w:ascii="Cambria"/>
                <w:sz w:val="20"/>
              </w:rPr>
            </w:pPr>
            <w:r>
              <w:rPr>
                <w:rFonts w:ascii="Cambria"/>
                <w:sz w:val="20"/>
              </w:rPr>
              <w:t>%100</w:t>
            </w:r>
          </w:p>
        </w:tc>
        <w:tc>
          <w:tcPr>
            <w:tcW w:w="828" w:type="dxa"/>
            <w:shd w:val="clear" w:color="auto" w:fill="FFFF00"/>
          </w:tcPr>
          <w:p w14:paraId="39D75533" w14:textId="77777777" w:rsidR="000549FC" w:rsidRDefault="000549FC">
            <w:pPr>
              <w:pStyle w:val="TableParagraph"/>
              <w:spacing w:before="2"/>
              <w:rPr>
                <w:rFonts w:ascii="Cambria"/>
                <w:b/>
                <w:sz w:val="20"/>
              </w:rPr>
            </w:pPr>
          </w:p>
          <w:p w14:paraId="14EC5601" w14:textId="77777777" w:rsidR="000549FC" w:rsidRDefault="00441666">
            <w:pPr>
              <w:pStyle w:val="TableParagraph"/>
              <w:ind w:left="112" w:right="112"/>
              <w:jc w:val="center"/>
              <w:rPr>
                <w:rFonts w:ascii="Cambria"/>
                <w:sz w:val="20"/>
              </w:rPr>
            </w:pPr>
            <w:r>
              <w:rPr>
                <w:rFonts w:ascii="Cambria"/>
                <w:sz w:val="20"/>
              </w:rPr>
              <w:t>%100</w:t>
            </w:r>
          </w:p>
        </w:tc>
        <w:tc>
          <w:tcPr>
            <w:tcW w:w="828" w:type="dxa"/>
            <w:shd w:val="clear" w:color="auto" w:fill="FFFF00"/>
          </w:tcPr>
          <w:p w14:paraId="49AC1AFC" w14:textId="77777777" w:rsidR="000549FC" w:rsidRDefault="000549FC">
            <w:pPr>
              <w:pStyle w:val="TableParagraph"/>
              <w:spacing w:before="2"/>
              <w:rPr>
                <w:rFonts w:ascii="Cambria"/>
                <w:b/>
                <w:sz w:val="20"/>
              </w:rPr>
            </w:pPr>
          </w:p>
          <w:p w14:paraId="6A941F58" w14:textId="77777777" w:rsidR="000549FC" w:rsidRDefault="00441666">
            <w:pPr>
              <w:pStyle w:val="TableParagraph"/>
              <w:ind w:right="153"/>
              <w:jc w:val="right"/>
              <w:rPr>
                <w:rFonts w:ascii="Cambria"/>
                <w:sz w:val="20"/>
              </w:rPr>
            </w:pPr>
            <w:r>
              <w:rPr>
                <w:rFonts w:ascii="Cambria"/>
                <w:sz w:val="20"/>
              </w:rPr>
              <w:t>%100</w:t>
            </w:r>
          </w:p>
        </w:tc>
        <w:tc>
          <w:tcPr>
            <w:tcW w:w="828" w:type="dxa"/>
            <w:shd w:val="clear" w:color="auto" w:fill="FFFF00"/>
          </w:tcPr>
          <w:p w14:paraId="4F835F17" w14:textId="77777777" w:rsidR="000549FC" w:rsidRDefault="000549FC">
            <w:pPr>
              <w:pStyle w:val="TableParagraph"/>
              <w:spacing w:before="2"/>
              <w:rPr>
                <w:rFonts w:ascii="Cambria"/>
                <w:b/>
                <w:sz w:val="20"/>
              </w:rPr>
            </w:pPr>
          </w:p>
          <w:p w14:paraId="7DE3D350" w14:textId="77777777" w:rsidR="000549FC" w:rsidRDefault="00441666">
            <w:pPr>
              <w:pStyle w:val="TableParagraph"/>
              <w:ind w:left="112" w:right="112"/>
              <w:jc w:val="center"/>
              <w:rPr>
                <w:rFonts w:ascii="Cambria"/>
                <w:sz w:val="20"/>
              </w:rPr>
            </w:pPr>
            <w:r>
              <w:rPr>
                <w:rFonts w:ascii="Cambria"/>
                <w:sz w:val="20"/>
              </w:rPr>
              <w:t>%100</w:t>
            </w:r>
          </w:p>
        </w:tc>
        <w:tc>
          <w:tcPr>
            <w:tcW w:w="828" w:type="dxa"/>
            <w:shd w:val="clear" w:color="auto" w:fill="FFFF00"/>
          </w:tcPr>
          <w:p w14:paraId="282E9BBA" w14:textId="77777777" w:rsidR="000549FC" w:rsidRDefault="000549FC">
            <w:pPr>
              <w:pStyle w:val="TableParagraph"/>
              <w:spacing w:before="2"/>
              <w:rPr>
                <w:rFonts w:ascii="Cambria"/>
                <w:b/>
                <w:sz w:val="20"/>
              </w:rPr>
            </w:pPr>
          </w:p>
          <w:p w14:paraId="1F18E532" w14:textId="77777777" w:rsidR="000549FC" w:rsidRDefault="00441666">
            <w:pPr>
              <w:pStyle w:val="TableParagraph"/>
              <w:ind w:left="112" w:right="112"/>
              <w:jc w:val="center"/>
              <w:rPr>
                <w:rFonts w:ascii="Cambria"/>
                <w:sz w:val="20"/>
              </w:rPr>
            </w:pPr>
            <w:r>
              <w:rPr>
                <w:rFonts w:ascii="Cambria"/>
                <w:sz w:val="20"/>
              </w:rPr>
              <w:t>%100</w:t>
            </w:r>
          </w:p>
        </w:tc>
        <w:tc>
          <w:tcPr>
            <w:tcW w:w="828" w:type="dxa"/>
            <w:shd w:val="clear" w:color="auto" w:fill="FFFF00"/>
          </w:tcPr>
          <w:p w14:paraId="191D729A" w14:textId="77777777" w:rsidR="000549FC" w:rsidRDefault="000549FC">
            <w:pPr>
              <w:pStyle w:val="TableParagraph"/>
              <w:spacing w:before="2"/>
              <w:rPr>
                <w:rFonts w:ascii="Cambria"/>
                <w:b/>
                <w:sz w:val="20"/>
              </w:rPr>
            </w:pPr>
          </w:p>
          <w:p w14:paraId="19C243B5" w14:textId="77777777" w:rsidR="000549FC" w:rsidRDefault="00441666">
            <w:pPr>
              <w:pStyle w:val="TableParagraph"/>
              <w:ind w:left="112" w:right="112"/>
              <w:jc w:val="center"/>
              <w:rPr>
                <w:rFonts w:ascii="Cambria"/>
                <w:sz w:val="20"/>
              </w:rPr>
            </w:pPr>
            <w:r>
              <w:rPr>
                <w:rFonts w:ascii="Cambria"/>
                <w:sz w:val="20"/>
              </w:rPr>
              <w:t>%100</w:t>
            </w:r>
          </w:p>
        </w:tc>
        <w:tc>
          <w:tcPr>
            <w:tcW w:w="1140" w:type="dxa"/>
            <w:shd w:val="clear" w:color="auto" w:fill="FFFF00"/>
          </w:tcPr>
          <w:p w14:paraId="4CAC2E5A" w14:textId="77777777" w:rsidR="000549FC" w:rsidRDefault="000549FC">
            <w:pPr>
              <w:pStyle w:val="TableParagraph"/>
              <w:spacing w:before="2"/>
              <w:rPr>
                <w:rFonts w:ascii="Cambria"/>
                <w:b/>
                <w:sz w:val="20"/>
              </w:rPr>
            </w:pPr>
          </w:p>
          <w:p w14:paraId="047B03FF" w14:textId="77777777" w:rsidR="000549FC" w:rsidRDefault="00441666">
            <w:pPr>
              <w:pStyle w:val="TableParagraph"/>
              <w:ind w:left="369" w:right="368"/>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802" w:type="dxa"/>
            <w:shd w:val="clear" w:color="auto" w:fill="FFFF00"/>
          </w:tcPr>
          <w:p w14:paraId="7E55042E" w14:textId="77777777" w:rsidR="000549FC" w:rsidRDefault="00441666">
            <w:pPr>
              <w:pStyle w:val="TableParagraph"/>
              <w:spacing w:before="119"/>
              <w:ind w:left="159" w:right="159"/>
              <w:jc w:val="center"/>
              <w:rPr>
                <w:rFonts w:ascii="Cambria" w:hAnsi="Cambria"/>
                <w:sz w:val="20"/>
              </w:rPr>
            </w:pPr>
            <w:r>
              <w:rPr>
                <w:rFonts w:ascii="Cambria" w:hAnsi="Cambria"/>
                <w:sz w:val="20"/>
              </w:rPr>
              <w:t>Yılda</w:t>
            </w:r>
          </w:p>
          <w:p w14:paraId="1E8E61E8" w14:textId="77777777" w:rsidR="000549FC" w:rsidRDefault="00441666">
            <w:pPr>
              <w:pStyle w:val="TableParagraph"/>
              <w:spacing w:before="1"/>
              <w:ind w:left="1"/>
              <w:jc w:val="center"/>
              <w:rPr>
                <w:rFonts w:ascii="Cambria"/>
                <w:sz w:val="20"/>
              </w:rPr>
            </w:pPr>
            <w:r>
              <w:rPr>
                <w:rFonts w:ascii="Cambria"/>
                <w:w w:val="99"/>
                <w:sz w:val="20"/>
              </w:rPr>
              <w:t>1</w:t>
            </w:r>
          </w:p>
        </w:tc>
      </w:tr>
      <w:tr w:rsidR="000549FC" w14:paraId="6DC1D23B" w14:textId="77777777">
        <w:trPr>
          <w:trHeight w:val="937"/>
        </w:trPr>
        <w:tc>
          <w:tcPr>
            <w:tcW w:w="2240" w:type="dxa"/>
            <w:gridSpan w:val="2"/>
            <w:shd w:val="clear" w:color="auto" w:fill="FFFF00"/>
          </w:tcPr>
          <w:p w14:paraId="04D7A15B" w14:textId="77777777" w:rsidR="000549FC" w:rsidRDefault="00441666">
            <w:pPr>
              <w:pStyle w:val="TableParagraph"/>
              <w:tabs>
                <w:tab w:val="left" w:pos="945"/>
                <w:tab w:val="left" w:pos="1650"/>
              </w:tabs>
              <w:spacing w:before="1"/>
              <w:ind w:left="107" w:right="99"/>
              <w:rPr>
                <w:rFonts w:ascii="Cambria" w:hAnsi="Cambria"/>
                <w:b/>
                <w:sz w:val="20"/>
              </w:rPr>
            </w:pPr>
            <w:r>
              <w:rPr>
                <w:rFonts w:ascii="Cambria" w:hAnsi="Cambria"/>
                <w:b/>
                <w:sz w:val="20"/>
              </w:rPr>
              <w:t>PG</w:t>
            </w:r>
            <w:r>
              <w:rPr>
                <w:rFonts w:ascii="Cambria" w:hAnsi="Cambria"/>
                <w:b/>
                <w:spacing w:val="4"/>
                <w:sz w:val="20"/>
              </w:rPr>
              <w:t xml:space="preserve"> </w:t>
            </w:r>
            <w:r>
              <w:rPr>
                <w:rFonts w:ascii="Cambria" w:hAnsi="Cambria"/>
                <w:b/>
                <w:sz w:val="20"/>
              </w:rPr>
              <w:t>1.2.3</w:t>
            </w:r>
            <w:r>
              <w:rPr>
                <w:rFonts w:ascii="Cambria" w:hAnsi="Cambria"/>
                <w:b/>
                <w:spacing w:val="6"/>
                <w:sz w:val="20"/>
              </w:rPr>
              <w:t xml:space="preserve"> </w:t>
            </w:r>
            <w:r>
              <w:rPr>
                <w:rFonts w:ascii="Cambria" w:hAnsi="Cambria"/>
                <w:b/>
                <w:sz w:val="20"/>
              </w:rPr>
              <w:t>İlkokul</w:t>
            </w:r>
            <w:r>
              <w:rPr>
                <w:rFonts w:ascii="Cambria" w:hAnsi="Cambria"/>
                <w:b/>
                <w:spacing w:val="7"/>
                <w:sz w:val="20"/>
              </w:rPr>
              <w:t xml:space="preserve"> </w:t>
            </w:r>
            <w:r>
              <w:rPr>
                <w:rFonts w:ascii="Cambria" w:hAnsi="Cambria"/>
                <w:b/>
                <w:sz w:val="20"/>
              </w:rPr>
              <w:t>20</w:t>
            </w:r>
            <w:r>
              <w:rPr>
                <w:rFonts w:ascii="Cambria" w:hAnsi="Cambria"/>
                <w:b/>
                <w:spacing w:val="-42"/>
                <w:sz w:val="20"/>
              </w:rPr>
              <w:t xml:space="preserve"> </w:t>
            </w:r>
            <w:r>
              <w:rPr>
                <w:rFonts w:ascii="Cambria" w:hAnsi="Cambria"/>
                <w:b/>
                <w:sz w:val="20"/>
              </w:rPr>
              <w:t>gün</w:t>
            </w:r>
            <w:r>
              <w:rPr>
                <w:rFonts w:ascii="Cambria" w:hAnsi="Cambria"/>
                <w:b/>
                <w:sz w:val="20"/>
              </w:rPr>
              <w:tab/>
              <w:t>ve</w:t>
            </w:r>
            <w:r>
              <w:rPr>
                <w:rFonts w:ascii="Cambria" w:hAnsi="Cambria"/>
                <w:b/>
                <w:sz w:val="20"/>
              </w:rPr>
              <w:tab/>
            </w:r>
            <w:r>
              <w:rPr>
                <w:rFonts w:ascii="Cambria" w:hAnsi="Cambria"/>
                <w:b/>
                <w:spacing w:val="-1"/>
                <w:sz w:val="20"/>
              </w:rPr>
              <w:t>üzeri</w:t>
            </w:r>
          </w:p>
          <w:p w14:paraId="5F55CA64" w14:textId="77777777" w:rsidR="000549FC" w:rsidRDefault="00441666">
            <w:pPr>
              <w:pStyle w:val="TableParagraph"/>
              <w:tabs>
                <w:tab w:val="left" w:pos="1435"/>
              </w:tabs>
              <w:spacing w:line="236" w:lineRule="exact"/>
              <w:ind w:left="107" w:right="99"/>
              <w:rPr>
                <w:rFonts w:ascii="Cambria" w:hAnsi="Cambria"/>
                <w:b/>
                <w:sz w:val="20"/>
              </w:rPr>
            </w:pPr>
            <w:r>
              <w:rPr>
                <w:rFonts w:ascii="Cambria" w:hAnsi="Cambria"/>
                <w:b/>
                <w:sz w:val="20"/>
              </w:rPr>
              <w:t>devamsız</w:t>
            </w:r>
            <w:r>
              <w:rPr>
                <w:rFonts w:ascii="Cambria" w:hAnsi="Cambria"/>
                <w:b/>
                <w:sz w:val="20"/>
              </w:rPr>
              <w:tab/>
            </w:r>
            <w:r>
              <w:rPr>
                <w:rFonts w:ascii="Cambria" w:hAnsi="Cambria"/>
                <w:b/>
                <w:spacing w:val="-1"/>
                <w:sz w:val="20"/>
              </w:rPr>
              <w:t>öğrenci</w:t>
            </w:r>
            <w:r>
              <w:rPr>
                <w:rFonts w:ascii="Cambria" w:hAnsi="Cambria"/>
                <w:b/>
                <w:spacing w:val="-42"/>
                <w:sz w:val="20"/>
              </w:rPr>
              <w:t xml:space="preserve"> </w:t>
            </w:r>
            <w:r>
              <w:rPr>
                <w:rFonts w:ascii="Cambria" w:hAnsi="Cambria"/>
                <w:b/>
                <w:sz w:val="20"/>
              </w:rPr>
              <w:t>oranı</w:t>
            </w:r>
          </w:p>
        </w:tc>
        <w:tc>
          <w:tcPr>
            <w:tcW w:w="1059" w:type="dxa"/>
            <w:shd w:val="clear" w:color="auto" w:fill="FFFF00"/>
          </w:tcPr>
          <w:p w14:paraId="79425037" w14:textId="77777777" w:rsidR="000549FC" w:rsidRDefault="000549FC">
            <w:pPr>
              <w:pStyle w:val="TableParagraph"/>
              <w:rPr>
                <w:rFonts w:ascii="Cambria"/>
                <w:b/>
                <w:sz w:val="30"/>
              </w:rPr>
            </w:pPr>
          </w:p>
          <w:p w14:paraId="000C51C9" w14:textId="77777777" w:rsidR="000549FC" w:rsidRDefault="00441666">
            <w:pPr>
              <w:pStyle w:val="TableParagraph"/>
              <w:ind w:left="327"/>
              <w:rPr>
                <w:rFonts w:ascii="Cambria"/>
                <w:sz w:val="20"/>
              </w:rPr>
            </w:pPr>
            <w:r>
              <w:rPr>
                <w:rFonts w:ascii="Cambria"/>
                <w:sz w:val="20"/>
              </w:rPr>
              <w:t>%20</w:t>
            </w:r>
          </w:p>
        </w:tc>
        <w:tc>
          <w:tcPr>
            <w:tcW w:w="1241" w:type="dxa"/>
            <w:shd w:val="clear" w:color="auto" w:fill="FFFF00"/>
          </w:tcPr>
          <w:p w14:paraId="73AA2C9C" w14:textId="77777777" w:rsidR="000549FC" w:rsidRDefault="000549FC">
            <w:pPr>
              <w:pStyle w:val="TableParagraph"/>
              <w:rPr>
                <w:rFonts w:ascii="Cambria"/>
                <w:b/>
                <w:sz w:val="30"/>
              </w:rPr>
            </w:pPr>
          </w:p>
          <w:p w14:paraId="627E5D66" w14:textId="77777777" w:rsidR="000549FC" w:rsidRDefault="00441666">
            <w:pPr>
              <w:pStyle w:val="TableParagraph"/>
              <w:ind w:left="320" w:right="319"/>
              <w:jc w:val="center"/>
              <w:rPr>
                <w:rFonts w:ascii="Cambria"/>
                <w:sz w:val="20"/>
              </w:rPr>
            </w:pPr>
            <w:r>
              <w:rPr>
                <w:rFonts w:ascii="Cambria"/>
                <w:sz w:val="20"/>
              </w:rPr>
              <w:t>%0,05</w:t>
            </w:r>
          </w:p>
        </w:tc>
        <w:tc>
          <w:tcPr>
            <w:tcW w:w="828" w:type="dxa"/>
            <w:shd w:val="clear" w:color="auto" w:fill="FFFF00"/>
          </w:tcPr>
          <w:p w14:paraId="24D1FBEE" w14:textId="77777777" w:rsidR="000549FC" w:rsidRDefault="000549FC">
            <w:pPr>
              <w:pStyle w:val="TableParagraph"/>
              <w:rPr>
                <w:rFonts w:ascii="Cambria"/>
                <w:b/>
                <w:sz w:val="30"/>
              </w:rPr>
            </w:pPr>
          </w:p>
          <w:p w14:paraId="26BAA630" w14:textId="77777777" w:rsidR="000549FC" w:rsidRDefault="00441666">
            <w:pPr>
              <w:pStyle w:val="TableParagraph"/>
              <w:ind w:left="112" w:right="113"/>
              <w:jc w:val="center"/>
              <w:rPr>
                <w:rFonts w:ascii="Cambria"/>
                <w:sz w:val="20"/>
              </w:rPr>
            </w:pPr>
            <w:r>
              <w:rPr>
                <w:rFonts w:ascii="Cambria"/>
                <w:sz w:val="20"/>
              </w:rPr>
              <w:t>%0,05</w:t>
            </w:r>
          </w:p>
        </w:tc>
        <w:tc>
          <w:tcPr>
            <w:tcW w:w="828" w:type="dxa"/>
            <w:shd w:val="clear" w:color="auto" w:fill="FFFF00"/>
          </w:tcPr>
          <w:p w14:paraId="61865946" w14:textId="77777777" w:rsidR="000549FC" w:rsidRDefault="000549FC">
            <w:pPr>
              <w:pStyle w:val="TableParagraph"/>
              <w:rPr>
                <w:rFonts w:ascii="Cambria"/>
                <w:b/>
                <w:sz w:val="30"/>
              </w:rPr>
            </w:pPr>
          </w:p>
          <w:p w14:paraId="7A1BCA76" w14:textId="77777777" w:rsidR="000549FC" w:rsidRDefault="00441666">
            <w:pPr>
              <w:pStyle w:val="TableParagraph"/>
              <w:ind w:left="264"/>
              <w:rPr>
                <w:rFonts w:ascii="Cambria"/>
                <w:sz w:val="20"/>
              </w:rPr>
            </w:pPr>
            <w:r>
              <w:rPr>
                <w:rFonts w:ascii="Cambria"/>
                <w:sz w:val="20"/>
              </w:rPr>
              <w:t>%0</w:t>
            </w:r>
          </w:p>
        </w:tc>
        <w:tc>
          <w:tcPr>
            <w:tcW w:w="828" w:type="dxa"/>
            <w:shd w:val="clear" w:color="auto" w:fill="FFFF00"/>
          </w:tcPr>
          <w:p w14:paraId="1733109F" w14:textId="77777777" w:rsidR="000549FC" w:rsidRDefault="000549FC">
            <w:pPr>
              <w:pStyle w:val="TableParagraph"/>
              <w:rPr>
                <w:rFonts w:ascii="Cambria"/>
                <w:b/>
                <w:sz w:val="30"/>
              </w:rPr>
            </w:pPr>
          </w:p>
          <w:p w14:paraId="1D117210" w14:textId="77777777" w:rsidR="000549FC" w:rsidRDefault="00441666">
            <w:pPr>
              <w:pStyle w:val="TableParagraph"/>
              <w:ind w:left="112" w:right="112"/>
              <w:jc w:val="center"/>
              <w:rPr>
                <w:rFonts w:ascii="Cambria"/>
                <w:sz w:val="20"/>
              </w:rPr>
            </w:pPr>
            <w:r>
              <w:rPr>
                <w:rFonts w:ascii="Cambria"/>
                <w:sz w:val="20"/>
              </w:rPr>
              <w:t>%0</w:t>
            </w:r>
          </w:p>
        </w:tc>
        <w:tc>
          <w:tcPr>
            <w:tcW w:w="828" w:type="dxa"/>
            <w:shd w:val="clear" w:color="auto" w:fill="FFFF00"/>
          </w:tcPr>
          <w:p w14:paraId="4151A289" w14:textId="77777777" w:rsidR="000549FC" w:rsidRDefault="000549FC">
            <w:pPr>
              <w:pStyle w:val="TableParagraph"/>
              <w:rPr>
                <w:rFonts w:ascii="Cambria"/>
                <w:b/>
                <w:sz w:val="30"/>
              </w:rPr>
            </w:pPr>
          </w:p>
          <w:p w14:paraId="73D5299F" w14:textId="77777777" w:rsidR="000549FC" w:rsidRDefault="00441666">
            <w:pPr>
              <w:pStyle w:val="TableParagraph"/>
              <w:ind w:left="112" w:right="112"/>
              <w:jc w:val="center"/>
              <w:rPr>
                <w:rFonts w:ascii="Cambria"/>
                <w:sz w:val="20"/>
              </w:rPr>
            </w:pPr>
            <w:r>
              <w:rPr>
                <w:rFonts w:ascii="Cambria"/>
                <w:sz w:val="20"/>
              </w:rPr>
              <w:t>%0</w:t>
            </w:r>
          </w:p>
        </w:tc>
        <w:tc>
          <w:tcPr>
            <w:tcW w:w="828" w:type="dxa"/>
            <w:shd w:val="clear" w:color="auto" w:fill="FFFF00"/>
          </w:tcPr>
          <w:p w14:paraId="53AAC062" w14:textId="77777777" w:rsidR="000549FC" w:rsidRDefault="000549FC">
            <w:pPr>
              <w:pStyle w:val="TableParagraph"/>
              <w:rPr>
                <w:rFonts w:ascii="Cambria"/>
                <w:b/>
                <w:sz w:val="30"/>
              </w:rPr>
            </w:pPr>
          </w:p>
          <w:p w14:paraId="58A340BF" w14:textId="77777777" w:rsidR="000549FC" w:rsidRDefault="00441666">
            <w:pPr>
              <w:pStyle w:val="TableParagraph"/>
              <w:ind w:left="112" w:right="112"/>
              <w:jc w:val="center"/>
              <w:rPr>
                <w:rFonts w:ascii="Cambria"/>
                <w:sz w:val="20"/>
              </w:rPr>
            </w:pPr>
            <w:r>
              <w:rPr>
                <w:rFonts w:ascii="Cambria"/>
                <w:sz w:val="20"/>
              </w:rPr>
              <w:t>%0</w:t>
            </w:r>
          </w:p>
        </w:tc>
        <w:tc>
          <w:tcPr>
            <w:tcW w:w="1140" w:type="dxa"/>
            <w:shd w:val="clear" w:color="auto" w:fill="FFFF00"/>
          </w:tcPr>
          <w:p w14:paraId="09F7D4BA" w14:textId="77777777" w:rsidR="000549FC" w:rsidRDefault="000549FC">
            <w:pPr>
              <w:pStyle w:val="TableParagraph"/>
              <w:rPr>
                <w:rFonts w:ascii="Cambria"/>
                <w:b/>
                <w:sz w:val="30"/>
              </w:rPr>
            </w:pPr>
          </w:p>
          <w:p w14:paraId="03A8A849" w14:textId="77777777" w:rsidR="000549FC" w:rsidRDefault="00441666">
            <w:pPr>
              <w:pStyle w:val="TableParagraph"/>
              <w:ind w:left="369" w:right="368"/>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802" w:type="dxa"/>
            <w:shd w:val="clear" w:color="auto" w:fill="FFFF00"/>
          </w:tcPr>
          <w:p w14:paraId="784C9B48" w14:textId="77777777" w:rsidR="000549FC" w:rsidRDefault="000549FC">
            <w:pPr>
              <w:pStyle w:val="TableParagraph"/>
              <w:rPr>
                <w:rFonts w:ascii="Cambria"/>
                <w:b/>
                <w:sz w:val="20"/>
              </w:rPr>
            </w:pPr>
          </w:p>
          <w:p w14:paraId="2DEE2426" w14:textId="77777777" w:rsidR="000549FC" w:rsidRDefault="00441666">
            <w:pPr>
              <w:pStyle w:val="TableParagraph"/>
              <w:ind w:left="159" w:right="159"/>
              <w:jc w:val="center"/>
              <w:rPr>
                <w:rFonts w:ascii="Cambria" w:hAnsi="Cambria"/>
                <w:sz w:val="20"/>
              </w:rPr>
            </w:pPr>
            <w:r>
              <w:rPr>
                <w:rFonts w:ascii="Cambria" w:hAnsi="Cambria"/>
                <w:sz w:val="20"/>
              </w:rPr>
              <w:t>Yılda</w:t>
            </w:r>
          </w:p>
          <w:p w14:paraId="23ED9D8C" w14:textId="77777777" w:rsidR="000549FC" w:rsidRDefault="00441666">
            <w:pPr>
              <w:pStyle w:val="TableParagraph"/>
              <w:spacing w:before="1"/>
              <w:ind w:left="1"/>
              <w:jc w:val="center"/>
              <w:rPr>
                <w:rFonts w:ascii="Cambria"/>
                <w:sz w:val="20"/>
              </w:rPr>
            </w:pPr>
            <w:r>
              <w:rPr>
                <w:rFonts w:ascii="Cambria"/>
                <w:w w:val="99"/>
                <w:sz w:val="20"/>
              </w:rPr>
              <w:t>1</w:t>
            </w:r>
          </w:p>
        </w:tc>
      </w:tr>
      <w:tr w:rsidR="000549FC" w14:paraId="69C85F7C" w14:textId="77777777">
        <w:trPr>
          <w:trHeight w:val="933"/>
        </w:trPr>
        <w:tc>
          <w:tcPr>
            <w:tcW w:w="2240" w:type="dxa"/>
            <w:gridSpan w:val="2"/>
            <w:shd w:val="clear" w:color="auto" w:fill="FFFF00"/>
          </w:tcPr>
          <w:p w14:paraId="3FAB217D" w14:textId="77777777" w:rsidR="000549FC" w:rsidRDefault="00441666">
            <w:pPr>
              <w:pStyle w:val="TableParagraph"/>
              <w:tabs>
                <w:tab w:val="left" w:pos="1792"/>
              </w:tabs>
              <w:ind w:left="107" w:right="99"/>
              <w:jc w:val="both"/>
              <w:rPr>
                <w:rFonts w:ascii="Cambria" w:hAnsi="Cambria"/>
                <w:b/>
                <w:sz w:val="20"/>
              </w:rPr>
            </w:pPr>
            <w:r>
              <w:rPr>
                <w:rFonts w:ascii="Cambria" w:hAnsi="Cambria"/>
                <w:b/>
                <w:sz w:val="20"/>
              </w:rPr>
              <w:t>PG 1.2.4</w:t>
            </w:r>
            <w:r>
              <w:rPr>
                <w:rFonts w:ascii="Cambria" w:hAnsi="Cambria"/>
                <w:b/>
                <w:spacing w:val="1"/>
                <w:sz w:val="20"/>
              </w:rPr>
              <w:t xml:space="preserve"> </w:t>
            </w:r>
            <w:r>
              <w:rPr>
                <w:rFonts w:ascii="Cambria" w:hAnsi="Cambria"/>
                <w:b/>
                <w:sz w:val="20"/>
              </w:rPr>
              <w:t>1 dönemde</w:t>
            </w:r>
            <w:r>
              <w:rPr>
                <w:rFonts w:ascii="Cambria" w:hAnsi="Cambria"/>
                <w:b/>
                <w:spacing w:val="1"/>
                <w:sz w:val="20"/>
              </w:rPr>
              <w:t xml:space="preserve"> </w:t>
            </w:r>
            <w:r>
              <w:rPr>
                <w:rFonts w:ascii="Cambria" w:hAnsi="Cambria"/>
                <w:b/>
                <w:sz w:val="20"/>
              </w:rPr>
              <w:t>düzenlenen</w:t>
            </w:r>
            <w:r>
              <w:rPr>
                <w:rFonts w:ascii="Cambria" w:hAnsi="Cambria"/>
                <w:b/>
                <w:sz w:val="20"/>
              </w:rPr>
              <w:tab/>
            </w:r>
            <w:r>
              <w:rPr>
                <w:rFonts w:ascii="Cambria" w:hAnsi="Cambria"/>
                <w:b/>
                <w:spacing w:val="-2"/>
                <w:sz w:val="20"/>
              </w:rPr>
              <w:t>veli</w:t>
            </w:r>
            <w:r>
              <w:rPr>
                <w:rFonts w:ascii="Cambria" w:hAnsi="Cambria"/>
                <w:b/>
                <w:spacing w:val="-42"/>
                <w:sz w:val="20"/>
              </w:rPr>
              <w:t xml:space="preserve"> </w:t>
            </w:r>
            <w:r>
              <w:rPr>
                <w:rFonts w:ascii="Cambria" w:hAnsi="Cambria"/>
                <w:b/>
                <w:sz w:val="20"/>
              </w:rPr>
              <w:t>toplantısı/semineri/e</w:t>
            </w:r>
          </w:p>
          <w:p w14:paraId="23307C39" w14:textId="77777777" w:rsidR="000549FC" w:rsidRDefault="00441666">
            <w:pPr>
              <w:pStyle w:val="TableParagraph"/>
              <w:spacing w:line="213" w:lineRule="exact"/>
              <w:ind w:left="107"/>
              <w:jc w:val="both"/>
              <w:rPr>
                <w:rFonts w:ascii="Cambria" w:hAnsi="Cambria"/>
                <w:b/>
                <w:sz w:val="20"/>
              </w:rPr>
            </w:pPr>
            <w:r>
              <w:rPr>
                <w:rFonts w:ascii="Cambria" w:hAnsi="Cambria"/>
                <w:b/>
                <w:sz w:val="20"/>
              </w:rPr>
              <w:t>ğitimi</w:t>
            </w:r>
            <w:r>
              <w:rPr>
                <w:rFonts w:ascii="Cambria" w:hAnsi="Cambria"/>
                <w:b/>
                <w:spacing w:val="-5"/>
                <w:sz w:val="20"/>
              </w:rPr>
              <w:t xml:space="preserve"> </w:t>
            </w:r>
            <w:r>
              <w:rPr>
                <w:rFonts w:ascii="Cambria" w:hAnsi="Cambria"/>
                <w:b/>
                <w:sz w:val="20"/>
              </w:rPr>
              <w:t>sayısı</w:t>
            </w:r>
          </w:p>
        </w:tc>
        <w:tc>
          <w:tcPr>
            <w:tcW w:w="1059" w:type="dxa"/>
            <w:shd w:val="clear" w:color="auto" w:fill="FFFF00"/>
          </w:tcPr>
          <w:p w14:paraId="161A58F2" w14:textId="77777777" w:rsidR="000549FC" w:rsidRDefault="000549FC">
            <w:pPr>
              <w:pStyle w:val="TableParagraph"/>
              <w:spacing w:before="8"/>
              <w:rPr>
                <w:rFonts w:ascii="Cambria"/>
                <w:b/>
                <w:sz w:val="29"/>
              </w:rPr>
            </w:pPr>
          </w:p>
          <w:p w14:paraId="0BD30546" w14:textId="77777777" w:rsidR="000549FC" w:rsidRDefault="00441666">
            <w:pPr>
              <w:pStyle w:val="TableParagraph"/>
              <w:ind w:left="327"/>
              <w:rPr>
                <w:rFonts w:ascii="Cambria"/>
                <w:sz w:val="20"/>
              </w:rPr>
            </w:pPr>
            <w:r>
              <w:rPr>
                <w:rFonts w:ascii="Cambria"/>
                <w:sz w:val="20"/>
              </w:rPr>
              <w:t>%20</w:t>
            </w:r>
          </w:p>
        </w:tc>
        <w:tc>
          <w:tcPr>
            <w:tcW w:w="1241" w:type="dxa"/>
            <w:shd w:val="clear" w:color="auto" w:fill="FFFF00"/>
          </w:tcPr>
          <w:p w14:paraId="397DFB3D" w14:textId="77777777" w:rsidR="000549FC" w:rsidRDefault="000549FC">
            <w:pPr>
              <w:pStyle w:val="TableParagraph"/>
              <w:spacing w:before="8"/>
              <w:rPr>
                <w:rFonts w:ascii="Cambria"/>
                <w:b/>
                <w:sz w:val="29"/>
              </w:rPr>
            </w:pPr>
          </w:p>
          <w:p w14:paraId="311C1E77" w14:textId="77777777" w:rsidR="000549FC" w:rsidRDefault="00441666">
            <w:pPr>
              <w:pStyle w:val="TableParagraph"/>
              <w:ind w:left="4"/>
              <w:jc w:val="center"/>
              <w:rPr>
                <w:rFonts w:ascii="Cambria"/>
                <w:sz w:val="20"/>
              </w:rPr>
            </w:pPr>
            <w:r>
              <w:rPr>
                <w:rFonts w:ascii="Cambria"/>
                <w:w w:val="99"/>
                <w:sz w:val="20"/>
              </w:rPr>
              <w:t>3</w:t>
            </w:r>
          </w:p>
        </w:tc>
        <w:tc>
          <w:tcPr>
            <w:tcW w:w="828" w:type="dxa"/>
            <w:shd w:val="clear" w:color="auto" w:fill="FFFF00"/>
          </w:tcPr>
          <w:p w14:paraId="1EC983C3" w14:textId="77777777" w:rsidR="000549FC" w:rsidRDefault="000549FC">
            <w:pPr>
              <w:pStyle w:val="TableParagraph"/>
              <w:spacing w:before="8"/>
              <w:rPr>
                <w:rFonts w:ascii="Cambria"/>
                <w:b/>
                <w:sz w:val="29"/>
              </w:rPr>
            </w:pPr>
          </w:p>
          <w:p w14:paraId="33D0A316" w14:textId="77777777" w:rsidR="000549FC" w:rsidRDefault="00441666">
            <w:pPr>
              <w:pStyle w:val="TableParagraph"/>
              <w:jc w:val="center"/>
              <w:rPr>
                <w:rFonts w:ascii="Cambria"/>
                <w:sz w:val="20"/>
              </w:rPr>
            </w:pPr>
            <w:r>
              <w:rPr>
                <w:rFonts w:ascii="Cambria"/>
                <w:w w:val="99"/>
                <w:sz w:val="20"/>
              </w:rPr>
              <w:t>3</w:t>
            </w:r>
          </w:p>
        </w:tc>
        <w:tc>
          <w:tcPr>
            <w:tcW w:w="828" w:type="dxa"/>
            <w:shd w:val="clear" w:color="auto" w:fill="FFFF00"/>
          </w:tcPr>
          <w:p w14:paraId="660D5543" w14:textId="77777777" w:rsidR="000549FC" w:rsidRDefault="000549FC">
            <w:pPr>
              <w:pStyle w:val="TableParagraph"/>
              <w:spacing w:before="8"/>
              <w:rPr>
                <w:rFonts w:ascii="Cambria"/>
                <w:b/>
                <w:sz w:val="29"/>
              </w:rPr>
            </w:pPr>
          </w:p>
          <w:p w14:paraId="288CD61D" w14:textId="77777777" w:rsidR="000549FC" w:rsidRDefault="00441666">
            <w:pPr>
              <w:pStyle w:val="TableParagraph"/>
              <w:jc w:val="center"/>
              <w:rPr>
                <w:rFonts w:ascii="Cambria"/>
                <w:sz w:val="20"/>
              </w:rPr>
            </w:pPr>
            <w:r>
              <w:rPr>
                <w:rFonts w:ascii="Cambria"/>
                <w:w w:val="99"/>
                <w:sz w:val="20"/>
              </w:rPr>
              <w:t>4</w:t>
            </w:r>
          </w:p>
        </w:tc>
        <w:tc>
          <w:tcPr>
            <w:tcW w:w="828" w:type="dxa"/>
            <w:shd w:val="clear" w:color="auto" w:fill="FFFF00"/>
          </w:tcPr>
          <w:p w14:paraId="3DFEEA28" w14:textId="77777777" w:rsidR="000549FC" w:rsidRDefault="000549FC">
            <w:pPr>
              <w:pStyle w:val="TableParagraph"/>
              <w:spacing w:before="8"/>
              <w:rPr>
                <w:rFonts w:ascii="Cambria"/>
                <w:b/>
                <w:sz w:val="29"/>
              </w:rPr>
            </w:pPr>
          </w:p>
          <w:p w14:paraId="7769CF47" w14:textId="77777777" w:rsidR="000549FC" w:rsidRDefault="00441666">
            <w:pPr>
              <w:pStyle w:val="TableParagraph"/>
              <w:jc w:val="center"/>
              <w:rPr>
                <w:rFonts w:ascii="Cambria"/>
                <w:sz w:val="20"/>
              </w:rPr>
            </w:pPr>
            <w:r>
              <w:rPr>
                <w:rFonts w:ascii="Cambria"/>
                <w:w w:val="99"/>
                <w:sz w:val="20"/>
              </w:rPr>
              <w:t>5</w:t>
            </w:r>
          </w:p>
        </w:tc>
        <w:tc>
          <w:tcPr>
            <w:tcW w:w="828" w:type="dxa"/>
            <w:shd w:val="clear" w:color="auto" w:fill="FFFF00"/>
          </w:tcPr>
          <w:p w14:paraId="3141D353" w14:textId="77777777" w:rsidR="000549FC" w:rsidRDefault="000549FC">
            <w:pPr>
              <w:pStyle w:val="TableParagraph"/>
              <w:spacing w:before="8"/>
              <w:rPr>
                <w:rFonts w:ascii="Cambria"/>
                <w:b/>
                <w:sz w:val="29"/>
              </w:rPr>
            </w:pPr>
          </w:p>
          <w:p w14:paraId="4554ECCC" w14:textId="77777777" w:rsidR="000549FC" w:rsidRDefault="00441666">
            <w:pPr>
              <w:pStyle w:val="TableParagraph"/>
              <w:jc w:val="center"/>
              <w:rPr>
                <w:rFonts w:ascii="Cambria"/>
                <w:sz w:val="20"/>
              </w:rPr>
            </w:pPr>
            <w:r>
              <w:rPr>
                <w:rFonts w:ascii="Cambria"/>
                <w:w w:val="99"/>
                <w:sz w:val="20"/>
              </w:rPr>
              <w:t>6</w:t>
            </w:r>
          </w:p>
        </w:tc>
        <w:tc>
          <w:tcPr>
            <w:tcW w:w="828" w:type="dxa"/>
            <w:shd w:val="clear" w:color="auto" w:fill="FFFF00"/>
          </w:tcPr>
          <w:p w14:paraId="660D192F" w14:textId="77777777" w:rsidR="000549FC" w:rsidRDefault="000549FC">
            <w:pPr>
              <w:pStyle w:val="TableParagraph"/>
              <w:spacing w:before="8"/>
              <w:rPr>
                <w:rFonts w:ascii="Cambria"/>
                <w:b/>
                <w:sz w:val="29"/>
              </w:rPr>
            </w:pPr>
          </w:p>
          <w:p w14:paraId="1F8C206E" w14:textId="77777777" w:rsidR="000549FC" w:rsidRDefault="00441666">
            <w:pPr>
              <w:pStyle w:val="TableParagraph"/>
              <w:jc w:val="center"/>
              <w:rPr>
                <w:rFonts w:ascii="Cambria"/>
                <w:sz w:val="20"/>
              </w:rPr>
            </w:pPr>
            <w:r>
              <w:rPr>
                <w:rFonts w:ascii="Cambria"/>
                <w:w w:val="99"/>
                <w:sz w:val="20"/>
              </w:rPr>
              <w:t>7</w:t>
            </w:r>
          </w:p>
        </w:tc>
        <w:tc>
          <w:tcPr>
            <w:tcW w:w="1140" w:type="dxa"/>
            <w:shd w:val="clear" w:color="auto" w:fill="FFFF00"/>
          </w:tcPr>
          <w:p w14:paraId="5DC4D534" w14:textId="77777777" w:rsidR="000549FC" w:rsidRDefault="000549FC">
            <w:pPr>
              <w:pStyle w:val="TableParagraph"/>
              <w:spacing w:before="8"/>
              <w:rPr>
                <w:rFonts w:ascii="Cambria"/>
                <w:b/>
                <w:sz w:val="29"/>
              </w:rPr>
            </w:pPr>
          </w:p>
          <w:p w14:paraId="63342366" w14:textId="77777777" w:rsidR="000549FC" w:rsidRDefault="00441666">
            <w:pPr>
              <w:pStyle w:val="TableParagraph"/>
              <w:ind w:left="369" w:right="368"/>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802" w:type="dxa"/>
            <w:shd w:val="clear" w:color="auto" w:fill="FFFF00"/>
          </w:tcPr>
          <w:p w14:paraId="623EF564" w14:textId="77777777" w:rsidR="000549FC" w:rsidRDefault="000549FC">
            <w:pPr>
              <w:pStyle w:val="TableParagraph"/>
              <w:spacing w:before="7"/>
              <w:rPr>
                <w:rFonts w:ascii="Cambria"/>
                <w:b/>
                <w:sz w:val="19"/>
              </w:rPr>
            </w:pPr>
          </w:p>
          <w:p w14:paraId="2458E867" w14:textId="77777777" w:rsidR="000549FC" w:rsidRDefault="00441666">
            <w:pPr>
              <w:pStyle w:val="TableParagraph"/>
              <w:spacing w:before="1"/>
              <w:ind w:left="159" w:right="159"/>
              <w:jc w:val="center"/>
              <w:rPr>
                <w:rFonts w:ascii="Cambria" w:hAnsi="Cambria"/>
                <w:sz w:val="20"/>
              </w:rPr>
            </w:pPr>
            <w:r>
              <w:rPr>
                <w:rFonts w:ascii="Cambria" w:hAnsi="Cambria"/>
                <w:sz w:val="20"/>
              </w:rPr>
              <w:t>Yılda</w:t>
            </w:r>
          </w:p>
          <w:p w14:paraId="01D8808D" w14:textId="77777777" w:rsidR="000549FC" w:rsidRDefault="00441666">
            <w:pPr>
              <w:pStyle w:val="TableParagraph"/>
              <w:ind w:left="1"/>
              <w:jc w:val="center"/>
              <w:rPr>
                <w:rFonts w:ascii="Cambria"/>
                <w:sz w:val="20"/>
              </w:rPr>
            </w:pPr>
            <w:r>
              <w:rPr>
                <w:rFonts w:ascii="Cambria"/>
                <w:w w:val="99"/>
                <w:sz w:val="20"/>
              </w:rPr>
              <w:t>1</w:t>
            </w:r>
          </w:p>
        </w:tc>
      </w:tr>
      <w:tr w:rsidR="000549FC" w14:paraId="6ECB9521" w14:textId="77777777">
        <w:trPr>
          <w:trHeight w:val="702"/>
        </w:trPr>
        <w:tc>
          <w:tcPr>
            <w:tcW w:w="2240" w:type="dxa"/>
            <w:gridSpan w:val="2"/>
            <w:shd w:val="clear" w:color="auto" w:fill="FFFF00"/>
          </w:tcPr>
          <w:p w14:paraId="47041614" w14:textId="77777777" w:rsidR="000549FC" w:rsidRDefault="00441666">
            <w:pPr>
              <w:pStyle w:val="TableParagraph"/>
              <w:spacing w:before="1" w:line="234" w:lineRule="exact"/>
              <w:ind w:left="107"/>
              <w:rPr>
                <w:rFonts w:ascii="Cambria"/>
                <w:b/>
                <w:sz w:val="20"/>
              </w:rPr>
            </w:pPr>
            <w:r>
              <w:rPr>
                <w:rFonts w:ascii="Cambria"/>
                <w:b/>
                <w:sz w:val="20"/>
              </w:rPr>
              <w:t xml:space="preserve">PG  </w:t>
            </w:r>
            <w:r>
              <w:rPr>
                <w:rFonts w:ascii="Cambria"/>
                <w:b/>
                <w:spacing w:val="13"/>
                <w:sz w:val="20"/>
              </w:rPr>
              <w:t xml:space="preserve"> </w:t>
            </w:r>
            <w:r>
              <w:rPr>
                <w:rFonts w:ascii="Cambria"/>
                <w:b/>
                <w:sz w:val="20"/>
              </w:rPr>
              <w:t xml:space="preserve">1.2.5   </w:t>
            </w:r>
            <w:r>
              <w:rPr>
                <w:rFonts w:ascii="Cambria"/>
                <w:b/>
                <w:spacing w:val="13"/>
                <w:sz w:val="20"/>
              </w:rPr>
              <w:t xml:space="preserve"> </w:t>
            </w:r>
            <w:r>
              <w:rPr>
                <w:rFonts w:ascii="Cambria"/>
                <w:b/>
                <w:sz w:val="20"/>
              </w:rPr>
              <w:t xml:space="preserve">En   </w:t>
            </w:r>
            <w:r>
              <w:rPr>
                <w:rFonts w:ascii="Cambria"/>
                <w:b/>
                <w:spacing w:val="13"/>
                <w:sz w:val="20"/>
              </w:rPr>
              <w:t xml:space="preserve"> </w:t>
            </w:r>
            <w:r>
              <w:rPr>
                <w:rFonts w:ascii="Cambria"/>
                <w:b/>
                <w:sz w:val="20"/>
              </w:rPr>
              <w:t xml:space="preserve">az   </w:t>
            </w:r>
            <w:r>
              <w:rPr>
                <w:rFonts w:ascii="Cambria"/>
                <w:b/>
                <w:spacing w:val="15"/>
                <w:sz w:val="20"/>
              </w:rPr>
              <w:t xml:space="preserve"> </w:t>
            </w:r>
            <w:r>
              <w:rPr>
                <w:rFonts w:ascii="Cambria"/>
                <w:b/>
                <w:sz w:val="20"/>
              </w:rPr>
              <w:t>1</w:t>
            </w:r>
          </w:p>
          <w:p w14:paraId="02CFDBAE" w14:textId="77777777" w:rsidR="000549FC" w:rsidRDefault="00441666">
            <w:pPr>
              <w:pStyle w:val="TableParagraph"/>
              <w:tabs>
                <w:tab w:val="left" w:pos="1312"/>
              </w:tabs>
              <w:spacing w:line="236" w:lineRule="exact"/>
              <w:ind w:left="107" w:right="99"/>
              <w:rPr>
                <w:rFonts w:ascii="Cambria" w:hAnsi="Cambria"/>
                <w:b/>
                <w:sz w:val="20"/>
              </w:rPr>
            </w:pPr>
            <w:r>
              <w:rPr>
                <w:rFonts w:ascii="Cambria" w:hAnsi="Cambria"/>
                <w:b/>
                <w:sz w:val="20"/>
              </w:rPr>
              <w:t>sosyal</w:t>
            </w:r>
            <w:r>
              <w:rPr>
                <w:rFonts w:ascii="Cambria" w:hAnsi="Cambria"/>
                <w:b/>
                <w:sz w:val="20"/>
              </w:rPr>
              <w:tab/>
            </w:r>
            <w:r>
              <w:rPr>
                <w:rFonts w:ascii="Cambria" w:hAnsi="Cambria"/>
                <w:b/>
                <w:spacing w:val="-1"/>
                <w:sz w:val="20"/>
              </w:rPr>
              <w:t>etkinliğe</w:t>
            </w:r>
            <w:r>
              <w:rPr>
                <w:rFonts w:ascii="Cambria" w:hAnsi="Cambria"/>
                <w:b/>
                <w:spacing w:val="-42"/>
                <w:sz w:val="20"/>
              </w:rPr>
              <w:t xml:space="preserve"> </w:t>
            </w:r>
            <w:r>
              <w:rPr>
                <w:rFonts w:ascii="Cambria" w:hAnsi="Cambria"/>
                <w:b/>
                <w:sz w:val="20"/>
              </w:rPr>
              <w:t>katılan</w:t>
            </w:r>
            <w:r>
              <w:rPr>
                <w:rFonts w:ascii="Cambria" w:hAnsi="Cambria"/>
                <w:b/>
                <w:spacing w:val="-2"/>
                <w:sz w:val="20"/>
              </w:rPr>
              <w:t xml:space="preserve"> </w:t>
            </w:r>
            <w:r>
              <w:rPr>
                <w:rFonts w:ascii="Cambria" w:hAnsi="Cambria"/>
                <w:b/>
                <w:sz w:val="20"/>
              </w:rPr>
              <w:t>öğrenci</w:t>
            </w:r>
            <w:r>
              <w:rPr>
                <w:rFonts w:ascii="Cambria" w:hAnsi="Cambria"/>
                <w:b/>
                <w:spacing w:val="-4"/>
                <w:sz w:val="20"/>
              </w:rPr>
              <w:t xml:space="preserve"> </w:t>
            </w:r>
            <w:r>
              <w:rPr>
                <w:rFonts w:ascii="Cambria" w:hAnsi="Cambria"/>
                <w:b/>
                <w:sz w:val="20"/>
              </w:rPr>
              <w:t>oranı</w:t>
            </w:r>
          </w:p>
        </w:tc>
        <w:tc>
          <w:tcPr>
            <w:tcW w:w="1059" w:type="dxa"/>
            <w:shd w:val="clear" w:color="auto" w:fill="FFFF00"/>
          </w:tcPr>
          <w:p w14:paraId="7B2B5097" w14:textId="77777777" w:rsidR="000549FC" w:rsidRDefault="000549FC">
            <w:pPr>
              <w:pStyle w:val="TableParagraph"/>
              <w:rPr>
                <w:rFonts w:ascii="Cambria"/>
                <w:b/>
                <w:sz w:val="20"/>
              </w:rPr>
            </w:pPr>
          </w:p>
          <w:p w14:paraId="47BF9B68" w14:textId="77777777" w:rsidR="000549FC" w:rsidRDefault="00441666">
            <w:pPr>
              <w:pStyle w:val="TableParagraph"/>
              <w:ind w:left="327"/>
              <w:rPr>
                <w:rFonts w:ascii="Cambria"/>
                <w:sz w:val="20"/>
              </w:rPr>
            </w:pPr>
            <w:r>
              <w:rPr>
                <w:rFonts w:ascii="Cambria"/>
                <w:sz w:val="20"/>
              </w:rPr>
              <w:t>%20</w:t>
            </w:r>
          </w:p>
        </w:tc>
        <w:tc>
          <w:tcPr>
            <w:tcW w:w="1241" w:type="dxa"/>
            <w:shd w:val="clear" w:color="auto" w:fill="FFFF00"/>
          </w:tcPr>
          <w:p w14:paraId="1CB9BA94" w14:textId="77777777" w:rsidR="000549FC" w:rsidRDefault="000549FC">
            <w:pPr>
              <w:pStyle w:val="TableParagraph"/>
              <w:rPr>
                <w:rFonts w:ascii="Cambria"/>
                <w:b/>
                <w:sz w:val="20"/>
              </w:rPr>
            </w:pPr>
          </w:p>
          <w:p w14:paraId="1C37726B" w14:textId="77777777" w:rsidR="000549FC" w:rsidRDefault="00441666">
            <w:pPr>
              <w:pStyle w:val="TableParagraph"/>
              <w:ind w:left="320" w:right="316"/>
              <w:jc w:val="center"/>
              <w:rPr>
                <w:rFonts w:ascii="Cambria"/>
                <w:sz w:val="20"/>
              </w:rPr>
            </w:pPr>
            <w:r>
              <w:rPr>
                <w:rFonts w:ascii="Cambria"/>
                <w:sz w:val="20"/>
              </w:rPr>
              <w:t>%50</w:t>
            </w:r>
          </w:p>
        </w:tc>
        <w:tc>
          <w:tcPr>
            <w:tcW w:w="828" w:type="dxa"/>
            <w:shd w:val="clear" w:color="auto" w:fill="FFFF00"/>
          </w:tcPr>
          <w:p w14:paraId="162D449F" w14:textId="77777777" w:rsidR="000549FC" w:rsidRDefault="000549FC">
            <w:pPr>
              <w:pStyle w:val="TableParagraph"/>
              <w:rPr>
                <w:rFonts w:ascii="Cambria"/>
                <w:b/>
                <w:sz w:val="20"/>
              </w:rPr>
            </w:pPr>
          </w:p>
          <w:p w14:paraId="61AE41C1" w14:textId="77777777" w:rsidR="000549FC" w:rsidRDefault="00441666">
            <w:pPr>
              <w:pStyle w:val="TableParagraph"/>
              <w:ind w:left="112" w:right="112"/>
              <w:jc w:val="center"/>
              <w:rPr>
                <w:rFonts w:ascii="Cambria"/>
                <w:sz w:val="20"/>
              </w:rPr>
            </w:pPr>
            <w:r>
              <w:rPr>
                <w:rFonts w:ascii="Cambria"/>
                <w:sz w:val="20"/>
              </w:rPr>
              <w:t>%60</w:t>
            </w:r>
          </w:p>
        </w:tc>
        <w:tc>
          <w:tcPr>
            <w:tcW w:w="828" w:type="dxa"/>
            <w:shd w:val="clear" w:color="auto" w:fill="FFFF00"/>
          </w:tcPr>
          <w:p w14:paraId="751D7994" w14:textId="77777777" w:rsidR="000549FC" w:rsidRDefault="000549FC">
            <w:pPr>
              <w:pStyle w:val="TableParagraph"/>
              <w:rPr>
                <w:rFonts w:ascii="Cambria"/>
                <w:b/>
                <w:sz w:val="20"/>
              </w:rPr>
            </w:pPr>
          </w:p>
          <w:p w14:paraId="06CE1543" w14:textId="77777777" w:rsidR="000549FC" w:rsidRDefault="00441666">
            <w:pPr>
              <w:pStyle w:val="TableParagraph"/>
              <w:ind w:right="208"/>
              <w:jc w:val="right"/>
              <w:rPr>
                <w:rFonts w:ascii="Cambria"/>
                <w:sz w:val="20"/>
              </w:rPr>
            </w:pPr>
            <w:r>
              <w:rPr>
                <w:rFonts w:ascii="Cambria"/>
                <w:sz w:val="20"/>
              </w:rPr>
              <w:t>%70</w:t>
            </w:r>
          </w:p>
        </w:tc>
        <w:tc>
          <w:tcPr>
            <w:tcW w:w="828" w:type="dxa"/>
            <w:shd w:val="clear" w:color="auto" w:fill="FFFF00"/>
          </w:tcPr>
          <w:p w14:paraId="2B124D6F" w14:textId="77777777" w:rsidR="000549FC" w:rsidRDefault="000549FC">
            <w:pPr>
              <w:pStyle w:val="TableParagraph"/>
              <w:rPr>
                <w:rFonts w:ascii="Cambria"/>
                <w:b/>
                <w:sz w:val="20"/>
              </w:rPr>
            </w:pPr>
          </w:p>
          <w:p w14:paraId="78316799" w14:textId="77777777" w:rsidR="000549FC" w:rsidRDefault="00441666">
            <w:pPr>
              <w:pStyle w:val="TableParagraph"/>
              <w:ind w:left="112" w:right="112"/>
              <w:jc w:val="center"/>
              <w:rPr>
                <w:rFonts w:ascii="Cambria"/>
                <w:sz w:val="20"/>
              </w:rPr>
            </w:pPr>
            <w:r>
              <w:rPr>
                <w:rFonts w:ascii="Cambria"/>
                <w:sz w:val="20"/>
              </w:rPr>
              <w:t>%80</w:t>
            </w:r>
          </w:p>
        </w:tc>
        <w:tc>
          <w:tcPr>
            <w:tcW w:w="828" w:type="dxa"/>
            <w:shd w:val="clear" w:color="auto" w:fill="FFFF00"/>
          </w:tcPr>
          <w:p w14:paraId="1A605557" w14:textId="77777777" w:rsidR="000549FC" w:rsidRDefault="000549FC">
            <w:pPr>
              <w:pStyle w:val="TableParagraph"/>
              <w:rPr>
                <w:rFonts w:ascii="Cambria"/>
                <w:b/>
                <w:sz w:val="20"/>
              </w:rPr>
            </w:pPr>
          </w:p>
          <w:p w14:paraId="7CB6AEB6" w14:textId="77777777" w:rsidR="000549FC" w:rsidRDefault="00441666">
            <w:pPr>
              <w:pStyle w:val="TableParagraph"/>
              <w:ind w:left="112" w:right="112"/>
              <w:jc w:val="center"/>
              <w:rPr>
                <w:rFonts w:ascii="Cambria"/>
                <w:sz w:val="20"/>
              </w:rPr>
            </w:pPr>
            <w:r>
              <w:rPr>
                <w:rFonts w:ascii="Cambria"/>
                <w:sz w:val="20"/>
              </w:rPr>
              <w:t>%90</w:t>
            </w:r>
          </w:p>
        </w:tc>
        <w:tc>
          <w:tcPr>
            <w:tcW w:w="828" w:type="dxa"/>
            <w:shd w:val="clear" w:color="auto" w:fill="FFFF00"/>
          </w:tcPr>
          <w:p w14:paraId="07598098" w14:textId="77777777" w:rsidR="000549FC" w:rsidRDefault="000549FC">
            <w:pPr>
              <w:pStyle w:val="TableParagraph"/>
              <w:rPr>
                <w:rFonts w:ascii="Cambria"/>
                <w:b/>
                <w:sz w:val="20"/>
              </w:rPr>
            </w:pPr>
          </w:p>
          <w:p w14:paraId="0FA70018" w14:textId="77777777" w:rsidR="000549FC" w:rsidRDefault="00441666">
            <w:pPr>
              <w:pStyle w:val="TableParagraph"/>
              <w:ind w:left="112" w:right="112"/>
              <w:jc w:val="center"/>
              <w:rPr>
                <w:rFonts w:ascii="Cambria"/>
                <w:sz w:val="20"/>
              </w:rPr>
            </w:pPr>
            <w:r>
              <w:rPr>
                <w:rFonts w:ascii="Cambria"/>
                <w:sz w:val="20"/>
              </w:rPr>
              <w:t>%100</w:t>
            </w:r>
          </w:p>
        </w:tc>
        <w:tc>
          <w:tcPr>
            <w:tcW w:w="1140" w:type="dxa"/>
            <w:shd w:val="clear" w:color="auto" w:fill="FFFF00"/>
          </w:tcPr>
          <w:p w14:paraId="14BB4707" w14:textId="77777777" w:rsidR="000549FC" w:rsidRDefault="000549FC">
            <w:pPr>
              <w:pStyle w:val="TableParagraph"/>
              <w:rPr>
                <w:rFonts w:ascii="Cambria"/>
                <w:b/>
                <w:sz w:val="20"/>
              </w:rPr>
            </w:pPr>
          </w:p>
          <w:p w14:paraId="6FA094C2" w14:textId="77777777" w:rsidR="000549FC" w:rsidRDefault="00441666">
            <w:pPr>
              <w:pStyle w:val="TableParagraph"/>
              <w:ind w:left="369" w:right="368"/>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802" w:type="dxa"/>
            <w:shd w:val="clear" w:color="auto" w:fill="FFFF00"/>
          </w:tcPr>
          <w:p w14:paraId="7E77BFAC" w14:textId="77777777" w:rsidR="000549FC" w:rsidRDefault="00441666">
            <w:pPr>
              <w:pStyle w:val="TableParagraph"/>
              <w:spacing w:before="117"/>
              <w:ind w:left="159" w:right="159"/>
              <w:jc w:val="center"/>
              <w:rPr>
                <w:rFonts w:ascii="Cambria" w:hAnsi="Cambria"/>
                <w:sz w:val="20"/>
              </w:rPr>
            </w:pPr>
            <w:r>
              <w:rPr>
                <w:rFonts w:ascii="Cambria" w:hAnsi="Cambria"/>
                <w:sz w:val="20"/>
              </w:rPr>
              <w:t>Yılda</w:t>
            </w:r>
          </w:p>
          <w:p w14:paraId="53012A96" w14:textId="77777777" w:rsidR="000549FC" w:rsidRDefault="00441666">
            <w:pPr>
              <w:pStyle w:val="TableParagraph"/>
              <w:ind w:left="1"/>
              <w:jc w:val="center"/>
              <w:rPr>
                <w:rFonts w:ascii="Cambria"/>
                <w:sz w:val="20"/>
              </w:rPr>
            </w:pPr>
            <w:r>
              <w:rPr>
                <w:rFonts w:ascii="Cambria"/>
                <w:w w:val="99"/>
                <w:sz w:val="20"/>
              </w:rPr>
              <w:t>1</w:t>
            </w:r>
          </w:p>
        </w:tc>
      </w:tr>
      <w:tr w:rsidR="000549FC" w14:paraId="3CE94FC2" w14:textId="77777777">
        <w:trPr>
          <w:trHeight w:val="389"/>
        </w:trPr>
        <w:tc>
          <w:tcPr>
            <w:tcW w:w="2240" w:type="dxa"/>
            <w:gridSpan w:val="2"/>
            <w:shd w:val="clear" w:color="auto" w:fill="FFFF00"/>
          </w:tcPr>
          <w:p w14:paraId="13250E9F" w14:textId="77777777" w:rsidR="000549FC" w:rsidRDefault="00441666">
            <w:pPr>
              <w:pStyle w:val="TableParagraph"/>
              <w:spacing w:before="77"/>
              <w:ind w:left="107"/>
              <w:rPr>
                <w:rFonts w:ascii="Cambria" w:hAnsi="Cambria"/>
                <w:b/>
                <w:sz w:val="20"/>
              </w:rPr>
            </w:pPr>
            <w:r>
              <w:rPr>
                <w:rFonts w:ascii="Cambria" w:hAnsi="Cambria"/>
                <w:b/>
                <w:sz w:val="20"/>
              </w:rPr>
              <w:t>Koordinatör</w:t>
            </w:r>
            <w:r>
              <w:rPr>
                <w:rFonts w:ascii="Cambria" w:hAnsi="Cambria"/>
                <w:b/>
                <w:spacing w:val="-4"/>
                <w:sz w:val="20"/>
              </w:rPr>
              <w:t xml:space="preserve"> </w:t>
            </w:r>
            <w:r>
              <w:rPr>
                <w:rFonts w:ascii="Cambria" w:hAnsi="Cambria"/>
                <w:b/>
                <w:sz w:val="20"/>
              </w:rPr>
              <w:t>Birim</w:t>
            </w:r>
          </w:p>
        </w:tc>
        <w:tc>
          <w:tcPr>
            <w:tcW w:w="8382" w:type="dxa"/>
            <w:gridSpan w:val="9"/>
            <w:shd w:val="clear" w:color="auto" w:fill="FFFF00"/>
          </w:tcPr>
          <w:p w14:paraId="0FAEB884" w14:textId="77777777" w:rsidR="000549FC" w:rsidRDefault="00441666">
            <w:pPr>
              <w:pStyle w:val="TableParagraph"/>
              <w:spacing w:before="73"/>
              <w:ind w:left="106"/>
              <w:rPr>
                <w:sz w:val="20"/>
              </w:rPr>
            </w:pPr>
            <w:r>
              <w:rPr>
                <w:sz w:val="20"/>
              </w:rPr>
              <w:t>Okul</w:t>
            </w:r>
            <w:r>
              <w:rPr>
                <w:spacing w:val="-5"/>
                <w:sz w:val="20"/>
              </w:rPr>
              <w:t xml:space="preserve"> </w:t>
            </w:r>
            <w:r>
              <w:rPr>
                <w:sz w:val="20"/>
              </w:rPr>
              <w:t>Müdürü,</w:t>
            </w:r>
            <w:r>
              <w:rPr>
                <w:spacing w:val="-3"/>
                <w:sz w:val="20"/>
              </w:rPr>
              <w:t xml:space="preserve"> </w:t>
            </w:r>
            <w:r>
              <w:rPr>
                <w:sz w:val="20"/>
              </w:rPr>
              <w:t>Müdür</w:t>
            </w:r>
            <w:r>
              <w:rPr>
                <w:spacing w:val="-4"/>
                <w:sz w:val="20"/>
              </w:rPr>
              <w:t xml:space="preserve"> </w:t>
            </w:r>
            <w:r>
              <w:rPr>
                <w:sz w:val="20"/>
              </w:rPr>
              <w:t>Yardımcıları,</w:t>
            </w:r>
            <w:r>
              <w:rPr>
                <w:spacing w:val="-3"/>
                <w:sz w:val="20"/>
              </w:rPr>
              <w:t xml:space="preserve"> </w:t>
            </w:r>
            <w:r>
              <w:rPr>
                <w:sz w:val="20"/>
              </w:rPr>
              <w:t>ilgili</w:t>
            </w:r>
            <w:r>
              <w:rPr>
                <w:spacing w:val="-5"/>
                <w:sz w:val="20"/>
              </w:rPr>
              <w:t xml:space="preserve"> </w:t>
            </w:r>
            <w:r>
              <w:rPr>
                <w:sz w:val="20"/>
              </w:rPr>
              <w:t>rehber</w:t>
            </w:r>
            <w:r>
              <w:rPr>
                <w:spacing w:val="-3"/>
                <w:sz w:val="20"/>
              </w:rPr>
              <w:t xml:space="preserve"> </w:t>
            </w:r>
            <w:r>
              <w:rPr>
                <w:sz w:val="20"/>
              </w:rPr>
              <w:t>öğretmenler</w:t>
            </w:r>
          </w:p>
        </w:tc>
      </w:tr>
      <w:tr w:rsidR="000549FC" w14:paraId="19F872D1" w14:textId="77777777">
        <w:trPr>
          <w:trHeight w:val="467"/>
        </w:trPr>
        <w:tc>
          <w:tcPr>
            <w:tcW w:w="2240" w:type="dxa"/>
            <w:gridSpan w:val="2"/>
            <w:shd w:val="clear" w:color="auto" w:fill="FFFF00"/>
          </w:tcPr>
          <w:p w14:paraId="5DA59AF8" w14:textId="77777777" w:rsidR="000549FC" w:rsidRDefault="00441666">
            <w:pPr>
              <w:pStyle w:val="TableParagraph"/>
              <w:spacing w:line="232" w:lineRule="exact"/>
              <w:ind w:left="107" w:right="91"/>
              <w:rPr>
                <w:rFonts w:ascii="Cambria" w:hAnsi="Cambria"/>
                <w:b/>
                <w:sz w:val="20"/>
              </w:rPr>
            </w:pPr>
            <w:r>
              <w:rPr>
                <w:rFonts w:ascii="Cambria" w:hAnsi="Cambria"/>
                <w:b/>
                <w:sz w:val="20"/>
              </w:rPr>
              <w:t>İş</w:t>
            </w:r>
            <w:r>
              <w:rPr>
                <w:rFonts w:ascii="Cambria" w:hAnsi="Cambria"/>
                <w:b/>
                <w:spacing w:val="12"/>
                <w:sz w:val="20"/>
              </w:rPr>
              <w:t xml:space="preserve"> </w:t>
            </w:r>
            <w:r>
              <w:rPr>
                <w:rFonts w:ascii="Cambria" w:hAnsi="Cambria"/>
                <w:b/>
                <w:sz w:val="20"/>
              </w:rPr>
              <w:t>Birliği</w:t>
            </w:r>
            <w:r>
              <w:rPr>
                <w:rFonts w:ascii="Cambria" w:hAnsi="Cambria"/>
                <w:b/>
                <w:spacing w:val="14"/>
                <w:sz w:val="20"/>
              </w:rPr>
              <w:t xml:space="preserve"> </w:t>
            </w:r>
            <w:r>
              <w:rPr>
                <w:rFonts w:ascii="Cambria" w:hAnsi="Cambria"/>
                <w:b/>
                <w:sz w:val="20"/>
              </w:rPr>
              <w:t>Yapılacak</w:t>
            </w:r>
            <w:r>
              <w:rPr>
                <w:rFonts w:ascii="Cambria" w:hAnsi="Cambria"/>
                <w:b/>
                <w:spacing w:val="-42"/>
                <w:sz w:val="20"/>
              </w:rPr>
              <w:t xml:space="preserve"> </w:t>
            </w:r>
            <w:r>
              <w:rPr>
                <w:rFonts w:ascii="Cambria" w:hAnsi="Cambria"/>
                <w:b/>
                <w:sz w:val="20"/>
              </w:rPr>
              <w:t>Birimler</w:t>
            </w:r>
          </w:p>
        </w:tc>
        <w:tc>
          <w:tcPr>
            <w:tcW w:w="8382" w:type="dxa"/>
            <w:gridSpan w:val="9"/>
            <w:shd w:val="clear" w:color="auto" w:fill="FFFF00"/>
          </w:tcPr>
          <w:p w14:paraId="3536FF99" w14:textId="77777777" w:rsidR="000549FC" w:rsidRDefault="00441666">
            <w:pPr>
              <w:pStyle w:val="TableParagraph"/>
              <w:spacing w:before="115"/>
              <w:ind w:left="106"/>
              <w:rPr>
                <w:sz w:val="20"/>
              </w:rPr>
            </w:pPr>
            <w:r>
              <w:rPr>
                <w:sz w:val="20"/>
              </w:rPr>
              <w:t>Sınıf</w:t>
            </w:r>
            <w:r>
              <w:rPr>
                <w:spacing w:val="-7"/>
                <w:sz w:val="20"/>
              </w:rPr>
              <w:t xml:space="preserve"> </w:t>
            </w:r>
            <w:r>
              <w:rPr>
                <w:sz w:val="20"/>
              </w:rPr>
              <w:t>Öğretmenleri,</w:t>
            </w:r>
            <w:r>
              <w:rPr>
                <w:spacing w:val="-3"/>
                <w:sz w:val="20"/>
              </w:rPr>
              <w:t xml:space="preserve"> </w:t>
            </w:r>
            <w:r>
              <w:rPr>
                <w:sz w:val="20"/>
              </w:rPr>
              <w:t>Veliler</w:t>
            </w:r>
          </w:p>
        </w:tc>
      </w:tr>
      <w:tr w:rsidR="000549FC" w14:paraId="50D5BE11" w14:textId="77777777">
        <w:trPr>
          <w:trHeight w:val="460"/>
        </w:trPr>
        <w:tc>
          <w:tcPr>
            <w:tcW w:w="2240" w:type="dxa"/>
            <w:gridSpan w:val="2"/>
            <w:shd w:val="clear" w:color="auto" w:fill="FFFF00"/>
          </w:tcPr>
          <w:p w14:paraId="6B59746B" w14:textId="77777777" w:rsidR="000549FC" w:rsidRDefault="00441666">
            <w:pPr>
              <w:pStyle w:val="TableParagraph"/>
              <w:spacing w:before="114"/>
              <w:ind w:left="107"/>
              <w:rPr>
                <w:rFonts w:ascii="Cambria"/>
                <w:b/>
                <w:sz w:val="20"/>
              </w:rPr>
            </w:pPr>
            <w:r>
              <w:rPr>
                <w:rFonts w:ascii="Cambria"/>
                <w:b/>
                <w:sz w:val="20"/>
              </w:rPr>
              <w:t>Riskler</w:t>
            </w:r>
          </w:p>
        </w:tc>
        <w:tc>
          <w:tcPr>
            <w:tcW w:w="8382" w:type="dxa"/>
            <w:gridSpan w:val="9"/>
            <w:shd w:val="clear" w:color="auto" w:fill="FFFF00"/>
          </w:tcPr>
          <w:p w14:paraId="61D42B6C" w14:textId="77777777" w:rsidR="000549FC" w:rsidRDefault="00441666">
            <w:pPr>
              <w:pStyle w:val="TableParagraph"/>
              <w:spacing w:line="225" w:lineRule="exact"/>
              <w:ind w:left="106"/>
              <w:rPr>
                <w:sz w:val="20"/>
              </w:rPr>
            </w:pPr>
            <w:r>
              <w:rPr>
                <w:sz w:val="20"/>
              </w:rPr>
              <w:t>Öğrencilerin</w:t>
            </w:r>
            <w:r>
              <w:rPr>
                <w:spacing w:val="-4"/>
                <w:sz w:val="20"/>
              </w:rPr>
              <w:t xml:space="preserve"> </w:t>
            </w:r>
            <w:r>
              <w:rPr>
                <w:sz w:val="20"/>
              </w:rPr>
              <w:t>kursa</w:t>
            </w:r>
            <w:r>
              <w:rPr>
                <w:spacing w:val="-5"/>
                <w:sz w:val="20"/>
              </w:rPr>
              <w:t xml:space="preserve"> </w:t>
            </w:r>
            <w:r>
              <w:rPr>
                <w:sz w:val="20"/>
              </w:rPr>
              <w:t>devam</w:t>
            </w:r>
            <w:r>
              <w:rPr>
                <w:spacing w:val="-8"/>
                <w:sz w:val="20"/>
              </w:rPr>
              <w:t xml:space="preserve"> </w:t>
            </w:r>
            <w:r>
              <w:rPr>
                <w:sz w:val="20"/>
              </w:rPr>
              <w:t>etme</w:t>
            </w:r>
            <w:r>
              <w:rPr>
                <w:spacing w:val="-4"/>
                <w:sz w:val="20"/>
              </w:rPr>
              <w:t xml:space="preserve"> </w:t>
            </w:r>
            <w:r>
              <w:rPr>
                <w:sz w:val="20"/>
              </w:rPr>
              <w:t>konusunda</w:t>
            </w:r>
            <w:r>
              <w:rPr>
                <w:spacing w:val="-5"/>
                <w:sz w:val="20"/>
              </w:rPr>
              <w:t xml:space="preserve"> </w:t>
            </w:r>
            <w:r>
              <w:rPr>
                <w:sz w:val="20"/>
              </w:rPr>
              <w:t>devamsızlık</w:t>
            </w:r>
            <w:r>
              <w:rPr>
                <w:spacing w:val="-4"/>
                <w:sz w:val="20"/>
              </w:rPr>
              <w:t xml:space="preserve"> </w:t>
            </w:r>
            <w:r>
              <w:rPr>
                <w:sz w:val="20"/>
              </w:rPr>
              <w:t>yapmaları,</w:t>
            </w:r>
          </w:p>
          <w:p w14:paraId="2392C67F" w14:textId="77777777" w:rsidR="000549FC" w:rsidRDefault="00441666">
            <w:pPr>
              <w:pStyle w:val="TableParagraph"/>
              <w:spacing w:line="215" w:lineRule="exact"/>
              <w:ind w:left="106"/>
              <w:rPr>
                <w:sz w:val="20"/>
              </w:rPr>
            </w:pPr>
            <w:r>
              <w:rPr>
                <w:sz w:val="20"/>
              </w:rPr>
              <w:t>Velilerin</w:t>
            </w:r>
            <w:r>
              <w:rPr>
                <w:spacing w:val="-3"/>
                <w:sz w:val="20"/>
              </w:rPr>
              <w:t xml:space="preserve"> </w:t>
            </w:r>
            <w:r>
              <w:rPr>
                <w:sz w:val="20"/>
              </w:rPr>
              <w:t>yeterli</w:t>
            </w:r>
            <w:r>
              <w:rPr>
                <w:spacing w:val="-3"/>
                <w:sz w:val="20"/>
              </w:rPr>
              <w:t xml:space="preserve"> </w:t>
            </w:r>
            <w:r>
              <w:rPr>
                <w:sz w:val="20"/>
              </w:rPr>
              <w:t>bilgi</w:t>
            </w:r>
            <w:r>
              <w:rPr>
                <w:spacing w:val="-4"/>
                <w:sz w:val="20"/>
              </w:rPr>
              <w:t xml:space="preserve"> </w:t>
            </w:r>
            <w:r>
              <w:rPr>
                <w:sz w:val="20"/>
              </w:rPr>
              <w:t>sahibi</w:t>
            </w:r>
            <w:r>
              <w:rPr>
                <w:spacing w:val="-3"/>
                <w:sz w:val="20"/>
              </w:rPr>
              <w:t xml:space="preserve"> </w:t>
            </w:r>
            <w:r>
              <w:rPr>
                <w:sz w:val="20"/>
              </w:rPr>
              <w:t>olmadıkları</w:t>
            </w:r>
            <w:r>
              <w:rPr>
                <w:spacing w:val="-4"/>
                <w:sz w:val="20"/>
              </w:rPr>
              <w:t xml:space="preserve"> </w:t>
            </w:r>
            <w:r>
              <w:rPr>
                <w:sz w:val="20"/>
              </w:rPr>
              <w:t>için</w:t>
            </w:r>
            <w:r>
              <w:rPr>
                <w:spacing w:val="-4"/>
                <w:sz w:val="20"/>
              </w:rPr>
              <w:t xml:space="preserve"> </w:t>
            </w:r>
            <w:r>
              <w:rPr>
                <w:sz w:val="20"/>
              </w:rPr>
              <w:t>bu</w:t>
            </w:r>
            <w:r>
              <w:rPr>
                <w:spacing w:val="-4"/>
                <w:sz w:val="20"/>
              </w:rPr>
              <w:t xml:space="preserve"> </w:t>
            </w:r>
            <w:r>
              <w:rPr>
                <w:sz w:val="20"/>
              </w:rPr>
              <w:t>tür</w:t>
            </w:r>
            <w:r>
              <w:rPr>
                <w:spacing w:val="-3"/>
                <w:sz w:val="20"/>
              </w:rPr>
              <w:t xml:space="preserve"> </w:t>
            </w:r>
            <w:r>
              <w:rPr>
                <w:sz w:val="20"/>
              </w:rPr>
              <w:t>kurslara karşı</w:t>
            </w:r>
            <w:r>
              <w:rPr>
                <w:spacing w:val="-4"/>
                <w:sz w:val="20"/>
              </w:rPr>
              <w:t xml:space="preserve"> </w:t>
            </w:r>
            <w:r>
              <w:rPr>
                <w:sz w:val="20"/>
              </w:rPr>
              <w:t>ön</w:t>
            </w:r>
            <w:r>
              <w:rPr>
                <w:spacing w:val="-2"/>
                <w:sz w:val="20"/>
              </w:rPr>
              <w:t xml:space="preserve"> </w:t>
            </w:r>
            <w:r>
              <w:rPr>
                <w:sz w:val="20"/>
              </w:rPr>
              <w:t>yargılı</w:t>
            </w:r>
            <w:r>
              <w:rPr>
                <w:spacing w:val="-3"/>
                <w:sz w:val="20"/>
              </w:rPr>
              <w:t xml:space="preserve"> </w:t>
            </w:r>
            <w:r>
              <w:rPr>
                <w:sz w:val="20"/>
              </w:rPr>
              <w:t>olmaları</w:t>
            </w:r>
          </w:p>
        </w:tc>
      </w:tr>
      <w:tr w:rsidR="000549FC" w14:paraId="6A05F271" w14:textId="77777777">
        <w:trPr>
          <w:trHeight w:val="1516"/>
        </w:trPr>
        <w:tc>
          <w:tcPr>
            <w:tcW w:w="2240" w:type="dxa"/>
            <w:gridSpan w:val="2"/>
            <w:shd w:val="clear" w:color="auto" w:fill="FFFF00"/>
          </w:tcPr>
          <w:p w14:paraId="32E97A67" w14:textId="77777777" w:rsidR="000549FC" w:rsidRDefault="000549FC">
            <w:pPr>
              <w:pStyle w:val="TableParagraph"/>
              <w:rPr>
                <w:rFonts w:ascii="Cambria"/>
                <w:b/>
              </w:rPr>
            </w:pPr>
          </w:p>
          <w:p w14:paraId="42098E4B" w14:textId="77777777" w:rsidR="000549FC" w:rsidRDefault="000549FC">
            <w:pPr>
              <w:pStyle w:val="TableParagraph"/>
              <w:spacing w:before="9"/>
              <w:rPr>
                <w:rFonts w:ascii="Cambria"/>
                <w:b/>
                <w:sz w:val="32"/>
              </w:rPr>
            </w:pPr>
          </w:p>
          <w:p w14:paraId="03A4BB07" w14:textId="77777777" w:rsidR="000549FC" w:rsidRDefault="00441666">
            <w:pPr>
              <w:pStyle w:val="TableParagraph"/>
              <w:ind w:left="107"/>
              <w:rPr>
                <w:rFonts w:ascii="Cambria"/>
                <w:b/>
                <w:sz w:val="20"/>
              </w:rPr>
            </w:pPr>
            <w:r>
              <w:rPr>
                <w:rFonts w:ascii="Cambria"/>
                <w:b/>
                <w:sz w:val="20"/>
              </w:rPr>
              <w:t>Stratejiler</w:t>
            </w:r>
          </w:p>
        </w:tc>
        <w:tc>
          <w:tcPr>
            <w:tcW w:w="8382" w:type="dxa"/>
            <w:gridSpan w:val="9"/>
            <w:shd w:val="clear" w:color="auto" w:fill="FFFF00"/>
          </w:tcPr>
          <w:p w14:paraId="61A79E9C" w14:textId="77777777" w:rsidR="000549FC" w:rsidRDefault="00441666">
            <w:pPr>
              <w:pStyle w:val="TableParagraph"/>
              <w:spacing w:before="76"/>
              <w:ind w:left="106"/>
              <w:rPr>
                <w:rFonts w:ascii="Cambria" w:hAnsi="Cambria"/>
              </w:rPr>
            </w:pPr>
            <w:r>
              <w:rPr>
                <w:rFonts w:ascii="Cambria" w:hAnsi="Cambria"/>
              </w:rPr>
              <w:t>S-1.2.1</w:t>
            </w:r>
            <w:r>
              <w:rPr>
                <w:rFonts w:ascii="Cambria" w:hAnsi="Cambria"/>
                <w:spacing w:val="19"/>
              </w:rPr>
              <w:t xml:space="preserve"> </w:t>
            </w:r>
            <w:r>
              <w:rPr>
                <w:rFonts w:ascii="Cambria" w:hAnsi="Cambria"/>
              </w:rPr>
              <w:t>Erken</w:t>
            </w:r>
            <w:r>
              <w:rPr>
                <w:rFonts w:ascii="Cambria" w:hAnsi="Cambria"/>
                <w:spacing w:val="19"/>
              </w:rPr>
              <w:t xml:space="preserve"> </w:t>
            </w:r>
            <w:r>
              <w:rPr>
                <w:rFonts w:ascii="Cambria" w:hAnsi="Cambria"/>
              </w:rPr>
              <w:t>çocukluk</w:t>
            </w:r>
            <w:r>
              <w:rPr>
                <w:rFonts w:ascii="Cambria" w:hAnsi="Cambria"/>
                <w:spacing w:val="18"/>
              </w:rPr>
              <w:t xml:space="preserve"> </w:t>
            </w:r>
            <w:r>
              <w:rPr>
                <w:rFonts w:ascii="Cambria" w:hAnsi="Cambria"/>
              </w:rPr>
              <w:t>eğitimi</w:t>
            </w:r>
            <w:r>
              <w:rPr>
                <w:rFonts w:ascii="Cambria" w:hAnsi="Cambria"/>
                <w:spacing w:val="21"/>
              </w:rPr>
              <w:t xml:space="preserve"> </w:t>
            </w:r>
            <w:r>
              <w:rPr>
                <w:rFonts w:ascii="Cambria" w:hAnsi="Cambria"/>
              </w:rPr>
              <w:t>hizmetleri</w:t>
            </w:r>
            <w:r>
              <w:rPr>
                <w:rFonts w:ascii="Cambria" w:hAnsi="Cambria"/>
                <w:spacing w:val="21"/>
              </w:rPr>
              <w:t xml:space="preserve"> </w:t>
            </w:r>
            <w:r>
              <w:rPr>
                <w:rFonts w:ascii="Cambria" w:hAnsi="Cambria"/>
              </w:rPr>
              <w:t>yaygınlaştırılması</w:t>
            </w:r>
            <w:r>
              <w:rPr>
                <w:rFonts w:ascii="Cambria" w:hAnsi="Cambria"/>
                <w:spacing w:val="21"/>
              </w:rPr>
              <w:t xml:space="preserve"> </w:t>
            </w:r>
            <w:r>
              <w:rPr>
                <w:rFonts w:ascii="Cambria" w:hAnsi="Cambria"/>
              </w:rPr>
              <w:t>için</w:t>
            </w:r>
            <w:r>
              <w:rPr>
                <w:rFonts w:ascii="Cambria" w:hAnsi="Cambria"/>
                <w:spacing w:val="19"/>
              </w:rPr>
              <w:t xml:space="preserve"> </w:t>
            </w:r>
            <w:r>
              <w:rPr>
                <w:rFonts w:ascii="Cambria" w:hAnsi="Cambria"/>
              </w:rPr>
              <w:t>tanıtıcı,</w:t>
            </w:r>
            <w:r>
              <w:rPr>
                <w:rFonts w:ascii="Cambria" w:hAnsi="Cambria"/>
                <w:spacing w:val="17"/>
              </w:rPr>
              <w:t xml:space="preserve"> </w:t>
            </w:r>
            <w:r>
              <w:rPr>
                <w:rFonts w:ascii="Cambria" w:hAnsi="Cambria"/>
              </w:rPr>
              <w:t>bilgilendirici</w:t>
            </w:r>
            <w:r>
              <w:rPr>
                <w:rFonts w:ascii="Cambria" w:hAnsi="Cambria"/>
                <w:spacing w:val="-45"/>
              </w:rPr>
              <w:t xml:space="preserve"> </w:t>
            </w:r>
            <w:r>
              <w:rPr>
                <w:rFonts w:ascii="Cambria" w:hAnsi="Cambria"/>
              </w:rPr>
              <w:t>çalışmalar</w:t>
            </w:r>
            <w:r>
              <w:rPr>
                <w:rFonts w:ascii="Cambria" w:hAnsi="Cambria"/>
                <w:spacing w:val="-2"/>
              </w:rPr>
              <w:t xml:space="preserve"> </w:t>
            </w:r>
            <w:r>
              <w:rPr>
                <w:rFonts w:ascii="Cambria" w:hAnsi="Cambria"/>
              </w:rPr>
              <w:t>yapılacaktır.</w:t>
            </w:r>
          </w:p>
          <w:p w14:paraId="767CA0CF" w14:textId="77777777" w:rsidR="000549FC" w:rsidRDefault="00441666">
            <w:pPr>
              <w:pStyle w:val="TableParagraph"/>
              <w:spacing w:before="75"/>
              <w:ind w:left="106"/>
              <w:rPr>
                <w:rFonts w:ascii="Cambria" w:hAnsi="Cambria"/>
              </w:rPr>
            </w:pPr>
            <w:r>
              <w:rPr>
                <w:rFonts w:ascii="Cambria" w:hAnsi="Cambria"/>
              </w:rPr>
              <w:t>S-1.2.2 Temel</w:t>
            </w:r>
            <w:r>
              <w:rPr>
                <w:rFonts w:ascii="Cambria" w:hAnsi="Cambria"/>
                <w:spacing w:val="1"/>
              </w:rPr>
              <w:t xml:space="preserve"> </w:t>
            </w:r>
            <w:r>
              <w:rPr>
                <w:rFonts w:ascii="Cambria" w:hAnsi="Cambria"/>
              </w:rPr>
              <w:t>eğitim</w:t>
            </w:r>
            <w:r>
              <w:rPr>
                <w:rFonts w:ascii="Cambria" w:hAnsi="Cambria"/>
                <w:spacing w:val="1"/>
              </w:rPr>
              <w:t xml:space="preserve"> </w:t>
            </w:r>
            <w:r>
              <w:rPr>
                <w:rFonts w:ascii="Cambria" w:hAnsi="Cambria"/>
              </w:rPr>
              <w:t>okullarımızın fiziki</w:t>
            </w:r>
            <w:r>
              <w:rPr>
                <w:rFonts w:ascii="Cambria" w:hAnsi="Cambria"/>
                <w:spacing w:val="1"/>
              </w:rPr>
              <w:t xml:space="preserve"> </w:t>
            </w:r>
            <w:r>
              <w:rPr>
                <w:rFonts w:ascii="Cambria" w:hAnsi="Cambria"/>
              </w:rPr>
              <w:t>olanakları</w:t>
            </w:r>
            <w:r>
              <w:rPr>
                <w:rFonts w:ascii="Cambria" w:hAnsi="Cambria"/>
                <w:spacing w:val="1"/>
              </w:rPr>
              <w:t xml:space="preserve"> </w:t>
            </w:r>
            <w:r>
              <w:rPr>
                <w:rFonts w:ascii="Cambria" w:hAnsi="Cambria"/>
              </w:rPr>
              <w:t>iyileştirilerek öğrencilere</w:t>
            </w:r>
            <w:r>
              <w:rPr>
                <w:rFonts w:ascii="Cambria" w:hAnsi="Cambria"/>
                <w:spacing w:val="1"/>
              </w:rPr>
              <w:t xml:space="preserve"> </w:t>
            </w:r>
            <w:r>
              <w:rPr>
                <w:rFonts w:ascii="Cambria" w:hAnsi="Cambria"/>
              </w:rPr>
              <w:t>yönelik</w:t>
            </w:r>
            <w:r>
              <w:rPr>
                <w:rFonts w:ascii="Cambria" w:hAnsi="Cambria"/>
                <w:spacing w:val="-46"/>
              </w:rPr>
              <w:t xml:space="preserve"> </w:t>
            </w:r>
            <w:r>
              <w:rPr>
                <w:rFonts w:ascii="Cambria" w:hAnsi="Cambria"/>
              </w:rPr>
              <w:t>sosyal,</w:t>
            </w:r>
            <w:r>
              <w:rPr>
                <w:rFonts w:ascii="Cambria" w:hAnsi="Cambria"/>
                <w:spacing w:val="-2"/>
              </w:rPr>
              <w:t xml:space="preserve"> </w:t>
            </w:r>
            <w:r>
              <w:rPr>
                <w:rFonts w:ascii="Cambria" w:hAnsi="Cambria"/>
              </w:rPr>
              <w:t>sportif,</w:t>
            </w:r>
            <w:r>
              <w:rPr>
                <w:rFonts w:ascii="Cambria" w:hAnsi="Cambria"/>
                <w:spacing w:val="-1"/>
              </w:rPr>
              <w:t xml:space="preserve"> </w:t>
            </w:r>
            <w:r>
              <w:rPr>
                <w:rFonts w:ascii="Cambria" w:hAnsi="Cambria"/>
              </w:rPr>
              <w:t>kültürel</w:t>
            </w:r>
            <w:r>
              <w:rPr>
                <w:rFonts w:ascii="Cambria" w:hAnsi="Cambria"/>
                <w:spacing w:val="-1"/>
              </w:rPr>
              <w:t xml:space="preserve"> </w:t>
            </w:r>
            <w:r>
              <w:rPr>
                <w:rFonts w:ascii="Cambria" w:hAnsi="Cambria"/>
              </w:rPr>
              <w:t>alanlar</w:t>
            </w:r>
            <w:r>
              <w:rPr>
                <w:rFonts w:ascii="Cambria" w:hAnsi="Cambria"/>
                <w:spacing w:val="-1"/>
              </w:rPr>
              <w:t xml:space="preserve"> </w:t>
            </w:r>
            <w:r>
              <w:rPr>
                <w:rFonts w:ascii="Cambria" w:hAnsi="Cambria"/>
              </w:rPr>
              <w:t>artırılacaktır.</w:t>
            </w:r>
          </w:p>
          <w:p w14:paraId="263212BF" w14:textId="77777777" w:rsidR="000549FC" w:rsidRDefault="00441666">
            <w:pPr>
              <w:pStyle w:val="TableParagraph"/>
              <w:spacing w:before="74" w:line="239" w:lineRule="exact"/>
              <w:ind w:left="106"/>
              <w:rPr>
                <w:rFonts w:ascii="Cambria" w:hAnsi="Cambria"/>
              </w:rPr>
            </w:pPr>
            <w:r>
              <w:rPr>
                <w:rFonts w:ascii="Cambria" w:hAnsi="Cambria"/>
              </w:rPr>
              <w:t>S-1.2.3</w:t>
            </w:r>
            <w:r>
              <w:rPr>
                <w:rFonts w:ascii="Cambria" w:hAnsi="Cambria"/>
                <w:spacing w:val="28"/>
              </w:rPr>
              <w:t xml:space="preserve"> </w:t>
            </w:r>
            <w:r>
              <w:rPr>
                <w:rFonts w:ascii="Cambria" w:hAnsi="Cambria"/>
              </w:rPr>
              <w:t>Öğrencilerin</w:t>
            </w:r>
            <w:r>
              <w:rPr>
                <w:rFonts w:ascii="Cambria" w:hAnsi="Cambria"/>
                <w:spacing w:val="75"/>
              </w:rPr>
              <w:t xml:space="preserve"> </w:t>
            </w:r>
            <w:r>
              <w:rPr>
                <w:rFonts w:ascii="Cambria" w:hAnsi="Cambria"/>
              </w:rPr>
              <w:t>devamsızlıklarını</w:t>
            </w:r>
            <w:r>
              <w:rPr>
                <w:rFonts w:ascii="Cambria" w:hAnsi="Cambria"/>
                <w:spacing w:val="74"/>
              </w:rPr>
              <w:t xml:space="preserve"> </w:t>
            </w:r>
            <w:r>
              <w:rPr>
                <w:rFonts w:ascii="Cambria" w:hAnsi="Cambria"/>
              </w:rPr>
              <w:t>azaltmaya</w:t>
            </w:r>
            <w:r>
              <w:rPr>
                <w:rFonts w:ascii="Cambria" w:hAnsi="Cambria"/>
                <w:spacing w:val="74"/>
              </w:rPr>
              <w:t xml:space="preserve"> </w:t>
            </w:r>
            <w:r>
              <w:rPr>
                <w:rFonts w:ascii="Cambria" w:hAnsi="Cambria"/>
              </w:rPr>
              <w:t>yönelik</w:t>
            </w:r>
            <w:r>
              <w:rPr>
                <w:rFonts w:ascii="Cambria" w:hAnsi="Cambria"/>
                <w:spacing w:val="75"/>
              </w:rPr>
              <w:t xml:space="preserve"> </w:t>
            </w:r>
            <w:r>
              <w:rPr>
                <w:rFonts w:ascii="Cambria" w:hAnsi="Cambria"/>
              </w:rPr>
              <w:t>iş</w:t>
            </w:r>
            <w:r>
              <w:rPr>
                <w:rFonts w:ascii="Cambria" w:hAnsi="Cambria"/>
                <w:spacing w:val="76"/>
              </w:rPr>
              <w:t xml:space="preserve"> </w:t>
            </w:r>
            <w:r>
              <w:rPr>
                <w:rFonts w:ascii="Cambria" w:hAnsi="Cambria"/>
              </w:rPr>
              <w:t>birlikleri</w:t>
            </w:r>
            <w:r>
              <w:rPr>
                <w:rFonts w:ascii="Cambria" w:hAnsi="Cambria"/>
                <w:spacing w:val="78"/>
              </w:rPr>
              <w:t xml:space="preserve"> </w:t>
            </w:r>
            <w:r>
              <w:rPr>
                <w:rFonts w:ascii="Cambria" w:hAnsi="Cambria"/>
              </w:rPr>
              <w:t>geliştirilerek</w:t>
            </w:r>
          </w:p>
        </w:tc>
      </w:tr>
    </w:tbl>
    <w:p w14:paraId="0132B6B7" w14:textId="77777777" w:rsidR="000549FC" w:rsidRDefault="000549FC">
      <w:pPr>
        <w:spacing w:line="239" w:lineRule="exact"/>
        <w:rPr>
          <w:rFonts w:ascii="Cambria" w:hAnsi="Cambria"/>
        </w:rPr>
        <w:sectPr w:rsidR="000549FC">
          <w:pgSz w:w="11910" w:h="16840"/>
          <w:pgMar w:top="540" w:right="280" w:bottom="1280" w:left="240" w:header="0" w:footer="1089" w:gutter="0"/>
          <w:cols w:space="708"/>
        </w:sect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9"/>
        <w:gridCol w:w="93"/>
        <w:gridCol w:w="8287"/>
      </w:tblGrid>
      <w:tr w:rsidR="000549FC" w14:paraId="420CDFE5" w14:textId="77777777">
        <w:trPr>
          <w:trHeight w:val="494"/>
        </w:trPr>
        <w:tc>
          <w:tcPr>
            <w:tcW w:w="2239" w:type="dxa"/>
            <w:shd w:val="clear" w:color="auto" w:fill="FFFF00"/>
          </w:tcPr>
          <w:p w14:paraId="11983FE8" w14:textId="77777777" w:rsidR="000549FC" w:rsidRDefault="000549FC">
            <w:pPr>
              <w:pStyle w:val="TableParagraph"/>
              <w:rPr>
                <w:sz w:val="20"/>
              </w:rPr>
            </w:pPr>
          </w:p>
        </w:tc>
        <w:tc>
          <w:tcPr>
            <w:tcW w:w="8380" w:type="dxa"/>
            <w:gridSpan w:val="2"/>
            <w:shd w:val="clear" w:color="auto" w:fill="FFFF00"/>
          </w:tcPr>
          <w:p w14:paraId="18D86E51" w14:textId="77777777" w:rsidR="000549FC" w:rsidRDefault="00441666">
            <w:pPr>
              <w:pStyle w:val="TableParagraph"/>
              <w:spacing w:line="257" w:lineRule="exact"/>
              <w:ind w:left="107"/>
              <w:rPr>
                <w:rFonts w:ascii="Cambria" w:hAnsi="Cambria"/>
              </w:rPr>
            </w:pPr>
            <w:r>
              <w:rPr>
                <w:rFonts w:ascii="Cambria" w:hAnsi="Cambria"/>
              </w:rPr>
              <w:t>süreçlerin</w:t>
            </w:r>
            <w:r>
              <w:rPr>
                <w:rFonts w:ascii="Cambria" w:hAnsi="Cambria"/>
                <w:spacing w:val="-4"/>
              </w:rPr>
              <w:t xml:space="preserve"> </w:t>
            </w:r>
            <w:r>
              <w:rPr>
                <w:rFonts w:ascii="Cambria" w:hAnsi="Cambria"/>
              </w:rPr>
              <w:t>etkili</w:t>
            </w:r>
            <w:r>
              <w:rPr>
                <w:rFonts w:ascii="Cambria" w:hAnsi="Cambria"/>
                <w:spacing w:val="-2"/>
              </w:rPr>
              <w:t xml:space="preserve"> </w:t>
            </w:r>
            <w:r>
              <w:rPr>
                <w:rFonts w:ascii="Cambria" w:hAnsi="Cambria"/>
              </w:rPr>
              <w:t>şekilde</w:t>
            </w:r>
            <w:r>
              <w:rPr>
                <w:rFonts w:ascii="Cambria" w:hAnsi="Cambria"/>
                <w:spacing w:val="-3"/>
              </w:rPr>
              <w:t xml:space="preserve"> </w:t>
            </w:r>
            <w:r>
              <w:rPr>
                <w:rFonts w:ascii="Cambria" w:hAnsi="Cambria"/>
              </w:rPr>
              <w:t>işletilmesi</w:t>
            </w:r>
            <w:r>
              <w:rPr>
                <w:rFonts w:ascii="Cambria" w:hAnsi="Cambria"/>
                <w:spacing w:val="-3"/>
              </w:rPr>
              <w:t xml:space="preserve"> </w:t>
            </w:r>
            <w:r>
              <w:rPr>
                <w:rFonts w:ascii="Cambria" w:hAnsi="Cambria"/>
              </w:rPr>
              <w:t>sağlanacaktır</w:t>
            </w:r>
          </w:p>
        </w:tc>
      </w:tr>
      <w:tr w:rsidR="000549FC" w14:paraId="5AF6AF94" w14:textId="77777777">
        <w:trPr>
          <w:trHeight w:val="467"/>
        </w:trPr>
        <w:tc>
          <w:tcPr>
            <w:tcW w:w="2239" w:type="dxa"/>
            <w:shd w:val="clear" w:color="auto" w:fill="FFFF00"/>
          </w:tcPr>
          <w:p w14:paraId="02F63ACF" w14:textId="77777777" w:rsidR="000549FC" w:rsidRDefault="00441666">
            <w:pPr>
              <w:pStyle w:val="TableParagraph"/>
              <w:spacing w:before="117"/>
              <w:ind w:left="107"/>
              <w:rPr>
                <w:rFonts w:ascii="Cambria"/>
                <w:b/>
                <w:sz w:val="20"/>
              </w:rPr>
            </w:pPr>
            <w:r>
              <w:rPr>
                <w:rFonts w:ascii="Cambria"/>
                <w:b/>
                <w:sz w:val="20"/>
              </w:rPr>
              <w:t>Maliyet</w:t>
            </w:r>
            <w:r>
              <w:rPr>
                <w:rFonts w:ascii="Cambria"/>
                <w:b/>
                <w:spacing w:val="-3"/>
                <w:sz w:val="20"/>
              </w:rPr>
              <w:t xml:space="preserve"> </w:t>
            </w:r>
            <w:r>
              <w:rPr>
                <w:rFonts w:ascii="Cambria"/>
                <w:b/>
                <w:sz w:val="20"/>
              </w:rPr>
              <w:t>Tahmini</w:t>
            </w:r>
          </w:p>
        </w:tc>
        <w:tc>
          <w:tcPr>
            <w:tcW w:w="8380" w:type="dxa"/>
            <w:gridSpan w:val="2"/>
            <w:shd w:val="clear" w:color="auto" w:fill="FFFF00"/>
          </w:tcPr>
          <w:p w14:paraId="3B3AD47E" w14:textId="77777777" w:rsidR="000549FC" w:rsidRDefault="00441666">
            <w:pPr>
              <w:pStyle w:val="TableParagraph"/>
              <w:spacing w:line="234" w:lineRule="exact"/>
              <w:ind w:left="107"/>
              <w:rPr>
                <w:rFonts w:ascii="Cambria"/>
                <w:sz w:val="20"/>
              </w:rPr>
            </w:pPr>
            <w:r>
              <w:rPr>
                <w:rFonts w:ascii="Cambria"/>
                <w:sz w:val="20"/>
              </w:rPr>
              <w:t>5000</w:t>
            </w:r>
            <w:r>
              <w:rPr>
                <w:rFonts w:ascii="Cambria"/>
                <w:spacing w:val="-3"/>
                <w:sz w:val="20"/>
              </w:rPr>
              <w:t xml:space="preserve"> </w:t>
            </w:r>
            <w:r>
              <w:rPr>
                <w:rFonts w:ascii="Cambria"/>
                <w:sz w:val="20"/>
              </w:rPr>
              <w:t>TL.</w:t>
            </w:r>
          </w:p>
        </w:tc>
      </w:tr>
      <w:tr w:rsidR="000549FC" w14:paraId="4F9EFDA8" w14:textId="77777777">
        <w:trPr>
          <w:trHeight w:val="702"/>
        </w:trPr>
        <w:tc>
          <w:tcPr>
            <w:tcW w:w="2239" w:type="dxa"/>
            <w:shd w:val="clear" w:color="auto" w:fill="FFFF00"/>
          </w:tcPr>
          <w:p w14:paraId="44BAAE63" w14:textId="77777777" w:rsidR="000549FC" w:rsidRDefault="000549FC">
            <w:pPr>
              <w:pStyle w:val="TableParagraph"/>
              <w:spacing w:before="2"/>
              <w:rPr>
                <w:rFonts w:ascii="Cambria"/>
                <w:b/>
                <w:sz w:val="20"/>
              </w:rPr>
            </w:pPr>
          </w:p>
          <w:p w14:paraId="48C0DBD7" w14:textId="77777777" w:rsidR="000549FC" w:rsidRDefault="00441666">
            <w:pPr>
              <w:pStyle w:val="TableParagraph"/>
              <w:ind w:left="107"/>
              <w:rPr>
                <w:rFonts w:ascii="Cambria"/>
                <w:b/>
                <w:sz w:val="20"/>
              </w:rPr>
            </w:pPr>
            <w:r>
              <w:rPr>
                <w:rFonts w:ascii="Cambria"/>
                <w:b/>
                <w:sz w:val="20"/>
              </w:rPr>
              <w:t>Tespitler</w:t>
            </w:r>
          </w:p>
        </w:tc>
        <w:tc>
          <w:tcPr>
            <w:tcW w:w="8380" w:type="dxa"/>
            <w:gridSpan w:val="2"/>
            <w:shd w:val="clear" w:color="auto" w:fill="FFFF00"/>
          </w:tcPr>
          <w:p w14:paraId="29BE92B6" w14:textId="77777777" w:rsidR="000549FC" w:rsidRDefault="00441666">
            <w:pPr>
              <w:pStyle w:val="TableParagraph"/>
              <w:spacing w:before="1"/>
              <w:ind w:left="107"/>
              <w:rPr>
                <w:rFonts w:ascii="Cambria" w:hAnsi="Cambria"/>
                <w:sz w:val="20"/>
              </w:rPr>
            </w:pPr>
            <w:r>
              <w:rPr>
                <w:rFonts w:ascii="Cambria" w:hAnsi="Cambria"/>
                <w:sz w:val="20"/>
              </w:rPr>
              <w:t>Yurt</w:t>
            </w:r>
            <w:r>
              <w:rPr>
                <w:rFonts w:ascii="Cambria" w:hAnsi="Cambria"/>
                <w:spacing w:val="-3"/>
                <w:sz w:val="20"/>
              </w:rPr>
              <w:t xml:space="preserve"> </w:t>
            </w:r>
            <w:r>
              <w:rPr>
                <w:rFonts w:ascii="Cambria" w:hAnsi="Cambria"/>
                <w:sz w:val="20"/>
              </w:rPr>
              <w:t>içi</w:t>
            </w:r>
            <w:r>
              <w:rPr>
                <w:rFonts w:ascii="Cambria" w:hAnsi="Cambria"/>
                <w:spacing w:val="-4"/>
                <w:sz w:val="20"/>
              </w:rPr>
              <w:t xml:space="preserve"> </w:t>
            </w:r>
            <w:r>
              <w:rPr>
                <w:rFonts w:ascii="Cambria" w:hAnsi="Cambria"/>
                <w:sz w:val="20"/>
              </w:rPr>
              <w:t>göç</w:t>
            </w:r>
            <w:r>
              <w:rPr>
                <w:rFonts w:ascii="Cambria" w:hAnsi="Cambria"/>
                <w:spacing w:val="-3"/>
                <w:sz w:val="20"/>
              </w:rPr>
              <w:t xml:space="preserve"> </w:t>
            </w:r>
            <w:r>
              <w:rPr>
                <w:rFonts w:ascii="Cambria" w:hAnsi="Cambria"/>
                <w:sz w:val="20"/>
              </w:rPr>
              <w:t>hareketlerinden</w:t>
            </w:r>
            <w:r>
              <w:rPr>
                <w:rFonts w:ascii="Cambria" w:hAnsi="Cambria"/>
                <w:spacing w:val="-3"/>
                <w:sz w:val="20"/>
              </w:rPr>
              <w:t xml:space="preserve"> </w:t>
            </w:r>
            <w:r>
              <w:rPr>
                <w:rFonts w:ascii="Cambria" w:hAnsi="Cambria"/>
                <w:sz w:val="20"/>
              </w:rPr>
              <w:t>dolayı</w:t>
            </w:r>
            <w:r>
              <w:rPr>
                <w:rFonts w:ascii="Cambria" w:hAnsi="Cambria"/>
                <w:spacing w:val="-5"/>
                <w:sz w:val="20"/>
              </w:rPr>
              <w:t xml:space="preserve"> </w:t>
            </w:r>
            <w:r>
              <w:rPr>
                <w:rFonts w:ascii="Cambria" w:hAnsi="Cambria"/>
                <w:sz w:val="20"/>
              </w:rPr>
              <w:t>öğrencilere</w:t>
            </w:r>
            <w:r>
              <w:rPr>
                <w:rFonts w:ascii="Cambria" w:hAnsi="Cambria"/>
                <w:spacing w:val="-6"/>
                <w:sz w:val="20"/>
              </w:rPr>
              <w:t xml:space="preserve"> </w:t>
            </w:r>
            <w:r>
              <w:rPr>
                <w:rFonts w:ascii="Cambria" w:hAnsi="Cambria"/>
                <w:sz w:val="20"/>
              </w:rPr>
              <w:t>ulaşılamaması.</w:t>
            </w:r>
          </w:p>
          <w:p w14:paraId="0F0F0E29" w14:textId="77777777" w:rsidR="000549FC" w:rsidRDefault="00441666">
            <w:pPr>
              <w:pStyle w:val="TableParagraph"/>
              <w:spacing w:line="232" w:lineRule="exact"/>
              <w:ind w:left="107"/>
              <w:rPr>
                <w:rFonts w:ascii="Cambria" w:hAnsi="Cambria"/>
                <w:sz w:val="20"/>
              </w:rPr>
            </w:pPr>
            <w:r>
              <w:rPr>
                <w:rFonts w:ascii="Cambria" w:hAnsi="Cambria"/>
                <w:sz w:val="20"/>
              </w:rPr>
              <w:t>Yabancı</w:t>
            </w:r>
            <w:r>
              <w:rPr>
                <w:rFonts w:ascii="Cambria" w:hAnsi="Cambria"/>
                <w:spacing w:val="3"/>
                <w:sz w:val="20"/>
              </w:rPr>
              <w:t xml:space="preserve"> </w:t>
            </w:r>
            <w:r>
              <w:rPr>
                <w:rFonts w:ascii="Cambria" w:hAnsi="Cambria"/>
                <w:sz w:val="20"/>
              </w:rPr>
              <w:t>uyruklu</w:t>
            </w:r>
            <w:r>
              <w:rPr>
                <w:rFonts w:ascii="Cambria" w:hAnsi="Cambria"/>
                <w:spacing w:val="3"/>
                <w:sz w:val="20"/>
              </w:rPr>
              <w:t xml:space="preserve"> </w:t>
            </w:r>
            <w:r>
              <w:rPr>
                <w:rFonts w:ascii="Cambria" w:hAnsi="Cambria"/>
                <w:sz w:val="20"/>
              </w:rPr>
              <w:t>öğrencilerin</w:t>
            </w:r>
            <w:r>
              <w:rPr>
                <w:rFonts w:ascii="Cambria" w:hAnsi="Cambria"/>
                <w:spacing w:val="3"/>
                <w:sz w:val="20"/>
              </w:rPr>
              <w:t xml:space="preserve"> </w:t>
            </w:r>
            <w:r>
              <w:rPr>
                <w:rFonts w:ascii="Cambria" w:hAnsi="Cambria"/>
                <w:sz w:val="20"/>
              </w:rPr>
              <w:t>adrese</w:t>
            </w:r>
            <w:r>
              <w:rPr>
                <w:rFonts w:ascii="Cambria" w:hAnsi="Cambria"/>
                <w:spacing w:val="2"/>
                <w:sz w:val="20"/>
              </w:rPr>
              <w:t xml:space="preserve"> </w:t>
            </w:r>
            <w:r>
              <w:rPr>
                <w:rFonts w:ascii="Cambria" w:hAnsi="Cambria"/>
                <w:sz w:val="20"/>
              </w:rPr>
              <w:t>dayalı</w:t>
            </w:r>
            <w:r>
              <w:rPr>
                <w:rFonts w:ascii="Cambria" w:hAnsi="Cambria"/>
                <w:spacing w:val="4"/>
                <w:sz w:val="20"/>
              </w:rPr>
              <w:t xml:space="preserve"> </w:t>
            </w:r>
            <w:r>
              <w:rPr>
                <w:rFonts w:ascii="Cambria" w:hAnsi="Cambria"/>
                <w:sz w:val="20"/>
              </w:rPr>
              <w:t>kayıta</w:t>
            </w:r>
            <w:r>
              <w:rPr>
                <w:rFonts w:ascii="Cambria" w:hAnsi="Cambria"/>
                <w:spacing w:val="4"/>
                <w:sz w:val="20"/>
              </w:rPr>
              <w:t xml:space="preserve"> </w:t>
            </w:r>
            <w:r>
              <w:rPr>
                <w:rFonts w:ascii="Cambria" w:hAnsi="Cambria"/>
                <w:sz w:val="20"/>
              </w:rPr>
              <w:t>göre</w:t>
            </w:r>
            <w:r>
              <w:rPr>
                <w:rFonts w:ascii="Cambria" w:hAnsi="Cambria"/>
                <w:spacing w:val="4"/>
                <w:sz w:val="20"/>
              </w:rPr>
              <w:t xml:space="preserve"> </w:t>
            </w:r>
            <w:r>
              <w:rPr>
                <w:rFonts w:ascii="Cambria" w:hAnsi="Cambria"/>
                <w:sz w:val="20"/>
              </w:rPr>
              <w:t>kayıt</w:t>
            </w:r>
            <w:r>
              <w:rPr>
                <w:rFonts w:ascii="Cambria" w:hAnsi="Cambria"/>
                <w:spacing w:val="4"/>
                <w:sz w:val="20"/>
              </w:rPr>
              <w:t xml:space="preserve"> </w:t>
            </w:r>
            <w:r>
              <w:rPr>
                <w:rFonts w:ascii="Cambria" w:hAnsi="Cambria"/>
                <w:sz w:val="20"/>
              </w:rPr>
              <w:t>ve</w:t>
            </w:r>
            <w:r>
              <w:rPr>
                <w:rFonts w:ascii="Cambria" w:hAnsi="Cambria"/>
                <w:spacing w:val="2"/>
                <w:sz w:val="20"/>
              </w:rPr>
              <w:t xml:space="preserve"> </w:t>
            </w:r>
            <w:r>
              <w:rPr>
                <w:rFonts w:ascii="Cambria" w:hAnsi="Cambria"/>
                <w:sz w:val="20"/>
              </w:rPr>
              <w:t>nakillerinin</w:t>
            </w:r>
            <w:r>
              <w:rPr>
                <w:rFonts w:ascii="Cambria" w:hAnsi="Cambria"/>
                <w:spacing w:val="3"/>
                <w:sz w:val="20"/>
              </w:rPr>
              <w:t xml:space="preserve"> </w:t>
            </w:r>
            <w:r>
              <w:rPr>
                <w:rFonts w:ascii="Cambria" w:hAnsi="Cambria"/>
                <w:sz w:val="20"/>
              </w:rPr>
              <w:t>yapılması.</w:t>
            </w:r>
            <w:r>
              <w:rPr>
                <w:rFonts w:ascii="Cambria" w:hAnsi="Cambria"/>
                <w:spacing w:val="3"/>
                <w:sz w:val="20"/>
              </w:rPr>
              <w:t xml:space="preserve"> </w:t>
            </w:r>
            <w:r>
              <w:rPr>
                <w:rFonts w:ascii="Cambria" w:hAnsi="Cambria"/>
                <w:sz w:val="20"/>
              </w:rPr>
              <w:t>Ailelerin</w:t>
            </w:r>
            <w:r>
              <w:rPr>
                <w:rFonts w:ascii="Cambria" w:hAnsi="Cambria"/>
                <w:spacing w:val="-41"/>
                <w:sz w:val="20"/>
              </w:rPr>
              <w:t xml:space="preserve"> </w:t>
            </w:r>
            <w:r>
              <w:rPr>
                <w:rFonts w:ascii="Cambria" w:hAnsi="Cambria"/>
                <w:sz w:val="20"/>
              </w:rPr>
              <w:t>eğitime</w:t>
            </w:r>
            <w:r>
              <w:rPr>
                <w:rFonts w:ascii="Cambria" w:hAnsi="Cambria"/>
                <w:spacing w:val="-1"/>
                <w:sz w:val="20"/>
              </w:rPr>
              <w:t xml:space="preserve"> </w:t>
            </w:r>
            <w:r>
              <w:rPr>
                <w:rFonts w:ascii="Cambria" w:hAnsi="Cambria"/>
                <w:sz w:val="20"/>
              </w:rPr>
              <w:t>ilişkin</w:t>
            </w:r>
            <w:r>
              <w:rPr>
                <w:rFonts w:ascii="Cambria" w:hAnsi="Cambria"/>
                <w:spacing w:val="-2"/>
                <w:sz w:val="20"/>
              </w:rPr>
              <w:t xml:space="preserve"> </w:t>
            </w:r>
            <w:r>
              <w:rPr>
                <w:rFonts w:ascii="Cambria" w:hAnsi="Cambria"/>
                <w:sz w:val="20"/>
              </w:rPr>
              <w:t>farkındalık</w:t>
            </w:r>
            <w:r>
              <w:rPr>
                <w:rFonts w:ascii="Cambria" w:hAnsi="Cambria"/>
                <w:spacing w:val="-1"/>
                <w:sz w:val="20"/>
              </w:rPr>
              <w:t xml:space="preserve"> </w:t>
            </w:r>
            <w:r>
              <w:rPr>
                <w:rFonts w:ascii="Cambria" w:hAnsi="Cambria"/>
                <w:sz w:val="20"/>
              </w:rPr>
              <w:t>düzeyinin</w:t>
            </w:r>
            <w:r>
              <w:rPr>
                <w:rFonts w:ascii="Cambria" w:hAnsi="Cambria"/>
                <w:spacing w:val="-2"/>
                <w:sz w:val="20"/>
              </w:rPr>
              <w:t xml:space="preserve"> </w:t>
            </w:r>
            <w:r>
              <w:rPr>
                <w:rFonts w:ascii="Cambria" w:hAnsi="Cambria"/>
                <w:sz w:val="20"/>
              </w:rPr>
              <w:t>yeterince</w:t>
            </w:r>
            <w:r>
              <w:rPr>
                <w:rFonts w:ascii="Cambria" w:hAnsi="Cambria"/>
                <w:spacing w:val="-1"/>
                <w:sz w:val="20"/>
              </w:rPr>
              <w:t xml:space="preserve"> </w:t>
            </w:r>
            <w:r>
              <w:rPr>
                <w:rFonts w:ascii="Cambria" w:hAnsi="Cambria"/>
                <w:sz w:val="20"/>
              </w:rPr>
              <w:t>yüksek olmaması.</w:t>
            </w:r>
          </w:p>
        </w:tc>
      </w:tr>
      <w:tr w:rsidR="000549FC" w14:paraId="1B9F04D3" w14:textId="77777777">
        <w:trPr>
          <w:trHeight w:val="230"/>
        </w:trPr>
        <w:tc>
          <w:tcPr>
            <w:tcW w:w="2239" w:type="dxa"/>
            <w:vMerge w:val="restart"/>
            <w:shd w:val="clear" w:color="auto" w:fill="FFFF00"/>
          </w:tcPr>
          <w:p w14:paraId="2175E9CE" w14:textId="77777777" w:rsidR="000549FC" w:rsidRDefault="00441666">
            <w:pPr>
              <w:pStyle w:val="TableParagraph"/>
              <w:spacing w:before="119"/>
              <w:ind w:left="107"/>
              <w:rPr>
                <w:rFonts w:ascii="Cambria" w:hAnsi="Cambria"/>
                <w:b/>
                <w:sz w:val="20"/>
              </w:rPr>
            </w:pPr>
            <w:r>
              <w:rPr>
                <w:rFonts w:ascii="Cambria" w:hAnsi="Cambria"/>
                <w:b/>
                <w:sz w:val="20"/>
              </w:rPr>
              <w:t>İhtiyaçlar</w:t>
            </w:r>
          </w:p>
        </w:tc>
        <w:tc>
          <w:tcPr>
            <w:tcW w:w="8380" w:type="dxa"/>
            <w:gridSpan w:val="2"/>
            <w:tcBorders>
              <w:bottom w:val="nil"/>
            </w:tcBorders>
            <w:shd w:val="clear" w:color="auto" w:fill="FFFF00"/>
          </w:tcPr>
          <w:p w14:paraId="43973A29" w14:textId="77777777" w:rsidR="000549FC" w:rsidRDefault="000549FC">
            <w:pPr>
              <w:pStyle w:val="TableParagraph"/>
              <w:rPr>
                <w:sz w:val="16"/>
              </w:rPr>
            </w:pPr>
          </w:p>
        </w:tc>
      </w:tr>
      <w:tr w:rsidR="000549FC" w14:paraId="2486D884" w14:textId="77777777">
        <w:trPr>
          <w:trHeight w:val="230"/>
        </w:trPr>
        <w:tc>
          <w:tcPr>
            <w:tcW w:w="2239" w:type="dxa"/>
            <w:vMerge/>
            <w:tcBorders>
              <w:top w:val="nil"/>
            </w:tcBorders>
            <w:shd w:val="clear" w:color="auto" w:fill="FFFF00"/>
          </w:tcPr>
          <w:p w14:paraId="3E88C288" w14:textId="77777777" w:rsidR="000549FC" w:rsidRDefault="000549FC">
            <w:pPr>
              <w:rPr>
                <w:sz w:val="2"/>
                <w:szCs w:val="2"/>
              </w:rPr>
            </w:pPr>
          </w:p>
        </w:tc>
        <w:tc>
          <w:tcPr>
            <w:tcW w:w="93" w:type="dxa"/>
            <w:tcBorders>
              <w:top w:val="nil"/>
              <w:right w:val="single" w:sz="12" w:space="0" w:color="C5D9F0"/>
            </w:tcBorders>
            <w:shd w:val="clear" w:color="auto" w:fill="FFFF00"/>
          </w:tcPr>
          <w:p w14:paraId="1F9BB7DF" w14:textId="77777777" w:rsidR="000549FC" w:rsidRDefault="000549FC">
            <w:pPr>
              <w:pStyle w:val="TableParagraph"/>
              <w:rPr>
                <w:sz w:val="16"/>
              </w:rPr>
            </w:pPr>
          </w:p>
        </w:tc>
        <w:tc>
          <w:tcPr>
            <w:tcW w:w="8287" w:type="dxa"/>
            <w:tcBorders>
              <w:top w:val="nil"/>
              <w:left w:val="single" w:sz="12" w:space="0" w:color="C5D9F0"/>
            </w:tcBorders>
          </w:tcPr>
          <w:p w14:paraId="33E99F09" w14:textId="77777777" w:rsidR="000549FC" w:rsidRDefault="00441666">
            <w:pPr>
              <w:pStyle w:val="TableParagraph"/>
              <w:spacing w:line="210" w:lineRule="exact"/>
              <w:ind w:left="4"/>
              <w:rPr>
                <w:rFonts w:ascii="Cambria" w:hAnsi="Cambria"/>
                <w:sz w:val="20"/>
              </w:rPr>
            </w:pPr>
            <w:r>
              <w:rPr>
                <w:rFonts w:ascii="Cambria" w:hAnsi="Cambria"/>
                <w:sz w:val="20"/>
              </w:rPr>
              <w:t>Okula</w:t>
            </w:r>
            <w:r>
              <w:rPr>
                <w:rFonts w:ascii="Cambria" w:hAnsi="Cambria"/>
                <w:spacing w:val="-5"/>
                <w:sz w:val="20"/>
              </w:rPr>
              <w:t xml:space="preserve"> </w:t>
            </w:r>
            <w:r>
              <w:rPr>
                <w:rFonts w:ascii="Cambria" w:hAnsi="Cambria"/>
                <w:sz w:val="20"/>
              </w:rPr>
              <w:t>erişim</w:t>
            </w:r>
            <w:r>
              <w:rPr>
                <w:rFonts w:ascii="Cambria" w:hAnsi="Cambria"/>
                <w:spacing w:val="-5"/>
                <w:sz w:val="20"/>
              </w:rPr>
              <w:t xml:space="preserve"> </w:t>
            </w:r>
            <w:r>
              <w:rPr>
                <w:rFonts w:ascii="Cambria" w:hAnsi="Cambria"/>
                <w:sz w:val="20"/>
              </w:rPr>
              <w:t>imkânlarının</w:t>
            </w:r>
            <w:r>
              <w:rPr>
                <w:rFonts w:ascii="Cambria" w:hAnsi="Cambria"/>
                <w:spacing w:val="-4"/>
                <w:sz w:val="20"/>
              </w:rPr>
              <w:t xml:space="preserve"> </w:t>
            </w:r>
            <w:r>
              <w:rPr>
                <w:rFonts w:ascii="Cambria" w:hAnsi="Cambria"/>
                <w:sz w:val="20"/>
              </w:rPr>
              <w:t>artırılması.</w:t>
            </w:r>
            <w:r>
              <w:rPr>
                <w:rFonts w:ascii="Cambria" w:hAnsi="Cambria"/>
                <w:spacing w:val="-5"/>
                <w:sz w:val="20"/>
              </w:rPr>
              <w:t xml:space="preserve"> </w:t>
            </w:r>
            <w:r>
              <w:rPr>
                <w:rFonts w:ascii="Cambria" w:hAnsi="Cambria"/>
                <w:sz w:val="20"/>
              </w:rPr>
              <w:t>Aile</w:t>
            </w:r>
            <w:r>
              <w:rPr>
                <w:rFonts w:ascii="Cambria" w:hAnsi="Cambria"/>
                <w:spacing w:val="-5"/>
                <w:sz w:val="20"/>
              </w:rPr>
              <w:t xml:space="preserve"> </w:t>
            </w:r>
            <w:r>
              <w:rPr>
                <w:rFonts w:ascii="Cambria" w:hAnsi="Cambria"/>
                <w:sz w:val="20"/>
              </w:rPr>
              <w:t>eğitimlerinin</w:t>
            </w:r>
            <w:r>
              <w:rPr>
                <w:rFonts w:ascii="Cambria" w:hAnsi="Cambria"/>
                <w:spacing w:val="-4"/>
                <w:sz w:val="20"/>
              </w:rPr>
              <w:t xml:space="preserve"> </w:t>
            </w:r>
            <w:r>
              <w:rPr>
                <w:rFonts w:ascii="Cambria" w:hAnsi="Cambria"/>
                <w:sz w:val="20"/>
              </w:rPr>
              <w:t>verilmesi.</w:t>
            </w:r>
          </w:p>
        </w:tc>
      </w:tr>
    </w:tbl>
    <w:p w14:paraId="642CF4ED" w14:textId="77777777" w:rsidR="000549FC" w:rsidRDefault="00441666">
      <w:pPr>
        <w:pStyle w:val="GvdeMetni"/>
        <w:rPr>
          <w:rFonts w:ascii="Cambria"/>
          <w:b/>
          <w:sz w:val="20"/>
        </w:rPr>
      </w:pPr>
      <w:r>
        <w:rPr>
          <w:noProof/>
          <w:lang w:eastAsia="tr-TR"/>
        </w:rPr>
        <w:drawing>
          <wp:anchor distT="0" distB="0" distL="0" distR="0" simplePos="0" relativeHeight="480877056" behindDoc="1" locked="0" layoutInCell="1" allowOverlap="1" wp14:anchorId="7703A5D8" wp14:editId="61FE4554">
            <wp:simplePos x="0" y="0"/>
            <wp:positionH relativeFrom="page">
              <wp:posOffset>308023</wp:posOffset>
            </wp:positionH>
            <wp:positionV relativeFrom="page">
              <wp:posOffset>1586229</wp:posOffset>
            </wp:positionV>
            <wp:extent cx="6986873" cy="7000875"/>
            <wp:effectExtent l="0" t="0" r="0" b="0"/>
            <wp:wrapNone/>
            <wp:docPr id="1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png"/>
                    <pic:cNvPicPr/>
                  </pic:nvPicPr>
                  <pic:blipFill>
                    <a:blip r:embed="rId14" cstate="print"/>
                    <a:stretch>
                      <a:fillRect/>
                    </a:stretch>
                  </pic:blipFill>
                  <pic:spPr>
                    <a:xfrm>
                      <a:off x="0" y="0"/>
                      <a:ext cx="6986873" cy="7000875"/>
                    </a:xfrm>
                    <a:prstGeom prst="rect">
                      <a:avLst/>
                    </a:prstGeom>
                  </pic:spPr>
                </pic:pic>
              </a:graphicData>
            </a:graphic>
          </wp:anchor>
        </w:drawing>
      </w:r>
      <w:r w:rsidR="00626862">
        <w:pict w14:anchorId="72B69D13">
          <v:group id="_x0000_s1029" style="position:absolute;margin-left:149.4pt;margin-top:113.65pt;width:418.45pt;height:23.4pt;z-index:-22438912;mso-position-horizontal-relative:page;mso-position-vertical-relative:page" coordorigin="2988,2273" coordsize="8369,468">
            <v:rect id="_x0000_s1031" style="position:absolute;left:2988;top:2272;width:8369;height:468" fillcolor="yellow" stroked="f"/>
            <v:rect id="_x0000_s1030" style="position:absolute;left:8767;top:2505;width:2516;height:236" fillcolor="#c5d9f0" stroked="f"/>
            <w10:wrap anchorx="page" anchory="page"/>
          </v:group>
        </w:pict>
      </w:r>
    </w:p>
    <w:p w14:paraId="2BBD120C" w14:textId="77777777" w:rsidR="000549FC" w:rsidRDefault="000549FC">
      <w:pPr>
        <w:pStyle w:val="GvdeMetni"/>
        <w:spacing w:before="1"/>
        <w:rPr>
          <w:rFonts w:ascii="Cambria"/>
          <w:b/>
          <w:sz w:val="17"/>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59"/>
        <w:gridCol w:w="1058"/>
        <w:gridCol w:w="1240"/>
        <w:gridCol w:w="827"/>
        <w:gridCol w:w="827"/>
        <w:gridCol w:w="827"/>
        <w:gridCol w:w="827"/>
        <w:gridCol w:w="827"/>
        <w:gridCol w:w="1139"/>
        <w:gridCol w:w="796"/>
      </w:tblGrid>
      <w:tr w:rsidR="000549FC" w14:paraId="76DC30CD" w14:textId="77777777">
        <w:trPr>
          <w:trHeight w:val="575"/>
        </w:trPr>
        <w:tc>
          <w:tcPr>
            <w:tcW w:w="10612" w:type="dxa"/>
            <w:gridSpan w:val="11"/>
            <w:shd w:val="clear" w:color="auto" w:fill="00AFEF"/>
          </w:tcPr>
          <w:p w14:paraId="0F6A2A0F" w14:textId="77777777" w:rsidR="000549FC" w:rsidRDefault="00441666">
            <w:pPr>
              <w:pStyle w:val="TableParagraph"/>
              <w:spacing w:before="150"/>
              <w:ind w:left="107"/>
              <w:rPr>
                <w:b/>
                <w:sz w:val="24"/>
              </w:rPr>
            </w:pPr>
            <w:r>
              <w:rPr>
                <w:b/>
                <w:sz w:val="24"/>
              </w:rPr>
              <w:t>TEMA</w:t>
            </w:r>
            <w:r>
              <w:rPr>
                <w:b/>
                <w:spacing w:val="-3"/>
                <w:sz w:val="24"/>
              </w:rPr>
              <w:t xml:space="preserve"> </w:t>
            </w:r>
            <w:r>
              <w:rPr>
                <w:b/>
                <w:sz w:val="24"/>
              </w:rPr>
              <w:t>:3</w:t>
            </w:r>
            <w:r>
              <w:rPr>
                <w:b/>
                <w:spacing w:val="58"/>
                <w:sz w:val="24"/>
              </w:rPr>
              <w:t xml:space="preserve"> </w:t>
            </w:r>
            <w:r>
              <w:rPr>
                <w:b/>
                <w:sz w:val="24"/>
              </w:rPr>
              <w:t>Eğitim</w:t>
            </w:r>
            <w:r>
              <w:rPr>
                <w:b/>
                <w:spacing w:val="-5"/>
                <w:sz w:val="24"/>
              </w:rPr>
              <w:t xml:space="preserve"> </w:t>
            </w:r>
            <w:r>
              <w:rPr>
                <w:b/>
                <w:sz w:val="24"/>
              </w:rPr>
              <w:t>ve</w:t>
            </w:r>
            <w:r>
              <w:rPr>
                <w:b/>
                <w:spacing w:val="-3"/>
                <w:sz w:val="24"/>
              </w:rPr>
              <w:t xml:space="preserve"> </w:t>
            </w:r>
            <w:r>
              <w:rPr>
                <w:b/>
                <w:sz w:val="24"/>
              </w:rPr>
              <w:t>Öğretimde Kalite</w:t>
            </w:r>
          </w:p>
        </w:tc>
      </w:tr>
      <w:tr w:rsidR="000549FC" w14:paraId="1141E3A8" w14:textId="77777777">
        <w:trPr>
          <w:trHeight w:val="635"/>
        </w:trPr>
        <w:tc>
          <w:tcPr>
            <w:tcW w:w="1085" w:type="dxa"/>
            <w:shd w:val="clear" w:color="auto" w:fill="00AFEF"/>
          </w:tcPr>
          <w:p w14:paraId="784920E1" w14:textId="77777777" w:rsidR="000549FC" w:rsidRDefault="00441666">
            <w:pPr>
              <w:pStyle w:val="TableParagraph"/>
              <w:spacing w:before="177"/>
              <w:ind w:left="107"/>
              <w:rPr>
                <w:rFonts w:ascii="Cambria" w:hAnsi="Cambria"/>
                <w:b/>
                <w:sz w:val="24"/>
              </w:rPr>
            </w:pPr>
            <w:r>
              <w:rPr>
                <w:rFonts w:ascii="Cambria" w:hAnsi="Cambria"/>
                <w:b/>
                <w:sz w:val="24"/>
              </w:rPr>
              <w:t>Amaç</w:t>
            </w:r>
            <w:r>
              <w:rPr>
                <w:rFonts w:ascii="Cambria" w:hAnsi="Cambria"/>
                <w:b/>
                <w:spacing w:val="-1"/>
                <w:sz w:val="24"/>
              </w:rPr>
              <w:t xml:space="preserve"> </w:t>
            </w:r>
            <w:r>
              <w:rPr>
                <w:rFonts w:ascii="Cambria" w:hAnsi="Cambria"/>
                <w:b/>
                <w:sz w:val="24"/>
              </w:rPr>
              <w:t>2</w:t>
            </w:r>
          </w:p>
        </w:tc>
        <w:tc>
          <w:tcPr>
            <w:tcW w:w="9527" w:type="dxa"/>
            <w:gridSpan w:val="10"/>
            <w:shd w:val="clear" w:color="auto" w:fill="00AFEF"/>
          </w:tcPr>
          <w:p w14:paraId="287F540C" w14:textId="77777777" w:rsidR="000549FC" w:rsidRDefault="00441666">
            <w:pPr>
              <w:pStyle w:val="TableParagraph"/>
              <w:spacing w:before="1"/>
              <w:ind w:left="107"/>
              <w:rPr>
                <w:b/>
                <w:sz w:val="24"/>
              </w:rPr>
            </w:pPr>
            <w:r>
              <w:rPr>
                <w:b/>
                <w:sz w:val="24"/>
              </w:rPr>
              <w:t>A.1</w:t>
            </w:r>
            <w:r>
              <w:rPr>
                <w:b/>
                <w:spacing w:val="28"/>
                <w:sz w:val="24"/>
              </w:rPr>
              <w:t xml:space="preserve"> </w:t>
            </w:r>
            <w:r>
              <w:rPr>
                <w:b/>
                <w:sz w:val="24"/>
              </w:rPr>
              <w:t>Öğrencilerin</w:t>
            </w:r>
            <w:r>
              <w:rPr>
                <w:b/>
                <w:spacing w:val="30"/>
                <w:sz w:val="24"/>
              </w:rPr>
              <w:t xml:space="preserve"> </w:t>
            </w:r>
            <w:r>
              <w:rPr>
                <w:b/>
                <w:sz w:val="24"/>
              </w:rPr>
              <w:t>eğitim</w:t>
            </w:r>
            <w:r>
              <w:rPr>
                <w:b/>
                <w:spacing w:val="26"/>
                <w:sz w:val="24"/>
              </w:rPr>
              <w:t xml:space="preserve"> </w:t>
            </w:r>
            <w:r>
              <w:rPr>
                <w:b/>
                <w:sz w:val="24"/>
              </w:rPr>
              <w:t>öğretime</w:t>
            </w:r>
            <w:r>
              <w:rPr>
                <w:b/>
                <w:spacing w:val="28"/>
                <w:sz w:val="24"/>
              </w:rPr>
              <w:t xml:space="preserve"> </w:t>
            </w:r>
            <w:r>
              <w:rPr>
                <w:b/>
                <w:sz w:val="24"/>
              </w:rPr>
              <w:t>etkin</w:t>
            </w:r>
            <w:r>
              <w:rPr>
                <w:b/>
                <w:spacing w:val="30"/>
                <w:sz w:val="24"/>
              </w:rPr>
              <w:t xml:space="preserve"> </w:t>
            </w:r>
            <w:r>
              <w:rPr>
                <w:b/>
                <w:sz w:val="24"/>
              </w:rPr>
              <w:t>katılımlarıyla</w:t>
            </w:r>
            <w:r>
              <w:rPr>
                <w:b/>
                <w:spacing w:val="29"/>
                <w:sz w:val="24"/>
              </w:rPr>
              <w:t xml:space="preserve"> </w:t>
            </w:r>
            <w:r>
              <w:rPr>
                <w:b/>
                <w:sz w:val="24"/>
              </w:rPr>
              <w:t>donanımlı</w:t>
            </w:r>
            <w:r>
              <w:rPr>
                <w:b/>
                <w:spacing w:val="29"/>
                <w:sz w:val="24"/>
              </w:rPr>
              <w:t xml:space="preserve"> </w:t>
            </w:r>
            <w:r>
              <w:rPr>
                <w:b/>
                <w:sz w:val="24"/>
              </w:rPr>
              <w:t>olarak</w:t>
            </w:r>
            <w:r>
              <w:rPr>
                <w:b/>
                <w:spacing w:val="30"/>
                <w:sz w:val="24"/>
              </w:rPr>
              <w:t xml:space="preserve"> </w:t>
            </w:r>
            <w:r>
              <w:rPr>
                <w:b/>
                <w:sz w:val="24"/>
              </w:rPr>
              <w:t>bir</w:t>
            </w:r>
            <w:r>
              <w:rPr>
                <w:b/>
                <w:spacing w:val="28"/>
                <w:sz w:val="24"/>
              </w:rPr>
              <w:t xml:space="preserve"> </w:t>
            </w:r>
            <w:r>
              <w:rPr>
                <w:b/>
                <w:sz w:val="24"/>
              </w:rPr>
              <w:t>üst</w:t>
            </w:r>
            <w:r>
              <w:rPr>
                <w:b/>
                <w:spacing w:val="28"/>
                <w:sz w:val="24"/>
              </w:rPr>
              <w:t xml:space="preserve"> </w:t>
            </w:r>
            <w:r>
              <w:rPr>
                <w:b/>
                <w:sz w:val="24"/>
              </w:rPr>
              <w:t>öğrenime</w:t>
            </w:r>
          </w:p>
          <w:p w14:paraId="37C81106" w14:textId="77777777" w:rsidR="000549FC" w:rsidRDefault="00441666">
            <w:pPr>
              <w:pStyle w:val="TableParagraph"/>
              <w:spacing w:before="41"/>
              <w:ind w:left="107"/>
              <w:rPr>
                <w:b/>
                <w:sz w:val="24"/>
              </w:rPr>
            </w:pPr>
            <w:r>
              <w:rPr>
                <w:b/>
                <w:sz w:val="24"/>
              </w:rPr>
              <w:t>geçişi</w:t>
            </w:r>
            <w:r>
              <w:rPr>
                <w:b/>
                <w:spacing w:val="-2"/>
                <w:sz w:val="24"/>
              </w:rPr>
              <w:t xml:space="preserve"> </w:t>
            </w:r>
            <w:r>
              <w:rPr>
                <w:b/>
                <w:sz w:val="24"/>
              </w:rPr>
              <w:t>sağlanacaktır</w:t>
            </w:r>
          </w:p>
        </w:tc>
      </w:tr>
      <w:tr w:rsidR="000549FC" w14:paraId="1C1AA9A8" w14:textId="77777777">
        <w:trPr>
          <w:trHeight w:val="563"/>
        </w:trPr>
        <w:tc>
          <w:tcPr>
            <w:tcW w:w="1085" w:type="dxa"/>
            <w:shd w:val="clear" w:color="auto" w:fill="00AFEF"/>
          </w:tcPr>
          <w:p w14:paraId="27C75AA8" w14:textId="77777777" w:rsidR="000549FC" w:rsidRDefault="00441666">
            <w:pPr>
              <w:pStyle w:val="TableParagraph"/>
              <w:spacing w:line="281" w:lineRule="exact"/>
              <w:ind w:left="107"/>
              <w:rPr>
                <w:rFonts w:ascii="Cambria"/>
                <w:b/>
                <w:sz w:val="24"/>
              </w:rPr>
            </w:pPr>
            <w:r>
              <w:rPr>
                <w:rFonts w:ascii="Cambria"/>
                <w:b/>
                <w:sz w:val="24"/>
              </w:rPr>
              <w:t>Hedef</w:t>
            </w:r>
          </w:p>
          <w:p w14:paraId="25EDA278" w14:textId="77777777" w:rsidR="000549FC" w:rsidRDefault="00441666">
            <w:pPr>
              <w:pStyle w:val="TableParagraph"/>
              <w:spacing w:line="263" w:lineRule="exact"/>
              <w:ind w:left="107"/>
              <w:rPr>
                <w:rFonts w:ascii="Cambria"/>
                <w:b/>
                <w:sz w:val="24"/>
              </w:rPr>
            </w:pPr>
            <w:r>
              <w:rPr>
                <w:rFonts w:ascii="Cambria"/>
                <w:b/>
                <w:sz w:val="24"/>
              </w:rPr>
              <w:t>2.1</w:t>
            </w:r>
          </w:p>
        </w:tc>
        <w:tc>
          <w:tcPr>
            <w:tcW w:w="9527" w:type="dxa"/>
            <w:gridSpan w:val="10"/>
            <w:shd w:val="clear" w:color="auto" w:fill="00AFEF"/>
          </w:tcPr>
          <w:p w14:paraId="287E9B5B" w14:textId="77777777" w:rsidR="000549FC" w:rsidRDefault="00441666">
            <w:pPr>
              <w:pStyle w:val="TableParagraph"/>
              <w:spacing w:before="143"/>
              <w:ind w:left="107"/>
              <w:rPr>
                <w:b/>
                <w:sz w:val="24"/>
              </w:rPr>
            </w:pPr>
            <w:r>
              <w:rPr>
                <w:b/>
                <w:sz w:val="24"/>
              </w:rPr>
              <w:t>H.2.1</w:t>
            </w:r>
            <w:r>
              <w:rPr>
                <w:b/>
                <w:spacing w:val="-2"/>
                <w:sz w:val="24"/>
              </w:rPr>
              <w:t xml:space="preserve"> </w:t>
            </w:r>
            <w:r>
              <w:rPr>
                <w:b/>
                <w:sz w:val="24"/>
              </w:rPr>
              <w:t>Öğrenme</w:t>
            </w:r>
            <w:r>
              <w:rPr>
                <w:b/>
                <w:spacing w:val="-3"/>
                <w:sz w:val="24"/>
              </w:rPr>
              <w:t xml:space="preserve"> </w:t>
            </w:r>
            <w:r>
              <w:rPr>
                <w:b/>
                <w:sz w:val="24"/>
              </w:rPr>
              <w:t>kayıpları</w:t>
            </w:r>
            <w:r>
              <w:rPr>
                <w:b/>
                <w:spacing w:val="-2"/>
                <w:sz w:val="24"/>
              </w:rPr>
              <w:t xml:space="preserve"> </w:t>
            </w:r>
            <w:r>
              <w:rPr>
                <w:b/>
                <w:sz w:val="24"/>
              </w:rPr>
              <w:t>önleyici</w:t>
            </w:r>
            <w:r>
              <w:rPr>
                <w:b/>
                <w:spacing w:val="-2"/>
                <w:sz w:val="24"/>
              </w:rPr>
              <w:t xml:space="preserve"> </w:t>
            </w:r>
            <w:r>
              <w:rPr>
                <w:b/>
                <w:sz w:val="24"/>
              </w:rPr>
              <w:t>çalışmalar</w:t>
            </w:r>
            <w:r>
              <w:rPr>
                <w:b/>
                <w:spacing w:val="-3"/>
                <w:sz w:val="24"/>
              </w:rPr>
              <w:t xml:space="preserve"> </w:t>
            </w:r>
            <w:r>
              <w:rPr>
                <w:b/>
                <w:sz w:val="24"/>
              </w:rPr>
              <w:t>yapılarak</w:t>
            </w:r>
            <w:r>
              <w:rPr>
                <w:b/>
                <w:spacing w:val="-2"/>
                <w:sz w:val="24"/>
              </w:rPr>
              <w:t xml:space="preserve"> </w:t>
            </w:r>
            <w:r>
              <w:rPr>
                <w:b/>
                <w:sz w:val="24"/>
              </w:rPr>
              <w:t>azaltılacaktır</w:t>
            </w:r>
          </w:p>
        </w:tc>
      </w:tr>
      <w:tr w:rsidR="000549FC" w14:paraId="3AC21D48" w14:textId="77777777">
        <w:trPr>
          <w:trHeight w:val="702"/>
        </w:trPr>
        <w:tc>
          <w:tcPr>
            <w:tcW w:w="2244" w:type="dxa"/>
            <w:gridSpan w:val="2"/>
            <w:shd w:val="clear" w:color="auto" w:fill="FFFF00"/>
          </w:tcPr>
          <w:p w14:paraId="45EB6354" w14:textId="77777777" w:rsidR="000549FC" w:rsidRDefault="00441666">
            <w:pPr>
              <w:pStyle w:val="TableParagraph"/>
              <w:spacing w:before="117"/>
              <w:ind w:left="107" w:right="979"/>
              <w:rPr>
                <w:rFonts w:ascii="Cambria" w:hAnsi="Cambria"/>
                <w:b/>
                <w:sz w:val="20"/>
              </w:rPr>
            </w:pPr>
            <w:r>
              <w:rPr>
                <w:rFonts w:ascii="Cambria" w:hAnsi="Cambria"/>
                <w:b/>
                <w:sz w:val="20"/>
              </w:rPr>
              <w:t>Performans</w:t>
            </w:r>
            <w:r>
              <w:rPr>
                <w:rFonts w:ascii="Cambria" w:hAnsi="Cambria"/>
                <w:b/>
                <w:spacing w:val="1"/>
                <w:sz w:val="20"/>
              </w:rPr>
              <w:t xml:space="preserve"> </w:t>
            </w:r>
            <w:r>
              <w:rPr>
                <w:rFonts w:ascii="Cambria" w:hAnsi="Cambria"/>
                <w:b/>
                <w:spacing w:val="-1"/>
                <w:sz w:val="20"/>
              </w:rPr>
              <w:t>Göstergeleri</w:t>
            </w:r>
          </w:p>
        </w:tc>
        <w:tc>
          <w:tcPr>
            <w:tcW w:w="1058" w:type="dxa"/>
            <w:shd w:val="clear" w:color="auto" w:fill="FFFF00"/>
          </w:tcPr>
          <w:p w14:paraId="724E6A6D" w14:textId="77777777" w:rsidR="000549FC" w:rsidRDefault="00441666">
            <w:pPr>
              <w:pStyle w:val="TableParagraph"/>
              <w:spacing w:before="1"/>
              <w:ind w:left="266" w:right="180" w:hanging="60"/>
              <w:rPr>
                <w:rFonts w:ascii="Cambria"/>
                <w:b/>
                <w:sz w:val="20"/>
              </w:rPr>
            </w:pPr>
            <w:r>
              <w:rPr>
                <w:rFonts w:ascii="Cambria"/>
                <w:b/>
                <w:spacing w:val="-1"/>
                <w:sz w:val="20"/>
              </w:rPr>
              <w:t>Hedefe</w:t>
            </w:r>
            <w:r>
              <w:rPr>
                <w:rFonts w:ascii="Cambria"/>
                <w:b/>
                <w:spacing w:val="-42"/>
                <w:sz w:val="20"/>
              </w:rPr>
              <w:t xml:space="preserve"> </w:t>
            </w:r>
            <w:r>
              <w:rPr>
                <w:rFonts w:ascii="Cambria"/>
                <w:b/>
                <w:sz w:val="20"/>
              </w:rPr>
              <w:t>Etkisi</w:t>
            </w:r>
          </w:p>
          <w:p w14:paraId="4555BA6E" w14:textId="77777777" w:rsidR="000549FC" w:rsidRDefault="00441666">
            <w:pPr>
              <w:pStyle w:val="TableParagraph"/>
              <w:spacing w:line="212" w:lineRule="exact"/>
              <w:ind w:left="350"/>
              <w:rPr>
                <w:rFonts w:ascii="Cambria"/>
                <w:b/>
                <w:sz w:val="20"/>
              </w:rPr>
            </w:pPr>
            <w:r>
              <w:rPr>
                <w:rFonts w:ascii="Cambria"/>
                <w:b/>
                <w:sz w:val="20"/>
              </w:rPr>
              <w:t>(%)</w:t>
            </w:r>
          </w:p>
        </w:tc>
        <w:tc>
          <w:tcPr>
            <w:tcW w:w="1240" w:type="dxa"/>
            <w:shd w:val="clear" w:color="auto" w:fill="FFFF00"/>
          </w:tcPr>
          <w:p w14:paraId="04DDD7EB" w14:textId="77777777" w:rsidR="000549FC" w:rsidRDefault="00441666">
            <w:pPr>
              <w:pStyle w:val="TableParagraph"/>
              <w:spacing w:before="117"/>
              <w:ind w:left="314" w:right="160" w:hanging="135"/>
              <w:rPr>
                <w:rFonts w:ascii="Cambria" w:hAnsi="Cambria"/>
                <w:b/>
                <w:sz w:val="20"/>
              </w:rPr>
            </w:pPr>
            <w:r>
              <w:rPr>
                <w:rFonts w:ascii="Cambria" w:hAnsi="Cambria"/>
                <w:b/>
                <w:spacing w:val="-1"/>
                <w:sz w:val="20"/>
              </w:rPr>
              <w:t>Başlangıç</w:t>
            </w:r>
            <w:r>
              <w:rPr>
                <w:rFonts w:ascii="Cambria" w:hAnsi="Cambria"/>
                <w:b/>
                <w:spacing w:val="-42"/>
                <w:sz w:val="20"/>
              </w:rPr>
              <w:t xml:space="preserve"> </w:t>
            </w:r>
            <w:r>
              <w:rPr>
                <w:rFonts w:ascii="Cambria" w:hAnsi="Cambria"/>
                <w:b/>
                <w:sz w:val="20"/>
              </w:rPr>
              <w:t>Değeri</w:t>
            </w:r>
          </w:p>
        </w:tc>
        <w:tc>
          <w:tcPr>
            <w:tcW w:w="827" w:type="dxa"/>
            <w:shd w:val="clear" w:color="auto" w:fill="FFFF00"/>
          </w:tcPr>
          <w:p w14:paraId="4DB11090" w14:textId="77777777" w:rsidR="000549FC" w:rsidRDefault="000549FC">
            <w:pPr>
              <w:pStyle w:val="TableParagraph"/>
              <w:rPr>
                <w:rFonts w:ascii="Cambria"/>
                <w:b/>
                <w:sz w:val="20"/>
              </w:rPr>
            </w:pPr>
          </w:p>
          <w:p w14:paraId="1CD53503" w14:textId="77777777" w:rsidR="000549FC" w:rsidRDefault="00441666">
            <w:pPr>
              <w:pStyle w:val="TableParagraph"/>
              <w:ind w:left="131" w:right="126"/>
              <w:jc w:val="center"/>
              <w:rPr>
                <w:rFonts w:ascii="Cambria"/>
                <w:b/>
                <w:sz w:val="20"/>
              </w:rPr>
            </w:pPr>
            <w:r>
              <w:rPr>
                <w:rFonts w:ascii="Cambria"/>
                <w:b/>
                <w:sz w:val="20"/>
              </w:rPr>
              <w:t>2024</w:t>
            </w:r>
          </w:p>
        </w:tc>
        <w:tc>
          <w:tcPr>
            <w:tcW w:w="827" w:type="dxa"/>
            <w:shd w:val="clear" w:color="auto" w:fill="FFFF00"/>
          </w:tcPr>
          <w:p w14:paraId="3A5F7F9E" w14:textId="77777777" w:rsidR="000549FC" w:rsidRDefault="000549FC">
            <w:pPr>
              <w:pStyle w:val="TableParagraph"/>
              <w:rPr>
                <w:rFonts w:ascii="Cambria"/>
                <w:b/>
                <w:sz w:val="20"/>
              </w:rPr>
            </w:pPr>
          </w:p>
          <w:p w14:paraId="7CAFADD5" w14:textId="77777777" w:rsidR="000549FC" w:rsidRDefault="00441666">
            <w:pPr>
              <w:pStyle w:val="TableParagraph"/>
              <w:ind w:right="167"/>
              <w:jc w:val="right"/>
              <w:rPr>
                <w:rFonts w:ascii="Cambria"/>
                <w:b/>
                <w:sz w:val="20"/>
              </w:rPr>
            </w:pPr>
            <w:r>
              <w:rPr>
                <w:rFonts w:ascii="Cambria"/>
                <w:b/>
                <w:sz w:val="20"/>
              </w:rPr>
              <w:t>2025</w:t>
            </w:r>
          </w:p>
        </w:tc>
        <w:tc>
          <w:tcPr>
            <w:tcW w:w="827" w:type="dxa"/>
            <w:shd w:val="clear" w:color="auto" w:fill="FFFF00"/>
          </w:tcPr>
          <w:p w14:paraId="7AACB19F" w14:textId="77777777" w:rsidR="000549FC" w:rsidRDefault="000549FC">
            <w:pPr>
              <w:pStyle w:val="TableParagraph"/>
              <w:rPr>
                <w:rFonts w:ascii="Cambria"/>
                <w:b/>
                <w:sz w:val="20"/>
              </w:rPr>
            </w:pPr>
          </w:p>
          <w:p w14:paraId="4E271AAB" w14:textId="77777777" w:rsidR="000549FC" w:rsidRDefault="00441666">
            <w:pPr>
              <w:pStyle w:val="TableParagraph"/>
              <w:ind w:left="135" w:right="121"/>
              <w:jc w:val="center"/>
              <w:rPr>
                <w:rFonts w:ascii="Cambria"/>
                <w:b/>
                <w:sz w:val="20"/>
              </w:rPr>
            </w:pPr>
            <w:r>
              <w:rPr>
                <w:rFonts w:ascii="Cambria"/>
                <w:b/>
                <w:sz w:val="20"/>
              </w:rPr>
              <w:t>2026</w:t>
            </w:r>
          </w:p>
        </w:tc>
        <w:tc>
          <w:tcPr>
            <w:tcW w:w="827" w:type="dxa"/>
            <w:shd w:val="clear" w:color="auto" w:fill="FFFF00"/>
          </w:tcPr>
          <w:p w14:paraId="4D370057" w14:textId="77777777" w:rsidR="000549FC" w:rsidRDefault="000549FC">
            <w:pPr>
              <w:pStyle w:val="TableParagraph"/>
              <w:rPr>
                <w:rFonts w:ascii="Cambria"/>
                <w:b/>
                <w:sz w:val="20"/>
              </w:rPr>
            </w:pPr>
          </w:p>
          <w:p w14:paraId="5214EADD" w14:textId="77777777" w:rsidR="000549FC" w:rsidRDefault="00441666">
            <w:pPr>
              <w:pStyle w:val="TableParagraph"/>
              <w:ind w:left="135" w:right="124"/>
              <w:jc w:val="center"/>
              <w:rPr>
                <w:rFonts w:ascii="Cambria"/>
                <w:b/>
                <w:sz w:val="20"/>
              </w:rPr>
            </w:pPr>
            <w:r>
              <w:rPr>
                <w:rFonts w:ascii="Cambria"/>
                <w:b/>
                <w:sz w:val="20"/>
              </w:rPr>
              <w:t>2027</w:t>
            </w:r>
          </w:p>
        </w:tc>
        <w:tc>
          <w:tcPr>
            <w:tcW w:w="827" w:type="dxa"/>
            <w:shd w:val="clear" w:color="auto" w:fill="FFFF00"/>
          </w:tcPr>
          <w:p w14:paraId="0782F149" w14:textId="77777777" w:rsidR="000549FC" w:rsidRDefault="000549FC">
            <w:pPr>
              <w:pStyle w:val="TableParagraph"/>
              <w:rPr>
                <w:rFonts w:ascii="Cambria"/>
                <w:b/>
                <w:sz w:val="20"/>
              </w:rPr>
            </w:pPr>
          </w:p>
          <w:p w14:paraId="456F3E8F" w14:textId="77777777" w:rsidR="000549FC" w:rsidRDefault="00441666">
            <w:pPr>
              <w:pStyle w:val="TableParagraph"/>
              <w:ind w:right="164"/>
              <w:jc w:val="right"/>
              <w:rPr>
                <w:rFonts w:ascii="Cambria"/>
                <w:b/>
                <w:sz w:val="20"/>
              </w:rPr>
            </w:pPr>
            <w:r>
              <w:rPr>
                <w:rFonts w:ascii="Cambria"/>
                <w:b/>
                <w:sz w:val="20"/>
              </w:rPr>
              <w:t>2028</w:t>
            </w:r>
          </w:p>
        </w:tc>
        <w:tc>
          <w:tcPr>
            <w:tcW w:w="1139" w:type="dxa"/>
            <w:shd w:val="clear" w:color="auto" w:fill="FFFF00"/>
          </w:tcPr>
          <w:p w14:paraId="57BFC0E6" w14:textId="77777777" w:rsidR="000549FC" w:rsidRDefault="00441666">
            <w:pPr>
              <w:pStyle w:val="TableParagraph"/>
              <w:spacing w:before="117"/>
              <w:ind w:left="284" w:right="227" w:hanging="20"/>
              <w:rPr>
                <w:rFonts w:ascii="Cambria" w:hAnsi="Cambria"/>
                <w:b/>
                <w:sz w:val="20"/>
              </w:rPr>
            </w:pPr>
            <w:r>
              <w:rPr>
                <w:rFonts w:ascii="Cambria" w:hAnsi="Cambria"/>
                <w:b/>
                <w:sz w:val="20"/>
              </w:rPr>
              <w:t>İzleme</w:t>
            </w:r>
            <w:r>
              <w:rPr>
                <w:rFonts w:ascii="Cambria" w:hAnsi="Cambria"/>
                <w:b/>
                <w:spacing w:val="-42"/>
                <w:sz w:val="20"/>
              </w:rPr>
              <w:t xml:space="preserve"> </w:t>
            </w:r>
            <w:r>
              <w:rPr>
                <w:rFonts w:ascii="Cambria" w:hAnsi="Cambria"/>
                <w:b/>
                <w:sz w:val="20"/>
              </w:rPr>
              <w:t>Sıklığı</w:t>
            </w:r>
          </w:p>
        </w:tc>
        <w:tc>
          <w:tcPr>
            <w:tcW w:w="796" w:type="dxa"/>
            <w:shd w:val="clear" w:color="auto" w:fill="FFFF00"/>
          </w:tcPr>
          <w:p w14:paraId="7258264C" w14:textId="77777777" w:rsidR="000549FC" w:rsidRDefault="00441666">
            <w:pPr>
              <w:pStyle w:val="TableParagraph"/>
              <w:spacing w:before="117"/>
              <w:ind w:left="114" w:right="83" w:firstLine="4"/>
              <w:rPr>
                <w:rFonts w:ascii="Cambria" w:hAnsi="Cambria"/>
                <w:b/>
                <w:sz w:val="20"/>
              </w:rPr>
            </w:pPr>
            <w:r>
              <w:rPr>
                <w:rFonts w:ascii="Cambria" w:hAnsi="Cambria"/>
                <w:b/>
                <w:sz w:val="20"/>
              </w:rPr>
              <w:t>Rapor</w:t>
            </w:r>
            <w:r>
              <w:rPr>
                <w:rFonts w:ascii="Cambria" w:hAnsi="Cambria"/>
                <w:b/>
                <w:spacing w:val="-42"/>
                <w:sz w:val="20"/>
              </w:rPr>
              <w:t xml:space="preserve"> </w:t>
            </w:r>
            <w:r>
              <w:rPr>
                <w:rFonts w:ascii="Cambria" w:hAnsi="Cambria"/>
                <w:b/>
                <w:spacing w:val="-1"/>
                <w:sz w:val="20"/>
              </w:rPr>
              <w:t>Sıklığı</w:t>
            </w:r>
          </w:p>
        </w:tc>
      </w:tr>
      <w:tr w:rsidR="000549FC" w14:paraId="2AB9EF12" w14:textId="77777777">
        <w:trPr>
          <w:trHeight w:val="1641"/>
        </w:trPr>
        <w:tc>
          <w:tcPr>
            <w:tcW w:w="2244" w:type="dxa"/>
            <w:gridSpan w:val="2"/>
            <w:shd w:val="clear" w:color="auto" w:fill="FFFF00"/>
          </w:tcPr>
          <w:p w14:paraId="43EA2DBF" w14:textId="77777777" w:rsidR="000549FC" w:rsidRDefault="00441666">
            <w:pPr>
              <w:pStyle w:val="TableParagraph"/>
              <w:tabs>
                <w:tab w:val="left" w:pos="1540"/>
                <w:tab w:val="left" w:pos="1732"/>
              </w:tabs>
              <w:spacing w:before="1"/>
              <w:ind w:left="107" w:right="97"/>
              <w:rPr>
                <w:rFonts w:ascii="Cambria" w:hAnsi="Cambria"/>
                <w:b/>
                <w:sz w:val="20"/>
              </w:rPr>
            </w:pPr>
            <w:r>
              <w:rPr>
                <w:rFonts w:ascii="Cambria" w:hAnsi="Cambria"/>
                <w:b/>
                <w:sz w:val="20"/>
              </w:rPr>
              <w:t>PG</w:t>
            </w:r>
            <w:r>
              <w:rPr>
                <w:rFonts w:ascii="Cambria" w:hAnsi="Cambria"/>
                <w:b/>
                <w:spacing w:val="10"/>
                <w:sz w:val="20"/>
              </w:rPr>
              <w:t xml:space="preserve"> </w:t>
            </w:r>
            <w:r>
              <w:rPr>
                <w:rFonts w:ascii="Cambria" w:hAnsi="Cambria"/>
                <w:b/>
                <w:sz w:val="20"/>
              </w:rPr>
              <w:t>2.1.1</w:t>
            </w:r>
            <w:r>
              <w:rPr>
                <w:rFonts w:ascii="Cambria" w:hAnsi="Cambria"/>
                <w:b/>
                <w:spacing w:val="11"/>
                <w:sz w:val="20"/>
              </w:rPr>
              <w:t xml:space="preserve"> </w:t>
            </w:r>
            <w:r>
              <w:rPr>
                <w:rFonts w:ascii="Cambria" w:hAnsi="Cambria"/>
                <w:b/>
                <w:sz w:val="20"/>
              </w:rPr>
              <w:t>İ</w:t>
            </w:r>
            <w:r>
              <w:rPr>
                <w:rFonts w:ascii="Cambria" w:hAnsi="Cambria"/>
                <w:b/>
                <w:spacing w:val="11"/>
                <w:sz w:val="20"/>
              </w:rPr>
              <w:t xml:space="preserve"> </w:t>
            </w:r>
            <w:r>
              <w:rPr>
                <w:rFonts w:ascii="Cambria" w:hAnsi="Cambria"/>
                <w:b/>
                <w:sz w:val="20"/>
              </w:rPr>
              <w:t>lkokullarda</w:t>
            </w:r>
            <w:r>
              <w:rPr>
                <w:rFonts w:ascii="Cambria" w:hAnsi="Cambria"/>
                <w:b/>
                <w:spacing w:val="-41"/>
                <w:sz w:val="20"/>
              </w:rPr>
              <w:t xml:space="preserve"> </w:t>
            </w:r>
            <w:r>
              <w:rPr>
                <w:rFonts w:ascii="Cambria" w:hAnsi="Cambria"/>
                <w:b/>
                <w:sz w:val="20"/>
              </w:rPr>
              <w:t>Yetiştirme</w:t>
            </w:r>
            <w:r>
              <w:rPr>
                <w:rFonts w:ascii="Cambria" w:hAnsi="Cambria"/>
                <w:b/>
                <w:spacing w:val="1"/>
                <w:sz w:val="20"/>
              </w:rPr>
              <w:t xml:space="preserve"> </w:t>
            </w:r>
            <w:r>
              <w:rPr>
                <w:rFonts w:ascii="Cambria" w:hAnsi="Cambria"/>
                <w:b/>
                <w:sz w:val="20"/>
              </w:rPr>
              <w:t>Programına</w:t>
            </w:r>
            <w:r>
              <w:rPr>
                <w:rFonts w:ascii="Cambria" w:hAnsi="Cambria"/>
                <w:b/>
                <w:sz w:val="20"/>
              </w:rPr>
              <w:tab/>
            </w:r>
            <w:r>
              <w:rPr>
                <w:rFonts w:ascii="Cambria" w:hAnsi="Cambria"/>
                <w:b/>
                <w:spacing w:val="-1"/>
                <w:sz w:val="20"/>
              </w:rPr>
              <w:t>(İYEP)</w:t>
            </w:r>
            <w:r>
              <w:rPr>
                <w:rFonts w:ascii="Cambria" w:hAnsi="Cambria"/>
                <w:b/>
                <w:spacing w:val="-42"/>
                <w:sz w:val="20"/>
              </w:rPr>
              <w:t xml:space="preserve"> </w:t>
            </w:r>
            <w:r>
              <w:rPr>
                <w:rFonts w:ascii="Cambria" w:hAnsi="Cambria"/>
                <w:b/>
                <w:sz w:val="20"/>
              </w:rPr>
              <w:t>dâhil</w:t>
            </w:r>
            <w:r>
              <w:rPr>
                <w:rFonts w:ascii="Cambria" w:hAnsi="Cambria"/>
                <w:b/>
                <w:sz w:val="20"/>
              </w:rPr>
              <w:tab/>
            </w:r>
            <w:r>
              <w:rPr>
                <w:rFonts w:ascii="Cambria" w:hAnsi="Cambria"/>
                <w:b/>
                <w:sz w:val="20"/>
              </w:rPr>
              <w:tab/>
            </w:r>
            <w:r>
              <w:rPr>
                <w:rFonts w:ascii="Cambria" w:hAnsi="Cambria"/>
                <w:b/>
                <w:spacing w:val="-2"/>
                <w:sz w:val="20"/>
              </w:rPr>
              <w:t>olan</w:t>
            </w:r>
          </w:p>
          <w:p w14:paraId="09E9C305" w14:textId="77777777" w:rsidR="000549FC" w:rsidRDefault="00441666">
            <w:pPr>
              <w:pStyle w:val="TableParagraph"/>
              <w:tabs>
                <w:tab w:val="left" w:pos="791"/>
                <w:tab w:val="left" w:pos="1475"/>
              </w:tabs>
              <w:spacing w:before="1"/>
              <w:ind w:left="107" w:right="97"/>
              <w:rPr>
                <w:rFonts w:ascii="Cambria" w:hAnsi="Cambria"/>
                <w:b/>
                <w:sz w:val="20"/>
              </w:rPr>
            </w:pPr>
            <w:r>
              <w:rPr>
                <w:rFonts w:ascii="Cambria" w:hAnsi="Cambria"/>
                <w:b/>
                <w:sz w:val="20"/>
              </w:rPr>
              <w:t>öğrencilerin</w:t>
            </w:r>
            <w:r>
              <w:rPr>
                <w:rFonts w:ascii="Cambria" w:hAnsi="Cambria"/>
                <w:b/>
                <w:sz w:val="20"/>
              </w:rPr>
              <w:tab/>
            </w:r>
            <w:r>
              <w:rPr>
                <w:rFonts w:ascii="Cambria" w:hAnsi="Cambria"/>
                <w:b/>
                <w:spacing w:val="-1"/>
                <w:sz w:val="20"/>
              </w:rPr>
              <w:t>Türkçe</w:t>
            </w:r>
            <w:r>
              <w:rPr>
                <w:rFonts w:ascii="Cambria" w:hAnsi="Cambria"/>
                <w:b/>
                <w:spacing w:val="-42"/>
                <w:sz w:val="20"/>
              </w:rPr>
              <w:t xml:space="preserve"> </w:t>
            </w:r>
            <w:r>
              <w:rPr>
                <w:rFonts w:ascii="Cambria" w:hAnsi="Cambria"/>
                <w:b/>
                <w:sz w:val="20"/>
              </w:rPr>
              <w:t>dersi</w:t>
            </w:r>
            <w:r>
              <w:rPr>
                <w:rFonts w:ascii="Cambria" w:hAnsi="Cambria"/>
                <w:b/>
                <w:sz w:val="20"/>
              </w:rPr>
              <w:tab/>
            </w:r>
            <w:r>
              <w:rPr>
                <w:rFonts w:ascii="Cambria" w:hAnsi="Cambria"/>
                <w:b/>
                <w:spacing w:val="-1"/>
                <w:sz w:val="20"/>
              </w:rPr>
              <w:t>kazanımlarına</w:t>
            </w:r>
          </w:p>
          <w:p w14:paraId="67EB46FE" w14:textId="77777777" w:rsidR="000549FC" w:rsidRDefault="00441666">
            <w:pPr>
              <w:pStyle w:val="TableParagraph"/>
              <w:spacing w:line="212" w:lineRule="exact"/>
              <w:ind w:left="107"/>
              <w:rPr>
                <w:rFonts w:ascii="Cambria" w:hAnsi="Cambria"/>
                <w:b/>
                <w:sz w:val="20"/>
              </w:rPr>
            </w:pPr>
            <w:r>
              <w:rPr>
                <w:rFonts w:ascii="Cambria" w:hAnsi="Cambria"/>
                <w:b/>
                <w:sz w:val="20"/>
              </w:rPr>
              <w:t>ulaşma</w:t>
            </w:r>
            <w:r>
              <w:rPr>
                <w:rFonts w:ascii="Cambria" w:hAnsi="Cambria"/>
                <w:b/>
                <w:spacing w:val="-3"/>
                <w:sz w:val="20"/>
              </w:rPr>
              <w:t xml:space="preserve"> </w:t>
            </w:r>
            <w:r>
              <w:rPr>
                <w:rFonts w:ascii="Cambria" w:hAnsi="Cambria"/>
                <w:b/>
                <w:sz w:val="20"/>
              </w:rPr>
              <w:t>oranı</w:t>
            </w:r>
            <w:r>
              <w:rPr>
                <w:rFonts w:ascii="Cambria" w:hAnsi="Cambria"/>
                <w:b/>
                <w:spacing w:val="-2"/>
                <w:sz w:val="20"/>
              </w:rPr>
              <w:t xml:space="preserve"> </w:t>
            </w:r>
            <w:r>
              <w:rPr>
                <w:rFonts w:ascii="Cambria" w:hAnsi="Cambria"/>
                <w:b/>
                <w:sz w:val="20"/>
              </w:rPr>
              <w:t>(%)</w:t>
            </w:r>
          </w:p>
        </w:tc>
        <w:tc>
          <w:tcPr>
            <w:tcW w:w="1058" w:type="dxa"/>
            <w:shd w:val="clear" w:color="auto" w:fill="FFFF00"/>
          </w:tcPr>
          <w:p w14:paraId="480F769C" w14:textId="77777777" w:rsidR="000549FC" w:rsidRDefault="000549FC">
            <w:pPr>
              <w:pStyle w:val="TableParagraph"/>
              <w:rPr>
                <w:rFonts w:ascii="Cambria"/>
                <w:b/>
              </w:rPr>
            </w:pPr>
          </w:p>
          <w:p w14:paraId="14460D93" w14:textId="77777777" w:rsidR="000549FC" w:rsidRDefault="000549FC">
            <w:pPr>
              <w:pStyle w:val="TableParagraph"/>
              <w:rPr>
                <w:rFonts w:ascii="Cambria"/>
                <w:b/>
              </w:rPr>
            </w:pPr>
          </w:p>
          <w:p w14:paraId="5E837E24" w14:textId="77777777" w:rsidR="000549FC" w:rsidRDefault="00441666">
            <w:pPr>
              <w:pStyle w:val="TableParagraph"/>
              <w:spacing w:before="131"/>
              <w:ind w:left="328"/>
              <w:rPr>
                <w:rFonts w:ascii="Cambria"/>
                <w:sz w:val="20"/>
              </w:rPr>
            </w:pPr>
            <w:r>
              <w:rPr>
                <w:rFonts w:ascii="Cambria"/>
                <w:sz w:val="20"/>
              </w:rPr>
              <w:t>%25</w:t>
            </w:r>
          </w:p>
        </w:tc>
        <w:tc>
          <w:tcPr>
            <w:tcW w:w="1240" w:type="dxa"/>
            <w:shd w:val="clear" w:color="auto" w:fill="FFFF00"/>
          </w:tcPr>
          <w:p w14:paraId="758B1EB1" w14:textId="77777777" w:rsidR="000549FC" w:rsidRDefault="000549FC">
            <w:pPr>
              <w:pStyle w:val="TableParagraph"/>
              <w:rPr>
                <w:rFonts w:ascii="Cambria"/>
                <w:b/>
              </w:rPr>
            </w:pPr>
          </w:p>
          <w:p w14:paraId="7525508D" w14:textId="77777777" w:rsidR="000549FC" w:rsidRDefault="000549FC">
            <w:pPr>
              <w:pStyle w:val="TableParagraph"/>
              <w:rPr>
                <w:rFonts w:ascii="Cambria"/>
                <w:b/>
              </w:rPr>
            </w:pPr>
          </w:p>
          <w:p w14:paraId="339032ED" w14:textId="77777777" w:rsidR="000549FC" w:rsidRDefault="00441666">
            <w:pPr>
              <w:pStyle w:val="TableParagraph"/>
              <w:spacing w:before="189"/>
              <w:ind w:left="364"/>
              <w:rPr>
                <w:rFonts w:ascii="Cambria"/>
                <w:sz w:val="20"/>
              </w:rPr>
            </w:pPr>
            <w:r>
              <w:rPr>
                <w:rFonts w:ascii="Cambria"/>
                <w:sz w:val="20"/>
              </w:rPr>
              <w:t>%100</w:t>
            </w:r>
          </w:p>
        </w:tc>
        <w:tc>
          <w:tcPr>
            <w:tcW w:w="827" w:type="dxa"/>
            <w:shd w:val="clear" w:color="auto" w:fill="FFFF00"/>
          </w:tcPr>
          <w:p w14:paraId="3DFE71C2" w14:textId="77777777" w:rsidR="000549FC" w:rsidRDefault="000549FC">
            <w:pPr>
              <w:pStyle w:val="TableParagraph"/>
              <w:rPr>
                <w:rFonts w:ascii="Cambria"/>
                <w:b/>
              </w:rPr>
            </w:pPr>
          </w:p>
          <w:p w14:paraId="655EFA23" w14:textId="77777777" w:rsidR="000549FC" w:rsidRDefault="000549FC">
            <w:pPr>
              <w:pStyle w:val="TableParagraph"/>
              <w:rPr>
                <w:rFonts w:ascii="Cambria"/>
                <w:b/>
              </w:rPr>
            </w:pPr>
          </w:p>
          <w:p w14:paraId="07AF08AE" w14:textId="77777777" w:rsidR="000549FC" w:rsidRDefault="00441666">
            <w:pPr>
              <w:pStyle w:val="TableParagraph"/>
              <w:spacing w:before="189"/>
              <w:ind w:left="131" w:right="126"/>
              <w:jc w:val="center"/>
              <w:rPr>
                <w:rFonts w:ascii="Cambria"/>
                <w:sz w:val="20"/>
              </w:rPr>
            </w:pPr>
            <w:r>
              <w:rPr>
                <w:rFonts w:ascii="Cambria"/>
                <w:sz w:val="20"/>
              </w:rPr>
              <w:t>%100</w:t>
            </w:r>
          </w:p>
        </w:tc>
        <w:tc>
          <w:tcPr>
            <w:tcW w:w="827" w:type="dxa"/>
            <w:shd w:val="clear" w:color="auto" w:fill="FFFF00"/>
          </w:tcPr>
          <w:p w14:paraId="60ECA744" w14:textId="77777777" w:rsidR="000549FC" w:rsidRDefault="000549FC">
            <w:pPr>
              <w:pStyle w:val="TableParagraph"/>
              <w:rPr>
                <w:rFonts w:ascii="Cambria"/>
                <w:b/>
              </w:rPr>
            </w:pPr>
          </w:p>
          <w:p w14:paraId="71D9D469" w14:textId="77777777" w:rsidR="000549FC" w:rsidRDefault="000549FC">
            <w:pPr>
              <w:pStyle w:val="TableParagraph"/>
              <w:rPr>
                <w:rFonts w:ascii="Cambria"/>
                <w:b/>
              </w:rPr>
            </w:pPr>
          </w:p>
          <w:p w14:paraId="4CB6B1E3" w14:textId="77777777" w:rsidR="000549FC" w:rsidRDefault="00441666">
            <w:pPr>
              <w:pStyle w:val="TableParagraph"/>
              <w:spacing w:before="189"/>
              <w:ind w:right="148"/>
              <w:jc w:val="right"/>
              <w:rPr>
                <w:rFonts w:ascii="Cambria"/>
                <w:sz w:val="20"/>
              </w:rPr>
            </w:pPr>
            <w:r>
              <w:rPr>
                <w:rFonts w:ascii="Cambria"/>
                <w:sz w:val="20"/>
              </w:rPr>
              <w:t>%100</w:t>
            </w:r>
          </w:p>
        </w:tc>
        <w:tc>
          <w:tcPr>
            <w:tcW w:w="827" w:type="dxa"/>
            <w:shd w:val="clear" w:color="auto" w:fill="FFFF00"/>
          </w:tcPr>
          <w:p w14:paraId="17D3211E" w14:textId="77777777" w:rsidR="000549FC" w:rsidRDefault="000549FC">
            <w:pPr>
              <w:pStyle w:val="TableParagraph"/>
              <w:rPr>
                <w:rFonts w:ascii="Cambria"/>
                <w:b/>
              </w:rPr>
            </w:pPr>
          </w:p>
          <w:p w14:paraId="19AA3299" w14:textId="77777777" w:rsidR="000549FC" w:rsidRDefault="000549FC">
            <w:pPr>
              <w:pStyle w:val="TableParagraph"/>
              <w:rPr>
                <w:rFonts w:ascii="Cambria"/>
                <w:b/>
              </w:rPr>
            </w:pPr>
          </w:p>
          <w:p w14:paraId="3163E1FD" w14:textId="77777777" w:rsidR="000549FC" w:rsidRDefault="00441666">
            <w:pPr>
              <w:pStyle w:val="TableParagraph"/>
              <w:spacing w:before="189"/>
              <w:ind w:left="135" w:right="121"/>
              <w:jc w:val="center"/>
              <w:rPr>
                <w:rFonts w:ascii="Cambria"/>
                <w:sz w:val="20"/>
              </w:rPr>
            </w:pPr>
            <w:r>
              <w:rPr>
                <w:rFonts w:ascii="Cambria"/>
                <w:sz w:val="20"/>
              </w:rPr>
              <w:t>%100</w:t>
            </w:r>
          </w:p>
        </w:tc>
        <w:tc>
          <w:tcPr>
            <w:tcW w:w="827" w:type="dxa"/>
            <w:shd w:val="clear" w:color="auto" w:fill="FFFF00"/>
          </w:tcPr>
          <w:p w14:paraId="5FE1688C" w14:textId="77777777" w:rsidR="000549FC" w:rsidRDefault="000549FC">
            <w:pPr>
              <w:pStyle w:val="TableParagraph"/>
              <w:rPr>
                <w:rFonts w:ascii="Cambria"/>
                <w:b/>
              </w:rPr>
            </w:pPr>
          </w:p>
          <w:p w14:paraId="6574A131" w14:textId="77777777" w:rsidR="000549FC" w:rsidRDefault="000549FC">
            <w:pPr>
              <w:pStyle w:val="TableParagraph"/>
              <w:rPr>
                <w:rFonts w:ascii="Cambria"/>
                <w:b/>
              </w:rPr>
            </w:pPr>
          </w:p>
          <w:p w14:paraId="4658C8F1" w14:textId="77777777" w:rsidR="000549FC" w:rsidRDefault="00441666">
            <w:pPr>
              <w:pStyle w:val="TableParagraph"/>
              <w:spacing w:before="189"/>
              <w:ind w:left="135" w:right="124"/>
              <w:jc w:val="center"/>
              <w:rPr>
                <w:rFonts w:ascii="Cambria"/>
                <w:sz w:val="20"/>
              </w:rPr>
            </w:pPr>
            <w:r>
              <w:rPr>
                <w:rFonts w:ascii="Cambria"/>
                <w:sz w:val="20"/>
              </w:rPr>
              <w:t>%100</w:t>
            </w:r>
          </w:p>
        </w:tc>
        <w:tc>
          <w:tcPr>
            <w:tcW w:w="827" w:type="dxa"/>
            <w:shd w:val="clear" w:color="auto" w:fill="FFFF00"/>
          </w:tcPr>
          <w:p w14:paraId="57218DDB" w14:textId="77777777" w:rsidR="000549FC" w:rsidRDefault="000549FC">
            <w:pPr>
              <w:pStyle w:val="TableParagraph"/>
              <w:rPr>
                <w:rFonts w:ascii="Cambria"/>
                <w:b/>
              </w:rPr>
            </w:pPr>
          </w:p>
          <w:p w14:paraId="3D4BEF43" w14:textId="77777777" w:rsidR="000549FC" w:rsidRDefault="000549FC">
            <w:pPr>
              <w:pStyle w:val="TableParagraph"/>
              <w:rPr>
                <w:rFonts w:ascii="Cambria"/>
                <w:b/>
              </w:rPr>
            </w:pPr>
          </w:p>
          <w:p w14:paraId="2526BBFA" w14:textId="77777777" w:rsidR="000549FC" w:rsidRDefault="00441666">
            <w:pPr>
              <w:pStyle w:val="TableParagraph"/>
              <w:spacing w:before="189"/>
              <w:ind w:right="145"/>
              <w:jc w:val="right"/>
              <w:rPr>
                <w:rFonts w:ascii="Cambria"/>
                <w:sz w:val="20"/>
              </w:rPr>
            </w:pPr>
            <w:r>
              <w:rPr>
                <w:rFonts w:ascii="Cambria"/>
                <w:sz w:val="20"/>
              </w:rPr>
              <w:t>%100</w:t>
            </w:r>
          </w:p>
        </w:tc>
        <w:tc>
          <w:tcPr>
            <w:tcW w:w="1139" w:type="dxa"/>
            <w:shd w:val="clear" w:color="auto" w:fill="FFFF00"/>
          </w:tcPr>
          <w:p w14:paraId="5A06291B" w14:textId="77777777" w:rsidR="000549FC" w:rsidRDefault="000549FC">
            <w:pPr>
              <w:pStyle w:val="TableParagraph"/>
              <w:rPr>
                <w:rFonts w:ascii="Cambria"/>
                <w:b/>
              </w:rPr>
            </w:pPr>
          </w:p>
          <w:p w14:paraId="3963CEFF" w14:textId="77777777" w:rsidR="000549FC" w:rsidRDefault="000549FC">
            <w:pPr>
              <w:pStyle w:val="TableParagraph"/>
              <w:rPr>
                <w:rFonts w:ascii="Cambria"/>
                <w:b/>
              </w:rPr>
            </w:pPr>
          </w:p>
          <w:p w14:paraId="4508CC7A" w14:textId="77777777" w:rsidR="000549FC" w:rsidRDefault="00441666">
            <w:pPr>
              <w:pStyle w:val="TableParagraph"/>
              <w:spacing w:before="189"/>
              <w:ind w:left="362" w:right="347"/>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796" w:type="dxa"/>
            <w:shd w:val="clear" w:color="auto" w:fill="FFFF00"/>
          </w:tcPr>
          <w:p w14:paraId="7D9934DD" w14:textId="77777777" w:rsidR="000549FC" w:rsidRDefault="000549FC">
            <w:pPr>
              <w:pStyle w:val="TableParagraph"/>
              <w:rPr>
                <w:rFonts w:ascii="Cambria"/>
                <w:b/>
              </w:rPr>
            </w:pPr>
          </w:p>
          <w:p w14:paraId="798E0C99" w14:textId="77777777" w:rsidR="000549FC" w:rsidRDefault="000549FC">
            <w:pPr>
              <w:pStyle w:val="TableParagraph"/>
              <w:spacing w:before="1"/>
              <w:rPr>
                <w:rFonts w:ascii="Cambria"/>
                <w:b/>
                <w:sz w:val="28"/>
              </w:rPr>
            </w:pPr>
          </w:p>
          <w:p w14:paraId="598655C6" w14:textId="77777777" w:rsidR="000549FC" w:rsidRDefault="00441666">
            <w:pPr>
              <w:pStyle w:val="TableParagraph"/>
              <w:ind w:left="165" w:right="147"/>
              <w:jc w:val="center"/>
              <w:rPr>
                <w:rFonts w:ascii="Cambria" w:hAnsi="Cambria"/>
                <w:sz w:val="20"/>
              </w:rPr>
            </w:pPr>
            <w:r>
              <w:rPr>
                <w:rFonts w:ascii="Cambria" w:hAnsi="Cambria"/>
                <w:sz w:val="20"/>
              </w:rPr>
              <w:t>Yılda</w:t>
            </w:r>
          </w:p>
          <w:p w14:paraId="11956114" w14:textId="77777777" w:rsidR="000549FC" w:rsidRDefault="00441666">
            <w:pPr>
              <w:pStyle w:val="TableParagraph"/>
              <w:spacing w:before="1"/>
              <w:ind w:left="19"/>
              <w:jc w:val="center"/>
              <w:rPr>
                <w:rFonts w:ascii="Cambria"/>
                <w:sz w:val="20"/>
              </w:rPr>
            </w:pPr>
            <w:r>
              <w:rPr>
                <w:rFonts w:ascii="Cambria"/>
                <w:w w:val="99"/>
                <w:sz w:val="20"/>
              </w:rPr>
              <w:t>1</w:t>
            </w:r>
          </w:p>
        </w:tc>
      </w:tr>
      <w:tr w:rsidR="000549FC" w14:paraId="0B8737BB" w14:textId="77777777">
        <w:trPr>
          <w:trHeight w:val="1641"/>
        </w:trPr>
        <w:tc>
          <w:tcPr>
            <w:tcW w:w="2244" w:type="dxa"/>
            <w:gridSpan w:val="2"/>
            <w:shd w:val="clear" w:color="auto" w:fill="FFFF00"/>
          </w:tcPr>
          <w:p w14:paraId="3A153EDC" w14:textId="77777777" w:rsidR="000549FC" w:rsidRDefault="00441666">
            <w:pPr>
              <w:pStyle w:val="TableParagraph"/>
              <w:tabs>
                <w:tab w:val="left" w:pos="998"/>
                <w:tab w:val="left" w:pos="1660"/>
              </w:tabs>
              <w:spacing w:before="1"/>
              <w:ind w:left="107" w:right="97"/>
              <w:rPr>
                <w:rFonts w:ascii="Cambria" w:hAnsi="Cambria"/>
                <w:b/>
                <w:sz w:val="20"/>
              </w:rPr>
            </w:pPr>
            <w:r>
              <w:rPr>
                <w:rFonts w:ascii="Cambria" w:hAnsi="Cambria"/>
                <w:b/>
                <w:sz w:val="20"/>
              </w:rPr>
              <w:t>PG 2.1.2</w:t>
            </w:r>
            <w:r>
              <w:rPr>
                <w:rFonts w:ascii="Cambria" w:hAnsi="Cambria"/>
                <w:b/>
                <w:spacing w:val="1"/>
                <w:sz w:val="20"/>
              </w:rPr>
              <w:t xml:space="preserve"> </w:t>
            </w:r>
            <w:r>
              <w:rPr>
                <w:rFonts w:ascii="Cambria" w:hAnsi="Cambria"/>
                <w:b/>
                <w:sz w:val="20"/>
              </w:rPr>
              <w:t>İlkokullarda</w:t>
            </w:r>
            <w:r>
              <w:rPr>
                <w:rFonts w:ascii="Cambria" w:hAnsi="Cambria"/>
                <w:b/>
                <w:spacing w:val="-42"/>
                <w:sz w:val="20"/>
              </w:rPr>
              <w:t xml:space="preserve"> </w:t>
            </w:r>
            <w:r>
              <w:rPr>
                <w:rFonts w:ascii="Cambria" w:hAnsi="Cambria"/>
                <w:b/>
                <w:sz w:val="20"/>
              </w:rPr>
              <w:t>Yetiştirme</w:t>
            </w:r>
            <w:r>
              <w:rPr>
                <w:rFonts w:ascii="Cambria" w:hAnsi="Cambria"/>
                <w:b/>
                <w:spacing w:val="1"/>
                <w:sz w:val="20"/>
              </w:rPr>
              <w:t xml:space="preserve"> </w:t>
            </w:r>
            <w:r>
              <w:rPr>
                <w:rFonts w:ascii="Cambria" w:hAnsi="Cambria"/>
                <w:b/>
                <w:sz w:val="20"/>
              </w:rPr>
              <w:t>Programına</w:t>
            </w:r>
            <w:r>
              <w:rPr>
                <w:rFonts w:ascii="Cambria" w:hAnsi="Cambria"/>
                <w:b/>
                <w:sz w:val="20"/>
              </w:rPr>
              <w:tab/>
            </w:r>
            <w:r>
              <w:rPr>
                <w:rFonts w:ascii="Cambria" w:hAnsi="Cambria"/>
                <w:b/>
                <w:spacing w:val="-1"/>
                <w:sz w:val="20"/>
              </w:rPr>
              <w:t>dâhil</w:t>
            </w:r>
            <w:r>
              <w:rPr>
                <w:rFonts w:ascii="Cambria" w:hAnsi="Cambria"/>
                <w:b/>
                <w:spacing w:val="-42"/>
                <w:sz w:val="20"/>
              </w:rPr>
              <w:t xml:space="preserve"> </w:t>
            </w:r>
            <w:r>
              <w:rPr>
                <w:rFonts w:ascii="Cambria" w:hAnsi="Cambria"/>
                <w:b/>
                <w:sz w:val="20"/>
              </w:rPr>
              <w:t>olan</w:t>
            </w:r>
            <w:r>
              <w:rPr>
                <w:rFonts w:ascii="Cambria" w:hAnsi="Cambria"/>
                <w:b/>
                <w:sz w:val="20"/>
              </w:rPr>
              <w:tab/>
            </w:r>
            <w:r>
              <w:rPr>
                <w:rFonts w:ascii="Cambria" w:hAnsi="Cambria"/>
                <w:b/>
                <w:spacing w:val="-1"/>
                <w:sz w:val="20"/>
              </w:rPr>
              <w:t>öğrencilerin</w:t>
            </w:r>
            <w:r>
              <w:rPr>
                <w:rFonts w:ascii="Cambria" w:hAnsi="Cambria"/>
                <w:b/>
                <w:spacing w:val="-42"/>
                <w:sz w:val="20"/>
              </w:rPr>
              <w:t xml:space="preserve"> </w:t>
            </w:r>
            <w:r>
              <w:rPr>
                <w:rFonts w:ascii="Cambria" w:hAnsi="Cambria"/>
                <w:b/>
                <w:sz w:val="20"/>
              </w:rPr>
              <w:t>matematik</w:t>
            </w:r>
            <w:r>
              <w:rPr>
                <w:rFonts w:ascii="Cambria" w:hAnsi="Cambria"/>
                <w:b/>
                <w:sz w:val="20"/>
              </w:rPr>
              <w:tab/>
            </w:r>
            <w:r>
              <w:rPr>
                <w:rFonts w:ascii="Cambria" w:hAnsi="Cambria"/>
                <w:b/>
                <w:spacing w:val="-1"/>
                <w:sz w:val="20"/>
              </w:rPr>
              <w:t>dersi</w:t>
            </w:r>
            <w:r>
              <w:rPr>
                <w:rFonts w:ascii="Cambria" w:hAnsi="Cambria"/>
                <w:b/>
                <w:spacing w:val="-42"/>
                <w:sz w:val="20"/>
              </w:rPr>
              <w:t xml:space="preserve"> </w:t>
            </w:r>
            <w:r>
              <w:rPr>
                <w:rFonts w:ascii="Cambria" w:hAnsi="Cambria"/>
                <w:b/>
                <w:sz w:val="20"/>
              </w:rPr>
              <w:t>kazanımlarına</w:t>
            </w:r>
          </w:p>
          <w:p w14:paraId="5C195609" w14:textId="77777777" w:rsidR="000549FC" w:rsidRDefault="00441666">
            <w:pPr>
              <w:pStyle w:val="TableParagraph"/>
              <w:spacing w:line="213" w:lineRule="exact"/>
              <w:ind w:left="107"/>
              <w:rPr>
                <w:rFonts w:ascii="Cambria" w:hAnsi="Cambria"/>
                <w:b/>
                <w:sz w:val="20"/>
              </w:rPr>
            </w:pPr>
            <w:r>
              <w:rPr>
                <w:rFonts w:ascii="Cambria" w:hAnsi="Cambria"/>
                <w:b/>
                <w:sz w:val="20"/>
              </w:rPr>
              <w:t>ulaşma</w:t>
            </w:r>
            <w:r>
              <w:rPr>
                <w:rFonts w:ascii="Cambria" w:hAnsi="Cambria"/>
                <w:b/>
                <w:spacing w:val="-3"/>
                <w:sz w:val="20"/>
              </w:rPr>
              <w:t xml:space="preserve"> </w:t>
            </w:r>
            <w:r>
              <w:rPr>
                <w:rFonts w:ascii="Cambria" w:hAnsi="Cambria"/>
                <w:b/>
                <w:sz w:val="20"/>
              </w:rPr>
              <w:t>oranı</w:t>
            </w:r>
            <w:r>
              <w:rPr>
                <w:rFonts w:ascii="Cambria" w:hAnsi="Cambria"/>
                <w:b/>
                <w:spacing w:val="-2"/>
                <w:sz w:val="20"/>
              </w:rPr>
              <w:t xml:space="preserve"> </w:t>
            </w:r>
            <w:r>
              <w:rPr>
                <w:rFonts w:ascii="Cambria" w:hAnsi="Cambria"/>
                <w:b/>
                <w:sz w:val="20"/>
              </w:rPr>
              <w:t>(%)</w:t>
            </w:r>
          </w:p>
        </w:tc>
        <w:tc>
          <w:tcPr>
            <w:tcW w:w="1058" w:type="dxa"/>
            <w:shd w:val="clear" w:color="auto" w:fill="FFFF00"/>
          </w:tcPr>
          <w:p w14:paraId="5306887C" w14:textId="77777777" w:rsidR="000549FC" w:rsidRDefault="000549FC">
            <w:pPr>
              <w:pStyle w:val="TableParagraph"/>
              <w:rPr>
                <w:rFonts w:ascii="Cambria"/>
                <w:b/>
              </w:rPr>
            </w:pPr>
          </w:p>
          <w:p w14:paraId="3CAEE87F" w14:textId="77777777" w:rsidR="000549FC" w:rsidRDefault="000549FC">
            <w:pPr>
              <w:pStyle w:val="TableParagraph"/>
              <w:rPr>
                <w:rFonts w:ascii="Cambria"/>
                <w:b/>
              </w:rPr>
            </w:pPr>
          </w:p>
          <w:p w14:paraId="1D1A15BF" w14:textId="77777777" w:rsidR="000549FC" w:rsidRDefault="00441666">
            <w:pPr>
              <w:pStyle w:val="TableParagraph"/>
              <w:spacing w:before="189"/>
              <w:ind w:left="328"/>
              <w:rPr>
                <w:rFonts w:ascii="Cambria"/>
                <w:sz w:val="20"/>
              </w:rPr>
            </w:pPr>
            <w:r>
              <w:rPr>
                <w:rFonts w:ascii="Cambria"/>
                <w:sz w:val="20"/>
              </w:rPr>
              <w:t>%25</w:t>
            </w:r>
          </w:p>
        </w:tc>
        <w:tc>
          <w:tcPr>
            <w:tcW w:w="1240" w:type="dxa"/>
            <w:shd w:val="clear" w:color="auto" w:fill="FFFF00"/>
          </w:tcPr>
          <w:p w14:paraId="0CC1106A" w14:textId="77777777" w:rsidR="000549FC" w:rsidRDefault="000549FC">
            <w:pPr>
              <w:pStyle w:val="TableParagraph"/>
              <w:rPr>
                <w:rFonts w:ascii="Cambria"/>
                <w:b/>
              </w:rPr>
            </w:pPr>
          </w:p>
          <w:p w14:paraId="659F65AF" w14:textId="77777777" w:rsidR="000549FC" w:rsidRDefault="000549FC">
            <w:pPr>
              <w:pStyle w:val="TableParagraph"/>
              <w:rPr>
                <w:rFonts w:ascii="Cambria"/>
                <w:b/>
              </w:rPr>
            </w:pPr>
          </w:p>
          <w:p w14:paraId="2F0CC6BD" w14:textId="77777777" w:rsidR="000549FC" w:rsidRDefault="00441666">
            <w:pPr>
              <w:pStyle w:val="TableParagraph"/>
              <w:spacing w:before="189"/>
              <w:ind w:left="364"/>
              <w:rPr>
                <w:rFonts w:ascii="Cambria"/>
                <w:sz w:val="20"/>
              </w:rPr>
            </w:pPr>
            <w:r>
              <w:rPr>
                <w:rFonts w:ascii="Cambria"/>
                <w:sz w:val="20"/>
              </w:rPr>
              <w:t>%100</w:t>
            </w:r>
          </w:p>
        </w:tc>
        <w:tc>
          <w:tcPr>
            <w:tcW w:w="827" w:type="dxa"/>
            <w:shd w:val="clear" w:color="auto" w:fill="FFFF00"/>
          </w:tcPr>
          <w:p w14:paraId="1831042C" w14:textId="77777777" w:rsidR="000549FC" w:rsidRDefault="000549FC">
            <w:pPr>
              <w:pStyle w:val="TableParagraph"/>
              <w:rPr>
                <w:rFonts w:ascii="Cambria"/>
                <w:b/>
              </w:rPr>
            </w:pPr>
          </w:p>
          <w:p w14:paraId="2B79D8B6" w14:textId="77777777" w:rsidR="000549FC" w:rsidRDefault="000549FC">
            <w:pPr>
              <w:pStyle w:val="TableParagraph"/>
              <w:rPr>
                <w:rFonts w:ascii="Cambria"/>
                <w:b/>
              </w:rPr>
            </w:pPr>
          </w:p>
          <w:p w14:paraId="7C7B97F4" w14:textId="77777777" w:rsidR="000549FC" w:rsidRDefault="00441666">
            <w:pPr>
              <w:pStyle w:val="TableParagraph"/>
              <w:spacing w:before="189"/>
              <w:ind w:left="131" w:right="126"/>
              <w:jc w:val="center"/>
              <w:rPr>
                <w:rFonts w:ascii="Cambria"/>
                <w:sz w:val="20"/>
              </w:rPr>
            </w:pPr>
            <w:r>
              <w:rPr>
                <w:rFonts w:ascii="Cambria"/>
                <w:sz w:val="20"/>
              </w:rPr>
              <w:t>%100</w:t>
            </w:r>
          </w:p>
        </w:tc>
        <w:tc>
          <w:tcPr>
            <w:tcW w:w="827" w:type="dxa"/>
            <w:shd w:val="clear" w:color="auto" w:fill="FFFF00"/>
          </w:tcPr>
          <w:p w14:paraId="2C8163AD" w14:textId="77777777" w:rsidR="000549FC" w:rsidRDefault="000549FC">
            <w:pPr>
              <w:pStyle w:val="TableParagraph"/>
              <w:rPr>
                <w:rFonts w:ascii="Cambria"/>
                <w:b/>
              </w:rPr>
            </w:pPr>
          </w:p>
          <w:p w14:paraId="7AD9BD62" w14:textId="77777777" w:rsidR="000549FC" w:rsidRDefault="000549FC">
            <w:pPr>
              <w:pStyle w:val="TableParagraph"/>
              <w:rPr>
                <w:rFonts w:ascii="Cambria"/>
                <w:b/>
              </w:rPr>
            </w:pPr>
          </w:p>
          <w:p w14:paraId="0E435B21" w14:textId="77777777" w:rsidR="000549FC" w:rsidRDefault="00441666">
            <w:pPr>
              <w:pStyle w:val="TableParagraph"/>
              <w:spacing w:before="189"/>
              <w:ind w:right="148"/>
              <w:jc w:val="right"/>
              <w:rPr>
                <w:rFonts w:ascii="Cambria"/>
                <w:sz w:val="20"/>
              </w:rPr>
            </w:pPr>
            <w:r>
              <w:rPr>
                <w:rFonts w:ascii="Cambria"/>
                <w:sz w:val="20"/>
              </w:rPr>
              <w:t>%100</w:t>
            </w:r>
          </w:p>
        </w:tc>
        <w:tc>
          <w:tcPr>
            <w:tcW w:w="827" w:type="dxa"/>
            <w:shd w:val="clear" w:color="auto" w:fill="FFFF00"/>
          </w:tcPr>
          <w:p w14:paraId="490BC4A6" w14:textId="77777777" w:rsidR="000549FC" w:rsidRDefault="000549FC">
            <w:pPr>
              <w:pStyle w:val="TableParagraph"/>
              <w:rPr>
                <w:rFonts w:ascii="Cambria"/>
                <w:b/>
              </w:rPr>
            </w:pPr>
          </w:p>
          <w:p w14:paraId="6383EEF7" w14:textId="77777777" w:rsidR="000549FC" w:rsidRDefault="000549FC">
            <w:pPr>
              <w:pStyle w:val="TableParagraph"/>
              <w:rPr>
                <w:rFonts w:ascii="Cambria"/>
                <w:b/>
              </w:rPr>
            </w:pPr>
          </w:p>
          <w:p w14:paraId="577371B1" w14:textId="77777777" w:rsidR="000549FC" w:rsidRDefault="00441666">
            <w:pPr>
              <w:pStyle w:val="TableParagraph"/>
              <w:spacing w:before="189"/>
              <w:ind w:left="135" w:right="121"/>
              <w:jc w:val="center"/>
              <w:rPr>
                <w:rFonts w:ascii="Cambria"/>
                <w:sz w:val="20"/>
              </w:rPr>
            </w:pPr>
            <w:r>
              <w:rPr>
                <w:rFonts w:ascii="Cambria"/>
                <w:sz w:val="20"/>
              </w:rPr>
              <w:t>%100</w:t>
            </w:r>
          </w:p>
        </w:tc>
        <w:tc>
          <w:tcPr>
            <w:tcW w:w="827" w:type="dxa"/>
            <w:shd w:val="clear" w:color="auto" w:fill="FFFF00"/>
          </w:tcPr>
          <w:p w14:paraId="02DD65BA" w14:textId="77777777" w:rsidR="000549FC" w:rsidRDefault="000549FC">
            <w:pPr>
              <w:pStyle w:val="TableParagraph"/>
              <w:rPr>
                <w:rFonts w:ascii="Cambria"/>
                <w:b/>
              </w:rPr>
            </w:pPr>
          </w:p>
          <w:p w14:paraId="02943C8F" w14:textId="77777777" w:rsidR="000549FC" w:rsidRDefault="000549FC">
            <w:pPr>
              <w:pStyle w:val="TableParagraph"/>
              <w:rPr>
                <w:rFonts w:ascii="Cambria"/>
                <w:b/>
              </w:rPr>
            </w:pPr>
          </w:p>
          <w:p w14:paraId="0BE3DEF8" w14:textId="77777777" w:rsidR="000549FC" w:rsidRDefault="00441666">
            <w:pPr>
              <w:pStyle w:val="TableParagraph"/>
              <w:spacing w:before="189"/>
              <w:ind w:left="135" w:right="124"/>
              <w:jc w:val="center"/>
              <w:rPr>
                <w:rFonts w:ascii="Cambria"/>
                <w:sz w:val="20"/>
              </w:rPr>
            </w:pPr>
            <w:r>
              <w:rPr>
                <w:rFonts w:ascii="Cambria"/>
                <w:sz w:val="20"/>
              </w:rPr>
              <w:t>%100</w:t>
            </w:r>
          </w:p>
        </w:tc>
        <w:tc>
          <w:tcPr>
            <w:tcW w:w="827" w:type="dxa"/>
            <w:shd w:val="clear" w:color="auto" w:fill="FFFF00"/>
          </w:tcPr>
          <w:p w14:paraId="3FED903A" w14:textId="77777777" w:rsidR="000549FC" w:rsidRDefault="000549FC">
            <w:pPr>
              <w:pStyle w:val="TableParagraph"/>
              <w:rPr>
                <w:rFonts w:ascii="Cambria"/>
                <w:b/>
              </w:rPr>
            </w:pPr>
          </w:p>
          <w:p w14:paraId="17C2E5DF" w14:textId="77777777" w:rsidR="000549FC" w:rsidRDefault="000549FC">
            <w:pPr>
              <w:pStyle w:val="TableParagraph"/>
              <w:rPr>
                <w:rFonts w:ascii="Cambria"/>
                <w:b/>
              </w:rPr>
            </w:pPr>
          </w:p>
          <w:p w14:paraId="2AF95363" w14:textId="77777777" w:rsidR="000549FC" w:rsidRDefault="00441666">
            <w:pPr>
              <w:pStyle w:val="TableParagraph"/>
              <w:spacing w:before="189"/>
              <w:ind w:right="145"/>
              <w:jc w:val="right"/>
              <w:rPr>
                <w:rFonts w:ascii="Cambria"/>
                <w:sz w:val="20"/>
              </w:rPr>
            </w:pPr>
            <w:r>
              <w:rPr>
                <w:rFonts w:ascii="Cambria"/>
                <w:sz w:val="20"/>
              </w:rPr>
              <w:t>%100</w:t>
            </w:r>
          </w:p>
        </w:tc>
        <w:tc>
          <w:tcPr>
            <w:tcW w:w="1139" w:type="dxa"/>
            <w:shd w:val="clear" w:color="auto" w:fill="FFFF00"/>
          </w:tcPr>
          <w:p w14:paraId="3A00B95C" w14:textId="77777777" w:rsidR="000549FC" w:rsidRDefault="000549FC">
            <w:pPr>
              <w:pStyle w:val="TableParagraph"/>
              <w:rPr>
                <w:rFonts w:ascii="Cambria"/>
                <w:b/>
              </w:rPr>
            </w:pPr>
          </w:p>
          <w:p w14:paraId="48D3C155" w14:textId="77777777" w:rsidR="000549FC" w:rsidRDefault="000549FC">
            <w:pPr>
              <w:pStyle w:val="TableParagraph"/>
              <w:rPr>
                <w:rFonts w:ascii="Cambria"/>
                <w:b/>
              </w:rPr>
            </w:pPr>
          </w:p>
          <w:p w14:paraId="7EACBB95" w14:textId="77777777" w:rsidR="000549FC" w:rsidRDefault="00441666">
            <w:pPr>
              <w:pStyle w:val="TableParagraph"/>
              <w:spacing w:before="189"/>
              <w:ind w:left="362" w:right="347"/>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796" w:type="dxa"/>
            <w:shd w:val="clear" w:color="auto" w:fill="FFFF00"/>
          </w:tcPr>
          <w:p w14:paraId="43A53DF0" w14:textId="77777777" w:rsidR="000549FC" w:rsidRDefault="000549FC">
            <w:pPr>
              <w:pStyle w:val="TableParagraph"/>
              <w:rPr>
                <w:rFonts w:ascii="Cambria"/>
                <w:b/>
              </w:rPr>
            </w:pPr>
          </w:p>
          <w:p w14:paraId="3545EEF0" w14:textId="77777777" w:rsidR="000549FC" w:rsidRDefault="000549FC">
            <w:pPr>
              <w:pStyle w:val="TableParagraph"/>
              <w:spacing w:before="1"/>
              <w:rPr>
                <w:rFonts w:ascii="Cambria"/>
                <w:b/>
                <w:sz w:val="28"/>
              </w:rPr>
            </w:pPr>
          </w:p>
          <w:p w14:paraId="56EC435B" w14:textId="77777777" w:rsidR="000549FC" w:rsidRDefault="00441666">
            <w:pPr>
              <w:pStyle w:val="TableParagraph"/>
              <w:ind w:left="165" w:right="147"/>
              <w:jc w:val="center"/>
              <w:rPr>
                <w:rFonts w:ascii="Cambria" w:hAnsi="Cambria"/>
                <w:sz w:val="20"/>
              </w:rPr>
            </w:pPr>
            <w:r>
              <w:rPr>
                <w:rFonts w:ascii="Cambria" w:hAnsi="Cambria"/>
                <w:sz w:val="20"/>
              </w:rPr>
              <w:t>Yılda</w:t>
            </w:r>
          </w:p>
          <w:p w14:paraId="40E0CF8D" w14:textId="77777777" w:rsidR="000549FC" w:rsidRDefault="00441666">
            <w:pPr>
              <w:pStyle w:val="TableParagraph"/>
              <w:spacing w:before="1"/>
              <w:ind w:left="19"/>
              <w:jc w:val="center"/>
              <w:rPr>
                <w:rFonts w:ascii="Cambria"/>
                <w:sz w:val="20"/>
              </w:rPr>
            </w:pPr>
            <w:r>
              <w:rPr>
                <w:rFonts w:ascii="Cambria"/>
                <w:w w:val="99"/>
                <w:sz w:val="20"/>
              </w:rPr>
              <w:t>1</w:t>
            </w:r>
          </w:p>
        </w:tc>
      </w:tr>
      <w:tr w:rsidR="000549FC" w14:paraId="63D6847A" w14:textId="77777777">
        <w:trPr>
          <w:trHeight w:val="937"/>
        </w:trPr>
        <w:tc>
          <w:tcPr>
            <w:tcW w:w="2244" w:type="dxa"/>
            <w:gridSpan w:val="2"/>
            <w:shd w:val="clear" w:color="auto" w:fill="FFFF00"/>
          </w:tcPr>
          <w:p w14:paraId="5D71BCCD" w14:textId="77777777" w:rsidR="000549FC" w:rsidRDefault="00441666">
            <w:pPr>
              <w:pStyle w:val="TableParagraph"/>
              <w:tabs>
                <w:tab w:val="left" w:pos="1406"/>
              </w:tabs>
              <w:spacing w:before="1"/>
              <w:ind w:left="107" w:right="98"/>
              <w:jc w:val="both"/>
              <w:rPr>
                <w:rFonts w:ascii="Cambria" w:hAnsi="Cambria"/>
                <w:b/>
                <w:sz w:val="20"/>
              </w:rPr>
            </w:pPr>
            <w:r>
              <w:rPr>
                <w:rFonts w:ascii="Cambria" w:hAnsi="Cambria"/>
                <w:b/>
                <w:sz w:val="20"/>
              </w:rPr>
              <w:t>PG</w:t>
            </w:r>
            <w:r>
              <w:rPr>
                <w:rFonts w:ascii="Cambria" w:hAnsi="Cambria"/>
                <w:b/>
                <w:spacing w:val="1"/>
                <w:sz w:val="20"/>
              </w:rPr>
              <w:t xml:space="preserve"> </w:t>
            </w:r>
            <w:r>
              <w:rPr>
                <w:rFonts w:ascii="Cambria" w:hAnsi="Cambria"/>
                <w:b/>
                <w:sz w:val="20"/>
              </w:rPr>
              <w:t>2.1.3</w:t>
            </w:r>
            <w:r>
              <w:rPr>
                <w:rFonts w:ascii="Cambria" w:hAnsi="Cambria"/>
                <w:b/>
                <w:spacing w:val="1"/>
                <w:sz w:val="20"/>
              </w:rPr>
              <w:t xml:space="preserve"> </w:t>
            </w:r>
            <w:r>
              <w:rPr>
                <w:rFonts w:ascii="Cambria" w:hAnsi="Cambria"/>
                <w:b/>
                <w:sz w:val="20"/>
              </w:rPr>
              <w:t>20</w:t>
            </w:r>
            <w:r>
              <w:rPr>
                <w:rFonts w:ascii="Cambria" w:hAnsi="Cambria"/>
                <w:b/>
                <w:spacing w:val="1"/>
                <w:sz w:val="20"/>
              </w:rPr>
              <w:t xml:space="preserve"> </w:t>
            </w:r>
            <w:r>
              <w:rPr>
                <w:rFonts w:ascii="Cambria" w:hAnsi="Cambria"/>
                <w:b/>
                <w:sz w:val="20"/>
              </w:rPr>
              <w:t>gün</w:t>
            </w:r>
            <w:r>
              <w:rPr>
                <w:rFonts w:ascii="Cambria" w:hAnsi="Cambria"/>
                <w:b/>
                <w:spacing w:val="1"/>
                <w:sz w:val="20"/>
              </w:rPr>
              <w:t xml:space="preserve"> </w:t>
            </w:r>
            <w:r>
              <w:rPr>
                <w:rFonts w:ascii="Cambria" w:hAnsi="Cambria"/>
                <w:b/>
                <w:sz w:val="20"/>
              </w:rPr>
              <w:t>ve</w:t>
            </w:r>
            <w:r>
              <w:rPr>
                <w:rFonts w:ascii="Cambria" w:hAnsi="Cambria"/>
                <w:b/>
                <w:spacing w:val="1"/>
                <w:sz w:val="20"/>
              </w:rPr>
              <w:t xml:space="preserve"> </w:t>
            </w:r>
            <w:r>
              <w:rPr>
                <w:rFonts w:ascii="Cambria" w:hAnsi="Cambria"/>
                <w:b/>
                <w:sz w:val="20"/>
              </w:rPr>
              <w:t>üzeri</w:t>
            </w:r>
            <w:r>
              <w:rPr>
                <w:rFonts w:ascii="Cambria" w:hAnsi="Cambria"/>
                <w:b/>
                <w:sz w:val="20"/>
              </w:rPr>
              <w:tab/>
            </w:r>
            <w:r>
              <w:rPr>
                <w:rFonts w:ascii="Cambria" w:hAnsi="Cambria"/>
                <w:b/>
                <w:spacing w:val="-1"/>
                <w:sz w:val="20"/>
              </w:rPr>
              <w:t>özürsüz</w:t>
            </w:r>
            <w:r>
              <w:rPr>
                <w:rFonts w:ascii="Cambria" w:hAnsi="Cambria"/>
                <w:b/>
                <w:spacing w:val="-42"/>
                <w:sz w:val="20"/>
              </w:rPr>
              <w:t xml:space="preserve"> </w:t>
            </w:r>
            <w:r>
              <w:rPr>
                <w:rFonts w:ascii="Cambria" w:hAnsi="Cambria"/>
                <w:b/>
                <w:sz w:val="20"/>
              </w:rPr>
              <w:t>devamsızlık</w:t>
            </w:r>
            <w:r>
              <w:rPr>
                <w:rFonts w:ascii="Cambria" w:hAnsi="Cambria"/>
                <w:b/>
                <w:spacing w:val="32"/>
                <w:sz w:val="20"/>
              </w:rPr>
              <w:t xml:space="preserve"> </w:t>
            </w:r>
            <w:r>
              <w:rPr>
                <w:rFonts w:ascii="Cambria" w:hAnsi="Cambria"/>
                <w:b/>
                <w:sz w:val="20"/>
              </w:rPr>
              <w:t>yapan</w:t>
            </w:r>
          </w:p>
          <w:p w14:paraId="6F64E354" w14:textId="77777777" w:rsidR="000549FC" w:rsidRDefault="00441666">
            <w:pPr>
              <w:pStyle w:val="TableParagraph"/>
              <w:spacing w:line="213" w:lineRule="exact"/>
              <w:ind w:left="107"/>
              <w:jc w:val="both"/>
              <w:rPr>
                <w:rFonts w:ascii="Cambria" w:hAnsi="Cambria"/>
                <w:b/>
                <w:sz w:val="20"/>
              </w:rPr>
            </w:pPr>
            <w:r>
              <w:rPr>
                <w:rFonts w:ascii="Cambria" w:hAnsi="Cambria"/>
                <w:b/>
                <w:sz w:val="20"/>
              </w:rPr>
              <w:t>öğrenci</w:t>
            </w:r>
            <w:r>
              <w:rPr>
                <w:rFonts w:ascii="Cambria" w:hAnsi="Cambria"/>
                <w:b/>
                <w:spacing w:val="-2"/>
                <w:sz w:val="20"/>
              </w:rPr>
              <w:t xml:space="preserve"> </w:t>
            </w:r>
            <w:r>
              <w:rPr>
                <w:rFonts w:ascii="Cambria" w:hAnsi="Cambria"/>
                <w:b/>
                <w:sz w:val="20"/>
              </w:rPr>
              <w:t>oranı</w:t>
            </w:r>
            <w:r>
              <w:rPr>
                <w:rFonts w:ascii="Cambria" w:hAnsi="Cambria"/>
                <w:b/>
                <w:spacing w:val="-2"/>
                <w:sz w:val="20"/>
              </w:rPr>
              <w:t xml:space="preserve"> </w:t>
            </w:r>
            <w:r>
              <w:rPr>
                <w:rFonts w:ascii="Cambria" w:hAnsi="Cambria"/>
                <w:b/>
                <w:sz w:val="20"/>
              </w:rPr>
              <w:t>(%)</w:t>
            </w:r>
          </w:p>
        </w:tc>
        <w:tc>
          <w:tcPr>
            <w:tcW w:w="1058" w:type="dxa"/>
            <w:shd w:val="clear" w:color="auto" w:fill="FFFF00"/>
          </w:tcPr>
          <w:p w14:paraId="0C720C13" w14:textId="77777777" w:rsidR="000549FC" w:rsidRDefault="000549FC">
            <w:pPr>
              <w:pStyle w:val="TableParagraph"/>
              <w:rPr>
                <w:rFonts w:ascii="Cambria"/>
                <w:b/>
                <w:sz w:val="30"/>
              </w:rPr>
            </w:pPr>
          </w:p>
          <w:p w14:paraId="0E45E070" w14:textId="77777777" w:rsidR="000549FC" w:rsidRDefault="00441666">
            <w:pPr>
              <w:pStyle w:val="TableParagraph"/>
              <w:ind w:left="328"/>
              <w:rPr>
                <w:rFonts w:ascii="Cambria"/>
                <w:sz w:val="20"/>
              </w:rPr>
            </w:pPr>
            <w:r>
              <w:rPr>
                <w:rFonts w:ascii="Cambria"/>
                <w:sz w:val="20"/>
              </w:rPr>
              <w:t>%25</w:t>
            </w:r>
          </w:p>
        </w:tc>
        <w:tc>
          <w:tcPr>
            <w:tcW w:w="1240" w:type="dxa"/>
            <w:shd w:val="clear" w:color="auto" w:fill="FFFF00"/>
          </w:tcPr>
          <w:p w14:paraId="29BFF09F" w14:textId="77777777" w:rsidR="000549FC" w:rsidRDefault="000549FC">
            <w:pPr>
              <w:pStyle w:val="TableParagraph"/>
              <w:rPr>
                <w:rFonts w:ascii="Cambria"/>
                <w:b/>
                <w:sz w:val="30"/>
              </w:rPr>
            </w:pPr>
          </w:p>
          <w:p w14:paraId="437EC5A0" w14:textId="77777777" w:rsidR="000549FC" w:rsidRDefault="00441666">
            <w:pPr>
              <w:pStyle w:val="TableParagraph"/>
              <w:ind w:left="432"/>
              <w:rPr>
                <w:rFonts w:ascii="Cambria"/>
                <w:sz w:val="20"/>
              </w:rPr>
            </w:pPr>
            <w:r>
              <w:rPr>
                <w:rFonts w:ascii="Cambria"/>
                <w:sz w:val="20"/>
              </w:rPr>
              <w:t>0,05</w:t>
            </w:r>
          </w:p>
        </w:tc>
        <w:tc>
          <w:tcPr>
            <w:tcW w:w="827" w:type="dxa"/>
            <w:shd w:val="clear" w:color="auto" w:fill="FFFF00"/>
          </w:tcPr>
          <w:p w14:paraId="71705800" w14:textId="77777777" w:rsidR="000549FC" w:rsidRDefault="000549FC">
            <w:pPr>
              <w:pStyle w:val="TableParagraph"/>
              <w:rPr>
                <w:rFonts w:ascii="Cambria"/>
                <w:b/>
                <w:sz w:val="30"/>
              </w:rPr>
            </w:pPr>
          </w:p>
          <w:p w14:paraId="7DECDFC6" w14:textId="77777777" w:rsidR="000549FC" w:rsidRDefault="00441666">
            <w:pPr>
              <w:pStyle w:val="TableParagraph"/>
              <w:ind w:left="131" w:right="126"/>
              <w:jc w:val="center"/>
              <w:rPr>
                <w:rFonts w:ascii="Cambria"/>
                <w:sz w:val="20"/>
              </w:rPr>
            </w:pPr>
            <w:r>
              <w:rPr>
                <w:rFonts w:ascii="Cambria"/>
                <w:sz w:val="20"/>
              </w:rPr>
              <w:t>%00</w:t>
            </w:r>
          </w:p>
        </w:tc>
        <w:tc>
          <w:tcPr>
            <w:tcW w:w="827" w:type="dxa"/>
            <w:shd w:val="clear" w:color="auto" w:fill="FFFF00"/>
          </w:tcPr>
          <w:p w14:paraId="03519ECD" w14:textId="77777777" w:rsidR="000549FC" w:rsidRDefault="000549FC">
            <w:pPr>
              <w:pStyle w:val="TableParagraph"/>
              <w:rPr>
                <w:rFonts w:ascii="Cambria"/>
                <w:b/>
                <w:sz w:val="30"/>
              </w:rPr>
            </w:pPr>
          </w:p>
          <w:p w14:paraId="6D45D94A" w14:textId="77777777" w:rsidR="000549FC" w:rsidRDefault="00441666">
            <w:pPr>
              <w:pStyle w:val="TableParagraph"/>
              <w:ind w:right="203"/>
              <w:jc w:val="right"/>
              <w:rPr>
                <w:rFonts w:ascii="Cambria"/>
                <w:sz w:val="20"/>
              </w:rPr>
            </w:pPr>
            <w:r>
              <w:rPr>
                <w:rFonts w:ascii="Cambria"/>
                <w:sz w:val="20"/>
              </w:rPr>
              <w:t>%00</w:t>
            </w:r>
          </w:p>
        </w:tc>
        <w:tc>
          <w:tcPr>
            <w:tcW w:w="827" w:type="dxa"/>
            <w:shd w:val="clear" w:color="auto" w:fill="FFFF00"/>
          </w:tcPr>
          <w:p w14:paraId="2BADDC47" w14:textId="77777777" w:rsidR="000549FC" w:rsidRDefault="000549FC">
            <w:pPr>
              <w:pStyle w:val="TableParagraph"/>
              <w:rPr>
                <w:rFonts w:ascii="Cambria"/>
                <w:b/>
                <w:sz w:val="30"/>
              </w:rPr>
            </w:pPr>
          </w:p>
          <w:p w14:paraId="47E86C08" w14:textId="77777777" w:rsidR="000549FC" w:rsidRDefault="00441666">
            <w:pPr>
              <w:pStyle w:val="TableParagraph"/>
              <w:ind w:left="135" w:right="121"/>
              <w:jc w:val="center"/>
              <w:rPr>
                <w:rFonts w:ascii="Cambria"/>
                <w:sz w:val="20"/>
              </w:rPr>
            </w:pPr>
            <w:r>
              <w:rPr>
                <w:rFonts w:ascii="Cambria"/>
                <w:sz w:val="20"/>
              </w:rPr>
              <w:t>%00</w:t>
            </w:r>
          </w:p>
        </w:tc>
        <w:tc>
          <w:tcPr>
            <w:tcW w:w="827" w:type="dxa"/>
            <w:shd w:val="clear" w:color="auto" w:fill="FFFF00"/>
          </w:tcPr>
          <w:p w14:paraId="3A853963" w14:textId="77777777" w:rsidR="000549FC" w:rsidRDefault="000549FC">
            <w:pPr>
              <w:pStyle w:val="TableParagraph"/>
              <w:rPr>
                <w:rFonts w:ascii="Cambria"/>
                <w:b/>
                <w:sz w:val="30"/>
              </w:rPr>
            </w:pPr>
          </w:p>
          <w:p w14:paraId="23F75393" w14:textId="77777777" w:rsidR="000549FC" w:rsidRDefault="00441666">
            <w:pPr>
              <w:pStyle w:val="TableParagraph"/>
              <w:ind w:left="135" w:right="124"/>
              <w:jc w:val="center"/>
              <w:rPr>
                <w:rFonts w:ascii="Cambria"/>
                <w:sz w:val="20"/>
              </w:rPr>
            </w:pPr>
            <w:r>
              <w:rPr>
                <w:rFonts w:ascii="Cambria"/>
                <w:sz w:val="20"/>
              </w:rPr>
              <w:t>%00</w:t>
            </w:r>
          </w:p>
        </w:tc>
        <w:tc>
          <w:tcPr>
            <w:tcW w:w="827" w:type="dxa"/>
            <w:shd w:val="clear" w:color="auto" w:fill="FFFF00"/>
          </w:tcPr>
          <w:p w14:paraId="624DE240" w14:textId="77777777" w:rsidR="000549FC" w:rsidRDefault="000549FC">
            <w:pPr>
              <w:pStyle w:val="TableParagraph"/>
              <w:rPr>
                <w:rFonts w:ascii="Cambria"/>
                <w:b/>
                <w:sz w:val="30"/>
              </w:rPr>
            </w:pPr>
          </w:p>
          <w:p w14:paraId="60EDA5C3" w14:textId="77777777" w:rsidR="000549FC" w:rsidRDefault="00441666">
            <w:pPr>
              <w:pStyle w:val="TableParagraph"/>
              <w:ind w:right="200"/>
              <w:jc w:val="right"/>
              <w:rPr>
                <w:rFonts w:ascii="Cambria"/>
                <w:sz w:val="20"/>
              </w:rPr>
            </w:pPr>
            <w:r>
              <w:rPr>
                <w:rFonts w:ascii="Cambria"/>
                <w:sz w:val="20"/>
              </w:rPr>
              <w:t>%00</w:t>
            </w:r>
          </w:p>
        </w:tc>
        <w:tc>
          <w:tcPr>
            <w:tcW w:w="1139" w:type="dxa"/>
            <w:shd w:val="clear" w:color="auto" w:fill="FFFF00"/>
          </w:tcPr>
          <w:p w14:paraId="17FD14FD" w14:textId="77777777" w:rsidR="000549FC" w:rsidRDefault="000549FC">
            <w:pPr>
              <w:pStyle w:val="TableParagraph"/>
              <w:rPr>
                <w:rFonts w:ascii="Cambria"/>
                <w:b/>
                <w:sz w:val="30"/>
              </w:rPr>
            </w:pPr>
          </w:p>
          <w:p w14:paraId="631AFE02" w14:textId="77777777" w:rsidR="000549FC" w:rsidRDefault="00441666">
            <w:pPr>
              <w:pStyle w:val="TableParagraph"/>
              <w:ind w:left="362" w:right="347"/>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796" w:type="dxa"/>
            <w:shd w:val="clear" w:color="auto" w:fill="FFFF00"/>
          </w:tcPr>
          <w:p w14:paraId="1D8F733D" w14:textId="77777777" w:rsidR="000549FC" w:rsidRDefault="000549FC">
            <w:pPr>
              <w:pStyle w:val="TableParagraph"/>
              <w:spacing w:before="2"/>
              <w:rPr>
                <w:rFonts w:ascii="Cambria"/>
                <w:b/>
                <w:sz w:val="20"/>
              </w:rPr>
            </w:pPr>
          </w:p>
          <w:p w14:paraId="23449CD7" w14:textId="77777777" w:rsidR="000549FC" w:rsidRDefault="00441666">
            <w:pPr>
              <w:pStyle w:val="TableParagraph"/>
              <w:spacing w:line="234" w:lineRule="exact"/>
              <w:ind w:left="165" w:right="147"/>
              <w:jc w:val="center"/>
              <w:rPr>
                <w:rFonts w:ascii="Cambria" w:hAnsi="Cambria"/>
                <w:sz w:val="20"/>
              </w:rPr>
            </w:pPr>
            <w:r>
              <w:rPr>
                <w:rFonts w:ascii="Cambria" w:hAnsi="Cambria"/>
                <w:sz w:val="20"/>
              </w:rPr>
              <w:t>Yılda</w:t>
            </w:r>
          </w:p>
          <w:p w14:paraId="1A41A7FE" w14:textId="77777777" w:rsidR="000549FC" w:rsidRDefault="00441666">
            <w:pPr>
              <w:pStyle w:val="TableParagraph"/>
              <w:spacing w:line="234" w:lineRule="exact"/>
              <w:ind w:left="19"/>
              <w:jc w:val="center"/>
              <w:rPr>
                <w:rFonts w:ascii="Cambria"/>
                <w:sz w:val="20"/>
              </w:rPr>
            </w:pPr>
            <w:r>
              <w:rPr>
                <w:rFonts w:ascii="Cambria"/>
                <w:w w:val="99"/>
                <w:sz w:val="20"/>
              </w:rPr>
              <w:t>1</w:t>
            </w:r>
          </w:p>
        </w:tc>
      </w:tr>
      <w:tr w:rsidR="000549FC" w14:paraId="77B1DEC2" w14:textId="77777777">
        <w:trPr>
          <w:trHeight w:val="937"/>
        </w:trPr>
        <w:tc>
          <w:tcPr>
            <w:tcW w:w="2244" w:type="dxa"/>
            <w:gridSpan w:val="2"/>
            <w:shd w:val="clear" w:color="auto" w:fill="FFFF00"/>
          </w:tcPr>
          <w:p w14:paraId="37A527EB" w14:textId="77777777" w:rsidR="000549FC" w:rsidRDefault="00441666">
            <w:pPr>
              <w:pStyle w:val="TableParagraph"/>
              <w:tabs>
                <w:tab w:val="left" w:pos="1530"/>
              </w:tabs>
              <w:spacing w:before="1"/>
              <w:ind w:left="107" w:right="96"/>
              <w:jc w:val="both"/>
              <w:rPr>
                <w:rFonts w:ascii="Cambria" w:hAnsi="Cambria"/>
                <w:b/>
                <w:sz w:val="20"/>
              </w:rPr>
            </w:pPr>
            <w:r>
              <w:rPr>
                <w:rFonts w:ascii="Cambria" w:hAnsi="Cambria"/>
                <w:b/>
                <w:sz w:val="20"/>
              </w:rPr>
              <w:t>PG</w:t>
            </w:r>
            <w:r>
              <w:rPr>
                <w:rFonts w:ascii="Cambria" w:hAnsi="Cambria"/>
                <w:b/>
                <w:spacing w:val="1"/>
                <w:sz w:val="20"/>
              </w:rPr>
              <w:t xml:space="preserve"> </w:t>
            </w:r>
            <w:r>
              <w:rPr>
                <w:rFonts w:ascii="Cambria" w:hAnsi="Cambria"/>
                <w:b/>
                <w:sz w:val="20"/>
              </w:rPr>
              <w:t>2.1.4</w:t>
            </w:r>
            <w:r>
              <w:rPr>
                <w:rFonts w:ascii="Cambria" w:hAnsi="Cambria"/>
                <w:b/>
                <w:spacing w:val="1"/>
                <w:sz w:val="20"/>
              </w:rPr>
              <w:t xml:space="preserve"> </w:t>
            </w:r>
            <w:r>
              <w:rPr>
                <w:rFonts w:ascii="Cambria" w:hAnsi="Cambria"/>
                <w:b/>
                <w:sz w:val="20"/>
              </w:rPr>
              <w:t>20</w:t>
            </w:r>
            <w:r>
              <w:rPr>
                <w:rFonts w:ascii="Cambria" w:hAnsi="Cambria"/>
                <w:b/>
                <w:spacing w:val="1"/>
                <w:sz w:val="20"/>
              </w:rPr>
              <w:t xml:space="preserve"> </w:t>
            </w:r>
            <w:r>
              <w:rPr>
                <w:rFonts w:ascii="Cambria" w:hAnsi="Cambria"/>
                <w:b/>
                <w:sz w:val="20"/>
              </w:rPr>
              <w:t>gün</w:t>
            </w:r>
            <w:r>
              <w:rPr>
                <w:rFonts w:ascii="Cambria" w:hAnsi="Cambria"/>
                <w:b/>
                <w:spacing w:val="1"/>
                <w:sz w:val="20"/>
              </w:rPr>
              <w:t xml:space="preserve"> </w:t>
            </w:r>
            <w:r>
              <w:rPr>
                <w:rFonts w:ascii="Cambria" w:hAnsi="Cambria"/>
                <w:b/>
                <w:sz w:val="20"/>
              </w:rPr>
              <w:t>ve</w:t>
            </w:r>
            <w:r>
              <w:rPr>
                <w:rFonts w:ascii="Cambria" w:hAnsi="Cambria"/>
                <w:b/>
                <w:spacing w:val="1"/>
                <w:sz w:val="20"/>
              </w:rPr>
              <w:t xml:space="preserve"> </w:t>
            </w:r>
            <w:r>
              <w:rPr>
                <w:rFonts w:ascii="Cambria" w:hAnsi="Cambria"/>
                <w:b/>
                <w:sz w:val="20"/>
              </w:rPr>
              <w:t>üzeri</w:t>
            </w:r>
            <w:r>
              <w:rPr>
                <w:rFonts w:ascii="Cambria" w:hAnsi="Cambria"/>
                <w:b/>
                <w:sz w:val="20"/>
              </w:rPr>
              <w:tab/>
            </w:r>
            <w:r>
              <w:rPr>
                <w:rFonts w:ascii="Cambria" w:hAnsi="Cambria"/>
                <w:b/>
                <w:spacing w:val="-1"/>
                <w:sz w:val="20"/>
              </w:rPr>
              <w:t>özürlü</w:t>
            </w:r>
            <w:r>
              <w:rPr>
                <w:rFonts w:ascii="Cambria" w:hAnsi="Cambria"/>
                <w:b/>
                <w:spacing w:val="-42"/>
                <w:sz w:val="20"/>
              </w:rPr>
              <w:t xml:space="preserve"> </w:t>
            </w:r>
            <w:r>
              <w:rPr>
                <w:rFonts w:ascii="Cambria" w:hAnsi="Cambria"/>
                <w:b/>
                <w:sz w:val="20"/>
              </w:rPr>
              <w:t>devamsızlık</w:t>
            </w:r>
            <w:r>
              <w:rPr>
                <w:rFonts w:ascii="Cambria" w:hAnsi="Cambria"/>
                <w:b/>
                <w:spacing w:val="41"/>
                <w:sz w:val="20"/>
              </w:rPr>
              <w:t xml:space="preserve"> </w:t>
            </w:r>
            <w:r>
              <w:rPr>
                <w:rFonts w:ascii="Cambria" w:hAnsi="Cambria"/>
                <w:b/>
                <w:sz w:val="20"/>
              </w:rPr>
              <w:t>yapan</w:t>
            </w:r>
          </w:p>
          <w:p w14:paraId="55F935EA" w14:textId="77777777" w:rsidR="000549FC" w:rsidRDefault="00441666">
            <w:pPr>
              <w:pStyle w:val="TableParagraph"/>
              <w:spacing w:line="213" w:lineRule="exact"/>
              <w:ind w:left="107"/>
              <w:jc w:val="both"/>
              <w:rPr>
                <w:rFonts w:ascii="Cambria" w:hAnsi="Cambria"/>
                <w:b/>
                <w:sz w:val="20"/>
              </w:rPr>
            </w:pPr>
            <w:r>
              <w:rPr>
                <w:rFonts w:ascii="Cambria" w:hAnsi="Cambria"/>
                <w:b/>
                <w:sz w:val="20"/>
              </w:rPr>
              <w:t>öğrenci</w:t>
            </w:r>
            <w:r>
              <w:rPr>
                <w:rFonts w:ascii="Cambria" w:hAnsi="Cambria"/>
                <w:b/>
                <w:spacing w:val="-2"/>
                <w:sz w:val="20"/>
              </w:rPr>
              <w:t xml:space="preserve"> </w:t>
            </w:r>
            <w:r>
              <w:rPr>
                <w:rFonts w:ascii="Cambria" w:hAnsi="Cambria"/>
                <w:b/>
                <w:sz w:val="20"/>
              </w:rPr>
              <w:t>oranı</w:t>
            </w:r>
            <w:r>
              <w:rPr>
                <w:rFonts w:ascii="Cambria" w:hAnsi="Cambria"/>
                <w:b/>
                <w:spacing w:val="-2"/>
                <w:sz w:val="20"/>
              </w:rPr>
              <w:t xml:space="preserve"> </w:t>
            </w:r>
            <w:r>
              <w:rPr>
                <w:rFonts w:ascii="Cambria" w:hAnsi="Cambria"/>
                <w:b/>
                <w:sz w:val="20"/>
              </w:rPr>
              <w:t>(%)</w:t>
            </w:r>
          </w:p>
        </w:tc>
        <w:tc>
          <w:tcPr>
            <w:tcW w:w="1058" w:type="dxa"/>
            <w:shd w:val="clear" w:color="auto" w:fill="FFFF00"/>
          </w:tcPr>
          <w:p w14:paraId="54964027" w14:textId="77777777" w:rsidR="000549FC" w:rsidRDefault="000549FC">
            <w:pPr>
              <w:pStyle w:val="TableParagraph"/>
              <w:rPr>
                <w:rFonts w:ascii="Cambria"/>
                <w:b/>
                <w:sz w:val="30"/>
              </w:rPr>
            </w:pPr>
          </w:p>
          <w:p w14:paraId="2327F275" w14:textId="77777777" w:rsidR="000549FC" w:rsidRDefault="00441666">
            <w:pPr>
              <w:pStyle w:val="TableParagraph"/>
              <w:ind w:left="328"/>
              <w:rPr>
                <w:rFonts w:ascii="Cambria"/>
                <w:sz w:val="20"/>
              </w:rPr>
            </w:pPr>
            <w:r>
              <w:rPr>
                <w:rFonts w:ascii="Cambria"/>
                <w:sz w:val="20"/>
              </w:rPr>
              <w:t>%25</w:t>
            </w:r>
          </w:p>
        </w:tc>
        <w:tc>
          <w:tcPr>
            <w:tcW w:w="1240" w:type="dxa"/>
            <w:shd w:val="clear" w:color="auto" w:fill="FFFF00"/>
          </w:tcPr>
          <w:p w14:paraId="4E8D479F" w14:textId="77777777" w:rsidR="000549FC" w:rsidRDefault="000549FC">
            <w:pPr>
              <w:pStyle w:val="TableParagraph"/>
              <w:rPr>
                <w:rFonts w:ascii="Cambria"/>
                <w:b/>
                <w:sz w:val="30"/>
              </w:rPr>
            </w:pPr>
          </w:p>
          <w:p w14:paraId="1D0185CA" w14:textId="77777777" w:rsidR="000549FC" w:rsidRDefault="00441666">
            <w:pPr>
              <w:pStyle w:val="TableParagraph"/>
              <w:ind w:left="432"/>
              <w:rPr>
                <w:rFonts w:ascii="Cambria"/>
                <w:sz w:val="20"/>
              </w:rPr>
            </w:pPr>
            <w:r>
              <w:rPr>
                <w:rFonts w:ascii="Cambria"/>
                <w:sz w:val="20"/>
              </w:rPr>
              <w:t>0,05</w:t>
            </w:r>
          </w:p>
        </w:tc>
        <w:tc>
          <w:tcPr>
            <w:tcW w:w="827" w:type="dxa"/>
            <w:shd w:val="clear" w:color="auto" w:fill="FFFF00"/>
          </w:tcPr>
          <w:p w14:paraId="5E7666DB" w14:textId="77777777" w:rsidR="000549FC" w:rsidRDefault="000549FC">
            <w:pPr>
              <w:pStyle w:val="TableParagraph"/>
              <w:rPr>
                <w:rFonts w:ascii="Cambria"/>
                <w:b/>
                <w:sz w:val="30"/>
              </w:rPr>
            </w:pPr>
          </w:p>
          <w:p w14:paraId="7F54BC8B" w14:textId="77777777" w:rsidR="000549FC" w:rsidRDefault="00441666">
            <w:pPr>
              <w:pStyle w:val="TableParagraph"/>
              <w:ind w:left="131" w:right="126"/>
              <w:jc w:val="center"/>
              <w:rPr>
                <w:rFonts w:ascii="Cambria"/>
                <w:sz w:val="20"/>
              </w:rPr>
            </w:pPr>
            <w:r>
              <w:rPr>
                <w:rFonts w:ascii="Cambria"/>
                <w:sz w:val="20"/>
              </w:rPr>
              <w:t>%00</w:t>
            </w:r>
          </w:p>
        </w:tc>
        <w:tc>
          <w:tcPr>
            <w:tcW w:w="827" w:type="dxa"/>
            <w:shd w:val="clear" w:color="auto" w:fill="FFFF00"/>
          </w:tcPr>
          <w:p w14:paraId="70D20A4B" w14:textId="77777777" w:rsidR="000549FC" w:rsidRDefault="000549FC">
            <w:pPr>
              <w:pStyle w:val="TableParagraph"/>
              <w:rPr>
                <w:rFonts w:ascii="Cambria"/>
                <w:b/>
                <w:sz w:val="30"/>
              </w:rPr>
            </w:pPr>
          </w:p>
          <w:p w14:paraId="44E1CB5E" w14:textId="77777777" w:rsidR="000549FC" w:rsidRDefault="00441666">
            <w:pPr>
              <w:pStyle w:val="TableParagraph"/>
              <w:ind w:right="203"/>
              <w:jc w:val="right"/>
              <w:rPr>
                <w:rFonts w:ascii="Cambria"/>
                <w:sz w:val="20"/>
              </w:rPr>
            </w:pPr>
            <w:r>
              <w:rPr>
                <w:rFonts w:ascii="Cambria"/>
                <w:sz w:val="20"/>
              </w:rPr>
              <w:t>%00</w:t>
            </w:r>
          </w:p>
        </w:tc>
        <w:tc>
          <w:tcPr>
            <w:tcW w:w="827" w:type="dxa"/>
            <w:shd w:val="clear" w:color="auto" w:fill="FFFF00"/>
          </w:tcPr>
          <w:p w14:paraId="2543B32F" w14:textId="77777777" w:rsidR="000549FC" w:rsidRDefault="000549FC">
            <w:pPr>
              <w:pStyle w:val="TableParagraph"/>
              <w:rPr>
                <w:rFonts w:ascii="Cambria"/>
                <w:b/>
                <w:sz w:val="30"/>
              </w:rPr>
            </w:pPr>
          </w:p>
          <w:p w14:paraId="313DEA57" w14:textId="77777777" w:rsidR="000549FC" w:rsidRDefault="00441666">
            <w:pPr>
              <w:pStyle w:val="TableParagraph"/>
              <w:ind w:left="135" w:right="121"/>
              <w:jc w:val="center"/>
              <w:rPr>
                <w:rFonts w:ascii="Cambria"/>
                <w:sz w:val="20"/>
              </w:rPr>
            </w:pPr>
            <w:r>
              <w:rPr>
                <w:rFonts w:ascii="Cambria"/>
                <w:sz w:val="20"/>
              </w:rPr>
              <w:t>%00</w:t>
            </w:r>
          </w:p>
        </w:tc>
        <w:tc>
          <w:tcPr>
            <w:tcW w:w="827" w:type="dxa"/>
            <w:shd w:val="clear" w:color="auto" w:fill="FFFF00"/>
          </w:tcPr>
          <w:p w14:paraId="2F53E466" w14:textId="77777777" w:rsidR="000549FC" w:rsidRDefault="000549FC">
            <w:pPr>
              <w:pStyle w:val="TableParagraph"/>
              <w:rPr>
                <w:rFonts w:ascii="Cambria"/>
                <w:b/>
                <w:sz w:val="30"/>
              </w:rPr>
            </w:pPr>
          </w:p>
          <w:p w14:paraId="406DD9E6" w14:textId="77777777" w:rsidR="000549FC" w:rsidRDefault="00441666">
            <w:pPr>
              <w:pStyle w:val="TableParagraph"/>
              <w:ind w:left="135" w:right="124"/>
              <w:jc w:val="center"/>
              <w:rPr>
                <w:rFonts w:ascii="Cambria"/>
                <w:sz w:val="20"/>
              </w:rPr>
            </w:pPr>
            <w:r>
              <w:rPr>
                <w:rFonts w:ascii="Cambria"/>
                <w:sz w:val="20"/>
              </w:rPr>
              <w:t>%00</w:t>
            </w:r>
          </w:p>
        </w:tc>
        <w:tc>
          <w:tcPr>
            <w:tcW w:w="827" w:type="dxa"/>
            <w:shd w:val="clear" w:color="auto" w:fill="FFFF00"/>
          </w:tcPr>
          <w:p w14:paraId="514D12E9" w14:textId="77777777" w:rsidR="000549FC" w:rsidRDefault="000549FC">
            <w:pPr>
              <w:pStyle w:val="TableParagraph"/>
              <w:rPr>
                <w:rFonts w:ascii="Cambria"/>
                <w:b/>
                <w:sz w:val="30"/>
              </w:rPr>
            </w:pPr>
          </w:p>
          <w:p w14:paraId="14DB63FE" w14:textId="77777777" w:rsidR="000549FC" w:rsidRDefault="00441666">
            <w:pPr>
              <w:pStyle w:val="TableParagraph"/>
              <w:ind w:right="200"/>
              <w:jc w:val="right"/>
              <w:rPr>
                <w:rFonts w:ascii="Cambria"/>
                <w:sz w:val="20"/>
              </w:rPr>
            </w:pPr>
            <w:r>
              <w:rPr>
                <w:rFonts w:ascii="Cambria"/>
                <w:sz w:val="20"/>
              </w:rPr>
              <w:t>%00</w:t>
            </w:r>
          </w:p>
        </w:tc>
        <w:tc>
          <w:tcPr>
            <w:tcW w:w="1139" w:type="dxa"/>
            <w:shd w:val="clear" w:color="auto" w:fill="FFFF00"/>
          </w:tcPr>
          <w:p w14:paraId="3F97B79A" w14:textId="77777777" w:rsidR="000549FC" w:rsidRDefault="000549FC">
            <w:pPr>
              <w:pStyle w:val="TableParagraph"/>
              <w:rPr>
                <w:rFonts w:ascii="Cambria"/>
                <w:b/>
                <w:sz w:val="30"/>
              </w:rPr>
            </w:pPr>
          </w:p>
          <w:p w14:paraId="3A6B6EDB" w14:textId="77777777" w:rsidR="000549FC" w:rsidRDefault="00441666">
            <w:pPr>
              <w:pStyle w:val="TableParagraph"/>
              <w:ind w:left="362" w:right="347"/>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796" w:type="dxa"/>
            <w:shd w:val="clear" w:color="auto" w:fill="FFFF00"/>
          </w:tcPr>
          <w:p w14:paraId="46888E37" w14:textId="77777777" w:rsidR="000549FC" w:rsidRDefault="000549FC">
            <w:pPr>
              <w:pStyle w:val="TableParagraph"/>
              <w:spacing w:before="2"/>
              <w:rPr>
                <w:rFonts w:ascii="Cambria"/>
                <w:b/>
                <w:sz w:val="20"/>
              </w:rPr>
            </w:pPr>
          </w:p>
          <w:p w14:paraId="7FC4B8D5" w14:textId="77777777" w:rsidR="000549FC" w:rsidRDefault="00441666">
            <w:pPr>
              <w:pStyle w:val="TableParagraph"/>
              <w:spacing w:line="234" w:lineRule="exact"/>
              <w:ind w:left="165" w:right="147"/>
              <w:jc w:val="center"/>
              <w:rPr>
                <w:rFonts w:ascii="Cambria" w:hAnsi="Cambria"/>
                <w:sz w:val="20"/>
              </w:rPr>
            </w:pPr>
            <w:r>
              <w:rPr>
                <w:rFonts w:ascii="Cambria" w:hAnsi="Cambria"/>
                <w:sz w:val="20"/>
              </w:rPr>
              <w:t>Yılda</w:t>
            </w:r>
          </w:p>
          <w:p w14:paraId="38F3AFF3" w14:textId="77777777" w:rsidR="000549FC" w:rsidRDefault="00441666">
            <w:pPr>
              <w:pStyle w:val="TableParagraph"/>
              <w:spacing w:line="234" w:lineRule="exact"/>
              <w:ind w:left="19"/>
              <w:jc w:val="center"/>
              <w:rPr>
                <w:rFonts w:ascii="Cambria"/>
                <w:sz w:val="20"/>
              </w:rPr>
            </w:pPr>
            <w:r>
              <w:rPr>
                <w:rFonts w:ascii="Cambria"/>
                <w:w w:val="99"/>
                <w:sz w:val="20"/>
              </w:rPr>
              <w:t>1</w:t>
            </w:r>
          </w:p>
        </w:tc>
      </w:tr>
      <w:tr w:rsidR="000549FC" w14:paraId="22D7D3F2" w14:textId="77777777">
        <w:trPr>
          <w:trHeight w:val="393"/>
        </w:trPr>
        <w:tc>
          <w:tcPr>
            <w:tcW w:w="2244" w:type="dxa"/>
            <w:gridSpan w:val="2"/>
            <w:shd w:val="clear" w:color="auto" w:fill="FFFF00"/>
          </w:tcPr>
          <w:p w14:paraId="7DBB9E60" w14:textId="77777777" w:rsidR="000549FC" w:rsidRDefault="00441666">
            <w:pPr>
              <w:pStyle w:val="TableParagraph"/>
              <w:spacing w:before="81"/>
              <w:ind w:left="107"/>
              <w:rPr>
                <w:rFonts w:ascii="Cambria" w:hAnsi="Cambria"/>
                <w:b/>
                <w:sz w:val="20"/>
              </w:rPr>
            </w:pPr>
            <w:r>
              <w:rPr>
                <w:rFonts w:ascii="Cambria" w:hAnsi="Cambria"/>
                <w:b/>
                <w:sz w:val="20"/>
              </w:rPr>
              <w:t>Koordinatör</w:t>
            </w:r>
            <w:r>
              <w:rPr>
                <w:rFonts w:ascii="Cambria" w:hAnsi="Cambria"/>
                <w:b/>
                <w:spacing w:val="-4"/>
                <w:sz w:val="20"/>
              </w:rPr>
              <w:t xml:space="preserve"> </w:t>
            </w:r>
            <w:r>
              <w:rPr>
                <w:rFonts w:ascii="Cambria" w:hAnsi="Cambria"/>
                <w:b/>
                <w:sz w:val="20"/>
              </w:rPr>
              <w:t>Birim</w:t>
            </w:r>
          </w:p>
        </w:tc>
        <w:tc>
          <w:tcPr>
            <w:tcW w:w="8368" w:type="dxa"/>
            <w:gridSpan w:val="9"/>
            <w:shd w:val="clear" w:color="auto" w:fill="FFFF00"/>
          </w:tcPr>
          <w:p w14:paraId="21B7CA47" w14:textId="77777777" w:rsidR="000549FC" w:rsidRDefault="00441666">
            <w:pPr>
              <w:pStyle w:val="TableParagraph"/>
              <w:spacing w:before="77"/>
              <w:ind w:left="107"/>
              <w:rPr>
                <w:sz w:val="20"/>
              </w:rPr>
            </w:pPr>
            <w:r>
              <w:rPr>
                <w:sz w:val="20"/>
              </w:rPr>
              <w:t>Okul</w:t>
            </w:r>
            <w:r>
              <w:rPr>
                <w:spacing w:val="-6"/>
                <w:sz w:val="20"/>
              </w:rPr>
              <w:t xml:space="preserve"> </w:t>
            </w:r>
            <w:r>
              <w:rPr>
                <w:sz w:val="20"/>
              </w:rPr>
              <w:t>Müdürü,</w:t>
            </w:r>
            <w:r>
              <w:rPr>
                <w:spacing w:val="-4"/>
                <w:sz w:val="20"/>
              </w:rPr>
              <w:t xml:space="preserve"> </w:t>
            </w:r>
            <w:r>
              <w:rPr>
                <w:sz w:val="20"/>
              </w:rPr>
              <w:t>Müdür</w:t>
            </w:r>
            <w:r>
              <w:rPr>
                <w:spacing w:val="-5"/>
                <w:sz w:val="20"/>
              </w:rPr>
              <w:t xml:space="preserve"> </w:t>
            </w:r>
            <w:r>
              <w:rPr>
                <w:sz w:val="20"/>
              </w:rPr>
              <w:t>Yardımcıları,ilgili</w:t>
            </w:r>
            <w:r>
              <w:rPr>
                <w:spacing w:val="-5"/>
                <w:sz w:val="20"/>
              </w:rPr>
              <w:t xml:space="preserve"> </w:t>
            </w:r>
            <w:r>
              <w:rPr>
                <w:sz w:val="20"/>
              </w:rPr>
              <w:t>rehber</w:t>
            </w:r>
            <w:r>
              <w:rPr>
                <w:spacing w:val="-5"/>
                <w:sz w:val="20"/>
              </w:rPr>
              <w:t xml:space="preserve"> </w:t>
            </w:r>
            <w:r>
              <w:rPr>
                <w:sz w:val="20"/>
              </w:rPr>
              <w:t>öğretmenler</w:t>
            </w:r>
          </w:p>
        </w:tc>
      </w:tr>
      <w:tr w:rsidR="000549FC" w14:paraId="13204A23" w14:textId="77777777">
        <w:trPr>
          <w:trHeight w:val="467"/>
        </w:trPr>
        <w:tc>
          <w:tcPr>
            <w:tcW w:w="2244" w:type="dxa"/>
            <w:gridSpan w:val="2"/>
            <w:shd w:val="clear" w:color="auto" w:fill="FFFF00"/>
          </w:tcPr>
          <w:p w14:paraId="4CEAAFB3" w14:textId="77777777" w:rsidR="000549FC" w:rsidRDefault="00441666">
            <w:pPr>
              <w:pStyle w:val="TableParagraph"/>
              <w:spacing w:line="232" w:lineRule="exact"/>
              <w:ind w:left="107"/>
              <w:rPr>
                <w:rFonts w:ascii="Cambria" w:hAnsi="Cambria"/>
                <w:b/>
                <w:sz w:val="20"/>
              </w:rPr>
            </w:pPr>
            <w:r>
              <w:rPr>
                <w:rFonts w:ascii="Cambria" w:hAnsi="Cambria"/>
                <w:b/>
                <w:sz w:val="20"/>
              </w:rPr>
              <w:t>İş</w:t>
            </w:r>
            <w:r>
              <w:rPr>
                <w:rFonts w:ascii="Cambria" w:hAnsi="Cambria"/>
                <w:b/>
                <w:spacing w:val="10"/>
                <w:sz w:val="20"/>
              </w:rPr>
              <w:t xml:space="preserve"> </w:t>
            </w:r>
            <w:r>
              <w:rPr>
                <w:rFonts w:ascii="Cambria" w:hAnsi="Cambria"/>
                <w:b/>
                <w:sz w:val="20"/>
              </w:rPr>
              <w:t>Birliği</w:t>
            </w:r>
            <w:r>
              <w:rPr>
                <w:rFonts w:ascii="Cambria" w:hAnsi="Cambria"/>
                <w:b/>
                <w:spacing w:val="12"/>
                <w:sz w:val="20"/>
              </w:rPr>
              <w:t xml:space="preserve"> </w:t>
            </w:r>
            <w:r>
              <w:rPr>
                <w:rFonts w:ascii="Cambria" w:hAnsi="Cambria"/>
                <w:b/>
                <w:sz w:val="20"/>
              </w:rPr>
              <w:t>Yapılacak</w:t>
            </w:r>
            <w:r>
              <w:rPr>
                <w:rFonts w:ascii="Cambria" w:hAnsi="Cambria"/>
                <w:b/>
                <w:spacing w:val="-42"/>
                <w:sz w:val="20"/>
              </w:rPr>
              <w:t xml:space="preserve"> </w:t>
            </w:r>
            <w:r>
              <w:rPr>
                <w:rFonts w:ascii="Cambria" w:hAnsi="Cambria"/>
                <w:b/>
                <w:sz w:val="20"/>
              </w:rPr>
              <w:t>Birimler</w:t>
            </w:r>
          </w:p>
        </w:tc>
        <w:tc>
          <w:tcPr>
            <w:tcW w:w="8368" w:type="dxa"/>
            <w:gridSpan w:val="9"/>
            <w:shd w:val="clear" w:color="auto" w:fill="FFFF00"/>
          </w:tcPr>
          <w:p w14:paraId="62633620" w14:textId="77777777" w:rsidR="000549FC" w:rsidRDefault="00441666">
            <w:pPr>
              <w:pStyle w:val="TableParagraph"/>
              <w:spacing w:before="115"/>
              <w:ind w:left="107"/>
              <w:rPr>
                <w:sz w:val="20"/>
              </w:rPr>
            </w:pPr>
            <w:r>
              <w:rPr>
                <w:sz w:val="20"/>
              </w:rPr>
              <w:t>Sını</w:t>
            </w:r>
            <w:r>
              <w:rPr>
                <w:spacing w:val="-2"/>
                <w:sz w:val="20"/>
              </w:rPr>
              <w:t xml:space="preserve"> </w:t>
            </w:r>
            <w:r>
              <w:rPr>
                <w:sz w:val="20"/>
              </w:rPr>
              <w:t>f</w:t>
            </w:r>
            <w:r>
              <w:rPr>
                <w:spacing w:val="-5"/>
                <w:sz w:val="20"/>
              </w:rPr>
              <w:t xml:space="preserve"> </w:t>
            </w:r>
            <w:r>
              <w:rPr>
                <w:sz w:val="20"/>
              </w:rPr>
              <w:t>Öğretmeni,</w:t>
            </w:r>
            <w:r>
              <w:rPr>
                <w:spacing w:val="-3"/>
                <w:sz w:val="20"/>
              </w:rPr>
              <w:t xml:space="preserve"> </w:t>
            </w:r>
            <w:r>
              <w:rPr>
                <w:sz w:val="20"/>
              </w:rPr>
              <w:t>Veli</w:t>
            </w:r>
          </w:p>
        </w:tc>
      </w:tr>
      <w:tr w:rsidR="000549FC" w14:paraId="013510DA" w14:textId="77777777">
        <w:trPr>
          <w:trHeight w:val="695"/>
        </w:trPr>
        <w:tc>
          <w:tcPr>
            <w:tcW w:w="2244" w:type="dxa"/>
            <w:gridSpan w:val="2"/>
            <w:shd w:val="clear" w:color="auto" w:fill="FFFF00"/>
          </w:tcPr>
          <w:p w14:paraId="58C8D264" w14:textId="77777777" w:rsidR="000549FC" w:rsidRDefault="000549FC">
            <w:pPr>
              <w:pStyle w:val="TableParagraph"/>
              <w:spacing w:before="9"/>
              <w:rPr>
                <w:rFonts w:ascii="Cambria"/>
                <w:b/>
                <w:sz w:val="19"/>
              </w:rPr>
            </w:pPr>
          </w:p>
          <w:p w14:paraId="2B3C3094" w14:textId="77777777" w:rsidR="000549FC" w:rsidRDefault="00441666">
            <w:pPr>
              <w:pStyle w:val="TableParagraph"/>
              <w:ind w:left="107"/>
              <w:rPr>
                <w:rFonts w:ascii="Cambria"/>
                <w:b/>
                <w:sz w:val="20"/>
              </w:rPr>
            </w:pPr>
            <w:r>
              <w:rPr>
                <w:rFonts w:ascii="Cambria"/>
                <w:b/>
                <w:sz w:val="20"/>
              </w:rPr>
              <w:t>Riskler</w:t>
            </w:r>
          </w:p>
        </w:tc>
        <w:tc>
          <w:tcPr>
            <w:tcW w:w="8368" w:type="dxa"/>
            <w:gridSpan w:val="9"/>
            <w:shd w:val="clear" w:color="auto" w:fill="FFFF00"/>
          </w:tcPr>
          <w:p w14:paraId="3F2066F9" w14:textId="77777777" w:rsidR="000549FC" w:rsidRDefault="00441666">
            <w:pPr>
              <w:pStyle w:val="TableParagraph"/>
              <w:spacing w:line="225" w:lineRule="exact"/>
              <w:ind w:left="107"/>
              <w:rPr>
                <w:sz w:val="20"/>
              </w:rPr>
            </w:pPr>
            <w:r>
              <w:rPr>
                <w:sz w:val="20"/>
              </w:rPr>
              <w:t>Öğrencilerin</w:t>
            </w:r>
            <w:r>
              <w:rPr>
                <w:spacing w:val="-4"/>
                <w:sz w:val="20"/>
              </w:rPr>
              <w:t xml:space="preserve"> </w:t>
            </w:r>
            <w:r>
              <w:rPr>
                <w:sz w:val="20"/>
              </w:rPr>
              <w:t>kursa</w:t>
            </w:r>
            <w:r>
              <w:rPr>
                <w:spacing w:val="-5"/>
                <w:sz w:val="20"/>
              </w:rPr>
              <w:t xml:space="preserve"> </w:t>
            </w:r>
            <w:r>
              <w:rPr>
                <w:sz w:val="20"/>
              </w:rPr>
              <w:t>devam</w:t>
            </w:r>
            <w:r>
              <w:rPr>
                <w:spacing w:val="-8"/>
                <w:sz w:val="20"/>
              </w:rPr>
              <w:t xml:space="preserve"> </w:t>
            </w:r>
            <w:r>
              <w:rPr>
                <w:sz w:val="20"/>
              </w:rPr>
              <w:t>etme</w:t>
            </w:r>
            <w:r>
              <w:rPr>
                <w:spacing w:val="-4"/>
                <w:sz w:val="20"/>
              </w:rPr>
              <w:t xml:space="preserve"> </w:t>
            </w:r>
            <w:r>
              <w:rPr>
                <w:sz w:val="20"/>
              </w:rPr>
              <w:t>konusunda</w:t>
            </w:r>
            <w:r>
              <w:rPr>
                <w:spacing w:val="-5"/>
                <w:sz w:val="20"/>
              </w:rPr>
              <w:t xml:space="preserve"> </w:t>
            </w:r>
            <w:r>
              <w:rPr>
                <w:sz w:val="20"/>
              </w:rPr>
              <w:t>devamsızlık</w:t>
            </w:r>
            <w:r>
              <w:rPr>
                <w:spacing w:val="-4"/>
                <w:sz w:val="20"/>
              </w:rPr>
              <w:t xml:space="preserve"> </w:t>
            </w:r>
            <w:r>
              <w:rPr>
                <w:sz w:val="20"/>
              </w:rPr>
              <w:t>yapmaları,</w:t>
            </w:r>
          </w:p>
          <w:p w14:paraId="591B23B1" w14:textId="77777777" w:rsidR="000549FC" w:rsidRDefault="00441666">
            <w:pPr>
              <w:pStyle w:val="TableParagraph"/>
              <w:ind w:left="107"/>
              <w:rPr>
                <w:sz w:val="20"/>
              </w:rPr>
            </w:pPr>
            <w:r>
              <w:rPr>
                <w:sz w:val="20"/>
              </w:rPr>
              <w:t>Velilerin</w:t>
            </w:r>
            <w:r>
              <w:rPr>
                <w:spacing w:val="-3"/>
                <w:sz w:val="20"/>
              </w:rPr>
              <w:t xml:space="preserve"> </w:t>
            </w:r>
            <w:r>
              <w:rPr>
                <w:sz w:val="20"/>
              </w:rPr>
              <w:t>yeterli</w:t>
            </w:r>
            <w:r>
              <w:rPr>
                <w:spacing w:val="-4"/>
                <w:sz w:val="20"/>
              </w:rPr>
              <w:t xml:space="preserve"> </w:t>
            </w:r>
            <w:r>
              <w:rPr>
                <w:sz w:val="20"/>
              </w:rPr>
              <w:t>bilgi</w:t>
            </w:r>
            <w:r>
              <w:rPr>
                <w:spacing w:val="-3"/>
                <w:sz w:val="20"/>
              </w:rPr>
              <w:t xml:space="preserve"> </w:t>
            </w:r>
            <w:r>
              <w:rPr>
                <w:sz w:val="20"/>
              </w:rPr>
              <w:t>sahibi</w:t>
            </w:r>
            <w:r>
              <w:rPr>
                <w:spacing w:val="-4"/>
                <w:sz w:val="20"/>
              </w:rPr>
              <w:t xml:space="preserve"> </w:t>
            </w:r>
            <w:r>
              <w:rPr>
                <w:sz w:val="20"/>
              </w:rPr>
              <w:t>olmadıkları</w:t>
            </w:r>
            <w:r>
              <w:rPr>
                <w:spacing w:val="-3"/>
                <w:sz w:val="20"/>
              </w:rPr>
              <w:t xml:space="preserve"> </w:t>
            </w:r>
            <w:r>
              <w:rPr>
                <w:sz w:val="20"/>
              </w:rPr>
              <w:t>için</w:t>
            </w:r>
            <w:r>
              <w:rPr>
                <w:spacing w:val="-5"/>
                <w:sz w:val="20"/>
              </w:rPr>
              <w:t xml:space="preserve"> </w:t>
            </w:r>
            <w:r>
              <w:rPr>
                <w:sz w:val="20"/>
              </w:rPr>
              <w:t>bu</w:t>
            </w:r>
            <w:r>
              <w:rPr>
                <w:spacing w:val="-4"/>
                <w:sz w:val="20"/>
              </w:rPr>
              <w:t xml:space="preserve"> </w:t>
            </w:r>
            <w:r>
              <w:rPr>
                <w:sz w:val="20"/>
              </w:rPr>
              <w:t>tür</w:t>
            </w:r>
            <w:r>
              <w:rPr>
                <w:spacing w:val="-3"/>
                <w:sz w:val="20"/>
              </w:rPr>
              <w:t xml:space="preserve"> </w:t>
            </w:r>
            <w:r>
              <w:rPr>
                <w:sz w:val="20"/>
              </w:rPr>
              <w:t>kurslara</w:t>
            </w:r>
            <w:r>
              <w:rPr>
                <w:spacing w:val="-1"/>
                <w:sz w:val="20"/>
              </w:rPr>
              <w:t xml:space="preserve"> </w:t>
            </w:r>
            <w:r>
              <w:rPr>
                <w:sz w:val="20"/>
              </w:rPr>
              <w:t>karşı</w:t>
            </w:r>
            <w:r>
              <w:rPr>
                <w:spacing w:val="-3"/>
                <w:sz w:val="20"/>
              </w:rPr>
              <w:t xml:space="preserve"> </w:t>
            </w:r>
            <w:r>
              <w:rPr>
                <w:sz w:val="20"/>
              </w:rPr>
              <w:t>ön</w:t>
            </w:r>
            <w:r>
              <w:rPr>
                <w:spacing w:val="-3"/>
                <w:sz w:val="20"/>
              </w:rPr>
              <w:t xml:space="preserve"> </w:t>
            </w:r>
            <w:r>
              <w:rPr>
                <w:sz w:val="20"/>
              </w:rPr>
              <w:t>yargılı</w:t>
            </w:r>
            <w:r>
              <w:rPr>
                <w:spacing w:val="-3"/>
                <w:sz w:val="20"/>
              </w:rPr>
              <w:t xml:space="preserve"> </w:t>
            </w:r>
            <w:r>
              <w:rPr>
                <w:sz w:val="20"/>
              </w:rPr>
              <w:t>olmaları.</w:t>
            </w:r>
          </w:p>
        </w:tc>
      </w:tr>
      <w:tr w:rsidR="000549FC" w14:paraId="02000B92" w14:textId="77777777">
        <w:trPr>
          <w:trHeight w:val="2344"/>
        </w:trPr>
        <w:tc>
          <w:tcPr>
            <w:tcW w:w="2244" w:type="dxa"/>
            <w:gridSpan w:val="2"/>
            <w:shd w:val="clear" w:color="auto" w:fill="FFFF00"/>
          </w:tcPr>
          <w:p w14:paraId="6BD41C9C" w14:textId="77777777" w:rsidR="000549FC" w:rsidRDefault="000549FC">
            <w:pPr>
              <w:pStyle w:val="TableParagraph"/>
              <w:rPr>
                <w:rFonts w:ascii="Cambria"/>
                <w:b/>
              </w:rPr>
            </w:pPr>
          </w:p>
          <w:p w14:paraId="435A8D53" w14:textId="77777777" w:rsidR="000549FC" w:rsidRDefault="000549FC">
            <w:pPr>
              <w:pStyle w:val="TableParagraph"/>
              <w:rPr>
                <w:rFonts w:ascii="Cambria"/>
                <w:b/>
              </w:rPr>
            </w:pPr>
          </w:p>
          <w:p w14:paraId="03EC89E4" w14:textId="77777777" w:rsidR="000549FC" w:rsidRDefault="000549FC">
            <w:pPr>
              <w:pStyle w:val="TableParagraph"/>
              <w:rPr>
                <w:rFonts w:ascii="Cambria"/>
                <w:b/>
              </w:rPr>
            </w:pPr>
          </w:p>
          <w:p w14:paraId="2472900D" w14:textId="77777777" w:rsidR="000549FC" w:rsidRDefault="000549FC">
            <w:pPr>
              <w:pStyle w:val="TableParagraph"/>
              <w:rPr>
                <w:rFonts w:ascii="Cambria"/>
                <w:b/>
                <w:sz w:val="24"/>
              </w:rPr>
            </w:pPr>
          </w:p>
          <w:p w14:paraId="5A0CFA3E" w14:textId="77777777" w:rsidR="000549FC" w:rsidRDefault="00441666">
            <w:pPr>
              <w:pStyle w:val="TableParagraph"/>
              <w:ind w:left="107"/>
              <w:rPr>
                <w:rFonts w:ascii="Cambria"/>
                <w:b/>
                <w:sz w:val="20"/>
              </w:rPr>
            </w:pPr>
            <w:r>
              <w:rPr>
                <w:rFonts w:ascii="Cambria"/>
                <w:b/>
                <w:sz w:val="20"/>
              </w:rPr>
              <w:t>Stratejiler</w:t>
            </w:r>
          </w:p>
        </w:tc>
        <w:tc>
          <w:tcPr>
            <w:tcW w:w="8368" w:type="dxa"/>
            <w:gridSpan w:val="9"/>
            <w:shd w:val="clear" w:color="auto" w:fill="FFFF00"/>
          </w:tcPr>
          <w:p w14:paraId="3EE90D37" w14:textId="77777777" w:rsidR="000549FC" w:rsidRDefault="00441666">
            <w:pPr>
              <w:pStyle w:val="TableParagraph"/>
              <w:spacing w:before="1"/>
              <w:ind w:left="107"/>
              <w:rPr>
                <w:rFonts w:ascii="Cambria" w:hAnsi="Cambria"/>
                <w:sz w:val="20"/>
              </w:rPr>
            </w:pPr>
            <w:r>
              <w:rPr>
                <w:rFonts w:ascii="Cambria" w:hAnsi="Cambria"/>
                <w:sz w:val="20"/>
              </w:rPr>
              <w:t>S.2.1.1.</w:t>
            </w:r>
            <w:r>
              <w:rPr>
                <w:rFonts w:ascii="Cambria" w:hAnsi="Cambria"/>
                <w:spacing w:val="6"/>
                <w:sz w:val="20"/>
              </w:rPr>
              <w:t xml:space="preserve"> </w:t>
            </w:r>
            <w:r>
              <w:rPr>
                <w:rFonts w:ascii="Cambria" w:hAnsi="Cambria"/>
                <w:sz w:val="20"/>
              </w:rPr>
              <w:t>Öğrencilerin</w:t>
            </w:r>
            <w:r>
              <w:rPr>
                <w:rFonts w:ascii="Cambria" w:hAnsi="Cambria"/>
                <w:spacing w:val="5"/>
                <w:sz w:val="20"/>
              </w:rPr>
              <w:t xml:space="preserve"> </w:t>
            </w:r>
            <w:r>
              <w:rPr>
                <w:rFonts w:ascii="Cambria" w:hAnsi="Cambria"/>
                <w:sz w:val="20"/>
              </w:rPr>
              <w:t>Türkçe</w:t>
            </w:r>
            <w:r>
              <w:rPr>
                <w:rFonts w:ascii="Cambria" w:hAnsi="Cambria"/>
                <w:spacing w:val="2"/>
                <w:sz w:val="20"/>
              </w:rPr>
              <w:t xml:space="preserve"> </w:t>
            </w:r>
            <w:r>
              <w:rPr>
                <w:rFonts w:ascii="Cambria" w:hAnsi="Cambria"/>
                <w:sz w:val="20"/>
              </w:rPr>
              <w:t>dersindeki</w:t>
            </w:r>
            <w:r>
              <w:rPr>
                <w:rFonts w:ascii="Cambria" w:hAnsi="Cambria"/>
                <w:spacing w:val="6"/>
                <w:sz w:val="20"/>
              </w:rPr>
              <w:t xml:space="preserve"> </w:t>
            </w:r>
            <w:r>
              <w:rPr>
                <w:rFonts w:ascii="Cambria" w:hAnsi="Cambria"/>
                <w:sz w:val="20"/>
              </w:rPr>
              <w:t>eksikleri</w:t>
            </w:r>
            <w:r>
              <w:rPr>
                <w:rFonts w:ascii="Cambria" w:hAnsi="Cambria"/>
                <w:spacing w:val="6"/>
                <w:sz w:val="20"/>
              </w:rPr>
              <w:t xml:space="preserve"> </w:t>
            </w:r>
            <w:r>
              <w:rPr>
                <w:rFonts w:ascii="Cambria" w:hAnsi="Cambria"/>
                <w:sz w:val="20"/>
              </w:rPr>
              <w:t>tespit</w:t>
            </w:r>
            <w:r>
              <w:rPr>
                <w:rFonts w:ascii="Cambria" w:hAnsi="Cambria"/>
                <w:spacing w:val="3"/>
                <w:sz w:val="20"/>
              </w:rPr>
              <w:t xml:space="preserve"> </w:t>
            </w:r>
            <w:r>
              <w:rPr>
                <w:rFonts w:ascii="Cambria" w:hAnsi="Cambria"/>
                <w:sz w:val="20"/>
              </w:rPr>
              <w:t>edilerek</w:t>
            </w:r>
            <w:r>
              <w:rPr>
                <w:rFonts w:ascii="Cambria" w:hAnsi="Cambria"/>
                <w:spacing w:val="4"/>
                <w:sz w:val="20"/>
              </w:rPr>
              <w:t xml:space="preserve"> </w:t>
            </w:r>
            <w:r>
              <w:rPr>
                <w:rFonts w:ascii="Cambria" w:hAnsi="Cambria"/>
                <w:sz w:val="20"/>
              </w:rPr>
              <w:t>İYEP</w:t>
            </w:r>
            <w:r>
              <w:rPr>
                <w:rFonts w:ascii="Cambria" w:hAnsi="Cambria"/>
                <w:spacing w:val="3"/>
                <w:sz w:val="20"/>
              </w:rPr>
              <w:t xml:space="preserve"> </w:t>
            </w:r>
            <w:r>
              <w:rPr>
                <w:rFonts w:ascii="Cambria" w:hAnsi="Cambria"/>
                <w:sz w:val="20"/>
              </w:rPr>
              <w:t>aracılığıyla</w:t>
            </w:r>
            <w:r>
              <w:rPr>
                <w:rFonts w:ascii="Cambria" w:hAnsi="Cambria"/>
                <w:spacing w:val="4"/>
                <w:sz w:val="20"/>
              </w:rPr>
              <w:t xml:space="preserve"> </w:t>
            </w:r>
            <w:r>
              <w:rPr>
                <w:rFonts w:ascii="Cambria" w:hAnsi="Cambria"/>
                <w:sz w:val="20"/>
              </w:rPr>
              <w:t>akademik</w:t>
            </w:r>
            <w:r>
              <w:rPr>
                <w:rFonts w:ascii="Cambria" w:hAnsi="Cambria"/>
                <w:spacing w:val="-42"/>
                <w:sz w:val="20"/>
              </w:rPr>
              <w:t xml:space="preserve"> </w:t>
            </w:r>
            <w:r>
              <w:rPr>
                <w:rFonts w:ascii="Cambria" w:hAnsi="Cambria"/>
                <w:sz w:val="20"/>
              </w:rPr>
              <w:t>yeterliklerinin</w:t>
            </w:r>
            <w:r>
              <w:rPr>
                <w:rFonts w:ascii="Cambria" w:hAnsi="Cambria"/>
                <w:spacing w:val="-3"/>
                <w:sz w:val="20"/>
              </w:rPr>
              <w:t xml:space="preserve"> </w:t>
            </w:r>
            <w:r>
              <w:rPr>
                <w:rFonts w:ascii="Cambria" w:hAnsi="Cambria"/>
                <w:sz w:val="20"/>
              </w:rPr>
              <w:t>artırılması</w:t>
            </w:r>
            <w:r>
              <w:rPr>
                <w:rFonts w:ascii="Cambria" w:hAnsi="Cambria"/>
                <w:spacing w:val="-1"/>
                <w:sz w:val="20"/>
              </w:rPr>
              <w:t xml:space="preserve"> </w:t>
            </w:r>
            <w:r>
              <w:rPr>
                <w:rFonts w:ascii="Cambria" w:hAnsi="Cambria"/>
                <w:sz w:val="20"/>
              </w:rPr>
              <w:t>sağlanacaktır.</w:t>
            </w:r>
          </w:p>
          <w:p w14:paraId="0DACD804" w14:textId="77777777" w:rsidR="000549FC" w:rsidRDefault="00441666">
            <w:pPr>
              <w:pStyle w:val="TableParagraph"/>
              <w:numPr>
                <w:ilvl w:val="3"/>
                <w:numId w:val="1"/>
              </w:numPr>
              <w:tabs>
                <w:tab w:val="left" w:pos="812"/>
              </w:tabs>
              <w:ind w:right="90" w:firstLine="0"/>
              <w:rPr>
                <w:rFonts w:ascii="Cambria" w:hAnsi="Cambria"/>
                <w:sz w:val="20"/>
              </w:rPr>
            </w:pPr>
            <w:r>
              <w:rPr>
                <w:rFonts w:ascii="Cambria" w:hAnsi="Cambria"/>
                <w:sz w:val="20"/>
              </w:rPr>
              <w:t>Öğrencilerin</w:t>
            </w:r>
            <w:r>
              <w:rPr>
                <w:rFonts w:ascii="Cambria" w:hAnsi="Cambria"/>
                <w:spacing w:val="10"/>
                <w:sz w:val="20"/>
              </w:rPr>
              <w:t xml:space="preserve"> </w:t>
            </w:r>
            <w:r>
              <w:rPr>
                <w:rFonts w:ascii="Cambria" w:hAnsi="Cambria"/>
                <w:sz w:val="20"/>
              </w:rPr>
              <w:t>matematik</w:t>
            </w:r>
            <w:r>
              <w:rPr>
                <w:rFonts w:ascii="Cambria" w:hAnsi="Cambria"/>
                <w:spacing w:val="12"/>
                <w:sz w:val="20"/>
              </w:rPr>
              <w:t xml:space="preserve"> </w:t>
            </w:r>
            <w:r>
              <w:rPr>
                <w:rFonts w:ascii="Cambria" w:hAnsi="Cambria"/>
                <w:sz w:val="20"/>
              </w:rPr>
              <w:t>derslerindeki</w:t>
            </w:r>
            <w:r>
              <w:rPr>
                <w:rFonts w:ascii="Cambria" w:hAnsi="Cambria"/>
                <w:spacing w:val="13"/>
                <w:sz w:val="20"/>
              </w:rPr>
              <w:t xml:space="preserve"> </w:t>
            </w:r>
            <w:r>
              <w:rPr>
                <w:rFonts w:ascii="Cambria" w:hAnsi="Cambria"/>
                <w:sz w:val="20"/>
              </w:rPr>
              <w:t>eksikleri</w:t>
            </w:r>
            <w:r>
              <w:rPr>
                <w:rFonts w:ascii="Cambria" w:hAnsi="Cambria"/>
                <w:spacing w:val="13"/>
                <w:sz w:val="20"/>
              </w:rPr>
              <w:t xml:space="preserve"> </w:t>
            </w:r>
            <w:r>
              <w:rPr>
                <w:rFonts w:ascii="Cambria" w:hAnsi="Cambria"/>
                <w:sz w:val="20"/>
              </w:rPr>
              <w:t>tespit</w:t>
            </w:r>
            <w:r>
              <w:rPr>
                <w:rFonts w:ascii="Cambria" w:hAnsi="Cambria"/>
                <w:spacing w:val="13"/>
                <w:sz w:val="20"/>
              </w:rPr>
              <w:t xml:space="preserve"> </w:t>
            </w:r>
            <w:r>
              <w:rPr>
                <w:rFonts w:ascii="Cambria" w:hAnsi="Cambria"/>
                <w:sz w:val="20"/>
              </w:rPr>
              <w:t>edilerek</w:t>
            </w:r>
            <w:r>
              <w:rPr>
                <w:rFonts w:ascii="Cambria" w:hAnsi="Cambria"/>
                <w:spacing w:val="12"/>
                <w:sz w:val="20"/>
              </w:rPr>
              <w:t xml:space="preserve"> </w:t>
            </w:r>
            <w:r>
              <w:rPr>
                <w:rFonts w:ascii="Cambria" w:hAnsi="Cambria"/>
                <w:sz w:val="20"/>
              </w:rPr>
              <w:t>İYEP</w:t>
            </w:r>
            <w:r>
              <w:rPr>
                <w:rFonts w:ascii="Cambria" w:hAnsi="Cambria"/>
                <w:spacing w:val="16"/>
                <w:sz w:val="20"/>
              </w:rPr>
              <w:t xml:space="preserve"> </w:t>
            </w:r>
            <w:r>
              <w:rPr>
                <w:rFonts w:ascii="Cambria" w:hAnsi="Cambria"/>
                <w:sz w:val="20"/>
              </w:rPr>
              <w:t>aracılığıyla</w:t>
            </w:r>
            <w:r>
              <w:rPr>
                <w:rFonts w:ascii="Cambria" w:hAnsi="Cambria"/>
                <w:spacing w:val="-42"/>
                <w:sz w:val="20"/>
              </w:rPr>
              <w:t xml:space="preserve"> </w:t>
            </w:r>
            <w:r>
              <w:rPr>
                <w:rFonts w:ascii="Cambria" w:hAnsi="Cambria"/>
                <w:sz w:val="20"/>
              </w:rPr>
              <w:t>akademik</w:t>
            </w:r>
            <w:r>
              <w:rPr>
                <w:rFonts w:ascii="Cambria" w:hAnsi="Cambria"/>
                <w:spacing w:val="-1"/>
                <w:sz w:val="20"/>
              </w:rPr>
              <w:t xml:space="preserve"> </w:t>
            </w:r>
            <w:r>
              <w:rPr>
                <w:rFonts w:ascii="Cambria" w:hAnsi="Cambria"/>
                <w:sz w:val="20"/>
              </w:rPr>
              <w:t>yeterliklerinin</w:t>
            </w:r>
            <w:r>
              <w:rPr>
                <w:rFonts w:ascii="Cambria" w:hAnsi="Cambria"/>
                <w:spacing w:val="-2"/>
                <w:sz w:val="20"/>
              </w:rPr>
              <w:t xml:space="preserve"> </w:t>
            </w:r>
            <w:r>
              <w:rPr>
                <w:rFonts w:ascii="Cambria" w:hAnsi="Cambria"/>
                <w:sz w:val="20"/>
              </w:rPr>
              <w:t>artırılması</w:t>
            </w:r>
            <w:r>
              <w:rPr>
                <w:rFonts w:ascii="Cambria" w:hAnsi="Cambria"/>
                <w:spacing w:val="-1"/>
                <w:sz w:val="20"/>
              </w:rPr>
              <w:t xml:space="preserve"> </w:t>
            </w:r>
            <w:r>
              <w:rPr>
                <w:rFonts w:ascii="Cambria" w:hAnsi="Cambria"/>
                <w:sz w:val="20"/>
              </w:rPr>
              <w:t>sağlanacaktır.</w:t>
            </w:r>
          </w:p>
          <w:p w14:paraId="3AE7CD8C" w14:textId="77777777" w:rsidR="000549FC" w:rsidRDefault="00441666">
            <w:pPr>
              <w:pStyle w:val="TableParagraph"/>
              <w:numPr>
                <w:ilvl w:val="3"/>
                <w:numId w:val="1"/>
              </w:numPr>
              <w:tabs>
                <w:tab w:val="left" w:pos="730"/>
              </w:tabs>
              <w:spacing w:before="1"/>
              <w:ind w:right="89" w:firstLine="0"/>
              <w:rPr>
                <w:rFonts w:ascii="Cambria" w:hAnsi="Cambria"/>
                <w:sz w:val="20"/>
              </w:rPr>
            </w:pPr>
            <w:r>
              <w:rPr>
                <w:rFonts w:ascii="Cambria" w:hAnsi="Cambria"/>
                <w:sz w:val="20"/>
              </w:rPr>
              <w:t>Dijital</w:t>
            </w:r>
            <w:r>
              <w:rPr>
                <w:rFonts w:ascii="Cambria" w:hAnsi="Cambria"/>
                <w:spacing w:val="20"/>
                <w:sz w:val="20"/>
              </w:rPr>
              <w:t xml:space="preserve"> </w:t>
            </w:r>
            <w:r>
              <w:rPr>
                <w:rFonts w:ascii="Cambria" w:hAnsi="Cambria"/>
                <w:sz w:val="20"/>
              </w:rPr>
              <w:t>platformlar</w:t>
            </w:r>
            <w:r>
              <w:rPr>
                <w:rFonts w:ascii="Cambria" w:hAnsi="Cambria"/>
                <w:spacing w:val="19"/>
                <w:sz w:val="20"/>
              </w:rPr>
              <w:t xml:space="preserve"> </w:t>
            </w:r>
            <w:r>
              <w:rPr>
                <w:rFonts w:ascii="Cambria" w:hAnsi="Cambria"/>
                <w:sz w:val="20"/>
              </w:rPr>
              <w:t>aracılığıyla</w:t>
            </w:r>
            <w:r>
              <w:rPr>
                <w:rFonts w:ascii="Cambria" w:hAnsi="Cambria"/>
                <w:spacing w:val="21"/>
                <w:sz w:val="20"/>
              </w:rPr>
              <w:t xml:space="preserve"> </w:t>
            </w:r>
            <w:r>
              <w:rPr>
                <w:rFonts w:ascii="Cambria" w:hAnsi="Cambria"/>
                <w:sz w:val="20"/>
              </w:rPr>
              <w:t>öğrencilerin</w:t>
            </w:r>
            <w:r>
              <w:rPr>
                <w:rFonts w:ascii="Cambria" w:hAnsi="Cambria"/>
                <w:spacing w:val="19"/>
                <w:sz w:val="20"/>
              </w:rPr>
              <w:t xml:space="preserve"> </w:t>
            </w:r>
            <w:r>
              <w:rPr>
                <w:rFonts w:ascii="Cambria" w:hAnsi="Cambria"/>
                <w:sz w:val="20"/>
              </w:rPr>
              <w:t>tamamlayıcı</w:t>
            </w:r>
            <w:r>
              <w:rPr>
                <w:rFonts w:ascii="Cambria" w:hAnsi="Cambria"/>
                <w:spacing w:val="19"/>
                <w:sz w:val="20"/>
              </w:rPr>
              <w:t xml:space="preserve"> </w:t>
            </w:r>
            <w:r>
              <w:rPr>
                <w:rFonts w:ascii="Cambria" w:hAnsi="Cambria"/>
                <w:sz w:val="20"/>
              </w:rPr>
              <w:t>ve</w:t>
            </w:r>
            <w:r>
              <w:rPr>
                <w:rFonts w:ascii="Cambria" w:hAnsi="Cambria"/>
                <w:spacing w:val="18"/>
                <w:sz w:val="20"/>
              </w:rPr>
              <w:t xml:space="preserve"> </w:t>
            </w:r>
            <w:r>
              <w:rPr>
                <w:rFonts w:ascii="Cambria" w:hAnsi="Cambria"/>
                <w:sz w:val="20"/>
              </w:rPr>
              <w:t>destekleyici</w:t>
            </w:r>
            <w:r>
              <w:rPr>
                <w:rFonts w:ascii="Cambria" w:hAnsi="Cambria"/>
                <w:spacing w:val="22"/>
                <w:sz w:val="20"/>
              </w:rPr>
              <w:t xml:space="preserve"> </w:t>
            </w:r>
            <w:r>
              <w:rPr>
                <w:rFonts w:ascii="Cambria" w:hAnsi="Cambria"/>
                <w:sz w:val="20"/>
              </w:rPr>
              <w:t>eğitim</w:t>
            </w:r>
            <w:r>
              <w:rPr>
                <w:rFonts w:ascii="Cambria" w:hAnsi="Cambria"/>
                <w:spacing w:val="19"/>
                <w:sz w:val="20"/>
              </w:rPr>
              <w:t xml:space="preserve"> </w:t>
            </w:r>
            <w:r>
              <w:rPr>
                <w:rFonts w:ascii="Cambria" w:hAnsi="Cambria"/>
                <w:sz w:val="20"/>
              </w:rPr>
              <w:t>almaları</w:t>
            </w:r>
            <w:r>
              <w:rPr>
                <w:rFonts w:ascii="Cambria" w:hAnsi="Cambria"/>
                <w:spacing w:val="-41"/>
                <w:sz w:val="20"/>
              </w:rPr>
              <w:t xml:space="preserve"> </w:t>
            </w:r>
            <w:r>
              <w:rPr>
                <w:rFonts w:ascii="Cambria" w:hAnsi="Cambria"/>
                <w:sz w:val="20"/>
              </w:rPr>
              <w:t>sağlanacaktır.</w:t>
            </w:r>
          </w:p>
          <w:p w14:paraId="69C54142" w14:textId="77777777" w:rsidR="000549FC" w:rsidRDefault="00441666">
            <w:pPr>
              <w:pStyle w:val="TableParagraph"/>
              <w:numPr>
                <w:ilvl w:val="3"/>
                <w:numId w:val="1"/>
              </w:numPr>
              <w:tabs>
                <w:tab w:val="left" w:pos="852"/>
              </w:tabs>
              <w:ind w:right="91" w:firstLine="0"/>
              <w:rPr>
                <w:rFonts w:ascii="Cambria" w:hAnsi="Cambria"/>
                <w:sz w:val="20"/>
              </w:rPr>
            </w:pPr>
            <w:r>
              <w:rPr>
                <w:rFonts w:ascii="Cambria" w:hAnsi="Cambria"/>
                <w:sz w:val="20"/>
              </w:rPr>
              <w:t>İYEP’in</w:t>
            </w:r>
            <w:r>
              <w:rPr>
                <w:rFonts w:ascii="Cambria" w:hAnsi="Cambria"/>
                <w:spacing w:val="15"/>
                <w:sz w:val="20"/>
              </w:rPr>
              <w:t xml:space="preserve"> </w:t>
            </w:r>
            <w:r>
              <w:rPr>
                <w:rFonts w:ascii="Cambria" w:hAnsi="Cambria"/>
                <w:sz w:val="20"/>
              </w:rPr>
              <w:t>ders</w:t>
            </w:r>
            <w:r>
              <w:rPr>
                <w:rFonts w:ascii="Cambria" w:hAnsi="Cambria"/>
                <w:spacing w:val="14"/>
                <w:sz w:val="20"/>
              </w:rPr>
              <w:t xml:space="preserve"> </w:t>
            </w:r>
            <w:r>
              <w:rPr>
                <w:rFonts w:ascii="Cambria" w:hAnsi="Cambria"/>
                <w:sz w:val="20"/>
              </w:rPr>
              <w:t>içeriklerine</w:t>
            </w:r>
            <w:r>
              <w:rPr>
                <w:rFonts w:ascii="Cambria" w:hAnsi="Cambria"/>
                <w:spacing w:val="12"/>
                <w:sz w:val="20"/>
              </w:rPr>
              <w:t xml:space="preserve"> </w:t>
            </w:r>
            <w:r>
              <w:rPr>
                <w:rFonts w:ascii="Cambria" w:hAnsi="Cambria"/>
                <w:sz w:val="20"/>
              </w:rPr>
              <w:t>katkı</w:t>
            </w:r>
            <w:r>
              <w:rPr>
                <w:rFonts w:ascii="Cambria" w:hAnsi="Cambria"/>
                <w:spacing w:val="13"/>
                <w:sz w:val="20"/>
              </w:rPr>
              <w:t xml:space="preserve"> </w:t>
            </w:r>
            <w:r>
              <w:rPr>
                <w:rFonts w:ascii="Cambria" w:hAnsi="Cambria"/>
                <w:sz w:val="20"/>
              </w:rPr>
              <w:t>sağlayacak</w:t>
            </w:r>
            <w:r>
              <w:rPr>
                <w:rFonts w:ascii="Cambria" w:hAnsi="Cambria"/>
                <w:spacing w:val="12"/>
                <w:sz w:val="20"/>
              </w:rPr>
              <w:t xml:space="preserve"> </w:t>
            </w:r>
            <w:r>
              <w:rPr>
                <w:rFonts w:ascii="Cambria" w:hAnsi="Cambria"/>
                <w:sz w:val="20"/>
              </w:rPr>
              <w:t>etkinlik,</w:t>
            </w:r>
            <w:r>
              <w:rPr>
                <w:rFonts w:ascii="Cambria" w:hAnsi="Cambria"/>
                <w:spacing w:val="13"/>
                <w:sz w:val="20"/>
              </w:rPr>
              <w:t xml:space="preserve"> </w:t>
            </w:r>
            <w:r>
              <w:rPr>
                <w:rFonts w:ascii="Cambria" w:hAnsi="Cambria"/>
                <w:sz w:val="20"/>
              </w:rPr>
              <w:t>okuma</w:t>
            </w:r>
            <w:r>
              <w:rPr>
                <w:rFonts w:ascii="Cambria" w:hAnsi="Cambria"/>
                <w:spacing w:val="14"/>
                <w:sz w:val="20"/>
              </w:rPr>
              <w:t xml:space="preserve"> </w:t>
            </w:r>
            <w:r>
              <w:rPr>
                <w:rFonts w:ascii="Cambria" w:hAnsi="Cambria"/>
                <w:sz w:val="20"/>
              </w:rPr>
              <w:t>vb</w:t>
            </w:r>
            <w:r>
              <w:rPr>
                <w:rFonts w:ascii="Cambria" w:hAnsi="Cambria"/>
                <w:spacing w:val="12"/>
                <w:sz w:val="20"/>
              </w:rPr>
              <w:t xml:space="preserve"> </w:t>
            </w:r>
            <w:r>
              <w:rPr>
                <w:rFonts w:ascii="Cambria" w:hAnsi="Cambria"/>
                <w:sz w:val="20"/>
              </w:rPr>
              <w:t>aktivitelerin</w:t>
            </w:r>
            <w:r>
              <w:rPr>
                <w:rFonts w:ascii="Cambria" w:hAnsi="Cambria"/>
                <w:spacing w:val="-42"/>
                <w:sz w:val="20"/>
              </w:rPr>
              <w:t xml:space="preserve"> </w:t>
            </w:r>
            <w:r>
              <w:rPr>
                <w:rFonts w:ascii="Cambria" w:hAnsi="Cambria"/>
                <w:sz w:val="20"/>
              </w:rPr>
              <w:t>zenginleştirilmesi</w:t>
            </w:r>
            <w:r>
              <w:rPr>
                <w:rFonts w:ascii="Cambria" w:hAnsi="Cambria"/>
                <w:spacing w:val="-2"/>
                <w:sz w:val="20"/>
              </w:rPr>
              <w:t xml:space="preserve"> </w:t>
            </w:r>
            <w:r>
              <w:rPr>
                <w:rFonts w:ascii="Cambria" w:hAnsi="Cambria"/>
                <w:sz w:val="20"/>
              </w:rPr>
              <w:t>sağlanacaktır.</w:t>
            </w:r>
          </w:p>
          <w:p w14:paraId="4F65732B" w14:textId="77777777" w:rsidR="000549FC" w:rsidRDefault="00441666">
            <w:pPr>
              <w:pStyle w:val="TableParagraph"/>
              <w:numPr>
                <w:ilvl w:val="3"/>
                <w:numId w:val="1"/>
              </w:numPr>
              <w:tabs>
                <w:tab w:val="left" w:pos="663"/>
              </w:tabs>
              <w:spacing w:line="236" w:lineRule="exact"/>
              <w:ind w:right="92" w:firstLine="0"/>
              <w:rPr>
                <w:rFonts w:ascii="Cambria" w:hAnsi="Cambria"/>
                <w:b/>
                <w:sz w:val="20"/>
              </w:rPr>
            </w:pPr>
            <w:r>
              <w:rPr>
                <w:rFonts w:ascii="Cambria" w:hAnsi="Cambria"/>
                <w:sz w:val="20"/>
              </w:rPr>
              <w:t>Öğrencilerin</w:t>
            </w:r>
            <w:r>
              <w:rPr>
                <w:rFonts w:ascii="Cambria" w:hAnsi="Cambria"/>
                <w:spacing w:val="1"/>
                <w:sz w:val="20"/>
              </w:rPr>
              <w:t xml:space="preserve"> </w:t>
            </w:r>
            <w:r>
              <w:rPr>
                <w:rFonts w:ascii="Cambria" w:hAnsi="Cambria"/>
                <w:sz w:val="20"/>
              </w:rPr>
              <w:t>devamsızlık</w:t>
            </w:r>
            <w:r>
              <w:rPr>
                <w:rFonts w:ascii="Cambria" w:hAnsi="Cambria"/>
                <w:spacing w:val="1"/>
                <w:sz w:val="20"/>
              </w:rPr>
              <w:t xml:space="preserve"> </w:t>
            </w:r>
            <w:r>
              <w:rPr>
                <w:rFonts w:ascii="Cambria" w:hAnsi="Cambria"/>
                <w:sz w:val="20"/>
              </w:rPr>
              <w:t>nedenleri</w:t>
            </w:r>
            <w:r>
              <w:rPr>
                <w:rFonts w:ascii="Cambria" w:hAnsi="Cambria"/>
                <w:spacing w:val="1"/>
                <w:sz w:val="20"/>
              </w:rPr>
              <w:t xml:space="preserve"> </w:t>
            </w:r>
            <w:r>
              <w:rPr>
                <w:rFonts w:ascii="Cambria" w:hAnsi="Cambria"/>
                <w:sz w:val="20"/>
              </w:rPr>
              <w:t>tespit</w:t>
            </w:r>
            <w:r>
              <w:rPr>
                <w:rFonts w:ascii="Cambria" w:hAnsi="Cambria"/>
                <w:spacing w:val="1"/>
                <w:sz w:val="20"/>
              </w:rPr>
              <w:t xml:space="preserve"> </w:t>
            </w:r>
            <w:r>
              <w:rPr>
                <w:rFonts w:ascii="Cambria" w:hAnsi="Cambria"/>
                <w:sz w:val="20"/>
              </w:rPr>
              <w:t>edilerek</w:t>
            </w:r>
            <w:r>
              <w:rPr>
                <w:rFonts w:ascii="Cambria" w:hAnsi="Cambria"/>
                <w:spacing w:val="1"/>
                <w:sz w:val="20"/>
              </w:rPr>
              <w:t xml:space="preserve"> </w:t>
            </w:r>
            <w:r>
              <w:rPr>
                <w:rFonts w:ascii="Cambria" w:hAnsi="Cambria"/>
                <w:sz w:val="20"/>
              </w:rPr>
              <w:t>devamsızlığa</w:t>
            </w:r>
            <w:r>
              <w:rPr>
                <w:rFonts w:ascii="Cambria" w:hAnsi="Cambria"/>
                <w:spacing w:val="1"/>
                <w:sz w:val="20"/>
              </w:rPr>
              <w:t xml:space="preserve"> </w:t>
            </w:r>
            <w:r>
              <w:rPr>
                <w:rFonts w:ascii="Cambria" w:hAnsi="Cambria"/>
                <w:sz w:val="20"/>
              </w:rPr>
              <w:t>neden</w:t>
            </w:r>
            <w:r>
              <w:rPr>
                <w:rFonts w:ascii="Cambria" w:hAnsi="Cambria"/>
                <w:spacing w:val="1"/>
                <w:sz w:val="20"/>
              </w:rPr>
              <w:t xml:space="preserve"> </w:t>
            </w:r>
            <w:r>
              <w:rPr>
                <w:rFonts w:ascii="Cambria" w:hAnsi="Cambria"/>
                <w:sz w:val="20"/>
              </w:rPr>
              <w:t>olan</w:t>
            </w:r>
            <w:r>
              <w:rPr>
                <w:rFonts w:ascii="Cambria" w:hAnsi="Cambria"/>
                <w:spacing w:val="1"/>
                <w:sz w:val="20"/>
              </w:rPr>
              <w:t xml:space="preserve"> </w:t>
            </w:r>
            <w:r>
              <w:rPr>
                <w:rFonts w:ascii="Cambria" w:hAnsi="Cambria"/>
                <w:sz w:val="20"/>
              </w:rPr>
              <w:t>etmenler</w:t>
            </w:r>
            <w:r>
              <w:rPr>
                <w:rFonts w:ascii="Cambria" w:hAnsi="Cambria"/>
                <w:spacing w:val="-42"/>
                <w:sz w:val="20"/>
              </w:rPr>
              <w:t xml:space="preserve"> </w:t>
            </w:r>
            <w:r>
              <w:rPr>
                <w:rFonts w:ascii="Cambria" w:hAnsi="Cambria"/>
                <w:sz w:val="20"/>
              </w:rPr>
              <w:t>giderilecektir</w:t>
            </w:r>
            <w:r>
              <w:rPr>
                <w:rFonts w:ascii="Cambria" w:hAnsi="Cambria"/>
                <w:b/>
                <w:sz w:val="20"/>
              </w:rPr>
              <w:t>.</w:t>
            </w:r>
          </w:p>
        </w:tc>
      </w:tr>
      <w:tr w:rsidR="000549FC" w14:paraId="0535ED63" w14:textId="77777777">
        <w:trPr>
          <w:trHeight w:val="464"/>
        </w:trPr>
        <w:tc>
          <w:tcPr>
            <w:tcW w:w="2244" w:type="dxa"/>
            <w:gridSpan w:val="2"/>
            <w:shd w:val="clear" w:color="auto" w:fill="FFFF00"/>
          </w:tcPr>
          <w:p w14:paraId="56C89670" w14:textId="77777777" w:rsidR="000549FC" w:rsidRDefault="00441666">
            <w:pPr>
              <w:pStyle w:val="TableParagraph"/>
              <w:spacing w:before="114"/>
              <w:ind w:left="107"/>
              <w:rPr>
                <w:rFonts w:ascii="Cambria"/>
                <w:b/>
                <w:sz w:val="20"/>
              </w:rPr>
            </w:pPr>
            <w:r>
              <w:rPr>
                <w:rFonts w:ascii="Cambria"/>
                <w:b/>
                <w:sz w:val="20"/>
              </w:rPr>
              <w:t>Maliyet</w:t>
            </w:r>
            <w:r>
              <w:rPr>
                <w:rFonts w:ascii="Cambria"/>
                <w:b/>
                <w:spacing w:val="-3"/>
                <w:sz w:val="20"/>
              </w:rPr>
              <w:t xml:space="preserve"> </w:t>
            </w:r>
            <w:r>
              <w:rPr>
                <w:rFonts w:ascii="Cambria"/>
                <w:b/>
                <w:sz w:val="20"/>
              </w:rPr>
              <w:t>Tahmini</w:t>
            </w:r>
          </w:p>
        </w:tc>
        <w:tc>
          <w:tcPr>
            <w:tcW w:w="8368" w:type="dxa"/>
            <w:gridSpan w:val="9"/>
            <w:shd w:val="clear" w:color="auto" w:fill="FFFF00"/>
          </w:tcPr>
          <w:p w14:paraId="68401B95" w14:textId="77777777" w:rsidR="000549FC" w:rsidRDefault="000549FC">
            <w:pPr>
              <w:pStyle w:val="TableParagraph"/>
              <w:spacing w:before="8"/>
              <w:rPr>
                <w:rFonts w:ascii="Cambria"/>
                <w:b/>
                <w:sz w:val="19"/>
              </w:rPr>
            </w:pPr>
          </w:p>
          <w:p w14:paraId="7E6F0C40" w14:textId="77777777" w:rsidR="000549FC" w:rsidRDefault="00441666">
            <w:pPr>
              <w:pStyle w:val="TableParagraph"/>
              <w:spacing w:before="1" w:line="213" w:lineRule="exact"/>
              <w:ind w:left="107"/>
              <w:rPr>
                <w:rFonts w:ascii="Cambria"/>
                <w:sz w:val="20"/>
              </w:rPr>
            </w:pPr>
            <w:r>
              <w:rPr>
                <w:rFonts w:ascii="Cambria"/>
                <w:sz w:val="20"/>
              </w:rPr>
              <w:t>5000</w:t>
            </w:r>
            <w:r>
              <w:rPr>
                <w:rFonts w:ascii="Cambria"/>
                <w:spacing w:val="-3"/>
                <w:sz w:val="20"/>
              </w:rPr>
              <w:t xml:space="preserve"> </w:t>
            </w:r>
            <w:r>
              <w:rPr>
                <w:rFonts w:ascii="Cambria"/>
                <w:sz w:val="20"/>
              </w:rPr>
              <w:t>TL.</w:t>
            </w:r>
          </w:p>
        </w:tc>
      </w:tr>
    </w:tbl>
    <w:p w14:paraId="00E0A571" w14:textId="77777777" w:rsidR="000549FC" w:rsidRDefault="000549FC">
      <w:pPr>
        <w:spacing w:line="213" w:lineRule="exact"/>
        <w:rPr>
          <w:rFonts w:ascii="Cambria"/>
          <w:sz w:val="20"/>
        </w:rPr>
        <w:sectPr w:rsidR="000549FC">
          <w:pgSz w:w="11910" w:h="16840"/>
          <w:pgMar w:top="540" w:right="280" w:bottom="1280" w:left="240" w:header="0" w:footer="1089" w:gutter="0"/>
          <w:cols w:space="708"/>
        </w:sect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8376"/>
      </w:tblGrid>
      <w:tr w:rsidR="000549FC" w14:paraId="31B635FA" w14:textId="77777777">
        <w:trPr>
          <w:trHeight w:val="1408"/>
        </w:trPr>
        <w:tc>
          <w:tcPr>
            <w:tcW w:w="2244" w:type="dxa"/>
            <w:shd w:val="clear" w:color="auto" w:fill="FFFF00"/>
          </w:tcPr>
          <w:p w14:paraId="4537958D" w14:textId="77777777" w:rsidR="000549FC" w:rsidRDefault="000549FC">
            <w:pPr>
              <w:pStyle w:val="TableParagraph"/>
              <w:rPr>
                <w:rFonts w:ascii="Cambria"/>
                <w:b/>
              </w:rPr>
            </w:pPr>
          </w:p>
          <w:p w14:paraId="0071103A" w14:textId="77777777" w:rsidR="000549FC" w:rsidRDefault="000549FC">
            <w:pPr>
              <w:pStyle w:val="TableParagraph"/>
              <w:spacing w:before="1"/>
              <w:rPr>
                <w:rFonts w:ascii="Cambria"/>
                <w:b/>
                <w:sz w:val="28"/>
              </w:rPr>
            </w:pPr>
          </w:p>
          <w:p w14:paraId="0C884363" w14:textId="77777777" w:rsidR="000549FC" w:rsidRDefault="00441666">
            <w:pPr>
              <w:pStyle w:val="TableParagraph"/>
              <w:ind w:left="107"/>
              <w:rPr>
                <w:rFonts w:ascii="Cambria"/>
                <w:b/>
                <w:sz w:val="20"/>
              </w:rPr>
            </w:pPr>
            <w:r>
              <w:rPr>
                <w:rFonts w:ascii="Cambria"/>
                <w:b/>
                <w:sz w:val="20"/>
              </w:rPr>
              <w:t>Tespitler</w:t>
            </w:r>
          </w:p>
        </w:tc>
        <w:tc>
          <w:tcPr>
            <w:tcW w:w="8376" w:type="dxa"/>
            <w:shd w:val="clear" w:color="auto" w:fill="FFFF00"/>
          </w:tcPr>
          <w:p w14:paraId="628DD6ED" w14:textId="77777777" w:rsidR="000549FC" w:rsidRDefault="000549FC">
            <w:pPr>
              <w:pStyle w:val="TableParagraph"/>
              <w:spacing w:before="2"/>
              <w:rPr>
                <w:rFonts w:ascii="Cambria"/>
                <w:b/>
                <w:sz w:val="20"/>
              </w:rPr>
            </w:pPr>
          </w:p>
          <w:p w14:paraId="767B1CA5" w14:textId="77777777" w:rsidR="000549FC" w:rsidRDefault="00441666">
            <w:pPr>
              <w:pStyle w:val="TableParagraph"/>
              <w:ind w:left="107"/>
              <w:rPr>
                <w:rFonts w:ascii="Cambria" w:hAnsi="Cambria"/>
                <w:sz w:val="20"/>
              </w:rPr>
            </w:pPr>
            <w:r>
              <w:rPr>
                <w:rFonts w:ascii="Cambria" w:hAnsi="Cambria"/>
                <w:sz w:val="20"/>
              </w:rPr>
              <w:t>Yurt</w:t>
            </w:r>
            <w:r>
              <w:rPr>
                <w:rFonts w:ascii="Cambria" w:hAnsi="Cambria"/>
                <w:spacing w:val="-3"/>
                <w:sz w:val="20"/>
              </w:rPr>
              <w:t xml:space="preserve"> </w:t>
            </w:r>
            <w:r>
              <w:rPr>
                <w:rFonts w:ascii="Cambria" w:hAnsi="Cambria"/>
                <w:sz w:val="20"/>
              </w:rPr>
              <w:t>içi</w:t>
            </w:r>
            <w:r>
              <w:rPr>
                <w:rFonts w:ascii="Cambria" w:hAnsi="Cambria"/>
                <w:spacing w:val="-4"/>
                <w:sz w:val="20"/>
              </w:rPr>
              <w:t xml:space="preserve"> </w:t>
            </w:r>
            <w:r>
              <w:rPr>
                <w:rFonts w:ascii="Cambria" w:hAnsi="Cambria"/>
                <w:sz w:val="20"/>
              </w:rPr>
              <w:t>göç</w:t>
            </w:r>
            <w:r>
              <w:rPr>
                <w:rFonts w:ascii="Cambria" w:hAnsi="Cambria"/>
                <w:spacing w:val="-3"/>
                <w:sz w:val="20"/>
              </w:rPr>
              <w:t xml:space="preserve"> </w:t>
            </w:r>
            <w:r>
              <w:rPr>
                <w:rFonts w:ascii="Cambria" w:hAnsi="Cambria"/>
                <w:sz w:val="20"/>
              </w:rPr>
              <w:t>hareketlerinden</w:t>
            </w:r>
            <w:r>
              <w:rPr>
                <w:rFonts w:ascii="Cambria" w:hAnsi="Cambria"/>
                <w:spacing w:val="-3"/>
                <w:sz w:val="20"/>
              </w:rPr>
              <w:t xml:space="preserve"> </w:t>
            </w:r>
            <w:r>
              <w:rPr>
                <w:rFonts w:ascii="Cambria" w:hAnsi="Cambria"/>
                <w:sz w:val="20"/>
              </w:rPr>
              <w:t>dolayı</w:t>
            </w:r>
            <w:r>
              <w:rPr>
                <w:rFonts w:ascii="Cambria" w:hAnsi="Cambria"/>
                <w:spacing w:val="-5"/>
                <w:sz w:val="20"/>
              </w:rPr>
              <w:t xml:space="preserve"> </w:t>
            </w:r>
            <w:r>
              <w:rPr>
                <w:rFonts w:ascii="Cambria" w:hAnsi="Cambria"/>
                <w:sz w:val="20"/>
              </w:rPr>
              <w:t>öğrencilere</w:t>
            </w:r>
            <w:r>
              <w:rPr>
                <w:rFonts w:ascii="Cambria" w:hAnsi="Cambria"/>
                <w:spacing w:val="-6"/>
                <w:sz w:val="20"/>
              </w:rPr>
              <w:t xml:space="preserve"> </w:t>
            </w:r>
            <w:r>
              <w:rPr>
                <w:rFonts w:ascii="Cambria" w:hAnsi="Cambria"/>
                <w:sz w:val="20"/>
              </w:rPr>
              <w:t>ulaşılamaması.</w:t>
            </w:r>
          </w:p>
          <w:p w14:paraId="6C06E6AA" w14:textId="77777777" w:rsidR="000549FC" w:rsidRDefault="00441666">
            <w:pPr>
              <w:pStyle w:val="TableParagraph"/>
              <w:spacing w:before="1"/>
              <w:ind w:left="107"/>
              <w:rPr>
                <w:rFonts w:ascii="Cambria" w:hAnsi="Cambria"/>
                <w:sz w:val="20"/>
              </w:rPr>
            </w:pPr>
            <w:r>
              <w:rPr>
                <w:rFonts w:ascii="Cambria" w:hAnsi="Cambria"/>
                <w:sz w:val="20"/>
              </w:rPr>
              <w:t>Yabancı</w:t>
            </w:r>
            <w:r>
              <w:rPr>
                <w:rFonts w:ascii="Cambria" w:hAnsi="Cambria"/>
                <w:spacing w:val="2"/>
                <w:sz w:val="20"/>
              </w:rPr>
              <w:t xml:space="preserve"> </w:t>
            </w:r>
            <w:r>
              <w:rPr>
                <w:rFonts w:ascii="Cambria" w:hAnsi="Cambria"/>
                <w:sz w:val="20"/>
              </w:rPr>
              <w:t>uyruklu</w:t>
            </w:r>
            <w:r>
              <w:rPr>
                <w:rFonts w:ascii="Cambria" w:hAnsi="Cambria"/>
                <w:spacing w:val="3"/>
                <w:sz w:val="20"/>
              </w:rPr>
              <w:t xml:space="preserve"> </w:t>
            </w:r>
            <w:r>
              <w:rPr>
                <w:rFonts w:ascii="Cambria" w:hAnsi="Cambria"/>
                <w:sz w:val="20"/>
              </w:rPr>
              <w:t>öğrencilerin</w:t>
            </w:r>
            <w:r>
              <w:rPr>
                <w:rFonts w:ascii="Cambria" w:hAnsi="Cambria"/>
                <w:spacing w:val="3"/>
                <w:sz w:val="20"/>
              </w:rPr>
              <w:t xml:space="preserve"> </w:t>
            </w:r>
            <w:r>
              <w:rPr>
                <w:rFonts w:ascii="Cambria" w:hAnsi="Cambria"/>
                <w:sz w:val="20"/>
              </w:rPr>
              <w:t>adrese</w:t>
            </w:r>
            <w:r>
              <w:rPr>
                <w:rFonts w:ascii="Cambria" w:hAnsi="Cambria"/>
                <w:spacing w:val="2"/>
                <w:sz w:val="20"/>
              </w:rPr>
              <w:t xml:space="preserve"> </w:t>
            </w:r>
            <w:r>
              <w:rPr>
                <w:rFonts w:ascii="Cambria" w:hAnsi="Cambria"/>
                <w:sz w:val="20"/>
              </w:rPr>
              <w:t>dayalı</w:t>
            </w:r>
            <w:r>
              <w:rPr>
                <w:rFonts w:ascii="Cambria" w:hAnsi="Cambria"/>
                <w:spacing w:val="3"/>
                <w:sz w:val="20"/>
              </w:rPr>
              <w:t xml:space="preserve"> </w:t>
            </w:r>
            <w:r>
              <w:rPr>
                <w:rFonts w:ascii="Cambria" w:hAnsi="Cambria"/>
                <w:sz w:val="20"/>
              </w:rPr>
              <w:t>kayıta</w:t>
            </w:r>
            <w:r>
              <w:rPr>
                <w:rFonts w:ascii="Cambria" w:hAnsi="Cambria"/>
                <w:spacing w:val="3"/>
                <w:sz w:val="20"/>
              </w:rPr>
              <w:t xml:space="preserve"> </w:t>
            </w:r>
            <w:r>
              <w:rPr>
                <w:rFonts w:ascii="Cambria" w:hAnsi="Cambria"/>
                <w:sz w:val="20"/>
              </w:rPr>
              <w:t>göre</w:t>
            </w:r>
            <w:r>
              <w:rPr>
                <w:rFonts w:ascii="Cambria" w:hAnsi="Cambria"/>
                <w:spacing w:val="4"/>
                <w:sz w:val="20"/>
              </w:rPr>
              <w:t xml:space="preserve"> </w:t>
            </w:r>
            <w:r>
              <w:rPr>
                <w:rFonts w:ascii="Cambria" w:hAnsi="Cambria"/>
                <w:sz w:val="20"/>
              </w:rPr>
              <w:t>kayıt</w:t>
            </w:r>
            <w:r>
              <w:rPr>
                <w:rFonts w:ascii="Cambria" w:hAnsi="Cambria"/>
                <w:spacing w:val="3"/>
                <w:sz w:val="20"/>
              </w:rPr>
              <w:t xml:space="preserve"> </w:t>
            </w:r>
            <w:r>
              <w:rPr>
                <w:rFonts w:ascii="Cambria" w:hAnsi="Cambria"/>
                <w:sz w:val="20"/>
              </w:rPr>
              <w:t>ve</w:t>
            </w:r>
            <w:r>
              <w:rPr>
                <w:rFonts w:ascii="Cambria" w:hAnsi="Cambria"/>
                <w:spacing w:val="2"/>
                <w:sz w:val="20"/>
              </w:rPr>
              <w:t xml:space="preserve"> </w:t>
            </w:r>
            <w:r>
              <w:rPr>
                <w:rFonts w:ascii="Cambria" w:hAnsi="Cambria"/>
                <w:sz w:val="20"/>
              </w:rPr>
              <w:t>nakillerinin</w:t>
            </w:r>
            <w:r>
              <w:rPr>
                <w:rFonts w:ascii="Cambria" w:hAnsi="Cambria"/>
                <w:spacing w:val="2"/>
                <w:sz w:val="20"/>
              </w:rPr>
              <w:t xml:space="preserve"> </w:t>
            </w:r>
            <w:r>
              <w:rPr>
                <w:rFonts w:ascii="Cambria" w:hAnsi="Cambria"/>
                <w:sz w:val="20"/>
              </w:rPr>
              <w:t>yapılması.</w:t>
            </w:r>
            <w:r>
              <w:rPr>
                <w:rFonts w:ascii="Cambria" w:hAnsi="Cambria"/>
                <w:spacing w:val="3"/>
                <w:sz w:val="20"/>
              </w:rPr>
              <w:t xml:space="preserve"> </w:t>
            </w:r>
            <w:r>
              <w:rPr>
                <w:rFonts w:ascii="Cambria" w:hAnsi="Cambria"/>
                <w:sz w:val="20"/>
              </w:rPr>
              <w:t>Ailelerin</w:t>
            </w:r>
            <w:r>
              <w:rPr>
                <w:rFonts w:ascii="Cambria" w:hAnsi="Cambria"/>
                <w:spacing w:val="-41"/>
                <w:sz w:val="20"/>
              </w:rPr>
              <w:t xml:space="preserve"> </w:t>
            </w:r>
            <w:r>
              <w:rPr>
                <w:rFonts w:ascii="Cambria" w:hAnsi="Cambria"/>
                <w:sz w:val="20"/>
              </w:rPr>
              <w:t>eğitime</w:t>
            </w:r>
            <w:r>
              <w:rPr>
                <w:rFonts w:ascii="Cambria" w:hAnsi="Cambria"/>
                <w:spacing w:val="-1"/>
                <w:sz w:val="20"/>
              </w:rPr>
              <w:t xml:space="preserve"> </w:t>
            </w:r>
            <w:r>
              <w:rPr>
                <w:rFonts w:ascii="Cambria" w:hAnsi="Cambria"/>
                <w:sz w:val="20"/>
              </w:rPr>
              <w:t>ilişkin</w:t>
            </w:r>
            <w:r>
              <w:rPr>
                <w:rFonts w:ascii="Cambria" w:hAnsi="Cambria"/>
                <w:spacing w:val="-2"/>
                <w:sz w:val="20"/>
              </w:rPr>
              <w:t xml:space="preserve"> </w:t>
            </w:r>
            <w:r>
              <w:rPr>
                <w:rFonts w:ascii="Cambria" w:hAnsi="Cambria"/>
                <w:sz w:val="20"/>
              </w:rPr>
              <w:t>farkındalık</w:t>
            </w:r>
            <w:r>
              <w:rPr>
                <w:rFonts w:ascii="Cambria" w:hAnsi="Cambria"/>
                <w:spacing w:val="-1"/>
                <w:sz w:val="20"/>
              </w:rPr>
              <w:t xml:space="preserve"> </w:t>
            </w:r>
            <w:r>
              <w:rPr>
                <w:rFonts w:ascii="Cambria" w:hAnsi="Cambria"/>
                <w:sz w:val="20"/>
              </w:rPr>
              <w:t>düzeyinin</w:t>
            </w:r>
            <w:r>
              <w:rPr>
                <w:rFonts w:ascii="Cambria" w:hAnsi="Cambria"/>
                <w:spacing w:val="-2"/>
                <w:sz w:val="20"/>
              </w:rPr>
              <w:t xml:space="preserve"> </w:t>
            </w:r>
            <w:r>
              <w:rPr>
                <w:rFonts w:ascii="Cambria" w:hAnsi="Cambria"/>
                <w:sz w:val="20"/>
              </w:rPr>
              <w:t>yeterince</w:t>
            </w:r>
            <w:r>
              <w:rPr>
                <w:rFonts w:ascii="Cambria" w:hAnsi="Cambria"/>
                <w:spacing w:val="-1"/>
                <w:sz w:val="20"/>
              </w:rPr>
              <w:t xml:space="preserve"> </w:t>
            </w:r>
            <w:r>
              <w:rPr>
                <w:rFonts w:ascii="Cambria" w:hAnsi="Cambria"/>
                <w:sz w:val="20"/>
              </w:rPr>
              <w:t>yüksek olmaması.</w:t>
            </w:r>
          </w:p>
          <w:p w14:paraId="5FCC0A5B" w14:textId="77777777" w:rsidR="000549FC" w:rsidRDefault="00441666">
            <w:pPr>
              <w:pStyle w:val="TableParagraph"/>
              <w:spacing w:line="236" w:lineRule="exact"/>
              <w:ind w:left="107"/>
              <w:rPr>
                <w:rFonts w:ascii="Cambria" w:hAnsi="Cambria"/>
                <w:sz w:val="20"/>
              </w:rPr>
            </w:pPr>
            <w:r>
              <w:rPr>
                <w:rFonts w:ascii="Cambria" w:hAnsi="Cambria"/>
                <w:sz w:val="20"/>
              </w:rPr>
              <w:t>İyep</w:t>
            </w:r>
            <w:r>
              <w:rPr>
                <w:rFonts w:ascii="Cambria" w:hAnsi="Cambria"/>
                <w:spacing w:val="36"/>
                <w:sz w:val="20"/>
              </w:rPr>
              <w:t xml:space="preserve"> </w:t>
            </w:r>
            <w:r>
              <w:rPr>
                <w:rFonts w:ascii="Cambria" w:hAnsi="Cambria"/>
                <w:sz w:val="20"/>
              </w:rPr>
              <w:t>ve</w:t>
            </w:r>
            <w:r>
              <w:rPr>
                <w:rFonts w:ascii="Cambria" w:hAnsi="Cambria"/>
                <w:spacing w:val="39"/>
                <w:sz w:val="20"/>
              </w:rPr>
              <w:t xml:space="preserve"> </w:t>
            </w:r>
            <w:r>
              <w:rPr>
                <w:rFonts w:ascii="Cambria" w:hAnsi="Cambria"/>
                <w:sz w:val="20"/>
              </w:rPr>
              <w:t>destek</w:t>
            </w:r>
            <w:r>
              <w:rPr>
                <w:rFonts w:ascii="Cambria" w:hAnsi="Cambria"/>
                <w:spacing w:val="41"/>
                <w:sz w:val="20"/>
              </w:rPr>
              <w:t xml:space="preserve"> </w:t>
            </w:r>
            <w:r>
              <w:rPr>
                <w:rFonts w:ascii="Cambria" w:hAnsi="Cambria"/>
                <w:sz w:val="20"/>
              </w:rPr>
              <w:t>eğitim</w:t>
            </w:r>
            <w:r>
              <w:rPr>
                <w:rFonts w:ascii="Cambria" w:hAnsi="Cambria"/>
                <w:spacing w:val="37"/>
                <w:sz w:val="20"/>
              </w:rPr>
              <w:t xml:space="preserve"> </w:t>
            </w:r>
            <w:r>
              <w:rPr>
                <w:rFonts w:ascii="Cambria" w:hAnsi="Cambria"/>
                <w:sz w:val="20"/>
              </w:rPr>
              <w:t>de</w:t>
            </w:r>
            <w:r>
              <w:rPr>
                <w:rFonts w:ascii="Cambria" w:hAnsi="Cambria"/>
                <w:spacing w:val="35"/>
                <w:sz w:val="20"/>
              </w:rPr>
              <w:t xml:space="preserve"> </w:t>
            </w:r>
            <w:r>
              <w:rPr>
                <w:rFonts w:ascii="Cambria" w:hAnsi="Cambria"/>
                <w:sz w:val="20"/>
              </w:rPr>
              <w:t>dijital</w:t>
            </w:r>
            <w:r>
              <w:rPr>
                <w:rFonts w:ascii="Cambria" w:hAnsi="Cambria"/>
                <w:spacing w:val="39"/>
                <w:sz w:val="20"/>
              </w:rPr>
              <w:t xml:space="preserve"> </w:t>
            </w:r>
            <w:r>
              <w:rPr>
                <w:rFonts w:ascii="Cambria" w:hAnsi="Cambria"/>
                <w:sz w:val="20"/>
              </w:rPr>
              <w:t>platformlar</w:t>
            </w:r>
            <w:r>
              <w:rPr>
                <w:rFonts w:ascii="Cambria" w:hAnsi="Cambria"/>
                <w:spacing w:val="39"/>
                <w:sz w:val="20"/>
              </w:rPr>
              <w:t xml:space="preserve"> </w:t>
            </w:r>
            <w:r>
              <w:rPr>
                <w:rFonts w:ascii="Cambria" w:hAnsi="Cambria"/>
                <w:sz w:val="20"/>
              </w:rPr>
              <w:t>yerine</w:t>
            </w:r>
            <w:r>
              <w:rPr>
                <w:rFonts w:ascii="Cambria" w:hAnsi="Cambria"/>
                <w:spacing w:val="33"/>
                <w:sz w:val="20"/>
              </w:rPr>
              <w:t xml:space="preserve"> </w:t>
            </w:r>
            <w:r>
              <w:rPr>
                <w:rFonts w:ascii="Cambria" w:hAnsi="Cambria"/>
                <w:sz w:val="20"/>
              </w:rPr>
              <w:t>yazılı</w:t>
            </w:r>
            <w:r>
              <w:rPr>
                <w:rFonts w:ascii="Cambria" w:hAnsi="Cambria"/>
                <w:spacing w:val="37"/>
                <w:sz w:val="20"/>
              </w:rPr>
              <w:t xml:space="preserve"> </w:t>
            </w:r>
            <w:r>
              <w:rPr>
                <w:rFonts w:ascii="Cambria" w:hAnsi="Cambria"/>
                <w:sz w:val="20"/>
              </w:rPr>
              <w:t>ve</w:t>
            </w:r>
            <w:r>
              <w:rPr>
                <w:rFonts w:ascii="Cambria" w:hAnsi="Cambria"/>
                <w:spacing w:val="36"/>
                <w:sz w:val="20"/>
              </w:rPr>
              <w:t xml:space="preserve"> </w:t>
            </w:r>
            <w:r>
              <w:rPr>
                <w:rFonts w:ascii="Cambria" w:hAnsi="Cambria"/>
                <w:sz w:val="20"/>
              </w:rPr>
              <w:t>görsel</w:t>
            </w:r>
            <w:r>
              <w:rPr>
                <w:rFonts w:ascii="Cambria" w:hAnsi="Cambria"/>
                <w:spacing w:val="37"/>
                <w:sz w:val="20"/>
              </w:rPr>
              <w:t xml:space="preserve"> </w:t>
            </w:r>
            <w:r>
              <w:rPr>
                <w:rFonts w:ascii="Cambria" w:hAnsi="Cambria"/>
                <w:sz w:val="20"/>
              </w:rPr>
              <w:t>materyallerin</w:t>
            </w:r>
            <w:r>
              <w:rPr>
                <w:rFonts w:ascii="Cambria" w:hAnsi="Cambria"/>
                <w:spacing w:val="39"/>
                <w:sz w:val="20"/>
              </w:rPr>
              <w:t xml:space="preserve"> </w:t>
            </w:r>
            <w:r>
              <w:rPr>
                <w:rFonts w:ascii="Cambria" w:hAnsi="Cambria"/>
                <w:sz w:val="20"/>
              </w:rPr>
              <w:t>daha</w:t>
            </w:r>
            <w:r>
              <w:rPr>
                <w:rFonts w:ascii="Cambria" w:hAnsi="Cambria"/>
                <w:spacing w:val="39"/>
                <w:sz w:val="20"/>
              </w:rPr>
              <w:t xml:space="preserve"> </w:t>
            </w:r>
            <w:r>
              <w:rPr>
                <w:rFonts w:ascii="Cambria" w:hAnsi="Cambria"/>
                <w:sz w:val="20"/>
              </w:rPr>
              <w:t>çok</w:t>
            </w:r>
            <w:r>
              <w:rPr>
                <w:rFonts w:ascii="Cambria" w:hAnsi="Cambria"/>
                <w:spacing w:val="-42"/>
                <w:sz w:val="20"/>
              </w:rPr>
              <w:t xml:space="preserve"> </w:t>
            </w:r>
            <w:r>
              <w:rPr>
                <w:rFonts w:ascii="Cambria" w:hAnsi="Cambria"/>
                <w:sz w:val="20"/>
              </w:rPr>
              <w:t>kullanılması.</w:t>
            </w:r>
          </w:p>
        </w:tc>
      </w:tr>
      <w:tr w:rsidR="000549FC" w14:paraId="4E42048B" w14:textId="77777777">
        <w:trPr>
          <w:trHeight w:val="463"/>
        </w:trPr>
        <w:tc>
          <w:tcPr>
            <w:tcW w:w="2244" w:type="dxa"/>
            <w:shd w:val="clear" w:color="auto" w:fill="FFFF00"/>
          </w:tcPr>
          <w:p w14:paraId="36418765" w14:textId="77777777" w:rsidR="000549FC" w:rsidRDefault="00441666">
            <w:pPr>
              <w:pStyle w:val="TableParagraph"/>
              <w:tabs>
                <w:tab w:val="left" w:pos="2164"/>
              </w:tabs>
              <w:spacing w:before="112"/>
              <w:ind w:left="107"/>
              <w:rPr>
                <w:rFonts w:ascii="Cambria" w:hAnsi="Cambria"/>
                <w:b/>
                <w:sz w:val="20"/>
              </w:rPr>
            </w:pPr>
            <w:r>
              <w:rPr>
                <w:rFonts w:ascii="Cambria" w:hAnsi="Cambria"/>
                <w:b/>
                <w:sz w:val="20"/>
                <w:shd w:val="clear" w:color="auto" w:fill="FFFFFF"/>
              </w:rPr>
              <w:t>İhtiyaçlar</w:t>
            </w:r>
            <w:r>
              <w:rPr>
                <w:rFonts w:ascii="Cambria" w:hAnsi="Cambria"/>
                <w:b/>
                <w:sz w:val="20"/>
                <w:shd w:val="clear" w:color="auto" w:fill="FFFFFF"/>
              </w:rPr>
              <w:tab/>
            </w:r>
          </w:p>
        </w:tc>
        <w:tc>
          <w:tcPr>
            <w:tcW w:w="8376" w:type="dxa"/>
            <w:shd w:val="clear" w:color="auto" w:fill="FFFFFF"/>
          </w:tcPr>
          <w:p w14:paraId="0AF403CA" w14:textId="77777777" w:rsidR="000549FC" w:rsidRDefault="00441666">
            <w:pPr>
              <w:pStyle w:val="TableParagraph"/>
              <w:spacing w:line="229" w:lineRule="exact"/>
              <w:ind w:left="150"/>
              <w:rPr>
                <w:rFonts w:ascii="Cambria" w:hAnsi="Cambria"/>
                <w:sz w:val="20"/>
              </w:rPr>
            </w:pPr>
            <w:r>
              <w:rPr>
                <w:rFonts w:ascii="Cambria" w:hAnsi="Cambria"/>
                <w:sz w:val="20"/>
              </w:rPr>
              <w:t>Aile</w:t>
            </w:r>
            <w:r>
              <w:rPr>
                <w:rFonts w:ascii="Cambria" w:hAnsi="Cambria"/>
                <w:spacing w:val="-3"/>
                <w:sz w:val="20"/>
              </w:rPr>
              <w:t xml:space="preserve"> </w:t>
            </w:r>
            <w:r>
              <w:rPr>
                <w:rFonts w:ascii="Cambria" w:hAnsi="Cambria"/>
                <w:sz w:val="20"/>
              </w:rPr>
              <w:t>eğitimleri,</w:t>
            </w:r>
            <w:r>
              <w:rPr>
                <w:rFonts w:ascii="Cambria" w:hAnsi="Cambria"/>
                <w:spacing w:val="-4"/>
                <w:sz w:val="20"/>
              </w:rPr>
              <w:t xml:space="preserve"> </w:t>
            </w:r>
            <w:r>
              <w:rPr>
                <w:rFonts w:ascii="Cambria" w:hAnsi="Cambria"/>
                <w:sz w:val="20"/>
              </w:rPr>
              <w:t>Iyep</w:t>
            </w:r>
            <w:r>
              <w:rPr>
                <w:rFonts w:ascii="Cambria" w:hAnsi="Cambria"/>
                <w:spacing w:val="-3"/>
                <w:sz w:val="20"/>
              </w:rPr>
              <w:t xml:space="preserve"> </w:t>
            </w:r>
            <w:r>
              <w:rPr>
                <w:rFonts w:ascii="Cambria" w:hAnsi="Cambria"/>
                <w:sz w:val="20"/>
              </w:rPr>
              <w:t>öğrenci</w:t>
            </w:r>
            <w:r>
              <w:rPr>
                <w:rFonts w:ascii="Cambria" w:hAnsi="Cambria"/>
                <w:spacing w:val="-2"/>
                <w:sz w:val="20"/>
              </w:rPr>
              <w:t xml:space="preserve"> </w:t>
            </w:r>
            <w:r>
              <w:rPr>
                <w:rFonts w:ascii="Cambria" w:hAnsi="Cambria"/>
                <w:sz w:val="20"/>
              </w:rPr>
              <w:t>belirleme</w:t>
            </w:r>
            <w:r>
              <w:rPr>
                <w:rFonts w:ascii="Cambria" w:hAnsi="Cambria"/>
                <w:spacing w:val="-4"/>
                <w:sz w:val="20"/>
              </w:rPr>
              <w:t xml:space="preserve"> </w:t>
            </w:r>
            <w:r>
              <w:rPr>
                <w:rFonts w:ascii="Cambria" w:hAnsi="Cambria"/>
                <w:sz w:val="20"/>
              </w:rPr>
              <w:t>ve</w:t>
            </w:r>
            <w:r>
              <w:rPr>
                <w:rFonts w:ascii="Cambria" w:hAnsi="Cambria"/>
                <w:spacing w:val="-6"/>
                <w:sz w:val="20"/>
              </w:rPr>
              <w:t xml:space="preserve"> </w:t>
            </w:r>
            <w:r>
              <w:rPr>
                <w:rFonts w:ascii="Cambria" w:hAnsi="Cambria"/>
                <w:sz w:val="20"/>
              </w:rPr>
              <w:t>ölçme</w:t>
            </w:r>
            <w:r>
              <w:rPr>
                <w:rFonts w:ascii="Cambria" w:hAnsi="Cambria"/>
                <w:spacing w:val="-6"/>
                <w:sz w:val="20"/>
              </w:rPr>
              <w:t xml:space="preserve"> </w:t>
            </w:r>
            <w:r>
              <w:rPr>
                <w:rFonts w:ascii="Cambria" w:hAnsi="Cambria"/>
                <w:sz w:val="20"/>
              </w:rPr>
              <w:t>araçları,</w:t>
            </w:r>
            <w:r>
              <w:rPr>
                <w:rFonts w:ascii="Cambria" w:hAnsi="Cambria"/>
                <w:spacing w:val="-1"/>
                <w:sz w:val="20"/>
              </w:rPr>
              <w:t xml:space="preserve"> </w:t>
            </w:r>
            <w:r>
              <w:rPr>
                <w:rFonts w:ascii="Cambria" w:hAnsi="Cambria"/>
                <w:sz w:val="20"/>
              </w:rPr>
              <w:t>Öğrenci</w:t>
            </w:r>
            <w:r>
              <w:rPr>
                <w:rFonts w:ascii="Cambria" w:hAnsi="Cambria"/>
                <w:spacing w:val="-2"/>
                <w:sz w:val="20"/>
              </w:rPr>
              <w:t xml:space="preserve"> </w:t>
            </w:r>
            <w:r>
              <w:rPr>
                <w:rFonts w:ascii="Cambria" w:hAnsi="Cambria"/>
                <w:sz w:val="20"/>
              </w:rPr>
              <w:t>ders</w:t>
            </w:r>
            <w:r>
              <w:rPr>
                <w:rFonts w:ascii="Cambria" w:hAnsi="Cambria"/>
                <w:spacing w:val="-4"/>
                <w:sz w:val="20"/>
              </w:rPr>
              <w:t xml:space="preserve"> </w:t>
            </w:r>
            <w:r>
              <w:rPr>
                <w:rFonts w:ascii="Cambria" w:hAnsi="Cambria"/>
                <w:sz w:val="20"/>
              </w:rPr>
              <w:t>kitapları</w:t>
            </w:r>
          </w:p>
        </w:tc>
      </w:tr>
    </w:tbl>
    <w:p w14:paraId="55B5301F" w14:textId="77777777" w:rsidR="000549FC" w:rsidRDefault="00441666">
      <w:pPr>
        <w:pStyle w:val="GvdeMetni"/>
        <w:rPr>
          <w:rFonts w:ascii="Cambria"/>
          <w:b/>
          <w:sz w:val="20"/>
        </w:rPr>
      </w:pPr>
      <w:r>
        <w:rPr>
          <w:noProof/>
          <w:lang w:eastAsia="tr-TR"/>
        </w:rPr>
        <w:drawing>
          <wp:anchor distT="0" distB="0" distL="0" distR="0" simplePos="0" relativeHeight="480878080" behindDoc="1" locked="0" layoutInCell="1" allowOverlap="1" wp14:anchorId="62B4E1E1" wp14:editId="504A57DE">
            <wp:simplePos x="0" y="0"/>
            <wp:positionH relativeFrom="page">
              <wp:posOffset>308023</wp:posOffset>
            </wp:positionH>
            <wp:positionV relativeFrom="page">
              <wp:posOffset>1586229</wp:posOffset>
            </wp:positionV>
            <wp:extent cx="6986873" cy="7000875"/>
            <wp:effectExtent l="0" t="0" r="0" b="0"/>
            <wp:wrapNone/>
            <wp:docPr id="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png"/>
                    <pic:cNvPicPr/>
                  </pic:nvPicPr>
                  <pic:blipFill>
                    <a:blip r:embed="rId14" cstate="print"/>
                    <a:stretch>
                      <a:fillRect/>
                    </a:stretch>
                  </pic:blipFill>
                  <pic:spPr>
                    <a:xfrm>
                      <a:off x="0" y="0"/>
                      <a:ext cx="6986873" cy="7000875"/>
                    </a:xfrm>
                    <a:prstGeom prst="rect">
                      <a:avLst/>
                    </a:prstGeom>
                  </pic:spPr>
                </pic:pic>
              </a:graphicData>
            </a:graphic>
          </wp:anchor>
        </w:drawing>
      </w:r>
      <w:r w:rsidR="00626862">
        <w:pict w14:anchorId="4F19C567">
          <v:shape id="_x0000_s1028" style="position:absolute;margin-left:153.35pt;margin-top:99.7pt;width:410.8pt;height:23.4pt;z-index:-22437888;mso-position-horizontal-relative:page;mso-position-vertical-relative:page" coordorigin="3067,1994" coordsize="8216,468" o:spt="100" adj="0,,0" path="m11282,2227r-8215,l3067,2462r8215,l11282,2227xm11282,1994r-8215,l3067,2227r8215,l11282,1994xe" stroked="f">
            <v:stroke joinstyle="round"/>
            <v:formulas/>
            <v:path arrowok="t" o:connecttype="segments"/>
            <w10:wrap anchorx="page" anchory="page"/>
          </v:shape>
        </w:pict>
      </w:r>
    </w:p>
    <w:p w14:paraId="2303F71F" w14:textId="77777777" w:rsidR="000549FC" w:rsidRDefault="000549FC">
      <w:pPr>
        <w:pStyle w:val="GvdeMetni"/>
        <w:rPr>
          <w:rFonts w:ascii="Cambria"/>
          <w:b/>
          <w:sz w:val="20"/>
        </w:rPr>
      </w:pPr>
    </w:p>
    <w:p w14:paraId="6A2C1C47" w14:textId="77777777" w:rsidR="000549FC" w:rsidRDefault="000549FC">
      <w:pPr>
        <w:pStyle w:val="GvdeMetni"/>
        <w:spacing w:before="3"/>
        <w:rPr>
          <w:rFonts w:ascii="Cambria"/>
          <w:b/>
          <w:sz w:val="22"/>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448"/>
        <w:gridCol w:w="1523"/>
        <w:gridCol w:w="1177"/>
        <w:gridCol w:w="757"/>
        <w:gridCol w:w="757"/>
        <w:gridCol w:w="757"/>
        <w:gridCol w:w="757"/>
        <w:gridCol w:w="755"/>
        <w:gridCol w:w="1043"/>
        <w:gridCol w:w="954"/>
      </w:tblGrid>
      <w:tr w:rsidR="000549FC" w14:paraId="4360BCCE" w14:textId="77777777">
        <w:trPr>
          <w:trHeight w:val="323"/>
        </w:trPr>
        <w:tc>
          <w:tcPr>
            <w:tcW w:w="10790" w:type="dxa"/>
            <w:gridSpan w:val="11"/>
            <w:shd w:val="clear" w:color="auto" w:fill="00AFEF"/>
          </w:tcPr>
          <w:p w14:paraId="3945BC97" w14:textId="77777777" w:rsidR="000549FC" w:rsidRDefault="00441666">
            <w:pPr>
              <w:pStyle w:val="TableParagraph"/>
              <w:spacing w:line="281" w:lineRule="exact"/>
              <w:ind w:left="107"/>
              <w:rPr>
                <w:rFonts w:ascii="Cambria" w:hAnsi="Cambria"/>
                <w:b/>
                <w:sz w:val="24"/>
              </w:rPr>
            </w:pPr>
            <w:r>
              <w:rPr>
                <w:rFonts w:ascii="Cambria" w:hAnsi="Cambria"/>
                <w:b/>
                <w:sz w:val="24"/>
              </w:rPr>
              <w:t>TEMA:</w:t>
            </w:r>
            <w:r>
              <w:rPr>
                <w:rFonts w:ascii="Cambria" w:hAnsi="Cambria"/>
                <w:b/>
                <w:spacing w:val="-3"/>
                <w:sz w:val="24"/>
              </w:rPr>
              <w:t xml:space="preserve"> </w:t>
            </w:r>
            <w:r>
              <w:rPr>
                <w:rFonts w:ascii="Cambria" w:hAnsi="Cambria"/>
                <w:b/>
                <w:sz w:val="24"/>
              </w:rPr>
              <w:t>4</w:t>
            </w:r>
            <w:r>
              <w:rPr>
                <w:rFonts w:ascii="Cambria" w:hAnsi="Cambria"/>
                <w:b/>
                <w:spacing w:val="47"/>
                <w:sz w:val="24"/>
              </w:rPr>
              <w:t xml:space="preserve"> </w:t>
            </w:r>
            <w:r>
              <w:rPr>
                <w:rFonts w:ascii="Cambria" w:hAnsi="Cambria"/>
                <w:b/>
                <w:sz w:val="24"/>
              </w:rPr>
              <w:t>Eğitim</w:t>
            </w:r>
            <w:r>
              <w:rPr>
                <w:rFonts w:ascii="Cambria" w:hAnsi="Cambria"/>
                <w:b/>
                <w:spacing w:val="-2"/>
                <w:sz w:val="24"/>
              </w:rPr>
              <w:t xml:space="preserve"> </w:t>
            </w:r>
            <w:r>
              <w:rPr>
                <w:rFonts w:ascii="Cambria" w:hAnsi="Cambria"/>
                <w:b/>
                <w:sz w:val="24"/>
              </w:rPr>
              <w:t>ve</w:t>
            </w:r>
            <w:r>
              <w:rPr>
                <w:rFonts w:ascii="Cambria" w:hAnsi="Cambria"/>
                <w:b/>
                <w:spacing w:val="-2"/>
                <w:sz w:val="24"/>
              </w:rPr>
              <w:t xml:space="preserve"> </w:t>
            </w:r>
            <w:r>
              <w:rPr>
                <w:rFonts w:ascii="Cambria" w:hAnsi="Cambria"/>
                <w:b/>
                <w:sz w:val="24"/>
              </w:rPr>
              <w:t>Öğretimde</w:t>
            </w:r>
            <w:r>
              <w:rPr>
                <w:rFonts w:ascii="Cambria" w:hAnsi="Cambria"/>
                <w:b/>
                <w:spacing w:val="-2"/>
                <w:sz w:val="24"/>
              </w:rPr>
              <w:t xml:space="preserve"> </w:t>
            </w:r>
            <w:r>
              <w:rPr>
                <w:rFonts w:ascii="Cambria" w:hAnsi="Cambria"/>
                <w:b/>
                <w:sz w:val="24"/>
              </w:rPr>
              <w:t>Kalite</w:t>
            </w:r>
          </w:p>
        </w:tc>
      </w:tr>
      <w:tr w:rsidR="000549FC" w14:paraId="069BF72F" w14:textId="77777777">
        <w:trPr>
          <w:trHeight w:val="527"/>
        </w:trPr>
        <w:tc>
          <w:tcPr>
            <w:tcW w:w="1862" w:type="dxa"/>
            <w:shd w:val="clear" w:color="auto" w:fill="00AFEF"/>
          </w:tcPr>
          <w:p w14:paraId="7137FD67" w14:textId="77777777" w:rsidR="000549FC" w:rsidRDefault="00441666">
            <w:pPr>
              <w:pStyle w:val="TableParagraph"/>
              <w:spacing w:before="124"/>
              <w:ind w:left="107"/>
              <w:rPr>
                <w:rFonts w:ascii="Cambria" w:hAnsi="Cambria"/>
                <w:b/>
                <w:sz w:val="24"/>
              </w:rPr>
            </w:pPr>
            <w:r>
              <w:rPr>
                <w:rFonts w:ascii="Cambria" w:hAnsi="Cambria"/>
                <w:b/>
                <w:color w:val="FFFFFF"/>
                <w:sz w:val="24"/>
              </w:rPr>
              <w:t>Amaç</w:t>
            </w:r>
            <w:r>
              <w:rPr>
                <w:rFonts w:ascii="Cambria" w:hAnsi="Cambria"/>
                <w:b/>
                <w:color w:val="FFFFFF"/>
                <w:spacing w:val="-1"/>
                <w:sz w:val="24"/>
              </w:rPr>
              <w:t xml:space="preserve"> </w:t>
            </w:r>
            <w:r>
              <w:rPr>
                <w:rFonts w:ascii="Cambria" w:hAnsi="Cambria"/>
                <w:b/>
                <w:color w:val="FFFFFF"/>
                <w:sz w:val="24"/>
              </w:rPr>
              <w:t>3</w:t>
            </w:r>
          </w:p>
        </w:tc>
        <w:tc>
          <w:tcPr>
            <w:tcW w:w="8928" w:type="dxa"/>
            <w:gridSpan w:val="10"/>
            <w:shd w:val="clear" w:color="auto" w:fill="00AFEF"/>
          </w:tcPr>
          <w:p w14:paraId="0C015F11" w14:textId="77777777" w:rsidR="000549FC" w:rsidRDefault="00441666">
            <w:pPr>
              <w:pStyle w:val="TableParagraph"/>
              <w:ind w:left="110"/>
              <w:rPr>
                <w:b/>
                <w:sz w:val="20"/>
              </w:rPr>
            </w:pPr>
            <w:r>
              <w:rPr>
                <w:b/>
                <w:sz w:val="20"/>
              </w:rPr>
              <w:t>A.3</w:t>
            </w:r>
            <w:r>
              <w:rPr>
                <w:b/>
                <w:spacing w:val="-3"/>
                <w:sz w:val="20"/>
              </w:rPr>
              <w:t xml:space="preserve"> </w:t>
            </w:r>
            <w:r>
              <w:rPr>
                <w:b/>
                <w:sz w:val="20"/>
              </w:rPr>
              <w:t>Öğrencilere</w:t>
            </w:r>
            <w:r>
              <w:rPr>
                <w:b/>
                <w:spacing w:val="-1"/>
                <w:sz w:val="20"/>
              </w:rPr>
              <w:t xml:space="preserve"> </w:t>
            </w:r>
            <w:r>
              <w:rPr>
                <w:b/>
                <w:sz w:val="20"/>
              </w:rPr>
              <w:t>medeniyetimizin</w:t>
            </w:r>
            <w:r>
              <w:rPr>
                <w:b/>
                <w:spacing w:val="-4"/>
                <w:sz w:val="20"/>
              </w:rPr>
              <w:t xml:space="preserve"> </w:t>
            </w:r>
            <w:r>
              <w:rPr>
                <w:b/>
                <w:sz w:val="20"/>
              </w:rPr>
              <w:t>ve</w:t>
            </w:r>
            <w:r>
              <w:rPr>
                <w:b/>
                <w:spacing w:val="-4"/>
                <w:sz w:val="20"/>
              </w:rPr>
              <w:t xml:space="preserve"> </w:t>
            </w:r>
            <w:r>
              <w:rPr>
                <w:b/>
                <w:sz w:val="20"/>
              </w:rPr>
              <w:t>insanlığın</w:t>
            </w:r>
            <w:r>
              <w:rPr>
                <w:b/>
                <w:spacing w:val="-4"/>
                <w:sz w:val="20"/>
              </w:rPr>
              <w:t xml:space="preserve"> </w:t>
            </w:r>
            <w:r>
              <w:rPr>
                <w:b/>
                <w:sz w:val="20"/>
              </w:rPr>
              <w:t>ortak</w:t>
            </w:r>
            <w:r>
              <w:rPr>
                <w:b/>
                <w:spacing w:val="-4"/>
                <w:sz w:val="20"/>
              </w:rPr>
              <w:t xml:space="preserve"> </w:t>
            </w:r>
            <w:r>
              <w:rPr>
                <w:b/>
                <w:sz w:val="20"/>
              </w:rPr>
              <w:t>değerleriyle</w:t>
            </w:r>
            <w:r>
              <w:rPr>
                <w:b/>
                <w:spacing w:val="-4"/>
                <w:sz w:val="20"/>
              </w:rPr>
              <w:t xml:space="preserve"> </w:t>
            </w:r>
            <w:r>
              <w:rPr>
                <w:b/>
                <w:sz w:val="20"/>
              </w:rPr>
              <w:t>çağın</w:t>
            </w:r>
            <w:r>
              <w:rPr>
                <w:b/>
                <w:spacing w:val="-3"/>
                <w:sz w:val="20"/>
              </w:rPr>
              <w:t xml:space="preserve"> </w:t>
            </w:r>
            <w:r>
              <w:rPr>
                <w:b/>
                <w:sz w:val="20"/>
              </w:rPr>
              <w:t>gereklerine</w:t>
            </w:r>
            <w:r>
              <w:rPr>
                <w:b/>
                <w:spacing w:val="-1"/>
                <w:sz w:val="20"/>
              </w:rPr>
              <w:t xml:space="preserve"> </w:t>
            </w:r>
            <w:r>
              <w:rPr>
                <w:b/>
                <w:sz w:val="20"/>
              </w:rPr>
              <w:t>uygun</w:t>
            </w:r>
            <w:r>
              <w:rPr>
                <w:b/>
                <w:spacing w:val="-4"/>
                <w:sz w:val="20"/>
              </w:rPr>
              <w:t xml:space="preserve"> </w:t>
            </w:r>
            <w:r>
              <w:rPr>
                <w:b/>
                <w:sz w:val="20"/>
              </w:rPr>
              <w:t>bilgi,</w:t>
            </w:r>
            <w:r>
              <w:rPr>
                <w:b/>
                <w:spacing w:val="-3"/>
                <w:sz w:val="20"/>
              </w:rPr>
              <w:t xml:space="preserve"> </w:t>
            </w:r>
            <w:r>
              <w:rPr>
                <w:b/>
                <w:sz w:val="20"/>
              </w:rPr>
              <w:t>beceri,</w:t>
            </w:r>
          </w:p>
          <w:p w14:paraId="2BA8D263" w14:textId="77777777" w:rsidR="000549FC" w:rsidRDefault="00441666">
            <w:pPr>
              <w:pStyle w:val="TableParagraph"/>
              <w:spacing w:before="34"/>
              <w:ind w:left="110"/>
              <w:rPr>
                <w:b/>
                <w:sz w:val="20"/>
              </w:rPr>
            </w:pPr>
            <w:r>
              <w:rPr>
                <w:b/>
                <w:sz w:val="20"/>
              </w:rPr>
              <w:t>tutum</w:t>
            </w:r>
            <w:r>
              <w:rPr>
                <w:b/>
                <w:spacing w:val="-9"/>
                <w:sz w:val="20"/>
              </w:rPr>
              <w:t xml:space="preserve"> </w:t>
            </w:r>
            <w:r>
              <w:rPr>
                <w:b/>
                <w:sz w:val="20"/>
              </w:rPr>
              <w:t>ve</w:t>
            </w:r>
            <w:r>
              <w:rPr>
                <w:b/>
                <w:spacing w:val="-4"/>
                <w:sz w:val="20"/>
              </w:rPr>
              <w:t xml:space="preserve"> </w:t>
            </w:r>
            <w:r>
              <w:rPr>
                <w:b/>
                <w:sz w:val="20"/>
              </w:rPr>
              <w:t>davranışlar</w:t>
            </w:r>
            <w:r>
              <w:rPr>
                <w:b/>
                <w:spacing w:val="-1"/>
                <w:sz w:val="20"/>
              </w:rPr>
              <w:t xml:space="preserve"> </w:t>
            </w:r>
            <w:r>
              <w:rPr>
                <w:b/>
                <w:sz w:val="20"/>
              </w:rPr>
              <w:t>kazandırılacaktır.</w:t>
            </w:r>
          </w:p>
        </w:tc>
      </w:tr>
      <w:tr w:rsidR="000549FC" w14:paraId="6BBD1586" w14:textId="77777777">
        <w:trPr>
          <w:trHeight w:val="282"/>
        </w:trPr>
        <w:tc>
          <w:tcPr>
            <w:tcW w:w="1862" w:type="dxa"/>
            <w:shd w:val="clear" w:color="auto" w:fill="00AFEF"/>
          </w:tcPr>
          <w:p w14:paraId="28668A09" w14:textId="77777777" w:rsidR="000549FC" w:rsidRDefault="00441666">
            <w:pPr>
              <w:pStyle w:val="TableParagraph"/>
              <w:spacing w:before="2" w:line="261" w:lineRule="exact"/>
              <w:ind w:left="107"/>
              <w:rPr>
                <w:rFonts w:ascii="Cambria"/>
                <w:b/>
                <w:sz w:val="24"/>
              </w:rPr>
            </w:pPr>
            <w:r>
              <w:rPr>
                <w:rFonts w:ascii="Cambria"/>
                <w:b/>
                <w:color w:val="FFFFFF"/>
                <w:sz w:val="24"/>
              </w:rPr>
              <w:t>Hedef</w:t>
            </w:r>
            <w:r>
              <w:rPr>
                <w:rFonts w:ascii="Cambria"/>
                <w:b/>
                <w:color w:val="FFFFFF"/>
                <w:spacing w:val="-3"/>
                <w:sz w:val="24"/>
              </w:rPr>
              <w:t xml:space="preserve"> </w:t>
            </w:r>
            <w:r>
              <w:rPr>
                <w:rFonts w:ascii="Cambria"/>
                <w:b/>
                <w:color w:val="FFFFFF"/>
                <w:sz w:val="24"/>
              </w:rPr>
              <w:t>3.1</w:t>
            </w:r>
          </w:p>
        </w:tc>
        <w:tc>
          <w:tcPr>
            <w:tcW w:w="8928" w:type="dxa"/>
            <w:gridSpan w:val="10"/>
            <w:shd w:val="clear" w:color="auto" w:fill="00AFEF"/>
          </w:tcPr>
          <w:p w14:paraId="00CA4B72" w14:textId="77777777" w:rsidR="000549FC" w:rsidRDefault="00441666">
            <w:pPr>
              <w:pStyle w:val="TableParagraph"/>
              <w:spacing w:before="26"/>
              <w:ind w:left="110"/>
              <w:rPr>
                <w:b/>
                <w:sz w:val="20"/>
              </w:rPr>
            </w:pPr>
            <w:r>
              <w:rPr>
                <w:b/>
                <w:sz w:val="20"/>
              </w:rPr>
              <w:t>H.3.1</w:t>
            </w:r>
            <w:r>
              <w:rPr>
                <w:b/>
                <w:spacing w:val="-5"/>
                <w:sz w:val="20"/>
              </w:rPr>
              <w:t xml:space="preserve"> </w:t>
            </w:r>
            <w:r>
              <w:rPr>
                <w:b/>
                <w:sz w:val="20"/>
              </w:rPr>
              <w:t>Öğrencilere</w:t>
            </w:r>
            <w:r>
              <w:rPr>
                <w:b/>
                <w:spacing w:val="-4"/>
                <w:sz w:val="20"/>
              </w:rPr>
              <w:t xml:space="preserve"> </w:t>
            </w:r>
            <w:r>
              <w:rPr>
                <w:b/>
                <w:sz w:val="20"/>
              </w:rPr>
              <w:t>evrensel</w:t>
            </w:r>
            <w:r>
              <w:rPr>
                <w:b/>
                <w:spacing w:val="-4"/>
                <w:sz w:val="20"/>
              </w:rPr>
              <w:t xml:space="preserve"> </w:t>
            </w:r>
            <w:r>
              <w:rPr>
                <w:b/>
                <w:sz w:val="20"/>
              </w:rPr>
              <w:t>değerler,</w:t>
            </w:r>
            <w:r>
              <w:rPr>
                <w:b/>
                <w:spacing w:val="-2"/>
                <w:sz w:val="20"/>
              </w:rPr>
              <w:t xml:space="preserve"> </w:t>
            </w:r>
            <w:r>
              <w:rPr>
                <w:b/>
                <w:sz w:val="20"/>
              </w:rPr>
              <w:t>sağlıklı</w:t>
            </w:r>
            <w:r>
              <w:rPr>
                <w:b/>
                <w:spacing w:val="-4"/>
                <w:sz w:val="20"/>
              </w:rPr>
              <w:t xml:space="preserve"> </w:t>
            </w:r>
            <w:r>
              <w:rPr>
                <w:b/>
                <w:sz w:val="20"/>
              </w:rPr>
              <w:t>yaşam</w:t>
            </w:r>
            <w:r>
              <w:rPr>
                <w:b/>
                <w:spacing w:val="-7"/>
                <w:sz w:val="20"/>
              </w:rPr>
              <w:t xml:space="preserve"> </w:t>
            </w:r>
            <w:r>
              <w:rPr>
                <w:b/>
                <w:sz w:val="20"/>
              </w:rPr>
              <w:t>ve</w:t>
            </w:r>
            <w:r>
              <w:rPr>
                <w:b/>
                <w:spacing w:val="-3"/>
                <w:sz w:val="20"/>
              </w:rPr>
              <w:t xml:space="preserve"> </w:t>
            </w:r>
            <w:r>
              <w:rPr>
                <w:b/>
                <w:sz w:val="20"/>
              </w:rPr>
              <w:t>çevre</w:t>
            </w:r>
            <w:r>
              <w:rPr>
                <w:b/>
                <w:spacing w:val="-4"/>
                <w:sz w:val="20"/>
              </w:rPr>
              <w:t xml:space="preserve"> </w:t>
            </w:r>
            <w:r>
              <w:rPr>
                <w:b/>
                <w:sz w:val="20"/>
              </w:rPr>
              <w:t>bilinci</w:t>
            </w:r>
            <w:r>
              <w:rPr>
                <w:b/>
                <w:spacing w:val="-4"/>
                <w:sz w:val="20"/>
              </w:rPr>
              <w:t xml:space="preserve"> </w:t>
            </w:r>
            <w:r>
              <w:rPr>
                <w:b/>
                <w:sz w:val="20"/>
              </w:rPr>
              <w:t>duyarlılığı</w:t>
            </w:r>
            <w:r>
              <w:rPr>
                <w:b/>
                <w:spacing w:val="-2"/>
                <w:sz w:val="20"/>
              </w:rPr>
              <w:t xml:space="preserve"> </w:t>
            </w:r>
            <w:r>
              <w:rPr>
                <w:b/>
                <w:sz w:val="20"/>
              </w:rPr>
              <w:t>kazandırılacaktı</w:t>
            </w:r>
          </w:p>
        </w:tc>
      </w:tr>
      <w:tr w:rsidR="000549FC" w14:paraId="45F77A13" w14:textId="77777777">
        <w:trPr>
          <w:trHeight w:val="467"/>
        </w:trPr>
        <w:tc>
          <w:tcPr>
            <w:tcW w:w="2310" w:type="dxa"/>
            <w:gridSpan w:val="2"/>
            <w:shd w:val="clear" w:color="auto" w:fill="FFFF00"/>
          </w:tcPr>
          <w:p w14:paraId="4FEFAFF7" w14:textId="77777777" w:rsidR="000549FC" w:rsidRDefault="00441666">
            <w:pPr>
              <w:pStyle w:val="TableParagraph"/>
              <w:spacing w:line="230" w:lineRule="atLeast"/>
              <w:ind w:left="107" w:right="1130"/>
              <w:rPr>
                <w:b/>
                <w:sz w:val="20"/>
              </w:rPr>
            </w:pPr>
            <w:r>
              <w:rPr>
                <w:b/>
                <w:sz w:val="20"/>
              </w:rPr>
              <w:t>Performans</w:t>
            </w:r>
            <w:r>
              <w:rPr>
                <w:b/>
                <w:spacing w:val="-47"/>
                <w:sz w:val="20"/>
              </w:rPr>
              <w:t xml:space="preserve"> </w:t>
            </w:r>
            <w:r>
              <w:rPr>
                <w:b/>
                <w:spacing w:val="-1"/>
                <w:sz w:val="20"/>
              </w:rPr>
              <w:t>Göstergeleri</w:t>
            </w:r>
          </w:p>
        </w:tc>
        <w:tc>
          <w:tcPr>
            <w:tcW w:w="1523" w:type="dxa"/>
            <w:shd w:val="clear" w:color="auto" w:fill="FFFF00"/>
          </w:tcPr>
          <w:p w14:paraId="393E6688" w14:textId="77777777" w:rsidR="000549FC" w:rsidRDefault="00441666">
            <w:pPr>
              <w:pStyle w:val="TableParagraph"/>
              <w:spacing w:line="232" w:lineRule="exact"/>
              <w:ind w:left="584" w:right="129" w:hanging="430"/>
              <w:rPr>
                <w:rFonts w:ascii="Cambria"/>
                <w:b/>
                <w:sz w:val="20"/>
              </w:rPr>
            </w:pPr>
            <w:r>
              <w:rPr>
                <w:rFonts w:ascii="Cambria"/>
                <w:b/>
                <w:spacing w:val="-1"/>
                <w:sz w:val="20"/>
              </w:rPr>
              <w:t xml:space="preserve">Hedefe </w:t>
            </w:r>
            <w:r>
              <w:rPr>
                <w:rFonts w:ascii="Cambria"/>
                <w:b/>
                <w:sz w:val="20"/>
              </w:rPr>
              <w:t>Etkisi</w:t>
            </w:r>
            <w:r>
              <w:rPr>
                <w:rFonts w:ascii="Cambria"/>
                <w:b/>
                <w:spacing w:val="-42"/>
                <w:sz w:val="20"/>
              </w:rPr>
              <w:t xml:space="preserve"> </w:t>
            </w:r>
            <w:r>
              <w:rPr>
                <w:rFonts w:ascii="Cambria"/>
                <w:b/>
                <w:sz w:val="20"/>
              </w:rPr>
              <w:t>(%)</w:t>
            </w:r>
          </w:p>
        </w:tc>
        <w:tc>
          <w:tcPr>
            <w:tcW w:w="1177" w:type="dxa"/>
            <w:shd w:val="clear" w:color="auto" w:fill="FFFF00"/>
          </w:tcPr>
          <w:p w14:paraId="29F0340B" w14:textId="77777777" w:rsidR="000549FC" w:rsidRDefault="00441666">
            <w:pPr>
              <w:pStyle w:val="TableParagraph"/>
              <w:spacing w:line="232" w:lineRule="exact"/>
              <w:ind w:left="285" w:right="123" w:hanging="132"/>
              <w:rPr>
                <w:rFonts w:ascii="Cambria" w:hAnsi="Cambria"/>
                <w:b/>
                <w:sz w:val="20"/>
              </w:rPr>
            </w:pPr>
            <w:r>
              <w:rPr>
                <w:rFonts w:ascii="Cambria" w:hAnsi="Cambria"/>
                <w:b/>
                <w:spacing w:val="-1"/>
                <w:sz w:val="20"/>
              </w:rPr>
              <w:t>Başlangıç</w:t>
            </w:r>
            <w:r>
              <w:rPr>
                <w:rFonts w:ascii="Cambria" w:hAnsi="Cambria"/>
                <w:b/>
                <w:spacing w:val="-42"/>
                <w:sz w:val="20"/>
              </w:rPr>
              <w:t xml:space="preserve"> </w:t>
            </w:r>
            <w:r>
              <w:rPr>
                <w:rFonts w:ascii="Cambria" w:hAnsi="Cambria"/>
                <w:b/>
                <w:sz w:val="20"/>
              </w:rPr>
              <w:t>Değeri</w:t>
            </w:r>
          </w:p>
        </w:tc>
        <w:tc>
          <w:tcPr>
            <w:tcW w:w="757" w:type="dxa"/>
            <w:shd w:val="clear" w:color="auto" w:fill="FFFF00"/>
          </w:tcPr>
          <w:p w14:paraId="7F094C27" w14:textId="77777777" w:rsidR="000549FC" w:rsidRDefault="00441666">
            <w:pPr>
              <w:pStyle w:val="TableParagraph"/>
              <w:spacing w:before="119"/>
              <w:ind w:left="119" w:right="106"/>
              <w:jc w:val="center"/>
              <w:rPr>
                <w:rFonts w:ascii="Cambria"/>
                <w:b/>
                <w:sz w:val="20"/>
              </w:rPr>
            </w:pPr>
            <w:r>
              <w:rPr>
                <w:rFonts w:ascii="Cambria"/>
                <w:b/>
                <w:sz w:val="20"/>
              </w:rPr>
              <w:t>2024</w:t>
            </w:r>
          </w:p>
        </w:tc>
        <w:tc>
          <w:tcPr>
            <w:tcW w:w="757" w:type="dxa"/>
            <w:shd w:val="clear" w:color="auto" w:fill="FFFF00"/>
          </w:tcPr>
          <w:p w14:paraId="22BB8348" w14:textId="77777777" w:rsidR="000549FC" w:rsidRDefault="00441666">
            <w:pPr>
              <w:pStyle w:val="TableParagraph"/>
              <w:spacing w:before="119"/>
              <w:ind w:left="121" w:right="106"/>
              <w:jc w:val="center"/>
              <w:rPr>
                <w:rFonts w:ascii="Cambria"/>
                <w:b/>
                <w:sz w:val="20"/>
              </w:rPr>
            </w:pPr>
            <w:r>
              <w:rPr>
                <w:rFonts w:ascii="Cambria"/>
                <w:b/>
                <w:sz w:val="20"/>
              </w:rPr>
              <w:t>2025</w:t>
            </w:r>
          </w:p>
        </w:tc>
        <w:tc>
          <w:tcPr>
            <w:tcW w:w="757" w:type="dxa"/>
            <w:shd w:val="clear" w:color="auto" w:fill="FFFF00"/>
          </w:tcPr>
          <w:p w14:paraId="0EA8389A" w14:textId="77777777" w:rsidR="000549FC" w:rsidRDefault="00441666">
            <w:pPr>
              <w:pStyle w:val="TableParagraph"/>
              <w:spacing w:before="119"/>
              <w:ind w:left="123" w:right="105"/>
              <w:jc w:val="center"/>
              <w:rPr>
                <w:rFonts w:ascii="Cambria"/>
                <w:b/>
                <w:sz w:val="20"/>
              </w:rPr>
            </w:pPr>
            <w:r>
              <w:rPr>
                <w:rFonts w:ascii="Cambria"/>
                <w:b/>
                <w:sz w:val="20"/>
              </w:rPr>
              <w:t>2026</w:t>
            </w:r>
          </w:p>
        </w:tc>
        <w:tc>
          <w:tcPr>
            <w:tcW w:w="757" w:type="dxa"/>
            <w:shd w:val="clear" w:color="auto" w:fill="FFFF00"/>
          </w:tcPr>
          <w:p w14:paraId="66901E72" w14:textId="77777777" w:rsidR="000549FC" w:rsidRDefault="00441666">
            <w:pPr>
              <w:pStyle w:val="TableParagraph"/>
              <w:spacing w:before="119"/>
              <w:ind w:left="123" w:right="102"/>
              <w:jc w:val="center"/>
              <w:rPr>
                <w:rFonts w:ascii="Cambria"/>
                <w:b/>
                <w:sz w:val="20"/>
              </w:rPr>
            </w:pPr>
            <w:r>
              <w:rPr>
                <w:rFonts w:ascii="Cambria"/>
                <w:b/>
                <w:sz w:val="20"/>
              </w:rPr>
              <w:t>2027</w:t>
            </w:r>
          </w:p>
        </w:tc>
        <w:tc>
          <w:tcPr>
            <w:tcW w:w="755" w:type="dxa"/>
            <w:shd w:val="clear" w:color="auto" w:fill="FFFF00"/>
          </w:tcPr>
          <w:p w14:paraId="41ECE596" w14:textId="77777777" w:rsidR="000549FC" w:rsidRDefault="00441666">
            <w:pPr>
              <w:pStyle w:val="TableParagraph"/>
              <w:spacing w:before="119"/>
              <w:ind w:left="128" w:right="102"/>
              <w:jc w:val="center"/>
              <w:rPr>
                <w:rFonts w:ascii="Cambria"/>
                <w:b/>
                <w:sz w:val="20"/>
              </w:rPr>
            </w:pPr>
            <w:r>
              <w:rPr>
                <w:rFonts w:ascii="Cambria"/>
                <w:b/>
                <w:sz w:val="20"/>
              </w:rPr>
              <w:t>2028</w:t>
            </w:r>
          </w:p>
        </w:tc>
        <w:tc>
          <w:tcPr>
            <w:tcW w:w="1043" w:type="dxa"/>
            <w:shd w:val="clear" w:color="auto" w:fill="FFFF00"/>
          </w:tcPr>
          <w:p w14:paraId="38309418" w14:textId="77777777" w:rsidR="000549FC" w:rsidRDefault="00441666">
            <w:pPr>
              <w:pStyle w:val="TableParagraph"/>
              <w:spacing w:line="232" w:lineRule="exact"/>
              <w:ind w:left="245" w:right="170" w:hanging="20"/>
              <w:rPr>
                <w:rFonts w:ascii="Cambria" w:hAnsi="Cambria"/>
                <w:b/>
                <w:sz w:val="20"/>
              </w:rPr>
            </w:pPr>
            <w:r>
              <w:rPr>
                <w:rFonts w:ascii="Cambria" w:hAnsi="Cambria"/>
                <w:b/>
                <w:sz w:val="20"/>
              </w:rPr>
              <w:t>İzleme</w:t>
            </w:r>
            <w:r>
              <w:rPr>
                <w:rFonts w:ascii="Cambria" w:hAnsi="Cambria"/>
                <w:b/>
                <w:spacing w:val="-43"/>
                <w:sz w:val="20"/>
              </w:rPr>
              <w:t xml:space="preserve"> </w:t>
            </w:r>
            <w:r>
              <w:rPr>
                <w:rFonts w:ascii="Cambria" w:hAnsi="Cambria"/>
                <w:b/>
                <w:sz w:val="20"/>
              </w:rPr>
              <w:t>Sıklığı</w:t>
            </w:r>
          </w:p>
        </w:tc>
        <w:tc>
          <w:tcPr>
            <w:tcW w:w="954" w:type="dxa"/>
            <w:shd w:val="clear" w:color="auto" w:fill="FFFF00"/>
          </w:tcPr>
          <w:p w14:paraId="3AAE2613" w14:textId="77777777" w:rsidR="000549FC" w:rsidRDefault="00441666">
            <w:pPr>
              <w:pStyle w:val="TableParagraph"/>
              <w:spacing w:line="232" w:lineRule="exact"/>
              <w:ind w:left="202" w:right="153" w:firstLine="4"/>
              <w:rPr>
                <w:rFonts w:ascii="Cambria" w:hAnsi="Cambria"/>
                <w:b/>
                <w:sz w:val="20"/>
              </w:rPr>
            </w:pPr>
            <w:r>
              <w:rPr>
                <w:rFonts w:ascii="Cambria" w:hAnsi="Cambria"/>
                <w:b/>
                <w:sz w:val="20"/>
              </w:rPr>
              <w:t>Rapor</w:t>
            </w:r>
            <w:r>
              <w:rPr>
                <w:rFonts w:ascii="Cambria" w:hAnsi="Cambria"/>
                <w:b/>
                <w:spacing w:val="-42"/>
                <w:sz w:val="20"/>
              </w:rPr>
              <w:t xml:space="preserve"> </w:t>
            </w:r>
            <w:r>
              <w:rPr>
                <w:rFonts w:ascii="Cambria" w:hAnsi="Cambria"/>
                <w:b/>
                <w:spacing w:val="-1"/>
                <w:sz w:val="20"/>
              </w:rPr>
              <w:t>Sıklığı</w:t>
            </w:r>
          </w:p>
        </w:tc>
      </w:tr>
      <w:tr w:rsidR="000549FC" w14:paraId="453D3F64" w14:textId="77777777">
        <w:trPr>
          <w:trHeight w:val="460"/>
        </w:trPr>
        <w:tc>
          <w:tcPr>
            <w:tcW w:w="2310" w:type="dxa"/>
            <w:gridSpan w:val="2"/>
            <w:shd w:val="clear" w:color="auto" w:fill="FFFF00"/>
          </w:tcPr>
          <w:p w14:paraId="4212F635" w14:textId="77777777" w:rsidR="000549FC" w:rsidRDefault="00441666">
            <w:pPr>
              <w:pStyle w:val="TableParagraph"/>
              <w:spacing w:line="230" w:lineRule="atLeast"/>
              <w:ind w:left="107" w:right="87"/>
              <w:rPr>
                <w:b/>
                <w:sz w:val="20"/>
              </w:rPr>
            </w:pPr>
            <w:r>
              <w:rPr>
                <w:b/>
                <w:sz w:val="20"/>
              </w:rPr>
              <w:t>PG.3.1.1</w:t>
            </w:r>
            <w:r>
              <w:rPr>
                <w:b/>
                <w:spacing w:val="7"/>
                <w:sz w:val="20"/>
              </w:rPr>
              <w:t xml:space="preserve"> </w:t>
            </w:r>
            <w:r>
              <w:rPr>
                <w:b/>
                <w:sz w:val="20"/>
              </w:rPr>
              <w:t>Öğrenci</w:t>
            </w:r>
            <w:r>
              <w:rPr>
                <w:b/>
                <w:spacing w:val="6"/>
                <w:sz w:val="20"/>
              </w:rPr>
              <w:t xml:space="preserve"> </w:t>
            </w:r>
            <w:r>
              <w:rPr>
                <w:b/>
                <w:sz w:val="20"/>
              </w:rPr>
              <w:t>başına</w:t>
            </w:r>
            <w:r>
              <w:rPr>
                <w:b/>
                <w:spacing w:val="-47"/>
                <w:sz w:val="20"/>
              </w:rPr>
              <w:t xml:space="preserve"> </w:t>
            </w:r>
            <w:r>
              <w:rPr>
                <w:b/>
                <w:sz w:val="20"/>
              </w:rPr>
              <w:t>okunan</w:t>
            </w:r>
            <w:r>
              <w:rPr>
                <w:b/>
                <w:spacing w:val="1"/>
                <w:sz w:val="20"/>
              </w:rPr>
              <w:t xml:space="preserve"> </w:t>
            </w:r>
            <w:r>
              <w:rPr>
                <w:b/>
                <w:sz w:val="20"/>
              </w:rPr>
              <w:t>kitap</w:t>
            </w:r>
            <w:r>
              <w:rPr>
                <w:b/>
                <w:spacing w:val="-1"/>
                <w:sz w:val="20"/>
              </w:rPr>
              <w:t xml:space="preserve"> </w:t>
            </w:r>
            <w:r>
              <w:rPr>
                <w:b/>
                <w:sz w:val="20"/>
              </w:rPr>
              <w:t>sayısı</w:t>
            </w:r>
          </w:p>
        </w:tc>
        <w:tc>
          <w:tcPr>
            <w:tcW w:w="1523" w:type="dxa"/>
            <w:shd w:val="clear" w:color="auto" w:fill="FFFF00"/>
          </w:tcPr>
          <w:p w14:paraId="6C7C17C8" w14:textId="77777777" w:rsidR="000549FC" w:rsidRDefault="00441666">
            <w:pPr>
              <w:pStyle w:val="TableParagraph"/>
              <w:spacing w:before="114"/>
              <w:ind w:left="541" w:right="531"/>
              <w:jc w:val="center"/>
              <w:rPr>
                <w:rFonts w:ascii="Cambria"/>
                <w:sz w:val="20"/>
              </w:rPr>
            </w:pPr>
            <w:r>
              <w:rPr>
                <w:rFonts w:ascii="Cambria"/>
                <w:sz w:val="20"/>
              </w:rPr>
              <w:t>%20</w:t>
            </w:r>
          </w:p>
        </w:tc>
        <w:tc>
          <w:tcPr>
            <w:tcW w:w="1177" w:type="dxa"/>
            <w:shd w:val="clear" w:color="auto" w:fill="FFFF00"/>
          </w:tcPr>
          <w:p w14:paraId="6FA94D43" w14:textId="77777777" w:rsidR="000549FC" w:rsidRDefault="00441666">
            <w:pPr>
              <w:pStyle w:val="TableParagraph"/>
              <w:spacing w:before="114"/>
              <w:ind w:left="17"/>
              <w:jc w:val="center"/>
              <w:rPr>
                <w:rFonts w:ascii="Cambria"/>
                <w:sz w:val="20"/>
              </w:rPr>
            </w:pPr>
            <w:r>
              <w:rPr>
                <w:rFonts w:ascii="Cambria"/>
                <w:w w:val="99"/>
                <w:sz w:val="20"/>
              </w:rPr>
              <w:t>8</w:t>
            </w:r>
          </w:p>
        </w:tc>
        <w:tc>
          <w:tcPr>
            <w:tcW w:w="757" w:type="dxa"/>
            <w:shd w:val="clear" w:color="auto" w:fill="FFFF00"/>
          </w:tcPr>
          <w:p w14:paraId="4D05FC0D" w14:textId="77777777" w:rsidR="000549FC" w:rsidRDefault="00441666">
            <w:pPr>
              <w:pStyle w:val="TableParagraph"/>
              <w:spacing w:before="114"/>
              <w:ind w:left="123" w:right="105"/>
              <w:jc w:val="center"/>
              <w:rPr>
                <w:rFonts w:ascii="Cambria"/>
                <w:sz w:val="20"/>
              </w:rPr>
            </w:pPr>
            <w:r>
              <w:rPr>
                <w:rFonts w:ascii="Cambria"/>
                <w:sz w:val="20"/>
              </w:rPr>
              <w:t>12</w:t>
            </w:r>
          </w:p>
        </w:tc>
        <w:tc>
          <w:tcPr>
            <w:tcW w:w="757" w:type="dxa"/>
            <w:shd w:val="clear" w:color="auto" w:fill="FFFF00"/>
          </w:tcPr>
          <w:p w14:paraId="79A34A2C" w14:textId="77777777" w:rsidR="000549FC" w:rsidRDefault="00441666">
            <w:pPr>
              <w:pStyle w:val="TableParagraph"/>
              <w:spacing w:before="114"/>
              <w:ind w:left="123" w:right="103"/>
              <w:jc w:val="center"/>
              <w:rPr>
                <w:rFonts w:ascii="Cambria"/>
                <w:sz w:val="20"/>
              </w:rPr>
            </w:pPr>
            <w:r>
              <w:rPr>
                <w:rFonts w:ascii="Cambria"/>
                <w:sz w:val="20"/>
              </w:rPr>
              <w:t>16</w:t>
            </w:r>
          </w:p>
        </w:tc>
        <w:tc>
          <w:tcPr>
            <w:tcW w:w="757" w:type="dxa"/>
            <w:shd w:val="clear" w:color="auto" w:fill="FFFF00"/>
          </w:tcPr>
          <w:p w14:paraId="086176D2" w14:textId="77777777" w:rsidR="000549FC" w:rsidRDefault="00441666">
            <w:pPr>
              <w:pStyle w:val="TableParagraph"/>
              <w:spacing w:before="114"/>
              <w:ind w:left="123" w:right="100"/>
              <w:jc w:val="center"/>
              <w:rPr>
                <w:rFonts w:ascii="Cambria"/>
                <w:sz w:val="20"/>
              </w:rPr>
            </w:pPr>
            <w:r>
              <w:rPr>
                <w:rFonts w:ascii="Cambria"/>
                <w:sz w:val="20"/>
              </w:rPr>
              <w:t>20</w:t>
            </w:r>
          </w:p>
        </w:tc>
        <w:tc>
          <w:tcPr>
            <w:tcW w:w="757" w:type="dxa"/>
            <w:shd w:val="clear" w:color="auto" w:fill="FFFF00"/>
          </w:tcPr>
          <w:p w14:paraId="1E17FB15" w14:textId="77777777" w:rsidR="000549FC" w:rsidRDefault="00441666">
            <w:pPr>
              <w:pStyle w:val="TableParagraph"/>
              <w:spacing w:before="114"/>
              <w:ind w:left="123" w:right="97"/>
              <w:jc w:val="center"/>
              <w:rPr>
                <w:rFonts w:ascii="Cambria"/>
                <w:sz w:val="20"/>
              </w:rPr>
            </w:pPr>
            <w:r>
              <w:rPr>
                <w:rFonts w:ascii="Cambria"/>
                <w:sz w:val="20"/>
              </w:rPr>
              <w:t>25</w:t>
            </w:r>
          </w:p>
        </w:tc>
        <w:tc>
          <w:tcPr>
            <w:tcW w:w="755" w:type="dxa"/>
            <w:shd w:val="clear" w:color="auto" w:fill="FFFF00"/>
          </w:tcPr>
          <w:p w14:paraId="19080F3A" w14:textId="77777777" w:rsidR="000549FC" w:rsidRDefault="00441666">
            <w:pPr>
              <w:pStyle w:val="TableParagraph"/>
              <w:spacing w:before="114"/>
              <w:ind w:left="128" w:right="97"/>
              <w:jc w:val="center"/>
              <w:rPr>
                <w:rFonts w:ascii="Cambria"/>
                <w:sz w:val="20"/>
              </w:rPr>
            </w:pPr>
            <w:r>
              <w:rPr>
                <w:rFonts w:ascii="Cambria"/>
                <w:sz w:val="20"/>
              </w:rPr>
              <w:t>30</w:t>
            </w:r>
          </w:p>
        </w:tc>
        <w:tc>
          <w:tcPr>
            <w:tcW w:w="1043" w:type="dxa"/>
            <w:shd w:val="clear" w:color="auto" w:fill="FFFF00"/>
          </w:tcPr>
          <w:p w14:paraId="653CD931" w14:textId="77777777" w:rsidR="000549FC" w:rsidRDefault="00441666">
            <w:pPr>
              <w:pStyle w:val="TableParagraph"/>
              <w:spacing w:before="114"/>
              <w:ind w:left="323" w:right="291"/>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954" w:type="dxa"/>
            <w:shd w:val="clear" w:color="auto" w:fill="FFFF00"/>
          </w:tcPr>
          <w:p w14:paraId="6A6524AF" w14:textId="77777777" w:rsidR="000549FC" w:rsidRDefault="00441666">
            <w:pPr>
              <w:pStyle w:val="TableParagraph"/>
              <w:spacing w:before="114"/>
              <w:ind w:right="160"/>
              <w:jc w:val="right"/>
              <w:rPr>
                <w:rFonts w:ascii="Cambria" w:hAnsi="Cambria"/>
                <w:sz w:val="20"/>
              </w:rPr>
            </w:pPr>
            <w:r>
              <w:rPr>
                <w:rFonts w:ascii="Cambria" w:hAnsi="Cambria"/>
                <w:sz w:val="20"/>
              </w:rPr>
              <w:t>Yılda</w:t>
            </w:r>
            <w:r>
              <w:rPr>
                <w:rFonts w:ascii="Cambria" w:hAnsi="Cambria"/>
                <w:spacing w:val="-2"/>
                <w:sz w:val="20"/>
              </w:rPr>
              <w:t xml:space="preserve"> </w:t>
            </w:r>
            <w:r>
              <w:rPr>
                <w:rFonts w:ascii="Cambria" w:hAnsi="Cambria"/>
                <w:sz w:val="20"/>
              </w:rPr>
              <w:t>1</w:t>
            </w:r>
          </w:p>
        </w:tc>
      </w:tr>
      <w:tr w:rsidR="000549FC" w14:paraId="4D188F60" w14:textId="77777777">
        <w:trPr>
          <w:trHeight w:val="921"/>
        </w:trPr>
        <w:tc>
          <w:tcPr>
            <w:tcW w:w="2310" w:type="dxa"/>
            <w:gridSpan w:val="2"/>
            <w:shd w:val="clear" w:color="auto" w:fill="FFFF00"/>
          </w:tcPr>
          <w:p w14:paraId="59B5B5CB" w14:textId="77777777" w:rsidR="000549FC" w:rsidRDefault="00441666">
            <w:pPr>
              <w:pStyle w:val="TableParagraph"/>
              <w:spacing w:line="230" w:lineRule="atLeast"/>
              <w:ind w:left="107" w:right="94"/>
              <w:jc w:val="both"/>
              <w:rPr>
                <w:b/>
                <w:sz w:val="20"/>
              </w:rPr>
            </w:pPr>
            <w:r>
              <w:rPr>
                <w:b/>
                <w:sz w:val="20"/>
              </w:rPr>
              <w:t>PG.3.1.2</w:t>
            </w:r>
            <w:r>
              <w:rPr>
                <w:b/>
                <w:spacing w:val="1"/>
                <w:sz w:val="20"/>
              </w:rPr>
              <w:t xml:space="preserve"> </w:t>
            </w:r>
            <w:r>
              <w:rPr>
                <w:b/>
                <w:sz w:val="20"/>
              </w:rPr>
              <w:t>Sağlıklı</w:t>
            </w:r>
            <w:r>
              <w:rPr>
                <w:b/>
                <w:spacing w:val="1"/>
                <w:sz w:val="20"/>
              </w:rPr>
              <w:t xml:space="preserve"> </w:t>
            </w:r>
            <w:r>
              <w:rPr>
                <w:b/>
                <w:sz w:val="20"/>
              </w:rPr>
              <w:t>ve</w:t>
            </w:r>
            <w:r>
              <w:rPr>
                <w:b/>
                <w:spacing w:val="-47"/>
                <w:sz w:val="20"/>
              </w:rPr>
              <w:t xml:space="preserve"> </w:t>
            </w:r>
            <w:r>
              <w:rPr>
                <w:b/>
                <w:sz w:val="20"/>
              </w:rPr>
              <w:t>dengeli</w:t>
            </w:r>
            <w:r>
              <w:rPr>
                <w:b/>
                <w:spacing w:val="1"/>
                <w:sz w:val="20"/>
              </w:rPr>
              <w:t xml:space="preserve"> </w:t>
            </w:r>
            <w:r>
              <w:rPr>
                <w:b/>
                <w:sz w:val="20"/>
              </w:rPr>
              <w:t>beslenme</w:t>
            </w:r>
            <w:r>
              <w:rPr>
                <w:b/>
                <w:spacing w:val="51"/>
                <w:sz w:val="20"/>
              </w:rPr>
              <w:t xml:space="preserve"> </w:t>
            </w:r>
            <w:r>
              <w:rPr>
                <w:b/>
                <w:sz w:val="20"/>
              </w:rPr>
              <w:t>ile</w:t>
            </w:r>
            <w:r>
              <w:rPr>
                <w:b/>
                <w:spacing w:val="1"/>
                <w:sz w:val="20"/>
              </w:rPr>
              <w:t xml:space="preserve"> </w:t>
            </w:r>
            <w:r>
              <w:rPr>
                <w:b/>
                <w:sz w:val="20"/>
              </w:rPr>
              <w:t>ilgili</w:t>
            </w:r>
            <w:r>
              <w:rPr>
                <w:b/>
                <w:spacing w:val="1"/>
                <w:sz w:val="20"/>
              </w:rPr>
              <w:t xml:space="preserve"> </w:t>
            </w:r>
            <w:r>
              <w:rPr>
                <w:b/>
                <w:sz w:val="20"/>
              </w:rPr>
              <w:t>verilen</w:t>
            </w:r>
            <w:r>
              <w:rPr>
                <w:b/>
                <w:spacing w:val="51"/>
                <w:sz w:val="20"/>
              </w:rPr>
              <w:t xml:space="preserve"> </w:t>
            </w:r>
            <w:r>
              <w:rPr>
                <w:b/>
                <w:sz w:val="20"/>
              </w:rPr>
              <w:t>eğitim</w:t>
            </w:r>
            <w:r>
              <w:rPr>
                <w:b/>
                <w:spacing w:val="1"/>
                <w:sz w:val="20"/>
              </w:rPr>
              <w:t xml:space="preserve"> </w:t>
            </w:r>
            <w:r>
              <w:rPr>
                <w:b/>
                <w:sz w:val="20"/>
              </w:rPr>
              <w:t>sayısı</w:t>
            </w:r>
          </w:p>
        </w:tc>
        <w:tc>
          <w:tcPr>
            <w:tcW w:w="1523" w:type="dxa"/>
            <w:shd w:val="clear" w:color="auto" w:fill="FFFF00"/>
          </w:tcPr>
          <w:p w14:paraId="2B0C1E1D" w14:textId="77777777" w:rsidR="000549FC" w:rsidRDefault="000549FC">
            <w:pPr>
              <w:pStyle w:val="TableParagraph"/>
              <w:spacing w:before="4"/>
              <w:rPr>
                <w:rFonts w:ascii="Cambria"/>
                <w:b/>
                <w:sz w:val="29"/>
              </w:rPr>
            </w:pPr>
          </w:p>
          <w:p w14:paraId="0AEC118F" w14:textId="77777777" w:rsidR="000549FC" w:rsidRDefault="00441666">
            <w:pPr>
              <w:pStyle w:val="TableParagraph"/>
              <w:spacing w:before="1"/>
              <w:ind w:left="541" w:right="531"/>
              <w:jc w:val="center"/>
              <w:rPr>
                <w:rFonts w:ascii="Cambria"/>
                <w:sz w:val="20"/>
              </w:rPr>
            </w:pPr>
            <w:r>
              <w:rPr>
                <w:rFonts w:ascii="Cambria"/>
                <w:sz w:val="20"/>
              </w:rPr>
              <w:t>%20</w:t>
            </w:r>
          </w:p>
        </w:tc>
        <w:tc>
          <w:tcPr>
            <w:tcW w:w="1177" w:type="dxa"/>
            <w:shd w:val="clear" w:color="auto" w:fill="FFFF00"/>
          </w:tcPr>
          <w:p w14:paraId="1D6A5851" w14:textId="77777777" w:rsidR="000549FC" w:rsidRDefault="000549FC">
            <w:pPr>
              <w:pStyle w:val="TableParagraph"/>
              <w:spacing w:before="4"/>
              <w:rPr>
                <w:rFonts w:ascii="Cambria"/>
                <w:b/>
                <w:sz w:val="29"/>
              </w:rPr>
            </w:pPr>
          </w:p>
          <w:p w14:paraId="13CAEC34" w14:textId="77777777" w:rsidR="000549FC" w:rsidRDefault="00441666">
            <w:pPr>
              <w:pStyle w:val="TableParagraph"/>
              <w:spacing w:before="1"/>
              <w:ind w:left="17"/>
              <w:jc w:val="center"/>
              <w:rPr>
                <w:rFonts w:ascii="Cambria"/>
                <w:sz w:val="20"/>
              </w:rPr>
            </w:pPr>
            <w:r>
              <w:rPr>
                <w:rFonts w:ascii="Cambria"/>
                <w:w w:val="99"/>
                <w:sz w:val="20"/>
              </w:rPr>
              <w:t>1</w:t>
            </w:r>
          </w:p>
        </w:tc>
        <w:tc>
          <w:tcPr>
            <w:tcW w:w="757" w:type="dxa"/>
            <w:shd w:val="clear" w:color="auto" w:fill="FFFF00"/>
          </w:tcPr>
          <w:p w14:paraId="6AD43305" w14:textId="77777777" w:rsidR="000549FC" w:rsidRDefault="000549FC">
            <w:pPr>
              <w:pStyle w:val="TableParagraph"/>
              <w:spacing w:before="4"/>
              <w:rPr>
                <w:rFonts w:ascii="Cambria"/>
                <w:b/>
                <w:sz w:val="29"/>
              </w:rPr>
            </w:pPr>
          </w:p>
          <w:p w14:paraId="69B6467E" w14:textId="77777777" w:rsidR="000549FC" w:rsidRDefault="00441666">
            <w:pPr>
              <w:pStyle w:val="TableParagraph"/>
              <w:spacing w:before="1"/>
              <w:ind w:left="18"/>
              <w:jc w:val="center"/>
              <w:rPr>
                <w:rFonts w:ascii="Cambria"/>
                <w:sz w:val="20"/>
              </w:rPr>
            </w:pPr>
            <w:r>
              <w:rPr>
                <w:rFonts w:ascii="Cambria"/>
                <w:w w:val="99"/>
                <w:sz w:val="20"/>
              </w:rPr>
              <w:t>2</w:t>
            </w:r>
          </w:p>
        </w:tc>
        <w:tc>
          <w:tcPr>
            <w:tcW w:w="757" w:type="dxa"/>
            <w:shd w:val="clear" w:color="auto" w:fill="FFFF00"/>
          </w:tcPr>
          <w:p w14:paraId="10BB3D66" w14:textId="77777777" w:rsidR="000549FC" w:rsidRDefault="000549FC">
            <w:pPr>
              <w:pStyle w:val="TableParagraph"/>
              <w:spacing w:before="4"/>
              <w:rPr>
                <w:rFonts w:ascii="Cambria"/>
                <w:b/>
                <w:sz w:val="29"/>
              </w:rPr>
            </w:pPr>
          </w:p>
          <w:p w14:paraId="7A2F1B90" w14:textId="77777777" w:rsidR="000549FC" w:rsidRDefault="00441666">
            <w:pPr>
              <w:pStyle w:val="TableParagraph"/>
              <w:spacing w:before="1"/>
              <w:ind w:left="20"/>
              <w:jc w:val="center"/>
              <w:rPr>
                <w:rFonts w:ascii="Cambria"/>
                <w:sz w:val="20"/>
              </w:rPr>
            </w:pPr>
            <w:r>
              <w:rPr>
                <w:rFonts w:ascii="Cambria"/>
                <w:w w:val="99"/>
                <w:sz w:val="20"/>
              </w:rPr>
              <w:t>3</w:t>
            </w:r>
          </w:p>
        </w:tc>
        <w:tc>
          <w:tcPr>
            <w:tcW w:w="757" w:type="dxa"/>
            <w:shd w:val="clear" w:color="auto" w:fill="FFFF00"/>
          </w:tcPr>
          <w:p w14:paraId="7C415546" w14:textId="77777777" w:rsidR="000549FC" w:rsidRDefault="000549FC">
            <w:pPr>
              <w:pStyle w:val="TableParagraph"/>
              <w:spacing w:before="4"/>
              <w:rPr>
                <w:rFonts w:ascii="Cambria"/>
                <w:b/>
                <w:sz w:val="29"/>
              </w:rPr>
            </w:pPr>
          </w:p>
          <w:p w14:paraId="71716945" w14:textId="77777777" w:rsidR="000549FC" w:rsidRDefault="00441666">
            <w:pPr>
              <w:pStyle w:val="TableParagraph"/>
              <w:spacing w:before="1"/>
              <w:ind w:left="23"/>
              <w:jc w:val="center"/>
              <w:rPr>
                <w:rFonts w:ascii="Cambria"/>
                <w:sz w:val="20"/>
              </w:rPr>
            </w:pPr>
            <w:r>
              <w:rPr>
                <w:rFonts w:ascii="Cambria"/>
                <w:w w:val="99"/>
                <w:sz w:val="20"/>
              </w:rPr>
              <w:t>4</w:t>
            </w:r>
          </w:p>
        </w:tc>
        <w:tc>
          <w:tcPr>
            <w:tcW w:w="757" w:type="dxa"/>
            <w:shd w:val="clear" w:color="auto" w:fill="FFFF00"/>
          </w:tcPr>
          <w:p w14:paraId="26E06C3C" w14:textId="77777777" w:rsidR="000549FC" w:rsidRDefault="000549FC">
            <w:pPr>
              <w:pStyle w:val="TableParagraph"/>
              <w:spacing w:before="4"/>
              <w:rPr>
                <w:rFonts w:ascii="Cambria"/>
                <w:b/>
                <w:sz w:val="29"/>
              </w:rPr>
            </w:pPr>
          </w:p>
          <w:p w14:paraId="0AA5107E" w14:textId="77777777" w:rsidR="000549FC" w:rsidRDefault="00441666">
            <w:pPr>
              <w:pStyle w:val="TableParagraph"/>
              <w:spacing w:before="1"/>
              <w:ind w:left="26"/>
              <w:jc w:val="center"/>
              <w:rPr>
                <w:rFonts w:ascii="Cambria"/>
                <w:sz w:val="20"/>
              </w:rPr>
            </w:pPr>
            <w:r>
              <w:rPr>
                <w:rFonts w:ascii="Cambria"/>
                <w:w w:val="99"/>
                <w:sz w:val="20"/>
              </w:rPr>
              <w:t>5</w:t>
            </w:r>
          </w:p>
        </w:tc>
        <w:tc>
          <w:tcPr>
            <w:tcW w:w="755" w:type="dxa"/>
            <w:shd w:val="clear" w:color="auto" w:fill="FFFF00"/>
          </w:tcPr>
          <w:p w14:paraId="79766B51" w14:textId="77777777" w:rsidR="000549FC" w:rsidRDefault="000549FC">
            <w:pPr>
              <w:pStyle w:val="TableParagraph"/>
              <w:spacing w:before="4"/>
              <w:rPr>
                <w:rFonts w:ascii="Cambria"/>
                <w:b/>
                <w:sz w:val="29"/>
              </w:rPr>
            </w:pPr>
          </w:p>
          <w:p w14:paraId="4EFFEF72" w14:textId="77777777" w:rsidR="000549FC" w:rsidRDefault="00441666">
            <w:pPr>
              <w:pStyle w:val="TableParagraph"/>
              <w:spacing w:before="1"/>
              <w:ind w:left="31"/>
              <w:jc w:val="center"/>
              <w:rPr>
                <w:rFonts w:ascii="Cambria"/>
                <w:sz w:val="20"/>
              </w:rPr>
            </w:pPr>
            <w:r>
              <w:rPr>
                <w:rFonts w:ascii="Cambria"/>
                <w:w w:val="99"/>
                <w:sz w:val="20"/>
              </w:rPr>
              <w:t>6</w:t>
            </w:r>
          </w:p>
        </w:tc>
        <w:tc>
          <w:tcPr>
            <w:tcW w:w="1043" w:type="dxa"/>
            <w:shd w:val="clear" w:color="auto" w:fill="FFFF00"/>
          </w:tcPr>
          <w:p w14:paraId="4B91CD58" w14:textId="77777777" w:rsidR="000549FC" w:rsidRDefault="000549FC">
            <w:pPr>
              <w:pStyle w:val="TableParagraph"/>
              <w:spacing w:before="4"/>
              <w:rPr>
                <w:rFonts w:ascii="Cambria"/>
                <w:b/>
                <w:sz w:val="29"/>
              </w:rPr>
            </w:pPr>
          </w:p>
          <w:p w14:paraId="337F7625" w14:textId="77777777" w:rsidR="000549FC" w:rsidRDefault="00441666">
            <w:pPr>
              <w:pStyle w:val="TableParagraph"/>
              <w:spacing w:before="1"/>
              <w:ind w:left="323" w:right="291"/>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954" w:type="dxa"/>
            <w:shd w:val="clear" w:color="auto" w:fill="FFFF00"/>
          </w:tcPr>
          <w:p w14:paraId="3BE446BA" w14:textId="77777777" w:rsidR="000549FC" w:rsidRDefault="000549FC">
            <w:pPr>
              <w:pStyle w:val="TableParagraph"/>
              <w:spacing w:before="4"/>
              <w:rPr>
                <w:rFonts w:ascii="Cambria"/>
                <w:b/>
                <w:sz w:val="29"/>
              </w:rPr>
            </w:pPr>
          </w:p>
          <w:p w14:paraId="3F7A2CE1" w14:textId="77777777" w:rsidR="000549FC" w:rsidRDefault="00441666">
            <w:pPr>
              <w:pStyle w:val="TableParagraph"/>
              <w:spacing w:before="1"/>
              <w:ind w:right="160"/>
              <w:jc w:val="right"/>
              <w:rPr>
                <w:rFonts w:ascii="Cambria" w:hAnsi="Cambria"/>
                <w:sz w:val="20"/>
              </w:rPr>
            </w:pPr>
            <w:r>
              <w:rPr>
                <w:rFonts w:ascii="Cambria" w:hAnsi="Cambria"/>
                <w:sz w:val="20"/>
              </w:rPr>
              <w:t>Yılda</w:t>
            </w:r>
            <w:r>
              <w:rPr>
                <w:rFonts w:ascii="Cambria" w:hAnsi="Cambria"/>
                <w:spacing w:val="-2"/>
                <w:sz w:val="20"/>
              </w:rPr>
              <w:t xml:space="preserve"> </w:t>
            </w:r>
            <w:r>
              <w:rPr>
                <w:rFonts w:ascii="Cambria" w:hAnsi="Cambria"/>
                <w:sz w:val="20"/>
              </w:rPr>
              <w:t>1</w:t>
            </w:r>
          </w:p>
        </w:tc>
      </w:tr>
      <w:tr w:rsidR="000549FC" w14:paraId="37AC3406" w14:textId="77777777">
        <w:trPr>
          <w:trHeight w:val="918"/>
        </w:trPr>
        <w:tc>
          <w:tcPr>
            <w:tcW w:w="2310" w:type="dxa"/>
            <w:gridSpan w:val="2"/>
            <w:shd w:val="clear" w:color="auto" w:fill="FFFF00"/>
          </w:tcPr>
          <w:p w14:paraId="42413555" w14:textId="77777777" w:rsidR="000549FC" w:rsidRDefault="00441666">
            <w:pPr>
              <w:pStyle w:val="TableParagraph"/>
              <w:tabs>
                <w:tab w:val="left" w:pos="964"/>
                <w:tab w:val="left" w:pos="1103"/>
                <w:tab w:val="left" w:pos="2001"/>
              </w:tabs>
              <w:ind w:left="107" w:right="96"/>
              <w:rPr>
                <w:b/>
                <w:sz w:val="20"/>
              </w:rPr>
            </w:pPr>
            <w:r>
              <w:rPr>
                <w:b/>
                <w:sz w:val="20"/>
              </w:rPr>
              <w:t>PG.3.1.3</w:t>
            </w:r>
            <w:r>
              <w:rPr>
                <w:b/>
                <w:sz w:val="20"/>
              </w:rPr>
              <w:tab/>
            </w:r>
            <w:r>
              <w:rPr>
                <w:b/>
                <w:sz w:val="20"/>
              </w:rPr>
              <w:tab/>
              <w:t>Sağlıklı</w:t>
            </w:r>
            <w:r>
              <w:rPr>
                <w:b/>
                <w:sz w:val="20"/>
              </w:rPr>
              <w:tab/>
            </w:r>
            <w:r>
              <w:rPr>
                <w:b/>
                <w:spacing w:val="-1"/>
                <w:sz w:val="20"/>
              </w:rPr>
              <w:t>ve</w:t>
            </w:r>
            <w:r>
              <w:rPr>
                <w:b/>
                <w:spacing w:val="-47"/>
                <w:sz w:val="20"/>
              </w:rPr>
              <w:t xml:space="preserve"> </w:t>
            </w:r>
            <w:r>
              <w:rPr>
                <w:b/>
                <w:sz w:val="20"/>
              </w:rPr>
              <w:t>dengeli</w:t>
            </w:r>
            <w:r>
              <w:rPr>
                <w:b/>
                <w:sz w:val="20"/>
              </w:rPr>
              <w:tab/>
              <w:t>beslenme</w:t>
            </w:r>
            <w:r>
              <w:rPr>
                <w:b/>
                <w:sz w:val="20"/>
              </w:rPr>
              <w:tab/>
            </w:r>
            <w:r>
              <w:rPr>
                <w:b/>
                <w:spacing w:val="-2"/>
                <w:sz w:val="20"/>
              </w:rPr>
              <w:t>ile</w:t>
            </w:r>
          </w:p>
          <w:p w14:paraId="5AA7E774" w14:textId="77777777" w:rsidR="000549FC" w:rsidRDefault="00441666">
            <w:pPr>
              <w:pStyle w:val="TableParagraph"/>
              <w:tabs>
                <w:tab w:val="left" w:pos="738"/>
                <w:tab w:val="left" w:pos="1581"/>
              </w:tabs>
              <w:spacing w:line="230" w:lineRule="exact"/>
              <w:ind w:left="107" w:right="97"/>
              <w:rPr>
                <w:b/>
                <w:sz w:val="20"/>
              </w:rPr>
            </w:pPr>
            <w:r>
              <w:rPr>
                <w:b/>
                <w:sz w:val="20"/>
              </w:rPr>
              <w:t>ilgili</w:t>
            </w:r>
            <w:r>
              <w:rPr>
                <w:b/>
                <w:sz w:val="20"/>
              </w:rPr>
              <w:tab/>
              <w:t>verilen</w:t>
            </w:r>
            <w:r>
              <w:rPr>
                <w:b/>
                <w:sz w:val="20"/>
              </w:rPr>
              <w:tab/>
            </w:r>
            <w:r>
              <w:rPr>
                <w:b/>
                <w:spacing w:val="-1"/>
                <w:sz w:val="20"/>
              </w:rPr>
              <w:t>eğitime</w:t>
            </w:r>
            <w:r>
              <w:rPr>
                <w:b/>
                <w:spacing w:val="-47"/>
                <w:sz w:val="20"/>
              </w:rPr>
              <w:t xml:space="preserve"> </w:t>
            </w:r>
            <w:r>
              <w:rPr>
                <w:b/>
                <w:sz w:val="20"/>
              </w:rPr>
              <w:t>katılan</w:t>
            </w:r>
            <w:r>
              <w:rPr>
                <w:b/>
                <w:spacing w:val="-2"/>
                <w:sz w:val="20"/>
              </w:rPr>
              <w:t xml:space="preserve"> </w:t>
            </w:r>
            <w:r>
              <w:rPr>
                <w:b/>
                <w:sz w:val="20"/>
              </w:rPr>
              <w:t>öğrenci</w:t>
            </w:r>
            <w:r>
              <w:rPr>
                <w:b/>
                <w:spacing w:val="-1"/>
                <w:sz w:val="20"/>
              </w:rPr>
              <w:t xml:space="preserve"> </w:t>
            </w:r>
            <w:r>
              <w:rPr>
                <w:b/>
                <w:sz w:val="20"/>
              </w:rPr>
              <w:t>sayısı</w:t>
            </w:r>
          </w:p>
        </w:tc>
        <w:tc>
          <w:tcPr>
            <w:tcW w:w="1523" w:type="dxa"/>
            <w:shd w:val="clear" w:color="auto" w:fill="FFFF00"/>
          </w:tcPr>
          <w:p w14:paraId="7667245B" w14:textId="77777777" w:rsidR="000549FC" w:rsidRDefault="000549FC">
            <w:pPr>
              <w:pStyle w:val="TableParagraph"/>
              <w:spacing w:before="2"/>
              <w:rPr>
                <w:rFonts w:ascii="Cambria"/>
                <w:b/>
                <w:sz w:val="29"/>
              </w:rPr>
            </w:pPr>
          </w:p>
          <w:p w14:paraId="6DEAA161" w14:textId="77777777" w:rsidR="000549FC" w:rsidRDefault="00441666">
            <w:pPr>
              <w:pStyle w:val="TableParagraph"/>
              <w:ind w:left="541" w:right="531"/>
              <w:jc w:val="center"/>
              <w:rPr>
                <w:rFonts w:ascii="Cambria"/>
                <w:sz w:val="20"/>
              </w:rPr>
            </w:pPr>
            <w:r>
              <w:rPr>
                <w:rFonts w:ascii="Cambria"/>
                <w:sz w:val="20"/>
              </w:rPr>
              <w:t>%20</w:t>
            </w:r>
          </w:p>
        </w:tc>
        <w:tc>
          <w:tcPr>
            <w:tcW w:w="1177" w:type="dxa"/>
            <w:shd w:val="clear" w:color="auto" w:fill="FFFF00"/>
          </w:tcPr>
          <w:p w14:paraId="5D3DFCD9" w14:textId="77777777" w:rsidR="000549FC" w:rsidRDefault="000549FC">
            <w:pPr>
              <w:pStyle w:val="TableParagraph"/>
              <w:spacing w:before="2"/>
              <w:rPr>
                <w:rFonts w:ascii="Cambria"/>
                <w:b/>
                <w:sz w:val="29"/>
              </w:rPr>
            </w:pPr>
          </w:p>
          <w:p w14:paraId="2E19FF5A" w14:textId="77777777" w:rsidR="000549FC" w:rsidRDefault="00441666">
            <w:pPr>
              <w:pStyle w:val="TableParagraph"/>
              <w:ind w:left="405" w:right="388"/>
              <w:jc w:val="center"/>
              <w:rPr>
                <w:rFonts w:ascii="Cambria"/>
                <w:sz w:val="20"/>
              </w:rPr>
            </w:pPr>
            <w:r>
              <w:rPr>
                <w:rFonts w:ascii="Cambria"/>
                <w:sz w:val="20"/>
              </w:rPr>
              <w:t>250</w:t>
            </w:r>
          </w:p>
        </w:tc>
        <w:tc>
          <w:tcPr>
            <w:tcW w:w="757" w:type="dxa"/>
            <w:shd w:val="clear" w:color="auto" w:fill="FFFF00"/>
          </w:tcPr>
          <w:p w14:paraId="3665F677" w14:textId="77777777" w:rsidR="000549FC" w:rsidRDefault="000549FC">
            <w:pPr>
              <w:pStyle w:val="TableParagraph"/>
              <w:spacing w:before="2"/>
              <w:rPr>
                <w:rFonts w:ascii="Cambria"/>
                <w:b/>
                <w:sz w:val="29"/>
              </w:rPr>
            </w:pPr>
          </w:p>
          <w:p w14:paraId="00ACF3BF" w14:textId="77777777" w:rsidR="000549FC" w:rsidRDefault="00441666">
            <w:pPr>
              <w:pStyle w:val="TableParagraph"/>
              <w:ind w:left="123" w:right="105"/>
              <w:jc w:val="center"/>
              <w:rPr>
                <w:rFonts w:ascii="Cambria"/>
                <w:sz w:val="20"/>
              </w:rPr>
            </w:pPr>
            <w:r>
              <w:rPr>
                <w:rFonts w:ascii="Cambria"/>
                <w:sz w:val="20"/>
              </w:rPr>
              <w:t>400</w:t>
            </w:r>
          </w:p>
        </w:tc>
        <w:tc>
          <w:tcPr>
            <w:tcW w:w="757" w:type="dxa"/>
            <w:shd w:val="clear" w:color="auto" w:fill="FFFF00"/>
          </w:tcPr>
          <w:p w14:paraId="060FA8ED" w14:textId="77777777" w:rsidR="000549FC" w:rsidRDefault="000549FC">
            <w:pPr>
              <w:pStyle w:val="TableParagraph"/>
              <w:spacing w:before="2"/>
              <w:rPr>
                <w:rFonts w:ascii="Cambria"/>
                <w:b/>
                <w:sz w:val="29"/>
              </w:rPr>
            </w:pPr>
          </w:p>
          <w:p w14:paraId="21D04AF7" w14:textId="77777777" w:rsidR="000549FC" w:rsidRDefault="00441666">
            <w:pPr>
              <w:pStyle w:val="TableParagraph"/>
              <w:ind w:left="123" w:right="103"/>
              <w:jc w:val="center"/>
              <w:rPr>
                <w:rFonts w:ascii="Cambria"/>
                <w:sz w:val="20"/>
              </w:rPr>
            </w:pPr>
            <w:r>
              <w:rPr>
                <w:rFonts w:ascii="Cambria"/>
                <w:sz w:val="20"/>
              </w:rPr>
              <w:t>600</w:t>
            </w:r>
          </w:p>
        </w:tc>
        <w:tc>
          <w:tcPr>
            <w:tcW w:w="757" w:type="dxa"/>
            <w:shd w:val="clear" w:color="auto" w:fill="FFFF00"/>
          </w:tcPr>
          <w:p w14:paraId="4ED8B3EA" w14:textId="77777777" w:rsidR="000549FC" w:rsidRDefault="000549FC">
            <w:pPr>
              <w:pStyle w:val="TableParagraph"/>
              <w:spacing w:before="2"/>
              <w:rPr>
                <w:rFonts w:ascii="Cambria"/>
                <w:b/>
                <w:sz w:val="29"/>
              </w:rPr>
            </w:pPr>
          </w:p>
          <w:p w14:paraId="6A7AEBD0" w14:textId="77777777" w:rsidR="000549FC" w:rsidRDefault="00441666">
            <w:pPr>
              <w:pStyle w:val="TableParagraph"/>
              <w:ind w:left="123" w:right="100"/>
              <w:jc w:val="center"/>
              <w:rPr>
                <w:rFonts w:ascii="Cambria"/>
                <w:sz w:val="20"/>
              </w:rPr>
            </w:pPr>
            <w:r>
              <w:rPr>
                <w:rFonts w:ascii="Cambria"/>
                <w:sz w:val="20"/>
              </w:rPr>
              <w:t>800</w:t>
            </w:r>
          </w:p>
        </w:tc>
        <w:tc>
          <w:tcPr>
            <w:tcW w:w="757" w:type="dxa"/>
            <w:shd w:val="clear" w:color="auto" w:fill="FFFF00"/>
          </w:tcPr>
          <w:p w14:paraId="08B57DF5" w14:textId="77777777" w:rsidR="000549FC" w:rsidRDefault="000549FC">
            <w:pPr>
              <w:pStyle w:val="TableParagraph"/>
              <w:spacing w:before="2"/>
              <w:rPr>
                <w:rFonts w:ascii="Cambria"/>
                <w:b/>
                <w:sz w:val="29"/>
              </w:rPr>
            </w:pPr>
          </w:p>
          <w:p w14:paraId="35ADC8FE" w14:textId="77777777" w:rsidR="000549FC" w:rsidRDefault="00441666">
            <w:pPr>
              <w:pStyle w:val="TableParagraph"/>
              <w:ind w:left="123" w:right="102"/>
              <w:jc w:val="center"/>
              <w:rPr>
                <w:rFonts w:ascii="Cambria"/>
                <w:sz w:val="20"/>
              </w:rPr>
            </w:pPr>
            <w:r>
              <w:rPr>
                <w:rFonts w:ascii="Cambria"/>
                <w:sz w:val="20"/>
              </w:rPr>
              <w:t>1000</w:t>
            </w:r>
          </w:p>
        </w:tc>
        <w:tc>
          <w:tcPr>
            <w:tcW w:w="755" w:type="dxa"/>
            <w:shd w:val="clear" w:color="auto" w:fill="FFFF00"/>
          </w:tcPr>
          <w:p w14:paraId="67047976" w14:textId="77777777" w:rsidR="000549FC" w:rsidRDefault="000549FC">
            <w:pPr>
              <w:pStyle w:val="TableParagraph"/>
              <w:spacing w:before="2"/>
              <w:rPr>
                <w:rFonts w:ascii="Cambria"/>
                <w:b/>
                <w:sz w:val="29"/>
              </w:rPr>
            </w:pPr>
          </w:p>
          <w:p w14:paraId="31B47EC2" w14:textId="77777777" w:rsidR="000549FC" w:rsidRDefault="00441666">
            <w:pPr>
              <w:pStyle w:val="TableParagraph"/>
              <w:ind w:left="128" w:right="102"/>
              <w:jc w:val="center"/>
              <w:rPr>
                <w:rFonts w:ascii="Cambria"/>
                <w:sz w:val="20"/>
              </w:rPr>
            </w:pPr>
            <w:r>
              <w:rPr>
                <w:rFonts w:ascii="Cambria"/>
                <w:sz w:val="20"/>
              </w:rPr>
              <w:t>1300</w:t>
            </w:r>
          </w:p>
        </w:tc>
        <w:tc>
          <w:tcPr>
            <w:tcW w:w="1043" w:type="dxa"/>
            <w:shd w:val="clear" w:color="auto" w:fill="FFFF00"/>
          </w:tcPr>
          <w:p w14:paraId="746F989D" w14:textId="77777777" w:rsidR="000549FC" w:rsidRDefault="000549FC">
            <w:pPr>
              <w:pStyle w:val="TableParagraph"/>
              <w:spacing w:before="2"/>
              <w:rPr>
                <w:rFonts w:ascii="Cambria"/>
                <w:b/>
                <w:sz w:val="29"/>
              </w:rPr>
            </w:pPr>
          </w:p>
          <w:p w14:paraId="783EAB74" w14:textId="77777777" w:rsidR="000549FC" w:rsidRDefault="00441666">
            <w:pPr>
              <w:pStyle w:val="TableParagraph"/>
              <w:ind w:left="323" w:right="291"/>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954" w:type="dxa"/>
            <w:shd w:val="clear" w:color="auto" w:fill="FFFF00"/>
          </w:tcPr>
          <w:p w14:paraId="17447B0D" w14:textId="77777777" w:rsidR="000549FC" w:rsidRDefault="000549FC">
            <w:pPr>
              <w:pStyle w:val="TableParagraph"/>
              <w:spacing w:before="2"/>
              <w:rPr>
                <w:rFonts w:ascii="Cambria"/>
                <w:b/>
                <w:sz w:val="29"/>
              </w:rPr>
            </w:pPr>
          </w:p>
          <w:p w14:paraId="39316994" w14:textId="77777777" w:rsidR="000549FC" w:rsidRDefault="00441666">
            <w:pPr>
              <w:pStyle w:val="TableParagraph"/>
              <w:ind w:right="160"/>
              <w:jc w:val="right"/>
              <w:rPr>
                <w:rFonts w:ascii="Cambria" w:hAnsi="Cambria"/>
                <w:sz w:val="20"/>
              </w:rPr>
            </w:pPr>
            <w:r>
              <w:rPr>
                <w:rFonts w:ascii="Cambria" w:hAnsi="Cambria"/>
                <w:sz w:val="20"/>
              </w:rPr>
              <w:t>Yılda</w:t>
            </w:r>
            <w:r>
              <w:rPr>
                <w:rFonts w:ascii="Cambria" w:hAnsi="Cambria"/>
                <w:spacing w:val="-2"/>
                <w:sz w:val="20"/>
              </w:rPr>
              <w:t xml:space="preserve"> </w:t>
            </w:r>
            <w:r>
              <w:rPr>
                <w:rFonts w:ascii="Cambria" w:hAnsi="Cambria"/>
                <w:sz w:val="20"/>
              </w:rPr>
              <w:t>1</w:t>
            </w:r>
          </w:p>
        </w:tc>
      </w:tr>
      <w:tr w:rsidR="000549FC" w14:paraId="655EC1DE" w14:textId="77777777">
        <w:trPr>
          <w:trHeight w:val="920"/>
        </w:trPr>
        <w:tc>
          <w:tcPr>
            <w:tcW w:w="2310" w:type="dxa"/>
            <w:gridSpan w:val="2"/>
            <w:shd w:val="clear" w:color="auto" w:fill="FFFF00"/>
          </w:tcPr>
          <w:p w14:paraId="64549B2D" w14:textId="77777777" w:rsidR="000549FC" w:rsidRDefault="00441666">
            <w:pPr>
              <w:pStyle w:val="TableParagraph"/>
              <w:tabs>
                <w:tab w:val="left" w:pos="1693"/>
              </w:tabs>
              <w:spacing w:line="229" w:lineRule="exact"/>
              <w:ind w:left="107"/>
              <w:jc w:val="both"/>
              <w:rPr>
                <w:b/>
                <w:sz w:val="20"/>
              </w:rPr>
            </w:pPr>
            <w:r>
              <w:rPr>
                <w:b/>
                <w:sz w:val="20"/>
              </w:rPr>
              <w:t>PG.3.1.4.</w:t>
            </w:r>
            <w:r>
              <w:rPr>
                <w:b/>
                <w:sz w:val="20"/>
              </w:rPr>
              <w:tab/>
              <w:t>Çevre</w:t>
            </w:r>
          </w:p>
          <w:p w14:paraId="1CD1F4C0" w14:textId="77777777" w:rsidR="000549FC" w:rsidRDefault="00441666">
            <w:pPr>
              <w:pStyle w:val="TableParagraph"/>
              <w:spacing w:line="230" w:lineRule="atLeast"/>
              <w:ind w:left="107" w:right="94"/>
              <w:jc w:val="both"/>
              <w:rPr>
                <w:b/>
                <w:sz w:val="20"/>
              </w:rPr>
            </w:pPr>
            <w:r>
              <w:rPr>
                <w:b/>
                <w:sz w:val="20"/>
              </w:rPr>
              <w:t>bilincinin</w:t>
            </w:r>
            <w:r>
              <w:rPr>
                <w:b/>
                <w:spacing w:val="1"/>
                <w:sz w:val="20"/>
              </w:rPr>
              <w:t xml:space="preserve"> </w:t>
            </w:r>
            <w:r>
              <w:rPr>
                <w:b/>
                <w:sz w:val="20"/>
              </w:rPr>
              <w:t>artırılmasına</w:t>
            </w:r>
            <w:r>
              <w:rPr>
                <w:b/>
                <w:spacing w:val="1"/>
                <w:sz w:val="20"/>
              </w:rPr>
              <w:t xml:space="preserve"> </w:t>
            </w:r>
            <w:r>
              <w:rPr>
                <w:b/>
                <w:sz w:val="20"/>
              </w:rPr>
              <w:t>yönelik</w:t>
            </w:r>
            <w:r>
              <w:rPr>
                <w:b/>
                <w:spacing w:val="1"/>
                <w:sz w:val="20"/>
              </w:rPr>
              <w:t xml:space="preserve"> </w:t>
            </w:r>
            <w:r>
              <w:rPr>
                <w:b/>
                <w:sz w:val="20"/>
              </w:rPr>
              <w:t>verilen</w:t>
            </w:r>
            <w:r>
              <w:rPr>
                <w:b/>
                <w:spacing w:val="1"/>
                <w:sz w:val="20"/>
              </w:rPr>
              <w:t xml:space="preserve"> </w:t>
            </w:r>
            <w:r>
              <w:rPr>
                <w:b/>
                <w:sz w:val="20"/>
              </w:rPr>
              <w:t>eğitim</w:t>
            </w:r>
            <w:r>
              <w:rPr>
                <w:b/>
                <w:spacing w:val="1"/>
                <w:sz w:val="20"/>
              </w:rPr>
              <w:t xml:space="preserve"> </w:t>
            </w:r>
            <w:r>
              <w:rPr>
                <w:b/>
                <w:sz w:val="20"/>
              </w:rPr>
              <w:t>sayısı</w:t>
            </w:r>
          </w:p>
        </w:tc>
        <w:tc>
          <w:tcPr>
            <w:tcW w:w="1523" w:type="dxa"/>
            <w:shd w:val="clear" w:color="auto" w:fill="FFFF00"/>
          </w:tcPr>
          <w:p w14:paraId="3DA736B4" w14:textId="77777777" w:rsidR="000549FC" w:rsidRDefault="000549FC">
            <w:pPr>
              <w:pStyle w:val="TableParagraph"/>
              <w:spacing w:before="3"/>
              <w:rPr>
                <w:rFonts w:ascii="Cambria"/>
                <w:b/>
                <w:sz w:val="29"/>
              </w:rPr>
            </w:pPr>
          </w:p>
          <w:p w14:paraId="52EA5FC5" w14:textId="77777777" w:rsidR="000549FC" w:rsidRDefault="00441666">
            <w:pPr>
              <w:pStyle w:val="TableParagraph"/>
              <w:spacing w:before="1"/>
              <w:ind w:left="541" w:right="531"/>
              <w:jc w:val="center"/>
              <w:rPr>
                <w:rFonts w:ascii="Cambria"/>
                <w:sz w:val="20"/>
              </w:rPr>
            </w:pPr>
            <w:r>
              <w:rPr>
                <w:rFonts w:ascii="Cambria"/>
                <w:sz w:val="20"/>
              </w:rPr>
              <w:t>%20</w:t>
            </w:r>
          </w:p>
        </w:tc>
        <w:tc>
          <w:tcPr>
            <w:tcW w:w="1177" w:type="dxa"/>
            <w:shd w:val="clear" w:color="auto" w:fill="FFFF00"/>
          </w:tcPr>
          <w:p w14:paraId="0468F43E" w14:textId="77777777" w:rsidR="000549FC" w:rsidRDefault="000549FC">
            <w:pPr>
              <w:pStyle w:val="TableParagraph"/>
              <w:spacing w:before="3"/>
              <w:rPr>
                <w:rFonts w:ascii="Cambria"/>
                <w:b/>
                <w:sz w:val="29"/>
              </w:rPr>
            </w:pPr>
          </w:p>
          <w:p w14:paraId="496EA2AC" w14:textId="77777777" w:rsidR="000549FC" w:rsidRDefault="00441666">
            <w:pPr>
              <w:pStyle w:val="TableParagraph"/>
              <w:spacing w:before="1"/>
              <w:ind w:left="17"/>
              <w:jc w:val="center"/>
              <w:rPr>
                <w:rFonts w:ascii="Cambria"/>
                <w:sz w:val="20"/>
              </w:rPr>
            </w:pPr>
            <w:r>
              <w:rPr>
                <w:rFonts w:ascii="Cambria"/>
                <w:w w:val="99"/>
                <w:sz w:val="20"/>
              </w:rPr>
              <w:t>1</w:t>
            </w:r>
          </w:p>
        </w:tc>
        <w:tc>
          <w:tcPr>
            <w:tcW w:w="757" w:type="dxa"/>
            <w:shd w:val="clear" w:color="auto" w:fill="FFFF00"/>
          </w:tcPr>
          <w:p w14:paraId="34638A82" w14:textId="77777777" w:rsidR="000549FC" w:rsidRDefault="000549FC">
            <w:pPr>
              <w:pStyle w:val="TableParagraph"/>
              <w:spacing w:before="3"/>
              <w:rPr>
                <w:rFonts w:ascii="Cambria"/>
                <w:b/>
                <w:sz w:val="29"/>
              </w:rPr>
            </w:pPr>
          </w:p>
          <w:p w14:paraId="69C577E3" w14:textId="77777777" w:rsidR="000549FC" w:rsidRDefault="00441666">
            <w:pPr>
              <w:pStyle w:val="TableParagraph"/>
              <w:spacing w:before="1"/>
              <w:ind w:left="18"/>
              <w:jc w:val="center"/>
              <w:rPr>
                <w:rFonts w:ascii="Cambria"/>
                <w:sz w:val="20"/>
              </w:rPr>
            </w:pPr>
            <w:r>
              <w:rPr>
                <w:rFonts w:ascii="Cambria"/>
                <w:w w:val="99"/>
                <w:sz w:val="20"/>
              </w:rPr>
              <w:t>2</w:t>
            </w:r>
          </w:p>
        </w:tc>
        <w:tc>
          <w:tcPr>
            <w:tcW w:w="757" w:type="dxa"/>
            <w:shd w:val="clear" w:color="auto" w:fill="FFFF00"/>
          </w:tcPr>
          <w:p w14:paraId="5795376D" w14:textId="77777777" w:rsidR="000549FC" w:rsidRDefault="000549FC">
            <w:pPr>
              <w:pStyle w:val="TableParagraph"/>
              <w:spacing w:before="3"/>
              <w:rPr>
                <w:rFonts w:ascii="Cambria"/>
                <w:b/>
                <w:sz w:val="29"/>
              </w:rPr>
            </w:pPr>
          </w:p>
          <w:p w14:paraId="127C2306" w14:textId="77777777" w:rsidR="000549FC" w:rsidRDefault="00441666">
            <w:pPr>
              <w:pStyle w:val="TableParagraph"/>
              <w:spacing w:before="1"/>
              <w:ind w:left="20"/>
              <w:jc w:val="center"/>
              <w:rPr>
                <w:rFonts w:ascii="Cambria"/>
                <w:sz w:val="20"/>
              </w:rPr>
            </w:pPr>
            <w:r>
              <w:rPr>
                <w:rFonts w:ascii="Cambria"/>
                <w:w w:val="99"/>
                <w:sz w:val="20"/>
              </w:rPr>
              <w:t>3</w:t>
            </w:r>
          </w:p>
        </w:tc>
        <w:tc>
          <w:tcPr>
            <w:tcW w:w="757" w:type="dxa"/>
            <w:shd w:val="clear" w:color="auto" w:fill="FFFF00"/>
          </w:tcPr>
          <w:p w14:paraId="3F58492A" w14:textId="77777777" w:rsidR="000549FC" w:rsidRDefault="000549FC">
            <w:pPr>
              <w:pStyle w:val="TableParagraph"/>
              <w:spacing w:before="3"/>
              <w:rPr>
                <w:rFonts w:ascii="Cambria"/>
                <w:b/>
                <w:sz w:val="29"/>
              </w:rPr>
            </w:pPr>
          </w:p>
          <w:p w14:paraId="38FB9BA3" w14:textId="77777777" w:rsidR="000549FC" w:rsidRDefault="00441666">
            <w:pPr>
              <w:pStyle w:val="TableParagraph"/>
              <w:spacing w:before="1"/>
              <w:ind w:left="23"/>
              <w:jc w:val="center"/>
              <w:rPr>
                <w:rFonts w:ascii="Cambria"/>
                <w:sz w:val="20"/>
              </w:rPr>
            </w:pPr>
            <w:r>
              <w:rPr>
                <w:rFonts w:ascii="Cambria"/>
                <w:w w:val="99"/>
                <w:sz w:val="20"/>
              </w:rPr>
              <w:t>4</w:t>
            </w:r>
          </w:p>
        </w:tc>
        <w:tc>
          <w:tcPr>
            <w:tcW w:w="757" w:type="dxa"/>
            <w:shd w:val="clear" w:color="auto" w:fill="FFFF00"/>
          </w:tcPr>
          <w:p w14:paraId="278E8BB7" w14:textId="77777777" w:rsidR="000549FC" w:rsidRDefault="000549FC">
            <w:pPr>
              <w:pStyle w:val="TableParagraph"/>
              <w:spacing w:before="3"/>
              <w:rPr>
                <w:rFonts w:ascii="Cambria"/>
                <w:b/>
                <w:sz w:val="29"/>
              </w:rPr>
            </w:pPr>
          </w:p>
          <w:p w14:paraId="2292BA9B" w14:textId="77777777" w:rsidR="000549FC" w:rsidRDefault="00441666">
            <w:pPr>
              <w:pStyle w:val="TableParagraph"/>
              <w:spacing w:before="1"/>
              <w:ind w:left="26"/>
              <w:jc w:val="center"/>
              <w:rPr>
                <w:rFonts w:ascii="Cambria"/>
                <w:sz w:val="20"/>
              </w:rPr>
            </w:pPr>
            <w:r>
              <w:rPr>
                <w:rFonts w:ascii="Cambria"/>
                <w:w w:val="99"/>
                <w:sz w:val="20"/>
              </w:rPr>
              <w:t>5</w:t>
            </w:r>
          </w:p>
        </w:tc>
        <w:tc>
          <w:tcPr>
            <w:tcW w:w="755" w:type="dxa"/>
            <w:shd w:val="clear" w:color="auto" w:fill="FFFF00"/>
          </w:tcPr>
          <w:p w14:paraId="720D9EF4" w14:textId="77777777" w:rsidR="000549FC" w:rsidRDefault="000549FC">
            <w:pPr>
              <w:pStyle w:val="TableParagraph"/>
              <w:spacing w:before="3"/>
              <w:rPr>
                <w:rFonts w:ascii="Cambria"/>
                <w:b/>
                <w:sz w:val="29"/>
              </w:rPr>
            </w:pPr>
          </w:p>
          <w:p w14:paraId="0F97DDE5" w14:textId="77777777" w:rsidR="000549FC" w:rsidRDefault="00441666">
            <w:pPr>
              <w:pStyle w:val="TableParagraph"/>
              <w:spacing w:before="1"/>
              <w:ind w:left="31"/>
              <w:jc w:val="center"/>
              <w:rPr>
                <w:rFonts w:ascii="Cambria"/>
                <w:sz w:val="20"/>
              </w:rPr>
            </w:pPr>
            <w:r>
              <w:rPr>
                <w:rFonts w:ascii="Cambria"/>
                <w:w w:val="99"/>
                <w:sz w:val="20"/>
              </w:rPr>
              <w:t>6</w:t>
            </w:r>
          </w:p>
        </w:tc>
        <w:tc>
          <w:tcPr>
            <w:tcW w:w="1043" w:type="dxa"/>
            <w:shd w:val="clear" w:color="auto" w:fill="FFFF00"/>
          </w:tcPr>
          <w:p w14:paraId="5028595B" w14:textId="77777777" w:rsidR="000549FC" w:rsidRDefault="000549FC">
            <w:pPr>
              <w:pStyle w:val="TableParagraph"/>
              <w:spacing w:before="3"/>
              <w:rPr>
                <w:rFonts w:ascii="Cambria"/>
                <w:b/>
                <w:sz w:val="29"/>
              </w:rPr>
            </w:pPr>
          </w:p>
          <w:p w14:paraId="36F8D69E" w14:textId="77777777" w:rsidR="000549FC" w:rsidRDefault="00441666">
            <w:pPr>
              <w:pStyle w:val="TableParagraph"/>
              <w:spacing w:before="1"/>
              <w:ind w:left="323" w:right="291"/>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954" w:type="dxa"/>
            <w:shd w:val="clear" w:color="auto" w:fill="FFFF00"/>
          </w:tcPr>
          <w:p w14:paraId="034E4E15" w14:textId="77777777" w:rsidR="000549FC" w:rsidRDefault="000549FC">
            <w:pPr>
              <w:pStyle w:val="TableParagraph"/>
              <w:spacing w:before="3"/>
              <w:rPr>
                <w:rFonts w:ascii="Cambria"/>
                <w:b/>
                <w:sz w:val="29"/>
              </w:rPr>
            </w:pPr>
          </w:p>
          <w:p w14:paraId="6E163792" w14:textId="77777777" w:rsidR="000549FC" w:rsidRDefault="00441666">
            <w:pPr>
              <w:pStyle w:val="TableParagraph"/>
              <w:spacing w:before="1"/>
              <w:ind w:right="160"/>
              <w:jc w:val="right"/>
              <w:rPr>
                <w:rFonts w:ascii="Cambria" w:hAnsi="Cambria"/>
                <w:sz w:val="20"/>
              </w:rPr>
            </w:pPr>
            <w:r>
              <w:rPr>
                <w:rFonts w:ascii="Cambria" w:hAnsi="Cambria"/>
                <w:sz w:val="20"/>
              </w:rPr>
              <w:t>Yılda</w:t>
            </w:r>
            <w:r>
              <w:rPr>
                <w:rFonts w:ascii="Cambria" w:hAnsi="Cambria"/>
                <w:spacing w:val="-2"/>
                <w:sz w:val="20"/>
              </w:rPr>
              <w:t xml:space="preserve"> </w:t>
            </w:r>
            <w:r>
              <w:rPr>
                <w:rFonts w:ascii="Cambria" w:hAnsi="Cambria"/>
                <w:sz w:val="20"/>
              </w:rPr>
              <w:t>1</w:t>
            </w:r>
          </w:p>
        </w:tc>
      </w:tr>
      <w:tr w:rsidR="000549FC" w14:paraId="48510F7D" w14:textId="77777777">
        <w:trPr>
          <w:trHeight w:val="688"/>
        </w:trPr>
        <w:tc>
          <w:tcPr>
            <w:tcW w:w="2310" w:type="dxa"/>
            <w:gridSpan w:val="2"/>
            <w:shd w:val="clear" w:color="auto" w:fill="FFFF00"/>
          </w:tcPr>
          <w:p w14:paraId="7F404CB8" w14:textId="77777777" w:rsidR="000549FC" w:rsidRDefault="00441666">
            <w:pPr>
              <w:pStyle w:val="TableParagraph"/>
              <w:tabs>
                <w:tab w:val="left" w:pos="1516"/>
              </w:tabs>
              <w:spacing w:line="229" w:lineRule="exact"/>
              <w:ind w:left="107"/>
              <w:rPr>
                <w:b/>
                <w:sz w:val="20"/>
              </w:rPr>
            </w:pPr>
            <w:r>
              <w:rPr>
                <w:b/>
                <w:sz w:val="20"/>
              </w:rPr>
              <w:t>PG.3.1.5.</w:t>
            </w:r>
            <w:r>
              <w:rPr>
                <w:b/>
                <w:sz w:val="20"/>
              </w:rPr>
              <w:tab/>
              <w:t>Nezaket</w:t>
            </w:r>
          </w:p>
          <w:p w14:paraId="60CC1E56" w14:textId="77777777" w:rsidR="000549FC" w:rsidRDefault="00441666">
            <w:pPr>
              <w:pStyle w:val="TableParagraph"/>
              <w:tabs>
                <w:tab w:val="left" w:pos="1578"/>
              </w:tabs>
              <w:spacing w:line="230" w:lineRule="exact"/>
              <w:ind w:left="107" w:right="94"/>
              <w:rPr>
                <w:b/>
                <w:sz w:val="20"/>
              </w:rPr>
            </w:pPr>
            <w:r>
              <w:rPr>
                <w:b/>
                <w:sz w:val="20"/>
              </w:rPr>
              <w:t>kurallarına</w:t>
            </w:r>
            <w:r>
              <w:rPr>
                <w:b/>
                <w:sz w:val="20"/>
              </w:rPr>
              <w:tab/>
            </w:r>
            <w:r>
              <w:rPr>
                <w:b/>
                <w:spacing w:val="-1"/>
                <w:sz w:val="20"/>
              </w:rPr>
              <w:t>yönelik</w:t>
            </w:r>
            <w:r>
              <w:rPr>
                <w:b/>
                <w:spacing w:val="-47"/>
                <w:sz w:val="20"/>
              </w:rPr>
              <w:t xml:space="preserve"> </w:t>
            </w:r>
            <w:r>
              <w:rPr>
                <w:b/>
                <w:sz w:val="20"/>
              </w:rPr>
              <w:t>yapılan</w:t>
            </w:r>
            <w:r>
              <w:rPr>
                <w:b/>
                <w:spacing w:val="-2"/>
                <w:sz w:val="20"/>
              </w:rPr>
              <w:t xml:space="preserve"> </w:t>
            </w:r>
            <w:r>
              <w:rPr>
                <w:b/>
                <w:sz w:val="20"/>
              </w:rPr>
              <w:t>etkinlik</w:t>
            </w:r>
            <w:r>
              <w:rPr>
                <w:b/>
                <w:spacing w:val="-4"/>
                <w:sz w:val="20"/>
              </w:rPr>
              <w:t xml:space="preserve"> </w:t>
            </w:r>
            <w:r>
              <w:rPr>
                <w:b/>
                <w:sz w:val="20"/>
              </w:rPr>
              <w:t>sayısı</w:t>
            </w:r>
          </w:p>
        </w:tc>
        <w:tc>
          <w:tcPr>
            <w:tcW w:w="1523" w:type="dxa"/>
            <w:shd w:val="clear" w:color="auto" w:fill="FFFF00"/>
          </w:tcPr>
          <w:p w14:paraId="11B4ADE0" w14:textId="77777777" w:rsidR="000549FC" w:rsidRDefault="000549FC">
            <w:pPr>
              <w:pStyle w:val="TableParagraph"/>
              <w:spacing w:before="4"/>
              <w:rPr>
                <w:rFonts w:ascii="Cambria"/>
                <w:b/>
                <w:sz w:val="19"/>
              </w:rPr>
            </w:pPr>
          </w:p>
          <w:p w14:paraId="5B7F1BAD" w14:textId="77777777" w:rsidR="000549FC" w:rsidRDefault="00441666">
            <w:pPr>
              <w:pStyle w:val="TableParagraph"/>
              <w:ind w:left="541" w:right="531"/>
              <w:jc w:val="center"/>
              <w:rPr>
                <w:rFonts w:ascii="Cambria"/>
                <w:sz w:val="20"/>
              </w:rPr>
            </w:pPr>
            <w:r>
              <w:rPr>
                <w:rFonts w:ascii="Cambria"/>
                <w:sz w:val="20"/>
              </w:rPr>
              <w:t>%20</w:t>
            </w:r>
          </w:p>
        </w:tc>
        <w:tc>
          <w:tcPr>
            <w:tcW w:w="1177" w:type="dxa"/>
            <w:shd w:val="clear" w:color="auto" w:fill="FFFF00"/>
          </w:tcPr>
          <w:p w14:paraId="3655A99E" w14:textId="77777777" w:rsidR="000549FC" w:rsidRDefault="000549FC">
            <w:pPr>
              <w:pStyle w:val="TableParagraph"/>
              <w:spacing w:before="4"/>
              <w:rPr>
                <w:rFonts w:ascii="Cambria"/>
                <w:b/>
                <w:sz w:val="19"/>
              </w:rPr>
            </w:pPr>
          </w:p>
          <w:p w14:paraId="0F58F036" w14:textId="77777777" w:rsidR="000549FC" w:rsidRDefault="00441666">
            <w:pPr>
              <w:pStyle w:val="TableParagraph"/>
              <w:ind w:left="17"/>
              <w:jc w:val="center"/>
              <w:rPr>
                <w:rFonts w:ascii="Cambria"/>
                <w:sz w:val="20"/>
              </w:rPr>
            </w:pPr>
            <w:r>
              <w:rPr>
                <w:rFonts w:ascii="Cambria"/>
                <w:w w:val="99"/>
                <w:sz w:val="20"/>
              </w:rPr>
              <w:t>1</w:t>
            </w:r>
          </w:p>
        </w:tc>
        <w:tc>
          <w:tcPr>
            <w:tcW w:w="757" w:type="dxa"/>
            <w:shd w:val="clear" w:color="auto" w:fill="FFFF00"/>
          </w:tcPr>
          <w:p w14:paraId="62040AFA" w14:textId="77777777" w:rsidR="000549FC" w:rsidRDefault="000549FC">
            <w:pPr>
              <w:pStyle w:val="TableParagraph"/>
              <w:spacing w:before="4"/>
              <w:rPr>
                <w:rFonts w:ascii="Cambria"/>
                <w:b/>
                <w:sz w:val="19"/>
              </w:rPr>
            </w:pPr>
          </w:p>
          <w:p w14:paraId="5025FDF9" w14:textId="77777777" w:rsidR="000549FC" w:rsidRDefault="00441666">
            <w:pPr>
              <w:pStyle w:val="TableParagraph"/>
              <w:ind w:left="18"/>
              <w:jc w:val="center"/>
              <w:rPr>
                <w:rFonts w:ascii="Cambria"/>
                <w:sz w:val="20"/>
              </w:rPr>
            </w:pPr>
            <w:r>
              <w:rPr>
                <w:rFonts w:ascii="Cambria"/>
                <w:w w:val="99"/>
                <w:sz w:val="20"/>
              </w:rPr>
              <w:t>2</w:t>
            </w:r>
          </w:p>
        </w:tc>
        <w:tc>
          <w:tcPr>
            <w:tcW w:w="757" w:type="dxa"/>
            <w:shd w:val="clear" w:color="auto" w:fill="FFFF00"/>
          </w:tcPr>
          <w:p w14:paraId="5C8D1B89" w14:textId="77777777" w:rsidR="000549FC" w:rsidRDefault="000549FC">
            <w:pPr>
              <w:pStyle w:val="TableParagraph"/>
              <w:spacing w:before="4"/>
              <w:rPr>
                <w:rFonts w:ascii="Cambria"/>
                <w:b/>
                <w:sz w:val="19"/>
              </w:rPr>
            </w:pPr>
          </w:p>
          <w:p w14:paraId="2C664E0F" w14:textId="77777777" w:rsidR="000549FC" w:rsidRDefault="00441666">
            <w:pPr>
              <w:pStyle w:val="TableParagraph"/>
              <w:ind w:left="20"/>
              <w:jc w:val="center"/>
              <w:rPr>
                <w:rFonts w:ascii="Cambria"/>
                <w:sz w:val="20"/>
              </w:rPr>
            </w:pPr>
            <w:r>
              <w:rPr>
                <w:rFonts w:ascii="Cambria"/>
                <w:w w:val="99"/>
                <w:sz w:val="20"/>
              </w:rPr>
              <w:t>3</w:t>
            </w:r>
          </w:p>
        </w:tc>
        <w:tc>
          <w:tcPr>
            <w:tcW w:w="757" w:type="dxa"/>
            <w:shd w:val="clear" w:color="auto" w:fill="FFFF00"/>
          </w:tcPr>
          <w:p w14:paraId="6BCD4F84" w14:textId="77777777" w:rsidR="000549FC" w:rsidRDefault="000549FC">
            <w:pPr>
              <w:pStyle w:val="TableParagraph"/>
              <w:spacing w:before="4"/>
              <w:rPr>
                <w:rFonts w:ascii="Cambria"/>
                <w:b/>
                <w:sz w:val="19"/>
              </w:rPr>
            </w:pPr>
          </w:p>
          <w:p w14:paraId="3E707264" w14:textId="77777777" w:rsidR="000549FC" w:rsidRDefault="00441666">
            <w:pPr>
              <w:pStyle w:val="TableParagraph"/>
              <w:ind w:left="23"/>
              <w:jc w:val="center"/>
              <w:rPr>
                <w:rFonts w:ascii="Cambria"/>
                <w:sz w:val="20"/>
              </w:rPr>
            </w:pPr>
            <w:r>
              <w:rPr>
                <w:rFonts w:ascii="Cambria"/>
                <w:w w:val="99"/>
                <w:sz w:val="20"/>
              </w:rPr>
              <w:t>4</w:t>
            </w:r>
          </w:p>
        </w:tc>
        <w:tc>
          <w:tcPr>
            <w:tcW w:w="757" w:type="dxa"/>
            <w:shd w:val="clear" w:color="auto" w:fill="FFFF00"/>
          </w:tcPr>
          <w:p w14:paraId="7AE12E7B" w14:textId="77777777" w:rsidR="000549FC" w:rsidRDefault="000549FC">
            <w:pPr>
              <w:pStyle w:val="TableParagraph"/>
              <w:spacing w:before="4"/>
              <w:rPr>
                <w:rFonts w:ascii="Cambria"/>
                <w:b/>
                <w:sz w:val="19"/>
              </w:rPr>
            </w:pPr>
          </w:p>
          <w:p w14:paraId="2BC121D1" w14:textId="77777777" w:rsidR="000549FC" w:rsidRDefault="00441666">
            <w:pPr>
              <w:pStyle w:val="TableParagraph"/>
              <w:ind w:left="26"/>
              <w:jc w:val="center"/>
              <w:rPr>
                <w:rFonts w:ascii="Cambria"/>
                <w:sz w:val="20"/>
              </w:rPr>
            </w:pPr>
            <w:r>
              <w:rPr>
                <w:rFonts w:ascii="Cambria"/>
                <w:w w:val="99"/>
                <w:sz w:val="20"/>
              </w:rPr>
              <w:t>5</w:t>
            </w:r>
          </w:p>
        </w:tc>
        <w:tc>
          <w:tcPr>
            <w:tcW w:w="755" w:type="dxa"/>
            <w:shd w:val="clear" w:color="auto" w:fill="FFFF00"/>
          </w:tcPr>
          <w:p w14:paraId="2B3B0F97" w14:textId="77777777" w:rsidR="000549FC" w:rsidRDefault="000549FC">
            <w:pPr>
              <w:pStyle w:val="TableParagraph"/>
              <w:spacing w:before="4"/>
              <w:rPr>
                <w:rFonts w:ascii="Cambria"/>
                <w:b/>
                <w:sz w:val="19"/>
              </w:rPr>
            </w:pPr>
          </w:p>
          <w:p w14:paraId="13D1E455" w14:textId="77777777" w:rsidR="000549FC" w:rsidRDefault="00441666">
            <w:pPr>
              <w:pStyle w:val="TableParagraph"/>
              <w:ind w:left="31"/>
              <w:jc w:val="center"/>
              <w:rPr>
                <w:rFonts w:ascii="Cambria"/>
                <w:sz w:val="20"/>
              </w:rPr>
            </w:pPr>
            <w:r>
              <w:rPr>
                <w:rFonts w:ascii="Cambria"/>
                <w:w w:val="99"/>
                <w:sz w:val="20"/>
              </w:rPr>
              <w:t>6</w:t>
            </w:r>
          </w:p>
        </w:tc>
        <w:tc>
          <w:tcPr>
            <w:tcW w:w="1043" w:type="dxa"/>
            <w:shd w:val="clear" w:color="auto" w:fill="FFFF00"/>
          </w:tcPr>
          <w:p w14:paraId="76314780" w14:textId="77777777" w:rsidR="000549FC" w:rsidRDefault="000549FC">
            <w:pPr>
              <w:pStyle w:val="TableParagraph"/>
              <w:spacing w:before="4"/>
              <w:rPr>
                <w:rFonts w:ascii="Cambria"/>
                <w:b/>
                <w:sz w:val="19"/>
              </w:rPr>
            </w:pPr>
          </w:p>
          <w:p w14:paraId="5B90E34C" w14:textId="77777777" w:rsidR="000549FC" w:rsidRDefault="00441666">
            <w:pPr>
              <w:pStyle w:val="TableParagraph"/>
              <w:ind w:left="323" w:right="291"/>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954" w:type="dxa"/>
            <w:shd w:val="clear" w:color="auto" w:fill="FFFF00"/>
          </w:tcPr>
          <w:p w14:paraId="606CC6BB" w14:textId="77777777" w:rsidR="000549FC" w:rsidRDefault="000549FC">
            <w:pPr>
              <w:pStyle w:val="TableParagraph"/>
              <w:spacing w:before="4"/>
              <w:rPr>
                <w:rFonts w:ascii="Cambria"/>
                <w:b/>
                <w:sz w:val="19"/>
              </w:rPr>
            </w:pPr>
          </w:p>
          <w:p w14:paraId="4810D1E5" w14:textId="77777777" w:rsidR="000549FC" w:rsidRDefault="00441666">
            <w:pPr>
              <w:pStyle w:val="TableParagraph"/>
              <w:ind w:right="160"/>
              <w:jc w:val="right"/>
              <w:rPr>
                <w:rFonts w:ascii="Cambria" w:hAnsi="Cambria"/>
                <w:sz w:val="20"/>
              </w:rPr>
            </w:pPr>
            <w:r>
              <w:rPr>
                <w:rFonts w:ascii="Cambria" w:hAnsi="Cambria"/>
                <w:sz w:val="20"/>
              </w:rPr>
              <w:t>Yılda</w:t>
            </w:r>
            <w:r>
              <w:rPr>
                <w:rFonts w:ascii="Cambria" w:hAnsi="Cambria"/>
                <w:spacing w:val="-2"/>
                <w:sz w:val="20"/>
              </w:rPr>
              <w:t xml:space="preserve"> </w:t>
            </w:r>
            <w:r>
              <w:rPr>
                <w:rFonts w:ascii="Cambria" w:hAnsi="Cambria"/>
                <w:sz w:val="20"/>
              </w:rPr>
              <w:t>1</w:t>
            </w:r>
          </w:p>
        </w:tc>
      </w:tr>
      <w:tr w:rsidR="000549FC" w14:paraId="51253CA4" w14:textId="77777777">
        <w:trPr>
          <w:trHeight w:val="389"/>
        </w:trPr>
        <w:tc>
          <w:tcPr>
            <w:tcW w:w="2310" w:type="dxa"/>
            <w:gridSpan w:val="2"/>
            <w:shd w:val="clear" w:color="auto" w:fill="FFFF00"/>
          </w:tcPr>
          <w:p w14:paraId="68CC0B52" w14:textId="77777777" w:rsidR="000549FC" w:rsidRDefault="00441666">
            <w:pPr>
              <w:pStyle w:val="TableParagraph"/>
              <w:spacing w:before="79"/>
              <w:ind w:left="107"/>
              <w:rPr>
                <w:b/>
                <w:sz w:val="20"/>
              </w:rPr>
            </w:pPr>
            <w:r>
              <w:rPr>
                <w:b/>
                <w:sz w:val="20"/>
              </w:rPr>
              <w:t>Koordinatör</w:t>
            </w:r>
            <w:r>
              <w:rPr>
                <w:b/>
                <w:spacing w:val="-3"/>
                <w:sz w:val="20"/>
              </w:rPr>
              <w:t xml:space="preserve"> </w:t>
            </w:r>
            <w:r>
              <w:rPr>
                <w:b/>
                <w:sz w:val="20"/>
              </w:rPr>
              <w:t>Birim</w:t>
            </w:r>
          </w:p>
        </w:tc>
        <w:tc>
          <w:tcPr>
            <w:tcW w:w="8480" w:type="dxa"/>
            <w:gridSpan w:val="9"/>
            <w:shd w:val="clear" w:color="auto" w:fill="FFFF00"/>
          </w:tcPr>
          <w:p w14:paraId="76DB2B9E" w14:textId="77777777" w:rsidR="000549FC" w:rsidRDefault="00441666">
            <w:pPr>
              <w:pStyle w:val="TableParagraph"/>
              <w:spacing w:before="74"/>
              <w:ind w:left="109"/>
              <w:rPr>
                <w:sz w:val="20"/>
              </w:rPr>
            </w:pPr>
            <w:r>
              <w:rPr>
                <w:sz w:val="20"/>
              </w:rPr>
              <w:t>Okul</w:t>
            </w:r>
            <w:r>
              <w:rPr>
                <w:spacing w:val="-5"/>
                <w:sz w:val="20"/>
              </w:rPr>
              <w:t xml:space="preserve"> </w:t>
            </w:r>
            <w:r>
              <w:rPr>
                <w:sz w:val="20"/>
              </w:rPr>
              <w:t>idaresi,</w:t>
            </w:r>
            <w:r>
              <w:rPr>
                <w:spacing w:val="-3"/>
                <w:sz w:val="20"/>
              </w:rPr>
              <w:t xml:space="preserve"> </w:t>
            </w:r>
            <w:r>
              <w:rPr>
                <w:sz w:val="20"/>
              </w:rPr>
              <w:t>rehberlik</w:t>
            </w:r>
            <w:r>
              <w:rPr>
                <w:spacing w:val="-5"/>
                <w:sz w:val="20"/>
              </w:rPr>
              <w:t xml:space="preserve"> </w:t>
            </w:r>
            <w:r>
              <w:rPr>
                <w:sz w:val="20"/>
              </w:rPr>
              <w:t>servisi,</w:t>
            </w:r>
            <w:r>
              <w:rPr>
                <w:spacing w:val="-4"/>
                <w:sz w:val="20"/>
              </w:rPr>
              <w:t xml:space="preserve"> </w:t>
            </w:r>
            <w:r>
              <w:rPr>
                <w:sz w:val="20"/>
              </w:rPr>
              <w:t>Okul</w:t>
            </w:r>
            <w:r>
              <w:rPr>
                <w:spacing w:val="-4"/>
                <w:sz w:val="20"/>
              </w:rPr>
              <w:t xml:space="preserve"> </w:t>
            </w:r>
            <w:r>
              <w:rPr>
                <w:sz w:val="20"/>
              </w:rPr>
              <w:t>Öncesi</w:t>
            </w:r>
            <w:r>
              <w:rPr>
                <w:spacing w:val="-4"/>
                <w:sz w:val="20"/>
              </w:rPr>
              <w:t xml:space="preserve"> </w:t>
            </w:r>
            <w:r>
              <w:rPr>
                <w:sz w:val="20"/>
              </w:rPr>
              <w:t>Öğretmenleri.</w:t>
            </w:r>
          </w:p>
        </w:tc>
      </w:tr>
      <w:tr w:rsidR="000549FC" w14:paraId="08BC2334" w14:textId="77777777">
        <w:trPr>
          <w:trHeight w:val="458"/>
        </w:trPr>
        <w:tc>
          <w:tcPr>
            <w:tcW w:w="2310" w:type="dxa"/>
            <w:gridSpan w:val="2"/>
            <w:shd w:val="clear" w:color="auto" w:fill="FFFF00"/>
          </w:tcPr>
          <w:p w14:paraId="1C943D51" w14:textId="77777777" w:rsidR="000549FC" w:rsidRDefault="00441666">
            <w:pPr>
              <w:pStyle w:val="TableParagraph"/>
              <w:tabs>
                <w:tab w:val="left" w:pos="525"/>
                <w:tab w:val="left" w:pos="1334"/>
              </w:tabs>
              <w:spacing w:line="228" w:lineRule="exact"/>
              <w:ind w:left="107" w:right="94"/>
              <w:rPr>
                <w:b/>
                <w:sz w:val="20"/>
              </w:rPr>
            </w:pPr>
            <w:r>
              <w:rPr>
                <w:b/>
                <w:sz w:val="20"/>
              </w:rPr>
              <w:t>İş</w:t>
            </w:r>
            <w:r>
              <w:rPr>
                <w:b/>
                <w:sz w:val="20"/>
              </w:rPr>
              <w:tab/>
              <w:t>Birliği</w:t>
            </w:r>
            <w:r>
              <w:rPr>
                <w:b/>
                <w:sz w:val="20"/>
              </w:rPr>
              <w:tab/>
            </w:r>
            <w:r>
              <w:rPr>
                <w:b/>
                <w:spacing w:val="-1"/>
                <w:sz w:val="20"/>
              </w:rPr>
              <w:t>Yapılacak</w:t>
            </w:r>
            <w:r>
              <w:rPr>
                <w:b/>
                <w:spacing w:val="-47"/>
                <w:sz w:val="20"/>
              </w:rPr>
              <w:t xml:space="preserve"> </w:t>
            </w:r>
            <w:r>
              <w:rPr>
                <w:b/>
                <w:sz w:val="20"/>
              </w:rPr>
              <w:t>Birimler</w:t>
            </w:r>
          </w:p>
        </w:tc>
        <w:tc>
          <w:tcPr>
            <w:tcW w:w="8480" w:type="dxa"/>
            <w:gridSpan w:val="9"/>
            <w:shd w:val="clear" w:color="auto" w:fill="FFFF00"/>
          </w:tcPr>
          <w:p w14:paraId="7E0108D1" w14:textId="77777777" w:rsidR="000549FC" w:rsidRDefault="00441666">
            <w:pPr>
              <w:pStyle w:val="TableParagraph"/>
              <w:spacing w:before="108"/>
              <w:ind w:left="109"/>
              <w:rPr>
                <w:sz w:val="20"/>
              </w:rPr>
            </w:pPr>
            <w:r>
              <w:rPr>
                <w:sz w:val="20"/>
              </w:rPr>
              <w:t>İl</w:t>
            </w:r>
            <w:r>
              <w:rPr>
                <w:spacing w:val="-4"/>
                <w:sz w:val="20"/>
              </w:rPr>
              <w:t xml:space="preserve"> </w:t>
            </w:r>
            <w:r>
              <w:rPr>
                <w:sz w:val="20"/>
              </w:rPr>
              <w:t>Sağlığı</w:t>
            </w:r>
            <w:r>
              <w:rPr>
                <w:spacing w:val="-4"/>
                <w:sz w:val="20"/>
              </w:rPr>
              <w:t xml:space="preserve"> </w:t>
            </w:r>
            <w:r>
              <w:rPr>
                <w:sz w:val="20"/>
              </w:rPr>
              <w:t>Birimleri,</w:t>
            </w:r>
            <w:r>
              <w:rPr>
                <w:spacing w:val="-3"/>
                <w:sz w:val="20"/>
              </w:rPr>
              <w:t xml:space="preserve"> </w:t>
            </w:r>
            <w:r>
              <w:rPr>
                <w:sz w:val="20"/>
              </w:rPr>
              <w:t>Belediyeler,</w:t>
            </w:r>
            <w:r>
              <w:rPr>
                <w:spacing w:val="-3"/>
                <w:sz w:val="20"/>
              </w:rPr>
              <w:t xml:space="preserve"> </w:t>
            </w:r>
            <w:r>
              <w:rPr>
                <w:sz w:val="20"/>
              </w:rPr>
              <w:t>İl</w:t>
            </w:r>
            <w:r>
              <w:rPr>
                <w:spacing w:val="-4"/>
                <w:sz w:val="20"/>
              </w:rPr>
              <w:t xml:space="preserve"> </w:t>
            </w:r>
            <w:r>
              <w:rPr>
                <w:sz w:val="20"/>
              </w:rPr>
              <w:t>Milli</w:t>
            </w:r>
            <w:r>
              <w:rPr>
                <w:spacing w:val="-4"/>
                <w:sz w:val="20"/>
              </w:rPr>
              <w:t xml:space="preserve"> </w:t>
            </w:r>
            <w:r>
              <w:rPr>
                <w:sz w:val="20"/>
              </w:rPr>
              <w:t>Eğitim</w:t>
            </w:r>
            <w:r>
              <w:rPr>
                <w:spacing w:val="-5"/>
                <w:sz w:val="20"/>
              </w:rPr>
              <w:t xml:space="preserve"> </w:t>
            </w:r>
            <w:r>
              <w:rPr>
                <w:sz w:val="20"/>
              </w:rPr>
              <w:t>Müdürlüğü</w:t>
            </w:r>
          </w:p>
        </w:tc>
      </w:tr>
      <w:tr w:rsidR="000549FC" w14:paraId="010DEBEF" w14:textId="77777777">
        <w:trPr>
          <w:trHeight w:val="460"/>
        </w:trPr>
        <w:tc>
          <w:tcPr>
            <w:tcW w:w="2310" w:type="dxa"/>
            <w:gridSpan w:val="2"/>
            <w:shd w:val="clear" w:color="auto" w:fill="FFFF00"/>
          </w:tcPr>
          <w:p w14:paraId="349F3D4F" w14:textId="77777777" w:rsidR="000549FC" w:rsidRDefault="00441666">
            <w:pPr>
              <w:pStyle w:val="TableParagraph"/>
              <w:spacing w:before="115"/>
              <w:ind w:left="107"/>
              <w:rPr>
                <w:b/>
                <w:sz w:val="20"/>
              </w:rPr>
            </w:pPr>
            <w:r>
              <w:rPr>
                <w:b/>
                <w:sz w:val="20"/>
              </w:rPr>
              <w:t>Riskler</w:t>
            </w:r>
          </w:p>
        </w:tc>
        <w:tc>
          <w:tcPr>
            <w:tcW w:w="8480" w:type="dxa"/>
            <w:gridSpan w:val="9"/>
            <w:shd w:val="clear" w:color="auto" w:fill="FFFF00"/>
          </w:tcPr>
          <w:p w14:paraId="5BFFDB1C" w14:textId="77777777" w:rsidR="000549FC" w:rsidRDefault="00441666">
            <w:pPr>
              <w:pStyle w:val="TableParagraph"/>
              <w:spacing w:line="225" w:lineRule="exact"/>
              <w:ind w:left="109"/>
              <w:rPr>
                <w:sz w:val="20"/>
              </w:rPr>
            </w:pPr>
            <w:r>
              <w:rPr>
                <w:sz w:val="20"/>
              </w:rPr>
              <w:t>Öğrencilere</w:t>
            </w:r>
            <w:r>
              <w:rPr>
                <w:spacing w:val="20"/>
                <w:sz w:val="20"/>
              </w:rPr>
              <w:t xml:space="preserve"> </w:t>
            </w:r>
            <w:r>
              <w:rPr>
                <w:sz w:val="20"/>
              </w:rPr>
              <w:t>aile</w:t>
            </w:r>
            <w:r>
              <w:rPr>
                <w:spacing w:val="20"/>
                <w:sz w:val="20"/>
              </w:rPr>
              <w:t xml:space="preserve"> </w:t>
            </w:r>
            <w:r>
              <w:rPr>
                <w:sz w:val="20"/>
              </w:rPr>
              <w:t>de</w:t>
            </w:r>
            <w:r>
              <w:rPr>
                <w:spacing w:val="21"/>
                <w:sz w:val="20"/>
              </w:rPr>
              <w:t xml:space="preserve"> </w:t>
            </w:r>
            <w:r>
              <w:rPr>
                <w:sz w:val="20"/>
              </w:rPr>
              <w:t>kitap</w:t>
            </w:r>
            <w:r>
              <w:rPr>
                <w:spacing w:val="21"/>
                <w:sz w:val="20"/>
              </w:rPr>
              <w:t xml:space="preserve"> </w:t>
            </w:r>
            <w:r>
              <w:rPr>
                <w:sz w:val="20"/>
              </w:rPr>
              <w:t>okuma</w:t>
            </w:r>
            <w:r>
              <w:rPr>
                <w:spacing w:val="21"/>
                <w:sz w:val="20"/>
              </w:rPr>
              <w:t xml:space="preserve"> </w:t>
            </w:r>
            <w:r>
              <w:rPr>
                <w:sz w:val="20"/>
              </w:rPr>
              <w:t>ve</w:t>
            </w:r>
            <w:r>
              <w:rPr>
                <w:spacing w:val="23"/>
                <w:sz w:val="20"/>
              </w:rPr>
              <w:t xml:space="preserve"> </w:t>
            </w:r>
            <w:r>
              <w:rPr>
                <w:sz w:val="20"/>
              </w:rPr>
              <w:t>sağlıklı</w:t>
            </w:r>
            <w:r>
              <w:rPr>
                <w:spacing w:val="21"/>
                <w:sz w:val="20"/>
              </w:rPr>
              <w:t xml:space="preserve"> </w:t>
            </w:r>
            <w:r>
              <w:rPr>
                <w:sz w:val="20"/>
              </w:rPr>
              <w:t>beslenme</w:t>
            </w:r>
            <w:r>
              <w:rPr>
                <w:spacing w:val="20"/>
                <w:sz w:val="20"/>
              </w:rPr>
              <w:t xml:space="preserve"> </w:t>
            </w:r>
            <w:r>
              <w:rPr>
                <w:sz w:val="20"/>
              </w:rPr>
              <w:t>konusunda</w:t>
            </w:r>
            <w:r>
              <w:rPr>
                <w:spacing w:val="24"/>
                <w:sz w:val="20"/>
              </w:rPr>
              <w:t xml:space="preserve"> </w:t>
            </w:r>
            <w:r>
              <w:rPr>
                <w:sz w:val="20"/>
              </w:rPr>
              <w:t>yeterince</w:t>
            </w:r>
            <w:r>
              <w:rPr>
                <w:spacing w:val="20"/>
                <w:sz w:val="20"/>
              </w:rPr>
              <w:t xml:space="preserve"> </w:t>
            </w:r>
            <w:r>
              <w:rPr>
                <w:sz w:val="20"/>
              </w:rPr>
              <w:t>rol</w:t>
            </w:r>
            <w:r>
              <w:rPr>
                <w:spacing w:val="22"/>
                <w:sz w:val="20"/>
              </w:rPr>
              <w:t xml:space="preserve"> </w:t>
            </w:r>
            <w:r>
              <w:rPr>
                <w:sz w:val="20"/>
              </w:rPr>
              <w:t>model</w:t>
            </w:r>
            <w:r>
              <w:rPr>
                <w:spacing w:val="21"/>
                <w:sz w:val="20"/>
              </w:rPr>
              <w:t xml:space="preserve"> </w:t>
            </w:r>
            <w:r>
              <w:rPr>
                <w:sz w:val="20"/>
              </w:rPr>
              <w:t>olcak</w:t>
            </w:r>
            <w:r>
              <w:rPr>
                <w:spacing w:val="19"/>
                <w:sz w:val="20"/>
              </w:rPr>
              <w:t xml:space="preserve"> </w:t>
            </w:r>
            <w:r>
              <w:rPr>
                <w:sz w:val="20"/>
              </w:rPr>
              <w:t>kişilerin</w:t>
            </w:r>
          </w:p>
          <w:p w14:paraId="0185B218" w14:textId="77777777" w:rsidR="000549FC" w:rsidRDefault="00441666">
            <w:pPr>
              <w:pStyle w:val="TableParagraph"/>
              <w:spacing w:line="215" w:lineRule="exact"/>
              <w:ind w:left="109"/>
              <w:rPr>
                <w:sz w:val="20"/>
              </w:rPr>
            </w:pPr>
            <w:r>
              <w:rPr>
                <w:sz w:val="20"/>
              </w:rPr>
              <w:t>olmaması.</w:t>
            </w:r>
            <w:r>
              <w:rPr>
                <w:spacing w:val="-5"/>
                <w:sz w:val="20"/>
              </w:rPr>
              <w:t xml:space="preserve"> </w:t>
            </w:r>
            <w:r>
              <w:rPr>
                <w:sz w:val="20"/>
              </w:rPr>
              <w:t>Yeterli</w:t>
            </w:r>
            <w:r>
              <w:rPr>
                <w:spacing w:val="-6"/>
                <w:sz w:val="20"/>
              </w:rPr>
              <w:t xml:space="preserve"> </w:t>
            </w:r>
            <w:r>
              <w:rPr>
                <w:sz w:val="20"/>
              </w:rPr>
              <w:t>eğitimlerin</w:t>
            </w:r>
            <w:r>
              <w:rPr>
                <w:spacing w:val="-7"/>
                <w:sz w:val="20"/>
              </w:rPr>
              <w:t xml:space="preserve"> </w:t>
            </w:r>
            <w:r>
              <w:rPr>
                <w:sz w:val="20"/>
              </w:rPr>
              <w:t>sağlanamaması</w:t>
            </w:r>
          </w:p>
        </w:tc>
      </w:tr>
      <w:tr w:rsidR="000549FC" w14:paraId="395EA588" w14:textId="77777777">
        <w:trPr>
          <w:trHeight w:val="2070"/>
        </w:trPr>
        <w:tc>
          <w:tcPr>
            <w:tcW w:w="2310" w:type="dxa"/>
            <w:gridSpan w:val="2"/>
            <w:shd w:val="clear" w:color="auto" w:fill="FFFF00"/>
          </w:tcPr>
          <w:p w14:paraId="0E20DF8F" w14:textId="77777777" w:rsidR="000549FC" w:rsidRDefault="000549FC">
            <w:pPr>
              <w:pStyle w:val="TableParagraph"/>
              <w:rPr>
                <w:rFonts w:ascii="Cambria"/>
                <w:b/>
              </w:rPr>
            </w:pPr>
          </w:p>
          <w:p w14:paraId="1E2D249D" w14:textId="77777777" w:rsidR="000549FC" w:rsidRDefault="000549FC">
            <w:pPr>
              <w:pStyle w:val="TableParagraph"/>
              <w:rPr>
                <w:rFonts w:ascii="Cambria"/>
                <w:b/>
              </w:rPr>
            </w:pPr>
          </w:p>
          <w:p w14:paraId="44E253F1" w14:textId="77777777" w:rsidR="000549FC" w:rsidRDefault="000549FC">
            <w:pPr>
              <w:pStyle w:val="TableParagraph"/>
              <w:rPr>
                <w:rFonts w:ascii="Cambria"/>
                <w:b/>
              </w:rPr>
            </w:pPr>
          </w:p>
          <w:p w14:paraId="39BB2FE3" w14:textId="77777777" w:rsidR="000549FC" w:rsidRDefault="00441666">
            <w:pPr>
              <w:pStyle w:val="TableParagraph"/>
              <w:spacing w:before="145"/>
              <w:ind w:left="107"/>
              <w:rPr>
                <w:b/>
                <w:sz w:val="20"/>
              </w:rPr>
            </w:pPr>
            <w:r>
              <w:rPr>
                <w:b/>
                <w:sz w:val="20"/>
              </w:rPr>
              <w:t>Stratejiler</w:t>
            </w:r>
          </w:p>
        </w:tc>
        <w:tc>
          <w:tcPr>
            <w:tcW w:w="8480" w:type="dxa"/>
            <w:gridSpan w:val="9"/>
            <w:shd w:val="clear" w:color="auto" w:fill="FFFF00"/>
          </w:tcPr>
          <w:p w14:paraId="5D28E5D7" w14:textId="77777777" w:rsidR="000549FC" w:rsidRDefault="000549FC">
            <w:pPr>
              <w:pStyle w:val="TableParagraph"/>
              <w:spacing w:before="3"/>
              <w:rPr>
                <w:rFonts w:ascii="Cambria"/>
                <w:b/>
                <w:sz w:val="19"/>
              </w:rPr>
            </w:pPr>
          </w:p>
          <w:p w14:paraId="050642CC" w14:textId="77777777" w:rsidR="000549FC" w:rsidRDefault="00441666">
            <w:pPr>
              <w:pStyle w:val="TableParagraph"/>
              <w:ind w:left="109"/>
              <w:rPr>
                <w:sz w:val="20"/>
              </w:rPr>
            </w:pPr>
            <w:r>
              <w:rPr>
                <w:sz w:val="20"/>
              </w:rPr>
              <w:t>S3.1.1 Okul kütüphanesi zenginleştirilecek, öğrencilerin kütüphaneden yararlanması sağlanacaktır.</w:t>
            </w:r>
            <w:r>
              <w:rPr>
                <w:spacing w:val="1"/>
                <w:sz w:val="20"/>
              </w:rPr>
              <w:t xml:space="preserve"> </w:t>
            </w:r>
            <w:r>
              <w:rPr>
                <w:sz w:val="20"/>
              </w:rPr>
              <w:t>S3.1.2</w:t>
            </w:r>
            <w:r>
              <w:rPr>
                <w:spacing w:val="8"/>
                <w:sz w:val="20"/>
              </w:rPr>
              <w:t xml:space="preserve"> </w:t>
            </w:r>
            <w:r>
              <w:rPr>
                <w:sz w:val="20"/>
              </w:rPr>
              <w:t>Türkçe</w:t>
            </w:r>
            <w:r>
              <w:rPr>
                <w:spacing w:val="13"/>
                <w:sz w:val="20"/>
              </w:rPr>
              <w:t xml:space="preserve"> </w:t>
            </w:r>
            <w:r>
              <w:rPr>
                <w:sz w:val="20"/>
              </w:rPr>
              <w:t>dersinde</w:t>
            </w:r>
            <w:r>
              <w:rPr>
                <w:spacing w:val="13"/>
                <w:sz w:val="20"/>
              </w:rPr>
              <w:t xml:space="preserve"> </w:t>
            </w:r>
            <w:r>
              <w:rPr>
                <w:sz w:val="20"/>
              </w:rPr>
              <w:t>ders</w:t>
            </w:r>
            <w:r>
              <w:rPr>
                <w:spacing w:val="11"/>
                <w:sz w:val="20"/>
              </w:rPr>
              <w:t xml:space="preserve"> </w:t>
            </w:r>
            <w:r>
              <w:rPr>
                <w:sz w:val="20"/>
              </w:rPr>
              <w:t>saatinin</w:t>
            </w:r>
            <w:r>
              <w:rPr>
                <w:spacing w:val="12"/>
                <w:sz w:val="20"/>
              </w:rPr>
              <w:t xml:space="preserve"> </w:t>
            </w:r>
            <w:r>
              <w:rPr>
                <w:sz w:val="20"/>
              </w:rPr>
              <w:t>bir</w:t>
            </w:r>
            <w:r>
              <w:rPr>
                <w:spacing w:val="14"/>
                <w:sz w:val="20"/>
              </w:rPr>
              <w:t xml:space="preserve"> </w:t>
            </w:r>
            <w:r>
              <w:rPr>
                <w:sz w:val="20"/>
              </w:rPr>
              <w:t>bölümü</w:t>
            </w:r>
            <w:r>
              <w:rPr>
                <w:spacing w:val="11"/>
                <w:sz w:val="20"/>
              </w:rPr>
              <w:t xml:space="preserve"> </w:t>
            </w:r>
            <w:r>
              <w:rPr>
                <w:sz w:val="20"/>
              </w:rPr>
              <w:t>okumaya</w:t>
            </w:r>
            <w:r>
              <w:rPr>
                <w:spacing w:val="13"/>
                <w:sz w:val="20"/>
              </w:rPr>
              <w:t xml:space="preserve"> </w:t>
            </w:r>
            <w:r>
              <w:rPr>
                <w:sz w:val="20"/>
              </w:rPr>
              <w:t>ayrılacak</w:t>
            </w:r>
            <w:r>
              <w:rPr>
                <w:spacing w:val="12"/>
                <w:sz w:val="20"/>
              </w:rPr>
              <w:t xml:space="preserve"> </w:t>
            </w:r>
            <w:r>
              <w:rPr>
                <w:sz w:val="20"/>
              </w:rPr>
              <w:t>ve</w:t>
            </w:r>
            <w:r>
              <w:rPr>
                <w:spacing w:val="12"/>
                <w:sz w:val="20"/>
              </w:rPr>
              <w:t xml:space="preserve"> </w:t>
            </w:r>
            <w:r>
              <w:rPr>
                <w:sz w:val="20"/>
              </w:rPr>
              <w:t>okul</w:t>
            </w:r>
            <w:r>
              <w:rPr>
                <w:spacing w:val="15"/>
                <w:sz w:val="20"/>
              </w:rPr>
              <w:t xml:space="preserve"> </w:t>
            </w:r>
            <w:r>
              <w:rPr>
                <w:sz w:val="20"/>
              </w:rPr>
              <w:t>müdürlüğünce</w:t>
            </w:r>
            <w:r>
              <w:rPr>
                <w:spacing w:val="13"/>
                <w:sz w:val="20"/>
              </w:rPr>
              <w:t xml:space="preserve"> </w:t>
            </w:r>
            <w:r>
              <w:rPr>
                <w:sz w:val="20"/>
              </w:rPr>
              <w:t>planlanan</w:t>
            </w:r>
            <w:r>
              <w:rPr>
                <w:spacing w:val="-47"/>
                <w:sz w:val="20"/>
              </w:rPr>
              <w:t xml:space="preserve"> </w:t>
            </w:r>
            <w:r>
              <w:rPr>
                <w:sz w:val="20"/>
              </w:rPr>
              <w:t>zamanlarda</w:t>
            </w:r>
            <w:r>
              <w:rPr>
                <w:spacing w:val="-1"/>
                <w:sz w:val="20"/>
              </w:rPr>
              <w:t xml:space="preserve"> </w:t>
            </w:r>
            <w:r>
              <w:rPr>
                <w:sz w:val="20"/>
              </w:rPr>
              <w:t>okuma etkinlikleri</w:t>
            </w:r>
            <w:r>
              <w:rPr>
                <w:spacing w:val="2"/>
                <w:sz w:val="20"/>
              </w:rPr>
              <w:t xml:space="preserve"> </w:t>
            </w:r>
            <w:r>
              <w:rPr>
                <w:sz w:val="20"/>
              </w:rPr>
              <w:t>düzenlenecektir.</w:t>
            </w:r>
          </w:p>
          <w:p w14:paraId="5C3D4FD8" w14:textId="77777777" w:rsidR="000549FC" w:rsidRDefault="00441666">
            <w:pPr>
              <w:pStyle w:val="TableParagraph"/>
              <w:ind w:left="109" w:right="71"/>
              <w:rPr>
                <w:sz w:val="20"/>
              </w:rPr>
            </w:pPr>
            <w:r>
              <w:rPr>
                <w:sz w:val="20"/>
              </w:rPr>
              <w:t>S3.1.3 Serbest etkinlikler saati, öğrencilerin sanatsal, sportif ve kültürel faaliyetlere katılım sağlayacağı</w:t>
            </w:r>
            <w:r>
              <w:rPr>
                <w:spacing w:val="-47"/>
                <w:sz w:val="20"/>
              </w:rPr>
              <w:t xml:space="preserve"> </w:t>
            </w:r>
            <w:r>
              <w:rPr>
                <w:sz w:val="20"/>
              </w:rPr>
              <w:t>şekilde</w:t>
            </w:r>
            <w:r>
              <w:rPr>
                <w:spacing w:val="-1"/>
                <w:sz w:val="20"/>
              </w:rPr>
              <w:t xml:space="preserve"> </w:t>
            </w:r>
            <w:r>
              <w:rPr>
                <w:sz w:val="20"/>
              </w:rPr>
              <w:t>düzenlenecektir.</w:t>
            </w:r>
          </w:p>
          <w:p w14:paraId="372CF31A" w14:textId="77777777" w:rsidR="000549FC" w:rsidRDefault="00441666">
            <w:pPr>
              <w:pStyle w:val="TableParagraph"/>
              <w:ind w:left="109"/>
              <w:rPr>
                <w:sz w:val="20"/>
              </w:rPr>
            </w:pPr>
            <w:r>
              <w:rPr>
                <w:sz w:val="20"/>
              </w:rPr>
              <w:t>S3.1.4</w:t>
            </w:r>
            <w:r>
              <w:rPr>
                <w:spacing w:val="22"/>
                <w:sz w:val="20"/>
              </w:rPr>
              <w:t xml:space="preserve"> </w:t>
            </w:r>
            <w:r>
              <w:rPr>
                <w:sz w:val="20"/>
              </w:rPr>
              <w:t>Öğrencilere</w:t>
            </w:r>
            <w:r>
              <w:rPr>
                <w:spacing w:val="23"/>
                <w:sz w:val="20"/>
              </w:rPr>
              <w:t xml:space="preserve"> </w:t>
            </w:r>
            <w:r>
              <w:rPr>
                <w:sz w:val="20"/>
              </w:rPr>
              <w:t>sağlıklı</w:t>
            </w:r>
            <w:r>
              <w:rPr>
                <w:spacing w:val="23"/>
                <w:sz w:val="20"/>
              </w:rPr>
              <w:t xml:space="preserve"> </w:t>
            </w:r>
            <w:r>
              <w:rPr>
                <w:sz w:val="20"/>
              </w:rPr>
              <w:t>ve</w:t>
            </w:r>
            <w:r>
              <w:rPr>
                <w:spacing w:val="23"/>
                <w:sz w:val="20"/>
              </w:rPr>
              <w:t xml:space="preserve"> </w:t>
            </w:r>
            <w:r>
              <w:rPr>
                <w:sz w:val="20"/>
              </w:rPr>
              <w:t>dengeli</w:t>
            </w:r>
            <w:r>
              <w:rPr>
                <w:spacing w:val="23"/>
                <w:sz w:val="20"/>
              </w:rPr>
              <w:t xml:space="preserve"> </w:t>
            </w:r>
            <w:r>
              <w:rPr>
                <w:sz w:val="20"/>
              </w:rPr>
              <w:t>beslenmelerine</w:t>
            </w:r>
            <w:r>
              <w:rPr>
                <w:spacing w:val="26"/>
                <w:sz w:val="20"/>
              </w:rPr>
              <w:t xml:space="preserve"> </w:t>
            </w:r>
            <w:r>
              <w:rPr>
                <w:sz w:val="20"/>
              </w:rPr>
              <w:t>yönelik</w:t>
            </w:r>
            <w:r>
              <w:rPr>
                <w:spacing w:val="22"/>
                <w:sz w:val="20"/>
              </w:rPr>
              <w:t xml:space="preserve"> </w:t>
            </w:r>
            <w:r>
              <w:rPr>
                <w:sz w:val="20"/>
              </w:rPr>
              <w:t>bilgilendirme</w:t>
            </w:r>
            <w:r>
              <w:rPr>
                <w:spacing w:val="23"/>
                <w:sz w:val="20"/>
              </w:rPr>
              <w:t xml:space="preserve"> </w:t>
            </w:r>
            <w:r>
              <w:rPr>
                <w:sz w:val="20"/>
              </w:rPr>
              <w:t>eğitimleri</w:t>
            </w:r>
            <w:r>
              <w:rPr>
                <w:spacing w:val="23"/>
                <w:sz w:val="20"/>
              </w:rPr>
              <w:t xml:space="preserve"> </w:t>
            </w:r>
            <w:r>
              <w:rPr>
                <w:sz w:val="20"/>
              </w:rPr>
              <w:t>ve</w:t>
            </w:r>
            <w:r>
              <w:rPr>
                <w:spacing w:val="23"/>
                <w:sz w:val="20"/>
              </w:rPr>
              <w:t xml:space="preserve"> </w:t>
            </w:r>
            <w:r>
              <w:rPr>
                <w:sz w:val="20"/>
              </w:rPr>
              <w:t>etkinlikler</w:t>
            </w:r>
            <w:r>
              <w:rPr>
                <w:spacing w:val="-47"/>
                <w:sz w:val="20"/>
              </w:rPr>
              <w:t xml:space="preserve"> </w:t>
            </w:r>
            <w:r>
              <w:rPr>
                <w:sz w:val="20"/>
              </w:rPr>
              <w:t>yapılacaktır.</w:t>
            </w:r>
          </w:p>
          <w:p w14:paraId="5276F9EC" w14:textId="77777777" w:rsidR="000549FC" w:rsidRDefault="00441666">
            <w:pPr>
              <w:pStyle w:val="TableParagraph"/>
              <w:spacing w:line="215" w:lineRule="exact"/>
              <w:ind w:left="109"/>
              <w:rPr>
                <w:sz w:val="20"/>
              </w:rPr>
            </w:pPr>
            <w:r>
              <w:rPr>
                <w:sz w:val="20"/>
              </w:rPr>
              <w:t>S3.1.5</w:t>
            </w:r>
            <w:r>
              <w:rPr>
                <w:spacing w:val="-6"/>
                <w:sz w:val="20"/>
              </w:rPr>
              <w:t xml:space="preserve"> </w:t>
            </w:r>
            <w:r>
              <w:rPr>
                <w:sz w:val="20"/>
              </w:rPr>
              <w:t>Öğrencilerin</w:t>
            </w:r>
            <w:r>
              <w:rPr>
                <w:spacing w:val="-6"/>
                <w:sz w:val="20"/>
              </w:rPr>
              <w:t xml:space="preserve"> </w:t>
            </w:r>
            <w:r>
              <w:rPr>
                <w:sz w:val="20"/>
              </w:rPr>
              <w:t>çevre</w:t>
            </w:r>
            <w:r>
              <w:rPr>
                <w:spacing w:val="-6"/>
                <w:sz w:val="20"/>
              </w:rPr>
              <w:t xml:space="preserve"> </w:t>
            </w:r>
            <w:r>
              <w:rPr>
                <w:sz w:val="20"/>
              </w:rPr>
              <w:t>bilincinin</w:t>
            </w:r>
            <w:r>
              <w:rPr>
                <w:spacing w:val="-7"/>
                <w:sz w:val="20"/>
              </w:rPr>
              <w:t xml:space="preserve"> </w:t>
            </w:r>
            <w:r>
              <w:rPr>
                <w:sz w:val="20"/>
              </w:rPr>
              <w:t>artırılmasına</w:t>
            </w:r>
            <w:r>
              <w:rPr>
                <w:spacing w:val="-3"/>
                <w:sz w:val="20"/>
              </w:rPr>
              <w:t xml:space="preserve"> </w:t>
            </w:r>
            <w:r>
              <w:rPr>
                <w:sz w:val="20"/>
              </w:rPr>
              <w:t>yönelik</w:t>
            </w:r>
            <w:r>
              <w:rPr>
                <w:spacing w:val="-7"/>
                <w:sz w:val="20"/>
              </w:rPr>
              <w:t xml:space="preserve"> </w:t>
            </w:r>
            <w:r>
              <w:rPr>
                <w:sz w:val="20"/>
              </w:rPr>
              <w:t>etkinlikler</w:t>
            </w:r>
            <w:r>
              <w:rPr>
                <w:spacing w:val="-3"/>
                <w:sz w:val="20"/>
              </w:rPr>
              <w:t xml:space="preserve"> </w:t>
            </w:r>
            <w:r>
              <w:rPr>
                <w:sz w:val="20"/>
              </w:rPr>
              <w:t>yapılacaktır.</w:t>
            </w:r>
          </w:p>
        </w:tc>
      </w:tr>
      <w:tr w:rsidR="000549FC" w14:paraId="56FCFF7C" w14:textId="77777777">
        <w:trPr>
          <w:trHeight w:val="460"/>
        </w:trPr>
        <w:tc>
          <w:tcPr>
            <w:tcW w:w="2310" w:type="dxa"/>
            <w:gridSpan w:val="2"/>
            <w:shd w:val="clear" w:color="auto" w:fill="FFFF00"/>
          </w:tcPr>
          <w:p w14:paraId="7F01213A" w14:textId="77777777" w:rsidR="000549FC" w:rsidRDefault="00441666">
            <w:pPr>
              <w:pStyle w:val="TableParagraph"/>
              <w:spacing w:before="115"/>
              <w:ind w:left="107"/>
              <w:rPr>
                <w:b/>
                <w:sz w:val="20"/>
              </w:rPr>
            </w:pPr>
            <w:r>
              <w:rPr>
                <w:b/>
                <w:sz w:val="20"/>
              </w:rPr>
              <w:t>Maliyet</w:t>
            </w:r>
            <w:r>
              <w:rPr>
                <w:b/>
                <w:spacing w:val="-3"/>
                <w:sz w:val="20"/>
              </w:rPr>
              <w:t xml:space="preserve"> </w:t>
            </w:r>
            <w:r>
              <w:rPr>
                <w:b/>
                <w:sz w:val="20"/>
              </w:rPr>
              <w:t>Tahmini</w:t>
            </w:r>
          </w:p>
        </w:tc>
        <w:tc>
          <w:tcPr>
            <w:tcW w:w="8480" w:type="dxa"/>
            <w:gridSpan w:val="9"/>
            <w:shd w:val="clear" w:color="auto" w:fill="FFFF00"/>
          </w:tcPr>
          <w:p w14:paraId="6964B191" w14:textId="77777777" w:rsidR="000549FC" w:rsidRDefault="00441666">
            <w:pPr>
              <w:pStyle w:val="TableParagraph"/>
              <w:spacing w:line="225" w:lineRule="exact"/>
              <w:ind w:left="109"/>
              <w:rPr>
                <w:sz w:val="20"/>
              </w:rPr>
            </w:pPr>
            <w:r>
              <w:rPr>
                <w:sz w:val="20"/>
              </w:rPr>
              <w:t>10.000</w:t>
            </w:r>
            <w:r>
              <w:rPr>
                <w:spacing w:val="-2"/>
                <w:sz w:val="20"/>
              </w:rPr>
              <w:t xml:space="preserve"> </w:t>
            </w:r>
            <w:r>
              <w:rPr>
                <w:sz w:val="20"/>
              </w:rPr>
              <w:t>TL.</w:t>
            </w:r>
          </w:p>
        </w:tc>
      </w:tr>
      <w:tr w:rsidR="000549FC" w14:paraId="11550B11" w14:textId="77777777">
        <w:trPr>
          <w:trHeight w:val="885"/>
        </w:trPr>
        <w:tc>
          <w:tcPr>
            <w:tcW w:w="2310" w:type="dxa"/>
            <w:gridSpan w:val="2"/>
            <w:shd w:val="clear" w:color="auto" w:fill="FFFF00"/>
          </w:tcPr>
          <w:p w14:paraId="42E222E5" w14:textId="77777777" w:rsidR="000549FC" w:rsidRDefault="000549FC">
            <w:pPr>
              <w:pStyle w:val="TableParagraph"/>
              <w:spacing w:before="10"/>
              <w:rPr>
                <w:rFonts w:ascii="Cambria"/>
                <w:b/>
                <w:sz w:val="27"/>
              </w:rPr>
            </w:pPr>
          </w:p>
          <w:p w14:paraId="786185C7" w14:textId="77777777" w:rsidR="000549FC" w:rsidRDefault="00441666">
            <w:pPr>
              <w:pStyle w:val="TableParagraph"/>
              <w:ind w:left="107"/>
              <w:rPr>
                <w:b/>
                <w:sz w:val="20"/>
              </w:rPr>
            </w:pPr>
            <w:r>
              <w:rPr>
                <w:b/>
                <w:sz w:val="20"/>
              </w:rPr>
              <w:t>Tespitler</w:t>
            </w:r>
          </w:p>
        </w:tc>
        <w:tc>
          <w:tcPr>
            <w:tcW w:w="8480" w:type="dxa"/>
            <w:gridSpan w:val="9"/>
            <w:shd w:val="clear" w:color="auto" w:fill="FFFF00"/>
          </w:tcPr>
          <w:p w14:paraId="50561449" w14:textId="77777777" w:rsidR="000549FC" w:rsidRDefault="00441666">
            <w:pPr>
              <w:pStyle w:val="TableParagraph"/>
              <w:spacing w:line="256" w:lineRule="auto"/>
              <w:ind w:left="109" w:right="71"/>
              <w:rPr>
                <w:sz w:val="20"/>
              </w:rPr>
            </w:pPr>
            <w:r>
              <w:rPr>
                <w:sz w:val="20"/>
              </w:rPr>
              <w:t>Kurumları</w:t>
            </w:r>
            <w:r>
              <w:rPr>
                <w:spacing w:val="1"/>
                <w:sz w:val="20"/>
              </w:rPr>
              <w:t xml:space="preserve"> </w:t>
            </w:r>
            <w:r>
              <w:rPr>
                <w:sz w:val="20"/>
              </w:rPr>
              <w:t>arası</w:t>
            </w:r>
            <w:r>
              <w:rPr>
                <w:spacing w:val="1"/>
                <w:sz w:val="20"/>
              </w:rPr>
              <w:t xml:space="preserve"> </w:t>
            </w:r>
            <w:r>
              <w:rPr>
                <w:sz w:val="20"/>
              </w:rPr>
              <w:t>imkân</w:t>
            </w:r>
            <w:r>
              <w:rPr>
                <w:spacing w:val="1"/>
                <w:sz w:val="20"/>
              </w:rPr>
              <w:t xml:space="preserve"> </w:t>
            </w:r>
            <w:r>
              <w:rPr>
                <w:sz w:val="20"/>
              </w:rPr>
              <w:t>ve</w:t>
            </w:r>
            <w:r>
              <w:rPr>
                <w:spacing w:val="1"/>
                <w:sz w:val="20"/>
              </w:rPr>
              <w:t xml:space="preserve"> </w:t>
            </w:r>
            <w:r>
              <w:rPr>
                <w:sz w:val="20"/>
              </w:rPr>
              <w:t>başarı</w:t>
            </w:r>
            <w:r>
              <w:rPr>
                <w:spacing w:val="1"/>
                <w:sz w:val="20"/>
              </w:rPr>
              <w:t xml:space="preserve"> </w:t>
            </w:r>
            <w:r>
              <w:rPr>
                <w:sz w:val="20"/>
              </w:rPr>
              <w:t>farklılıklarının</w:t>
            </w:r>
            <w:r>
              <w:rPr>
                <w:spacing w:val="1"/>
                <w:sz w:val="20"/>
              </w:rPr>
              <w:t xml:space="preserve"> </w:t>
            </w:r>
            <w:r>
              <w:rPr>
                <w:sz w:val="20"/>
              </w:rPr>
              <w:t>olması.</w:t>
            </w:r>
            <w:r>
              <w:rPr>
                <w:spacing w:val="1"/>
                <w:sz w:val="20"/>
              </w:rPr>
              <w:t xml:space="preserve"> </w:t>
            </w:r>
            <w:r>
              <w:rPr>
                <w:sz w:val="20"/>
              </w:rPr>
              <w:t>Projelerin</w:t>
            </w:r>
            <w:r>
              <w:rPr>
                <w:spacing w:val="1"/>
                <w:sz w:val="20"/>
              </w:rPr>
              <w:t xml:space="preserve"> </w:t>
            </w:r>
            <w:r>
              <w:rPr>
                <w:sz w:val="20"/>
              </w:rPr>
              <w:t>yürütülebilmesi</w:t>
            </w:r>
            <w:r>
              <w:rPr>
                <w:spacing w:val="1"/>
                <w:sz w:val="20"/>
              </w:rPr>
              <w:t xml:space="preserve"> </w:t>
            </w:r>
            <w:r>
              <w:rPr>
                <w:sz w:val="20"/>
              </w:rPr>
              <w:t>için</w:t>
            </w:r>
            <w:r>
              <w:rPr>
                <w:spacing w:val="1"/>
                <w:sz w:val="20"/>
              </w:rPr>
              <w:t xml:space="preserve"> </w:t>
            </w:r>
            <w:r>
              <w:rPr>
                <w:sz w:val="20"/>
              </w:rPr>
              <w:t>finans</w:t>
            </w:r>
            <w:r>
              <w:rPr>
                <w:spacing w:val="-47"/>
                <w:sz w:val="20"/>
              </w:rPr>
              <w:t xml:space="preserve"> </w:t>
            </w:r>
            <w:r>
              <w:rPr>
                <w:sz w:val="20"/>
              </w:rPr>
              <w:t>kaynağının</w:t>
            </w:r>
            <w:r>
              <w:rPr>
                <w:spacing w:val="-1"/>
                <w:sz w:val="20"/>
              </w:rPr>
              <w:t xml:space="preserve"> </w:t>
            </w:r>
            <w:r>
              <w:rPr>
                <w:sz w:val="20"/>
              </w:rPr>
              <w:t>yeterli</w:t>
            </w:r>
            <w:r>
              <w:rPr>
                <w:spacing w:val="-1"/>
                <w:sz w:val="20"/>
              </w:rPr>
              <w:t xml:space="preserve"> </w:t>
            </w:r>
            <w:r>
              <w:rPr>
                <w:sz w:val="20"/>
              </w:rPr>
              <w:t>olmaması</w:t>
            </w:r>
            <w:r>
              <w:rPr>
                <w:spacing w:val="-1"/>
                <w:sz w:val="20"/>
              </w:rPr>
              <w:t xml:space="preserve"> </w:t>
            </w:r>
            <w:r>
              <w:rPr>
                <w:sz w:val="20"/>
              </w:rPr>
              <w:t>ve</w:t>
            </w:r>
            <w:r>
              <w:rPr>
                <w:spacing w:val="-1"/>
                <w:sz w:val="20"/>
              </w:rPr>
              <w:t xml:space="preserve"> </w:t>
            </w:r>
            <w:r>
              <w:rPr>
                <w:sz w:val="20"/>
              </w:rPr>
              <w:t>proje</w:t>
            </w:r>
            <w:r>
              <w:rPr>
                <w:spacing w:val="-1"/>
                <w:sz w:val="20"/>
              </w:rPr>
              <w:t xml:space="preserve"> </w:t>
            </w:r>
            <w:r>
              <w:rPr>
                <w:sz w:val="20"/>
              </w:rPr>
              <w:t>yürütücülerinin yeterince</w:t>
            </w:r>
            <w:r>
              <w:rPr>
                <w:spacing w:val="-1"/>
                <w:sz w:val="20"/>
              </w:rPr>
              <w:t xml:space="preserve"> </w:t>
            </w:r>
            <w:r>
              <w:rPr>
                <w:sz w:val="20"/>
              </w:rPr>
              <w:t>desteklenememesi</w:t>
            </w:r>
          </w:p>
        </w:tc>
      </w:tr>
      <w:tr w:rsidR="000549FC" w14:paraId="08ACC615" w14:textId="77777777">
        <w:trPr>
          <w:trHeight w:val="1840"/>
        </w:trPr>
        <w:tc>
          <w:tcPr>
            <w:tcW w:w="2310" w:type="dxa"/>
            <w:gridSpan w:val="2"/>
            <w:shd w:val="clear" w:color="auto" w:fill="FFFF00"/>
          </w:tcPr>
          <w:p w14:paraId="069636CA" w14:textId="77777777" w:rsidR="000549FC" w:rsidRDefault="000549FC">
            <w:pPr>
              <w:pStyle w:val="TableParagraph"/>
              <w:rPr>
                <w:rFonts w:ascii="Cambria"/>
                <w:b/>
              </w:rPr>
            </w:pPr>
          </w:p>
          <w:p w14:paraId="4BC08BEB" w14:textId="77777777" w:rsidR="000549FC" w:rsidRDefault="000549FC">
            <w:pPr>
              <w:pStyle w:val="TableParagraph"/>
              <w:rPr>
                <w:rFonts w:ascii="Cambria"/>
                <w:b/>
              </w:rPr>
            </w:pPr>
          </w:p>
          <w:p w14:paraId="34C49A7A" w14:textId="77777777" w:rsidR="000549FC" w:rsidRDefault="000549FC">
            <w:pPr>
              <w:pStyle w:val="TableParagraph"/>
              <w:spacing w:before="7"/>
              <w:rPr>
                <w:rFonts w:ascii="Cambria"/>
                <w:b/>
                <w:sz w:val="24"/>
              </w:rPr>
            </w:pPr>
          </w:p>
          <w:p w14:paraId="75670792" w14:textId="77777777" w:rsidR="000549FC" w:rsidRDefault="00441666">
            <w:pPr>
              <w:pStyle w:val="TableParagraph"/>
              <w:ind w:left="107"/>
              <w:rPr>
                <w:b/>
                <w:sz w:val="20"/>
              </w:rPr>
            </w:pPr>
            <w:r>
              <w:rPr>
                <w:b/>
                <w:sz w:val="20"/>
              </w:rPr>
              <w:t>İhtiyaçlar</w:t>
            </w:r>
          </w:p>
        </w:tc>
        <w:tc>
          <w:tcPr>
            <w:tcW w:w="8480" w:type="dxa"/>
            <w:gridSpan w:val="9"/>
            <w:shd w:val="clear" w:color="auto" w:fill="FFFF00"/>
          </w:tcPr>
          <w:p w14:paraId="0C9A504C" w14:textId="77777777" w:rsidR="000549FC" w:rsidRDefault="00441666">
            <w:pPr>
              <w:pStyle w:val="TableParagraph"/>
              <w:ind w:left="109"/>
              <w:rPr>
                <w:sz w:val="20"/>
              </w:rPr>
            </w:pPr>
            <w:r>
              <w:rPr>
                <w:sz w:val="20"/>
              </w:rPr>
              <w:t>Eğitimin</w:t>
            </w:r>
            <w:r>
              <w:rPr>
                <w:spacing w:val="49"/>
                <w:sz w:val="20"/>
              </w:rPr>
              <w:t xml:space="preserve"> </w:t>
            </w:r>
            <w:r>
              <w:rPr>
                <w:sz w:val="20"/>
              </w:rPr>
              <w:t>paydaşları</w:t>
            </w:r>
            <w:r>
              <w:rPr>
                <w:spacing w:val="49"/>
                <w:sz w:val="20"/>
              </w:rPr>
              <w:t xml:space="preserve"> </w:t>
            </w:r>
            <w:r>
              <w:rPr>
                <w:sz w:val="20"/>
              </w:rPr>
              <w:t>ile</w:t>
            </w:r>
            <w:r>
              <w:rPr>
                <w:spacing w:val="3"/>
                <w:sz w:val="20"/>
              </w:rPr>
              <w:t xml:space="preserve"> </w:t>
            </w:r>
            <w:r>
              <w:rPr>
                <w:sz w:val="20"/>
              </w:rPr>
              <w:t>iş  birliklerinin</w:t>
            </w:r>
            <w:r>
              <w:rPr>
                <w:spacing w:val="49"/>
                <w:sz w:val="20"/>
              </w:rPr>
              <w:t xml:space="preserve"> </w:t>
            </w:r>
            <w:r>
              <w:rPr>
                <w:sz w:val="20"/>
              </w:rPr>
              <w:t>artırılması.</w:t>
            </w:r>
            <w:r>
              <w:rPr>
                <w:spacing w:val="1"/>
                <w:sz w:val="20"/>
              </w:rPr>
              <w:t xml:space="preserve"> </w:t>
            </w:r>
            <w:r>
              <w:rPr>
                <w:sz w:val="20"/>
              </w:rPr>
              <w:t>Eğitimler</w:t>
            </w:r>
            <w:r>
              <w:rPr>
                <w:spacing w:val="1"/>
                <w:sz w:val="20"/>
              </w:rPr>
              <w:t xml:space="preserve"> </w:t>
            </w:r>
            <w:r>
              <w:rPr>
                <w:sz w:val="20"/>
              </w:rPr>
              <w:t>için</w:t>
            </w:r>
            <w:r>
              <w:rPr>
                <w:spacing w:val="49"/>
                <w:sz w:val="20"/>
              </w:rPr>
              <w:t xml:space="preserve"> </w:t>
            </w:r>
            <w:r>
              <w:rPr>
                <w:sz w:val="20"/>
              </w:rPr>
              <w:t>diğer</w:t>
            </w:r>
            <w:r>
              <w:rPr>
                <w:spacing w:val="3"/>
                <w:sz w:val="20"/>
              </w:rPr>
              <w:t xml:space="preserve"> </w:t>
            </w:r>
            <w:r>
              <w:rPr>
                <w:sz w:val="20"/>
              </w:rPr>
              <w:t>kurumlarla</w:t>
            </w:r>
            <w:r>
              <w:rPr>
                <w:spacing w:val="1"/>
                <w:sz w:val="20"/>
              </w:rPr>
              <w:t xml:space="preserve"> </w:t>
            </w:r>
            <w:r>
              <w:rPr>
                <w:sz w:val="20"/>
              </w:rPr>
              <w:t>iş</w:t>
            </w:r>
            <w:r>
              <w:rPr>
                <w:spacing w:val="2"/>
                <w:sz w:val="20"/>
              </w:rPr>
              <w:t xml:space="preserve"> </w:t>
            </w:r>
            <w:r>
              <w:rPr>
                <w:sz w:val="20"/>
              </w:rPr>
              <w:t>birliklerinin</w:t>
            </w:r>
            <w:r>
              <w:rPr>
                <w:spacing w:val="1"/>
                <w:sz w:val="20"/>
              </w:rPr>
              <w:t xml:space="preserve"> </w:t>
            </w:r>
            <w:r>
              <w:rPr>
                <w:sz w:val="20"/>
              </w:rPr>
              <w:t>yapılması</w:t>
            </w:r>
          </w:p>
          <w:p w14:paraId="17072896" w14:textId="77777777" w:rsidR="000549FC" w:rsidRDefault="00441666">
            <w:pPr>
              <w:pStyle w:val="TableParagraph"/>
              <w:ind w:left="109"/>
              <w:rPr>
                <w:sz w:val="20"/>
              </w:rPr>
            </w:pPr>
            <w:r>
              <w:rPr>
                <w:sz w:val="20"/>
              </w:rPr>
              <w:t>Bilgilendirme</w:t>
            </w:r>
            <w:r>
              <w:rPr>
                <w:spacing w:val="-5"/>
                <w:sz w:val="20"/>
              </w:rPr>
              <w:t xml:space="preserve"> </w:t>
            </w:r>
            <w:r>
              <w:rPr>
                <w:sz w:val="20"/>
              </w:rPr>
              <w:t>için</w:t>
            </w:r>
            <w:r>
              <w:rPr>
                <w:spacing w:val="-5"/>
                <w:sz w:val="20"/>
              </w:rPr>
              <w:t xml:space="preserve"> </w:t>
            </w:r>
            <w:r>
              <w:rPr>
                <w:sz w:val="20"/>
              </w:rPr>
              <w:t>afiş,</w:t>
            </w:r>
            <w:r>
              <w:rPr>
                <w:spacing w:val="-4"/>
                <w:sz w:val="20"/>
              </w:rPr>
              <w:t xml:space="preserve"> </w:t>
            </w:r>
            <w:r>
              <w:rPr>
                <w:sz w:val="20"/>
              </w:rPr>
              <w:t>broşür</w:t>
            </w:r>
            <w:r>
              <w:rPr>
                <w:spacing w:val="-2"/>
                <w:sz w:val="20"/>
              </w:rPr>
              <w:t xml:space="preserve"> </w:t>
            </w:r>
            <w:r>
              <w:rPr>
                <w:sz w:val="20"/>
              </w:rPr>
              <w:t>gibi</w:t>
            </w:r>
            <w:r>
              <w:rPr>
                <w:spacing w:val="-2"/>
                <w:sz w:val="20"/>
              </w:rPr>
              <w:t xml:space="preserve"> </w:t>
            </w:r>
            <w:r>
              <w:rPr>
                <w:sz w:val="20"/>
              </w:rPr>
              <w:t>materyallerin</w:t>
            </w:r>
            <w:r>
              <w:rPr>
                <w:spacing w:val="-6"/>
                <w:sz w:val="20"/>
              </w:rPr>
              <w:t xml:space="preserve"> </w:t>
            </w:r>
            <w:r>
              <w:rPr>
                <w:sz w:val="20"/>
              </w:rPr>
              <w:t>sağlanması</w:t>
            </w:r>
          </w:p>
        </w:tc>
      </w:tr>
    </w:tbl>
    <w:p w14:paraId="6737C0F5" w14:textId="77777777" w:rsidR="000549FC" w:rsidRDefault="000549FC">
      <w:pPr>
        <w:rPr>
          <w:sz w:val="20"/>
        </w:rPr>
        <w:sectPr w:rsidR="000549FC">
          <w:pgSz w:w="11910" w:h="16840"/>
          <w:pgMar w:top="540" w:right="280" w:bottom="1280" w:left="240" w:header="0" w:footer="1089"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1112"/>
        <w:gridCol w:w="1035"/>
        <w:gridCol w:w="1210"/>
        <w:gridCol w:w="809"/>
        <w:gridCol w:w="807"/>
        <w:gridCol w:w="809"/>
        <w:gridCol w:w="809"/>
        <w:gridCol w:w="807"/>
        <w:gridCol w:w="1114"/>
        <w:gridCol w:w="778"/>
      </w:tblGrid>
      <w:tr w:rsidR="000549FC" w14:paraId="5035E50A" w14:textId="77777777">
        <w:trPr>
          <w:trHeight w:val="323"/>
        </w:trPr>
        <w:tc>
          <w:tcPr>
            <w:tcW w:w="11016" w:type="dxa"/>
            <w:gridSpan w:val="11"/>
            <w:shd w:val="clear" w:color="auto" w:fill="00AFEF"/>
          </w:tcPr>
          <w:p w14:paraId="60F27315" w14:textId="77777777" w:rsidR="000549FC" w:rsidRDefault="00441666">
            <w:pPr>
              <w:pStyle w:val="TableParagraph"/>
              <w:spacing w:line="281" w:lineRule="exact"/>
              <w:ind w:left="107"/>
              <w:rPr>
                <w:rFonts w:ascii="Cambria"/>
                <w:b/>
                <w:sz w:val="24"/>
              </w:rPr>
            </w:pPr>
            <w:r>
              <w:rPr>
                <w:rFonts w:ascii="Cambria"/>
                <w:b/>
                <w:sz w:val="24"/>
              </w:rPr>
              <w:lastRenderedPageBreak/>
              <w:t>TEMA:</w:t>
            </w:r>
            <w:r>
              <w:rPr>
                <w:rFonts w:ascii="Cambria"/>
                <w:b/>
                <w:spacing w:val="-2"/>
                <w:sz w:val="24"/>
              </w:rPr>
              <w:t xml:space="preserve"> </w:t>
            </w:r>
            <w:r>
              <w:rPr>
                <w:rFonts w:ascii="Cambria"/>
                <w:b/>
                <w:sz w:val="24"/>
              </w:rPr>
              <w:t>5</w:t>
            </w:r>
            <w:r>
              <w:rPr>
                <w:rFonts w:ascii="Cambria"/>
                <w:b/>
                <w:spacing w:val="-3"/>
                <w:sz w:val="24"/>
              </w:rPr>
              <w:t xml:space="preserve"> </w:t>
            </w:r>
            <w:r>
              <w:rPr>
                <w:rFonts w:ascii="Cambria"/>
                <w:b/>
                <w:sz w:val="24"/>
              </w:rPr>
              <w:t>Kurumsal</w:t>
            </w:r>
            <w:r>
              <w:rPr>
                <w:rFonts w:ascii="Cambria"/>
                <w:b/>
                <w:spacing w:val="-2"/>
                <w:sz w:val="24"/>
              </w:rPr>
              <w:t xml:space="preserve"> </w:t>
            </w:r>
            <w:r>
              <w:rPr>
                <w:rFonts w:ascii="Cambria"/>
                <w:b/>
                <w:sz w:val="24"/>
              </w:rPr>
              <w:t>Kapasite</w:t>
            </w:r>
          </w:p>
        </w:tc>
      </w:tr>
      <w:tr w:rsidR="000549FC" w14:paraId="60CFAEAC" w14:textId="77777777">
        <w:trPr>
          <w:trHeight w:val="280"/>
        </w:trPr>
        <w:tc>
          <w:tcPr>
            <w:tcW w:w="1726" w:type="dxa"/>
            <w:shd w:val="clear" w:color="auto" w:fill="00AFEF"/>
          </w:tcPr>
          <w:p w14:paraId="3EA08680" w14:textId="77777777" w:rsidR="000549FC" w:rsidRDefault="00441666">
            <w:pPr>
              <w:pStyle w:val="TableParagraph"/>
              <w:spacing w:line="260" w:lineRule="exact"/>
              <w:ind w:left="107"/>
              <w:rPr>
                <w:rFonts w:ascii="Cambria" w:hAnsi="Cambria"/>
                <w:b/>
                <w:sz w:val="24"/>
              </w:rPr>
            </w:pPr>
            <w:r>
              <w:rPr>
                <w:rFonts w:ascii="Cambria" w:hAnsi="Cambria"/>
                <w:b/>
                <w:sz w:val="24"/>
              </w:rPr>
              <w:t>Amaç</w:t>
            </w:r>
            <w:r>
              <w:rPr>
                <w:rFonts w:ascii="Cambria" w:hAnsi="Cambria"/>
                <w:b/>
                <w:spacing w:val="-1"/>
                <w:sz w:val="24"/>
              </w:rPr>
              <w:t xml:space="preserve"> </w:t>
            </w:r>
            <w:r>
              <w:rPr>
                <w:rFonts w:ascii="Cambria" w:hAnsi="Cambria"/>
                <w:b/>
                <w:sz w:val="24"/>
              </w:rPr>
              <w:t>4</w:t>
            </w:r>
          </w:p>
        </w:tc>
        <w:tc>
          <w:tcPr>
            <w:tcW w:w="9290" w:type="dxa"/>
            <w:gridSpan w:val="10"/>
            <w:shd w:val="clear" w:color="auto" w:fill="00AFEF"/>
          </w:tcPr>
          <w:p w14:paraId="2F54BC7C" w14:textId="77777777" w:rsidR="000549FC" w:rsidRDefault="00441666">
            <w:pPr>
              <w:pStyle w:val="TableParagraph"/>
              <w:spacing w:before="7"/>
              <w:ind w:left="107"/>
              <w:rPr>
                <w:b/>
                <w:sz w:val="20"/>
              </w:rPr>
            </w:pPr>
            <w:r>
              <w:rPr>
                <w:b/>
                <w:sz w:val="20"/>
              </w:rPr>
              <w:t>A.4</w:t>
            </w:r>
            <w:r>
              <w:rPr>
                <w:b/>
                <w:spacing w:val="-4"/>
                <w:sz w:val="20"/>
              </w:rPr>
              <w:t xml:space="preserve"> </w:t>
            </w:r>
            <w:r>
              <w:rPr>
                <w:b/>
                <w:sz w:val="20"/>
              </w:rPr>
              <w:t>Eğitim</w:t>
            </w:r>
            <w:r>
              <w:rPr>
                <w:b/>
                <w:spacing w:val="-9"/>
                <w:sz w:val="20"/>
              </w:rPr>
              <w:t xml:space="preserve"> </w:t>
            </w:r>
            <w:r>
              <w:rPr>
                <w:b/>
                <w:sz w:val="20"/>
              </w:rPr>
              <w:t>ortamlarının</w:t>
            </w:r>
            <w:r>
              <w:rPr>
                <w:b/>
                <w:spacing w:val="-4"/>
                <w:sz w:val="20"/>
              </w:rPr>
              <w:t xml:space="preserve"> </w:t>
            </w:r>
            <w:r>
              <w:rPr>
                <w:b/>
                <w:sz w:val="20"/>
              </w:rPr>
              <w:t>fiziki</w:t>
            </w:r>
            <w:r>
              <w:rPr>
                <w:b/>
                <w:spacing w:val="-5"/>
                <w:sz w:val="20"/>
              </w:rPr>
              <w:t xml:space="preserve"> </w:t>
            </w:r>
            <w:r>
              <w:rPr>
                <w:b/>
                <w:sz w:val="20"/>
              </w:rPr>
              <w:t>imkânları</w:t>
            </w:r>
            <w:r>
              <w:rPr>
                <w:b/>
                <w:spacing w:val="-4"/>
                <w:sz w:val="20"/>
              </w:rPr>
              <w:t xml:space="preserve"> </w:t>
            </w:r>
            <w:r>
              <w:rPr>
                <w:b/>
                <w:sz w:val="20"/>
              </w:rPr>
              <w:t>geliştirilecektir</w:t>
            </w:r>
          </w:p>
        </w:tc>
      </w:tr>
      <w:tr w:rsidR="000549FC" w14:paraId="17BF28FC" w14:textId="77777777">
        <w:trPr>
          <w:trHeight w:val="282"/>
        </w:trPr>
        <w:tc>
          <w:tcPr>
            <w:tcW w:w="1726" w:type="dxa"/>
            <w:shd w:val="clear" w:color="auto" w:fill="00AFEF"/>
          </w:tcPr>
          <w:p w14:paraId="1A6CDD38" w14:textId="77777777" w:rsidR="000549FC" w:rsidRDefault="00441666">
            <w:pPr>
              <w:pStyle w:val="TableParagraph"/>
              <w:spacing w:line="263" w:lineRule="exact"/>
              <w:ind w:left="107"/>
              <w:rPr>
                <w:rFonts w:ascii="Cambria"/>
                <w:b/>
                <w:sz w:val="24"/>
              </w:rPr>
            </w:pPr>
            <w:r>
              <w:rPr>
                <w:rFonts w:ascii="Cambria"/>
                <w:b/>
                <w:sz w:val="24"/>
              </w:rPr>
              <w:t>Hedef</w:t>
            </w:r>
            <w:r>
              <w:rPr>
                <w:rFonts w:ascii="Cambria"/>
                <w:b/>
                <w:spacing w:val="50"/>
                <w:sz w:val="24"/>
              </w:rPr>
              <w:t xml:space="preserve"> </w:t>
            </w:r>
            <w:r>
              <w:rPr>
                <w:rFonts w:ascii="Cambria"/>
                <w:b/>
                <w:sz w:val="24"/>
              </w:rPr>
              <w:t>4</w:t>
            </w:r>
            <w:r>
              <w:rPr>
                <w:rFonts w:ascii="Cambria"/>
                <w:b/>
                <w:spacing w:val="-2"/>
                <w:sz w:val="24"/>
              </w:rPr>
              <w:t xml:space="preserve"> </w:t>
            </w:r>
            <w:r>
              <w:rPr>
                <w:rFonts w:ascii="Cambria"/>
                <w:b/>
                <w:sz w:val="24"/>
              </w:rPr>
              <w:t>.1</w:t>
            </w:r>
          </w:p>
        </w:tc>
        <w:tc>
          <w:tcPr>
            <w:tcW w:w="9290" w:type="dxa"/>
            <w:gridSpan w:val="10"/>
            <w:shd w:val="clear" w:color="auto" w:fill="00AFEF"/>
          </w:tcPr>
          <w:p w14:paraId="5D6F73ED" w14:textId="77777777" w:rsidR="000549FC" w:rsidRDefault="00441666">
            <w:pPr>
              <w:pStyle w:val="TableParagraph"/>
              <w:spacing w:before="26"/>
              <w:ind w:left="107"/>
              <w:rPr>
                <w:b/>
                <w:sz w:val="20"/>
              </w:rPr>
            </w:pPr>
            <w:r>
              <w:rPr>
                <w:b/>
                <w:sz w:val="20"/>
              </w:rPr>
              <w:t>H.4.1</w:t>
            </w:r>
            <w:r>
              <w:rPr>
                <w:b/>
                <w:spacing w:val="-4"/>
                <w:sz w:val="20"/>
              </w:rPr>
              <w:t xml:space="preserve"> </w:t>
            </w:r>
            <w:r>
              <w:rPr>
                <w:b/>
                <w:sz w:val="20"/>
              </w:rPr>
              <w:t>Temel</w:t>
            </w:r>
            <w:r>
              <w:rPr>
                <w:b/>
                <w:spacing w:val="-4"/>
                <w:sz w:val="20"/>
              </w:rPr>
              <w:t xml:space="preserve"> </w:t>
            </w:r>
            <w:r>
              <w:rPr>
                <w:b/>
                <w:sz w:val="20"/>
              </w:rPr>
              <w:t>eğitimde</w:t>
            </w:r>
            <w:r>
              <w:rPr>
                <w:b/>
                <w:spacing w:val="-4"/>
                <w:sz w:val="20"/>
              </w:rPr>
              <w:t xml:space="preserve"> </w:t>
            </w:r>
            <w:r>
              <w:rPr>
                <w:b/>
                <w:sz w:val="20"/>
              </w:rPr>
              <w:t>okulların</w:t>
            </w:r>
            <w:r>
              <w:rPr>
                <w:b/>
                <w:spacing w:val="-4"/>
                <w:sz w:val="20"/>
              </w:rPr>
              <w:t xml:space="preserve"> </w:t>
            </w:r>
            <w:r>
              <w:rPr>
                <w:b/>
                <w:sz w:val="20"/>
              </w:rPr>
              <w:t>niteliğini</w:t>
            </w:r>
            <w:r>
              <w:rPr>
                <w:b/>
                <w:spacing w:val="-4"/>
                <w:sz w:val="20"/>
              </w:rPr>
              <w:t xml:space="preserve"> </w:t>
            </w:r>
            <w:r>
              <w:rPr>
                <w:b/>
                <w:sz w:val="20"/>
              </w:rPr>
              <w:t>arttıracak</w:t>
            </w:r>
            <w:r>
              <w:rPr>
                <w:b/>
                <w:spacing w:val="-6"/>
                <w:sz w:val="20"/>
              </w:rPr>
              <w:t xml:space="preserve"> </w:t>
            </w:r>
            <w:r>
              <w:rPr>
                <w:b/>
                <w:sz w:val="20"/>
              </w:rPr>
              <w:t>uygulama</w:t>
            </w:r>
            <w:r>
              <w:rPr>
                <w:b/>
                <w:spacing w:val="-4"/>
                <w:sz w:val="20"/>
              </w:rPr>
              <w:t xml:space="preserve"> </w:t>
            </w:r>
            <w:r>
              <w:rPr>
                <w:b/>
                <w:sz w:val="20"/>
              </w:rPr>
              <w:t>ve</w:t>
            </w:r>
            <w:r>
              <w:rPr>
                <w:b/>
                <w:spacing w:val="-4"/>
                <w:sz w:val="20"/>
              </w:rPr>
              <w:t xml:space="preserve"> </w:t>
            </w:r>
            <w:r>
              <w:rPr>
                <w:b/>
                <w:sz w:val="20"/>
              </w:rPr>
              <w:t>çalışmalara</w:t>
            </w:r>
            <w:r>
              <w:rPr>
                <w:b/>
                <w:spacing w:val="-3"/>
                <w:sz w:val="20"/>
              </w:rPr>
              <w:t xml:space="preserve"> </w:t>
            </w:r>
            <w:r>
              <w:rPr>
                <w:b/>
                <w:sz w:val="20"/>
              </w:rPr>
              <w:t>yer</w:t>
            </w:r>
            <w:r>
              <w:rPr>
                <w:b/>
                <w:spacing w:val="-4"/>
                <w:sz w:val="20"/>
              </w:rPr>
              <w:t xml:space="preserve"> </w:t>
            </w:r>
            <w:r>
              <w:rPr>
                <w:b/>
                <w:sz w:val="20"/>
              </w:rPr>
              <w:t>verilecektir</w:t>
            </w:r>
          </w:p>
        </w:tc>
      </w:tr>
      <w:tr w:rsidR="000549FC" w14:paraId="543FFF3B" w14:textId="77777777">
        <w:trPr>
          <w:trHeight w:val="937"/>
        </w:trPr>
        <w:tc>
          <w:tcPr>
            <w:tcW w:w="2838" w:type="dxa"/>
            <w:gridSpan w:val="2"/>
            <w:shd w:val="clear" w:color="auto" w:fill="FFFF00"/>
          </w:tcPr>
          <w:p w14:paraId="1B9415E1" w14:textId="77777777" w:rsidR="000549FC" w:rsidRDefault="000549FC">
            <w:pPr>
              <w:pStyle w:val="TableParagraph"/>
              <w:spacing w:before="1"/>
              <w:rPr>
                <w:rFonts w:ascii="Cambria"/>
                <w:b/>
                <w:sz w:val="30"/>
              </w:rPr>
            </w:pPr>
          </w:p>
          <w:p w14:paraId="1B181369" w14:textId="77777777" w:rsidR="000549FC" w:rsidRDefault="00441666">
            <w:pPr>
              <w:pStyle w:val="TableParagraph"/>
              <w:ind w:left="107"/>
              <w:rPr>
                <w:b/>
                <w:sz w:val="20"/>
              </w:rPr>
            </w:pPr>
            <w:r>
              <w:rPr>
                <w:b/>
                <w:sz w:val="20"/>
              </w:rPr>
              <w:t>Performans</w:t>
            </w:r>
            <w:r>
              <w:rPr>
                <w:b/>
                <w:spacing w:val="-4"/>
                <w:sz w:val="20"/>
              </w:rPr>
              <w:t xml:space="preserve"> </w:t>
            </w:r>
            <w:r>
              <w:rPr>
                <w:b/>
                <w:sz w:val="20"/>
              </w:rPr>
              <w:t>Göstergeleri</w:t>
            </w:r>
          </w:p>
        </w:tc>
        <w:tc>
          <w:tcPr>
            <w:tcW w:w="1035" w:type="dxa"/>
            <w:shd w:val="clear" w:color="auto" w:fill="FFFF00"/>
          </w:tcPr>
          <w:p w14:paraId="05AD5F3E" w14:textId="77777777" w:rsidR="000549FC" w:rsidRDefault="00441666">
            <w:pPr>
              <w:pStyle w:val="TableParagraph"/>
              <w:spacing w:before="117"/>
              <w:ind w:left="190" w:right="186"/>
              <w:jc w:val="center"/>
              <w:rPr>
                <w:rFonts w:ascii="Cambria"/>
                <w:b/>
                <w:sz w:val="20"/>
              </w:rPr>
            </w:pPr>
            <w:r>
              <w:rPr>
                <w:rFonts w:ascii="Cambria"/>
                <w:b/>
                <w:spacing w:val="-1"/>
                <w:sz w:val="20"/>
              </w:rPr>
              <w:t>Hedefe</w:t>
            </w:r>
            <w:r>
              <w:rPr>
                <w:rFonts w:ascii="Cambria"/>
                <w:b/>
                <w:spacing w:val="-42"/>
                <w:sz w:val="20"/>
              </w:rPr>
              <w:t xml:space="preserve"> </w:t>
            </w:r>
            <w:r>
              <w:rPr>
                <w:rFonts w:ascii="Cambria"/>
                <w:b/>
                <w:sz w:val="20"/>
              </w:rPr>
              <w:t>Etkisi</w:t>
            </w:r>
            <w:r>
              <w:rPr>
                <w:rFonts w:ascii="Cambria"/>
                <w:b/>
                <w:spacing w:val="1"/>
                <w:sz w:val="20"/>
              </w:rPr>
              <w:t xml:space="preserve"> </w:t>
            </w:r>
            <w:r>
              <w:rPr>
                <w:rFonts w:ascii="Cambria"/>
                <w:b/>
                <w:sz w:val="20"/>
              </w:rPr>
              <w:t>(%)</w:t>
            </w:r>
          </w:p>
        </w:tc>
        <w:tc>
          <w:tcPr>
            <w:tcW w:w="1210" w:type="dxa"/>
            <w:shd w:val="clear" w:color="auto" w:fill="FFFF00"/>
          </w:tcPr>
          <w:p w14:paraId="672B748F" w14:textId="77777777" w:rsidR="000549FC" w:rsidRDefault="000549FC">
            <w:pPr>
              <w:pStyle w:val="TableParagraph"/>
              <w:rPr>
                <w:rFonts w:ascii="Cambria"/>
                <w:b/>
                <w:sz w:val="20"/>
              </w:rPr>
            </w:pPr>
          </w:p>
          <w:p w14:paraId="09238425" w14:textId="77777777" w:rsidR="000549FC" w:rsidRDefault="00441666">
            <w:pPr>
              <w:pStyle w:val="TableParagraph"/>
              <w:ind w:left="298" w:right="146" w:hanging="135"/>
              <w:rPr>
                <w:rFonts w:ascii="Cambria" w:hAnsi="Cambria"/>
                <w:b/>
                <w:sz w:val="20"/>
              </w:rPr>
            </w:pPr>
            <w:r>
              <w:rPr>
                <w:rFonts w:ascii="Cambria" w:hAnsi="Cambria"/>
                <w:b/>
                <w:spacing w:val="-1"/>
                <w:sz w:val="20"/>
              </w:rPr>
              <w:t>Başlangıç</w:t>
            </w:r>
            <w:r>
              <w:rPr>
                <w:rFonts w:ascii="Cambria" w:hAnsi="Cambria"/>
                <w:b/>
                <w:spacing w:val="-42"/>
                <w:sz w:val="20"/>
              </w:rPr>
              <w:t xml:space="preserve"> </w:t>
            </w:r>
            <w:r>
              <w:rPr>
                <w:rFonts w:ascii="Cambria" w:hAnsi="Cambria"/>
                <w:b/>
                <w:sz w:val="20"/>
              </w:rPr>
              <w:t>Değeri</w:t>
            </w:r>
          </w:p>
        </w:tc>
        <w:tc>
          <w:tcPr>
            <w:tcW w:w="809" w:type="dxa"/>
            <w:shd w:val="clear" w:color="auto" w:fill="FFFF00"/>
          </w:tcPr>
          <w:p w14:paraId="32912C06" w14:textId="77777777" w:rsidR="000549FC" w:rsidRDefault="000549FC">
            <w:pPr>
              <w:pStyle w:val="TableParagraph"/>
              <w:rPr>
                <w:rFonts w:ascii="Cambria"/>
                <w:b/>
                <w:sz w:val="30"/>
              </w:rPr>
            </w:pPr>
          </w:p>
          <w:p w14:paraId="0652BEF2" w14:textId="77777777" w:rsidR="000549FC" w:rsidRDefault="00441666">
            <w:pPr>
              <w:pStyle w:val="TableParagraph"/>
              <w:ind w:left="143" w:right="141"/>
              <w:jc w:val="center"/>
              <w:rPr>
                <w:rFonts w:ascii="Cambria"/>
                <w:b/>
                <w:sz w:val="20"/>
              </w:rPr>
            </w:pPr>
            <w:r>
              <w:rPr>
                <w:rFonts w:ascii="Cambria"/>
                <w:b/>
                <w:sz w:val="20"/>
              </w:rPr>
              <w:t>2024</w:t>
            </w:r>
          </w:p>
        </w:tc>
        <w:tc>
          <w:tcPr>
            <w:tcW w:w="807" w:type="dxa"/>
            <w:shd w:val="clear" w:color="auto" w:fill="FFFF00"/>
          </w:tcPr>
          <w:p w14:paraId="2F73F872" w14:textId="77777777" w:rsidR="000549FC" w:rsidRDefault="000549FC">
            <w:pPr>
              <w:pStyle w:val="TableParagraph"/>
              <w:rPr>
                <w:rFonts w:ascii="Cambria"/>
                <w:b/>
                <w:sz w:val="30"/>
              </w:rPr>
            </w:pPr>
          </w:p>
          <w:p w14:paraId="0F0EFF8A" w14:textId="77777777" w:rsidR="000549FC" w:rsidRDefault="00441666">
            <w:pPr>
              <w:pStyle w:val="TableParagraph"/>
              <w:ind w:left="124" w:right="121"/>
              <w:jc w:val="center"/>
              <w:rPr>
                <w:rFonts w:ascii="Cambria"/>
                <w:b/>
                <w:sz w:val="20"/>
              </w:rPr>
            </w:pPr>
            <w:r>
              <w:rPr>
                <w:rFonts w:ascii="Cambria"/>
                <w:b/>
                <w:sz w:val="20"/>
              </w:rPr>
              <w:t>2025</w:t>
            </w:r>
          </w:p>
        </w:tc>
        <w:tc>
          <w:tcPr>
            <w:tcW w:w="809" w:type="dxa"/>
            <w:shd w:val="clear" w:color="auto" w:fill="FFFF00"/>
          </w:tcPr>
          <w:p w14:paraId="4D6E079B" w14:textId="77777777" w:rsidR="000549FC" w:rsidRDefault="000549FC">
            <w:pPr>
              <w:pStyle w:val="TableParagraph"/>
              <w:rPr>
                <w:rFonts w:ascii="Cambria"/>
                <w:b/>
                <w:sz w:val="30"/>
              </w:rPr>
            </w:pPr>
          </w:p>
          <w:p w14:paraId="1126A12D" w14:textId="77777777" w:rsidR="000549FC" w:rsidRDefault="00441666">
            <w:pPr>
              <w:pStyle w:val="TableParagraph"/>
              <w:ind w:left="167"/>
              <w:rPr>
                <w:rFonts w:ascii="Cambria"/>
                <w:b/>
                <w:sz w:val="20"/>
              </w:rPr>
            </w:pPr>
            <w:r>
              <w:rPr>
                <w:rFonts w:ascii="Cambria"/>
                <w:b/>
                <w:sz w:val="20"/>
              </w:rPr>
              <w:t>2026</w:t>
            </w:r>
          </w:p>
        </w:tc>
        <w:tc>
          <w:tcPr>
            <w:tcW w:w="809" w:type="dxa"/>
            <w:shd w:val="clear" w:color="auto" w:fill="FFFF00"/>
          </w:tcPr>
          <w:p w14:paraId="1201E2FD" w14:textId="77777777" w:rsidR="000549FC" w:rsidRDefault="000549FC">
            <w:pPr>
              <w:pStyle w:val="TableParagraph"/>
              <w:rPr>
                <w:rFonts w:ascii="Cambria"/>
                <w:b/>
                <w:sz w:val="30"/>
              </w:rPr>
            </w:pPr>
          </w:p>
          <w:p w14:paraId="6D6DBAC1" w14:textId="77777777" w:rsidR="000549FC" w:rsidRDefault="00441666">
            <w:pPr>
              <w:pStyle w:val="TableParagraph"/>
              <w:ind w:left="164"/>
              <w:rPr>
                <w:rFonts w:ascii="Cambria"/>
                <w:b/>
                <w:sz w:val="20"/>
              </w:rPr>
            </w:pPr>
            <w:r>
              <w:rPr>
                <w:rFonts w:ascii="Cambria"/>
                <w:b/>
                <w:sz w:val="20"/>
              </w:rPr>
              <w:t>2027</w:t>
            </w:r>
          </w:p>
        </w:tc>
        <w:tc>
          <w:tcPr>
            <w:tcW w:w="807" w:type="dxa"/>
            <w:shd w:val="clear" w:color="auto" w:fill="FFFF00"/>
          </w:tcPr>
          <w:p w14:paraId="25A27CD2" w14:textId="77777777" w:rsidR="000549FC" w:rsidRDefault="000549FC">
            <w:pPr>
              <w:pStyle w:val="TableParagraph"/>
              <w:rPr>
                <w:rFonts w:ascii="Cambria"/>
                <w:b/>
                <w:sz w:val="30"/>
              </w:rPr>
            </w:pPr>
          </w:p>
          <w:p w14:paraId="659B3DC2" w14:textId="77777777" w:rsidR="000549FC" w:rsidRDefault="00441666">
            <w:pPr>
              <w:pStyle w:val="TableParagraph"/>
              <w:ind w:left="123" w:right="122"/>
              <w:jc w:val="center"/>
              <w:rPr>
                <w:rFonts w:ascii="Cambria"/>
                <w:b/>
                <w:sz w:val="20"/>
              </w:rPr>
            </w:pPr>
            <w:r>
              <w:rPr>
                <w:rFonts w:ascii="Cambria"/>
                <w:b/>
                <w:sz w:val="20"/>
              </w:rPr>
              <w:t>2028</w:t>
            </w:r>
          </w:p>
        </w:tc>
        <w:tc>
          <w:tcPr>
            <w:tcW w:w="1114" w:type="dxa"/>
            <w:shd w:val="clear" w:color="auto" w:fill="FFFF00"/>
          </w:tcPr>
          <w:p w14:paraId="0F9D2188" w14:textId="77777777" w:rsidR="000549FC" w:rsidRDefault="000549FC">
            <w:pPr>
              <w:pStyle w:val="TableParagraph"/>
              <w:rPr>
                <w:rFonts w:ascii="Cambria"/>
                <w:b/>
                <w:sz w:val="20"/>
              </w:rPr>
            </w:pPr>
          </w:p>
          <w:p w14:paraId="1A1C2105" w14:textId="77777777" w:rsidR="000549FC" w:rsidRDefault="00441666">
            <w:pPr>
              <w:pStyle w:val="TableParagraph"/>
              <w:ind w:left="264" w:right="222" w:hanging="20"/>
              <w:rPr>
                <w:rFonts w:ascii="Cambria" w:hAnsi="Cambria"/>
                <w:b/>
                <w:sz w:val="20"/>
              </w:rPr>
            </w:pPr>
            <w:r>
              <w:rPr>
                <w:rFonts w:ascii="Cambria" w:hAnsi="Cambria"/>
                <w:b/>
                <w:sz w:val="20"/>
              </w:rPr>
              <w:t>İzleme</w:t>
            </w:r>
            <w:r>
              <w:rPr>
                <w:rFonts w:ascii="Cambria" w:hAnsi="Cambria"/>
                <w:b/>
                <w:spacing w:val="-42"/>
                <w:sz w:val="20"/>
              </w:rPr>
              <w:t xml:space="preserve"> </w:t>
            </w:r>
            <w:r>
              <w:rPr>
                <w:rFonts w:ascii="Cambria" w:hAnsi="Cambria"/>
                <w:b/>
                <w:sz w:val="20"/>
              </w:rPr>
              <w:t>Sıklığı</w:t>
            </w:r>
          </w:p>
        </w:tc>
        <w:tc>
          <w:tcPr>
            <w:tcW w:w="778" w:type="dxa"/>
            <w:shd w:val="clear" w:color="auto" w:fill="FFFF00"/>
          </w:tcPr>
          <w:p w14:paraId="442B82A6" w14:textId="77777777" w:rsidR="000549FC" w:rsidRDefault="00441666">
            <w:pPr>
              <w:pStyle w:val="TableParagraph"/>
              <w:spacing w:line="236" w:lineRule="exact"/>
              <w:ind w:left="127" w:right="127" w:hanging="2"/>
              <w:jc w:val="center"/>
              <w:rPr>
                <w:rFonts w:ascii="Cambria" w:hAnsi="Cambria"/>
                <w:b/>
                <w:sz w:val="20"/>
              </w:rPr>
            </w:pPr>
            <w:r>
              <w:rPr>
                <w:rFonts w:ascii="Cambria" w:hAnsi="Cambria"/>
                <w:b/>
                <w:sz w:val="20"/>
              </w:rPr>
              <w:t>Rapo</w:t>
            </w:r>
            <w:r>
              <w:rPr>
                <w:rFonts w:ascii="Cambria" w:hAnsi="Cambria"/>
                <w:b/>
                <w:spacing w:val="-42"/>
                <w:sz w:val="20"/>
              </w:rPr>
              <w:t xml:space="preserve"> </w:t>
            </w:r>
            <w:r>
              <w:rPr>
                <w:rFonts w:ascii="Cambria" w:hAnsi="Cambria"/>
                <w:b/>
                <w:sz w:val="20"/>
              </w:rPr>
              <w:t>r</w:t>
            </w:r>
            <w:r>
              <w:rPr>
                <w:rFonts w:ascii="Cambria" w:hAnsi="Cambria"/>
                <w:b/>
                <w:spacing w:val="1"/>
                <w:sz w:val="20"/>
              </w:rPr>
              <w:t xml:space="preserve"> </w:t>
            </w:r>
            <w:r>
              <w:rPr>
                <w:rFonts w:ascii="Cambria" w:hAnsi="Cambria"/>
                <w:b/>
                <w:spacing w:val="-1"/>
                <w:sz w:val="20"/>
              </w:rPr>
              <w:t>Sıklığ</w:t>
            </w:r>
            <w:r>
              <w:rPr>
                <w:rFonts w:ascii="Cambria" w:hAnsi="Cambria"/>
                <w:b/>
                <w:spacing w:val="-42"/>
                <w:sz w:val="20"/>
              </w:rPr>
              <w:t xml:space="preserve"> </w:t>
            </w:r>
            <w:r>
              <w:rPr>
                <w:rFonts w:ascii="Cambria" w:hAnsi="Cambria"/>
                <w:b/>
                <w:sz w:val="20"/>
              </w:rPr>
              <w:t>ı</w:t>
            </w:r>
          </w:p>
        </w:tc>
      </w:tr>
      <w:tr w:rsidR="000549FC" w14:paraId="294F1440" w14:textId="77777777">
        <w:trPr>
          <w:trHeight w:val="1373"/>
        </w:trPr>
        <w:tc>
          <w:tcPr>
            <w:tcW w:w="2838" w:type="dxa"/>
            <w:gridSpan w:val="2"/>
            <w:shd w:val="clear" w:color="auto" w:fill="FFFF00"/>
          </w:tcPr>
          <w:p w14:paraId="362F6DF9" w14:textId="77777777" w:rsidR="000549FC" w:rsidRDefault="00441666">
            <w:pPr>
              <w:pStyle w:val="TableParagraph"/>
              <w:tabs>
                <w:tab w:val="left" w:pos="2001"/>
              </w:tabs>
              <w:ind w:left="107" w:right="95"/>
              <w:jc w:val="both"/>
              <w:rPr>
                <w:b/>
                <w:sz w:val="24"/>
              </w:rPr>
            </w:pPr>
            <w:r>
              <w:rPr>
                <w:b/>
                <w:sz w:val="24"/>
              </w:rPr>
              <w:t>PG.4.1.1</w:t>
            </w:r>
            <w:r>
              <w:rPr>
                <w:b/>
                <w:spacing w:val="1"/>
                <w:sz w:val="24"/>
              </w:rPr>
              <w:t xml:space="preserve"> </w:t>
            </w:r>
            <w:r>
              <w:rPr>
                <w:b/>
                <w:sz w:val="24"/>
              </w:rPr>
              <w:t>İyileştirilen</w:t>
            </w:r>
            <w:r>
              <w:rPr>
                <w:b/>
                <w:spacing w:val="-57"/>
                <w:sz w:val="24"/>
              </w:rPr>
              <w:t xml:space="preserve"> </w:t>
            </w:r>
            <w:r>
              <w:rPr>
                <w:b/>
                <w:sz w:val="24"/>
              </w:rPr>
              <w:t>Fiziki</w:t>
            </w:r>
            <w:r>
              <w:rPr>
                <w:b/>
                <w:spacing w:val="1"/>
                <w:sz w:val="24"/>
              </w:rPr>
              <w:t xml:space="preserve"> </w:t>
            </w:r>
            <w:r>
              <w:rPr>
                <w:b/>
                <w:sz w:val="24"/>
              </w:rPr>
              <w:t>mekân(derslikler,</w:t>
            </w:r>
            <w:r>
              <w:rPr>
                <w:b/>
                <w:spacing w:val="-57"/>
                <w:sz w:val="24"/>
              </w:rPr>
              <w:t xml:space="preserve"> </w:t>
            </w:r>
            <w:r>
              <w:rPr>
                <w:b/>
                <w:sz w:val="24"/>
              </w:rPr>
              <w:t>spor</w:t>
            </w:r>
            <w:r>
              <w:rPr>
                <w:b/>
                <w:sz w:val="24"/>
              </w:rPr>
              <w:tab/>
            </w:r>
            <w:r>
              <w:rPr>
                <w:b/>
                <w:spacing w:val="-1"/>
                <w:sz w:val="24"/>
              </w:rPr>
              <w:t>salonu,</w:t>
            </w:r>
          </w:p>
          <w:p w14:paraId="549AC6BE" w14:textId="77777777" w:rsidR="000549FC" w:rsidRDefault="00441666">
            <w:pPr>
              <w:pStyle w:val="TableParagraph"/>
              <w:spacing w:line="270" w:lineRule="atLeast"/>
              <w:ind w:left="107" w:right="99"/>
              <w:jc w:val="both"/>
              <w:rPr>
                <w:b/>
                <w:sz w:val="24"/>
              </w:rPr>
            </w:pPr>
            <w:r>
              <w:rPr>
                <w:b/>
                <w:sz w:val="24"/>
              </w:rPr>
              <w:t>kütüphaneler,</w:t>
            </w:r>
            <w:r>
              <w:rPr>
                <w:b/>
                <w:spacing w:val="1"/>
                <w:sz w:val="24"/>
              </w:rPr>
              <w:t xml:space="preserve"> </w:t>
            </w:r>
            <w:r>
              <w:rPr>
                <w:b/>
                <w:sz w:val="24"/>
              </w:rPr>
              <w:t>atölyeler</w:t>
            </w:r>
            <w:r>
              <w:rPr>
                <w:b/>
                <w:spacing w:val="-57"/>
                <w:sz w:val="24"/>
              </w:rPr>
              <w:t xml:space="preserve"> </w:t>
            </w:r>
            <w:r>
              <w:rPr>
                <w:b/>
                <w:sz w:val="24"/>
              </w:rPr>
              <w:t>vb.)</w:t>
            </w:r>
            <w:r>
              <w:rPr>
                <w:b/>
                <w:spacing w:val="-1"/>
                <w:sz w:val="24"/>
              </w:rPr>
              <w:t xml:space="preserve"> </w:t>
            </w:r>
            <w:r>
              <w:rPr>
                <w:b/>
                <w:sz w:val="24"/>
              </w:rPr>
              <w:t>sayısı</w:t>
            </w:r>
          </w:p>
        </w:tc>
        <w:tc>
          <w:tcPr>
            <w:tcW w:w="1035" w:type="dxa"/>
            <w:shd w:val="clear" w:color="auto" w:fill="FFFF00"/>
          </w:tcPr>
          <w:p w14:paraId="50C74655" w14:textId="77777777" w:rsidR="000549FC" w:rsidRDefault="000549FC">
            <w:pPr>
              <w:pStyle w:val="TableParagraph"/>
              <w:rPr>
                <w:rFonts w:ascii="Cambria"/>
                <w:b/>
              </w:rPr>
            </w:pPr>
          </w:p>
          <w:p w14:paraId="07E20685" w14:textId="77777777" w:rsidR="000549FC" w:rsidRDefault="000549FC">
            <w:pPr>
              <w:pStyle w:val="TableParagraph"/>
              <w:spacing w:before="4"/>
              <w:rPr>
                <w:rFonts w:ascii="Cambria"/>
                <w:b/>
                <w:sz w:val="26"/>
              </w:rPr>
            </w:pPr>
          </w:p>
          <w:p w14:paraId="0520D56A" w14:textId="77777777" w:rsidR="000549FC" w:rsidRDefault="00441666">
            <w:pPr>
              <w:pStyle w:val="TableParagraph"/>
              <w:ind w:left="190" w:right="186"/>
              <w:jc w:val="center"/>
              <w:rPr>
                <w:rFonts w:ascii="Cambria"/>
                <w:sz w:val="20"/>
              </w:rPr>
            </w:pPr>
            <w:r>
              <w:rPr>
                <w:rFonts w:ascii="Cambria"/>
                <w:sz w:val="20"/>
              </w:rPr>
              <w:t>%25</w:t>
            </w:r>
          </w:p>
        </w:tc>
        <w:tc>
          <w:tcPr>
            <w:tcW w:w="1210" w:type="dxa"/>
            <w:shd w:val="clear" w:color="auto" w:fill="FFFF00"/>
          </w:tcPr>
          <w:p w14:paraId="57A806B8" w14:textId="77777777" w:rsidR="000549FC" w:rsidRDefault="000549FC">
            <w:pPr>
              <w:pStyle w:val="TableParagraph"/>
              <w:rPr>
                <w:rFonts w:ascii="Cambria"/>
                <w:b/>
              </w:rPr>
            </w:pPr>
          </w:p>
          <w:p w14:paraId="6416980F" w14:textId="77777777" w:rsidR="000549FC" w:rsidRDefault="000549FC">
            <w:pPr>
              <w:pStyle w:val="TableParagraph"/>
              <w:spacing w:before="4"/>
              <w:rPr>
                <w:rFonts w:ascii="Cambria"/>
                <w:b/>
                <w:sz w:val="26"/>
              </w:rPr>
            </w:pPr>
          </w:p>
          <w:p w14:paraId="51D461C6" w14:textId="77777777" w:rsidR="000549FC" w:rsidRDefault="00441666">
            <w:pPr>
              <w:pStyle w:val="TableParagraph"/>
              <w:ind w:left="382" w:right="377"/>
              <w:jc w:val="center"/>
              <w:rPr>
                <w:rFonts w:ascii="Cambria"/>
                <w:sz w:val="20"/>
              </w:rPr>
            </w:pPr>
            <w:r>
              <w:rPr>
                <w:rFonts w:ascii="Cambria"/>
                <w:sz w:val="20"/>
              </w:rPr>
              <w:t>%85</w:t>
            </w:r>
          </w:p>
        </w:tc>
        <w:tc>
          <w:tcPr>
            <w:tcW w:w="809" w:type="dxa"/>
            <w:shd w:val="clear" w:color="auto" w:fill="FFFF00"/>
          </w:tcPr>
          <w:p w14:paraId="5BB7B91A" w14:textId="77777777" w:rsidR="000549FC" w:rsidRDefault="000549FC">
            <w:pPr>
              <w:pStyle w:val="TableParagraph"/>
              <w:rPr>
                <w:rFonts w:ascii="Cambria"/>
                <w:b/>
              </w:rPr>
            </w:pPr>
          </w:p>
          <w:p w14:paraId="324501EC" w14:textId="77777777" w:rsidR="000549FC" w:rsidRDefault="000549FC">
            <w:pPr>
              <w:pStyle w:val="TableParagraph"/>
              <w:spacing w:before="4"/>
              <w:rPr>
                <w:rFonts w:ascii="Cambria"/>
                <w:b/>
                <w:sz w:val="26"/>
              </w:rPr>
            </w:pPr>
          </w:p>
          <w:p w14:paraId="1C678EA8" w14:textId="77777777" w:rsidR="000549FC" w:rsidRDefault="00441666">
            <w:pPr>
              <w:pStyle w:val="TableParagraph"/>
              <w:ind w:left="143" w:right="141"/>
              <w:jc w:val="center"/>
              <w:rPr>
                <w:rFonts w:ascii="Cambria"/>
                <w:sz w:val="20"/>
              </w:rPr>
            </w:pPr>
            <w:r>
              <w:rPr>
                <w:rFonts w:ascii="Cambria"/>
                <w:sz w:val="20"/>
              </w:rPr>
              <w:t>90</w:t>
            </w:r>
          </w:p>
        </w:tc>
        <w:tc>
          <w:tcPr>
            <w:tcW w:w="807" w:type="dxa"/>
            <w:shd w:val="clear" w:color="auto" w:fill="FFFF00"/>
          </w:tcPr>
          <w:p w14:paraId="4BD8874A" w14:textId="77777777" w:rsidR="000549FC" w:rsidRDefault="000549FC">
            <w:pPr>
              <w:pStyle w:val="TableParagraph"/>
              <w:rPr>
                <w:rFonts w:ascii="Cambria"/>
                <w:b/>
              </w:rPr>
            </w:pPr>
          </w:p>
          <w:p w14:paraId="4CCB0DEE" w14:textId="77777777" w:rsidR="000549FC" w:rsidRDefault="000549FC">
            <w:pPr>
              <w:pStyle w:val="TableParagraph"/>
              <w:spacing w:before="4"/>
              <w:rPr>
                <w:rFonts w:ascii="Cambria"/>
                <w:b/>
                <w:sz w:val="26"/>
              </w:rPr>
            </w:pPr>
          </w:p>
          <w:p w14:paraId="24E23A74" w14:textId="77777777" w:rsidR="000549FC" w:rsidRDefault="00441666">
            <w:pPr>
              <w:pStyle w:val="TableParagraph"/>
              <w:ind w:left="124" w:right="120"/>
              <w:jc w:val="center"/>
              <w:rPr>
                <w:rFonts w:ascii="Cambria"/>
                <w:sz w:val="20"/>
              </w:rPr>
            </w:pPr>
            <w:r>
              <w:rPr>
                <w:rFonts w:ascii="Cambria"/>
                <w:sz w:val="20"/>
              </w:rPr>
              <w:t>95</w:t>
            </w:r>
          </w:p>
        </w:tc>
        <w:tc>
          <w:tcPr>
            <w:tcW w:w="809" w:type="dxa"/>
            <w:shd w:val="clear" w:color="auto" w:fill="FFFF00"/>
          </w:tcPr>
          <w:p w14:paraId="15E94990" w14:textId="77777777" w:rsidR="000549FC" w:rsidRDefault="000549FC">
            <w:pPr>
              <w:pStyle w:val="TableParagraph"/>
              <w:rPr>
                <w:rFonts w:ascii="Cambria"/>
                <w:b/>
              </w:rPr>
            </w:pPr>
          </w:p>
          <w:p w14:paraId="31B7CF7D" w14:textId="77777777" w:rsidR="000549FC" w:rsidRDefault="000549FC">
            <w:pPr>
              <w:pStyle w:val="TableParagraph"/>
              <w:spacing w:before="4"/>
              <w:rPr>
                <w:rFonts w:ascii="Cambria"/>
                <w:b/>
                <w:sz w:val="26"/>
              </w:rPr>
            </w:pPr>
          </w:p>
          <w:p w14:paraId="739FAE65" w14:textId="77777777" w:rsidR="000549FC" w:rsidRDefault="00441666">
            <w:pPr>
              <w:pStyle w:val="TableParagraph"/>
              <w:ind w:left="236"/>
              <w:rPr>
                <w:rFonts w:ascii="Cambria"/>
                <w:sz w:val="20"/>
              </w:rPr>
            </w:pPr>
            <w:r>
              <w:rPr>
                <w:rFonts w:ascii="Cambria"/>
                <w:sz w:val="20"/>
              </w:rPr>
              <w:t>100</w:t>
            </w:r>
          </w:p>
        </w:tc>
        <w:tc>
          <w:tcPr>
            <w:tcW w:w="809" w:type="dxa"/>
            <w:shd w:val="clear" w:color="auto" w:fill="FFFF00"/>
          </w:tcPr>
          <w:p w14:paraId="4FF25D8A" w14:textId="77777777" w:rsidR="000549FC" w:rsidRDefault="000549FC">
            <w:pPr>
              <w:pStyle w:val="TableParagraph"/>
              <w:rPr>
                <w:rFonts w:ascii="Cambria"/>
                <w:b/>
              </w:rPr>
            </w:pPr>
          </w:p>
          <w:p w14:paraId="1FFB52EC" w14:textId="77777777" w:rsidR="000549FC" w:rsidRDefault="000549FC">
            <w:pPr>
              <w:pStyle w:val="TableParagraph"/>
              <w:spacing w:before="4"/>
              <w:rPr>
                <w:rFonts w:ascii="Cambria"/>
                <w:b/>
                <w:sz w:val="26"/>
              </w:rPr>
            </w:pPr>
          </w:p>
          <w:p w14:paraId="07A8EEC5" w14:textId="77777777" w:rsidR="000549FC" w:rsidRDefault="00441666">
            <w:pPr>
              <w:pStyle w:val="TableParagraph"/>
              <w:ind w:left="234"/>
              <w:rPr>
                <w:rFonts w:ascii="Cambria"/>
                <w:sz w:val="20"/>
              </w:rPr>
            </w:pPr>
            <w:r>
              <w:rPr>
                <w:rFonts w:ascii="Cambria"/>
                <w:sz w:val="20"/>
              </w:rPr>
              <w:t>100</w:t>
            </w:r>
          </w:p>
        </w:tc>
        <w:tc>
          <w:tcPr>
            <w:tcW w:w="807" w:type="dxa"/>
            <w:shd w:val="clear" w:color="auto" w:fill="FFFF00"/>
          </w:tcPr>
          <w:p w14:paraId="76DCB688" w14:textId="77777777" w:rsidR="000549FC" w:rsidRDefault="000549FC">
            <w:pPr>
              <w:pStyle w:val="TableParagraph"/>
              <w:rPr>
                <w:rFonts w:ascii="Cambria"/>
                <w:b/>
              </w:rPr>
            </w:pPr>
          </w:p>
          <w:p w14:paraId="0C537DBD" w14:textId="77777777" w:rsidR="000549FC" w:rsidRDefault="000549FC">
            <w:pPr>
              <w:pStyle w:val="TableParagraph"/>
              <w:spacing w:before="4"/>
              <w:rPr>
                <w:rFonts w:ascii="Cambria"/>
                <w:b/>
                <w:sz w:val="26"/>
              </w:rPr>
            </w:pPr>
          </w:p>
          <w:p w14:paraId="7A0B78B9" w14:textId="77777777" w:rsidR="000549FC" w:rsidRDefault="00441666">
            <w:pPr>
              <w:pStyle w:val="TableParagraph"/>
              <w:ind w:left="124" w:right="122"/>
              <w:jc w:val="center"/>
              <w:rPr>
                <w:rFonts w:ascii="Cambria"/>
                <w:sz w:val="20"/>
              </w:rPr>
            </w:pPr>
            <w:r>
              <w:rPr>
                <w:rFonts w:ascii="Cambria"/>
                <w:sz w:val="20"/>
              </w:rPr>
              <w:t>100</w:t>
            </w:r>
          </w:p>
        </w:tc>
        <w:tc>
          <w:tcPr>
            <w:tcW w:w="1114" w:type="dxa"/>
            <w:shd w:val="clear" w:color="auto" w:fill="FFFF00"/>
          </w:tcPr>
          <w:p w14:paraId="252352D6" w14:textId="77777777" w:rsidR="000549FC" w:rsidRDefault="000549FC">
            <w:pPr>
              <w:pStyle w:val="TableParagraph"/>
              <w:rPr>
                <w:rFonts w:ascii="Cambria"/>
                <w:b/>
              </w:rPr>
            </w:pPr>
          </w:p>
          <w:p w14:paraId="572D9882" w14:textId="77777777" w:rsidR="000549FC" w:rsidRDefault="000549FC">
            <w:pPr>
              <w:pStyle w:val="TableParagraph"/>
              <w:spacing w:before="4"/>
              <w:rPr>
                <w:rFonts w:ascii="Cambria"/>
                <w:b/>
                <w:sz w:val="26"/>
              </w:rPr>
            </w:pPr>
          </w:p>
          <w:p w14:paraId="0B4098FC" w14:textId="77777777" w:rsidR="000549FC" w:rsidRDefault="00441666">
            <w:pPr>
              <w:pStyle w:val="TableParagraph"/>
              <w:ind w:left="342" w:right="342"/>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778" w:type="dxa"/>
            <w:shd w:val="clear" w:color="auto" w:fill="FFFF00"/>
          </w:tcPr>
          <w:p w14:paraId="4839A249" w14:textId="77777777" w:rsidR="000549FC" w:rsidRDefault="000549FC">
            <w:pPr>
              <w:pStyle w:val="TableParagraph"/>
              <w:rPr>
                <w:rFonts w:ascii="Cambria"/>
                <w:b/>
              </w:rPr>
            </w:pPr>
          </w:p>
          <w:p w14:paraId="6613A0D6" w14:textId="77777777" w:rsidR="000549FC" w:rsidRDefault="00441666">
            <w:pPr>
              <w:pStyle w:val="TableParagraph"/>
              <w:spacing w:before="191"/>
              <w:ind w:left="147" w:right="147"/>
              <w:jc w:val="center"/>
              <w:rPr>
                <w:rFonts w:ascii="Cambria" w:hAnsi="Cambria"/>
                <w:sz w:val="20"/>
              </w:rPr>
            </w:pPr>
            <w:r>
              <w:rPr>
                <w:rFonts w:ascii="Cambria" w:hAnsi="Cambria"/>
                <w:sz w:val="20"/>
              </w:rPr>
              <w:t>Yılda</w:t>
            </w:r>
          </w:p>
          <w:p w14:paraId="1A0E152D" w14:textId="77777777" w:rsidR="000549FC" w:rsidRDefault="00441666">
            <w:pPr>
              <w:pStyle w:val="TableParagraph"/>
              <w:spacing w:before="1"/>
              <w:jc w:val="center"/>
              <w:rPr>
                <w:rFonts w:ascii="Cambria"/>
                <w:sz w:val="20"/>
              </w:rPr>
            </w:pPr>
            <w:r>
              <w:rPr>
                <w:rFonts w:ascii="Cambria"/>
                <w:w w:val="99"/>
                <w:sz w:val="20"/>
              </w:rPr>
              <w:t>1</w:t>
            </w:r>
          </w:p>
        </w:tc>
      </w:tr>
      <w:tr w:rsidR="000549FC" w14:paraId="47916FF2" w14:textId="77777777">
        <w:trPr>
          <w:trHeight w:val="821"/>
        </w:trPr>
        <w:tc>
          <w:tcPr>
            <w:tcW w:w="2838" w:type="dxa"/>
            <w:gridSpan w:val="2"/>
            <w:shd w:val="clear" w:color="auto" w:fill="FFFF00"/>
          </w:tcPr>
          <w:p w14:paraId="59C897DE" w14:textId="77777777" w:rsidR="000549FC" w:rsidRDefault="000549FC">
            <w:pPr>
              <w:pStyle w:val="TableParagraph"/>
              <w:spacing w:before="3"/>
              <w:rPr>
                <w:rFonts w:ascii="Cambria"/>
                <w:b/>
                <w:sz w:val="21"/>
              </w:rPr>
            </w:pPr>
          </w:p>
          <w:p w14:paraId="7F76F776" w14:textId="77777777" w:rsidR="000549FC" w:rsidRDefault="00441666">
            <w:pPr>
              <w:pStyle w:val="TableParagraph"/>
              <w:tabs>
                <w:tab w:val="left" w:pos="760"/>
                <w:tab w:val="left" w:pos="1564"/>
                <w:tab w:val="left" w:pos="2366"/>
              </w:tabs>
              <w:spacing w:line="270" w:lineRule="atLeast"/>
              <w:ind w:left="107" w:right="95"/>
              <w:rPr>
                <w:b/>
                <w:sz w:val="24"/>
              </w:rPr>
            </w:pPr>
            <w:r>
              <w:rPr>
                <w:b/>
                <w:sz w:val="24"/>
              </w:rPr>
              <w:t>PG</w:t>
            </w:r>
            <w:r>
              <w:rPr>
                <w:b/>
                <w:sz w:val="24"/>
              </w:rPr>
              <w:tab/>
              <w:t>4.1.2</w:t>
            </w:r>
            <w:r>
              <w:rPr>
                <w:b/>
                <w:sz w:val="24"/>
              </w:rPr>
              <w:tab/>
              <w:t>Ders</w:t>
            </w:r>
            <w:r>
              <w:rPr>
                <w:b/>
                <w:sz w:val="24"/>
              </w:rPr>
              <w:tab/>
              <w:t>dışı</w:t>
            </w:r>
            <w:r>
              <w:rPr>
                <w:b/>
                <w:spacing w:val="-57"/>
                <w:sz w:val="24"/>
              </w:rPr>
              <w:t xml:space="preserve"> </w:t>
            </w:r>
            <w:r>
              <w:rPr>
                <w:b/>
                <w:sz w:val="24"/>
              </w:rPr>
              <w:t>etkinlik ortamı</w:t>
            </w:r>
            <w:r>
              <w:rPr>
                <w:b/>
                <w:spacing w:val="-1"/>
                <w:sz w:val="24"/>
              </w:rPr>
              <w:t xml:space="preserve"> </w:t>
            </w:r>
            <w:r>
              <w:rPr>
                <w:b/>
                <w:sz w:val="24"/>
              </w:rPr>
              <w:t>sayısı</w:t>
            </w:r>
          </w:p>
        </w:tc>
        <w:tc>
          <w:tcPr>
            <w:tcW w:w="1035" w:type="dxa"/>
            <w:shd w:val="clear" w:color="auto" w:fill="FFFF00"/>
          </w:tcPr>
          <w:p w14:paraId="12006594" w14:textId="77777777" w:rsidR="000549FC" w:rsidRDefault="000549FC">
            <w:pPr>
              <w:pStyle w:val="TableParagraph"/>
              <w:spacing w:before="9"/>
              <w:rPr>
                <w:rFonts w:ascii="Cambria"/>
                <w:b/>
                <w:sz w:val="24"/>
              </w:rPr>
            </w:pPr>
          </w:p>
          <w:p w14:paraId="34458E0C" w14:textId="77777777" w:rsidR="000549FC" w:rsidRDefault="00441666">
            <w:pPr>
              <w:pStyle w:val="TableParagraph"/>
              <w:ind w:left="190" w:right="186"/>
              <w:jc w:val="center"/>
              <w:rPr>
                <w:rFonts w:ascii="Cambria"/>
                <w:sz w:val="20"/>
              </w:rPr>
            </w:pPr>
            <w:r>
              <w:rPr>
                <w:rFonts w:ascii="Cambria"/>
                <w:sz w:val="20"/>
              </w:rPr>
              <w:t>%25</w:t>
            </w:r>
          </w:p>
        </w:tc>
        <w:tc>
          <w:tcPr>
            <w:tcW w:w="1210" w:type="dxa"/>
            <w:shd w:val="clear" w:color="auto" w:fill="FFFF00"/>
          </w:tcPr>
          <w:p w14:paraId="6B672D6F" w14:textId="77777777" w:rsidR="000549FC" w:rsidRDefault="000549FC">
            <w:pPr>
              <w:pStyle w:val="TableParagraph"/>
              <w:spacing w:before="9"/>
              <w:rPr>
                <w:rFonts w:ascii="Cambria"/>
                <w:b/>
                <w:sz w:val="24"/>
              </w:rPr>
            </w:pPr>
          </w:p>
          <w:p w14:paraId="7046FBAC" w14:textId="77777777" w:rsidR="000549FC" w:rsidRDefault="00441666">
            <w:pPr>
              <w:pStyle w:val="TableParagraph"/>
              <w:ind w:left="382" w:right="377"/>
              <w:jc w:val="center"/>
              <w:rPr>
                <w:rFonts w:ascii="Cambria"/>
                <w:sz w:val="20"/>
              </w:rPr>
            </w:pPr>
            <w:r>
              <w:rPr>
                <w:rFonts w:ascii="Cambria"/>
                <w:sz w:val="20"/>
              </w:rPr>
              <w:t>%35</w:t>
            </w:r>
          </w:p>
        </w:tc>
        <w:tc>
          <w:tcPr>
            <w:tcW w:w="809" w:type="dxa"/>
            <w:shd w:val="clear" w:color="auto" w:fill="FFFF00"/>
          </w:tcPr>
          <w:p w14:paraId="6E31FB87" w14:textId="77777777" w:rsidR="000549FC" w:rsidRDefault="000549FC">
            <w:pPr>
              <w:pStyle w:val="TableParagraph"/>
              <w:spacing w:before="9"/>
              <w:rPr>
                <w:rFonts w:ascii="Cambria"/>
                <w:b/>
                <w:sz w:val="24"/>
              </w:rPr>
            </w:pPr>
          </w:p>
          <w:p w14:paraId="0E8B689A" w14:textId="77777777" w:rsidR="000549FC" w:rsidRDefault="00441666">
            <w:pPr>
              <w:pStyle w:val="TableParagraph"/>
              <w:ind w:left="143" w:right="141"/>
              <w:jc w:val="center"/>
              <w:rPr>
                <w:rFonts w:ascii="Cambria"/>
                <w:sz w:val="20"/>
              </w:rPr>
            </w:pPr>
            <w:r>
              <w:rPr>
                <w:rFonts w:ascii="Cambria"/>
                <w:sz w:val="20"/>
              </w:rPr>
              <w:t>%50</w:t>
            </w:r>
          </w:p>
        </w:tc>
        <w:tc>
          <w:tcPr>
            <w:tcW w:w="807" w:type="dxa"/>
            <w:shd w:val="clear" w:color="auto" w:fill="FFFF00"/>
          </w:tcPr>
          <w:p w14:paraId="1538877B" w14:textId="77777777" w:rsidR="000549FC" w:rsidRDefault="000549FC">
            <w:pPr>
              <w:pStyle w:val="TableParagraph"/>
              <w:spacing w:before="9"/>
              <w:rPr>
                <w:rFonts w:ascii="Cambria"/>
                <w:b/>
                <w:sz w:val="24"/>
              </w:rPr>
            </w:pPr>
          </w:p>
          <w:p w14:paraId="34B2419E" w14:textId="77777777" w:rsidR="000549FC" w:rsidRDefault="00441666">
            <w:pPr>
              <w:pStyle w:val="TableParagraph"/>
              <w:ind w:left="124" w:right="120"/>
              <w:jc w:val="center"/>
              <w:rPr>
                <w:rFonts w:ascii="Cambria"/>
                <w:sz w:val="20"/>
              </w:rPr>
            </w:pPr>
            <w:r>
              <w:rPr>
                <w:rFonts w:ascii="Cambria"/>
                <w:sz w:val="20"/>
              </w:rPr>
              <w:t>%65</w:t>
            </w:r>
          </w:p>
        </w:tc>
        <w:tc>
          <w:tcPr>
            <w:tcW w:w="809" w:type="dxa"/>
            <w:shd w:val="clear" w:color="auto" w:fill="FFFF00"/>
          </w:tcPr>
          <w:p w14:paraId="358C0C43" w14:textId="77777777" w:rsidR="000549FC" w:rsidRDefault="000549FC">
            <w:pPr>
              <w:pStyle w:val="TableParagraph"/>
              <w:spacing w:before="9"/>
              <w:rPr>
                <w:rFonts w:ascii="Cambria"/>
                <w:b/>
                <w:sz w:val="24"/>
              </w:rPr>
            </w:pPr>
          </w:p>
          <w:p w14:paraId="58BF3337" w14:textId="77777777" w:rsidR="000549FC" w:rsidRDefault="00441666">
            <w:pPr>
              <w:pStyle w:val="TableParagraph"/>
              <w:ind w:left="203"/>
              <w:rPr>
                <w:rFonts w:ascii="Cambria"/>
                <w:sz w:val="20"/>
              </w:rPr>
            </w:pPr>
            <w:r>
              <w:rPr>
                <w:rFonts w:ascii="Cambria"/>
                <w:sz w:val="20"/>
              </w:rPr>
              <w:t>%75</w:t>
            </w:r>
          </w:p>
        </w:tc>
        <w:tc>
          <w:tcPr>
            <w:tcW w:w="809" w:type="dxa"/>
            <w:shd w:val="clear" w:color="auto" w:fill="FFFF00"/>
          </w:tcPr>
          <w:p w14:paraId="3A1CACC2" w14:textId="77777777" w:rsidR="000549FC" w:rsidRDefault="000549FC">
            <w:pPr>
              <w:pStyle w:val="TableParagraph"/>
              <w:spacing w:before="9"/>
              <w:rPr>
                <w:rFonts w:ascii="Cambria"/>
                <w:b/>
                <w:sz w:val="24"/>
              </w:rPr>
            </w:pPr>
          </w:p>
          <w:p w14:paraId="791C57E7" w14:textId="77777777" w:rsidR="000549FC" w:rsidRDefault="00441666">
            <w:pPr>
              <w:pStyle w:val="TableParagraph"/>
              <w:ind w:left="200"/>
              <w:rPr>
                <w:rFonts w:ascii="Cambria"/>
                <w:sz w:val="20"/>
              </w:rPr>
            </w:pPr>
            <w:r>
              <w:rPr>
                <w:rFonts w:ascii="Cambria"/>
                <w:sz w:val="20"/>
              </w:rPr>
              <w:t>%90</w:t>
            </w:r>
          </w:p>
        </w:tc>
        <w:tc>
          <w:tcPr>
            <w:tcW w:w="807" w:type="dxa"/>
            <w:shd w:val="clear" w:color="auto" w:fill="FFFF00"/>
          </w:tcPr>
          <w:p w14:paraId="4F65396B" w14:textId="77777777" w:rsidR="000549FC" w:rsidRDefault="000549FC">
            <w:pPr>
              <w:pStyle w:val="TableParagraph"/>
              <w:spacing w:before="9"/>
              <w:rPr>
                <w:rFonts w:ascii="Cambria"/>
                <w:b/>
                <w:sz w:val="24"/>
              </w:rPr>
            </w:pPr>
          </w:p>
          <w:p w14:paraId="7958AB7D" w14:textId="77777777" w:rsidR="000549FC" w:rsidRDefault="00441666">
            <w:pPr>
              <w:pStyle w:val="TableParagraph"/>
              <w:ind w:left="124" w:right="122"/>
              <w:jc w:val="center"/>
              <w:rPr>
                <w:rFonts w:ascii="Cambria"/>
                <w:sz w:val="20"/>
              </w:rPr>
            </w:pPr>
            <w:r>
              <w:rPr>
                <w:rFonts w:ascii="Cambria"/>
                <w:sz w:val="20"/>
              </w:rPr>
              <w:t>%100</w:t>
            </w:r>
          </w:p>
        </w:tc>
        <w:tc>
          <w:tcPr>
            <w:tcW w:w="1114" w:type="dxa"/>
            <w:shd w:val="clear" w:color="auto" w:fill="FFFF00"/>
          </w:tcPr>
          <w:p w14:paraId="59B7D0A5" w14:textId="77777777" w:rsidR="000549FC" w:rsidRDefault="000549FC">
            <w:pPr>
              <w:pStyle w:val="TableParagraph"/>
              <w:spacing w:before="9"/>
              <w:rPr>
                <w:rFonts w:ascii="Cambria"/>
                <w:b/>
                <w:sz w:val="24"/>
              </w:rPr>
            </w:pPr>
          </w:p>
          <w:p w14:paraId="7BCC3C0E" w14:textId="77777777" w:rsidR="000549FC" w:rsidRDefault="00441666">
            <w:pPr>
              <w:pStyle w:val="TableParagraph"/>
              <w:ind w:left="342" w:right="342"/>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778" w:type="dxa"/>
            <w:shd w:val="clear" w:color="auto" w:fill="FFFF00"/>
          </w:tcPr>
          <w:p w14:paraId="6528D76D" w14:textId="77777777" w:rsidR="000549FC" w:rsidRDefault="00441666">
            <w:pPr>
              <w:pStyle w:val="TableParagraph"/>
              <w:spacing w:before="173"/>
              <w:ind w:left="147" w:right="147"/>
              <w:jc w:val="center"/>
              <w:rPr>
                <w:rFonts w:ascii="Cambria" w:hAnsi="Cambria"/>
                <w:sz w:val="20"/>
              </w:rPr>
            </w:pPr>
            <w:r>
              <w:rPr>
                <w:rFonts w:ascii="Cambria" w:hAnsi="Cambria"/>
                <w:sz w:val="20"/>
              </w:rPr>
              <w:t>Yılda</w:t>
            </w:r>
          </w:p>
          <w:p w14:paraId="6ADD51A1" w14:textId="77777777" w:rsidR="000549FC" w:rsidRDefault="00441666">
            <w:pPr>
              <w:pStyle w:val="TableParagraph"/>
              <w:spacing w:before="1"/>
              <w:jc w:val="center"/>
              <w:rPr>
                <w:rFonts w:ascii="Cambria"/>
                <w:sz w:val="20"/>
              </w:rPr>
            </w:pPr>
            <w:r>
              <w:rPr>
                <w:rFonts w:ascii="Cambria"/>
                <w:w w:val="99"/>
                <w:sz w:val="20"/>
              </w:rPr>
              <w:t>1</w:t>
            </w:r>
          </w:p>
        </w:tc>
      </w:tr>
      <w:tr w:rsidR="000549FC" w14:paraId="50F2B174" w14:textId="77777777">
        <w:trPr>
          <w:trHeight w:val="1103"/>
        </w:trPr>
        <w:tc>
          <w:tcPr>
            <w:tcW w:w="2838" w:type="dxa"/>
            <w:gridSpan w:val="2"/>
            <w:shd w:val="clear" w:color="auto" w:fill="FFFF00"/>
          </w:tcPr>
          <w:p w14:paraId="31806477" w14:textId="77777777" w:rsidR="000549FC" w:rsidRDefault="00441666">
            <w:pPr>
              <w:pStyle w:val="TableParagraph"/>
              <w:spacing w:line="276" w:lineRule="exact"/>
              <w:ind w:left="107" w:right="95"/>
              <w:jc w:val="both"/>
              <w:rPr>
                <w:b/>
                <w:sz w:val="24"/>
              </w:rPr>
            </w:pPr>
            <w:r>
              <w:rPr>
                <w:b/>
                <w:sz w:val="24"/>
              </w:rPr>
              <w:t>PG</w:t>
            </w:r>
            <w:r>
              <w:rPr>
                <w:b/>
                <w:spacing w:val="1"/>
                <w:sz w:val="24"/>
              </w:rPr>
              <w:t xml:space="preserve"> </w:t>
            </w:r>
            <w:r>
              <w:rPr>
                <w:b/>
                <w:sz w:val="24"/>
              </w:rPr>
              <w:t>4.1.3</w:t>
            </w:r>
            <w:r>
              <w:rPr>
                <w:b/>
                <w:spacing w:val="1"/>
                <w:sz w:val="24"/>
              </w:rPr>
              <w:t xml:space="preserve"> </w:t>
            </w:r>
            <w:r>
              <w:rPr>
                <w:b/>
                <w:sz w:val="24"/>
              </w:rPr>
              <w:t>Okula</w:t>
            </w:r>
            <w:r>
              <w:rPr>
                <w:b/>
                <w:spacing w:val="1"/>
                <w:sz w:val="24"/>
              </w:rPr>
              <w:t xml:space="preserve"> </w:t>
            </w:r>
            <w:r>
              <w:rPr>
                <w:b/>
                <w:sz w:val="24"/>
              </w:rPr>
              <w:t>kazandırılan spor salonu,</w:t>
            </w:r>
            <w:r>
              <w:rPr>
                <w:b/>
                <w:spacing w:val="-57"/>
                <w:sz w:val="24"/>
              </w:rPr>
              <w:t xml:space="preserve"> </w:t>
            </w:r>
            <w:r>
              <w:rPr>
                <w:b/>
                <w:sz w:val="24"/>
              </w:rPr>
              <w:t>kütüphaneler,</w:t>
            </w:r>
            <w:r>
              <w:rPr>
                <w:b/>
                <w:spacing w:val="1"/>
                <w:sz w:val="24"/>
              </w:rPr>
              <w:t xml:space="preserve"> </w:t>
            </w:r>
            <w:r>
              <w:rPr>
                <w:b/>
                <w:sz w:val="24"/>
              </w:rPr>
              <w:t>atölye</w:t>
            </w:r>
            <w:r>
              <w:rPr>
                <w:b/>
                <w:spacing w:val="-57"/>
                <w:sz w:val="24"/>
              </w:rPr>
              <w:t xml:space="preserve"> </w:t>
            </w:r>
            <w:r>
              <w:rPr>
                <w:b/>
                <w:sz w:val="24"/>
              </w:rPr>
              <w:t>sayısı</w:t>
            </w:r>
          </w:p>
        </w:tc>
        <w:tc>
          <w:tcPr>
            <w:tcW w:w="1035" w:type="dxa"/>
            <w:shd w:val="clear" w:color="auto" w:fill="FFFF00"/>
          </w:tcPr>
          <w:p w14:paraId="259B02FF" w14:textId="77777777" w:rsidR="000549FC" w:rsidRDefault="000549FC">
            <w:pPr>
              <w:pStyle w:val="TableParagraph"/>
              <w:rPr>
                <w:rFonts w:ascii="Cambria"/>
                <w:b/>
              </w:rPr>
            </w:pPr>
          </w:p>
          <w:p w14:paraId="46CEBB57" w14:textId="77777777" w:rsidR="000549FC" w:rsidRDefault="00441666">
            <w:pPr>
              <w:pStyle w:val="TableParagraph"/>
              <w:spacing w:before="178"/>
              <w:ind w:left="190" w:right="186"/>
              <w:jc w:val="center"/>
              <w:rPr>
                <w:rFonts w:ascii="Cambria"/>
                <w:sz w:val="20"/>
              </w:rPr>
            </w:pPr>
            <w:r>
              <w:rPr>
                <w:rFonts w:ascii="Cambria"/>
                <w:sz w:val="20"/>
              </w:rPr>
              <w:t>%25</w:t>
            </w:r>
          </w:p>
        </w:tc>
        <w:tc>
          <w:tcPr>
            <w:tcW w:w="1210" w:type="dxa"/>
            <w:shd w:val="clear" w:color="auto" w:fill="FFFF00"/>
          </w:tcPr>
          <w:p w14:paraId="03F5D61F" w14:textId="77777777" w:rsidR="000549FC" w:rsidRDefault="000549FC">
            <w:pPr>
              <w:pStyle w:val="TableParagraph"/>
              <w:rPr>
                <w:rFonts w:ascii="Cambria"/>
                <w:b/>
              </w:rPr>
            </w:pPr>
          </w:p>
          <w:p w14:paraId="09240AC1" w14:textId="77777777" w:rsidR="000549FC" w:rsidRDefault="00441666">
            <w:pPr>
              <w:pStyle w:val="TableParagraph"/>
              <w:spacing w:before="178"/>
              <w:ind w:left="382" w:right="377"/>
              <w:jc w:val="center"/>
              <w:rPr>
                <w:rFonts w:ascii="Cambria"/>
                <w:sz w:val="20"/>
              </w:rPr>
            </w:pPr>
            <w:r>
              <w:rPr>
                <w:rFonts w:ascii="Cambria"/>
                <w:sz w:val="20"/>
              </w:rPr>
              <w:t>%65</w:t>
            </w:r>
          </w:p>
        </w:tc>
        <w:tc>
          <w:tcPr>
            <w:tcW w:w="809" w:type="dxa"/>
            <w:shd w:val="clear" w:color="auto" w:fill="FFFF00"/>
          </w:tcPr>
          <w:p w14:paraId="46BD3706" w14:textId="77777777" w:rsidR="000549FC" w:rsidRDefault="000549FC">
            <w:pPr>
              <w:pStyle w:val="TableParagraph"/>
              <w:rPr>
                <w:rFonts w:ascii="Cambria"/>
                <w:b/>
              </w:rPr>
            </w:pPr>
          </w:p>
          <w:p w14:paraId="63F4C1C3" w14:textId="77777777" w:rsidR="000549FC" w:rsidRDefault="00441666">
            <w:pPr>
              <w:pStyle w:val="TableParagraph"/>
              <w:spacing w:before="178"/>
              <w:ind w:left="143" w:right="141"/>
              <w:jc w:val="center"/>
              <w:rPr>
                <w:rFonts w:ascii="Cambria"/>
                <w:sz w:val="20"/>
              </w:rPr>
            </w:pPr>
            <w:r>
              <w:rPr>
                <w:rFonts w:ascii="Cambria"/>
                <w:sz w:val="20"/>
              </w:rPr>
              <w:t>%75</w:t>
            </w:r>
          </w:p>
        </w:tc>
        <w:tc>
          <w:tcPr>
            <w:tcW w:w="807" w:type="dxa"/>
            <w:shd w:val="clear" w:color="auto" w:fill="FFFF00"/>
          </w:tcPr>
          <w:p w14:paraId="3FBA34D9" w14:textId="77777777" w:rsidR="000549FC" w:rsidRDefault="000549FC">
            <w:pPr>
              <w:pStyle w:val="TableParagraph"/>
              <w:rPr>
                <w:rFonts w:ascii="Cambria"/>
                <w:b/>
              </w:rPr>
            </w:pPr>
          </w:p>
          <w:p w14:paraId="658A4EF5" w14:textId="77777777" w:rsidR="000549FC" w:rsidRDefault="00441666">
            <w:pPr>
              <w:pStyle w:val="TableParagraph"/>
              <w:spacing w:before="178"/>
              <w:ind w:left="124" w:right="120"/>
              <w:jc w:val="center"/>
              <w:rPr>
                <w:rFonts w:ascii="Cambria"/>
                <w:sz w:val="20"/>
              </w:rPr>
            </w:pPr>
            <w:r>
              <w:rPr>
                <w:rFonts w:ascii="Cambria"/>
                <w:sz w:val="20"/>
              </w:rPr>
              <w:t>%80</w:t>
            </w:r>
          </w:p>
        </w:tc>
        <w:tc>
          <w:tcPr>
            <w:tcW w:w="809" w:type="dxa"/>
            <w:shd w:val="clear" w:color="auto" w:fill="FFFF00"/>
          </w:tcPr>
          <w:p w14:paraId="0603FCF3" w14:textId="77777777" w:rsidR="000549FC" w:rsidRDefault="000549FC">
            <w:pPr>
              <w:pStyle w:val="TableParagraph"/>
              <w:rPr>
                <w:rFonts w:ascii="Cambria"/>
                <w:b/>
              </w:rPr>
            </w:pPr>
          </w:p>
          <w:p w14:paraId="620BB7FD" w14:textId="77777777" w:rsidR="000549FC" w:rsidRDefault="00441666">
            <w:pPr>
              <w:pStyle w:val="TableParagraph"/>
              <w:spacing w:before="178"/>
              <w:ind w:left="148"/>
              <w:rPr>
                <w:rFonts w:ascii="Cambria"/>
                <w:sz w:val="20"/>
              </w:rPr>
            </w:pPr>
            <w:r>
              <w:rPr>
                <w:rFonts w:ascii="Cambria"/>
                <w:sz w:val="20"/>
              </w:rPr>
              <w:t>%100</w:t>
            </w:r>
          </w:p>
        </w:tc>
        <w:tc>
          <w:tcPr>
            <w:tcW w:w="809" w:type="dxa"/>
            <w:shd w:val="clear" w:color="auto" w:fill="FFFF00"/>
          </w:tcPr>
          <w:p w14:paraId="769E4A36" w14:textId="77777777" w:rsidR="000549FC" w:rsidRDefault="000549FC">
            <w:pPr>
              <w:pStyle w:val="TableParagraph"/>
              <w:rPr>
                <w:rFonts w:ascii="Cambria"/>
                <w:b/>
              </w:rPr>
            </w:pPr>
          </w:p>
          <w:p w14:paraId="3191E9A3" w14:textId="77777777" w:rsidR="000549FC" w:rsidRDefault="00441666">
            <w:pPr>
              <w:pStyle w:val="TableParagraph"/>
              <w:spacing w:before="178"/>
              <w:ind w:left="145"/>
              <w:rPr>
                <w:rFonts w:ascii="Cambria"/>
                <w:sz w:val="20"/>
              </w:rPr>
            </w:pPr>
            <w:r>
              <w:rPr>
                <w:rFonts w:ascii="Cambria"/>
                <w:sz w:val="20"/>
              </w:rPr>
              <w:t>%100</w:t>
            </w:r>
          </w:p>
        </w:tc>
        <w:tc>
          <w:tcPr>
            <w:tcW w:w="807" w:type="dxa"/>
            <w:shd w:val="clear" w:color="auto" w:fill="FFFF00"/>
          </w:tcPr>
          <w:p w14:paraId="45BCDAF8" w14:textId="77777777" w:rsidR="000549FC" w:rsidRDefault="000549FC">
            <w:pPr>
              <w:pStyle w:val="TableParagraph"/>
              <w:rPr>
                <w:rFonts w:ascii="Cambria"/>
                <w:b/>
              </w:rPr>
            </w:pPr>
          </w:p>
          <w:p w14:paraId="7929443E" w14:textId="77777777" w:rsidR="000549FC" w:rsidRDefault="00441666">
            <w:pPr>
              <w:pStyle w:val="TableParagraph"/>
              <w:spacing w:before="178"/>
              <w:ind w:left="124" w:right="122"/>
              <w:jc w:val="center"/>
              <w:rPr>
                <w:rFonts w:ascii="Cambria"/>
                <w:sz w:val="20"/>
              </w:rPr>
            </w:pPr>
            <w:r>
              <w:rPr>
                <w:rFonts w:ascii="Cambria"/>
                <w:sz w:val="20"/>
              </w:rPr>
              <w:t>%100</w:t>
            </w:r>
          </w:p>
        </w:tc>
        <w:tc>
          <w:tcPr>
            <w:tcW w:w="1114" w:type="dxa"/>
            <w:shd w:val="clear" w:color="auto" w:fill="FFFF00"/>
          </w:tcPr>
          <w:p w14:paraId="3F2BEACC" w14:textId="77777777" w:rsidR="000549FC" w:rsidRDefault="000549FC">
            <w:pPr>
              <w:pStyle w:val="TableParagraph"/>
              <w:rPr>
                <w:rFonts w:ascii="Cambria"/>
                <w:b/>
              </w:rPr>
            </w:pPr>
          </w:p>
          <w:p w14:paraId="12DB59B9" w14:textId="77777777" w:rsidR="000549FC" w:rsidRDefault="00441666">
            <w:pPr>
              <w:pStyle w:val="TableParagraph"/>
              <w:spacing w:before="178"/>
              <w:ind w:left="342" w:right="342"/>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778" w:type="dxa"/>
            <w:shd w:val="clear" w:color="auto" w:fill="FFFF00"/>
          </w:tcPr>
          <w:p w14:paraId="040DB7DF" w14:textId="77777777" w:rsidR="000549FC" w:rsidRDefault="000549FC">
            <w:pPr>
              <w:pStyle w:val="TableParagraph"/>
              <w:spacing w:before="2"/>
              <w:rPr>
                <w:rFonts w:ascii="Cambria"/>
                <w:b/>
                <w:sz w:val="27"/>
              </w:rPr>
            </w:pPr>
          </w:p>
          <w:p w14:paraId="1D539931" w14:textId="77777777" w:rsidR="000549FC" w:rsidRDefault="00441666">
            <w:pPr>
              <w:pStyle w:val="TableParagraph"/>
              <w:ind w:left="147" w:right="147"/>
              <w:jc w:val="center"/>
              <w:rPr>
                <w:rFonts w:ascii="Cambria" w:hAnsi="Cambria"/>
                <w:sz w:val="20"/>
              </w:rPr>
            </w:pPr>
            <w:r>
              <w:rPr>
                <w:rFonts w:ascii="Cambria" w:hAnsi="Cambria"/>
                <w:sz w:val="20"/>
              </w:rPr>
              <w:t>Yılda</w:t>
            </w:r>
          </w:p>
          <w:p w14:paraId="2B28A29A" w14:textId="77777777" w:rsidR="000549FC" w:rsidRDefault="00441666">
            <w:pPr>
              <w:pStyle w:val="TableParagraph"/>
              <w:jc w:val="center"/>
              <w:rPr>
                <w:rFonts w:ascii="Cambria"/>
                <w:sz w:val="20"/>
              </w:rPr>
            </w:pPr>
            <w:r>
              <w:rPr>
                <w:rFonts w:ascii="Cambria"/>
                <w:w w:val="99"/>
                <w:sz w:val="20"/>
              </w:rPr>
              <w:t>1</w:t>
            </w:r>
          </w:p>
        </w:tc>
      </w:tr>
      <w:tr w:rsidR="000549FC" w14:paraId="193ED068" w14:textId="77777777">
        <w:trPr>
          <w:trHeight w:val="827"/>
        </w:trPr>
        <w:tc>
          <w:tcPr>
            <w:tcW w:w="2838" w:type="dxa"/>
            <w:gridSpan w:val="2"/>
            <w:shd w:val="clear" w:color="auto" w:fill="FFFF00"/>
          </w:tcPr>
          <w:p w14:paraId="098EA23C" w14:textId="77777777" w:rsidR="000549FC" w:rsidRDefault="00441666">
            <w:pPr>
              <w:pStyle w:val="TableParagraph"/>
              <w:tabs>
                <w:tab w:val="left" w:pos="2020"/>
              </w:tabs>
              <w:spacing w:line="276" w:lineRule="exact"/>
              <w:ind w:left="107" w:right="95"/>
              <w:jc w:val="both"/>
              <w:rPr>
                <w:b/>
                <w:sz w:val="24"/>
              </w:rPr>
            </w:pPr>
            <w:r>
              <w:rPr>
                <w:b/>
                <w:sz w:val="24"/>
              </w:rPr>
              <w:t>PG</w:t>
            </w:r>
            <w:r>
              <w:rPr>
                <w:b/>
                <w:spacing w:val="1"/>
                <w:sz w:val="24"/>
              </w:rPr>
              <w:t xml:space="preserve"> </w:t>
            </w:r>
            <w:r>
              <w:rPr>
                <w:b/>
                <w:sz w:val="24"/>
              </w:rPr>
              <w:t>4.1.4</w:t>
            </w:r>
            <w:r>
              <w:rPr>
                <w:b/>
                <w:spacing w:val="1"/>
                <w:sz w:val="24"/>
              </w:rPr>
              <w:t xml:space="preserve"> </w:t>
            </w:r>
            <w:r>
              <w:rPr>
                <w:b/>
                <w:sz w:val="24"/>
              </w:rPr>
              <w:t>Ders</w:t>
            </w:r>
            <w:r>
              <w:rPr>
                <w:b/>
                <w:spacing w:val="1"/>
                <w:sz w:val="24"/>
              </w:rPr>
              <w:t xml:space="preserve"> </w:t>
            </w:r>
            <w:r>
              <w:rPr>
                <w:b/>
                <w:sz w:val="24"/>
              </w:rPr>
              <w:t>dışı</w:t>
            </w:r>
            <w:r>
              <w:rPr>
                <w:b/>
                <w:spacing w:val="1"/>
                <w:sz w:val="24"/>
              </w:rPr>
              <w:t xml:space="preserve"> </w:t>
            </w:r>
            <w:r>
              <w:rPr>
                <w:b/>
                <w:sz w:val="24"/>
              </w:rPr>
              <w:t>ortamların</w:t>
            </w:r>
            <w:r>
              <w:rPr>
                <w:b/>
                <w:sz w:val="24"/>
              </w:rPr>
              <w:tab/>
            </w:r>
            <w:r>
              <w:rPr>
                <w:b/>
                <w:spacing w:val="-1"/>
                <w:sz w:val="24"/>
              </w:rPr>
              <w:t>derslik</w:t>
            </w:r>
            <w:r>
              <w:rPr>
                <w:b/>
                <w:spacing w:val="-58"/>
                <w:sz w:val="24"/>
              </w:rPr>
              <w:t xml:space="preserve"> </w:t>
            </w:r>
            <w:r>
              <w:rPr>
                <w:b/>
                <w:sz w:val="24"/>
              </w:rPr>
              <w:t>sayısına</w:t>
            </w:r>
            <w:r>
              <w:rPr>
                <w:b/>
                <w:spacing w:val="-1"/>
                <w:sz w:val="24"/>
              </w:rPr>
              <w:t xml:space="preserve"> </w:t>
            </w:r>
            <w:r>
              <w:rPr>
                <w:b/>
                <w:sz w:val="24"/>
              </w:rPr>
              <w:t>oranı</w:t>
            </w:r>
          </w:p>
        </w:tc>
        <w:tc>
          <w:tcPr>
            <w:tcW w:w="1035" w:type="dxa"/>
            <w:shd w:val="clear" w:color="auto" w:fill="FFFF00"/>
          </w:tcPr>
          <w:p w14:paraId="3FF28B46" w14:textId="77777777" w:rsidR="000549FC" w:rsidRDefault="000549FC">
            <w:pPr>
              <w:pStyle w:val="TableParagraph"/>
              <w:spacing w:before="3"/>
              <w:rPr>
                <w:rFonts w:ascii="Cambria"/>
                <w:b/>
                <w:sz w:val="25"/>
              </w:rPr>
            </w:pPr>
          </w:p>
          <w:p w14:paraId="56D5CE1A" w14:textId="77777777" w:rsidR="000549FC" w:rsidRDefault="00441666">
            <w:pPr>
              <w:pStyle w:val="TableParagraph"/>
              <w:ind w:left="190" w:right="186"/>
              <w:jc w:val="center"/>
              <w:rPr>
                <w:rFonts w:ascii="Cambria"/>
                <w:sz w:val="20"/>
              </w:rPr>
            </w:pPr>
            <w:r>
              <w:rPr>
                <w:rFonts w:ascii="Cambria"/>
                <w:sz w:val="20"/>
              </w:rPr>
              <w:t>%25</w:t>
            </w:r>
          </w:p>
        </w:tc>
        <w:tc>
          <w:tcPr>
            <w:tcW w:w="1210" w:type="dxa"/>
            <w:shd w:val="clear" w:color="auto" w:fill="FFFF00"/>
          </w:tcPr>
          <w:p w14:paraId="635094D5" w14:textId="77777777" w:rsidR="000549FC" w:rsidRDefault="000549FC">
            <w:pPr>
              <w:pStyle w:val="TableParagraph"/>
              <w:spacing w:before="3"/>
              <w:rPr>
                <w:rFonts w:ascii="Cambria"/>
                <w:b/>
                <w:sz w:val="25"/>
              </w:rPr>
            </w:pPr>
          </w:p>
          <w:p w14:paraId="256AA3F8" w14:textId="77777777" w:rsidR="000549FC" w:rsidRDefault="00441666">
            <w:pPr>
              <w:pStyle w:val="TableParagraph"/>
              <w:ind w:left="382" w:right="377"/>
              <w:jc w:val="center"/>
              <w:rPr>
                <w:rFonts w:ascii="Cambria"/>
                <w:sz w:val="20"/>
              </w:rPr>
            </w:pPr>
            <w:r>
              <w:rPr>
                <w:rFonts w:ascii="Cambria"/>
                <w:sz w:val="20"/>
              </w:rPr>
              <w:t>%50</w:t>
            </w:r>
          </w:p>
        </w:tc>
        <w:tc>
          <w:tcPr>
            <w:tcW w:w="809" w:type="dxa"/>
            <w:shd w:val="clear" w:color="auto" w:fill="FFFF00"/>
          </w:tcPr>
          <w:p w14:paraId="07212CDA" w14:textId="77777777" w:rsidR="000549FC" w:rsidRDefault="000549FC">
            <w:pPr>
              <w:pStyle w:val="TableParagraph"/>
              <w:spacing w:before="3"/>
              <w:rPr>
                <w:rFonts w:ascii="Cambria"/>
                <w:b/>
                <w:sz w:val="25"/>
              </w:rPr>
            </w:pPr>
          </w:p>
          <w:p w14:paraId="1EC24CD0" w14:textId="77777777" w:rsidR="000549FC" w:rsidRDefault="00441666">
            <w:pPr>
              <w:pStyle w:val="TableParagraph"/>
              <w:ind w:left="143" w:right="141"/>
              <w:jc w:val="center"/>
              <w:rPr>
                <w:rFonts w:ascii="Cambria"/>
                <w:sz w:val="20"/>
              </w:rPr>
            </w:pPr>
            <w:r>
              <w:rPr>
                <w:rFonts w:ascii="Cambria"/>
                <w:sz w:val="20"/>
              </w:rPr>
              <w:t>%50</w:t>
            </w:r>
          </w:p>
        </w:tc>
        <w:tc>
          <w:tcPr>
            <w:tcW w:w="807" w:type="dxa"/>
            <w:shd w:val="clear" w:color="auto" w:fill="FFFF00"/>
          </w:tcPr>
          <w:p w14:paraId="1F098215" w14:textId="77777777" w:rsidR="000549FC" w:rsidRDefault="000549FC">
            <w:pPr>
              <w:pStyle w:val="TableParagraph"/>
              <w:spacing w:before="3"/>
              <w:rPr>
                <w:rFonts w:ascii="Cambria"/>
                <w:b/>
                <w:sz w:val="25"/>
              </w:rPr>
            </w:pPr>
          </w:p>
          <w:p w14:paraId="4AD03426" w14:textId="77777777" w:rsidR="000549FC" w:rsidRDefault="00441666">
            <w:pPr>
              <w:pStyle w:val="TableParagraph"/>
              <w:ind w:left="124" w:right="120"/>
              <w:jc w:val="center"/>
              <w:rPr>
                <w:rFonts w:ascii="Cambria"/>
                <w:sz w:val="20"/>
              </w:rPr>
            </w:pPr>
            <w:r>
              <w:rPr>
                <w:rFonts w:ascii="Cambria"/>
                <w:sz w:val="20"/>
              </w:rPr>
              <w:t>%60</w:t>
            </w:r>
          </w:p>
        </w:tc>
        <w:tc>
          <w:tcPr>
            <w:tcW w:w="809" w:type="dxa"/>
            <w:shd w:val="clear" w:color="auto" w:fill="FFFF00"/>
          </w:tcPr>
          <w:p w14:paraId="306D6B73" w14:textId="77777777" w:rsidR="000549FC" w:rsidRDefault="000549FC">
            <w:pPr>
              <w:pStyle w:val="TableParagraph"/>
              <w:spacing w:before="3"/>
              <w:rPr>
                <w:rFonts w:ascii="Cambria"/>
                <w:b/>
                <w:sz w:val="25"/>
              </w:rPr>
            </w:pPr>
          </w:p>
          <w:p w14:paraId="70BFE5DA" w14:textId="77777777" w:rsidR="000549FC" w:rsidRDefault="00441666">
            <w:pPr>
              <w:pStyle w:val="TableParagraph"/>
              <w:ind w:left="203"/>
              <w:rPr>
                <w:rFonts w:ascii="Cambria"/>
                <w:sz w:val="20"/>
              </w:rPr>
            </w:pPr>
            <w:r>
              <w:rPr>
                <w:rFonts w:ascii="Cambria"/>
                <w:sz w:val="20"/>
              </w:rPr>
              <w:t>%75</w:t>
            </w:r>
          </w:p>
        </w:tc>
        <w:tc>
          <w:tcPr>
            <w:tcW w:w="809" w:type="dxa"/>
            <w:shd w:val="clear" w:color="auto" w:fill="FFFF00"/>
          </w:tcPr>
          <w:p w14:paraId="0CE1DC8D" w14:textId="77777777" w:rsidR="000549FC" w:rsidRDefault="000549FC">
            <w:pPr>
              <w:pStyle w:val="TableParagraph"/>
              <w:spacing w:before="3"/>
              <w:rPr>
                <w:rFonts w:ascii="Cambria"/>
                <w:b/>
                <w:sz w:val="25"/>
              </w:rPr>
            </w:pPr>
          </w:p>
          <w:p w14:paraId="4FD6C68B" w14:textId="77777777" w:rsidR="000549FC" w:rsidRDefault="00441666">
            <w:pPr>
              <w:pStyle w:val="TableParagraph"/>
              <w:ind w:left="200"/>
              <w:rPr>
                <w:rFonts w:ascii="Cambria"/>
                <w:sz w:val="20"/>
              </w:rPr>
            </w:pPr>
            <w:r>
              <w:rPr>
                <w:rFonts w:ascii="Cambria"/>
                <w:sz w:val="20"/>
              </w:rPr>
              <w:t>%90</w:t>
            </w:r>
          </w:p>
        </w:tc>
        <w:tc>
          <w:tcPr>
            <w:tcW w:w="807" w:type="dxa"/>
            <w:shd w:val="clear" w:color="auto" w:fill="FFFF00"/>
          </w:tcPr>
          <w:p w14:paraId="7D8B9A9C" w14:textId="77777777" w:rsidR="000549FC" w:rsidRDefault="000549FC">
            <w:pPr>
              <w:pStyle w:val="TableParagraph"/>
              <w:spacing w:before="3"/>
              <w:rPr>
                <w:rFonts w:ascii="Cambria"/>
                <w:b/>
                <w:sz w:val="25"/>
              </w:rPr>
            </w:pPr>
          </w:p>
          <w:p w14:paraId="6FB743E3" w14:textId="77777777" w:rsidR="000549FC" w:rsidRDefault="00441666">
            <w:pPr>
              <w:pStyle w:val="TableParagraph"/>
              <w:ind w:left="124" w:right="122"/>
              <w:jc w:val="center"/>
              <w:rPr>
                <w:rFonts w:ascii="Cambria"/>
                <w:sz w:val="20"/>
              </w:rPr>
            </w:pPr>
            <w:r>
              <w:rPr>
                <w:rFonts w:ascii="Cambria"/>
                <w:sz w:val="20"/>
              </w:rPr>
              <w:t>%100</w:t>
            </w:r>
          </w:p>
        </w:tc>
        <w:tc>
          <w:tcPr>
            <w:tcW w:w="1114" w:type="dxa"/>
            <w:shd w:val="clear" w:color="auto" w:fill="FFFF00"/>
          </w:tcPr>
          <w:p w14:paraId="64B446FC" w14:textId="77777777" w:rsidR="000549FC" w:rsidRDefault="000549FC">
            <w:pPr>
              <w:pStyle w:val="TableParagraph"/>
              <w:spacing w:before="3"/>
              <w:rPr>
                <w:rFonts w:ascii="Cambria"/>
                <w:b/>
                <w:sz w:val="25"/>
              </w:rPr>
            </w:pPr>
          </w:p>
          <w:p w14:paraId="7314248F" w14:textId="77777777" w:rsidR="000549FC" w:rsidRDefault="00441666">
            <w:pPr>
              <w:pStyle w:val="TableParagraph"/>
              <w:ind w:left="342" w:right="342"/>
              <w:jc w:val="center"/>
              <w:rPr>
                <w:rFonts w:ascii="Cambria"/>
                <w:sz w:val="20"/>
              </w:rPr>
            </w:pPr>
            <w:r>
              <w:rPr>
                <w:rFonts w:ascii="Cambria"/>
                <w:sz w:val="20"/>
              </w:rPr>
              <w:t>6</w:t>
            </w:r>
            <w:r>
              <w:rPr>
                <w:rFonts w:ascii="Cambria"/>
                <w:spacing w:val="-2"/>
                <w:sz w:val="20"/>
              </w:rPr>
              <w:t xml:space="preserve"> </w:t>
            </w:r>
            <w:r>
              <w:rPr>
                <w:rFonts w:ascii="Cambria"/>
                <w:sz w:val="20"/>
              </w:rPr>
              <w:t>Ay</w:t>
            </w:r>
          </w:p>
        </w:tc>
        <w:tc>
          <w:tcPr>
            <w:tcW w:w="778" w:type="dxa"/>
            <w:shd w:val="clear" w:color="auto" w:fill="FFFF00"/>
          </w:tcPr>
          <w:p w14:paraId="66CB7B2E" w14:textId="77777777" w:rsidR="000549FC" w:rsidRDefault="00441666">
            <w:pPr>
              <w:pStyle w:val="TableParagraph"/>
              <w:spacing w:before="181" w:line="234" w:lineRule="exact"/>
              <w:ind w:left="147" w:right="147"/>
              <w:jc w:val="center"/>
              <w:rPr>
                <w:rFonts w:ascii="Cambria" w:hAnsi="Cambria"/>
                <w:sz w:val="20"/>
              </w:rPr>
            </w:pPr>
            <w:r>
              <w:rPr>
                <w:rFonts w:ascii="Cambria" w:hAnsi="Cambria"/>
                <w:sz w:val="20"/>
              </w:rPr>
              <w:t>Yılda</w:t>
            </w:r>
          </w:p>
          <w:p w14:paraId="27419005" w14:textId="77777777" w:rsidR="000549FC" w:rsidRDefault="00441666">
            <w:pPr>
              <w:pStyle w:val="TableParagraph"/>
              <w:spacing w:line="234" w:lineRule="exact"/>
              <w:jc w:val="center"/>
              <w:rPr>
                <w:rFonts w:ascii="Cambria"/>
                <w:sz w:val="20"/>
              </w:rPr>
            </w:pPr>
            <w:r>
              <w:rPr>
                <w:rFonts w:ascii="Cambria"/>
                <w:w w:val="99"/>
                <w:sz w:val="20"/>
              </w:rPr>
              <w:t>1</w:t>
            </w:r>
          </w:p>
        </w:tc>
      </w:tr>
      <w:tr w:rsidR="000549FC" w14:paraId="18F5778D" w14:textId="77777777">
        <w:trPr>
          <w:trHeight w:val="459"/>
        </w:trPr>
        <w:tc>
          <w:tcPr>
            <w:tcW w:w="2838" w:type="dxa"/>
            <w:gridSpan w:val="2"/>
            <w:shd w:val="clear" w:color="auto" w:fill="FFFF00"/>
          </w:tcPr>
          <w:p w14:paraId="19CDEF4A" w14:textId="77777777" w:rsidR="000549FC" w:rsidRDefault="00441666">
            <w:pPr>
              <w:pStyle w:val="TableParagraph"/>
              <w:spacing w:before="91"/>
              <w:ind w:left="107"/>
              <w:rPr>
                <w:b/>
                <w:sz w:val="24"/>
              </w:rPr>
            </w:pPr>
            <w:r>
              <w:rPr>
                <w:b/>
                <w:sz w:val="24"/>
              </w:rPr>
              <w:t>Koordinatör</w:t>
            </w:r>
            <w:r>
              <w:rPr>
                <w:b/>
                <w:spacing w:val="-3"/>
                <w:sz w:val="24"/>
              </w:rPr>
              <w:t xml:space="preserve"> </w:t>
            </w:r>
            <w:r>
              <w:rPr>
                <w:b/>
                <w:sz w:val="24"/>
              </w:rPr>
              <w:t>Birim</w:t>
            </w:r>
          </w:p>
        </w:tc>
        <w:tc>
          <w:tcPr>
            <w:tcW w:w="8178" w:type="dxa"/>
            <w:gridSpan w:val="9"/>
            <w:shd w:val="clear" w:color="auto" w:fill="FFFF00"/>
          </w:tcPr>
          <w:p w14:paraId="0C61A4A1" w14:textId="77777777" w:rsidR="000549FC" w:rsidRDefault="00441666">
            <w:pPr>
              <w:pStyle w:val="TableParagraph"/>
              <w:spacing w:line="225" w:lineRule="exact"/>
              <w:ind w:left="106"/>
              <w:rPr>
                <w:sz w:val="20"/>
              </w:rPr>
            </w:pPr>
            <w:r>
              <w:rPr>
                <w:sz w:val="20"/>
              </w:rPr>
              <w:t>Okul</w:t>
            </w:r>
            <w:r>
              <w:rPr>
                <w:spacing w:val="-3"/>
                <w:sz w:val="20"/>
              </w:rPr>
              <w:t xml:space="preserve"> </w:t>
            </w:r>
            <w:r>
              <w:rPr>
                <w:sz w:val="20"/>
              </w:rPr>
              <w:t>Müdürlüğü</w:t>
            </w:r>
          </w:p>
        </w:tc>
      </w:tr>
      <w:tr w:rsidR="000549FC" w14:paraId="7EC76599" w14:textId="77777777">
        <w:trPr>
          <w:trHeight w:val="551"/>
        </w:trPr>
        <w:tc>
          <w:tcPr>
            <w:tcW w:w="2838" w:type="dxa"/>
            <w:gridSpan w:val="2"/>
            <w:shd w:val="clear" w:color="auto" w:fill="FFFF00"/>
          </w:tcPr>
          <w:p w14:paraId="1BF82581" w14:textId="77777777" w:rsidR="000549FC" w:rsidRDefault="00441666">
            <w:pPr>
              <w:pStyle w:val="TableParagraph"/>
              <w:tabs>
                <w:tab w:val="left" w:pos="664"/>
                <w:tab w:val="left" w:pos="1689"/>
              </w:tabs>
              <w:spacing w:line="276" w:lineRule="exact"/>
              <w:ind w:left="107" w:right="95"/>
              <w:rPr>
                <w:b/>
                <w:sz w:val="24"/>
              </w:rPr>
            </w:pPr>
            <w:r>
              <w:rPr>
                <w:b/>
                <w:sz w:val="24"/>
              </w:rPr>
              <w:t>İş</w:t>
            </w:r>
            <w:r>
              <w:rPr>
                <w:b/>
                <w:sz w:val="24"/>
              </w:rPr>
              <w:tab/>
              <w:t>Birliği</w:t>
            </w:r>
            <w:r>
              <w:rPr>
                <w:b/>
                <w:sz w:val="24"/>
              </w:rPr>
              <w:tab/>
            </w:r>
            <w:r>
              <w:rPr>
                <w:b/>
                <w:spacing w:val="-1"/>
                <w:sz w:val="24"/>
              </w:rPr>
              <w:t>Yapılacak</w:t>
            </w:r>
            <w:r>
              <w:rPr>
                <w:b/>
                <w:spacing w:val="-57"/>
                <w:sz w:val="24"/>
              </w:rPr>
              <w:t xml:space="preserve"> </w:t>
            </w:r>
            <w:r>
              <w:rPr>
                <w:b/>
                <w:sz w:val="24"/>
              </w:rPr>
              <w:t>Birimler</w:t>
            </w:r>
          </w:p>
        </w:tc>
        <w:tc>
          <w:tcPr>
            <w:tcW w:w="8178" w:type="dxa"/>
            <w:gridSpan w:val="9"/>
            <w:shd w:val="clear" w:color="auto" w:fill="FFFF00"/>
          </w:tcPr>
          <w:p w14:paraId="19C39211" w14:textId="77777777" w:rsidR="000549FC" w:rsidRDefault="00441666">
            <w:pPr>
              <w:pStyle w:val="TableParagraph"/>
              <w:spacing w:before="41"/>
              <w:ind w:left="106"/>
              <w:rPr>
                <w:sz w:val="20"/>
              </w:rPr>
            </w:pPr>
            <w:r>
              <w:rPr>
                <w:sz w:val="20"/>
              </w:rPr>
              <w:t>Veliler,İl</w:t>
            </w:r>
            <w:r>
              <w:rPr>
                <w:spacing w:val="-4"/>
                <w:sz w:val="20"/>
              </w:rPr>
              <w:t xml:space="preserve"> </w:t>
            </w:r>
            <w:r>
              <w:rPr>
                <w:sz w:val="20"/>
              </w:rPr>
              <w:t>Milli</w:t>
            </w:r>
            <w:r>
              <w:rPr>
                <w:spacing w:val="-4"/>
                <w:sz w:val="20"/>
              </w:rPr>
              <w:t xml:space="preserve"> </w:t>
            </w:r>
            <w:r>
              <w:rPr>
                <w:sz w:val="20"/>
              </w:rPr>
              <w:t>Eğitim</w:t>
            </w:r>
            <w:r>
              <w:rPr>
                <w:spacing w:val="-7"/>
                <w:sz w:val="20"/>
              </w:rPr>
              <w:t xml:space="preserve"> </w:t>
            </w:r>
            <w:r>
              <w:rPr>
                <w:sz w:val="20"/>
              </w:rPr>
              <w:t>Müdürlüğü,</w:t>
            </w:r>
            <w:r>
              <w:rPr>
                <w:spacing w:val="-3"/>
                <w:sz w:val="20"/>
              </w:rPr>
              <w:t xml:space="preserve"> </w:t>
            </w:r>
            <w:r>
              <w:rPr>
                <w:sz w:val="20"/>
              </w:rPr>
              <w:t>Belediyeler,</w:t>
            </w:r>
            <w:r>
              <w:rPr>
                <w:spacing w:val="-2"/>
                <w:sz w:val="20"/>
              </w:rPr>
              <w:t xml:space="preserve"> </w:t>
            </w:r>
            <w:r>
              <w:rPr>
                <w:sz w:val="20"/>
              </w:rPr>
              <w:t>Kamu</w:t>
            </w:r>
            <w:r>
              <w:rPr>
                <w:spacing w:val="-5"/>
                <w:sz w:val="20"/>
              </w:rPr>
              <w:t xml:space="preserve"> </w:t>
            </w:r>
            <w:r>
              <w:rPr>
                <w:sz w:val="20"/>
              </w:rPr>
              <w:t>idareleri</w:t>
            </w:r>
          </w:p>
        </w:tc>
      </w:tr>
      <w:tr w:rsidR="000549FC" w14:paraId="5874DF5D" w14:textId="77777777">
        <w:trPr>
          <w:trHeight w:val="690"/>
        </w:trPr>
        <w:tc>
          <w:tcPr>
            <w:tcW w:w="2838" w:type="dxa"/>
            <w:gridSpan w:val="2"/>
            <w:shd w:val="clear" w:color="auto" w:fill="FFFF00"/>
          </w:tcPr>
          <w:p w14:paraId="42918D1A" w14:textId="77777777" w:rsidR="000549FC" w:rsidRDefault="00441666">
            <w:pPr>
              <w:pStyle w:val="TableParagraph"/>
              <w:spacing w:before="205"/>
              <w:ind w:left="107"/>
              <w:rPr>
                <w:b/>
                <w:sz w:val="24"/>
              </w:rPr>
            </w:pPr>
            <w:r>
              <w:rPr>
                <w:b/>
                <w:sz w:val="24"/>
              </w:rPr>
              <w:t>Riskler</w:t>
            </w:r>
          </w:p>
        </w:tc>
        <w:tc>
          <w:tcPr>
            <w:tcW w:w="8178" w:type="dxa"/>
            <w:gridSpan w:val="9"/>
            <w:shd w:val="clear" w:color="auto" w:fill="FFFF00"/>
          </w:tcPr>
          <w:p w14:paraId="64DEF549" w14:textId="77777777" w:rsidR="000549FC" w:rsidRDefault="00441666">
            <w:pPr>
              <w:pStyle w:val="TableParagraph"/>
              <w:spacing w:line="225" w:lineRule="exact"/>
              <w:ind w:left="106"/>
              <w:rPr>
                <w:sz w:val="20"/>
              </w:rPr>
            </w:pPr>
            <w:r>
              <w:rPr>
                <w:sz w:val="20"/>
              </w:rPr>
              <w:t>Maliyetlerdeki</w:t>
            </w:r>
            <w:r>
              <w:rPr>
                <w:spacing w:val="-7"/>
                <w:sz w:val="20"/>
              </w:rPr>
              <w:t xml:space="preserve"> </w:t>
            </w:r>
            <w:r>
              <w:rPr>
                <w:sz w:val="20"/>
              </w:rPr>
              <w:t>öngörülemeyen</w:t>
            </w:r>
            <w:r>
              <w:rPr>
                <w:spacing w:val="-7"/>
                <w:sz w:val="20"/>
              </w:rPr>
              <w:t xml:space="preserve"> </w:t>
            </w:r>
            <w:r>
              <w:rPr>
                <w:sz w:val="20"/>
              </w:rPr>
              <w:t>artışlar.</w:t>
            </w:r>
            <w:r>
              <w:rPr>
                <w:spacing w:val="-5"/>
                <w:sz w:val="20"/>
              </w:rPr>
              <w:t xml:space="preserve"> </w:t>
            </w:r>
            <w:r>
              <w:rPr>
                <w:sz w:val="20"/>
              </w:rPr>
              <w:t>Tasarruf</w:t>
            </w:r>
            <w:r>
              <w:rPr>
                <w:spacing w:val="-8"/>
                <w:sz w:val="20"/>
              </w:rPr>
              <w:t xml:space="preserve"> </w:t>
            </w:r>
            <w:r>
              <w:rPr>
                <w:sz w:val="20"/>
              </w:rPr>
              <w:t>önceliklerindeki</w:t>
            </w:r>
            <w:r>
              <w:rPr>
                <w:spacing w:val="-6"/>
                <w:sz w:val="20"/>
              </w:rPr>
              <w:t xml:space="preserve"> </w:t>
            </w:r>
            <w:r>
              <w:rPr>
                <w:sz w:val="20"/>
              </w:rPr>
              <w:t>değişiklikler.</w:t>
            </w:r>
          </w:p>
        </w:tc>
      </w:tr>
      <w:tr w:rsidR="000549FC" w14:paraId="2CC0BA8A" w14:textId="77777777">
        <w:trPr>
          <w:trHeight w:val="688"/>
        </w:trPr>
        <w:tc>
          <w:tcPr>
            <w:tcW w:w="2838" w:type="dxa"/>
            <w:gridSpan w:val="2"/>
            <w:shd w:val="clear" w:color="auto" w:fill="FFFF00"/>
          </w:tcPr>
          <w:p w14:paraId="16A9D791" w14:textId="77777777" w:rsidR="000549FC" w:rsidRDefault="00441666">
            <w:pPr>
              <w:pStyle w:val="TableParagraph"/>
              <w:spacing w:before="205"/>
              <w:ind w:left="107"/>
              <w:rPr>
                <w:b/>
                <w:sz w:val="24"/>
              </w:rPr>
            </w:pPr>
            <w:r>
              <w:rPr>
                <w:b/>
                <w:sz w:val="24"/>
              </w:rPr>
              <w:t>Stratejiler</w:t>
            </w:r>
          </w:p>
        </w:tc>
        <w:tc>
          <w:tcPr>
            <w:tcW w:w="8178" w:type="dxa"/>
            <w:gridSpan w:val="9"/>
            <w:shd w:val="clear" w:color="auto" w:fill="FFFF00"/>
          </w:tcPr>
          <w:p w14:paraId="0CBF94EB" w14:textId="77777777" w:rsidR="000549FC" w:rsidRDefault="00441666">
            <w:pPr>
              <w:pStyle w:val="TableParagraph"/>
              <w:spacing w:line="237" w:lineRule="auto"/>
              <w:ind w:left="106"/>
              <w:rPr>
                <w:b/>
                <w:sz w:val="20"/>
              </w:rPr>
            </w:pPr>
            <w:r>
              <w:rPr>
                <w:sz w:val="20"/>
              </w:rPr>
              <w:t>S1</w:t>
            </w:r>
            <w:r>
              <w:rPr>
                <w:spacing w:val="35"/>
                <w:sz w:val="20"/>
              </w:rPr>
              <w:t xml:space="preserve"> </w:t>
            </w:r>
            <w:r>
              <w:rPr>
                <w:sz w:val="20"/>
              </w:rPr>
              <w:t>Fiziki</w:t>
            </w:r>
            <w:r>
              <w:rPr>
                <w:spacing w:val="35"/>
                <w:sz w:val="20"/>
              </w:rPr>
              <w:t xml:space="preserve"> </w:t>
            </w:r>
            <w:r>
              <w:rPr>
                <w:sz w:val="20"/>
              </w:rPr>
              <w:t>mekânların</w:t>
            </w:r>
            <w:r>
              <w:rPr>
                <w:spacing w:val="32"/>
                <w:sz w:val="20"/>
              </w:rPr>
              <w:t xml:space="preserve"> </w:t>
            </w:r>
            <w:r>
              <w:rPr>
                <w:sz w:val="20"/>
              </w:rPr>
              <w:t>iyileştirilmesi</w:t>
            </w:r>
            <w:r>
              <w:rPr>
                <w:spacing w:val="33"/>
                <w:sz w:val="20"/>
              </w:rPr>
              <w:t xml:space="preserve"> </w:t>
            </w:r>
            <w:r>
              <w:rPr>
                <w:sz w:val="20"/>
              </w:rPr>
              <w:t>için</w:t>
            </w:r>
            <w:r>
              <w:rPr>
                <w:spacing w:val="33"/>
                <w:sz w:val="20"/>
              </w:rPr>
              <w:t xml:space="preserve"> </w:t>
            </w:r>
            <w:r>
              <w:rPr>
                <w:sz w:val="20"/>
              </w:rPr>
              <w:t>kamu</w:t>
            </w:r>
            <w:r>
              <w:rPr>
                <w:spacing w:val="35"/>
                <w:sz w:val="20"/>
              </w:rPr>
              <w:t xml:space="preserve"> </w:t>
            </w:r>
            <w:r>
              <w:rPr>
                <w:sz w:val="20"/>
              </w:rPr>
              <w:t>idareleri,</w:t>
            </w:r>
            <w:r>
              <w:rPr>
                <w:spacing w:val="34"/>
                <w:sz w:val="20"/>
              </w:rPr>
              <w:t xml:space="preserve"> </w:t>
            </w:r>
            <w:r>
              <w:rPr>
                <w:sz w:val="20"/>
              </w:rPr>
              <w:t>belediyeler</w:t>
            </w:r>
            <w:r>
              <w:rPr>
                <w:spacing w:val="34"/>
                <w:sz w:val="20"/>
              </w:rPr>
              <w:t xml:space="preserve"> </w:t>
            </w:r>
            <w:r>
              <w:rPr>
                <w:sz w:val="20"/>
              </w:rPr>
              <w:t>ve</w:t>
            </w:r>
            <w:r>
              <w:rPr>
                <w:spacing w:val="34"/>
                <w:sz w:val="20"/>
              </w:rPr>
              <w:t xml:space="preserve"> </w:t>
            </w:r>
            <w:r>
              <w:rPr>
                <w:sz w:val="20"/>
              </w:rPr>
              <w:t>işverenlerle</w:t>
            </w:r>
            <w:r>
              <w:rPr>
                <w:spacing w:val="34"/>
                <w:sz w:val="20"/>
              </w:rPr>
              <w:t xml:space="preserve"> </w:t>
            </w:r>
            <w:r>
              <w:rPr>
                <w:sz w:val="20"/>
              </w:rPr>
              <w:t>iş</w:t>
            </w:r>
            <w:r>
              <w:rPr>
                <w:spacing w:val="36"/>
                <w:sz w:val="20"/>
              </w:rPr>
              <w:t xml:space="preserve"> </w:t>
            </w:r>
            <w:r>
              <w:rPr>
                <w:sz w:val="20"/>
              </w:rPr>
              <w:t>birlikleri</w:t>
            </w:r>
            <w:r>
              <w:rPr>
                <w:spacing w:val="1"/>
                <w:sz w:val="20"/>
              </w:rPr>
              <w:t xml:space="preserve"> </w:t>
            </w:r>
            <w:r>
              <w:rPr>
                <w:sz w:val="20"/>
              </w:rPr>
              <w:t>yapılacaktır.</w:t>
            </w:r>
            <w:r>
              <w:rPr>
                <w:spacing w:val="-2"/>
                <w:sz w:val="20"/>
              </w:rPr>
              <w:t xml:space="preserve"> </w:t>
            </w:r>
            <w:r>
              <w:rPr>
                <w:sz w:val="20"/>
              </w:rPr>
              <w:t>Atölye</w:t>
            </w:r>
            <w:r>
              <w:rPr>
                <w:spacing w:val="-2"/>
                <w:sz w:val="20"/>
              </w:rPr>
              <w:t xml:space="preserve"> </w:t>
            </w:r>
            <w:r>
              <w:rPr>
                <w:sz w:val="20"/>
              </w:rPr>
              <w:t>ve</w:t>
            </w:r>
            <w:r>
              <w:rPr>
                <w:spacing w:val="-2"/>
                <w:sz w:val="20"/>
              </w:rPr>
              <w:t xml:space="preserve"> </w:t>
            </w:r>
            <w:r>
              <w:rPr>
                <w:sz w:val="20"/>
              </w:rPr>
              <w:t>laboratuvarların</w:t>
            </w:r>
            <w:r>
              <w:rPr>
                <w:spacing w:val="-4"/>
                <w:sz w:val="20"/>
              </w:rPr>
              <w:t xml:space="preserve"> </w:t>
            </w:r>
            <w:r>
              <w:rPr>
                <w:sz w:val="20"/>
              </w:rPr>
              <w:t>iyileştirilmesi</w:t>
            </w:r>
            <w:r>
              <w:rPr>
                <w:spacing w:val="-2"/>
                <w:sz w:val="20"/>
              </w:rPr>
              <w:t xml:space="preserve"> </w:t>
            </w:r>
            <w:r>
              <w:rPr>
                <w:sz w:val="20"/>
              </w:rPr>
              <w:t>için</w:t>
            </w:r>
            <w:r>
              <w:rPr>
                <w:spacing w:val="-3"/>
                <w:sz w:val="20"/>
              </w:rPr>
              <w:t xml:space="preserve"> </w:t>
            </w:r>
            <w:r>
              <w:rPr>
                <w:sz w:val="20"/>
              </w:rPr>
              <w:t>sektör</w:t>
            </w:r>
            <w:r>
              <w:rPr>
                <w:spacing w:val="-1"/>
                <w:sz w:val="20"/>
              </w:rPr>
              <w:t xml:space="preserve"> </w:t>
            </w:r>
            <w:r>
              <w:rPr>
                <w:sz w:val="20"/>
              </w:rPr>
              <w:t>ile</w:t>
            </w:r>
            <w:r>
              <w:rPr>
                <w:spacing w:val="-3"/>
                <w:sz w:val="20"/>
              </w:rPr>
              <w:t xml:space="preserve"> </w:t>
            </w:r>
            <w:r>
              <w:rPr>
                <w:sz w:val="20"/>
              </w:rPr>
              <w:t>iş</w:t>
            </w:r>
            <w:r>
              <w:rPr>
                <w:spacing w:val="-3"/>
                <w:sz w:val="20"/>
              </w:rPr>
              <w:t xml:space="preserve"> </w:t>
            </w:r>
            <w:r>
              <w:rPr>
                <w:sz w:val="20"/>
              </w:rPr>
              <w:t>birlikleri yapılacaktır</w:t>
            </w:r>
            <w:r>
              <w:rPr>
                <w:b/>
                <w:sz w:val="20"/>
              </w:rPr>
              <w:t>.</w:t>
            </w:r>
          </w:p>
        </w:tc>
      </w:tr>
      <w:tr w:rsidR="000549FC" w14:paraId="59A27A4A" w14:textId="77777777">
        <w:trPr>
          <w:trHeight w:val="460"/>
        </w:trPr>
        <w:tc>
          <w:tcPr>
            <w:tcW w:w="2838" w:type="dxa"/>
            <w:gridSpan w:val="2"/>
            <w:shd w:val="clear" w:color="auto" w:fill="FFFF00"/>
          </w:tcPr>
          <w:p w14:paraId="78C0F853" w14:textId="77777777" w:rsidR="000549FC" w:rsidRDefault="00441666">
            <w:pPr>
              <w:pStyle w:val="TableParagraph"/>
              <w:spacing w:before="92"/>
              <w:ind w:left="107"/>
              <w:rPr>
                <w:b/>
                <w:sz w:val="24"/>
              </w:rPr>
            </w:pPr>
            <w:r>
              <w:rPr>
                <w:b/>
                <w:sz w:val="24"/>
              </w:rPr>
              <w:t>Maliyet</w:t>
            </w:r>
            <w:r>
              <w:rPr>
                <w:b/>
                <w:spacing w:val="-4"/>
                <w:sz w:val="24"/>
              </w:rPr>
              <w:t xml:space="preserve"> </w:t>
            </w:r>
            <w:r>
              <w:rPr>
                <w:b/>
                <w:sz w:val="24"/>
              </w:rPr>
              <w:t>Tahmini</w:t>
            </w:r>
          </w:p>
        </w:tc>
        <w:tc>
          <w:tcPr>
            <w:tcW w:w="8178" w:type="dxa"/>
            <w:gridSpan w:val="9"/>
            <w:shd w:val="clear" w:color="auto" w:fill="FFFF00"/>
          </w:tcPr>
          <w:p w14:paraId="1E039133" w14:textId="77777777" w:rsidR="000549FC" w:rsidRDefault="000549FC">
            <w:pPr>
              <w:pStyle w:val="TableParagraph"/>
              <w:spacing w:before="3"/>
              <w:rPr>
                <w:rFonts w:ascii="Cambria"/>
                <w:b/>
                <w:sz w:val="19"/>
              </w:rPr>
            </w:pPr>
          </w:p>
          <w:p w14:paraId="09E60D8C" w14:textId="77777777" w:rsidR="000549FC" w:rsidRDefault="00441666">
            <w:pPr>
              <w:pStyle w:val="TableParagraph"/>
              <w:spacing w:line="215" w:lineRule="exact"/>
              <w:ind w:left="106"/>
              <w:rPr>
                <w:sz w:val="20"/>
              </w:rPr>
            </w:pPr>
            <w:r>
              <w:rPr>
                <w:sz w:val="20"/>
              </w:rPr>
              <w:t>250.000</w:t>
            </w:r>
            <w:r>
              <w:rPr>
                <w:spacing w:val="-2"/>
                <w:sz w:val="20"/>
              </w:rPr>
              <w:t xml:space="preserve"> </w:t>
            </w:r>
            <w:r>
              <w:rPr>
                <w:sz w:val="20"/>
              </w:rPr>
              <w:t>TL.</w:t>
            </w:r>
          </w:p>
        </w:tc>
      </w:tr>
      <w:tr w:rsidR="000549FC" w14:paraId="6D61B394" w14:textId="77777777">
        <w:trPr>
          <w:trHeight w:val="690"/>
        </w:trPr>
        <w:tc>
          <w:tcPr>
            <w:tcW w:w="2838" w:type="dxa"/>
            <w:gridSpan w:val="2"/>
            <w:shd w:val="clear" w:color="auto" w:fill="FFFF00"/>
          </w:tcPr>
          <w:p w14:paraId="493A5F32" w14:textId="77777777" w:rsidR="000549FC" w:rsidRDefault="00441666">
            <w:pPr>
              <w:pStyle w:val="TableParagraph"/>
              <w:spacing w:before="207"/>
              <w:ind w:left="107"/>
              <w:rPr>
                <w:b/>
                <w:sz w:val="24"/>
              </w:rPr>
            </w:pPr>
            <w:r>
              <w:rPr>
                <w:b/>
                <w:sz w:val="24"/>
              </w:rPr>
              <w:t>Tespitler</w:t>
            </w:r>
          </w:p>
        </w:tc>
        <w:tc>
          <w:tcPr>
            <w:tcW w:w="8178" w:type="dxa"/>
            <w:gridSpan w:val="9"/>
            <w:shd w:val="clear" w:color="auto" w:fill="FFFF00"/>
          </w:tcPr>
          <w:p w14:paraId="5F62D3BC" w14:textId="77777777" w:rsidR="000549FC" w:rsidRDefault="00441666">
            <w:pPr>
              <w:pStyle w:val="TableParagraph"/>
              <w:ind w:left="106" w:right="2218"/>
              <w:rPr>
                <w:sz w:val="20"/>
              </w:rPr>
            </w:pPr>
            <w:r>
              <w:rPr>
                <w:sz w:val="20"/>
              </w:rPr>
              <w:t>İş</w:t>
            </w:r>
            <w:r>
              <w:rPr>
                <w:spacing w:val="-5"/>
                <w:sz w:val="20"/>
              </w:rPr>
              <w:t xml:space="preserve"> </w:t>
            </w:r>
            <w:r>
              <w:rPr>
                <w:sz w:val="20"/>
              </w:rPr>
              <w:t>birliği</w:t>
            </w:r>
            <w:r>
              <w:rPr>
                <w:spacing w:val="-2"/>
                <w:sz w:val="20"/>
              </w:rPr>
              <w:t xml:space="preserve"> </w:t>
            </w:r>
            <w:r>
              <w:rPr>
                <w:sz w:val="20"/>
              </w:rPr>
              <w:t>yapılacak</w:t>
            </w:r>
            <w:r>
              <w:rPr>
                <w:spacing w:val="-5"/>
                <w:sz w:val="20"/>
              </w:rPr>
              <w:t xml:space="preserve"> </w:t>
            </w:r>
            <w:r>
              <w:rPr>
                <w:sz w:val="20"/>
              </w:rPr>
              <w:t>birimlerden</w:t>
            </w:r>
            <w:r>
              <w:rPr>
                <w:spacing w:val="-4"/>
                <w:sz w:val="20"/>
              </w:rPr>
              <w:t xml:space="preserve"> </w:t>
            </w:r>
            <w:r>
              <w:rPr>
                <w:sz w:val="20"/>
              </w:rPr>
              <w:t>olumlu</w:t>
            </w:r>
            <w:r>
              <w:rPr>
                <w:spacing w:val="-5"/>
                <w:sz w:val="20"/>
              </w:rPr>
              <w:t xml:space="preserve"> </w:t>
            </w:r>
            <w:r>
              <w:rPr>
                <w:sz w:val="20"/>
              </w:rPr>
              <w:t>geri</w:t>
            </w:r>
            <w:r>
              <w:rPr>
                <w:spacing w:val="-4"/>
                <w:sz w:val="20"/>
              </w:rPr>
              <w:t xml:space="preserve"> </w:t>
            </w:r>
            <w:r>
              <w:rPr>
                <w:sz w:val="20"/>
              </w:rPr>
              <w:t>dönüşlerin</w:t>
            </w:r>
            <w:r>
              <w:rPr>
                <w:spacing w:val="-4"/>
                <w:sz w:val="20"/>
              </w:rPr>
              <w:t xml:space="preserve"> </w:t>
            </w:r>
            <w:r>
              <w:rPr>
                <w:sz w:val="20"/>
              </w:rPr>
              <w:t>olmaması</w:t>
            </w:r>
            <w:r>
              <w:rPr>
                <w:spacing w:val="-47"/>
                <w:sz w:val="20"/>
              </w:rPr>
              <w:t xml:space="preserve"> </w:t>
            </w:r>
            <w:r>
              <w:rPr>
                <w:sz w:val="20"/>
              </w:rPr>
              <w:t>Maaliyet</w:t>
            </w:r>
            <w:r>
              <w:rPr>
                <w:spacing w:val="-1"/>
                <w:sz w:val="20"/>
              </w:rPr>
              <w:t xml:space="preserve"> </w:t>
            </w:r>
            <w:r>
              <w:rPr>
                <w:sz w:val="20"/>
              </w:rPr>
              <w:t>konusunda</w:t>
            </w:r>
            <w:r>
              <w:rPr>
                <w:spacing w:val="1"/>
                <w:sz w:val="20"/>
              </w:rPr>
              <w:t xml:space="preserve"> </w:t>
            </w:r>
            <w:r>
              <w:rPr>
                <w:sz w:val="20"/>
              </w:rPr>
              <w:t>yeterli</w:t>
            </w:r>
            <w:r>
              <w:rPr>
                <w:spacing w:val="-2"/>
                <w:sz w:val="20"/>
              </w:rPr>
              <w:t xml:space="preserve"> </w:t>
            </w:r>
            <w:r>
              <w:rPr>
                <w:sz w:val="20"/>
              </w:rPr>
              <w:t>parasal</w:t>
            </w:r>
            <w:r>
              <w:rPr>
                <w:spacing w:val="-3"/>
                <w:sz w:val="20"/>
              </w:rPr>
              <w:t xml:space="preserve"> </w:t>
            </w:r>
            <w:r>
              <w:rPr>
                <w:sz w:val="20"/>
              </w:rPr>
              <w:t>kaynakaların</w:t>
            </w:r>
            <w:r>
              <w:rPr>
                <w:spacing w:val="-3"/>
                <w:sz w:val="20"/>
              </w:rPr>
              <w:t xml:space="preserve"> </w:t>
            </w:r>
            <w:r>
              <w:rPr>
                <w:sz w:val="20"/>
              </w:rPr>
              <w:t>olmaması</w:t>
            </w:r>
          </w:p>
        </w:tc>
      </w:tr>
      <w:tr w:rsidR="000549FC" w14:paraId="71A41701" w14:textId="77777777">
        <w:trPr>
          <w:trHeight w:val="918"/>
        </w:trPr>
        <w:tc>
          <w:tcPr>
            <w:tcW w:w="2838" w:type="dxa"/>
            <w:gridSpan w:val="2"/>
            <w:shd w:val="clear" w:color="auto" w:fill="FFFF00"/>
          </w:tcPr>
          <w:p w14:paraId="58331E43" w14:textId="77777777" w:rsidR="000549FC" w:rsidRDefault="000549FC">
            <w:pPr>
              <w:pStyle w:val="TableParagraph"/>
              <w:spacing w:before="3"/>
              <w:rPr>
                <w:rFonts w:ascii="Cambria"/>
                <w:b/>
                <w:sz w:val="29"/>
              </w:rPr>
            </w:pPr>
          </w:p>
          <w:p w14:paraId="3C1CE6F4" w14:textId="77777777" w:rsidR="000549FC" w:rsidRDefault="00441666">
            <w:pPr>
              <w:pStyle w:val="TableParagraph"/>
              <w:ind w:left="107"/>
              <w:rPr>
                <w:b/>
                <w:sz w:val="20"/>
              </w:rPr>
            </w:pPr>
            <w:r>
              <w:rPr>
                <w:b/>
                <w:sz w:val="20"/>
              </w:rPr>
              <w:t>İhtiyaçlar</w:t>
            </w:r>
          </w:p>
        </w:tc>
        <w:tc>
          <w:tcPr>
            <w:tcW w:w="8178" w:type="dxa"/>
            <w:gridSpan w:val="9"/>
            <w:shd w:val="clear" w:color="auto" w:fill="FFFF00"/>
          </w:tcPr>
          <w:p w14:paraId="3BD4E6B9" w14:textId="77777777" w:rsidR="000549FC" w:rsidRDefault="00441666">
            <w:pPr>
              <w:pStyle w:val="TableParagraph"/>
              <w:ind w:left="106" w:right="3084" w:firstLine="50"/>
              <w:rPr>
                <w:sz w:val="20"/>
              </w:rPr>
            </w:pPr>
            <w:r>
              <w:rPr>
                <w:sz w:val="20"/>
              </w:rPr>
              <w:t>Fiziki</w:t>
            </w:r>
            <w:r>
              <w:rPr>
                <w:spacing w:val="-3"/>
                <w:sz w:val="20"/>
              </w:rPr>
              <w:t xml:space="preserve"> </w:t>
            </w:r>
            <w:r>
              <w:rPr>
                <w:sz w:val="20"/>
              </w:rPr>
              <w:t>mekan</w:t>
            </w:r>
            <w:r>
              <w:rPr>
                <w:spacing w:val="-6"/>
                <w:sz w:val="20"/>
              </w:rPr>
              <w:t xml:space="preserve"> </w:t>
            </w:r>
            <w:r>
              <w:rPr>
                <w:sz w:val="20"/>
              </w:rPr>
              <w:t>için</w:t>
            </w:r>
            <w:r>
              <w:rPr>
                <w:spacing w:val="-4"/>
                <w:sz w:val="20"/>
              </w:rPr>
              <w:t xml:space="preserve"> </w:t>
            </w:r>
            <w:r>
              <w:rPr>
                <w:sz w:val="20"/>
              </w:rPr>
              <w:t>yeterli</w:t>
            </w:r>
            <w:r>
              <w:rPr>
                <w:spacing w:val="-5"/>
                <w:sz w:val="20"/>
              </w:rPr>
              <w:t xml:space="preserve"> </w:t>
            </w:r>
            <w:r>
              <w:rPr>
                <w:sz w:val="20"/>
              </w:rPr>
              <w:t>alanların</w:t>
            </w:r>
            <w:r>
              <w:rPr>
                <w:spacing w:val="-5"/>
                <w:sz w:val="20"/>
              </w:rPr>
              <w:t xml:space="preserve"> </w:t>
            </w:r>
            <w:r>
              <w:rPr>
                <w:sz w:val="20"/>
              </w:rPr>
              <w:t>oluşturulması</w:t>
            </w:r>
            <w:r>
              <w:rPr>
                <w:spacing w:val="-47"/>
                <w:sz w:val="20"/>
              </w:rPr>
              <w:t xml:space="preserve"> </w:t>
            </w:r>
            <w:r>
              <w:rPr>
                <w:sz w:val="20"/>
              </w:rPr>
              <w:t>Oluşturulacak</w:t>
            </w:r>
            <w:r>
              <w:rPr>
                <w:spacing w:val="-3"/>
                <w:sz w:val="20"/>
              </w:rPr>
              <w:t xml:space="preserve"> </w:t>
            </w:r>
            <w:r>
              <w:rPr>
                <w:sz w:val="20"/>
              </w:rPr>
              <w:t>alanlar</w:t>
            </w:r>
            <w:r>
              <w:rPr>
                <w:spacing w:val="-1"/>
                <w:sz w:val="20"/>
              </w:rPr>
              <w:t xml:space="preserve"> </w:t>
            </w:r>
            <w:r>
              <w:rPr>
                <w:sz w:val="20"/>
              </w:rPr>
              <w:t>için malzeme</w:t>
            </w:r>
            <w:r>
              <w:rPr>
                <w:spacing w:val="-2"/>
                <w:sz w:val="20"/>
              </w:rPr>
              <w:t xml:space="preserve"> </w:t>
            </w:r>
            <w:r>
              <w:rPr>
                <w:sz w:val="20"/>
              </w:rPr>
              <w:t>desteği</w:t>
            </w:r>
          </w:p>
        </w:tc>
      </w:tr>
    </w:tbl>
    <w:p w14:paraId="3F136C5C" w14:textId="77777777" w:rsidR="000549FC" w:rsidRDefault="00441666">
      <w:pPr>
        <w:rPr>
          <w:sz w:val="2"/>
          <w:szCs w:val="2"/>
        </w:rPr>
      </w:pPr>
      <w:r>
        <w:rPr>
          <w:noProof/>
          <w:lang w:eastAsia="tr-TR"/>
        </w:rPr>
        <w:drawing>
          <wp:anchor distT="0" distB="0" distL="0" distR="0" simplePos="0" relativeHeight="480879104" behindDoc="1" locked="0" layoutInCell="1" allowOverlap="1" wp14:anchorId="2AB6CD85" wp14:editId="41F73DA2">
            <wp:simplePos x="0" y="0"/>
            <wp:positionH relativeFrom="page">
              <wp:posOffset>308023</wp:posOffset>
            </wp:positionH>
            <wp:positionV relativeFrom="page">
              <wp:posOffset>1586229</wp:posOffset>
            </wp:positionV>
            <wp:extent cx="6986873" cy="7000875"/>
            <wp:effectExtent l="0" t="0" r="0" b="0"/>
            <wp:wrapNone/>
            <wp:docPr id="1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png"/>
                    <pic:cNvPicPr/>
                  </pic:nvPicPr>
                  <pic:blipFill>
                    <a:blip r:embed="rId14" cstate="print"/>
                    <a:stretch>
                      <a:fillRect/>
                    </a:stretch>
                  </pic:blipFill>
                  <pic:spPr>
                    <a:xfrm>
                      <a:off x="0" y="0"/>
                      <a:ext cx="6986873" cy="7000875"/>
                    </a:xfrm>
                    <a:prstGeom prst="rect">
                      <a:avLst/>
                    </a:prstGeom>
                  </pic:spPr>
                </pic:pic>
              </a:graphicData>
            </a:graphic>
          </wp:anchor>
        </w:drawing>
      </w:r>
    </w:p>
    <w:p w14:paraId="6730EDF2" w14:textId="77777777" w:rsidR="000549FC" w:rsidRDefault="000549FC">
      <w:pPr>
        <w:rPr>
          <w:sz w:val="2"/>
          <w:szCs w:val="2"/>
        </w:rPr>
        <w:sectPr w:rsidR="000549FC">
          <w:pgSz w:w="11910" w:h="16840"/>
          <w:pgMar w:top="1120" w:right="280" w:bottom="1280" w:left="240" w:header="0" w:footer="1089" w:gutter="0"/>
          <w:cols w:space="708"/>
        </w:sectPr>
      </w:pPr>
    </w:p>
    <w:p w14:paraId="5B2545AA" w14:textId="77777777" w:rsidR="000549FC" w:rsidRDefault="00441666">
      <w:pPr>
        <w:pStyle w:val="Balk2"/>
        <w:numPr>
          <w:ilvl w:val="1"/>
          <w:numId w:val="5"/>
        </w:numPr>
        <w:tabs>
          <w:tab w:val="left" w:pos="1774"/>
        </w:tabs>
        <w:spacing w:before="76"/>
        <w:ind w:left="1773" w:hanging="596"/>
      </w:pPr>
      <w:bookmarkStart w:id="33" w:name="3.4._Stratejilerin_Belirlenmesi"/>
      <w:bookmarkEnd w:id="33"/>
      <w:r>
        <w:rPr>
          <w:spacing w:val="-2"/>
        </w:rPr>
        <w:lastRenderedPageBreak/>
        <w:t>Stratejilerin</w:t>
      </w:r>
      <w:r>
        <w:rPr>
          <w:spacing w:val="-7"/>
        </w:rPr>
        <w:t xml:space="preserve"> </w:t>
      </w:r>
      <w:r>
        <w:rPr>
          <w:spacing w:val="-2"/>
        </w:rPr>
        <w:t>Belirlenmesi</w:t>
      </w:r>
    </w:p>
    <w:p w14:paraId="3FEE620D" w14:textId="77777777" w:rsidR="000549FC" w:rsidRDefault="00441666">
      <w:pPr>
        <w:pStyle w:val="GvdeMetni"/>
        <w:spacing w:before="252" w:line="360" w:lineRule="auto"/>
        <w:ind w:left="1178" w:right="1128"/>
        <w:jc w:val="both"/>
        <w:rPr>
          <w:rFonts w:ascii="Cambria" w:hAnsi="Cambria"/>
        </w:rPr>
      </w:pPr>
      <w:r>
        <w:rPr>
          <w:rFonts w:ascii="Cambria" w:hAnsi="Cambria"/>
        </w:rPr>
        <w:t>Stratejiler,</w:t>
      </w:r>
      <w:r>
        <w:rPr>
          <w:rFonts w:ascii="Cambria" w:hAnsi="Cambria"/>
          <w:spacing w:val="1"/>
        </w:rPr>
        <w:t xml:space="preserve"> </w:t>
      </w:r>
      <w:r>
        <w:rPr>
          <w:rFonts w:ascii="Cambria" w:hAnsi="Cambria"/>
        </w:rPr>
        <w:t>Okulun</w:t>
      </w:r>
      <w:r>
        <w:rPr>
          <w:rFonts w:ascii="Cambria" w:hAnsi="Cambria"/>
          <w:spacing w:val="1"/>
        </w:rPr>
        <w:t xml:space="preserve"> </w:t>
      </w:r>
      <w:r>
        <w:rPr>
          <w:rFonts w:ascii="Cambria" w:hAnsi="Cambria"/>
        </w:rPr>
        <w:t>hedeflerine</w:t>
      </w:r>
      <w:r>
        <w:rPr>
          <w:rFonts w:ascii="Cambria" w:hAnsi="Cambria"/>
          <w:spacing w:val="1"/>
        </w:rPr>
        <w:t xml:space="preserve"> </w:t>
      </w:r>
      <w:r>
        <w:rPr>
          <w:rFonts w:ascii="Cambria" w:hAnsi="Cambria"/>
        </w:rPr>
        <w:t>nasıl</w:t>
      </w:r>
      <w:r>
        <w:rPr>
          <w:rFonts w:ascii="Cambria" w:hAnsi="Cambria"/>
          <w:spacing w:val="1"/>
        </w:rPr>
        <w:t xml:space="preserve"> </w:t>
      </w:r>
      <w:r>
        <w:rPr>
          <w:rFonts w:ascii="Cambria" w:hAnsi="Cambria"/>
        </w:rPr>
        <w:t>ulaşılacağını</w:t>
      </w:r>
      <w:r>
        <w:rPr>
          <w:rFonts w:ascii="Cambria" w:hAnsi="Cambria"/>
          <w:spacing w:val="1"/>
        </w:rPr>
        <w:t xml:space="preserve"> </w:t>
      </w:r>
      <w:r>
        <w:rPr>
          <w:rFonts w:ascii="Cambria" w:hAnsi="Cambria"/>
        </w:rPr>
        <w:t>gösteren</w:t>
      </w:r>
      <w:r>
        <w:rPr>
          <w:rFonts w:ascii="Cambria" w:hAnsi="Cambria"/>
          <w:spacing w:val="1"/>
        </w:rPr>
        <w:t xml:space="preserve"> </w:t>
      </w:r>
      <w:r>
        <w:rPr>
          <w:rFonts w:ascii="Cambria" w:hAnsi="Cambria"/>
        </w:rPr>
        <w:t>kararlar</w:t>
      </w:r>
      <w:r>
        <w:rPr>
          <w:rFonts w:ascii="Cambria" w:hAnsi="Cambria"/>
          <w:spacing w:val="1"/>
        </w:rPr>
        <w:t xml:space="preserve"> </w:t>
      </w:r>
      <w:r>
        <w:rPr>
          <w:rFonts w:ascii="Cambria" w:hAnsi="Cambria"/>
        </w:rPr>
        <w:t>bütünüdür.</w:t>
      </w:r>
      <w:r>
        <w:rPr>
          <w:rFonts w:ascii="Cambria" w:hAnsi="Cambria"/>
          <w:spacing w:val="1"/>
        </w:rPr>
        <w:t xml:space="preserve"> </w:t>
      </w:r>
      <w:r>
        <w:rPr>
          <w:rFonts w:ascii="Cambria" w:hAnsi="Cambria"/>
        </w:rPr>
        <w:t>İyi</w:t>
      </w:r>
      <w:r>
        <w:rPr>
          <w:rFonts w:ascii="Cambria" w:hAnsi="Cambria"/>
          <w:spacing w:val="1"/>
        </w:rPr>
        <w:t xml:space="preserve"> </w:t>
      </w:r>
      <w:r>
        <w:rPr>
          <w:rFonts w:ascii="Cambria" w:hAnsi="Cambria"/>
        </w:rPr>
        <w:t>belirlenmiş</w:t>
      </w:r>
      <w:r>
        <w:rPr>
          <w:rFonts w:ascii="Cambria" w:hAnsi="Cambria"/>
          <w:spacing w:val="1"/>
        </w:rPr>
        <w:t xml:space="preserve"> </w:t>
      </w:r>
      <w:r>
        <w:rPr>
          <w:rFonts w:ascii="Cambria" w:hAnsi="Cambria"/>
        </w:rPr>
        <w:t>stratejiler</w:t>
      </w:r>
      <w:r>
        <w:rPr>
          <w:rFonts w:ascii="Cambria" w:hAnsi="Cambria"/>
          <w:spacing w:val="1"/>
        </w:rPr>
        <w:t xml:space="preserve"> </w:t>
      </w:r>
      <w:r>
        <w:rPr>
          <w:rFonts w:ascii="Cambria" w:hAnsi="Cambria"/>
        </w:rPr>
        <w:t>olmaksızın</w:t>
      </w:r>
      <w:r>
        <w:rPr>
          <w:rFonts w:ascii="Cambria" w:hAnsi="Cambria"/>
          <w:spacing w:val="1"/>
        </w:rPr>
        <w:t xml:space="preserve"> </w:t>
      </w:r>
      <w:r>
        <w:rPr>
          <w:rFonts w:ascii="Cambria" w:hAnsi="Cambria"/>
        </w:rPr>
        <w:t>hedefleri</w:t>
      </w:r>
      <w:r>
        <w:rPr>
          <w:rFonts w:ascii="Cambria" w:hAnsi="Cambria"/>
          <w:spacing w:val="1"/>
        </w:rPr>
        <w:t xml:space="preserve"> </w:t>
      </w:r>
      <w:r>
        <w:rPr>
          <w:rFonts w:ascii="Cambria" w:hAnsi="Cambria"/>
        </w:rPr>
        <w:t>etkili</w:t>
      </w:r>
      <w:r>
        <w:rPr>
          <w:rFonts w:ascii="Cambria" w:hAnsi="Cambria"/>
          <w:spacing w:val="1"/>
        </w:rPr>
        <w:t xml:space="preserve"> </w:t>
      </w:r>
      <w:r>
        <w:rPr>
          <w:rFonts w:ascii="Cambria" w:hAnsi="Cambria"/>
        </w:rPr>
        <w:t>bir</w:t>
      </w:r>
      <w:r>
        <w:rPr>
          <w:rFonts w:ascii="Cambria" w:hAnsi="Cambria"/>
          <w:spacing w:val="1"/>
        </w:rPr>
        <w:t xml:space="preserve"> </w:t>
      </w:r>
      <w:r>
        <w:rPr>
          <w:rFonts w:ascii="Cambria" w:hAnsi="Cambria"/>
        </w:rPr>
        <w:t>biçimde</w:t>
      </w:r>
      <w:r>
        <w:rPr>
          <w:rFonts w:ascii="Cambria" w:hAnsi="Cambria"/>
          <w:spacing w:val="1"/>
        </w:rPr>
        <w:t xml:space="preserve"> </w:t>
      </w:r>
      <w:r>
        <w:rPr>
          <w:rFonts w:ascii="Cambria" w:hAnsi="Cambria"/>
        </w:rPr>
        <w:t>uygulamaya</w:t>
      </w:r>
      <w:r>
        <w:rPr>
          <w:rFonts w:ascii="Cambria" w:hAnsi="Cambria"/>
          <w:spacing w:val="1"/>
        </w:rPr>
        <w:t xml:space="preserve"> </w:t>
      </w:r>
      <w:r>
        <w:rPr>
          <w:rFonts w:ascii="Cambria" w:hAnsi="Cambria"/>
        </w:rPr>
        <w:t>geçirmek</w:t>
      </w:r>
      <w:r>
        <w:rPr>
          <w:rFonts w:ascii="Cambria" w:hAnsi="Cambria"/>
          <w:spacing w:val="1"/>
        </w:rPr>
        <w:t xml:space="preserve"> </w:t>
      </w:r>
      <w:r>
        <w:rPr>
          <w:rFonts w:ascii="Cambria" w:hAnsi="Cambria"/>
        </w:rPr>
        <w:t>mümkün</w:t>
      </w:r>
      <w:r>
        <w:rPr>
          <w:rFonts w:ascii="Cambria" w:hAnsi="Cambria"/>
          <w:spacing w:val="1"/>
        </w:rPr>
        <w:t xml:space="preserve"> </w:t>
      </w:r>
      <w:r>
        <w:rPr>
          <w:rFonts w:ascii="Cambria" w:hAnsi="Cambria"/>
        </w:rPr>
        <w:t>değildir.</w:t>
      </w:r>
      <w:r>
        <w:rPr>
          <w:rFonts w:ascii="Cambria" w:hAnsi="Cambria"/>
          <w:spacing w:val="1"/>
        </w:rPr>
        <w:t xml:space="preserve"> </w:t>
      </w:r>
      <w:r>
        <w:rPr>
          <w:rFonts w:ascii="Cambria" w:hAnsi="Cambria"/>
        </w:rPr>
        <w:t>Stratejiler,</w:t>
      </w:r>
      <w:r>
        <w:rPr>
          <w:rFonts w:ascii="Cambria" w:hAnsi="Cambria"/>
          <w:spacing w:val="1"/>
        </w:rPr>
        <w:t xml:space="preserve"> </w:t>
      </w:r>
      <w:r>
        <w:rPr>
          <w:rFonts w:ascii="Cambria" w:hAnsi="Cambria"/>
        </w:rPr>
        <w:t>hedeflere</w:t>
      </w:r>
      <w:r>
        <w:rPr>
          <w:rFonts w:ascii="Cambria" w:hAnsi="Cambria"/>
          <w:spacing w:val="1"/>
        </w:rPr>
        <w:t xml:space="preserve"> </w:t>
      </w:r>
      <w:r>
        <w:rPr>
          <w:rFonts w:ascii="Cambria" w:hAnsi="Cambria"/>
        </w:rPr>
        <w:t>yönelik</w:t>
      </w:r>
      <w:r>
        <w:rPr>
          <w:rFonts w:ascii="Cambria" w:hAnsi="Cambria"/>
          <w:spacing w:val="1"/>
        </w:rPr>
        <w:t xml:space="preserve"> </w:t>
      </w:r>
      <w:r>
        <w:rPr>
          <w:rFonts w:ascii="Cambria" w:hAnsi="Cambria"/>
        </w:rPr>
        <w:t>belirlenir.</w:t>
      </w:r>
      <w:r>
        <w:rPr>
          <w:rFonts w:ascii="Cambria" w:hAnsi="Cambria"/>
          <w:spacing w:val="1"/>
        </w:rPr>
        <w:t xml:space="preserve"> </w:t>
      </w:r>
      <w:r>
        <w:rPr>
          <w:rFonts w:ascii="Cambria" w:hAnsi="Cambria"/>
        </w:rPr>
        <w:t>Bir</w:t>
      </w:r>
      <w:r>
        <w:rPr>
          <w:rFonts w:ascii="Cambria" w:hAnsi="Cambria"/>
          <w:spacing w:val="1"/>
        </w:rPr>
        <w:t xml:space="preserve"> </w:t>
      </w:r>
      <w:r>
        <w:rPr>
          <w:rFonts w:ascii="Cambria" w:hAnsi="Cambria"/>
        </w:rPr>
        <w:t>hedef</w:t>
      </w:r>
      <w:r>
        <w:rPr>
          <w:rFonts w:ascii="Cambria" w:hAnsi="Cambria"/>
          <w:spacing w:val="1"/>
        </w:rPr>
        <w:t xml:space="preserve"> </w:t>
      </w:r>
      <w:r>
        <w:rPr>
          <w:rFonts w:ascii="Cambria" w:hAnsi="Cambria"/>
        </w:rPr>
        <w:t>için</w:t>
      </w:r>
      <w:r>
        <w:rPr>
          <w:rFonts w:ascii="Cambria" w:hAnsi="Cambria"/>
          <w:spacing w:val="1"/>
        </w:rPr>
        <w:t xml:space="preserve"> </w:t>
      </w:r>
      <w:r>
        <w:rPr>
          <w:rFonts w:ascii="Cambria" w:hAnsi="Cambria"/>
        </w:rPr>
        <w:t>alternatif</w:t>
      </w:r>
      <w:r>
        <w:rPr>
          <w:rFonts w:ascii="Cambria" w:hAnsi="Cambria"/>
          <w:spacing w:val="1"/>
        </w:rPr>
        <w:t xml:space="preserve"> </w:t>
      </w:r>
      <w:r>
        <w:rPr>
          <w:rFonts w:ascii="Cambria" w:hAnsi="Cambria"/>
        </w:rPr>
        <w:t>stratejiler değerlendirilerek bunlar arasından en fazla beş tanesine planda yer verilir.</w:t>
      </w:r>
      <w:r>
        <w:rPr>
          <w:rFonts w:ascii="Cambria" w:hAnsi="Cambria"/>
          <w:spacing w:val="1"/>
        </w:rPr>
        <w:t xml:space="preserve"> </w:t>
      </w:r>
      <w:r>
        <w:rPr>
          <w:rFonts w:ascii="Cambria" w:hAnsi="Cambria"/>
        </w:rPr>
        <w:t>Stratejiler oluşturulurken Okulun kaynakları ve farklı alanlardaki yetkinliği göz önünde</w:t>
      </w:r>
      <w:r>
        <w:rPr>
          <w:rFonts w:ascii="Cambria" w:hAnsi="Cambria"/>
          <w:spacing w:val="1"/>
        </w:rPr>
        <w:t xml:space="preserve"> </w:t>
      </w:r>
      <w:r>
        <w:rPr>
          <w:rFonts w:ascii="Cambria" w:hAnsi="Cambria"/>
        </w:rPr>
        <w:t>bulundurulur.</w:t>
      </w:r>
      <w:r>
        <w:rPr>
          <w:rFonts w:ascii="Cambria" w:hAnsi="Cambria"/>
          <w:spacing w:val="1"/>
        </w:rPr>
        <w:t xml:space="preserve"> </w:t>
      </w:r>
      <w:r>
        <w:rPr>
          <w:rFonts w:ascii="Cambria" w:hAnsi="Cambria"/>
        </w:rPr>
        <w:t>Stratejiler,</w:t>
      </w:r>
      <w:r>
        <w:rPr>
          <w:rFonts w:ascii="Cambria" w:hAnsi="Cambria"/>
          <w:spacing w:val="1"/>
        </w:rPr>
        <w:t xml:space="preserve"> </w:t>
      </w:r>
      <w:r>
        <w:rPr>
          <w:rFonts w:ascii="Cambria" w:hAnsi="Cambria"/>
        </w:rPr>
        <w:t>hedeflerin</w:t>
      </w:r>
      <w:r>
        <w:rPr>
          <w:rFonts w:ascii="Cambria" w:hAnsi="Cambria"/>
          <w:spacing w:val="1"/>
        </w:rPr>
        <w:t xml:space="preserve"> </w:t>
      </w:r>
      <w:r>
        <w:rPr>
          <w:rFonts w:ascii="Cambria" w:hAnsi="Cambria"/>
        </w:rPr>
        <w:t>hangi</w:t>
      </w:r>
      <w:r>
        <w:rPr>
          <w:rFonts w:ascii="Cambria" w:hAnsi="Cambria"/>
          <w:spacing w:val="1"/>
        </w:rPr>
        <w:t xml:space="preserve"> </w:t>
      </w:r>
      <w:r>
        <w:rPr>
          <w:rFonts w:ascii="Cambria" w:hAnsi="Cambria"/>
        </w:rPr>
        <w:t>faaliyetlerle</w:t>
      </w:r>
      <w:r>
        <w:rPr>
          <w:rFonts w:ascii="Cambria" w:hAnsi="Cambria"/>
          <w:spacing w:val="1"/>
        </w:rPr>
        <w:t xml:space="preserve"> </w:t>
      </w:r>
      <w:r>
        <w:rPr>
          <w:rFonts w:ascii="Cambria" w:hAnsi="Cambria"/>
        </w:rPr>
        <w:t>uygulamaya</w:t>
      </w:r>
      <w:r>
        <w:rPr>
          <w:rFonts w:ascii="Cambria" w:hAnsi="Cambria"/>
          <w:spacing w:val="1"/>
        </w:rPr>
        <w:t xml:space="preserve"> </w:t>
      </w:r>
      <w:r>
        <w:rPr>
          <w:rFonts w:ascii="Cambria" w:hAnsi="Cambria"/>
        </w:rPr>
        <w:t>geçirileceğinin</w:t>
      </w:r>
      <w:r>
        <w:rPr>
          <w:rFonts w:ascii="Cambria" w:hAnsi="Cambria"/>
          <w:spacing w:val="-50"/>
        </w:rPr>
        <w:t xml:space="preserve"> </w:t>
      </w:r>
      <w:r>
        <w:rPr>
          <w:rFonts w:ascii="Cambria" w:hAnsi="Cambria"/>
        </w:rPr>
        <w:t>çerçevesini</w:t>
      </w:r>
      <w:r>
        <w:rPr>
          <w:rFonts w:ascii="Cambria" w:hAnsi="Cambria"/>
          <w:spacing w:val="-1"/>
        </w:rPr>
        <w:t xml:space="preserve"> </w:t>
      </w:r>
      <w:r>
        <w:rPr>
          <w:rFonts w:ascii="Cambria" w:hAnsi="Cambria"/>
        </w:rPr>
        <w:t>çizer.</w:t>
      </w:r>
    </w:p>
    <w:p w14:paraId="373457A7" w14:textId="77777777" w:rsidR="000549FC" w:rsidRDefault="00441666">
      <w:pPr>
        <w:pStyle w:val="GvdeMetni"/>
        <w:spacing w:before="3"/>
        <w:ind w:left="1178"/>
        <w:jc w:val="both"/>
        <w:rPr>
          <w:rFonts w:ascii="Cambria" w:hAnsi="Cambria"/>
        </w:rPr>
      </w:pPr>
      <w:r>
        <w:rPr>
          <w:rFonts w:ascii="Cambria" w:hAnsi="Cambria"/>
          <w:spacing w:val="-1"/>
        </w:rPr>
        <w:t>Stratejiler</w:t>
      </w:r>
      <w:r>
        <w:rPr>
          <w:rFonts w:ascii="Cambria" w:hAnsi="Cambria"/>
          <w:spacing w:val="-11"/>
        </w:rPr>
        <w:t xml:space="preserve"> </w:t>
      </w:r>
      <w:r>
        <w:rPr>
          <w:rFonts w:ascii="Cambria" w:hAnsi="Cambria"/>
          <w:spacing w:val="-1"/>
        </w:rPr>
        <w:t>oluşturulurken</w:t>
      </w:r>
      <w:r>
        <w:rPr>
          <w:rFonts w:ascii="Cambria" w:hAnsi="Cambria"/>
          <w:spacing w:val="-7"/>
        </w:rPr>
        <w:t xml:space="preserve"> </w:t>
      </w:r>
      <w:r>
        <w:rPr>
          <w:rFonts w:ascii="Cambria" w:hAnsi="Cambria"/>
        </w:rPr>
        <w:t>cevaplanması</w:t>
      </w:r>
      <w:r>
        <w:rPr>
          <w:rFonts w:ascii="Cambria" w:hAnsi="Cambria"/>
          <w:spacing w:val="-8"/>
        </w:rPr>
        <w:t xml:space="preserve"> </w:t>
      </w:r>
      <w:r>
        <w:rPr>
          <w:rFonts w:ascii="Cambria" w:hAnsi="Cambria"/>
        </w:rPr>
        <w:t>gereken</w:t>
      </w:r>
      <w:r>
        <w:rPr>
          <w:rFonts w:ascii="Cambria" w:hAnsi="Cambria"/>
          <w:spacing w:val="-8"/>
        </w:rPr>
        <w:t xml:space="preserve"> </w:t>
      </w:r>
      <w:r>
        <w:rPr>
          <w:rFonts w:ascii="Cambria" w:hAnsi="Cambria"/>
        </w:rPr>
        <w:t>sorular:</w:t>
      </w:r>
    </w:p>
    <w:p w14:paraId="6E136DB8" w14:textId="77777777" w:rsidR="000549FC" w:rsidRDefault="00441666">
      <w:pPr>
        <w:pStyle w:val="ListeParagraf"/>
        <w:numPr>
          <w:ilvl w:val="2"/>
          <w:numId w:val="5"/>
        </w:numPr>
        <w:tabs>
          <w:tab w:val="left" w:pos="1898"/>
          <w:tab w:val="left" w:pos="1899"/>
        </w:tabs>
        <w:spacing w:before="142"/>
        <w:ind w:hanging="361"/>
        <w:rPr>
          <w:rFonts w:ascii="Cambria" w:hAnsi="Cambria"/>
          <w:sz w:val="24"/>
        </w:rPr>
      </w:pPr>
      <w:r>
        <w:rPr>
          <w:rFonts w:ascii="Cambria" w:hAnsi="Cambria"/>
          <w:spacing w:val="-1"/>
          <w:sz w:val="24"/>
        </w:rPr>
        <w:t>Hedeflere</w:t>
      </w:r>
      <w:r>
        <w:rPr>
          <w:rFonts w:ascii="Cambria" w:hAnsi="Cambria"/>
          <w:spacing w:val="-12"/>
          <w:sz w:val="24"/>
        </w:rPr>
        <w:t xml:space="preserve"> </w:t>
      </w:r>
      <w:r>
        <w:rPr>
          <w:rFonts w:ascii="Cambria" w:hAnsi="Cambria"/>
          <w:spacing w:val="-1"/>
          <w:sz w:val="24"/>
        </w:rPr>
        <w:t>ulaşmada</w:t>
      </w:r>
      <w:r>
        <w:rPr>
          <w:rFonts w:ascii="Cambria" w:hAnsi="Cambria"/>
          <w:spacing w:val="-9"/>
          <w:sz w:val="24"/>
        </w:rPr>
        <w:t xml:space="preserve"> </w:t>
      </w:r>
      <w:r>
        <w:rPr>
          <w:rFonts w:ascii="Cambria" w:hAnsi="Cambria"/>
          <w:sz w:val="24"/>
        </w:rPr>
        <w:t>karşılaşılabilecek</w:t>
      </w:r>
      <w:r>
        <w:rPr>
          <w:rFonts w:ascii="Cambria" w:hAnsi="Cambria"/>
          <w:spacing w:val="-13"/>
          <w:sz w:val="24"/>
        </w:rPr>
        <w:t xml:space="preserve"> </w:t>
      </w:r>
      <w:r>
        <w:rPr>
          <w:rFonts w:ascii="Cambria" w:hAnsi="Cambria"/>
          <w:sz w:val="24"/>
        </w:rPr>
        <w:t>sorunlar</w:t>
      </w:r>
      <w:r>
        <w:rPr>
          <w:rFonts w:ascii="Cambria" w:hAnsi="Cambria"/>
          <w:spacing w:val="-10"/>
          <w:sz w:val="24"/>
        </w:rPr>
        <w:t xml:space="preserve"> </w:t>
      </w:r>
      <w:r>
        <w:rPr>
          <w:rFonts w:ascii="Cambria" w:hAnsi="Cambria"/>
          <w:sz w:val="24"/>
        </w:rPr>
        <w:t>nelerdir?</w:t>
      </w:r>
    </w:p>
    <w:p w14:paraId="7A6513B1" w14:textId="77777777" w:rsidR="000549FC" w:rsidRDefault="00441666">
      <w:pPr>
        <w:pStyle w:val="ListeParagraf"/>
        <w:numPr>
          <w:ilvl w:val="2"/>
          <w:numId w:val="5"/>
        </w:numPr>
        <w:tabs>
          <w:tab w:val="left" w:pos="1898"/>
          <w:tab w:val="left" w:pos="1899"/>
        </w:tabs>
        <w:spacing w:before="140"/>
        <w:ind w:hanging="361"/>
        <w:rPr>
          <w:rFonts w:ascii="Cambria" w:hAnsi="Cambria"/>
          <w:sz w:val="24"/>
        </w:rPr>
      </w:pPr>
      <w:r>
        <w:rPr>
          <w:rFonts w:ascii="Cambria" w:hAnsi="Cambria"/>
          <w:sz w:val="24"/>
        </w:rPr>
        <w:t>Hedeflere</w:t>
      </w:r>
      <w:r>
        <w:rPr>
          <w:rFonts w:ascii="Cambria" w:hAnsi="Cambria"/>
          <w:spacing w:val="-10"/>
          <w:sz w:val="24"/>
        </w:rPr>
        <w:t xml:space="preserve"> </w:t>
      </w:r>
      <w:r>
        <w:rPr>
          <w:rFonts w:ascii="Cambria" w:hAnsi="Cambria"/>
          <w:sz w:val="24"/>
        </w:rPr>
        <w:t>ulaşmak</w:t>
      </w:r>
      <w:r>
        <w:rPr>
          <w:rFonts w:ascii="Cambria" w:hAnsi="Cambria"/>
          <w:spacing w:val="-11"/>
          <w:sz w:val="24"/>
        </w:rPr>
        <w:t xml:space="preserve"> </w:t>
      </w:r>
      <w:r>
        <w:rPr>
          <w:rFonts w:ascii="Cambria" w:hAnsi="Cambria"/>
          <w:sz w:val="24"/>
        </w:rPr>
        <w:t>için</w:t>
      </w:r>
      <w:r>
        <w:rPr>
          <w:rFonts w:ascii="Cambria" w:hAnsi="Cambria"/>
          <w:spacing w:val="-8"/>
          <w:sz w:val="24"/>
        </w:rPr>
        <w:t xml:space="preserve"> </w:t>
      </w:r>
      <w:r>
        <w:rPr>
          <w:rFonts w:ascii="Cambria" w:hAnsi="Cambria"/>
          <w:sz w:val="24"/>
        </w:rPr>
        <w:t>izlenebilecek</w:t>
      </w:r>
      <w:r>
        <w:rPr>
          <w:rFonts w:ascii="Cambria" w:hAnsi="Cambria"/>
          <w:spacing w:val="-11"/>
          <w:sz w:val="24"/>
        </w:rPr>
        <w:t xml:space="preserve"> </w:t>
      </w:r>
      <w:r>
        <w:rPr>
          <w:rFonts w:ascii="Cambria" w:hAnsi="Cambria"/>
          <w:sz w:val="24"/>
        </w:rPr>
        <w:t>alternatif</w:t>
      </w:r>
      <w:r>
        <w:rPr>
          <w:rFonts w:ascii="Cambria" w:hAnsi="Cambria"/>
          <w:spacing w:val="-12"/>
          <w:sz w:val="24"/>
        </w:rPr>
        <w:t xml:space="preserve"> </w:t>
      </w:r>
      <w:r>
        <w:rPr>
          <w:rFonts w:ascii="Cambria" w:hAnsi="Cambria"/>
          <w:sz w:val="24"/>
        </w:rPr>
        <w:t>yol</w:t>
      </w:r>
      <w:r>
        <w:rPr>
          <w:rFonts w:ascii="Cambria" w:hAnsi="Cambria"/>
          <w:spacing w:val="-10"/>
          <w:sz w:val="24"/>
        </w:rPr>
        <w:t xml:space="preserve"> </w:t>
      </w:r>
      <w:r>
        <w:rPr>
          <w:rFonts w:ascii="Cambria" w:hAnsi="Cambria"/>
          <w:sz w:val="24"/>
        </w:rPr>
        <w:t>ve</w:t>
      </w:r>
      <w:r>
        <w:rPr>
          <w:rFonts w:ascii="Cambria" w:hAnsi="Cambria"/>
          <w:spacing w:val="-7"/>
          <w:sz w:val="24"/>
        </w:rPr>
        <w:t xml:space="preserve"> </w:t>
      </w:r>
      <w:r>
        <w:rPr>
          <w:rFonts w:ascii="Cambria" w:hAnsi="Cambria"/>
          <w:sz w:val="24"/>
        </w:rPr>
        <w:t>yöntemler</w:t>
      </w:r>
      <w:r>
        <w:rPr>
          <w:rFonts w:ascii="Cambria" w:hAnsi="Cambria"/>
          <w:spacing w:val="-8"/>
          <w:sz w:val="24"/>
        </w:rPr>
        <w:t xml:space="preserve"> </w:t>
      </w:r>
      <w:r>
        <w:rPr>
          <w:rFonts w:ascii="Cambria" w:hAnsi="Cambria"/>
          <w:sz w:val="24"/>
        </w:rPr>
        <w:t>nelerdir?</w:t>
      </w:r>
    </w:p>
    <w:p w14:paraId="12B16437" w14:textId="77777777" w:rsidR="000549FC" w:rsidRDefault="00441666">
      <w:pPr>
        <w:pStyle w:val="ListeParagraf"/>
        <w:numPr>
          <w:ilvl w:val="2"/>
          <w:numId w:val="5"/>
        </w:numPr>
        <w:tabs>
          <w:tab w:val="left" w:pos="1898"/>
          <w:tab w:val="left" w:pos="1899"/>
        </w:tabs>
        <w:spacing w:before="140"/>
        <w:ind w:hanging="361"/>
        <w:rPr>
          <w:rFonts w:ascii="Cambria" w:hAnsi="Cambria"/>
          <w:sz w:val="24"/>
        </w:rPr>
      </w:pPr>
      <w:r>
        <w:rPr>
          <w:rFonts w:ascii="Cambria" w:hAnsi="Cambria"/>
          <w:sz w:val="24"/>
        </w:rPr>
        <w:t>Alternatiflerin</w:t>
      </w:r>
      <w:r>
        <w:rPr>
          <w:rFonts w:ascii="Cambria" w:hAnsi="Cambria"/>
          <w:spacing w:val="-12"/>
          <w:sz w:val="24"/>
        </w:rPr>
        <w:t xml:space="preserve"> </w:t>
      </w:r>
      <w:r>
        <w:rPr>
          <w:rFonts w:ascii="Cambria" w:hAnsi="Cambria"/>
          <w:sz w:val="24"/>
        </w:rPr>
        <w:t>maliyetleri</w:t>
      </w:r>
      <w:r>
        <w:rPr>
          <w:rFonts w:ascii="Cambria" w:hAnsi="Cambria"/>
          <w:spacing w:val="-8"/>
          <w:sz w:val="24"/>
        </w:rPr>
        <w:t xml:space="preserve"> </w:t>
      </w:r>
      <w:r>
        <w:rPr>
          <w:rFonts w:ascii="Cambria" w:hAnsi="Cambria"/>
          <w:sz w:val="24"/>
        </w:rPr>
        <w:t>ile</w:t>
      </w:r>
      <w:r>
        <w:rPr>
          <w:rFonts w:ascii="Cambria" w:hAnsi="Cambria"/>
          <w:spacing w:val="-7"/>
          <w:sz w:val="24"/>
        </w:rPr>
        <w:t xml:space="preserve"> </w:t>
      </w:r>
      <w:r>
        <w:rPr>
          <w:rFonts w:ascii="Cambria" w:hAnsi="Cambria"/>
          <w:sz w:val="24"/>
        </w:rPr>
        <w:t>olumlu</w:t>
      </w:r>
      <w:r>
        <w:rPr>
          <w:rFonts w:ascii="Cambria" w:hAnsi="Cambria"/>
          <w:spacing w:val="-10"/>
          <w:sz w:val="24"/>
        </w:rPr>
        <w:t xml:space="preserve"> </w:t>
      </w:r>
      <w:r>
        <w:rPr>
          <w:rFonts w:ascii="Cambria" w:hAnsi="Cambria"/>
          <w:sz w:val="24"/>
        </w:rPr>
        <w:t>ve</w:t>
      </w:r>
      <w:r>
        <w:rPr>
          <w:rFonts w:ascii="Cambria" w:hAnsi="Cambria"/>
          <w:spacing w:val="-7"/>
          <w:sz w:val="24"/>
        </w:rPr>
        <w:t xml:space="preserve"> </w:t>
      </w:r>
      <w:r>
        <w:rPr>
          <w:rFonts w:ascii="Cambria" w:hAnsi="Cambria"/>
          <w:sz w:val="24"/>
        </w:rPr>
        <w:t>olumsuz</w:t>
      </w:r>
      <w:r>
        <w:rPr>
          <w:rFonts w:ascii="Cambria" w:hAnsi="Cambria"/>
          <w:spacing w:val="-11"/>
          <w:sz w:val="24"/>
        </w:rPr>
        <w:t xml:space="preserve"> </w:t>
      </w:r>
      <w:r>
        <w:rPr>
          <w:rFonts w:ascii="Cambria" w:hAnsi="Cambria"/>
          <w:sz w:val="24"/>
        </w:rPr>
        <w:t>yönleri</w:t>
      </w:r>
      <w:r>
        <w:rPr>
          <w:rFonts w:ascii="Cambria" w:hAnsi="Cambria"/>
          <w:spacing w:val="-7"/>
          <w:sz w:val="24"/>
        </w:rPr>
        <w:t xml:space="preserve"> </w:t>
      </w:r>
      <w:r>
        <w:rPr>
          <w:rFonts w:ascii="Cambria" w:hAnsi="Cambria"/>
          <w:sz w:val="24"/>
        </w:rPr>
        <w:t>nelerdir?</w:t>
      </w:r>
    </w:p>
    <w:p w14:paraId="3A5E4FA6" w14:textId="77777777" w:rsidR="000549FC" w:rsidRDefault="000549FC">
      <w:pPr>
        <w:pStyle w:val="GvdeMetni"/>
        <w:rPr>
          <w:rFonts w:ascii="Cambria"/>
          <w:sz w:val="28"/>
        </w:rPr>
      </w:pPr>
    </w:p>
    <w:p w14:paraId="4F225996" w14:textId="77777777" w:rsidR="000549FC" w:rsidRDefault="000549FC">
      <w:pPr>
        <w:pStyle w:val="GvdeMetni"/>
        <w:spacing w:before="9"/>
        <w:rPr>
          <w:rFonts w:ascii="Cambria"/>
          <w:sz w:val="30"/>
        </w:rPr>
      </w:pPr>
    </w:p>
    <w:p w14:paraId="73D3B7DD" w14:textId="77777777" w:rsidR="000549FC" w:rsidRDefault="00441666">
      <w:pPr>
        <w:pStyle w:val="Balk2"/>
        <w:numPr>
          <w:ilvl w:val="1"/>
          <w:numId w:val="5"/>
        </w:numPr>
        <w:tabs>
          <w:tab w:val="left" w:pos="1774"/>
        </w:tabs>
        <w:ind w:left="1773" w:hanging="596"/>
      </w:pPr>
      <w:bookmarkStart w:id="34" w:name="3.5._Maliyetlendirme"/>
      <w:bookmarkEnd w:id="34"/>
      <w:r>
        <w:t>Maliyetlendirme</w:t>
      </w:r>
    </w:p>
    <w:p w14:paraId="1C419A77" w14:textId="77777777" w:rsidR="000549FC" w:rsidRDefault="00441666">
      <w:pPr>
        <w:pStyle w:val="GvdeMetni"/>
        <w:spacing w:before="257" w:line="300" w:lineRule="auto"/>
        <w:ind w:left="1178" w:right="1622"/>
        <w:jc w:val="both"/>
        <w:rPr>
          <w:rFonts w:ascii="Cambria" w:hAnsi="Cambria"/>
        </w:rPr>
      </w:pPr>
      <w:r>
        <w:rPr>
          <w:rFonts w:ascii="Cambria" w:hAnsi="Cambria"/>
        </w:rPr>
        <w:t>Stratejik</w:t>
      </w:r>
      <w:r>
        <w:rPr>
          <w:rFonts w:ascii="Cambria" w:hAnsi="Cambria"/>
          <w:spacing w:val="-10"/>
        </w:rPr>
        <w:t xml:space="preserve"> </w:t>
      </w:r>
      <w:r>
        <w:rPr>
          <w:rFonts w:ascii="Cambria" w:hAnsi="Cambria"/>
        </w:rPr>
        <w:t>planda</w:t>
      </w:r>
      <w:r>
        <w:rPr>
          <w:rFonts w:ascii="Cambria" w:hAnsi="Cambria"/>
          <w:spacing w:val="-6"/>
        </w:rPr>
        <w:t xml:space="preserve"> </w:t>
      </w:r>
      <w:r>
        <w:rPr>
          <w:rFonts w:ascii="Cambria" w:hAnsi="Cambria"/>
        </w:rPr>
        <w:t>belirlenen</w:t>
      </w:r>
      <w:r>
        <w:rPr>
          <w:rFonts w:ascii="Cambria" w:hAnsi="Cambria"/>
          <w:spacing w:val="-7"/>
        </w:rPr>
        <w:t xml:space="preserve"> </w:t>
      </w:r>
      <w:r>
        <w:rPr>
          <w:rFonts w:ascii="Cambria" w:hAnsi="Cambria"/>
        </w:rPr>
        <w:t>hedeflerin</w:t>
      </w:r>
      <w:r>
        <w:rPr>
          <w:rFonts w:ascii="Cambria" w:hAnsi="Cambria"/>
          <w:spacing w:val="-6"/>
        </w:rPr>
        <w:t xml:space="preserve"> </w:t>
      </w:r>
      <w:r>
        <w:rPr>
          <w:rFonts w:ascii="Cambria" w:hAnsi="Cambria"/>
        </w:rPr>
        <w:t>plan</w:t>
      </w:r>
      <w:r>
        <w:rPr>
          <w:rFonts w:ascii="Cambria" w:hAnsi="Cambria"/>
          <w:spacing w:val="-6"/>
        </w:rPr>
        <w:t xml:space="preserve"> </w:t>
      </w:r>
      <w:r>
        <w:rPr>
          <w:rFonts w:ascii="Cambria" w:hAnsi="Cambria"/>
        </w:rPr>
        <w:t>dönemi</w:t>
      </w:r>
      <w:r>
        <w:rPr>
          <w:rFonts w:ascii="Cambria" w:hAnsi="Cambria"/>
          <w:spacing w:val="-6"/>
        </w:rPr>
        <w:t xml:space="preserve"> </w:t>
      </w:r>
      <w:r>
        <w:rPr>
          <w:rFonts w:ascii="Cambria" w:hAnsi="Cambria"/>
        </w:rPr>
        <w:t>için</w:t>
      </w:r>
      <w:r>
        <w:rPr>
          <w:rFonts w:ascii="Cambria" w:hAnsi="Cambria"/>
          <w:spacing w:val="-7"/>
        </w:rPr>
        <w:t xml:space="preserve"> </w:t>
      </w:r>
      <w:r>
        <w:rPr>
          <w:rFonts w:ascii="Cambria" w:hAnsi="Cambria"/>
        </w:rPr>
        <w:t>tahmini</w:t>
      </w:r>
      <w:r>
        <w:rPr>
          <w:rFonts w:ascii="Cambria" w:hAnsi="Cambria"/>
          <w:spacing w:val="-6"/>
        </w:rPr>
        <w:t xml:space="preserve"> </w:t>
      </w:r>
      <w:r>
        <w:rPr>
          <w:rFonts w:ascii="Cambria" w:hAnsi="Cambria"/>
        </w:rPr>
        <w:t>maliyeti</w:t>
      </w:r>
      <w:r>
        <w:rPr>
          <w:rFonts w:ascii="Cambria" w:hAnsi="Cambria"/>
          <w:spacing w:val="-6"/>
        </w:rPr>
        <w:t xml:space="preserve"> </w:t>
      </w:r>
      <w:r>
        <w:rPr>
          <w:rFonts w:ascii="Cambria" w:hAnsi="Cambria"/>
        </w:rPr>
        <w:t>tespit</w:t>
      </w:r>
      <w:r>
        <w:rPr>
          <w:rFonts w:ascii="Cambria" w:hAnsi="Cambria"/>
          <w:spacing w:val="-6"/>
        </w:rPr>
        <w:t xml:space="preserve"> </w:t>
      </w:r>
      <w:r>
        <w:rPr>
          <w:rFonts w:ascii="Cambria" w:hAnsi="Cambria"/>
        </w:rPr>
        <w:t>edilir.</w:t>
      </w:r>
      <w:r>
        <w:rPr>
          <w:rFonts w:ascii="Cambria" w:hAnsi="Cambria"/>
          <w:spacing w:val="-50"/>
        </w:rPr>
        <w:t xml:space="preserve"> </w:t>
      </w:r>
      <w:r>
        <w:rPr>
          <w:rFonts w:ascii="Cambria" w:hAnsi="Cambria"/>
        </w:rPr>
        <w:t>Hedeflere plan döneminden önce erişilmesi öngörülüyorsa, maliyetler daha kısa bir</w:t>
      </w:r>
      <w:r>
        <w:rPr>
          <w:rFonts w:ascii="Cambria" w:hAnsi="Cambria"/>
          <w:spacing w:val="1"/>
        </w:rPr>
        <w:t xml:space="preserve"> </w:t>
      </w:r>
      <w:r>
        <w:rPr>
          <w:rFonts w:ascii="Cambria" w:hAnsi="Cambria"/>
        </w:rPr>
        <w:t>zaman</w:t>
      </w:r>
      <w:r>
        <w:rPr>
          <w:rFonts w:ascii="Cambria" w:hAnsi="Cambria"/>
          <w:spacing w:val="-1"/>
        </w:rPr>
        <w:t xml:space="preserve"> </w:t>
      </w:r>
      <w:r>
        <w:rPr>
          <w:rFonts w:ascii="Cambria" w:hAnsi="Cambria"/>
        </w:rPr>
        <w:t>dilimini kapsayabilir.</w:t>
      </w:r>
    </w:p>
    <w:p w14:paraId="1BCF8067" w14:textId="77777777" w:rsidR="000549FC" w:rsidRDefault="00441666">
      <w:pPr>
        <w:pStyle w:val="GvdeMetni"/>
        <w:spacing w:before="157" w:line="360" w:lineRule="auto"/>
        <w:ind w:left="1178" w:right="1130"/>
        <w:jc w:val="both"/>
        <w:rPr>
          <w:rFonts w:ascii="Cambria" w:hAnsi="Cambria"/>
        </w:rPr>
      </w:pPr>
      <w:r>
        <w:rPr>
          <w:rFonts w:ascii="Cambria" w:hAnsi="Cambria"/>
        </w:rPr>
        <w:t>Tahmini</w:t>
      </w:r>
      <w:r>
        <w:rPr>
          <w:rFonts w:ascii="Cambria" w:hAnsi="Cambria"/>
          <w:spacing w:val="1"/>
        </w:rPr>
        <w:t xml:space="preserve"> </w:t>
      </w:r>
      <w:r>
        <w:rPr>
          <w:rFonts w:ascii="Cambria" w:hAnsi="Cambria"/>
        </w:rPr>
        <w:t>Maliyetler</w:t>
      </w:r>
      <w:r>
        <w:rPr>
          <w:rFonts w:ascii="Cambria" w:hAnsi="Cambria"/>
          <w:spacing w:val="1"/>
        </w:rPr>
        <w:t xml:space="preserve"> </w:t>
      </w:r>
      <w:r>
        <w:rPr>
          <w:rFonts w:ascii="Cambria" w:hAnsi="Cambria"/>
        </w:rPr>
        <w:t>Tablosu’nda</w:t>
      </w:r>
      <w:r>
        <w:rPr>
          <w:rFonts w:ascii="Cambria" w:hAnsi="Cambria"/>
          <w:spacing w:val="1"/>
        </w:rPr>
        <w:t xml:space="preserve"> </w:t>
      </w:r>
      <w:r>
        <w:rPr>
          <w:rFonts w:ascii="Cambria" w:hAnsi="Cambria"/>
        </w:rPr>
        <w:t>gösterilen</w:t>
      </w:r>
      <w:r>
        <w:rPr>
          <w:rFonts w:ascii="Cambria" w:hAnsi="Cambria"/>
          <w:spacing w:val="1"/>
        </w:rPr>
        <w:t xml:space="preserve"> </w:t>
      </w:r>
      <w:r>
        <w:rPr>
          <w:rFonts w:ascii="Cambria" w:hAnsi="Cambria"/>
        </w:rPr>
        <w:t>maliyetler</w:t>
      </w:r>
      <w:r>
        <w:rPr>
          <w:rFonts w:ascii="Cambria" w:hAnsi="Cambria"/>
          <w:spacing w:val="1"/>
        </w:rPr>
        <w:t xml:space="preserve"> </w:t>
      </w:r>
      <w:r>
        <w:rPr>
          <w:rFonts w:ascii="Cambria" w:hAnsi="Cambria"/>
        </w:rPr>
        <w:t>ile</w:t>
      </w:r>
      <w:r>
        <w:rPr>
          <w:rFonts w:ascii="Cambria" w:hAnsi="Cambria"/>
          <w:spacing w:val="1"/>
        </w:rPr>
        <w:t xml:space="preserve"> </w:t>
      </w:r>
      <w:r>
        <w:rPr>
          <w:rFonts w:ascii="Cambria" w:hAnsi="Cambria"/>
        </w:rPr>
        <w:t>tahmin</w:t>
      </w:r>
      <w:r>
        <w:rPr>
          <w:rFonts w:ascii="Cambria" w:hAnsi="Cambria"/>
          <w:spacing w:val="1"/>
        </w:rPr>
        <w:t xml:space="preserve"> </w:t>
      </w:r>
      <w:r>
        <w:rPr>
          <w:rFonts w:ascii="Cambria" w:hAnsi="Cambria"/>
        </w:rPr>
        <w:t>edilen</w:t>
      </w:r>
      <w:r>
        <w:rPr>
          <w:rFonts w:ascii="Cambria" w:hAnsi="Cambria"/>
          <w:spacing w:val="1"/>
        </w:rPr>
        <w:t xml:space="preserve"> </w:t>
      </w:r>
      <w:r>
        <w:rPr>
          <w:rFonts w:ascii="Cambria" w:hAnsi="Cambria"/>
        </w:rPr>
        <w:t>kaynakların</w:t>
      </w:r>
      <w:r>
        <w:rPr>
          <w:rFonts w:ascii="Cambria" w:hAnsi="Cambria"/>
          <w:spacing w:val="1"/>
        </w:rPr>
        <w:t xml:space="preserve"> </w:t>
      </w:r>
      <w:r>
        <w:rPr>
          <w:rFonts w:ascii="Cambria" w:hAnsi="Cambria"/>
          <w:spacing w:val="-1"/>
        </w:rPr>
        <w:t>uyumlu</w:t>
      </w:r>
      <w:r>
        <w:rPr>
          <w:rFonts w:ascii="Cambria" w:hAnsi="Cambria"/>
          <w:spacing w:val="-13"/>
        </w:rPr>
        <w:t xml:space="preserve"> </w:t>
      </w:r>
      <w:r>
        <w:rPr>
          <w:rFonts w:ascii="Cambria" w:hAnsi="Cambria"/>
          <w:spacing w:val="-1"/>
        </w:rPr>
        <w:t>olması</w:t>
      </w:r>
      <w:r>
        <w:rPr>
          <w:rFonts w:ascii="Cambria" w:hAnsi="Cambria"/>
          <w:spacing w:val="-11"/>
        </w:rPr>
        <w:t xml:space="preserve"> </w:t>
      </w:r>
      <w:r>
        <w:rPr>
          <w:rFonts w:ascii="Cambria" w:hAnsi="Cambria"/>
          <w:spacing w:val="-1"/>
        </w:rPr>
        <w:t>gerekir.</w:t>
      </w:r>
      <w:r>
        <w:rPr>
          <w:rFonts w:ascii="Cambria" w:hAnsi="Cambria"/>
          <w:spacing w:val="-8"/>
        </w:rPr>
        <w:t xml:space="preserve"> </w:t>
      </w:r>
      <w:r>
        <w:rPr>
          <w:rFonts w:ascii="Cambria" w:hAnsi="Cambria"/>
          <w:spacing w:val="-1"/>
        </w:rPr>
        <w:t>Ancak</w:t>
      </w:r>
      <w:r>
        <w:rPr>
          <w:rFonts w:ascii="Cambria" w:hAnsi="Cambria"/>
          <w:spacing w:val="-13"/>
        </w:rPr>
        <w:t xml:space="preserve"> </w:t>
      </w:r>
      <w:r>
        <w:rPr>
          <w:rFonts w:ascii="Cambria" w:hAnsi="Cambria"/>
          <w:spacing w:val="-1"/>
        </w:rPr>
        <w:t>öngörülen</w:t>
      </w:r>
      <w:r>
        <w:rPr>
          <w:rFonts w:ascii="Cambria" w:hAnsi="Cambria"/>
          <w:spacing w:val="-13"/>
        </w:rPr>
        <w:t xml:space="preserve"> </w:t>
      </w:r>
      <w:r>
        <w:rPr>
          <w:rFonts w:ascii="Cambria" w:hAnsi="Cambria"/>
          <w:spacing w:val="-1"/>
        </w:rPr>
        <w:t>kaynakların</w:t>
      </w:r>
      <w:r>
        <w:rPr>
          <w:rFonts w:ascii="Cambria" w:hAnsi="Cambria"/>
          <w:spacing w:val="-11"/>
        </w:rPr>
        <w:t xml:space="preserve"> </w:t>
      </w:r>
      <w:r>
        <w:rPr>
          <w:rFonts w:ascii="Cambria" w:hAnsi="Cambria"/>
        </w:rPr>
        <w:t>öngörülen</w:t>
      </w:r>
      <w:r>
        <w:rPr>
          <w:rFonts w:ascii="Cambria" w:hAnsi="Cambria"/>
          <w:spacing w:val="-11"/>
        </w:rPr>
        <w:t xml:space="preserve"> </w:t>
      </w:r>
      <w:r>
        <w:rPr>
          <w:rFonts w:ascii="Cambria" w:hAnsi="Cambria"/>
        </w:rPr>
        <w:t>maliyetlerin</w:t>
      </w:r>
      <w:r>
        <w:rPr>
          <w:rFonts w:ascii="Cambria" w:hAnsi="Cambria"/>
          <w:spacing w:val="-11"/>
        </w:rPr>
        <w:t xml:space="preserve"> </w:t>
      </w:r>
      <w:r>
        <w:rPr>
          <w:rFonts w:ascii="Cambria" w:hAnsi="Cambria"/>
        </w:rPr>
        <w:t>tahsis</w:t>
      </w:r>
      <w:r>
        <w:rPr>
          <w:rFonts w:ascii="Cambria" w:hAnsi="Cambria"/>
          <w:spacing w:val="-11"/>
        </w:rPr>
        <w:t xml:space="preserve"> </w:t>
      </w:r>
      <w:r>
        <w:rPr>
          <w:rFonts w:ascii="Cambria" w:hAnsi="Cambria"/>
        </w:rPr>
        <w:t>edilen</w:t>
      </w:r>
      <w:r>
        <w:rPr>
          <w:rFonts w:ascii="Cambria" w:hAnsi="Cambria"/>
          <w:spacing w:val="-51"/>
        </w:rPr>
        <w:t xml:space="preserve"> </w:t>
      </w:r>
      <w:r>
        <w:rPr>
          <w:rFonts w:ascii="Cambria" w:hAnsi="Cambria"/>
        </w:rPr>
        <w:t>kaynakları</w:t>
      </w:r>
      <w:r>
        <w:rPr>
          <w:rFonts w:ascii="Cambria" w:hAnsi="Cambria"/>
          <w:spacing w:val="-1"/>
        </w:rPr>
        <w:t xml:space="preserve"> </w:t>
      </w:r>
      <w:r>
        <w:rPr>
          <w:rFonts w:ascii="Cambria" w:hAnsi="Cambria"/>
        </w:rPr>
        <w:t>aşması durumunda hedef</w:t>
      </w:r>
      <w:r>
        <w:rPr>
          <w:rFonts w:ascii="Cambria" w:hAnsi="Cambria"/>
          <w:spacing w:val="-2"/>
        </w:rPr>
        <w:t xml:space="preserve"> </w:t>
      </w:r>
      <w:r>
        <w:rPr>
          <w:rFonts w:ascii="Cambria" w:hAnsi="Cambria"/>
        </w:rPr>
        <w:t>ve stratejilerin:</w:t>
      </w:r>
    </w:p>
    <w:p w14:paraId="027DB99A" w14:textId="77777777" w:rsidR="000549FC" w:rsidRDefault="00441666">
      <w:pPr>
        <w:pStyle w:val="ListeParagraf"/>
        <w:numPr>
          <w:ilvl w:val="2"/>
          <w:numId w:val="5"/>
        </w:numPr>
        <w:tabs>
          <w:tab w:val="left" w:pos="1898"/>
          <w:tab w:val="left" w:pos="1899"/>
        </w:tabs>
        <w:spacing w:before="2"/>
        <w:ind w:hanging="361"/>
        <w:rPr>
          <w:rFonts w:ascii="Cambria" w:hAnsi="Cambria"/>
          <w:sz w:val="24"/>
        </w:rPr>
      </w:pPr>
      <w:r>
        <w:rPr>
          <w:rFonts w:ascii="Cambria" w:hAnsi="Cambria"/>
          <w:sz w:val="24"/>
        </w:rPr>
        <w:t>Daha</w:t>
      </w:r>
      <w:r>
        <w:rPr>
          <w:rFonts w:ascii="Cambria" w:hAnsi="Cambria"/>
          <w:spacing w:val="-11"/>
          <w:sz w:val="24"/>
        </w:rPr>
        <w:t xml:space="preserve"> </w:t>
      </w:r>
      <w:r>
        <w:rPr>
          <w:rFonts w:ascii="Cambria" w:hAnsi="Cambria"/>
          <w:sz w:val="24"/>
        </w:rPr>
        <w:t>düşük</w:t>
      </w:r>
      <w:r>
        <w:rPr>
          <w:rFonts w:ascii="Cambria" w:hAnsi="Cambria"/>
          <w:spacing w:val="-8"/>
          <w:sz w:val="24"/>
        </w:rPr>
        <w:t xml:space="preserve"> </w:t>
      </w:r>
      <w:r>
        <w:rPr>
          <w:rFonts w:ascii="Cambria" w:hAnsi="Cambria"/>
          <w:sz w:val="24"/>
        </w:rPr>
        <w:t>maliyetli</w:t>
      </w:r>
      <w:r>
        <w:rPr>
          <w:rFonts w:ascii="Cambria" w:hAnsi="Cambria"/>
          <w:spacing w:val="-11"/>
          <w:sz w:val="24"/>
        </w:rPr>
        <w:t xml:space="preserve"> </w:t>
      </w:r>
      <w:r>
        <w:rPr>
          <w:rFonts w:ascii="Cambria" w:hAnsi="Cambria"/>
          <w:sz w:val="24"/>
        </w:rPr>
        <w:t>olanları</w:t>
      </w:r>
      <w:r>
        <w:rPr>
          <w:rFonts w:ascii="Cambria" w:hAnsi="Cambria"/>
          <w:spacing w:val="-10"/>
          <w:sz w:val="24"/>
        </w:rPr>
        <w:t xml:space="preserve"> </w:t>
      </w:r>
      <w:r>
        <w:rPr>
          <w:rFonts w:ascii="Cambria" w:hAnsi="Cambria"/>
          <w:sz w:val="24"/>
        </w:rPr>
        <w:t>seçilebilir</w:t>
      </w:r>
    </w:p>
    <w:p w14:paraId="2C45F5AE" w14:textId="77777777" w:rsidR="000549FC" w:rsidRDefault="00441666">
      <w:pPr>
        <w:pStyle w:val="ListeParagraf"/>
        <w:numPr>
          <w:ilvl w:val="2"/>
          <w:numId w:val="5"/>
        </w:numPr>
        <w:tabs>
          <w:tab w:val="left" w:pos="1898"/>
          <w:tab w:val="left" w:pos="1899"/>
        </w:tabs>
        <w:spacing w:before="143"/>
        <w:ind w:hanging="361"/>
        <w:rPr>
          <w:rFonts w:ascii="Cambria" w:hAnsi="Cambria"/>
          <w:sz w:val="24"/>
        </w:rPr>
      </w:pPr>
      <w:r>
        <w:rPr>
          <w:rFonts w:ascii="Cambria" w:hAnsi="Cambria"/>
          <w:spacing w:val="-1"/>
          <w:sz w:val="24"/>
        </w:rPr>
        <w:t>Zamanlaması</w:t>
      </w:r>
      <w:r>
        <w:rPr>
          <w:rFonts w:ascii="Cambria" w:hAnsi="Cambria"/>
          <w:spacing w:val="-12"/>
          <w:sz w:val="24"/>
        </w:rPr>
        <w:t xml:space="preserve"> </w:t>
      </w:r>
      <w:r>
        <w:rPr>
          <w:rFonts w:ascii="Cambria" w:hAnsi="Cambria"/>
          <w:spacing w:val="-1"/>
          <w:sz w:val="24"/>
        </w:rPr>
        <w:t>değiştirilebilir,</w:t>
      </w:r>
      <w:r>
        <w:rPr>
          <w:rFonts w:ascii="Cambria" w:hAnsi="Cambria"/>
          <w:spacing w:val="-9"/>
          <w:sz w:val="24"/>
        </w:rPr>
        <w:t xml:space="preserve"> </w:t>
      </w:r>
      <w:r>
        <w:rPr>
          <w:rFonts w:ascii="Cambria" w:hAnsi="Cambria"/>
          <w:sz w:val="24"/>
        </w:rPr>
        <w:t>kapsamı</w:t>
      </w:r>
      <w:r>
        <w:rPr>
          <w:rFonts w:ascii="Cambria" w:hAnsi="Cambria"/>
          <w:spacing w:val="-10"/>
          <w:sz w:val="24"/>
        </w:rPr>
        <w:t xml:space="preserve"> </w:t>
      </w:r>
      <w:r>
        <w:rPr>
          <w:rFonts w:ascii="Cambria" w:hAnsi="Cambria"/>
          <w:sz w:val="24"/>
        </w:rPr>
        <w:t>küçültülebilir.</w:t>
      </w:r>
    </w:p>
    <w:p w14:paraId="12EED88D" w14:textId="77777777" w:rsidR="000549FC" w:rsidRDefault="00441666">
      <w:pPr>
        <w:pStyle w:val="ListeParagraf"/>
        <w:numPr>
          <w:ilvl w:val="2"/>
          <w:numId w:val="5"/>
        </w:numPr>
        <w:tabs>
          <w:tab w:val="left" w:pos="1898"/>
          <w:tab w:val="left" w:pos="1899"/>
        </w:tabs>
        <w:spacing w:before="139"/>
        <w:ind w:hanging="361"/>
        <w:rPr>
          <w:rFonts w:ascii="Cambria" w:hAnsi="Cambria"/>
          <w:sz w:val="24"/>
        </w:rPr>
      </w:pPr>
      <w:r>
        <w:rPr>
          <w:rFonts w:ascii="Cambria" w:hAnsi="Cambria"/>
          <w:spacing w:val="-1"/>
          <w:sz w:val="24"/>
        </w:rPr>
        <w:t>Önceliklendirmeyle</w:t>
      </w:r>
      <w:r>
        <w:rPr>
          <w:rFonts w:ascii="Cambria" w:hAnsi="Cambria"/>
          <w:spacing w:val="-9"/>
          <w:sz w:val="24"/>
        </w:rPr>
        <w:t xml:space="preserve"> </w:t>
      </w:r>
      <w:r>
        <w:rPr>
          <w:rFonts w:ascii="Cambria" w:hAnsi="Cambria"/>
          <w:spacing w:val="-1"/>
          <w:sz w:val="24"/>
        </w:rPr>
        <w:t>bazılarından</w:t>
      </w:r>
      <w:r>
        <w:rPr>
          <w:rFonts w:ascii="Cambria" w:hAnsi="Cambria"/>
          <w:spacing w:val="-8"/>
          <w:sz w:val="24"/>
        </w:rPr>
        <w:t xml:space="preserve"> </w:t>
      </w:r>
      <w:r>
        <w:rPr>
          <w:rFonts w:ascii="Cambria" w:hAnsi="Cambria"/>
          <w:spacing w:val="-1"/>
          <w:sz w:val="24"/>
        </w:rPr>
        <w:t>vazgeçilebilir.</w:t>
      </w:r>
    </w:p>
    <w:p w14:paraId="6FF65683" w14:textId="77777777" w:rsidR="000549FC" w:rsidRDefault="00441666">
      <w:pPr>
        <w:pStyle w:val="ListeParagraf"/>
        <w:numPr>
          <w:ilvl w:val="2"/>
          <w:numId w:val="5"/>
        </w:numPr>
        <w:tabs>
          <w:tab w:val="left" w:pos="1898"/>
          <w:tab w:val="left" w:pos="1899"/>
        </w:tabs>
        <w:spacing w:before="140" w:line="348" w:lineRule="auto"/>
        <w:ind w:right="1803"/>
        <w:rPr>
          <w:rFonts w:ascii="Cambria" w:hAnsi="Cambria"/>
          <w:sz w:val="24"/>
        </w:rPr>
      </w:pPr>
      <w:r>
        <w:rPr>
          <w:rFonts w:ascii="Cambria" w:hAnsi="Cambria"/>
          <w:sz w:val="24"/>
        </w:rPr>
        <w:t>Önceliklendirme</w:t>
      </w:r>
      <w:r>
        <w:rPr>
          <w:rFonts w:ascii="Cambria" w:hAnsi="Cambria"/>
          <w:spacing w:val="-9"/>
          <w:sz w:val="24"/>
        </w:rPr>
        <w:t xml:space="preserve"> </w:t>
      </w:r>
      <w:r>
        <w:rPr>
          <w:rFonts w:ascii="Cambria" w:hAnsi="Cambria"/>
          <w:sz w:val="24"/>
        </w:rPr>
        <w:t>yapılırken</w:t>
      </w:r>
      <w:r>
        <w:rPr>
          <w:rFonts w:ascii="Cambria" w:hAnsi="Cambria"/>
          <w:spacing w:val="-8"/>
          <w:sz w:val="24"/>
        </w:rPr>
        <w:t xml:space="preserve"> </w:t>
      </w:r>
      <w:r>
        <w:rPr>
          <w:rFonts w:ascii="Cambria" w:hAnsi="Cambria"/>
          <w:sz w:val="24"/>
        </w:rPr>
        <w:t>Millî</w:t>
      </w:r>
      <w:r>
        <w:rPr>
          <w:rFonts w:ascii="Cambria" w:hAnsi="Cambria"/>
          <w:spacing w:val="-9"/>
          <w:sz w:val="24"/>
        </w:rPr>
        <w:t xml:space="preserve"> </w:t>
      </w:r>
      <w:r>
        <w:rPr>
          <w:rFonts w:ascii="Cambria" w:hAnsi="Cambria"/>
          <w:sz w:val="24"/>
        </w:rPr>
        <w:t>Eğitim</w:t>
      </w:r>
      <w:r>
        <w:rPr>
          <w:rFonts w:ascii="Cambria" w:hAnsi="Cambria"/>
          <w:spacing w:val="-11"/>
          <w:sz w:val="24"/>
        </w:rPr>
        <w:t xml:space="preserve"> </w:t>
      </w:r>
      <w:r>
        <w:rPr>
          <w:rFonts w:ascii="Cambria" w:hAnsi="Cambria"/>
          <w:sz w:val="24"/>
        </w:rPr>
        <w:t>Bakanlığı,</w:t>
      </w:r>
      <w:r>
        <w:rPr>
          <w:rFonts w:ascii="Cambria" w:hAnsi="Cambria"/>
          <w:spacing w:val="-7"/>
          <w:sz w:val="24"/>
        </w:rPr>
        <w:t xml:space="preserve"> </w:t>
      </w:r>
      <w:r>
        <w:rPr>
          <w:rFonts w:ascii="Cambria" w:hAnsi="Cambria"/>
          <w:sz w:val="24"/>
        </w:rPr>
        <w:t>İl</w:t>
      </w:r>
      <w:r>
        <w:rPr>
          <w:rFonts w:ascii="Cambria" w:hAnsi="Cambria"/>
          <w:spacing w:val="-9"/>
          <w:sz w:val="24"/>
        </w:rPr>
        <w:t xml:space="preserve"> </w:t>
      </w:r>
      <w:r>
        <w:rPr>
          <w:rFonts w:ascii="Cambria" w:hAnsi="Cambria"/>
          <w:sz w:val="24"/>
        </w:rPr>
        <w:t>Milli</w:t>
      </w:r>
      <w:r>
        <w:rPr>
          <w:rFonts w:ascii="Cambria" w:hAnsi="Cambria"/>
          <w:spacing w:val="-9"/>
          <w:sz w:val="24"/>
        </w:rPr>
        <w:t xml:space="preserve"> </w:t>
      </w:r>
      <w:r>
        <w:rPr>
          <w:rFonts w:ascii="Cambria" w:hAnsi="Cambria"/>
          <w:sz w:val="24"/>
        </w:rPr>
        <w:t>Eğitim</w:t>
      </w:r>
      <w:r>
        <w:rPr>
          <w:rFonts w:ascii="Cambria" w:hAnsi="Cambria"/>
          <w:spacing w:val="-11"/>
          <w:sz w:val="24"/>
        </w:rPr>
        <w:t xml:space="preserve"> </w:t>
      </w:r>
      <w:r>
        <w:rPr>
          <w:rFonts w:ascii="Cambria" w:hAnsi="Cambria"/>
          <w:sz w:val="24"/>
        </w:rPr>
        <w:t>Müdürlüğü</w:t>
      </w:r>
      <w:r>
        <w:rPr>
          <w:rFonts w:ascii="Cambria" w:hAnsi="Cambria"/>
          <w:spacing w:val="-50"/>
          <w:sz w:val="24"/>
        </w:rPr>
        <w:t xml:space="preserve"> </w:t>
      </w:r>
      <w:r>
        <w:rPr>
          <w:rFonts w:ascii="Cambria" w:hAnsi="Cambria"/>
          <w:sz w:val="24"/>
        </w:rPr>
        <w:t>Stratejik</w:t>
      </w:r>
      <w:r>
        <w:rPr>
          <w:rFonts w:ascii="Cambria" w:hAnsi="Cambria"/>
          <w:spacing w:val="-2"/>
          <w:sz w:val="24"/>
        </w:rPr>
        <w:t xml:space="preserve"> </w:t>
      </w:r>
      <w:r>
        <w:rPr>
          <w:rFonts w:ascii="Cambria" w:hAnsi="Cambria"/>
          <w:sz w:val="24"/>
        </w:rPr>
        <w:t>Planları esas</w:t>
      </w:r>
      <w:r>
        <w:rPr>
          <w:rFonts w:ascii="Cambria" w:hAnsi="Cambria"/>
          <w:spacing w:val="-1"/>
          <w:sz w:val="24"/>
        </w:rPr>
        <w:t xml:space="preserve"> </w:t>
      </w:r>
      <w:r>
        <w:rPr>
          <w:rFonts w:ascii="Cambria" w:hAnsi="Cambria"/>
          <w:sz w:val="24"/>
        </w:rPr>
        <w:t>alınır.</w:t>
      </w:r>
    </w:p>
    <w:p w14:paraId="5861CFC2" w14:textId="77777777" w:rsidR="000549FC" w:rsidRDefault="00441666">
      <w:pPr>
        <w:pStyle w:val="GvdeMetni"/>
        <w:spacing w:before="11" w:line="360" w:lineRule="auto"/>
        <w:ind w:left="1178" w:right="1127" w:firstLine="844"/>
        <w:jc w:val="both"/>
        <w:rPr>
          <w:rFonts w:ascii="Cambria" w:hAnsi="Cambria"/>
        </w:rPr>
      </w:pPr>
      <w:r>
        <w:rPr>
          <w:rFonts w:ascii="Cambria" w:hAnsi="Cambria"/>
        </w:rPr>
        <w:t>Maliyetlendirme</w:t>
      </w:r>
      <w:r>
        <w:rPr>
          <w:rFonts w:ascii="Cambria" w:hAnsi="Cambria"/>
          <w:spacing w:val="1"/>
        </w:rPr>
        <w:t xml:space="preserve"> </w:t>
      </w:r>
      <w:r>
        <w:rPr>
          <w:rFonts w:ascii="Cambria" w:hAnsi="Cambria"/>
        </w:rPr>
        <w:t>yapılırken</w:t>
      </w:r>
      <w:r>
        <w:rPr>
          <w:rFonts w:ascii="Cambria" w:hAnsi="Cambria"/>
          <w:spacing w:val="1"/>
        </w:rPr>
        <w:t xml:space="preserve"> </w:t>
      </w:r>
      <w:r>
        <w:rPr>
          <w:rFonts w:ascii="Cambria" w:hAnsi="Cambria"/>
        </w:rPr>
        <w:t>ayrıntılı</w:t>
      </w:r>
      <w:r>
        <w:rPr>
          <w:rFonts w:ascii="Cambria" w:hAnsi="Cambria"/>
          <w:spacing w:val="1"/>
        </w:rPr>
        <w:t xml:space="preserve"> </w:t>
      </w:r>
      <w:r>
        <w:rPr>
          <w:rFonts w:ascii="Cambria" w:hAnsi="Cambria"/>
        </w:rPr>
        <w:t>faaliyetler</w:t>
      </w:r>
      <w:r>
        <w:rPr>
          <w:rFonts w:ascii="Cambria" w:hAnsi="Cambria"/>
          <w:spacing w:val="1"/>
        </w:rPr>
        <w:t xml:space="preserve"> </w:t>
      </w:r>
      <w:r>
        <w:rPr>
          <w:rFonts w:ascii="Cambria" w:hAnsi="Cambria"/>
        </w:rPr>
        <w:t>göz</w:t>
      </w:r>
      <w:r>
        <w:rPr>
          <w:rFonts w:ascii="Cambria" w:hAnsi="Cambria"/>
          <w:spacing w:val="1"/>
        </w:rPr>
        <w:t xml:space="preserve"> </w:t>
      </w:r>
      <w:r>
        <w:rPr>
          <w:rFonts w:ascii="Cambria" w:hAnsi="Cambria"/>
        </w:rPr>
        <w:t>önünde</w:t>
      </w:r>
      <w:r>
        <w:rPr>
          <w:rFonts w:ascii="Cambria" w:hAnsi="Cambria"/>
          <w:spacing w:val="1"/>
        </w:rPr>
        <w:t xml:space="preserve"> </w:t>
      </w:r>
      <w:r>
        <w:rPr>
          <w:rFonts w:ascii="Cambria" w:hAnsi="Cambria"/>
        </w:rPr>
        <w:t>bulundurularak</w:t>
      </w:r>
      <w:r>
        <w:rPr>
          <w:rFonts w:ascii="Cambria" w:hAnsi="Cambria"/>
          <w:spacing w:val="1"/>
        </w:rPr>
        <w:t xml:space="preserve"> </w:t>
      </w:r>
      <w:r>
        <w:rPr>
          <w:rFonts w:ascii="Cambria" w:hAnsi="Cambria"/>
        </w:rPr>
        <w:t>hedefe ilişkin tahmini maliyet hesaplanır. Her bir faaliyet/proje belirli bir hedefe yönelik</w:t>
      </w:r>
      <w:r>
        <w:rPr>
          <w:rFonts w:ascii="Cambria" w:hAnsi="Cambria"/>
          <w:spacing w:val="-50"/>
        </w:rPr>
        <w:t xml:space="preserve"> </w:t>
      </w:r>
      <w:r>
        <w:rPr>
          <w:rFonts w:ascii="Cambria" w:hAnsi="Cambria"/>
        </w:rPr>
        <w:t>olmalıdır.</w:t>
      </w:r>
      <w:r>
        <w:rPr>
          <w:rFonts w:ascii="Cambria" w:hAnsi="Cambria"/>
          <w:spacing w:val="1"/>
        </w:rPr>
        <w:t xml:space="preserve"> </w:t>
      </w:r>
      <w:r>
        <w:rPr>
          <w:rFonts w:ascii="Cambria" w:hAnsi="Cambria"/>
        </w:rPr>
        <w:t>Herhangi</w:t>
      </w:r>
      <w:r>
        <w:rPr>
          <w:rFonts w:ascii="Cambria" w:hAnsi="Cambria"/>
          <w:spacing w:val="1"/>
        </w:rPr>
        <w:t xml:space="preserve"> </w:t>
      </w:r>
      <w:r>
        <w:rPr>
          <w:rFonts w:ascii="Cambria" w:hAnsi="Cambria"/>
        </w:rPr>
        <w:t>bir</w:t>
      </w:r>
      <w:r>
        <w:rPr>
          <w:rFonts w:ascii="Cambria" w:hAnsi="Cambria"/>
          <w:spacing w:val="1"/>
        </w:rPr>
        <w:t xml:space="preserve"> </w:t>
      </w:r>
      <w:r>
        <w:rPr>
          <w:rFonts w:ascii="Cambria" w:hAnsi="Cambria"/>
        </w:rPr>
        <w:t>hedefle</w:t>
      </w:r>
      <w:r>
        <w:rPr>
          <w:rFonts w:ascii="Cambria" w:hAnsi="Cambria"/>
          <w:spacing w:val="1"/>
        </w:rPr>
        <w:t xml:space="preserve"> </w:t>
      </w:r>
      <w:r>
        <w:rPr>
          <w:rFonts w:ascii="Cambria" w:hAnsi="Cambria"/>
        </w:rPr>
        <w:t>ilişkisi</w:t>
      </w:r>
      <w:r>
        <w:rPr>
          <w:rFonts w:ascii="Cambria" w:hAnsi="Cambria"/>
          <w:spacing w:val="1"/>
        </w:rPr>
        <w:t xml:space="preserve"> </w:t>
      </w:r>
      <w:r>
        <w:rPr>
          <w:rFonts w:ascii="Cambria" w:hAnsi="Cambria"/>
        </w:rPr>
        <w:t>kurulamayan</w:t>
      </w:r>
      <w:r>
        <w:rPr>
          <w:rFonts w:ascii="Cambria" w:hAnsi="Cambria"/>
          <w:spacing w:val="1"/>
        </w:rPr>
        <w:t xml:space="preserve"> </w:t>
      </w:r>
      <w:r>
        <w:rPr>
          <w:rFonts w:ascii="Cambria" w:hAnsi="Cambria"/>
        </w:rPr>
        <w:t>faaliyet/projelere</w:t>
      </w:r>
      <w:r>
        <w:rPr>
          <w:rFonts w:ascii="Cambria" w:hAnsi="Cambria"/>
          <w:spacing w:val="1"/>
        </w:rPr>
        <w:t xml:space="preserve"> </w:t>
      </w:r>
      <w:r>
        <w:rPr>
          <w:rFonts w:ascii="Cambria" w:hAnsi="Cambria"/>
        </w:rPr>
        <w:t>yer</w:t>
      </w:r>
      <w:r>
        <w:rPr>
          <w:rFonts w:ascii="Cambria" w:hAnsi="Cambria"/>
          <w:spacing w:val="1"/>
        </w:rPr>
        <w:t xml:space="preserve"> </w:t>
      </w:r>
      <w:r>
        <w:rPr>
          <w:rFonts w:ascii="Cambria" w:hAnsi="Cambria"/>
        </w:rPr>
        <w:t>verilmemelidir. Hâlihazırda yürütülen veya yürütülmesi planlanan faaliyetler/projeler</w:t>
      </w:r>
      <w:r>
        <w:rPr>
          <w:rFonts w:ascii="Cambria" w:hAnsi="Cambria"/>
          <w:spacing w:val="1"/>
        </w:rPr>
        <w:t xml:space="preserve"> </w:t>
      </w:r>
      <w:r>
        <w:rPr>
          <w:rFonts w:ascii="Cambria" w:hAnsi="Cambria"/>
        </w:rPr>
        <w:t>mutlaka</w:t>
      </w:r>
      <w:r>
        <w:rPr>
          <w:rFonts w:ascii="Cambria" w:hAnsi="Cambria"/>
          <w:spacing w:val="-1"/>
        </w:rPr>
        <w:t xml:space="preserve"> </w:t>
      </w:r>
      <w:r>
        <w:rPr>
          <w:rFonts w:ascii="Cambria" w:hAnsi="Cambria"/>
        </w:rPr>
        <w:t>bir</w:t>
      </w:r>
      <w:r>
        <w:rPr>
          <w:rFonts w:ascii="Cambria" w:hAnsi="Cambria"/>
          <w:spacing w:val="-1"/>
        </w:rPr>
        <w:t xml:space="preserve"> </w:t>
      </w:r>
      <w:r>
        <w:rPr>
          <w:rFonts w:ascii="Cambria" w:hAnsi="Cambria"/>
        </w:rPr>
        <w:t>hedefle ilişkilendirilmelidir.</w:t>
      </w:r>
    </w:p>
    <w:p w14:paraId="3B6C1C2B" w14:textId="77777777" w:rsidR="000549FC" w:rsidRDefault="00441666">
      <w:pPr>
        <w:pStyle w:val="GvdeMetni"/>
        <w:spacing w:line="360" w:lineRule="auto"/>
        <w:ind w:left="1178" w:right="1136"/>
        <w:jc w:val="both"/>
        <w:rPr>
          <w:rFonts w:ascii="Cambria" w:hAnsi="Cambria"/>
        </w:rPr>
      </w:pPr>
      <w:r>
        <w:rPr>
          <w:rFonts w:ascii="Cambria" w:hAnsi="Cambria"/>
        </w:rPr>
        <w:t>Stratejik</w:t>
      </w:r>
      <w:r>
        <w:rPr>
          <w:rFonts w:ascii="Cambria" w:hAnsi="Cambria"/>
          <w:spacing w:val="1"/>
        </w:rPr>
        <w:t xml:space="preserve"> </w:t>
      </w:r>
      <w:r>
        <w:rPr>
          <w:rFonts w:ascii="Cambria" w:hAnsi="Cambria"/>
        </w:rPr>
        <w:t>planın</w:t>
      </w:r>
      <w:r>
        <w:rPr>
          <w:rFonts w:ascii="Cambria" w:hAnsi="Cambria"/>
          <w:spacing w:val="1"/>
        </w:rPr>
        <w:t xml:space="preserve"> </w:t>
      </w:r>
      <w:r>
        <w:rPr>
          <w:rFonts w:ascii="Cambria" w:hAnsi="Cambria"/>
        </w:rPr>
        <w:t>maliyeti,</w:t>
      </w:r>
      <w:r>
        <w:rPr>
          <w:rFonts w:ascii="Cambria" w:hAnsi="Cambria"/>
          <w:spacing w:val="1"/>
        </w:rPr>
        <w:t xml:space="preserve"> </w:t>
      </w:r>
      <w:r>
        <w:rPr>
          <w:rFonts w:ascii="Cambria" w:hAnsi="Cambria"/>
        </w:rPr>
        <w:t>amaçların</w:t>
      </w:r>
      <w:r>
        <w:rPr>
          <w:rFonts w:ascii="Cambria" w:hAnsi="Cambria"/>
          <w:spacing w:val="1"/>
        </w:rPr>
        <w:t xml:space="preserve"> </w:t>
      </w:r>
      <w:r>
        <w:rPr>
          <w:rFonts w:ascii="Cambria" w:hAnsi="Cambria"/>
        </w:rPr>
        <w:t>maliyet</w:t>
      </w:r>
      <w:r>
        <w:rPr>
          <w:rFonts w:ascii="Cambria" w:hAnsi="Cambria"/>
          <w:spacing w:val="1"/>
        </w:rPr>
        <w:t xml:space="preserve"> </w:t>
      </w:r>
      <w:r>
        <w:rPr>
          <w:rFonts w:ascii="Cambria" w:hAnsi="Cambria"/>
        </w:rPr>
        <w:t>toplamı</w:t>
      </w:r>
      <w:r>
        <w:rPr>
          <w:rFonts w:ascii="Cambria" w:hAnsi="Cambria"/>
          <w:spacing w:val="1"/>
        </w:rPr>
        <w:t xml:space="preserve"> </w:t>
      </w:r>
      <w:r>
        <w:rPr>
          <w:rFonts w:ascii="Cambria" w:hAnsi="Cambria"/>
        </w:rPr>
        <w:t>ile</w:t>
      </w:r>
      <w:r>
        <w:rPr>
          <w:rFonts w:ascii="Cambria" w:hAnsi="Cambria"/>
          <w:spacing w:val="1"/>
        </w:rPr>
        <w:t xml:space="preserve"> </w:t>
      </w:r>
      <w:r>
        <w:rPr>
          <w:rFonts w:ascii="Cambria" w:hAnsi="Cambria"/>
        </w:rPr>
        <w:t>yılın</w:t>
      </w:r>
      <w:r>
        <w:rPr>
          <w:rFonts w:ascii="Cambria" w:hAnsi="Cambria"/>
          <w:spacing w:val="1"/>
        </w:rPr>
        <w:t xml:space="preserve"> </w:t>
      </w:r>
      <w:r>
        <w:rPr>
          <w:rFonts w:ascii="Cambria" w:hAnsi="Cambria"/>
        </w:rPr>
        <w:t>genel</w:t>
      </w:r>
      <w:r>
        <w:rPr>
          <w:rFonts w:ascii="Cambria" w:hAnsi="Cambria"/>
          <w:spacing w:val="1"/>
        </w:rPr>
        <w:t xml:space="preserve"> </w:t>
      </w:r>
      <w:r>
        <w:rPr>
          <w:rFonts w:ascii="Cambria" w:hAnsi="Cambria"/>
        </w:rPr>
        <w:t>yönetim</w:t>
      </w:r>
      <w:r>
        <w:rPr>
          <w:rFonts w:ascii="Cambria" w:hAnsi="Cambria"/>
          <w:spacing w:val="1"/>
        </w:rPr>
        <w:t xml:space="preserve"> </w:t>
      </w:r>
      <w:r>
        <w:rPr>
          <w:rFonts w:ascii="Cambria" w:hAnsi="Cambria"/>
        </w:rPr>
        <w:t>giderleri</w:t>
      </w:r>
      <w:r>
        <w:rPr>
          <w:rFonts w:ascii="Cambria" w:hAnsi="Cambria"/>
          <w:spacing w:val="-50"/>
        </w:rPr>
        <w:t xml:space="preserve"> </w:t>
      </w:r>
      <w:r>
        <w:rPr>
          <w:rFonts w:ascii="Cambria" w:hAnsi="Cambria"/>
        </w:rPr>
        <w:t>toplamına;</w:t>
      </w:r>
      <w:r>
        <w:rPr>
          <w:rFonts w:ascii="Cambria" w:hAnsi="Cambria"/>
          <w:spacing w:val="-3"/>
        </w:rPr>
        <w:t xml:space="preserve"> </w:t>
      </w:r>
      <w:r>
        <w:rPr>
          <w:rFonts w:ascii="Cambria" w:hAnsi="Cambria"/>
        </w:rPr>
        <w:t>amaçların</w:t>
      </w:r>
      <w:r>
        <w:rPr>
          <w:rFonts w:ascii="Cambria" w:hAnsi="Cambria"/>
          <w:spacing w:val="-2"/>
        </w:rPr>
        <w:t xml:space="preserve"> </w:t>
      </w:r>
      <w:r>
        <w:rPr>
          <w:rFonts w:ascii="Cambria" w:hAnsi="Cambria"/>
        </w:rPr>
        <w:t>maliyeti</w:t>
      </w:r>
      <w:r>
        <w:rPr>
          <w:rFonts w:ascii="Cambria" w:hAnsi="Cambria"/>
          <w:spacing w:val="-1"/>
        </w:rPr>
        <w:t xml:space="preserve"> </w:t>
      </w:r>
      <w:r>
        <w:rPr>
          <w:rFonts w:ascii="Cambria" w:hAnsi="Cambria"/>
        </w:rPr>
        <w:t>ise</w:t>
      </w:r>
      <w:r>
        <w:rPr>
          <w:rFonts w:ascii="Cambria" w:hAnsi="Cambria"/>
          <w:spacing w:val="-2"/>
        </w:rPr>
        <w:t xml:space="preserve"> </w:t>
      </w:r>
      <w:r>
        <w:rPr>
          <w:rFonts w:ascii="Cambria" w:hAnsi="Cambria"/>
        </w:rPr>
        <w:t>o</w:t>
      </w:r>
      <w:r>
        <w:rPr>
          <w:rFonts w:ascii="Cambria" w:hAnsi="Cambria"/>
          <w:spacing w:val="-2"/>
        </w:rPr>
        <w:t xml:space="preserve"> </w:t>
      </w:r>
      <w:r>
        <w:rPr>
          <w:rFonts w:ascii="Cambria" w:hAnsi="Cambria"/>
        </w:rPr>
        <w:t>amaca</w:t>
      </w:r>
      <w:r>
        <w:rPr>
          <w:rFonts w:ascii="Cambria" w:hAnsi="Cambria"/>
          <w:spacing w:val="-2"/>
        </w:rPr>
        <w:t xml:space="preserve"> </w:t>
      </w:r>
      <w:r>
        <w:rPr>
          <w:rFonts w:ascii="Cambria" w:hAnsi="Cambria"/>
        </w:rPr>
        <w:t>bağlı</w:t>
      </w:r>
      <w:r>
        <w:rPr>
          <w:rFonts w:ascii="Cambria" w:hAnsi="Cambria"/>
          <w:spacing w:val="-3"/>
        </w:rPr>
        <w:t xml:space="preserve"> </w:t>
      </w:r>
      <w:r>
        <w:rPr>
          <w:rFonts w:ascii="Cambria" w:hAnsi="Cambria"/>
        </w:rPr>
        <w:t>hedeflerin</w:t>
      </w:r>
      <w:r>
        <w:rPr>
          <w:rFonts w:ascii="Cambria" w:hAnsi="Cambria"/>
          <w:spacing w:val="-2"/>
        </w:rPr>
        <w:t xml:space="preserve"> </w:t>
      </w:r>
      <w:r>
        <w:rPr>
          <w:rFonts w:ascii="Cambria" w:hAnsi="Cambria"/>
        </w:rPr>
        <w:t>maliyet</w:t>
      </w:r>
      <w:r>
        <w:rPr>
          <w:rFonts w:ascii="Cambria" w:hAnsi="Cambria"/>
          <w:spacing w:val="-1"/>
        </w:rPr>
        <w:t xml:space="preserve"> </w:t>
      </w:r>
      <w:r>
        <w:rPr>
          <w:rFonts w:ascii="Cambria" w:hAnsi="Cambria"/>
        </w:rPr>
        <w:t>toplamına</w:t>
      </w:r>
      <w:r>
        <w:rPr>
          <w:rFonts w:ascii="Cambria" w:hAnsi="Cambria"/>
          <w:spacing w:val="-2"/>
        </w:rPr>
        <w:t xml:space="preserve"> </w:t>
      </w:r>
      <w:r>
        <w:rPr>
          <w:rFonts w:ascii="Cambria" w:hAnsi="Cambria"/>
        </w:rPr>
        <w:t>eşittir.</w:t>
      </w:r>
    </w:p>
    <w:p w14:paraId="3D817D88" w14:textId="77777777" w:rsidR="000549FC" w:rsidRDefault="000549FC">
      <w:pPr>
        <w:spacing w:line="360" w:lineRule="auto"/>
        <w:jc w:val="both"/>
        <w:rPr>
          <w:rFonts w:ascii="Cambria" w:hAnsi="Cambria"/>
        </w:rPr>
        <w:sectPr w:rsidR="000549FC">
          <w:pgSz w:w="11910" w:h="16840"/>
          <w:pgMar w:top="1080" w:right="280" w:bottom="1280" w:left="240" w:header="0" w:footer="1089" w:gutter="0"/>
          <w:cols w:space="708"/>
        </w:sectPr>
      </w:pPr>
    </w:p>
    <w:p w14:paraId="2BB99111" w14:textId="77777777" w:rsidR="000549FC" w:rsidRDefault="00441666">
      <w:pPr>
        <w:pStyle w:val="ListeParagraf"/>
        <w:numPr>
          <w:ilvl w:val="2"/>
          <w:numId w:val="5"/>
        </w:numPr>
        <w:tabs>
          <w:tab w:val="left" w:pos="1899"/>
        </w:tabs>
        <w:spacing w:before="89" w:line="348" w:lineRule="auto"/>
        <w:ind w:right="1132"/>
        <w:jc w:val="both"/>
        <w:rPr>
          <w:rFonts w:ascii="Cambria" w:hAnsi="Cambria"/>
          <w:sz w:val="24"/>
        </w:rPr>
      </w:pPr>
      <w:r>
        <w:rPr>
          <w:rFonts w:ascii="Cambria" w:hAnsi="Cambria"/>
          <w:sz w:val="24"/>
        </w:rPr>
        <w:lastRenderedPageBreak/>
        <w:t>Personel</w:t>
      </w:r>
      <w:r>
        <w:rPr>
          <w:rFonts w:ascii="Cambria" w:hAnsi="Cambria"/>
          <w:spacing w:val="1"/>
          <w:sz w:val="24"/>
        </w:rPr>
        <w:t xml:space="preserve"> </w:t>
      </w:r>
      <w:r>
        <w:rPr>
          <w:rFonts w:ascii="Cambria" w:hAnsi="Cambria"/>
          <w:sz w:val="24"/>
        </w:rPr>
        <w:t>giderleri,</w:t>
      </w:r>
      <w:r>
        <w:rPr>
          <w:rFonts w:ascii="Cambria" w:hAnsi="Cambria"/>
          <w:spacing w:val="1"/>
          <w:sz w:val="24"/>
        </w:rPr>
        <w:t xml:space="preserve"> </w:t>
      </w:r>
      <w:r>
        <w:rPr>
          <w:rFonts w:ascii="Cambria" w:hAnsi="Cambria"/>
          <w:sz w:val="24"/>
        </w:rPr>
        <w:t>mal</w:t>
      </w:r>
      <w:r>
        <w:rPr>
          <w:rFonts w:ascii="Cambria" w:hAnsi="Cambria"/>
          <w:spacing w:val="1"/>
          <w:sz w:val="24"/>
        </w:rPr>
        <w:t xml:space="preserve"> </w:t>
      </w:r>
      <w:r>
        <w:rPr>
          <w:rFonts w:ascii="Cambria" w:hAnsi="Cambria"/>
          <w:sz w:val="24"/>
        </w:rPr>
        <w:t>ve</w:t>
      </w:r>
      <w:r>
        <w:rPr>
          <w:rFonts w:ascii="Cambria" w:hAnsi="Cambria"/>
          <w:spacing w:val="1"/>
          <w:sz w:val="24"/>
        </w:rPr>
        <w:t xml:space="preserve"> </w:t>
      </w:r>
      <w:r>
        <w:rPr>
          <w:rFonts w:ascii="Cambria" w:hAnsi="Cambria"/>
          <w:sz w:val="24"/>
        </w:rPr>
        <w:t>hizmet</w:t>
      </w:r>
      <w:r>
        <w:rPr>
          <w:rFonts w:ascii="Cambria" w:hAnsi="Cambria"/>
          <w:spacing w:val="1"/>
          <w:sz w:val="24"/>
        </w:rPr>
        <w:t xml:space="preserve"> </w:t>
      </w:r>
      <w:r>
        <w:rPr>
          <w:rFonts w:ascii="Cambria" w:hAnsi="Cambria"/>
          <w:sz w:val="24"/>
        </w:rPr>
        <w:t>alım</w:t>
      </w:r>
      <w:r>
        <w:rPr>
          <w:rFonts w:ascii="Cambria" w:hAnsi="Cambria"/>
          <w:spacing w:val="1"/>
          <w:sz w:val="24"/>
        </w:rPr>
        <w:t xml:space="preserve"> </w:t>
      </w:r>
      <w:r>
        <w:rPr>
          <w:rFonts w:ascii="Cambria" w:hAnsi="Cambria"/>
          <w:sz w:val="24"/>
        </w:rPr>
        <w:t>giderleri</w:t>
      </w:r>
      <w:r>
        <w:rPr>
          <w:rFonts w:ascii="Cambria" w:hAnsi="Cambria"/>
          <w:spacing w:val="1"/>
          <w:sz w:val="24"/>
        </w:rPr>
        <w:t xml:space="preserve"> </w:t>
      </w:r>
      <w:r>
        <w:rPr>
          <w:rFonts w:ascii="Cambria" w:hAnsi="Cambria"/>
          <w:sz w:val="24"/>
        </w:rPr>
        <w:t>vs.</w:t>
      </w:r>
      <w:r>
        <w:rPr>
          <w:rFonts w:ascii="Cambria" w:hAnsi="Cambria"/>
          <w:spacing w:val="1"/>
          <w:sz w:val="24"/>
        </w:rPr>
        <w:t xml:space="preserve"> </w:t>
      </w:r>
      <w:r>
        <w:rPr>
          <w:rFonts w:ascii="Cambria" w:hAnsi="Cambria"/>
          <w:sz w:val="24"/>
        </w:rPr>
        <w:t>birden</w:t>
      </w:r>
      <w:r>
        <w:rPr>
          <w:rFonts w:ascii="Cambria" w:hAnsi="Cambria"/>
          <w:spacing w:val="1"/>
          <w:sz w:val="24"/>
        </w:rPr>
        <w:t xml:space="preserve"> </w:t>
      </w:r>
      <w:r>
        <w:rPr>
          <w:rFonts w:ascii="Cambria" w:hAnsi="Cambria"/>
          <w:sz w:val="24"/>
        </w:rPr>
        <w:t>fazla</w:t>
      </w:r>
      <w:r>
        <w:rPr>
          <w:rFonts w:ascii="Cambria" w:hAnsi="Cambria"/>
          <w:spacing w:val="1"/>
          <w:sz w:val="24"/>
        </w:rPr>
        <w:t xml:space="preserve"> </w:t>
      </w:r>
      <w:r>
        <w:rPr>
          <w:rFonts w:ascii="Cambria" w:hAnsi="Cambria"/>
          <w:sz w:val="24"/>
        </w:rPr>
        <w:t>hedefle</w:t>
      </w:r>
      <w:r>
        <w:rPr>
          <w:rFonts w:ascii="Cambria" w:hAnsi="Cambria"/>
          <w:spacing w:val="1"/>
          <w:sz w:val="24"/>
        </w:rPr>
        <w:t xml:space="preserve"> </w:t>
      </w:r>
      <w:r>
        <w:rPr>
          <w:rFonts w:ascii="Cambria" w:hAnsi="Cambria"/>
          <w:sz w:val="24"/>
        </w:rPr>
        <w:t>ilişkilendirilmesi</w:t>
      </w:r>
      <w:r>
        <w:rPr>
          <w:rFonts w:ascii="Cambria" w:hAnsi="Cambria"/>
          <w:spacing w:val="-2"/>
          <w:sz w:val="24"/>
        </w:rPr>
        <w:t xml:space="preserve"> </w:t>
      </w:r>
      <w:r>
        <w:rPr>
          <w:rFonts w:ascii="Cambria" w:hAnsi="Cambria"/>
          <w:sz w:val="24"/>
        </w:rPr>
        <w:t>durumunda</w:t>
      </w:r>
      <w:r>
        <w:rPr>
          <w:rFonts w:ascii="Cambria" w:hAnsi="Cambria"/>
          <w:spacing w:val="-1"/>
          <w:sz w:val="24"/>
        </w:rPr>
        <w:t xml:space="preserve"> </w:t>
      </w:r>
      <w:r>
        <w:rPr>
          <w:rFonts w:ascii="Cambria" w:hAnsi="Cambria"/>
          <w:sz w:val="24"/>
        </w:rPr>
        <w:t>ilgili</w:t>
      </w:r>
      <w:r>
        <w:rPr>
          <w:rFonts w:ascii="Cambria" w:hAnsi="Cambria"/>
          <w:spacing w:val="-1"/>
          <w:sz w:val="24"/>
        </w:rPr>
        <w:t xml:space="preserve"> </w:t>
      </w:r>
      <w:r>
        <w:rPr>
          <w:rFonts w:ascii="Cambria" w:hAnsi="Cambria"/>
          <w:sz w:val="24"/>
        </w:rPr>
        <w:t>giderler</w:t>
      </w:r>
      <w:r>
        <w:rPr>
          <w:rFonts w:ascii="Cambria" w:hAnsi="Cambria"/>
          <w:spacing w:val="-2"/>
          <w:sz w:val="24"/>
        </w:rPr>
        <w:t xml:space="preserve"> </w:t>
      </w:r>
      <w:r>
        <w:rPr>
          <w:rFonts w:ascii="Cambria" w:hAnsi="Cambria"/>
          <w:sz w:val="24"/>
        </w:rPr>
        <w:t>ağırlandırılarak dağıtılır.</w:t>
      </w:r>
    </w:p>
    <w:p w14:paraId="08FEF7AB" w14:textId="77777777" w:rsidR="000549FC" w:rsidRDefault="00441666">
      <w:pPr>
        <w:pStyle w:val="ListeParagraf"/>
        <w:numPr>
          <w:ilvl w:val="2"/>
          <w:numId w:val="5"/>
        </w:numPr>
        <w:tabs>
          <w:tab w:val="left" w:pos="1899"/>
        </w:tabs>
        <w:spacing w:before="15" w:line="352" w:lineRule="auto"/>
        <w:ind w:right="1127"/>
        <w:jc w:val="both"/>
        <w:rPr>
          <w:rFonts w:ascii="Cambria" w:hAnsi="Cambria"/>
          <w:sz w:val="24"/>
        </w:rPr>
      </w:pPr>
      <w:r>
        <w:rPr>
          <w:rFonts w:ascii="Cambria" w:hAnsi="Cambria"/>
          <w:sz w:val="24"/>
        </w:rPr>
        <w:t>Herhangi</w:t>
      </w:r>
      <w:r>
        <w:rPr>
          <w:rFonts w:ascii="Cambria" w:hAnsi="Cambria"/>
          <w:spacing w:val="-4"/>
          <w:sz w:val="24"/>
        </w:rPr>
        <w:t xml:space="preserve"> </w:t>
      </w:r>
      <w:r>
        <w:rPr>
          <w:rFonts w:ascii="Cambria" w:hAnsi="Cambria"/>
          <w:sz w:val="24"/>
        </w:rPr>
        <w:t>bir</w:t>
      </w:r>
      <w:r>
        <w:rPr>
          <w:rFonts w:ascii="Cambria" w:hAnsi="Cambria"/>
          <w:spacing w:val="-6"/>
          <w:sz w:val="24"/>
        </w:rPr>
        <w:t xml:space="preserve"> </w:t>
      </w:r>
      <w:r>
        <w:rPr>
          <w:rFonts w:ascii="Cambria" w:hAnsi="Cambria"/>
          <w:sz w:val="24"/>
        </w:rPr>
        <w:t>hedefe</w:t>
      </w:r>
      <w:r>
        <w:rPr>
          <w:rFonts w:ascii="Cambria" w:hAnsi="Cambria"/>
          <w:spacing w:val="-3"/>
          <w:sz w:val="24"/>
        </w:rPr>
        <w:t xml:space="preserve"> </w:t>
      </w:r>
      <w:r>
        <w:rPr>
          <w:rFonts w:ascii="Cambria" w:hAnsi="Cambria"/>
          <w:sz w:val="24"/>
        </w:rPr>
        <w:t>veya</w:t>
      </w:r>
      <w:r>
        <w:rPr>
          <w:rFonts w:ascii="Cambria" w:hAnsi="Cambria"/>
          <w:spacing w:val="-5"/>
          <w:sz w:val="24"/>
        </w:rPr>
        <w:t xml:space="preserve"> </w:t>
      </w:r>
      <w:r>
        <w:rPr>
          <w:rFonts w:ascii="Cambria" w:hAnsi="Cambria"/>
          <w:sz w:val="24"/>
        </w:rPr>
        <w:t>faaliyete</w:t>
      </w:r>
      <w:r>
        <w:rPr>
          <w:rFonts w:ascii="Cambria" w:hAnsi="Cambria"/>
          <w:spacing w:val="-3"/>
          <w:sz w:val="24"/>
        </w:rPr>
        <w:t xml:space="preserve"> </w:t>
      </w:r>
      <w:r>
        <w:rPr>
          <w:rFonts w:ascii="Cambria" w:hAnsi="Cambria"/>
          <w:sz w:val="24"/>
        </w:rPr>
        <w:t>özgü</w:t>
      </w:r>
      <w:r>
        <w:rPr>
          <w:rFonts w:ascii="Cambria" w:hAnsi="Cambria"/>
          <w:spacing w:val="-4"/>
          <w:sz w:val="24"/>
        </w:rPr>
        <w:t xml:space="preserve"> </w:t>
      </w:r>
      <w:r>
        <w:rPr>
          <w:rFonts w:ascii="Cambria" w:hAnsi="Cambria"/>
          <w:sz w:val="24"/>
        </w:rPr>
        <w:t>olmayan,</w:t>
      </w:r>
      <w:r>
        <w:rPr>
          <w:rFonts w:ascii="Cambria" w:hAnsi="Cambria"/>
          <w:spacing w:val="-3"/>
          <w:sz w:val="24"/>
        </w:rPr>
        <w:t xml:space="preserve"> </w:t>
      </w:r>
      <w:r>
        <w:rPr>
          <w:rFonts w:ascii="Cambria" w:hAnsi="Cambria"/>
          <w:sz w:val="24"/>
        </w:rPr>
        <w:t>birden</w:t>
      </w:r>
      <w:r>
        <w:rPr>
          <w:rFonts w:ascii="Cambria" w:hAnsi="Cambria"/>
          <w:spacing w:val="-3"/>
          <w:sz w:val="24"/>
        </w:rPr>
        <w:t xml:space="preserve"> </w:t>
      </w:r>
      <w:r>
        <w:rPr>
          <w:rFonts w:ascii="Cambria" w:hAnsi="Cambria"/>
          <w:sz w:val="24"/>
        </w:rPr>
        <w:t>çok</w:t>
      </w:r>
      <w:r>
        <w:rPr>
          <w:rFonts w:ascii="Cambria" w:hAnsi="Cambria"/>
          <w:spacing w:val="-7"/>
          <w:sz w:val="24"/>
        </w:rPr>
        <w:t xml:space="preserve"> </w:t>
      </w:r>
      <w:r>
        <w:rPr>
          <w:rFonts w:ascii="Cambria" w:hAnsi="Cambria"/>
          <w:sz w:val="24"/>
        </w:rPr>
        <w:t>hedefe</w:t>
      </w:r>
      <w:r>
        <w:rPr>
          <w:rFonts w:ascii="Cambria" w:hAnsi="Cambria"/>
          <w:spacing w:val="-1"/>
          <w:sz w:val="24"/>
        </w:rPr>
        <w:t xml:space="preserve"> </w:t>
      </w:r>
      <w:r>
        <w:rPr>
          <w:rFonts w:ascii="Cambria" w:hAnsi="Cambria"/>
          <w:sz w:val="24"/>
        </w:rPr>
        <w:t>veya</w:t>
      </w:r>
      <w:r>
        <w:rPr>
          <w:rFonts w:ascii="Cambria" w:hAnsi="Cambria"/>
          <w:spacing w:val="-6"/>
          <w:sz w:val="24"/>
        </w:rPr>
        <w:t xml:space="preserve"> </w:t>
      </w:r>
      <w:r>
        <w:rPr>
          <w:rFonts w:ascii="Cambria" w:hAnsi="Cambria"/>
          <w:sz w:val="24"/>
        </w:rPr>
        <w:t>faaliyete</w:t>
      </w:r>
      <w:r>
        <w:rPr>
          <w:rFonts w:ascii="Cambria" w:hAnsi="Cambria"/>
          <w:spacing w:val="-50"/>
          <w:sz w:val="24"/>
        </w:rPr>
        <w:t xml:space="preserve"> </w:t>
      </w:r>
      <w:r>
        <w:rPr>
          <w:rFonts w:ascii="Cambria" w:hAnsi="Cambria"/>
          <w:sz w:val="24"/>
        </w:rPr>
        <w:t>yönelik olan ısınma, elektrik, temizlik ile bakım ve onarım gibi maliyetlere genel</w:t>
      </w:r>
      <w:r>
        <w:rPr>
          <w:rFonts w:ascii="Cambria" w:hAnsi="Cambria"/>
          <w:spacing w:val="1"/>
          <w:sz w:val="24"/>
        </w:rPr>
        <w:t xml:space="preserve"> </w:t>
      </w:r>
      <w:r>
        <w:rPr>
          <w:rFonts w:ascii="Cambria" w:hAnsi="Cambria"/>
          <w:sz w:val="24"/>
        </w:rPr>
        <w:t>yönetim</w:t>
      </w:r>
      <w:r>
        <w:rPr>
          <w:rFonts w:ascii="Cambria" w:hAnsi="Cambria"/>
          <w:spacing w:val="-2"/>
          <w:sz w:val="24"/>
        </w:rPr>
        <w:t xml:space="preserve"> </w:t>
      </w:r>
      <w:r>
        <w:rPr>
          <w:rFonts w:ascii="Cambria" w:hAnsi="Cambria"/>
          <w:sz w:val="24"/>
        </w:rPr>
        <w:t>giderleri kapsamında yer</w:t>
      </w:r>
      <w:r>
        <w:rPr>
          <w:rFonts w:ascii="Cambria" w:hAnsi="Cambria"/>
          <w:spacing w:val="-1"/>
          <w:sz w:val="24"/>
        </w:rPr>
        <w:t xml:space="preserve"> </w:t>
      </w:r>
      <w:r>
        <w:rPr>
          <w:rFonts w:ascii="Cambria" w:hAnsi="Cambria"/>
          <w:sz w:val="24"/>
        </w:rPr>
        <w:t>verilir.</w:t>
      </w:r>
    </w:p>
    <w:p w14:paraId="38702154" w14:textId="77777777" w:rsidR="000549FC" w:rsidRDefault="000549FC">
      <w:pPr>
        <w:pStyle w:val="GvdeMetni"/>
        <w:spacing w:before="6"/>
        <w:rPr>
          <w:rFonts w:ascii="Cambria"/>
          <w:sz w:val="35"/>
        </w:rPr>
      </w:pPr>
    </w:p>
    <w:p w14:paraId="40BB74EC" w14:textId="77777777" w:rsidR="000549FC" w:rsidRDefault="00441666">
      <w:pPr>
        <w:spacing w:before="1" w:line="276" w:lineRule="auto"/>
        <w:ind w:left="220" w:right="306" w:firstLine="633"/>
      </w:pPr>
      <w:r>
        <w:t>Genel bütçe, valilikler, belediyeler ve okul aile birliklerinin yıllık bütçe artışları ve eğilimleri dikkate alındığında</w:t>
      </w:r>
      <w:r>
        <w:rPr>
          <w:spacing w:val="1"/>
        </w:rPr>
        <w:t xml:space="preserve"> </w:t>
      </w:r>
      <w:r>
        <w:t>okulumuz 2024-2028 Stratejik Planı’nda yer alan stratejik amaçların gerçekleştirilebilmesi için tabloda da belirtildiği üzere</w:t>
      </w:r>
      <w:r>
        <w:rPr>
          <w:spacing w:val="-52"/>
        </w:rPr>
        <w:t xml:space="preserve"> </w:t>
      </w:r>
      <w:r>
        <w:t>beş</w:t>
      </w:r>
      <w:r>
        <w:rPr>
          <w:spacing w:val="-1"/>
        </w:rPr>
        <w:t xml:space="preserve"> </w:t>
      </w:r>
      <w:r>
        <w:t>yıllık</w:t>
      </w:r>
      <w:r>
        <w:rPr>
          <w:spacing w:val="-3"/>
        </w:rPr>
        <w:t xml:space="preserve"> </w:t>
      </w:r>
      <w:r>
        <w:t>süre için</w:t>
      </w:r>
      <w:r>
        <w:rPr>
          <w:spacing w:val="-3"/>
        </w:rPr>
        <w:t xml:space="preserve"> </w:t>
      </w:r>
      <w:r>
        <w:t>tahmini</w:t>
      </w:r>
      <w:r>
        <w:rPr>
          <w:spacing w:val="-2"/>
        </w:rPr>
        <w:t xml:space="preserve"> </w:t>
      </w:r>
      <w:r>
        <w:t>2.870.000</w:t>
      </w:r>
      <w:r>
        <w:rPr>
          <w:spacing w:val="-3"/>
        </w:rPr>
        <w:t xml:space="preserve"> </w:t>
      </w:r>
      <w:r>
        <w:t>TL’lik</w:t>
      </w:r>
      <w:r>
        <w:rPr>
          <w:spacing w:val="-3"/>
        </w:rPr>
        <w:t xml:space="preserve"> </w:t>
      </w:r>
      <w:r>
        <w:t>kaynağın elde</w:t>
      </w:r>
      <w:r>
        <w:rPr>
          <w:spacing w:val="-2"/>
        </w:rPr>
        <w:t xml:space="preserve"> </w:t>
      </w:r>
      <w:r>
        <w:t>edileceği</w:t>
      </w:r>
      <w:r>
        <w:rPr>
          <w:spacing w:val="1"/>
        </w:rPr>
        <w:t xml:space="preserve"> </w:t>
      </w:r>
      <w:r>
        <w:t>düşünülmektedir.</w:t>
      </w:r>
    </w:p>
    <w:p w14:paraId="728160AA" w14:textId="77777777" w:rsidR="000549FC" w:rsidRDefault="000549FC">
      <w:pPr>
        <w:pStyle w:val="GvdeMetni"/>
      </w:pPr>
    </w:p>
    <w:p w14:paraId="68665F47" w14:textId="77777777" w:rsidR="000549FC" w:rsidRDefault="00626862">
      <w:pPr>
        <w:spacing w:before="210"/>
        <w:ind w:left="940"/>
        <w:rPr>
          <w:b/>
          <w:sz w:val="24"/>
        </w:rPr>
      </w:pPr>
      <w:r>
        <w:pict w14:anchorId="45045348">
          <v:shape id="_x0000_s1027" style="position:absolute;left:0;text-align:left;margin-left:48.25pt;margin-top:49.8pt;width:83.8pt;height:28.1pt;z-index:-22435840;mso-position-horizontal-relative:page" coordorigin="965,996" coordsize="1676,562" path="m2640,996r-1675,l965,1276r,281l2640,1557r,-281l2640,996xe" stroked="f">
            <v:path arrowok="t"/>
            <w10:wrap anchorx="page"/>
          </v:shape>
        </w:pict>
      </w:r>
      <w:r>
        <w:pict w14:anchorId="51FBCC6B">
          <v:shape id="_x0000_s1026" style="position:absolute;left:0;text-align:left;margin-left:48.25pt;margin-top:120.1pt;width:83.8pt;height:25.8pt;z-index:-22435328;mso-position-horizontal-relative:page" coordorigin="965,2402" coordsize="1676,516" o:spt="100" adj="0,,0" path="m2640,2661r-1675,l965,2918r1675,l2640,2661xm2640,2402r-1675,l965,2661r1675,l2640,2402xe" stroked="f">
            <v:stroke joinstyle="round"/>
            <v:formulas/>
            <v:path arrowok="t" o:connecttype="segments"/>
            <w10:wrap anchorx="page"/>
          </v:shape>
        </w:pict>
      </w:r>
      <w:r w:rsidR="00441666">
        <w:rPr>
          <w:b/>
          <w:sz w:val="24"/>
        </w:rPr>
        <w:t>2024-2028</w:t>
      </w:r>
      <w:r w:rsidR="00441666">
        <w:rPr>
          <w:b/>
          <w:spacing w:val="56"/>
          <w:sz w:val="24"/>
        </w:rPr>
        <w:t xml:space="preserve"> </w:t>
      </w:r>
      <w:r w:rsidR="00441666">
        <w:rPr>
          <w:b/>
          <w:sz w:val="24"/>
        </w:rPr>
        <w:t>Stratejik</w:t>
      </w:r>
      <w:r w:rsidR="00441666">
        <w:rPr>
          <w:b/>
          <w:spacing w:val="-1"/>
          <w:sz w:val="24"/>
        </w:rPr>
        <w:t xml:space="preserve"> </w:t>
      </w:r>
      <w:r w:rsidR="00441666">
        <w:rPr>
          <w:b/>
          <w:sz w:val="24"/>
        </w:rPr>
        <w:t>Planı</w:t>
      </w:r>
      <w:r w:rsidR="00441666">
        <w:rPr>
          <w:b/>
          <w:spacing w:val="-2"/>
          <w:sz w:val="24"/>
        </w:rPr>
        <w:t xml:space="preserve"> </w:t>
      </w:r>
      <w:r w:rsidR="00441666">
        <w:rPr>
          <w:b/>
          <w:sz w:val="24"/>
        </w:rPr>
        <w:t>Kaynak</w:t>
      </w:r>
      <w:r w:rsidR="00441666">
        <w:rPr>
          <w:b/>
          <w:spacing w:val="-1"/>
          <w:sz w:val="24"/>
        </w:rPr>
        <w:t xml:space="preserve"> </w:t>
      </w:r>
      <w:r w:rsidR="00441666">
        <w:rPr>
          <w:b/>
          <w:sz w:val="24"/>
        </w:rPr>
        <w:t>Tablosu</w:t>
      </w:r>
    </w:p>
    <w:p w14:paraId="3A621B02" w14:textId="77777777" w:rsidR="000549FC" w:rsidRDefault="000549FC">
      <w:pPr>
        <w:pStyle w:val="GvdeMetni"/>
        <w:rPr>
          <w:b/>
          <w:sz w:val="20"/>
        </w:rPr>
      </w:pPr>
    </w:p>
    <w:p w14:paraId="60B2EB00" w14:textId="77777777" w:rsidR="000549FC" w:rsidRDefault="000549FC">
      <w:pPr>
        <w:pStyle w:val="GvdeMetni"/>
        <w:spacing w:before="10"/>
        <w:rPr>
          <w:b/>
          <w:sz w:val="13"/>
        </w:r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1"/>
        <w:gridCol w:w="1149"/>
        <w:gridCol w:w="1151"/>
        <w:gridCol w:w="1146"/>
        <w:gridCol w:w="1151"/>
        <w:gridCol w:w="1149"/>
        <w:gridCol w:w="1211"/>
      </w:tblGrid>
      <w:tr w:rsidR="000549FC" w14:paraId="35E7056B" w14:textId="77777777">
        <w:trPr>
          <w:trHeight w:val="695"/>
        </w:trPr>
        <w:tc>
          <w:tcPr>
            <w:tcW w:w="1831" w:type="dxa"/>
            <w:shd w:val="clear" w:color="auto" w:fill="FFFFFF"/>
          </w:tcPr>
          <w:p w14:paraId="4AEE3F95" w14:textId="77777777" w:rsidR="000549FC" w:rsidRDefault="00441666">
            <w:pPr>
              <w:pStyle w:val="TableParagraph"/>
              <w:spacing w:before="110"/>
              <w:ind w:left="105" w:right="808"/>
              <w:rPr>
                <w:rFonts w:ascii="Cambria"/>
                <w:b/>
                <w:sz w:val="24"/>
              </w:rPr>
            </w:pPr>
            <w:r>
              <w:rPr>
                <w:rFonts w:ascii="Cambria"/>
                <w:b/>
                <w:sz w:val="24"/>
              </w:rPr>
              <w:t>Kaynak</w:t>
            </w:r>
            <w:r>
              <w:rPr>
                <w:rFonts w:ascii="Cambria"/>
                <w:b/>
                <w:spacing w:val="1"/>
                <w:sz w:val="24"/>
              </w:rPr>
              <w:t xml:space="preserve"> </w:t>
            </w:r>
            <w:r>
              <w:rPr>
                <w:rFonts w:ascii="Cambria"/>
                <w:b/>
                <w:sz w:val="24"/>
              </w:rPr>
              <w:t>Tablosu</w:t>
            </w:r>
          </w:p>
        </w:tc>
        <w:tc>
          <w:tcPr>
            <w:tcW w:w="1149" w:type="dxa"/>
            <w:shd w:val="clear" w:color="auto" w:fill="00AFEF"/>
          </w:tcPr>
          <w:p w14:paraId="310A1624" w14:textId="77777777" w:rsidR="000549FC" w:rsidRDefault="00441666">
            <w:pPr>
              <w:pStyle w:val="TableParagraph"/>
              <w:tabs>
                <w:tab w:val="left" w:pos="1001"/>
              </w:tabs>
              <w:spacing w:before="110"/>
              <w:ind w:left="10"/>
              <w:jc w:val="center"/>
              <w:rPr>
                <w:rFonts w:ascii="Cambria"/>
                <w:b/>
                <w:sz w:val="24"/>
              </w:rPr>
            </w:pPr>
            <w:r>
              <w:rPr>
                <w:rFonts w:ascii="Cambria"/>
                <w:b/>
                <w:spacing w:val="-25"/>
                <w:sz w:val="24"/>
                <w:shd w:val="clear" w:color="auto" w:fill="FFFFFF"/>
              </w:rPr>
              <w:t xml:space="preserve"> </w:t>
            </w:r>
            <w:r>
              <w:rPr>
                <w:rFonts w:ascii="Cambria"/>
                <w:b/>
                <w:sz w:val="24"/>
                <w:shd w:val="clear" w:color="auto" w:fill="FFFFFF"/>
              </w:rPr>
              <w:t>2024</w:t>
            </w:r>
            <w:r>
              <w:rPr>
                <w:rFonts w:ascii="Cambria"/>
                <w:b/>
                <w:sz w:val="24"/>
                <w:shd w:val="clear" w:color="auto" w:fill="FFFFFF"/>
              </w:rPr>
              <w:tab/>
            </w:r>
          </w:p>
        </w:tc>
        <w:tc>
          <w:tcPr>
            <w:tcW w:w="1151" w:type="dxa"/>
            <w:shd w:val="clear" w:color="auto" w:fill="00AFEF"/>
          </w:tcPr>
          <w:p w14:paraId="6B0022D7" w14:textId="77777777" w:rsidR="000549FC" w:rsidRDefault="00441666">
            <w:pPr>
              <w:pStyle w:val="TableParagraph"/>
              <w:tabs>
                <w:tab w:val="left" w:pos="1000"/>
              </w:tabs>
              <w:spacing w:before="110"/>
              <w:ind w:left="9"/>
              <w:jc w:val="center"/>
              <w:rPr>
                <w:rFonts w:ascii="Cambria"/>
                <w:b/>
                <w:sz w:val="24"/>
              </w:rPr>
            </w:pPr>
            <w:r>
              <w:rPr>
                <w:rFonts w:ascii="Cambria"/>
                <w:b/>
                <w:spacing w:val="-25"/>
                <w:sz w:val="24"/>
                <w:shd w:val="clear" w:color="auto" w:fill="FFFFFF"/>
              </w:rPr>
              <w:t xml:space="preserve"> </w:t>
            </w:r>
            <w:r>
              <w:rPr>
                <w:rFonts w:ascii="Cambria"/>
                <w:b/>
                <w:sz w:val="24"/>
                <w:shd w:val="clear" w:color="auto" w:fill="FFFFFF"/>
              </w:rPr>
              <w:t>2025</w:t>
            </w:r>
            <w:r>
              <w:rPr>
                <w:rFonts w:ascii="Cambria"/>
                <w:b/>
                <w:sz w:val="24"/>
                <w:shd w:val="clear" w:color="auto" w:fill="FFFFFF"/>
              </w:rPr>
              <w:tab/>
            </w:r>
          </w:p>
        </w:tc>
        <w:tc>
          <w:tcPr>
            <w:tcW w:w="1146" w:type="dxa"/>
            <w:shd w:val="clear" w:color="auto" w:fill="00AFEF"/>
          </w:tcPr>
          <w:p w14:paraId="7F45820B" w14:textId="77777777" w:rsidR="000549FC" w:rsidRDefault="00441666">
            <w:pPr>
              <w:pStyle w:val="TableParagraph"/>
              <w:tabs>
                <w:tab w:val="left" w:pos="1003"/>
              </w:tabs>
              <w:spacing w:before="110"/>
              <w:ind w:left="11"/>
              <w:jc w:val="center"/>
              <w:rPr>
                <w:rFonts w:ascii="Cambria"/>
                <w:b/>
                <w:sz w:val="24"/>
              </w:rPr>
            </w:pPr>
            <w:r>
              <w:rPr>
                <w:rFonts w:ascii="Cambria"/>
                <w:b/>
                <w:spacing w:val="-25"/>
                <w:sz w:val="24"/>
                <w:shd w:val="clear" w:color="auto" w:fill="FFFFFF"/>
              </w:rPr>
              <w:t xml:space="preserve"> </w:t>
            </w:r>
            <w:r>
              <w:rPr>
                <w:rFonts w:ascii="Cambria"/>
                <w:b/>
                <w:sz w:val="24"/>
                <w:shd w:val="clear" w:color="auto" w:fill="FFFFFF"/>
              </w:rPr>
              <w:t>2026</w:t>
            </w:r>
            <w:r>
              <w:rPr>
                <w:rFonts w:ascii="Cambria"/>
                <w:b/>
                <w:sz w:val="24"/>
                <w:shd w:val="clear" w:color="auto" w:fill="FFFFFF"/>
              </w:rPr>
              <w:tab/>
            </w:r>
          </w:p>
        </w:tc>
        <w:tc>
          <w:tcPr>
            <w:tcW w:w="1151" w:type="dxa"/>
            <w:shd w:val="clear" w:color="auto" w:fill="00AFEF"/>
          </w:tcPr>
          <w:p w14:paraId="289AEE96" w14:textId="77777777" w:rsidR="000549FC" w:rsidRDefault="00441666">
            <w:pPr>
              <w:pStyle w:val="TableParagraph"/>
              <w:tabs>
                <w:tab w:val="left" w:pos="1073"/>
              </w:tabs>
              <w:spacing w:before="110"/>
              <w:ind w:left="82"/>
              <w:rPr>
                <w:rFonts w:ascii="Cambria"/>
                <w:b/>
                <w:sz w:val="24"/>
              </w:rPr>
            </w:pPr>
            <w:r>
              <w:rPr>
                <w:rFonts w:ascii="Cambria"/>
                <w:b/>
                <w:spacing w:val="-25"/>
                <w:sz w:val="24"/>
                <w:shd w:val="clear" w:color="auto" w:fill="FFFFFF"/>
              </w:rPr>
              <w:t xml:space="preserve"> </w:t>
            </w:r>
            <w:r>
              <w:rPr>
                <w:rFonts w:ascii="Cambria"/>
                <w:b/>
                <w:sz w:val="24"/>
                <w:shd w:val="clear" w:color="auto" w:fill="FFFFFF"/>
              </w:rPr>
              <w:t>2027</w:t>
            </w:r>
            <w:r>
              <w:rPr>
                <w:rFonts w:ascii="Cambria"/>
                <w:b/>
                <w:sz w:val="24"/>
                <w:shd w:val="clear" w:color="auto" w:fill="FFFFFF"/>
              </w:rPr>
              <w:tab/>
            </w:r>
          </w:p>
        </w:tc>
        <w:tc>
          <w:tcPr>
            <w:tcW w:w="1149" w:type="dxa"/>
            <w:shd w:val="clear" w:color="auto" w:fill="00AFEF"/>
          </w:tcPr>
          <w:p w14:paraId="5ABFBD71" w14:textId="77777777" w:rsidR="000549FC" w:rsidRDefault="00441666">
            <w:pPr>
              <w:pStyle w:val="TableParagraph"/>
              <w:tabs>
                <w:tab w:val="left" w:pos="1071"/>
              </w:tabs>
              <w:spacing w:before="110"/>
              <w:ind w:left="80"/>
              <w:rPr>
                <w:rFonts w:ascii="Cambria"/>
                <w:b/>
                <w:sz w:val="24"/>
              </w:rPr>
            </w:pPr>
            <w:r>
              <w:rPr>
                <w:rFonts w:ascii="Cambria"/>
                <w:b/>
                <w:spacing w:val="-25"/>
                <w:sz w:val="24"/>
                <w:shd w:val="clear" w:color="auto" w:fill="FFFFFF"/>
              </w:rPr>
              <w:t xml:space="preserve"> </w:t>
            </w:r>
            <w:r>
              <w:rPr>
                <w:rFonts w:ascii="Cambria"/>
                <w:b/>
                <w:sz w:val="24"/>
                <w:shd w:val="clear" w:color="auto" w:fill="FFFFFF"/>
              </w:rPr>
              <w:t>2028</w:t>
            </w:r>
            <w:r>
              <w:rPr>
                <w:rFonts w:ascii="Cambria"/>
                <w:b/>
                <w:sz w:val="24"/>
                <w:shd w:val="clear" w:color="auto" w:fill="FFFFFF"/>
              </w:rPr>
              <w:tab/>
            </w:r>
          </w:p>
        </w:tc>
        <w:tc>
          <w:tcPr>
            <w:tcW w:w="1211" w:type="dxa"/>
            <w:shd w:val="clear" w:color="auto" w:fill="00AFEF"/>
          </w:tcPr>
          <w:p w14:paraId="08D386CC" w14:textId="77777777" w:rsidR="000549FC" w:rsidRDefault="00441666">
            <w:pPr>
              <w:pStyle w:val="TableParagraph"/>
              <w:spacing w:before="110"/>
              <w:ind w:left="83" w:right="102"/>
              <w:jc w:val="center"/>
              <w:rPr>
                <w:rFonts w:ascii="Cambria"/>
                <w:b/>
                <w:sz w:val="24"/>
              </w:rPr>
            </w:pPr>
            <w:r>
              <w:rPr>
                <w:rFonts w:ascii="Cambria"/>
                <w:b/>
                <w:sz w:val="24"/>
                <w:shd w:val="clear" w:color="auto" w:fill="FFFFFF"/>
              </w:rPr>
              <w:t>TOPLAM</w:t>
            </w:r>
          </w:p>
        </w:tc>
      </w:tr>
      <w:tr w:rsidR="000549FC" w14:paraId="79BA6C8C" w14:textId="77777777">
        <w:trPr>
          <w:trHeight w:val="693"/>
        </w:trPr>
        <w:tc>
          <w:tcPr>
            <w:tcW w:w="1831" w:type="dxa"/>
            <w:shd w:val="clear" w:color="auto" w:fill="FFFF00"/>
          </w:tcPr>
          <w:p w14:paraId="7AC7B462" w14:textId="77777777" w:rsidR="000549FC" w:rsidRDefault="00441666">
            <w:pPr>
              <w:pStyle w:val="TableParagraph"/>
              <w:tabs>
                <w:tab w:val="left" w:pos="1682"/>
              </w:tabs>
              <w:spacing w:before="107"/>
              <w:ind w:left="36"/>
              <w:jc w:val="center"/>
              <w:rPr>
                <w:rFonts w:ascii="Cambria" w:hAnsi="Cambria"/>
              </w:rPr>
            </w:pPr>
            <w:r>
              <w:rPr>
                <w:rFonts w:ascii="Cambria" w:hAnsi="Cambria"/>
                <w:shd w:val="clear" w:color="auto" w:fill="FFFFFF"/>
              </w:rPr>
              <w:t>Genel</w:t>
            </w:r>
            <w:r>
              <w:rPr>
                <w:rFonts w:ascii="Cambria" w:hAnsi="Cambria"/>
                <w:spacing w:val="-1"/>
                <w:shd w:val="clear" w:color="auto" w:fill="FFFFFF"/>
              </w:rPr>
              <w:t xml:space="preserve"> </w:t>
            </w:r>
            <w:r>
              <w:rPr>
                <w:rFonts w:ascii="Cambria" w:hAnsi="Cambria"/>
                <w:shd w:val="clear" w:color="auto" w:fill="FFFFFF"/>
              </w:rPr>
              <w:t>Bütçe</w:t>
            </w:r>
            <w:r>
              <w:rPr>
                <w:rFonts w:ascii="Cambria" w:hAnsi="Cambria"/>
                <w:shd w:val="clear" w:color="auto" w:fill="FFFFFF"/>
              </w:rPr>
              <w:tab/>
            </w:r>
          </w:p>
        </w:tc>
        <w:tc>
          <w:tcPr>
            <w:tcW w:w="1149" w:type="dxa"/>
            <w:shd w:val="clear" w:color="auto" w:fill="FFFF00"/>
          </w:tcPr>
          <w:p w14:paraId="5A5FFDA0" w14:textId="77777777" w:rsidR="000549FC" w:rsidRDefault="0018628F">
            <w:pPr>
              <w:pStyle w:val="TableParagraph"/>
              <w:spacing w:before="107"/>
              <w:ind w:left="10"/>
              <w:jc w:val="center"/>
              <w:rPr>
                <w:rFonts w:ascii="Cambria"/>
              </w:rPr>
            </w:pPr>
            <w:r>
              <w:rPr>
                <w:rFonts w:ascii="Cambria"/>
                <w:shd w:val="clear" w:color="auto" w:fill="FFFFFF"/>
              </w:rPr>
              <w:t>200</w:t>
            </w:r>
            <w:r w:rsidR="00441666">
              <w:rPr>
                <w:rFonts w:ascii="Cambria"/>
                <w:shd w:val="clear" w:color="auto" w:fill="FFFFFF"/>
              </w:rPr>
              <w:t>.000</w:t>
            </w:r>
            <w:r w:rsidR="00441666">
              <w:rPr>
                <w:rFonts w:ascii="Cambria"/>
                <w:spacing w:val="-9"/>
                <w:shd w:val="clear" w:color="auto" w:fill="FFFFFF"/>
              </w:rPr>
              <w:t xml:space="preserve"> </w:t>
            </w:r>
          </w:p>
        </w:tc>
        <w:tc>
          <w:tcPr>
            <w:tcW w:w="1151" w:type="dxa"/>
            <w:shd w:val="clear" w:color="auto" w:fill="FFFF00"/>
          </w:tcPr>
          <w:p w14:paraId="2F91BDDD" w14:textId="77777777" w:rsidR="000549FC" w:rsidRDefault="00441666">
            <w:pPr>
              <w:pStyle w:val="TableParagraph"/>
              <w:spacing w:before="107"/>
              <w:ind w:left="9"/>
              <w:jc w:val="center"/>
              <w:rPr>
                <w:rFonts w:ascii="Cambria"/>
              </w:rPr>
            </w:pPr>
            <w:r>
              <w:rPr>
                <w:rFonts w:ascii="Cambria"/>
                <w:shd w:val="clear" w:color="auto" w:fill="FFFFFF"/>
              </w:rPr>
              <w:t>250.000</w:t>
            </w:r>
            <w:r>
              <w:rPr>
                <w:rFonts w:ascii="Cambria"/>
                <w:spacing w:val="-9"/>
                <w:shd w:val="clear" w:color="auto" w:fill="FFFFFF"/>
              </w:rPr>
              <w:t xml:space="preserve"> </w:t>
            </w:r>
          </w:p>
        </w:tc>
        <w:tc>
          <w:tcPr>
            <w:tcW w:w="1146" w:type="dxa"/>
            <w:shd w:val="clear" w:color="auto" w:fill="FFFF00"/>
          </w:tcPr>
          <w:p w14:paraId="052D9FDB" w14:textId="77777777" w:rsidR="000549FC" w:rsidRDefault="00441666">
            <w:pPr>
              <w:pStyle w:val="TableParagraph"/>
              <w:spacing w:before="107"/>
              <w:ind w:left="11"/>
              <w:jc w:val="center"/>
              <w:rPr>
                <w:rFonts w:ascii="Cambria"/>
              </w:rPr>
            </w:pPr>
            <w:r>
              <w:rPr>
                <w:rFonts w:ascii="Cambria"/>
                <w:shd w:val="clear" w:color="auto" w:fill="FFFFFF"/>
              </w:rPr>
              <w:t>312.000</w:t>
            </w:r>
            <w:r>
              <w:rPr>
                <w:rFonts w:ascii="Cambria"/>
                <w:spacing w:val="-9"/>
                <w:shd w:val="clear" w:color="auto" w:fill="FFFFFF"/>
              </w:rPr>
              <w:t xml:space="preserve"> </w:t>
            </w:r>
          </w:p>
        </w:tc>
        <w:tc>
          <w:tcPr>
            <w:tcW w:w="1151" w:type="dxa"/>
            <w:shd w:val="clear" w:color="auto" w:fill="FFFF00"/>
          </w:tcPr>
          <w:p w14:paraId="425A3C7F" w14:textId="77777777" w:rsidR="000549FC" w:rsidRDefault="00441666">
            <w:pPr>
              <w:pStyle w:val="TableParagraph"/>
              <w:spacing w:before="107"/>
              <w:ind w:left="82"/>
              <w:rPr>
                <w:rFonts w:ascii="Cambria"/>
              </w:rPr>
            </w:pPr>
            <w:r>
              <w:rPr>
                <w:rFonts w:ascii="Cambria"/>
                <w:shd w:val="clear" w:color="auto" w:fill="FFFFFF"/>
              </w:rPr>
              <w:t>390.000</w:t>
            </w:r>
            <w:r>
              <w:rPr>
                <w:rFonts w:ascii="Cambria"/>
                <w:spacing w:val="-9"/>
                <w:shd w:val="clear" w:color="auto" w:fill="FFFFFF"/>
              </w:rPr>
              <w:t xml:space="preserve"> </w:t>
            </w:r>
          </w:p>
        </w:tc>
        <w:tc>
          <w:tcPr>
            <w:tcW w:w="1149" w:type="dxa"/>
            <w:shd w:val="clear" w:color="auto" w:fill="FFFF00"/>
          </w:tcPr>
          <w:p w14:paraId="1ACFA6DC" w14:textId="77777777" w:rsidR="000549FC" w:rsidRDefault="00441666">
            <w:pPr>
              <w:pStyle w:val="TableParagraph"/>
              <w:spacing w:before="107"/>
              <w:ind w:left="80"/>
              <w:rPr>
                <w:rFonts w:ascii="Cambria"/>
              </w:rPr>
            </w:pPr>
            <w:r>
              <w:rPr>
                <w:rFonts w:ascii="Cambria"/>
                <w:shd w:val="clear" w:color="auto" w:fill="FFFFFF"/>
              </w:rPr>
              <w:t>487.000</w:t>
            </w:r>
            <w:r>
              <w:rPr>
                <w:rFonts w:ascii="Cambria"/>
                <w:spacing w:val="-9"/>
                <w:shd w:val="clear" w:color="auto" w:fill="FFFFFF"/>
              </w:rPr>
              <w:t xml:space="preserve"> </w:t>
            </w:r>
          </w:p>
        </w:tc>
        <w:tc>
          <w:tcPr>
            <w:tcW w:w="1211" w:type="dxa"/>
            <w:shd w:val="clear" w:color="auto" w:fill="FFFF00"/>
          </w:tcPr>
          <w:p w14:paraId="2B410DC8" w14:textId="77777777" w:rsidR="000549FC" w:rsidRDefault="00441666">
            <w:pPr>
              <w:pStyle w:val="TableParagraph"/>
              <w:spacing w:before="107"/>
              <w:ind w:left="91" w:right="77"/>
              <w:jc w:val="center"/>
              <w:rPr>
                <w:rFonts w:ascii="Cambria"/>
              </w:rPr>
            </w:pPr>
            <w:r>
              <w:rPr>
                <w:rFonts w:ascii="Cambria"/>
                <w:shd w:val="clear" w:color="auto" w:fill="FFFFFF"/>
              </w:rPr>
              <w:t xml:space="preserve">1.639.000 </w:t>
            </w:r>
            <w:r>
              <w:rPr>
                <w:rFonts w:ascii="Cambria"/>
                <w:spacing w:val="-18"/>
                <w:shd w:val="clear" w:color="auto" w:fill="FFFFFF"/>
              </w:rPr>
              <w:t xml:space="preserve"> </w:t>
            </w:r>
          </w:p>
        </w:tc>
      </w:tr>
      <w:tr w:rsidR="000549FC" w14:paraId="37D2EFDB" w14:textId="77777777">
        <w:trPr>
          <w:trHeight w:val="693"/>
        </w:trPr>
        <w:tc>
          <w:tcPr>
            <w:tcW w:w="1831" w:type="dxa"/>
            <w:shd w:val="clear" w:color="auto" w:fill="FFFFFF"/>
          </w:tcPr>
          <w:p w14:paraId="7FE32E37" w14:textId="77777777" w:rsidR="000549FC" w:rsidRDefault="00441666">
            <w:pPr>
              <w:pStyle w:val="TableParagraph"/>
              <w:spacing w:before="107"/>
              <w:ind w:left="105"/>
              <w:rPr>
                <w:rFonts w:ascii="Cambria" w:hAnsi="Cambria"/>
              </w:rPr>
            </w:pPr>
            <w:r>
              <w:rPr>
                <w:rFonts w:ascii="Cambria" w:hAnsi="Cambria"/>
              </w:rPr>
              <w:t>Diğer</w:t>
            </w:r>
            <w:r>
              <w:rPr>
                <w:rFonts w:ascii="Cambria" w:hAnsi="Cambria"/>
                <w:spacing w:val="4"/>
              </w:rPr>
              <w:t xml:space="preserve"> </w:t>
            </w:r>
            <w:r>
              <w:rPr>
                <w:rFonts w:ascii="Cambria" w:hAnsi="Cambria"/>
              </w:rPr>
              <w:t>(Okul</w:t>
            </w:r>
            <w:r>
              <w:rPr>
                <w:rFonts w:ascii="Cambria" w:hAnsi="Cambria"/>
                <w:spacing w:val="4"/>
              </w:rPr>
              <w:t xml:space="preserve"> </w:t>
            </w:r>
            <w:r>
              <w:rPr>
                <w:rFonts w:ascii="Cambria" w:hAnsi="Cambria"/>
              </w:rPr>
              <w:t>Aile</w:t>
            </w:r>
            <w:r>
              <w:rPr>
                <w:rFonts w:ascii="Cambria" w:hAnsi="Cambria"/>
                <w:spacing w:val="-46"/>
              </w:rPr>
              <w:t xml:space="preserve"> </w:t>
            </w:r>
            <w:r>
              <w:rPr>
                <w:rFonts w:ascii="Cambria" w:hAnsi="Cambria"/>
              </w:rPr>
              <w:t>Birlikleri)</w:t>
            </w:r>
          </w:p>
        </w:tc>
        <w:tc>
          <w:tcPr>
            <w:tcW w:w="1149" w:type="dxa"/>
            <w:shd w:val="clear" w:color="auto" w:fill="FFFF00"/>
          </w:tcPr>
          <w:p w14:paraId="497101D2" w14:textId="77777777" w:rsidR="000549FC" w:rsidRDefault="0018628F">
            <w:pPr>
              <w:pStyle w:val="TableParagraph"/>
              <w:tabs>
                <w:tab w:val="left" w:pos="1001"/>
              </w:tabs>
              <w:spacing w:before="107"/>
              <w:ind w:left="10"/>
              <w:jc w:val="center"/>
              <w:rPr>
                <w:rFonts w:ascii="Cambria"/>
              </w:rPr>
            </w:pPr>
            <w:r>
              <w:rPr>
                <w:rFonts w:ascii="Cambria"/>
                <w:shd w:val="clear" w:color="auto" w:fill="FFFFFF"/>
              </w:rPr>
              <w:t>9</w:t>
            </w:r>
            <w:r w:rsidR="00441666">
              <w:rPr>
                <w:rFonts w:ascii="Cambria"/>
                <w:shd w:val="clear" w:color="auto" w:fill="FFFFFF"/>
              </w:rPr>
              <w:t>0.000</w:t>
            </w:r>
            <w:r w:rsidR="00441666">
              <w:rPr>
                <w:rFonts w:ascii="Cambria"/>
                <w:shd w:val="clear" w:color="auto" w:fill="FFFFFF"/>
              </w:rPr>
              <w:tab/>
            </w:r>
          </w:p>
        </w:tc>
        <w:tc>
          <w:tcPr>
            <w:tcW w:w="1151" w:type="dxa"/>
            <w:shd w:val="clear" w:color="auto" w:fill="FFFF00"/>
          </w:tcPr>
          <w:p w14:paraId="0F5FA949" w14:textId="77777777" w:rsidR="000549FC" w:rsidRDefault="006C306A">
            <w:pPr>
              <w:pStyle w:val="TableParagraph"/>
              <w:tabs>
                <w:tab w:val="left" w:pos="1000"/>
              </w:tabs>
              <w:spacing w:before="107"/>
              <w:ind w:left="9"/>
              <w:jc w:val="center"/>
              <w:rPr>
                <w:rFonts w:ascii="Cambria"/>
              </w:rPr>
            </w:pPr>
            <w:r>
              <w:rPr>
                <w:rFonts w:ascii="Cambria"/>
                <w:shd w:val="clear" w:color="auto" w:fill="FFFFFF"/>
              </w:rPr>
              <w:t>9</w:t>
            </w:r>
            <w:r w:rsidR="00441666">
              <w:rPr>
                <w:rFonts w:ascii="Cambria"/>
                <w:shd w:val="clear" w:color="auto" w:fill="FFFFFF"/>
              </w:rPr>
              <w:t>5.000</w:t>
            </w:r>
            <w:r w:rsidR="00441666">
              <w:rPr>
                <w:rFonts w:ascii="Cambria"/>
                <w:shd w:val="clear" w:color="auto" w:fill="FFFFFF"/>
              </w:rPr>
              <w:tab/>
            </w:r>
          </w:p>
        </w:tc>
        <w:tc>
          <w:tcPr>
            <w:tcW w:w="1146" w:type="dxa"/>
            <w:shd w:val="clear" w:color="auto" w:fill="FFFF00"/>
          </w:tcPr>
          <w:p w14:paraId="63EE20BF" w14:textId="77777777" w:rsidR="000549FC" w:rsidRDefault="006C306A">
            <w:pPr>
              <w:pStyle w:val="TableParagraph"/>
              <w:tabs>
                <w:tab w:val="left" w:pos="1003"/>
              </w:tabs>
              <w:spacing w:before="107"/>
              <w:ind w:left="11"/>
              <w:jc w:val="center"/>
              <w:rPr>
                <w:rFonts w:ascii="Cambria"/>
              </w:rPr>
            </w:pPr>
            <w:r>
              <w:rPr>
                <w:rFonts w:ascii="Cambria"/>
                <w:shd w:val="clear" w:color="auto" w:fill="FFFFFF"/>
              </w:rPr>
              <w:t>100</w:t>
            </w:r>
            <w:r w:rsidR="00441666">
              <w:rPr>
                <w:rFonts w:ascii="Cambria"/>
                <w:shd w:val="clear" w:color="auto" w:fill="FFFFFF"/>
              </w:rPr>
              <w:t>.000</w:t>
            </w:r>
            <w:r w:rsidR="00441666">
              <w:rPr>
                <w:rFonts w:ascii="Cambria"/>
                <w:shd w:val="clear" w:color="auto" w:fill="FFFFFF"/>
              </w:rPr>
              <w:tab/>
            </w:r>
          </w:p>
        </w:tc>
        <w:tc>
          <w:tcPr>
            <w:tcW w:w="1151" w:type="dxa"/>
            <w:shd w:val="clear" w:color="auto" w:fill="FFFF00"/>
          </w:tcPr>
          <w:p w14:paraId="416B2750" w14:textId="77777777" w:rsidR="000549FC" w:rsidRDefault="006C306A">
            <w:pPr>
              <w:pStyle w:val="TableParagraph"/>
              <w:spacing w:before="107"/>
              <w:ind w:left="82"/>
              <w:rPr>
                <w:rFonts w:ascii="Cambria"/>
              </w:rPr>
            </w:pPr>
            <w:r>
              <w:rPr>
                <w:rFonts w:ascii="Cambria"/>
                <w:shd w:val="clear" w:color="auto" w:fill="FFFFFF"/>
              </w:rPr>
              <w:t>105</w:t>
            </w:r>
            <w:r w:rsidR="00441666">
              <w:rPr>
                <w:rFonts w:ascii="Cambria"/>
                <w:shd w:val="clear" w:color="auto" w:fill="FFFFFF"/>
              </w:rPr>
              <w:t>.000</w:t>
            </w:r>
            <w:r w:rsidR="00441666">
              <w:rPr>
                <w:rFonts w:ascii="Cambria"/>
                <w:spacing w:val="-9"/>
                <w:shd w:val="clear" w:color="auto" w:fill="FFFFFF"/>
              </w:rPr>
              <w:t xml:space="preserve"> </w:t>
            </w:r>
          </w:p>
        </w:tc>
        <w:tc>
          <w:tcPr>
            <w:tcW w:w="1149" w:type="dxa"/>
            <w:shd w:val="clear" w:color="auto" w:fill="FFFF00"/>
          </w:tcPr>
          <w:p w14:paraId="46CFFF6E" w14:textId="77777777" w:rsidR="000549FC" w:rsidRDefault="006C306A">
            <w:pPr>
              <w:pStyle w:val="TableParagraph"/>
              <w:spacing w:before="107"/>
              <w:ind w:left="80"/>
              <w:rPr>
                <w:rFonts w:ascii="Cambria"/>
              </w:rPr>
            </w:pPr>
            <w:r>
              <w:rPr>
                <w:rFonts w:ascii="Cambria"/>
                <w:shd w:val="clear" w:color="auto" w:fill="FFFFFF"/>
              </w:rPr>
              <w:t>11</w:t>
            </w:r>
            <w:r w:rsidR="00441666">
              <w:rPr>
                <w:rFonts w:ascii="Cambria"/>
                <w:shd w:val="clear" w:color="auto" w:fill="FFFFFF"/>
              </w:rPr>
              <w:t>0.000</w:t>
            </w:r>
            <w:r w:rsidR="00441666">
              <w:rPr>
                <w:rFonts w:ascii="Cambria"/>
                <w:spacing w:val="-9"/>
                <w:shd w:val="clear" w:color="auto" w:fill="FFFFFF"/>
              </w:rPr>
              <w:t xml:space="preserve"> </w:t>
            </w:r>
          </w:p>
        </w:tc>
        <w:tc>
          <w:tcPr>
            <w:tcW w:w="1211" w:type="dxa"/>
            <w:shd w:val="clear" w:color="auto" w:fill="FFFF00"/>
          </w:tcPr>
          <w:p w14:paraId="3486F0DC" w14:textId="77777777" w:rsidR="000549FC" w:rsidRDefault="00441666">
            <w:pPr>
              <w:pStyle w:val="TableParagraph"/>
              <w:tabs>
                <w:tab w:val="left" w:pos="1068"/>
              </w:tabs>
              <w:spacing w:before="107"/>
              <w:ind w:left="14"/>
              <w:jc w:val="center"/>
              <w:rPr>
                <w:rFonts w:ascii="Cambria"/>
              </w:rPr>
            </w:pPr>
            <w:r>
              <w:rPr>
                <w:rFonts w:ascii="Cambria"/>
                <w:shd w:val="clear" w:color="auto" w:fill="FFFFFF"/>
              </w:rPr>
              <w:t>500.000</w:t>
            </w:r>
            <w:r>
              <w:rPr>
                <w:rFonts w:ascii="Cambria"/>
                <w:shd w:val="clear" w:color="auto" w:fill="FFFFFF"/>
              </w:rPr>
              <w:tab/>
            </w:r>
          </w:p>
        </w:tc>
      </w:tr>
      <w:tr w:rsidR="000549FC" w14:paraId="0E4BDE75" w14:textId="77777777">
        <w:trPr>
          <w:trHeight w:val="695"/>
        </w:trPr>
        <w:tc>
          <w:tcPr>
            <w:tcW w:w="1831" w:type="dxa"/>
            <w:shd w:val="clear" w:color="auto" w:fill="FFFF00"/>
          </w:tcPr>
          <w:p w14:paraId="3248666C" w14:textId="77777777" w:rsidR="000549FC" w:rsidRDefault="00441666">
            <w:pPr>
              <w:pStyle w:val="TableParagraph"/>
              <w:tabs>
                <w:tab w:val="left" w:pos="1682"/>
              </w:tabs>
              <w:spacing w:before="110"/>
              <w:ind w:left="36"/>
              <w:jc w:val="center"/>
              <w:rPr>
                <w:rFonts w:ascii="Cambria"/>
              </w:rPr>
            </w:pPr>
            <w:r>
              <w:rPr>
                <w:rFonts w:ascii="Cambria"/>
                <w:shd w:val="clear" w:color="auto" w:fill="FFFFFF"/>
              </w:rPr>
              <w:t>TOPLAM</w:t>
            </w:r>
            <w:r>
              <w:rPr>
                <w:rFonts w:ascii="Cambria"/>
                <w:shd w:val="clear" w:color="auto" w:fill="FFFFFF"/>
              </w:rPr>
              <w:tab/>
            </w:r>
          </w:p>
        </w:tc>
        <w:tc>
          <w:tcPr>
            <w:tcW w:w="1149" w:type="dxa"/>
            <w:shd w:val="clear" w:color="auto" w:fill="FFFF00"/>
          </w:tcPr>
          <w:p w14:paraId="1E8E0A1D" w14:textId="77777777" w:rsidR="000549FC" w:rsidRDefault="006C306A">
            <w:pPr>
              <w:pStyle w:val="TableParagraph"/>
              <w:spacing w:before="110"/>
              <w:ind w:left="10"/>
              <w:jc w:val="center"/>
              <w:rPr>
                <w:rFonts w:ascii="Cambria"/>
              </w:rPr>
            </w:pPr>
            <w:r>
              <w:rPr>
                <w:rFonts w:ascii="Cambria"/>
                <w:shd w:val="clear" w:color="auto" w:fill="FFFFFF"/>
              </w:rPr>
              <w:t>29</w:t>
            </w:r>
            <w:r w:rsidR="00441666">
              <w:rPr>
                <w:rFonts w:ascii="Cambria"/>
                <w:shd w:val="clear" w:color="auto" w:fill="FFFFFF"/>
              </w:rPr>
              <w:t>0.000</w:t>
            </w:r>
            <w:r w:rsidR="00441666">
              <w:rPr>
                <w:rFonts w:ascii="Cambria"/>
                <w:spacing w:val="-9"/>
                <w:shd w:val="clear" w:color="auto" w:fill="FFFFFF"/>
              </w:rPr>
              <w:t xml:space="preserve"> </w:t>
            </w:r>
          </w:p>
        </w:tc>
        <w:tc>
          <w:tcPr>
            <w:tcW w:w="1151" w:type="dxa"/>
            <w:shd w:val="clear" w:color="auto" w:fill="FFFF00"/>
          </w:tcPr>
          <w:p w14:paraId="4A26BBF2" w14:textId="77777777" w:rsidR="000549FC" w:rsidRDefault="006C306A">
            <w:pPr>
              <w:pStyle w:val="TableParagraph"/>
              <w:spacing w:before="110"/>
              <w:ind w:left="9"/>
              <w:jc w:val="center"/>
              <w:rPr>
                <w:rFonts w:ascii="Cambria"/>
              </w:rPr>
            </w:pPr>
            <w:r>
              <w:rPr>
                <w:rFonts w:ascii="Cambria"/>
                <w:shd w:val="clear" w:color="auto" w:fill="FFFFFF"/>
              </w:rPr>
              <w:t>34</w:t>
            </w:r>
            <w:r w:rsidR="00441666">
              <w:rPr>
                <w:rFonts w:ascii="Cambria"/>
                <w:shd w:val="clear" w:color="auto" w:fill="FFFFFF"/>
              </w:rPr>
              <w:t>5.000</w:t>
            </w:r>
            <w:r w:rsidR="00441666">
              <w:rPr>
                <w:rFonts w:ascii="Cambria"/>
                <w:spacing w:val="-9"/>
                <w:shd w:val="clear" w:color="auto" w:fill="FFFFFF"/>
              </w:rPr>
              <w:t xml:space="preserve"> </w:t>
            </w:r>
          </w:p>
        </w:tc>
        <w:tc>
          <w:tcPr>
            <w:tcW w:w="1146" w:type="dxa"/>
            <w:shd w:val="clear" w:color="auto" w:fill="FFFF00"/>
          </w:tcPr>
          <w:p w14:paraId="4B0522B5" w14:textId="77777777" w:rsidR="000549FC" w:rsidRDefault="006C306A">
            <w:pPr>
              <w:pStyle w:val="TableParagraph"/>
              <w:spacing w:before="110"/>
              <w:ind w:left="11"/>
              <w:jc w:val="center"/>
              <w:rPr>
                <w:rFonts w:ascii="Cambria"/>
              </w:rPr>
            </w:pPr>
            <w:r>
              <w:rPr>
                <w:rFonts w:ascii="Cambria"/>
                <w:shd w:val="clear" w:color="auto" w:fill="FFFFFF"/>
              </w:rPr>
              <w:t>412</w:t>
            </w:r>
            <w:r w:rsidR="00441666">
              <w:rPr>
                <w:rFonts w:ascii="Cambria"/>
                <w:shd w:val="clear" w:color="auto" w:fill="FFFFFF"/>
              </w:rPr>
              <w:t>.000</w:t>
            </w:r>
            <w:r w:rsidR="00441666">
              <w:rPr>
                <w:rFonts w:ascii="Cambria"/>
                <w:spacing w:val="-9"/>
                <w:shd w:val="clear" w:color="auto" w:fill="FFFFFF"/>
              </w:rPr>
              <w:t xml:space="preserve"> </w:t>
            </w:r>
          </w:p>
        </w:tc>
        <w:tc>
          <w:tcPr>
            <w:tcW w:w="1151" w:type="dxa"/>
            <w:shd w:val="clear" w:color="auto" w:fill="FFFF00"/>
          </w:tcPr>
          <w:p w14:paraId="1F1153E5" w14:textId="77777777" w:rsidR="000549FC" w:rsidRDefault="006C306A">
            <w:pPr>
              <w:pStyle w:val="TableParagraph"/>
              <w:spacing w:before="110"/>
              <w:ind w:left="82"/>
              <w:rPr>
                <w:rFonts w:ascii="Cambria"/>
              </w:rPr>
            </w:pPr>
            <w:r>
              <w:rPr>
                <w:rFonts w:ascii="Cambria"/>
                <w:shd w:val="clear" w:color="auto" w:fill="FFFFFF"/>
              </w:rPr>
              <w:t>505</w:t>
            </w:r>
            <w:r w:rsidR="00441666">
              <w:rPr>
                <w:rFonts w:ascii="Cambria"/>
                <w:shd w:val="clear" w:color="auto" w:fill="FFFFFF"/>
              </w:rPr>
              <w:t>.000</w:t>
            </w:r>
            <w:r w:rsidR="00441666">
              <w:rPr>
                <w:rFonts w:ascii="Cambria"/>
                <w:spacing w:val="-9"/>
                <w:shd w:val="clear" w:color="auto" w:fill="FFFFFF"/>
              </w:rPr>
              <w:t xml:space="preserve"> </w:t>
            </w:r>
          </w:p>
        </w:tc>
        <w:tc>
          <w:tcPr>
            <w:tcW w:w="1149" w:type="dxa"/>
            <w:shd w:val="clear" w:color="auto" w:fill="FFFF00"/>
          </w:tcPr>
          <w:p w14:paraId="76CC3F5F" w14:textId="77777777" w:rsidR="000549FC" w:rsidRDefault="006C306A">
            <w:pPr>
              <w:pStyle w:val="TableParagraph"/>
              <w:spacing w:before="110"/>
              <w:ind w:left="80"/>
              <w:rPr>
                <w:rFonts w:ascii="Cambria"/>
              </w:rPr>
            </w:pPr>
            <w:r>
              <w:rPr>
                <w:rFonts w:ascii="Cambria"/>
                <w:shd w:val="clear" w:color="auto" w:fill="FFFFFF"/>
              </w:rPr>
              <w:t>597</w:t>
            </w:r>
            <w:r w:rsidR="00441666">
              <w:rPr>
                <w:rFonts w:ascii="Cambria"/>
                <w:shd w:val="clear" w:color="auto" w:fill="FFFFFF"/>
              </w:rPr>
              <w:t>.000</w:t>
            </w:r>
            <w:r w:rsidR="00441666">
              <w:rPr>
                <w:rFonts w:ascii="Cambria"/>
                <w:spacing w:val="-9"/>
                <w:shd w:val="clear" w:color="auto" w:fill="FFFFFF"/>
              </w:rPr>
              <w:t xml:space="preserve"> </w:t>
            </w:r>
          </w:p>
        </w:tc>
        <w:tc>
          <w:tcPr>
            <w:tcW w:w="1211" w:type="dxa"/>
            <w:shd w:val="clear" w:color="auto" w:fill="FFFF00"/>
          </w:tcPr>
          <w:p w14:paraId="14A80EC9" w14:textId="77777777" w:rsidR="000549FC" w:rsidRDefault="006C306A">
            <w:pPr>
              <w:pStyle w:val="TableParagraph"/>
              <w:spacing w:before="110"/>
              <w:ind w:left="91" w:right="77"/>
              <w:jc w:val="center"/>
              <w:rPr>
                <w:rFonts w:ascii="Cambria"/>
              </w:rPr>
            </w:pPr>
            <w:r>
              <w:rPr>
                <w:rFonts w:ascii="Cambria"/>
                <w:shd w:val="clear" w:color="auto" w:fill="FFFFFF"/>
              </w:rPr>
              <w:t>2.14</w:t>
            </w:r>
            <w:r w:rsidR="00441666">
              <w:rPr>
                <w:rFonts w:ascii="Cambria"/>
                <w:shd w:val="clear" w:color="auto" w:fill="FFFFFF"/>
              </w:rPr>
              <w:t xml:space="preserve">9.000 </w:t>
            </w:r>
            <w:r w:rsidR="00441666">
              <w:rPr>
                <w:rFonts w:ascii="Cambria"/>
                <w:spacing w:val="-18"/>
                <w:shd w:val="clear" w:color="auto" w:fill="FFFFFF"/>
              </w:rPr>
              <w:t xml:space="preserve"> </w:t>
            </w:r>
          </w:p>
        </w:tc>
      </w:tr>
    </w:tbl>
    <w:p w14:paraId="0FA1F324" w14:textId="77777777" w:rsidR="000549FC" w:rsidRDefault="000549FC">
      <w:pPr>
        <w:jc w:val="center"/>
        <w:rPr>
          <w:rFonts w:ascii="Cambria"/>
        </w:rPr>
        <w:sectPr w:rsidR="000549FC">
          <w:pgSz w:w="11910" w:h="16840"/>
          <w:pgMar w:top="460" w:right="280" w:bottom="1360" w:left="240" w:header="0" w:footer="1089" w:gutter="0"/>
          <w:cols w:space="708"/>
        </w:sectPr>
      </w:pPr>
    </w:p>
    <w:p w14:paraId="52F96E3D" w14:textId="77777777" w:rsidR="000549FC" w:rsidRDefault="00441666">
      <w:pPr>
        <w:pStyle w:val="Balk1"/>
        <w:spacing w:before="81"/>
        <w:ind w:left="1538"/>
      </w:pPr>
      <w:bookmarkStart w:id="35" w:name="4._İZLEME_VE_DEĞERLENDİRME"/>
      <w:bookmarkEnd w:id="35"/>
      <w:r>
        <w:rPr>
          <w:spacing w:val="-2"/>
        </w:rPr>
        <w:lastRenderedPageBreak/>
        <w:t>4.</w:t>
      </w:r>
      <w:r>
        <w:rPr>
          <w:spacing w:val="-15"/>
        </w:rPr>
        <w:t xml:space="preserve"> </w:t>
      </w:r>
      <w:r>
        <w:rPr>
          <w:spacing w:val="-2"/>
        </w:rPr>
        <w:t>İZLEME</w:t>
      </w:r>
      <w:r>
        <w:t xml:space="preserve"> </w:t>
      </w:r>
      <w:r>
        <w:rPr>
          <w:spacing w:val="-2"/>
        </w:rPr>
        <w:t>VE</w:t>
      </w:r>
      <w:r>
        <w:rPr>
          <w:spacing w:val="3"/>
        </w:rPr>
        <w:t xml:space="preserve"> </w:t>
      </w:r>
      <w:r>
        <w:rPr>
          <w:spacing w:val="-2"/>
        </w:rPr>
        <w:t>DEĞERLENDİRME</w:t>
      </w:r>
    </w:p>
    <w:p w14:paraId="460702E9" w14:textId="77777777" w:rsidR="000549FC" w:rsidRDefault="00441666">
      <w:pPr>
        <w:pStyle w:val="GvdeMetni"/>
        <w:spacing w:before="292" w:line="360" w:lineRule="auto"/>
        <w:ind w:left="1178" w:right="1130"/>
        <w:jc w:val="both"/>
        <w:rPr>
          <w:rFonts w:ascii="Cambria" w:hAnsi="Cambria"/>
        </w:rPr>
      </w:pPr>
      <w:r>
        <w:rPr>
          <w:rFonts w:ascii="Cambria" w:hAnsi="Cambria"/>
        </w:rPr>
        <w:t>İzleme ve değerlendirme süreci kurumsal öğrenmeyi buna bağlı olarak da faaliyetlerin</w:t>
      </w:r>
      <w:r>
        <w:rPr>
          <w:rFonts w:ascii="Cambria" w:hAnsi="Cambria"/>
          <w:spacing w:val="1"/>
        </w:rPr>
        <w:t xml:space="preserve"> </w:t>
      </w:r>
      <w:r>
        <w:rPr>
          <w:rFonts w:ascii="Cambria" w:hAnsi="Cambria"/>
        </w:rPr>
        <w:t>sürekli olarak iyileştirilmesini sağlar. İzleme ve değerlendirme faaliyetleri sonucunda</w:t>
      </w:r>
      <w:r>
        <w:rPr>
          <w:rFonts w:ascii="Cambria" w:hAnsi="Cambria"/>
          <w:spacing w:val="1"/>
        </w:rPr>
        <w:t xml:space="preserve"> </w:t>
      </w:r>
      <w:r>
        <w:rPr>
          <w:rFonts w:ascii="Cambria" w:hAnsi="Cambria"/>
        </w:rPr>
        <w:t>elde edilen bilgiler kullanılarak stratejik plan gözden geçirilir, hedeflenen ve ulaşılan</w:t>
      </w:r>
      <w:r>
        <w:rPr>
          <w:rFonts w:ascii="Cambria" w:hAnsi="Cambria"/>
          <w:spacing w:val="1"/>
        </w:rPr>
        <w:t xml:space="preserve"> </w:t>
      </w:r>
      <w:r>
        <w:rPr>
          <w:rFonts w:ascii="Cambria" w:hAnsi="Cambria"/>
        </w:rPr>
        <w:t>sonuçlar karşılaştırılır. Bu karşılaştırmalar sonucunda da gerekli görülen durumlarda</w:t>
      </w:r>
      <w:r>
        <w:rPr>
          <w:rFonts w:ascii="Cambria" w:hAnsi="Cambria"/>
          <w:spacing w:val="1"/>
        </w:rPr>
        <w:t xml:space="preserve"> </w:t>
      </w:r>
      <w:r>
        <w:rPr>
          <w:rFonts w:ascii="Cambria" w:hAnsi="Cambria"/>
        </w:rPr>
        <w:t>stratejik</w:t>
      </w:r>
      <w:r>
        <w:rPr>
          <w:rFonts w:ascii="Cambria" w:hAnsi="Cambria"/>
          <w:spacing w:val="-2"/>
        </w:rPr>
        <w:t xml:space="preserve"> </w:t>
      </w:r>
      <w:r>
        <w:rPr>
          <w:rFonts w:ascii="Cambria" w:hAnsi="Cambria"/>
        </w:rPr>
        <w:t>planın güncellemesi kararı</w:t>
      </w:r>
      <w:r>
        <w:rPr>
          <w:rFonts w:ascii="Cambria" w:hAnsi="Cambria"/>
          <w:spacing w:val="-1"/>
        </w:rPr>
        <w:t xml:space="preserve"> </w:t>
      </w:r>
      <w:r>
        <w:rPr>
          <w:rFonts w:ascii="Cambria" w:hAnsi="Cambria"/>
        </w:rPr>
        <w:t>verilebilir.</w:t>
      </w:r>
    </w:p>
    <w:p w14:paraId="16077BF0" w14:textId="77777777" w:rsidR="000549FC" w:rsidRDefault="00441666">
      <w:pPr>
        <w:pStyle w:val="GvdeMetni"/>
        <w:spacing w:line="360" w:lineRule="auto"/>
        <w:ind w:left="1178" w:right="1128"/>
        <w:jc w:val="both"/>
        <w:rPr>
          <w:rFonts w:ascii="Cambria" w:hAnsi="Cambria"/>
        </w:rPr>
      </w:pPr>
      <w:r>
        <w:rPr>
          <w:rFonts w:ascii="Cambria" w:hAnsi="Cambria"/>
        </w:rPr>
        <w:t>İzleme, amaç ve hedeflere kaydedilen ilerlemeyi takip etmek amacıyla uygulama öncesi</w:t>
      </w:r>
      <w:r>
        <w:rPr>
          <w:rFonts w:ascii="Cambria" w:hAnsi="Cambria"/>
          <w:spacing w:val="1"/>
        </w:rPr>
        <w:t xml:space="preserve"> </w:t>
      </w:r>
      <w:r>
        <w:rPr>
          <w:rFonts w:ascii="Cambria" w:hAnsi="Cambria"/>
        </w:rPr>
        <w:t>ve uygulama sırasında sürekli ve sistematik olarak nitel ve nicel verilerin toplandığı ve</w:t>
      </w:r>
      <w:r>
        <w:rPr>
          <w:rFonts w:ascii="Cambria" w:hAnsi="Cambria"/>
          <w:spacing w:val="1"/>
        </w:rPr>
        <w:t xml:space="preserve"> </w:t>
      </w:r>
      <w:r>
        <w:rPr>
          <w:rFonts w:ascii="Cambria" w:hAnsi="Cambria"/>
        </w:rPr>
        <w:t>analiz</w:t>
      </w:r>
      <w:r>
        <w:rPr>
          <w:rFonts w:ascii="Cambria" w:hAnsi="Cambria"/>
          <w:spacing w:val="1"/>
        </w:rPr>
        <w:t xml:space="preserve"> </w:t>
      </w:r>
      <w:r>
        <w:rPr>
          <w:rFonts w:ascii="Cambria" w:hAnsi="Cambria"/>
        </w:rPr>
        <w:t>edildiği</w:t>
      </w:r>
      <w:r>
        <w:rPr>
          <w:rFonts w:ascii="Cambria" w:hAnsi="Cambria"/>
          <w:spacing w:val="1"/>
        </w:rPr>
        <w:t xml:space="preserve"> </w:t>
      </w:r>
      <w:r>
        <w:rPr>
          <w:rFonts w:ascii="Cambria" w:hAnsi="Cambria"/>
        </w:rPr>
        <w:t>tekrarlı</w:t>
      </w:r>
      <w:r>
        <w:rPr>
          <w:rFonts w:ascii="Cambria" w:hAnsi="Cambria"/>
          <w:spacing w:val="1"/>
        </w:rPr>
        <w:t xml:space="preserve"> </w:t>
      </w:r>
      <w:r>
        <w:rPr>
          <w:rFonts w:ascii="Cambria" w:hAnsi="Cambria"/>
        </w:rPr>
        <w:t>bir</w:t>
      </w:r>
      <w:r>
        <w:rPr>
          <w:rFonts w:ascii="Cambria" w:hAnsi="Cambria"/>
          <w:spacing w:val="1"/>
        </w:rPr>
        <w:t xml:space="preserve"> </w:t>
      </w:r>
      <w:r>
        <w:rPr>
          <w:rFonts w:ascii="Cambria" w:hAnsi="Cambria"/>
        </w:rPr>
        <w:t>süreçtir.</w:t>
      </w:r>
      <w:r>
        <w:rPr>
          <w:rFonts w:ascii="Cambria" w:hAnsi="Cambria"/>
          <w:spacing w:val="1"/>
        </w:rPr>
        <w:t xml:space="preserve"> </w:t>
      </w:r>
      <w:r>
        <w:rPr>
          <w:rFonts w:ascii="Cambria" w:hAnsi="Cambria"/>
        </w:rPr>
        <w:t>Performans</w:t>
      </w:r>
      <w:r>
        <w:rPr>
          <w:rFonts w:ascii="Cambria" w:hAnsi="Cambria"/>
          <w:spacing w:val="1"/>
        </w:rPr>
        <w:t xml:space="preserve"> </w:t>
      </w:r>
      <w:r>
        <w:rPr>
          <w:rFonts w:ascii="Cambria" w:hAnsi="Cambria"/>
        </w:rPr>
        <w:t>göstergeleri</w:t>
      </w:r>
      <w:r>
        <w:rPr>
          <w:rFonts w:ascii="Cambria" w:hAnsi="Cambria"/>
          <w:spacing w:val="1"/>
        </w:rPr>
        <w:t xml:space="preserve"> </w:t>
      </w:r>
      <w:r>
        <w:rPr>
          <w:rFonts w:ascii="Cambria" w:hAnsi="Cambria"/>
        </w:rPr>
        <w:t>aracılığıyla</w:t>
      </w:r>
      <w:r>
        <w:rPr>
          <w:rFonts w:ascii="Cambria" w:hAnsi="Cambria"/>
          <w:spacing w:val="1"/>
        </w:rPr>
        <w:t xml:space="preserve"> </w:t>
      </w:r>
      <w:r>
        <w:rPr>
          <w:rFonts w:ascii="Cambria" w:hAnsi="Cambria"/>
        </w:rPr>
        <w:t>amaç</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hedeflerin gerçekleşme sonuçlarının belirli bir sıklıkla izlenmesi ve belirlenen dönemler</w:t>
      </w:r>
      <w:r>
        <w:rPr>
          <w:rFonts w:ascii="Cambria" w:hAnsi="Cambria"/>
          <w:spacing w:val="1"/>
        </w:rPr>
        <w:t xml:space="preserve"> </w:t>
      </w:r>
      <w:r>
        <w:rPr>
          <w:rFonts w:ascii="Cambria" w:hAnsi="Cambria"/>
        </w:rPr>
        <w:t>itibarıyla raporlanarak yöneticilerin değerlendirilmesine sunulması izleme faaliyetlerini</w:t>
      </w:r>
      <w:r>
        <w:rPr>
          <w:rFonts w:ascii="Cambria" w:hAnsi="Cambria"/>
          <w:spacing w:val="1"/>
        </w:rPr>
        <w:t xml:space="preserve"> </w:t>
      </w:r>
      <w:r>
        <w:rPr>
          <w:rFonts w:ascii="Cambria" w:hAnsi="Cambria"/>
        </w:rPr>
        <w:t>oluşturur.</w:t>
      </w:r>
    </w:p>
    <w:p w14:paraId="382A711E" w14:textId="77777777" w:rsidR="000549FC" w:rsidRDefault="00441666">
      <w:pPr>
        <w:pStyle w:val="GvdeMetni"/>
        <w:spacing w:line="360" w:lineRule="auto"/>
        <w:ind w:left="1178" w:right="1130"/>
        <w:jc w:val="both"/>
        <w:rPr>
          <w:rFonts w:ascii="Cambria" w:hAnsi="Cambria"/>
        </w:rPr>
      </w:pPr>
      <w:r>
        <w:rPr>
          <w:rFonts w:ascii="Cambria" w:hAnsi="Cambria"/>
        </w:rPr>
        <w:t>İzleme</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değerlendirme</w:t>
      </w:r>
      <w:r>
        <w:rPr>
          <w:rFonts w:ascii="Cambria" w:hAnsi="Cambria"/>
          <w:spacing w:val="1"/>
        </w:rPr>
        <w:t xml:space="preserve"> </w:t>
      </w:r>
      <w:r>
        <w:rPr>
          <w:rFonts w:ascii="Cambria" w:hAnsi="Cambria"/>
        </w:rPr>
        <w:t>sürecinde</w:t>
      </w:r>
      <w:r>
        <w:rPr>
          <w:rFonts w:ascii="Cambria" w:hAnsi="Cambria"/>
          <w:spacing w:val="1"/>
        </w:rPr>
        <w:t xml:space="preserve"> </w:t>
      </w:r>
      <w:r>
        <w:rPr>
          <w:rFonts w:ascii="Cambria" w:hAnsi="Cambria"/>
        </w:rPr>
        <w:t>yapılması</w:t>
      </w:r>
      <w:r>
        <w:rPr>
          <w:rFonts w:ascii="Cambria" w:hAnsi="Cambria"/>
          <w:spacing w:val="1"/>
        </w:rPr>
        <w:t xml:space="preserve"> </w:t>
      </w:r>
      <w:r>
        <w:rPr>
          <w:rFonts w:ascii="Cambria" w:hAnsi="Cambria"/>
        </w:rPr>
        <w:t>gereken</w:t>
      </w:r>
      <w:r>
        <w:rPr>
          <w:rFonts w:ascii="Cambria" w:hAnsi="Cambria"/>
          <w:spacing w:val="1"/>
        </w:rPr>
        <w:t xml:space="preserve"> </w:t>
      </w:r>
      <w:r>
        <w:rPr>
          <w:rFonts w:ascii="Cambria" w:hAnsi="Cambria"/>
        </w:rPr>
        <w:t>hususlara</w:t>
      </w:r>
      <w:r>
        <w:rPr>
          <w:rFonts w:ascii="Cambria" w:hAnsi="Cambria"/>
          <w:spacing w:val="1"/>
        </w:rPr>
        <w:t xml:space="preserve"> </w:t>
      </w:r>
      <w:r>
        <w:rPr>
          <w:rFonts w:ascii="Cambria" w:hAnsi="Cambria"/>
        </w:rPr>
        <w:t>bu</w:t>
      </w:r>
      <w:r>
        <w:rPr>
          <w:rFonts w:ascii="Cambria" w:hAnsi="Cambria"/>
          <w:spacing w:val="1"/>
        </w:rPr>
        <w:t xml:space="preserve"> </w:t>
      </w:r>
      <w:r>
        <w:rPr>
          <w:rFonts w:ascii="Cambria" w:hAnsi="Cambria"/>
        </w:rPr>
        <w:t>bölümde</w:t>
      </w:r>
      <w:r>
        <w:rPr>
          <w:rFonts w:ascii="Cambria" w:hAnsi="Cambria"/>
          <w:spacing w:val="1"/>
        </w:rPr>
        <w:t xml:space="preserve"> </w:t>
      </w:r>
      <w:r>
        <w:rPr>
          <w:rFonts w:ascii="Cambria" w:hAnsi="Cambria"/>
        </w:rPr>
        <w:t>yer</w:t>
      </w:r>
      <w:r>
        <w:rPr>
          <w:rFonts w:ascii="Cambria" w:hAnsi="Cambria"/>
          <w:spacing w:val="1"/>
        </w:rPr>
        <w:t xml:space="preserve"> </w:t>
      </w:r>
      <w:r>
        <w:rPr>
          <w:rFonts w:ascii="Cambria" w:hAnsi="Cambria"/>
        </w:rPr>
        <w:t>verilmelidir.</w:t>
      </w:r>
      <w:r>
        <w:rPr>
          <w:rFonts w:ascii="Cambria" w:hAnsi="Cambria"/>
          <w:spacing w:val="1"/>
        </w:rPr>
        <w:t xml:space="preserve"> </w:t>
      </w:r>
      <w:r>
        <w:rPr>
          <w:rFonts w:ascii="Cambria" w:hAnsi="Cambria"/>
        </w:rPr>
        <w:t>İzleme</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değerlendirmeden</w:t>
      </w:r>
      <w:r>
        <w:rPr>
          <w:rFonts w:ascii="Cambria" w:hAnsi="Cambria"/>
          <w:spacing w:val="1"/>
        </w:rPr>
        <w:t xml:space="preserve"> </w:t>
      </w:r>
      <w:r>
        <w:rPr>
          <w:rFonts w:ascii="Cambria" w:hAnsi="Cambria"/>
        </w:rPr>
        <w:t>sorumlu</w:t>
      </w:r>
      <w:r>
        <w:rPr>
          <w:rFonts w:ascii="Cambria" w:hAnsi="Cambria"/>
          <w:spacing w:val="1"/>
        </w:rPr>
        <w:t xml:space="preserve"> </w:t>
      </w:r>
      <w:r>
        <w:rPr>
          <w:rFonts w:ascii="Cambria" w:hAnsi="Cambria"/>
        </w:rPr>
        <w:t>birim</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kişiler</w:t>
      </w:r>
      <w:r>
        <w:rPr>
          <w:rFonts w:ascii="Cambria" w:hAnsi="Cambria"/>
          <w:spacing w:val="1"/>
        </w:rPr>
        <w:t xml:space="preserve"> </w:t>
      </w:r>
      <w:r>
        <w:rPr>
          <w:rFonts w:ascii="Cambria" w:hAnsi="Cambria"/>
        </w:rPr>
        <w:t>ile</w:t>
      </w:r>
      <w:r>
        <w:rPr>
          <w:rFonts w:ascii="Cambria" w:hAnsi="Cambria"/>
          <w:spacing w:val="1"/>
        </w:rPr>
        <w:t xml:space="preserve"> </w:t>
      </w:r>
      <w:r>
        <w:rPr>
          <w:rFonts w:ascii="Cambria" w:hAnsi="Cambria"/>
        </w:rPr>
        <w:t>sürece</w:t>
      </w:r>
      <w:r>
        <w:rPr>
          <w:rFonts w:ascii="Cambria" w:hAnsi="Cambria"/>
          <w:spacing w:val="1"/>
        </w:rPr>
        <w:t xml:space="preserve"> </w:t>
      </w:r>
      <w:r>
        <w:rPr>
          <w:rFonts w:ascii="Cambria" w:hAnsi="Cambria"/>
        </w:rPr>
        <w:t>ilişkin</w:t>
      </w:r>
      <w:r>
        <w:rPr>
          <w:rFonts w:ascii="Cambria" w:hAnsi="Cambria"/>
          <w:spacing w:val="1"/>
        </w:rPr>
        <w:t xml:space="preserve"> </w:t>
      </w:r>
      <w:r>
        <w:rPr>
          <w:rFonts w:ascii="Cambria" w:hAnsi="Cambria"/>
        </w:rPr>
        <w:t>takvim</w:t>
      </w:r>
      <w:r>
        <w:rPr>
          <w:rFonts w:ascii="Cambria" w:hAnsi="Cambria"/>
          <w:spacing w:val="-2"/>
        </w:rPr>
        <w:t xml:space="preserve"> </w:t>
      </w:r>
      <w:r>
        <w:rPr>
          <w:rFonts w:ascii="Cambria" w:hAnsi="Cambria"/>
        </w:rPr>
        <w:t>belirtilmelidir.</w:t>
      </w:r>
    </w:p>
    <w:p w14:paraId="4F4257F3" w14:textId="77777777" w:rsidR="000549FC" w:rsidRDefault="00441666">
      <w:pPr>
        <w:pStyle w:val="GvdeMetni"/>
        <w:spacing w:line="360" w:lineRule="auto"/>
        <w:ind w:left="1178" w:right="1127"/>
        <w:jc w:val="both"/>
        <w:rPr>
          <w:rFonts w:ascii="Cambria" w:hAnsi="Cambria"/>
        </w:rPr>
      </w:pPr>
      <w:r>
        <w:rPr>
          <w:rFonts w:ascii="Cambria" w:hAnsi="Cambria"/>
          <w:b/>
        </w:rPr>
        <w:t xml:space="preserve">Hedefe İlişkin Değerlendirme: </w:t>
      </w:r>
      <w:r>
        <w:rPr>
          <w:rFonts w:ascii="Cambria" w:hAnsi="Cambria"/>
        </w:rPr>
        <w:t>Her yılın ilk altı ayında ilgili hedefe ait performans</w:t>
      </w:r>
      <w:r>
        <w:rPr>
          <w:rFonts w:ascii="Cambria" w:hAnsi="Cambria"/>
          <w:spacing w:val="1"/>
        </w:rPr>
        <w:t xml:space="preserve"> </w:t>
      </w:r>
      <w:r>
        <w:rPr>
          <w:rFonts w:ascii="Cambria" w:hAnsi="Cambria"/>
        </w:rPr>
        <w:t>göstergelerinin</w:t>
      </w:r>
      <w:r>
        <w:rPr>
          <w:rFonts w:ascii="Cambria" w:hAnsi="Cambria"/>
          <w:spacing w:val="1"/>
        </w:rPr>
        <w:t xml:space="preserve"> </w:t>
      </w:r>
      <w:r>
        <w:rPr>
          <w:rFonts w:ascii="Cambria" w:hAnsi="Cambria"/>
        </w:rPr>
        <w:t>performans</w:t>
      </w:r>
      <w:r>
        <w:rPr>
          <w:rFonts w:ascii="Cambria" w:hAnsi="Cambria"/>
          <w:spacing w:val="1"/>
        </w:rPr>
        <w:t xml:space="preserve"> </w:t>
      </w:r>
      <w:r>
        <w:rPr>
          <w:rFonts w:ascii="Cambria" w:hAnsi="Cambria"/>
        </w:rPr>
        <w:t>düzeyi</w:t>
      </w:r>
      <w:r>
        <w:rPr>
          <w:rFonts w:ascii="Cambria" w:hAnsi="Cambria"/>
          <w:spacing w:val="1"/>
        </w:rPr>
        <w:t xml:space="preserve"> </w:t>
      </w:r>
      <w:r>
        <w:rPr>
          <w:rFonts w:ascii="Cambria" w:hAnsi="Cambria"/>
        </w:rPr>
        <w:t>dikkate</w:t>
      </w:r>
      <w:r>
        <w:rPr>
          <w:rFonts w:ascii="Cambria" w:hAnsi="Cambria"/>
          <w:spacing w:val="1"/>
        </w:rPr>
        <w:t xml:space="preserve"> </w:t>
      </w:r>
      <w:r>
        <w:rPr>
          <w:rFonts w:ascii="Cambria" w:hAnsi="Cambria"/>
        </w:rPr>
        <w:t>alınarak</w:t>
      </w:r>
      <w:r>
        <w:rPr>
          <w:rFonts w:ascii="Cambria" w:hAnsi="Cambria"/>
          <w:spacing w:val="1"/>
        </w:rPr>
        <w:t xml:space="preserve"> </w:t>
      </w:r>
      <w:r>
        <w:rPr>
          <w:rFonts w:ascii="Cambria" w:hAnsi="Cambria"/>
        </w:rPr>
        <w:t>izlemenin</w:t>
      </w:r>
      <w:r>
        <w:rPr>
          <w:rFonts w:ascii="Cambria" w:hAnsi="Cambria"/>
          <w:spacing w:val="1"/>
        </w:rPr>
        <w:t xml:space="preserve"> </w:t>
      </w:r>
      <w:r>
        <w:rPr>
          <w:rFonts w:ascii="Cambria" w:hAnsi="Cambria"/>
        </w:rPr>
        <w:t>yapıldığı</w:t>
      </w:r>
      <w:r>
        <w:rPr>
          <w:rFonts w:ascii="Cambria" w:hAnsi="Cambria"/>
          <w:spacing w:val="1"/>
        </w:rPr>
        <w:t xml:space="preserve"> </w:t>
      </w:r>
      <w:r>
        <w:rPr>
          <w:rFonts w:ascii="Cambria" w:hAnsi="Cambria"/>
        </w:rPr>
        <w:t>yılın</w:t>
      </w:r>
      <w:r>
        <w:rPr>
          <w:rFonts w:ascii="Cambria" w:hAnsi="Cambria"/>
          <w:spacing w:val="1"/>
        </w:rPr>
        <w:t xml:space="preserve"> </w:t>
      </w:r>
      <w:r>
        <w:rPr>
          <w:rFonts w:ascii="Cambria" w:hAnsi="Cambria"/>
        </w:rPr>
        <w:t>sonu</w:t>
      </w:r>
      <w:r>
        <w:rPr>
          <w:rFonts w:ascii="Cambria" w:hAnsi="Cambria"/>
          <w:spacing w:val="1"/>
        </w:rPr>
        <w:t xml:space="preserve"> </w:t>
      </w:r>
      <w:r>
        <w:rPr>
          <w:rFonts w:ascii="Cambria" w:hAnsi="Cambria"/>
        </w:rPr>
        <w:t>itibarıyla hedeflenen değere ulaşılıp ulaşılmadığının analizi yapılır. Hedeflenen değere</w:t>
      </w:r>
      <w:r>
        <w:rPr>
          <w:rFonts w:ascii="Cambria" w:hAnsi="Cambria"/>
          <w:spacing w:val="1"/>
        </w:rPr>
        <w:t xml:space="preserve"> </w:t>
      </w:r>
      <w:r>
        <w:rPr>
          <w:rFonts w:ascii="Cambria" w:hAnsi="Cambria"/>
        </w:rPr>
        <w:t>ulaşılmasını engelleyecek hususlar ve riskler varsa bunlar değerlendirilir. Hedeflenen</w:t>
      </w:r>
      <w:r>
        <w:rPr>
          <w:rFonts w:ascii="Cambria" w:hAnsi="Cambria"/>
          <w:spacing w:val="1"/>
        </w:rPr>
        <w:t xml:space="preserve"> </w:t>
      </w:r>
      <w:r>
        <w:rPr>
          <w:rFonts w:ascii="Cambria" w:hAnsi="Cambria"/>
        </w:rPr>
        <w:t>değerlere</w:t>
      </w:r>
      <w:r>
        <w:rPr>
          <w:rFonts w:ascii="Cambria" w:hAnsi="Cambria"/>
          <w:spacing w:val="-1"/>
        </w:rPr>
        <w:t xml:space="preserve"> </w:t>
      </w:r>
      <w:r>
        <w:rPr>
          <w:rFonts w:ascii="Cambria" w:hAnsi="Cambria"/>
        </w:rPr>
        <w:t>ulaşılmasını</w:t>
      </w:r>
      <w:r>
        <w:rPr>
          <w:rFonts w:ascii="Cambria" w:hAnsi="Cambria"/>
          <w:spacing w:val="-1"/>
        </w:rPr>
        <w:t xml:space="preserve"> </w:t>
      </w:r>
      <w:r>
        <w:rPr>
          <w:rFonts w:ascii="Cambria" w:hAnsi="Cambria"/>
        </w:rPr>
        <w:t>sağlayacak</w:t>
      </w:r>
      <w:r>
        <w:rPr>
          <w:rFonts w:ascii="Cambria" w:hAnsi="Cambria"/>
          <w:spacing w:val="-2"/>
        </w:rPr>
        <w:t xml:space="preserve"> </w:t>
      </w:r>
      <w:r>
        <w:rPr>
          <w:rFonts w:ascii="Cambria" w:hAnsi="Cambria"/>
        </w:rPr>
        <w:t>temel</w:t>
      </w:r>
      <w:r>
        <w:rPr>
          <w:rFonts w:ascii="Cambria" w:hAnsi="Cambria"/>
          <w:spacing w:val="-2"/>
        </w:rPr>
        <w:t xml:space="preserve"> </w:t>
      </w:r>
      <w:r>
        <w:rPr>
          <w:rFonts w:ascii="Cambria" w:hAnsi="Cambria"/>
        </w:rPr>
        <w:t>tedbirler</w:t>
      </w:r>
      <w:r>
        <w:rPr>
          <w:rFonts w:ascii="Cambria" w:hAnsi="Cambria"/>
          <w:spacing w:val="-1"/>
        </w:rPr>
        <w:t xml:space="preserve"> </w:t>
      </w:r>
      <w:r>
        <w:rPr>
          <w:rFonts w:ascii="Cambria" w:hAnsi="Cambria"/>
        </w:rPr>
        <w:t>kısaca</w:t>
      </w:r>
      <w:r>
        <w:rPr>
          <w:rFonts w:ascii="Cambria" w:hAnsi="Cambria"/>
          <w:spacing w:val="-1"/>
        </w:rPr>
        <w:t xml:space="preserve"> </w:t>
      </w:r>
      <w:r>
        <w:rPr>
          <w:rFonts w:ascii="Cambria" w:hAnsi="Cambria"/>
        </w:rPr>
        <w:t>yer</w:t>
      </w:r>
      <w:r>
        <w:rPr>
          <w:rFonts w:ascii="Cambria" w:hAnsi="Cambria"/>
          <w:spacing w:val="-1"/>
        </w:rPr>
        <w:t xml:space="preserve"> </w:t>
      </w:r>
      <w:r>
        <w:rPr>
          <w:rFonts w:ascii="Cambria" w:hAnsi="Cambria"/>
        </w:rPr>
        <w:t>verilir.</w:t>
      </w:r>
    </w:p>
    <w:p w14:paraId="3F34ED21" w14:textId="77777777" w:rsidR="000549FC" w:rsidRDefault="00441666">
      <w:pPr>
        <w:pStyle w:val="GvdeMetni"/>
        <w:spacing w:line="360" w:lineRule="auto"/>
        <w:ind w:left="1178" w:right="1131"/>
        <w:jc w:val="both"/>
        <w:rPr>
          <w:rFonts w:ascii="Cambria" w:hAnsi="Cambria"/>
        </w:rPr>
      </w:pPr>
      <w:r>
        <w:rPr>
          <w:rFonts w:ascii="Cambria" w:hAnsi="Cambria"/>
        </w:rPr>
        <w:t>Okullar için izleme değerlendirme faaliyetleri Tablo 26’da örneklendirilmiş olan izleme</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değerlendirme</w:t>
      </w:r>
      <w:r>
        <w:rPr>
          <w:rFonts w:ascii="Cambria" w:hAnsi="Cambria"/>
          <w:spacing w:val="1"/>
        </w:rPr>
        <w:t xml:space="preserve"> </w:t>
      </w:r>
      <w:r>
        <w:rPr>
          <w:rFonts w:ascii="Cambria" w:hAnsi="Cambria"/>
        </w:rPr>
        <w:t>şablonu</w:t>
      </w:r>
      <w:r>
        <w:rPr>
          <w:rFonts w:ascii="Cambria" w:hAnsi="Cambria"/>
          <w:spacing w:val="1"/>
        </w:rPr>
        <w:t xml:space="preserve"> </w:t>
      </w:r>
      <w:r>
        <w:rPr>
          <w:rFonts w:ascii="Cambria" w:hAnsi="Cambria"/>
        </w:rPr>
        <w:t>kullanılarak</w:t>
      </w:r>
      <w:r>
        <w:rPr>
          <w:rFonts w:ascii="Cambria" w:hAnsi="Cambria"/>
          <w:spacing w:val="1"/>
        </w:rPr>
        <w:t xml:space="preserve"> </w:t>
      </w:r>
      <w:r>
        <w:rPr>
          <w:rFonts w:ascii="Cambria" w:hAnsi="Cambria"/>
        </w:rPr>
        <w:t>her</w:t>
      </w:r>
      <w:r>
        <w:rPr>
          <w:rFonts w:ascii="Cambria" w:hAnsi="Cambria"/>
          <w:spacing w:val="1"/>
        </w:rPr>
        <w:t xml:space="preserve"> </w:t>
      </w:r>
      <w:r>
        <w:rPr>
          <w:rFonts w:ascii="Cambria" w:hAnsi="Cambria"/>
        </w:rPr>
        <w:t>eğitim-öğretim</w:t>
      </w:r>
      <w:r>
        <w:rPr>
          <w:rFonts w:ascii="Cambria" w:hAnsi="Cambria"/>
          <w:spacing w:val="1"/>
        </w:rPr>
        <w:t xml:space="preserve"> </w:t>
      </w:r>
      <w:r>
        <w:rPr>
          <w:rFonts w:ascii="Cambria" w:hAnsi="Cambria"/>
        </w:rPr>
        <w:t>dönemi</w:t>
      </w:r>
      <w:r>
        <w:rPr>
          <w:rFonts w:ascii="Cambria" w:hAnsi="Cambria"/>
          <w:spacing w:val="1"/>
        </w:rPr>
        <w:t xml:space="preserve"> </w:t>
      </w:r>
      <w:r>
        <w:rPr>
          <w:rFonts w:ascii="Cambria" w:hAnsi="Cambria"/>
        </w:rPr>
        <w:t>sonunda</w:t>
      </w:r>
      <w:r>
        <w:rPr>
          <w:rFonts w:ascii="Cambria" w:hAnsi="Cambria"/>
          <w:spacing w:val="1"/>
        </w:rPr>
        <w:t xml:space="preserve"> </w:t>
      </w:r>
      <w:r>
        <w:rPr>
          <w:rFonts w:ascii="Cambria" w:hAnsi="Cambria"/>
        </w:rPr>
        <w:t>bir</w:t>
      </w:r>
      <w:r>
        <w:rPr>
          <w:rFonts w:ascii="Cambria" w:hAnsi="Cambria"/>
          <w:spacing w:val="1"/>
        </w:rPr>
        <w:t xml:space="preserve"> </w:t>
      </w:r>
      <w:r>
        <w:rPr>
          <w:rFonts w:ascii="Cambria" w:hAnsi="Cambria"/>
        </w:rPr>
        <w:t>kere</w:t>
      </w:r>
      <w:r>
        <w:rPr>
          <w:rFonts w:ascii="Cambria" w:hAnsi="Cambria"/>
          <w:spacing w:val="-50"/>
        </w:rPr>
        <w:t xml:space="preserve"> </w:t>
      </w:r>
      <w:r>
        <w:rPr>
          <w:rFonts w:ascii="Cambria" w:hAnsi="Cambria"/>
        </w:rPr>
        <w:t>olacak şekilde gerçekleştirilir. Bu şablon ile planlanan hedefe ne oranda ulaşıldığı ve</w:t>
      </w:r>
      <w:r>
        <w:rPr>
          <w:rFonts w:ascii="Cambria" w:hAnsi="Cambria"/>
          <w:spacing w:val="1"/>
        </w:rPr>
        <w:t xml:space="preserve"> </w:t>
      </w:r>
      <w:r>
        <w:rPr>
          <w:rFonts w:ascii="Cambria" w:hAnsi="Cambria"/>
        </w:rPr>
        <w:t>buna</w:t>
      </w:r>
      <w:r>
        <w:rPr>
          <w:rFonts w:ascii="Cambria" w:hAnsi="Cambria"/>
          <w:spacing w:val="-1"/>
        </w:rPr>
        <w:t xml:space="preserve"> </w:t>
      </w:r>
      <w:r>
        <w:rPr>
          <w:rFonts w:ascii="Cambria" w:hAnsi="Cambria"/>
        </w:rPr>
        <w:t>dair</w:t>
      </w:r>
      <w:r>
        <w:rPr>
          <w:rFonts w:ascii="Cambria" w:hAnsi="Cambria"/>
          <w:spacing w:val="-2"/>
        </w:rPr>
        <w:t xml:space="preserve"> </w:t>
      </w:r>
      <w:r>
        <w:rPr>
          <w:rFonts w:ascii="Cambria" w:hAnsi="Cambria"/>
        </w:rPr>
        <w:t>değerlendirmeler</w:t>
      </w:r>
      <w:r>
        <w:rPr>
          <w:rFonts w:ascii="Cambria" w:hAnsi="Cambria"/>
          <w:spacing w:val="-1"/>
        </w:rPr>
        <w:t xml:space="preserve"> </w:t>
      </w:r>
      <w:r>
        <w:rPr>
          <w:rFonts w:ascii="Cambria" w:hAnsi="Cambria"/>
        </w:rPr>
        <w:t>ifade edilir.</w:t>
      </w:r>
    </w:p>
    <w:p w14:paraId="6C79DB62" w14:textId="77777777" w:rsidR="000549FC" w:rsidRDefault="00441666">
      <w:pPr>
        <w:pStyle w:val="GvdeMetni"/>
        <w:spacing w:line="360" w:lineRule="auto"/>
        <w:ind w:left="1178" w:right="1129"/>
        <w:jc w:val="both"/>
        <w:rPr>
          <w:rFonts w:ascii="Cambria" w:hAnsi="Cambria"/>
        </w:rPr>
      </w:pPr>
      <w:r>
        <w:rPr>
          <w:rFonts w:ascii="Cambria" w:hAnsi="Cambria"/>
          <w:b/>
        </w:rPr>
        <w:t>Hedef</w:t>
      </w:r>
      <w:r>
        <w:rPr>
          <w:rFonts w:ascii="Cambria" w:hAnsi="Cambria"/>
          <w:b/>
          <w:spacing w:val="1"/>
        </w:rPr>
        <w:t xml:space="preserve"> </w:t>
      </w:r>
      <w:r>
        <w:rPr>
          <w:rFonts w:ascii="Cambria" w:hAnsi="Cambria"/>
          <w:b/>
        </w:rPr>
        <w:t>Performansının</w:t>
      </w:r>
      <w:r>
        <w:rPr>
          <w:rFonts w:ascii="Cambria" w:hAnsi="Cambria"/>
          <w:b/>
          <w:spacing w:val="1"/>
        </w:rPr>
        <w:t xml:space="preserve"> </w:t>
      </w:r>
      <w:r>
        <w:rPr>
          <w:rFonts w:ascii="Cambria" w:hAnsi="Cambria"/>
          <w:b/>
        </w:rPr>
        <w:t>Hesaplanması:</w:t>
      </w:r>
      <w:r>
        <w:rPr>
          <w:rFonts w:ascii="Cambria" w:hAnsi="Cambria"/>
          <w:b/>
          <w:spacing w:val="1"/>
        </w:rPr>
        <w:t xml:space="preserve"> </w:t>
      </w:r>
      <w:r>
        <w:rPr>
          <w:rFonts w:ascii="Cambria" w:hAnsi="Cambria"/>
        </w:rPr>
        <w:t>Gösterge</w:t>
      </w:r>
      <w:r>
        <w:rPr>
          <w:rFonts w:ascii="Cambria" w:hAnsi="Cambria"/>
          <w:spacing w:val="1"/>
        </w:rPr>
        <w:t xml:space="preserve"> </w:t>
      </w:r>
      <w:r>
        <w:rPr>
          <w:rFonts w:ascii="Cambria" w:hAnsi="Cambria"/>
        </w:rPr>
        <w:t>değerlerinin</w:t>
      </w:r>
      <w:r>
        <w:rPr>
          <w:rFonts w:ascii="Cambria" w:hAnsi="Cambria"/>
          <w:spacing w:val="1"/>
        </w:rPr>
        <w:t xml:space="preserve"> </w:t>
      </w:r>
      <w:r>
        <w:rPr>
          <w:rFonts w:ascii="Cambria" w:hAnsi="Cambria"/>
        </w:rPr>
        <w:t>kümülatif</w:t>
      </w:r>
      <w:r>
        <w:rPr>
          <w:rFonts w:ascii="Cambria" w:hAnsi="Cambria"/>
          <w:spacing w:val="1"/>
        </w:rPr>
        <w:t xml:space="preserve"> </w:t>
      </w:r>
      <w:r>
        <w:rPr>
          <w:rFonts w:ascii="Cambria" w:hAnsi="Cambria"/>
        </w:rPr>
        <w:t>olarak</w:t>
      </w:r>
      <w:r>
        <w:rPr>
          <w:rFonts w:ascii="Cambria" w:hAnsi="Cambria"/>
          <w:spacing w:val="1"/>
        </w:rPr>
        <w:t xml:space="preserve"> </w:t>
      </w:r>
      <w:r>
        <w:rPr>
          <w:rFonts w:ascii="Cambria" w:hAnsi="Cambria"/>
          <w:spacing w:val="-1"/>
        </w:rPr>
        <w:t>belirlenmemesi</w:t>
      </w:r>
      <w:r>
        <w:rPr>
          <w:rFonts w:ascii="Cambria" w:hAnsi="Cambria"/>
          <w:spacing w:val="-12"/>
        </w:rPr>
        <w:t xml:space="preserve"> </w:t>
      </w:r>
      <w:r>
        <w:rPr>
          <w:rFonts w:ascii="Cambria" w:hAnsi="Cambria"/>
          <w:spacing w:val="-1"/>
        </w:rPr>
        <w:t>durumunda</w:t>
      </w:r>
      <w:r>
        <w:rPr>
          <w:rFonts w:ascii="Cambria" w:hAnsi="Cambria"/>
          <w:spacing w:val="-9"/>
        </w:rPr>
        <w:t xml:space="preserve"> </w:t>
      </w:r>
      <w:r>
        <w:rPr>
          <w:rFonts w:ascii="Cambria" w:hAnsi="Cambria"/>
          <w:spacing w:val="-1"/>
        </w:rPr>
        <w:t>hedef</w:t>
      </w:r>
      <w:r>
        <w:rPr>
          <w:rFonts w:ascii="Cambria" w:hAnsi="Cambria"/>
          <w:spacing w:val="-10"/>
        </w:rPr>
        <w:t xml:space="preserve"> </w:t>
      </w:r>
      <w:r>
        <w:rPr>
          <w:rFonts w:ascii="Cambria" w:hAnsi="Cambria"/>
        </w:rPr>
        <w:t>performansının</w:t>
      </w:r>
      <w:r>
        <w:rPr>
          <w:rFonts w:ascii="Cambria" w:hAnsi="Cambria"/>
          <w:spacing w:val="-8"/>
        </w:rPr>
        <w:t xml:space="preserve"> </w:t>
      </w:r>
      <w:r>
        <w:rPr>
          <w:rFonts w:ascii="Cambria" w:hAnsi="Cambria"/>
        </w:rPr>
        <w:t>hesaplanmasında</w:t>
      </w:r>
      <w:r>
        <w:rPr>
          <w:rFonts w:ascii="Cambria" w:hAnsi="Cambria"/>
          <w:spacing w:val="-12"/>
        </w:rPr>
        <w:t xml:space="preserve"> </w:t>
      </w:r>
      <w:r>
        <w:rPr>
          <w:rFonts w:ascii="Cambria" w:hAnsi="Cambria"/>
        </w:rPr>
        <w:t>izleme</w:t>
      </w:r>
      <w:r>
        <w:rPr>
          <w:rFonts w:ascii="Cambria" w:hAnsi="Cambria"/>
          <w:spacing w:val="-9"/>
        </w:rPr>
        <w:t xml:space="preserve"> </w:t>
      </w:r>
      <w:r>
        <w:rPr>
          <w:rFonts w:ascii="Cambria" w:hAnsi="Cambria"/>
        </w:rPr>
        <w:t>dönemindeki</w:t>
      </w:r>
      <w:r>
        <w:rPr>
          <w:rFonts w:ascii="Cambria" w:hAnsi="Cambria"/>
          <w:spacing w:val="-50"/>
        </w:rPr>
        <w:t xml:space="preserve"> </w:t>
      </w:r>
      <w:r>
        <w:rPr>
          <w:rFonts w:ascii="Cambria" w:hAnsi="Cambria"/>
        </w:rPr>
        <w:t>yıl sonu hedeflenen değer ile izleme dönemindeki gerçekleştirme değerinin kümülatif</w:t>
      </w:r>
      <w:r>
        <w:rPr>
          <w:rFonts w:ascii="Cambria" w:hAnsi="Cambria"/>
          <w:spacing w:val="1"/>
        </w:rPr>
        <w:t xml:space="preserve"> </w:t>
      </w:r>
      <w:r>
        <w:rPr>
          <w:rFonts w:ascii="Cambria" w:hAnsi="Cambria"/>
        </w:rPr>
        <w:t>değeri</w:t>
      </w:r>
      <w:r>
        <w:rPr>
          <w:rFonts w:ascii="Cambria" w:hAnsi="Cambria"/>
          <w:spacing w:val="-1"/>
        </w:rPr>
        <w:t xml:space="preserve"> </w:t>
      </w:r>
      <w:r>
        <w:rPr>
          <w:rFonts w:ascii="Cambria" w:hAnsi="Cambria"/>
        </w:rPr>
        <w:t>baz</w:t>
      </w:r>
      <w:r>
        <w:rPr>
          <w:rFonts w:ascii="Cambria" w:hAnsi="Cambria"/>
          <w:spacing w:val="-2"/>
        </w:rPr>
        <w:t xml:space="preserve"> </w:t>
      </w:r>
      <w:r>
        <w:rPr>
          <w:rFonts w:ascii="Cambria" w:hAnsi="Cambria"/>
        </w:rPr>
        <w:t>alınır.</w:t>
      </w:r>
    </w:p>
    <w:p w14:paraId="19E23AFC" w14:textId="77777777" w:rsidR="000549FC" w:rsidRDefault="00441666">
      <w:pPr>
        <w:pStyle w:val="GvdeMetni"/>
        <w:spacing w:line="360" w:lineRule="auto"/>
        <w:ind w:left="1178" w:right="1130"/>
        <w:jc w:val="both"/>
        <w:rPr>
          <w:rFonts w:ascii="Cambria" w:hAnsi="Cambria"/>
        </w:rPr>
      </w:pPr>
      <w:r>
        <w:rPr>
          <w:rFonts w:ascii="Cambria" w:hAnsi="Cambria"/>
        </w:rPr>
        <w:t>Bir göstergenin performansı %100’ü aşabilir ancak hedef performansının ölçümünde bu</w:t>
      </w:r>
      <w:r>
        <w:rPr>
          <w:rFonts w:ascii="Cambria" w:hAnsi="Cambria"/>
          <w:spacing w:val="1"/>
        </w:rPr>
        <w:t xml:space="preserve"> </w:t>
      </w:r>
      <w:r>
        <w:rPr>
          <w:rFonts w:ascii="Cambria" w:hAnsi="Cambria"/>
        </w:rPr>
        <w:t>değer 100 olarak alınır. Böylece diğer göstergelerin hedefe etkisinin doğru hesaplanması</w:t>
      </w:r>
      <w:r>
        <w:rPr>
          <w:rFonts w:ascii="Cambria" w:hAnsi="Cambria"/>
          <w:spacing w:val="-50"/>
        </w:rPr>
        <w:t xml:space="preserve"> </w:t>
      </w:r>
      <w:r>
        <w:rPr>
          <w:rFonts w:ascii="Cambria" w:hAnsi="Cambria"/>
        </w:rPr>
        <w:t>sağlanır.</w:t>
      </w:r>
    </w:p>
    <w:p w14:paraId="16FD9D1B" w14:textId="77777777" w:rsidR="000549FC" w:rsidRDefault="000549FC">
      <w:pPr>
        <w:spacing w:line="360" w:lineRule="auto"/>
        <w:jc w:val="both"/>
        <w:rPr>
          <w:rFonts w:ascii="Cambria" w:hAnsi="Cambria"/>
        </w:rPr>
        <w:sectPr w:rsidR="000549FC">
          <w:pgSz w:w="11910" w:h="16840"/>
          <w:pgMar w:top="900" w:right="280" w:bottom="1360" w:left="240" w:header="0" w:footer="1089" w:gutter="0"/>
          <w:cols w:space="708"/>
        </w:sectPr>
      </w:pPr>
    </w:p>
    <w:p w14:paraId="1A80DA32" w14:textId="77777777" w:rsidR="000549FC" w:rsidRDefault="00441666">
      <w:pPr>
        <w:pStyle w:val="GvdeMetni"/>
        <w:spacing w:before="84" w:line="360" w:lineRule="auto"/>
        <w:ind w:left="1178" w:right="1132"/>
        <w:jc w:val="both"/>
        <w:rPr>
          <w:rFonts w:ascii="Cambria" w:hAnsi="Cambria"/>
        </w:rPr>
      </w:pPr>
      <w:r>
        <w:rPr>
          <w:rFonts w:ascii="Cambria" w:hAnsi="Cambria"/>
        </w:rPr>
        <w:lastRenderedPageBreak/>
        <w:t>Bir</w:t>
      </w:r>
      <w:r>
        <w:rPr>
          <w:rFonts w:ascii="Cambria" w:hAnsi="Cambria"/>
          <w:spacing w:val="1"/>
        </w:rPr>
        <w:t xml:space="preserve"> </w:t>
      </w:r>
      <w:r>
        <w:rPr>
          <w:rFonts w:ascii="Cambria" w:hAnsi="Cambria"/>
        </w:rPr>
        <w:t>göstergenin</w:t>
      </w:r>
      <w:r>
        <w:rPr>
          <w:rFonts w:ascii="Cambria" w:hAnsi="Cambria"/>
          <w:spacing w:val="1"/>
        </w:rPr>
        <w:t xml:space="preserve"> </w:t>
      </w:r>
      <w:r>
        <w:rPr>
          <w:rFonts w:ascii="Cambria" w:hAnsi="Cambria"/>
        </w:rPr>
        <w:t>performansı</w:t>
      </w:r>
      <w:r>
        <w:rPr>
          <w:rFonts w:ascii="Cambria" w:hAnsi="Cambria"/>
          <w:spacing w:val="1"/>
        </w:rPr>
        <w:t xml:space="preserve"> </w:t>
      </w:r>
      <w:r>
        <w:rPr>
          <w:rFonts w:ascii="Cambria" w:hAnsi="Cambria"/>
        </w:rPr>
        <w:t>negatif</w:t>
      </w:r>
      <w:r>
        <w:rPr>
          <w:rFonts w:ascii="Cambria" w:hAnsi="Cambria"/>
          <w:spacing w:val="1"/>
        </w:rPr>
        <w:t xml:space="preserve"> </w:t>
      </w:r>
      <w:r>
        <w:rPr>
          <w:rFonts w:ascii="Cambria" w:hAnsi="Cambria"/>
        </w:rPr>
        <w:t>değer</w:t>
      </w:r>
      <w:r>
        <w:rPr>
          <w:rFonts w:ascii="Cambria" w:hAnsi="Cambria"/>
          <w:spacing w:val="1"/>
        </w:rPr>
        <w:t xml:space="preserve"> </w:t>
      </w:r>
      <w:r>
        <w:rPr>
          <w:rFonts w:ascii="Cambria" w:hAnsi="Cambria"/>
        </w:rPr>
        <w:t>alabilir.</w:t>
      </w:r>
      <w:r>
        <w:rPr>
          <w:rFonts w:ascii="Cambria" w:hAnsi="Cambria"/>
          <w:spacing w:val="1"/>
        </w:rPr>
        <w:t xml:space="preserve"> </w:t>
      </w:r>
      <w:r>
        <w:rPr>
          <w:rFonts w:ascii="Cambria" w:hAnsi="Cambria"/>
        </w:rPr>
        <w:t>Ancak</w:t>
      </w:r>
      <w:r>
        <w:rPr>
          <w:rFonts w:ascii="Cambria" w:hAnsi="Cambria"/>
          <w:spacing w:val="1"/>
        </w:rPr>
        <w:t xml:space="preserve"> </w:t>
      </w:r>
      <w:r>
        <w:rPr>
          <w:rFonts w:ascii="Cambria" w:hAnsi="Cambria"/>
        </w:rPr>
        <w:t>hedef</w:t>
      </w:r>
      <w:r>
        <w:rPr>
          <w:rFonts w:ascii="Cambria" w:hAnsi="Cambria"/>
          <w:spacing w:val="1"/>
        </w:rPr>
        <w:t xml:space="preserve"> </w:t>
      </w:r>
      <w:r>
        <w:rPr>
          <w:rFonts w:ascii="Cambria" w:hAnsi="Cambria"/>
        </w:rPr>
        <w:t>performansının</w:t>
      </w:r>
      <w:r>
        <w:rPr>
          <w:rFonts w:ascii="Cambria" w:hAnsi="Cambria"/>
          <w:spacing w:val="1"/>
        </w:rPr>
        <w:t xml:space="preserve"> </w:t>
      </w:r>
      <w:r>
        <w:rPr>
          <w:rFonts w:ascii="Cambria" w:hAnsi="Cambria"/>
        </w:rPr>
        <w:t>ölçümünde</w:t>
      </w:r>
      <w:r>
        <w:rPr>
          <w:rFonts w:ascii="Cambria" w:hAnsi="Cambria"/>
          <w:spacing w:val="1"/>
        </w:rPr>
        <w:t xml:space="preserve"> </w:t>
      </w:r>
      <w:r>
        <w:rPr>
          <w:rFonts w:ascii="Cambria" w:hAnsi="Cambria"/>
        </w:rPr>
        <w:t>bu</w:t>
      </w:r>
      <w:r>
        <w:rPr>
          <w:rFonts w:ascii="Cambria" w:hAnsi="Cambria"/>
          <w:spacing w:val="1"/>
        </w:rPr>
        <w:t xml:space="preserve"> </w:t>
      </w:r>
      <w:r>
        <w:rPr>
          <w:rFonts w:ascii="Cambria" w:hAnsi="Cambria"/>
        </w:rPr>
        <w:t>değer</w:t>
      </w:r>
      <w:r>
        <w:rPr>
          <w:rFonts w:ascii="Cambria" w:hAnsi="Cambria"/>
          <w:spacing w:val="1"/>
        </w:rPr>
        <w:t xml:space="preserve"> </w:t>
      </w:r>
      <w:r>
        <w:rPr>
          <w:rFonts w:ascii="Cambria" w:hAnsi="Cambria"/>
        </w:rPr>
        <w:t>sıfır</w:t>
      </w:r>
      <w:r>
        <w:rPr>
          <w:rFonts w:ascii="Cambria" w:hAnsi="Cambria"/>
          <w:spacing w:val="1"/>
        </w:rPr>
        <w:t xml:space="preserve"> </w:t>
      </w:r>
      <w:r>
        <w:rPr>
          <w:rFonts w:ascii="Cambria" w:hAnsi="Cambria"/>
        </w:rPr>
        <w:t>alınır.</w:t>
      </w:r>
      <w:r>
        <w:rPr>
          <w:rFonts w:ascii="Cambria" w:hAnsi="Cambria"/>
          <w:spacing w:val="1"/>
        </w:rPr>
        <w:t xml:space="preserve"> </w:t>
      </w:r>
      <w:r>
        <w:rPr>
          <w:rFonts w:ascii="Cambria" w:hAnsi="Cambria"/>
        </w:rPr>
        <w:t>Böylece</w:t>
      </w:r>
      <w:r>
        <w:rPr>
          <w:rFonts w:ascii="Cambria" w:hAnsi="Cambria"/>
          <w:spacing w:val="1"/>
        </w:rPr>
        <w:t xml:space="preserve"> </w:t>
      </w:r>
      <w:r>
        <w:rPr>
          <w:rFonts w:ascii="Cambria" w:hAnsi="Cambria"/>
        </w:rPr>
        <w:t>diğer</w:t>
      </w:r>
      <w:r>
        <w:rPr>
          <w:rFonts w:ascii="Cambria" w:hAnsi="Cambria"/>
          <w:spacing w:val="1"/>
        </w:rPr>
        <w:t xml:space="preserve"> </w:t>
      </w:r>
      <w:r>
        <w:rPr>
          <w:rFonts w:ascii="Cambria" w:hAnsi="Cambria"/>
        </w:rPr>
        <w:t>göstergelerin</w:t>
      </w:r>
      <w:r>
        <w:rPr>
          <w:rFonts w:ascii="Cambria" w:hAnsi="Cambria"/>
          <w:spacing w:val="1"/>
        </w:rPr>
        <w:t xml:space="preserve"> </w:t>
      </w:r>
      <w:r>
        <w:rPr>
          <w:rFonts w:ascii="Cambria" w:hAnsi="Cambria"/>
        </w:rPr>
        <w:t>hedefe</w:t>
      </w:r>
      <w:r>
        <w:rPr>
          <w:rFonts w:ascii="Cambria" w:hAnsi="Cambria"/>
          <w:spacing w:val="1"/>
        </w:rPr>
        <w:t xml:space="preserve"> </w:t>
      </w:r>
      <w:r>
        <w:rPr>
          <w:rFonts w:ascii="Cambria" w:hAnsi="Cambria"/>
        </w:rPr>
        <w:t>etkisinin</w:t>
      </w:r>
      <w:r>
        <w:rPr>
          <w:rFonts w:ascii="Cambria" w:hAnsi="Cambria"/>
          <w:spacing w:val="1"/>
        </w:rPr>
        <w:t xml:space="preserve"> </w:t>
      </w:r>
      <w:r>
        <w:rPr>
          <w:rFonts w:ascii="Cambria" w:hAnsi="Cambria"/>
        </w:rPr>
        <w:t>doğru</w:t>
      </w:r>
      <w:r>
        <w:rPr>
          <w:rFonts w:ascii="Cambria" w:hAnsi="Cambria"/>
          <w:spacing w:val="1"/>
        </w:rPr>
        <w:t xml:space="preserve"> </w:t>
      </w:r>
      <w:r>
        <w:rPr>
          <w:rFonts w:ascii="Cambria" w:hAnsi="Cambria"/>
        </w:rPr>
        <w:t>hesaplanması</w:t>
      </w:r>
      <w:r>
        <w:rPr>
          <w:rFonts w:ascii="Cambria" w:hAnsi="Cambria"/>
          <w:spacing w:val="-1"/>
        </w:rPr>
        <w:t xml:space="preserve"> </w:t>
      </w:r>
      <w:r>
        <w:rPr>
          <w:rFonts w:ascii="Cambria" w:hAnsi="Cambria"/>
        </w:rPr>
        <w:t>sağlanır.</w:t>
      </w:r>
    </w:p>
    <w:p w14:paraId="5C3F6B48" w14:textId="77777777" w:rsidR="000549FC" w:rsidRDefault="000549FC">
      <w:pPr>
        <w:pStyle w:val="GvdeMetni"/>
        <w:spacing w:before="7"/>
        <w:rPr>
          <w:rFonts w:ascii="Cambria"/>
          <w:sz w:val="31"/>
        </w:rPr>
      </w:pPr>
    </w:p>
    <w:p w14:paraId="08038F10" w14:textId="77777777" w:rsidR="000549FC" w:rsidRDefault="00441666">
      <w:pPr>
        <w:ind w:left="1178"/>
        <w:jc w:val="both"/>
        <w:rPr>
          <w:rFonts w:ascii="Cambria" w:hAnsi="Cambria"/>
          <w:b/>
          <w:sz w:val="20"/>
        </w:rPr>
      </w:pPr>
      <w:r>
        <w:rPr>
          <w:rFonts w:ascii="Cambria" w:hAnsi="Cambria"/>
          <w:b/>
          <w:spacing w:val="-1"/>
          <w:sz w:val="20"/>
        </w:rPr>
        <w:t>Tablo</w:t>
      </w:r>
      <w:r>
        <w:rPr>
          <w:rFonts w:ascii="Cambria" w:hAnsi="Cambria"/>
          <w:b/>
          <w:spacing w:val="-7"/>
          <w:sz w:val="20"/>
        </w:rPr>
        <w:t xml:space="preserve"> </w:t>
      </w:r>
      <w:r>
        <w:rPr>
          <w:rFonts w:ascii="Cambria" w:hAnsi="Cambria"/>
          <w:b/>
          <w:spacing w:val="-1"/>
          <w:sz w:val="20"/>
        </w:rPr>
        <w:t>26:</w:t>
      </w:r>
      <w:r>
        <w:rPr>
          <w:rFonts w:ascii="Cambria" w:hAnsi="Cambria"/>
          <w:b/>
          <w:spacing w:val="-9"/>
          <w:sz w:val="20"/>
        </w:rPr>
        <w:t xml:space="preserve"> </w:t>
      </w:r>
      <w:r>
        <w:rPr>
          <w:rFonts w:ascii="Cambria" w:hAnsi="Cambria"/>
          <w:b/>
          <w:spacing w:val="-1"/>
          <w:sz w:val="20"/>
        </w:rPr>
        <w:t>İzleme</w:t>
      </w:r>
      <w:r>
        <w:rPr>
          <w:rFonts w:ascii="Cambria" w:hAnsi="Cambria"/>
          <w:b/>
          <w:spacing w:val="-10"/>
          <w:sz w:val="20"/>
        </w:rPr>
        <w:t xml:space="preserve"> </w:t>
      </w:r>
      <w:r>
        <w:rPr>
          <w:rFonts w:ascii="Cambria" w:hAnsi="Cambria"/>
          <w:b/>
          <w:spacing w:val="-1"/>
          <w:sz w:val="20"/>
        </w:rPr>
        <w:t>ve</w:t>
      </w:r>
      <w:r>
        <w:rPr>
          <w:rFonts w:ascii="Cambria" w:hAnsi="Cambria"/>
          <w:b/>
          <w:spacing w:val="-6"/>
          <w:sz w:val="20"/>
        </w:rPr>
        <w:t xml:space="preserve"> </w:t>
      </w:r>
      <w:r>
        <w:rPr>
          <w:rFonts w:ascii="Cambria" w:hAnsi="Cambria"/>
          <w:b/>
          <w:spacing w:val="-1"/>
          <w:sz w:val="20"/>
        </w:rPr>
        <w:t>Değerlendirme</w:t>
      </w:r>
      <w:r>
        <w:rPr>
          <w:rFonts w:ascii="Cambria" w:hAnsi="Cambria"/>
          <w:b/>
          <w:spacing w:val="-7"/>
          <w:sz w:val="20"/>
        </w:rPr>
        <w:t xml:space="preserve"> </w:t>
      </w:r>
      <w:r>
        <w:rPr>
          <w:rFonts w:ascii="Cambria" w:hAnsi="Cambria"/>
          <w:b/>
          <w:sz w:val="20"/>
        </w:rPr>
        <w:t>Şablonu</w:t>
      </w:r>
    </w:p>
    <w:p w14:paraId="0B940D7E" w14:textId="77777777" w:rsidR="000549FC" w:rsidRDefault="000549FC">
      <w:pPr>
        <w:pStyle w:val="GvdeMetni"/>
        <w:spacing w:before="10"/>
        <w:rPr>
          <w:rFonts w:ascii="Cambria"/>
          <w:b/>
          <w:sz w:val="19"/>
        </w:rPr>
      </w:pPr>
    </w:p>
    <w:p w14:paraId="49D6427C" w14:textId="77777777" w:rsidR="000549FC" w:rsidRDefault="00441666">
      <w:pPr>
        <w:pStyle w:val="Balk4"/>
        <w:spacing w:before="1"/>
        <w:ind w:left="460"/>
        <w:rPr>
          <w:rFonts w:ascii="Times New Roman" w:hAnsi="Times New Roman"/>
        </w:rPr>
      </w:pPr>
      <w:r>
        <w:rPr>
          <w:rFonts w:ascii="Times New Roman" w:hAnsi="Times New Roman"/>
          <w:color w:val="C0504D"/>
        </w:rPr>
        <w:t>Stratejik</w:t>
      </w:r>
      <w:r>
        <w:rPr>
          <w:rFonts w:ascii="Times New Roman" w:hAnsi="Times New Roman"/>
          <w:color w:val="C0504D"/>
          <w:spacing w:val="-1"/>
        </w:rPr>
        <w:t xml:space="preserve"> </w:t>
      </w:r>
      <w:r>
        <w:rPr>
          <w:rFonts w:ascii="Times New Roman" w:hAnsi="Times New Roman"/>
          <w:color w:val="C0504D"/>
        </w:rPr>
        <w:t>Plan</w:t>
      </w:r>
      <w:r>
        <w:rPr>
          <w:rFonts w:ascii="Times New Roman" w:hAnsi="Times New Roman"/>
          <w:color w:val="C0504D"/>
          <w:spacing w:val="-3"/>
        </w:rPr>
        <w:t xml:space="preserve"> </w:t>
      </w:r>
      <w:r>
        <w:rPr>
          <w:rFonts w:ascii="Times New Roman" w:hAnsi="Times New Roman"/>
          <w:color w:val="C0504D"/>
        </w:rPr>
        <w:t>İzleme</w:t>
      </w:r>
      <w:r>
        <w:rPr>
          <w:rFonts w:ascii="Times New Roman" w:hAnsi="Times New Roman"/>
          <w:color w:val="C0504D"/>
          <w:spacing w:val="-3"/>
        </w:rPr>
        <w:t xml:space="preserve"> </w:t>
      </w:r>
      <w:r>
        <w:rPr>
          <w:rFonts w:ascii="Times New Roman" w:hAnsi="Times New Roman"/>
          <w:color w:val="C0504D"/>
        </w:rPr>
        <w:t>Değerlendirme</w:t>
      </w:r>
      <w:r>
        <w:rPr>
          <w:rFonts w:ascii="Times New Roman" w:hAnsi="Times New Roman"/>
          <w:color w:val="C0504D"/>
          <w:spacing w:val="-4"/>
        </w:rPr>
        <w:t xml:space="preserve"> </w:t>
      </w:r>
      <w:r>
        <w:rPr>
          <w:rFonts w:ascii="Times New Roman" w:hAnsi="Times New Roman"/>
          <w:color w:val="C0504D"/>
        </w:rPr>
        <w:t>Süreci</w:t>
      </w: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0"/>
        <w:gridCol w:w="2383"/>
        <w:gridCol w:w="4447"/>
        <w:gridCol w:w="1387"/>
      </w:tblGrid>
      <w:tr w:rsidR="000549FC" w14:paraId="2165764F" w14:textId="77777777">
        <w:trPr>
          <w:trHeight w:val="861"/>
        </w:trPr>
        <w:tc>
          <w:tcPr>
            <w:tcW w:w="1790" w:type="dxa"/>
            <w:shd w:val="clear" w:color="auto" w:fill="00AFEF"/>
          </w:tcPr>
          <w:p w14:paraId="3BC1733A" w14:textId="77777777" w:rsidR="000549FC" w:rsidRDefault="00441666">
            <w:pPr>
              <w:pStyle w:val="TableParagraph"/>
              <w:spacing w:before="86"/>
              <w:ind w:left="107" w:right="388"/>
              <w:rPr>
                <w:b/>
                <w:sz w:val="20"/>
              </w:rPr>
            </w:pPr>
            <w:r>
              <w:rPr>
                <w:b/>
                <w:sz w:val="20"/>
              </w:rPr>
              <w:t>İzleme</w:t>
            </w:r>
            <w:r>
              <w:rPr>
                <w:b/>
                <w:spacing w:val="1"/>
                <w:sz w:val="20"/>
              </w:rPr>
              <w:t xml:space="preserve"> </w:t>
            </w:r>
            <w:r>
              <w:rPr>
                <w:b/>
                <w:spacing w:val="-1"/>
                <w:sz w:val="20"/>
              </w:rPr>
              <w:t>Değerlendirme</w:t>
            </w:r>
            <w:r>
              <w:rPr>
                <w:b/>
                <w:spacing w:val="-47"/>
                <w:sz w:val="20"/>
              </w:rPr>
              <w:t xml:space="preserve"> </w:t>
            </w:r>
            <w:r>
              <w:rPr>
                <w:b/>
                <w:sz w:val="20"/>
              </w:rPr>
              <w:t>Dönemi</w:t>
            </w:r>
          </w:p>
        </w:tc>
        <w:tc>
          <w:tcPr>
            <w:tcW w:w="2383" w:type="dxa"/>
            <w:shd w:val="clear" w:color="auto" w:fill="00AFEF"/>
          </w:tcPr>
          <w:p w14:paraId="076E4C4B" w14:textId="77777777" w:rsidR="000549FC" w:rsidRDefault="000549FC">
            <w:pPr>
              <w:pStyle w:val="TableParagraph"/>
              <w:spacing w:before="6"/>
              <w:rPr>
                <w:b/>
                <w:sz w:val="17"/>
              </w:rPr>
            </w:pPr>
          </w:p>
          <w:p w14:paraId="2D719304" w14:textId="77777777" w:rsidR="000549FC" w:rsidRDefault="00441666">
            <w:pPr>
              <w:pStyle w:val="TableParagraph"/>
              <w:ind w:left="105" w:right="842"/>
              <w:rPr>
                <w:b/>
                <w:sz w:val="20"/>
              </w:rPr>
            </w:pPr>
            <w:r>
              <w:rPr>
                <w:b/>
                <w:spacing w:val="-1"/>
                <w:sz w:val="20"/>
              </w:rPr>
              <w:t>Gerçekleştirilme</w:t>
            </w:r>
            <w:r>
              <w:rPr>
                <w:b/>
                <w:spacing w:val="-47"/>
                <w:sz w:val="20"/>
              </w:rPr>
              <w:t xml:space="preserve"> </w:t>
            </w:r>
            <w:r>
              <w:rPr>
                <w:b/>
                <w:sz w:val="20"/>
              </w:rPr>
              <w:t>Zamanı</w:t>
            </w:r>
          </w:p>
        </w:tc>
        <w:tc>
          <w:tcPr>
            <w:tcW w:w="4447" w:type="dxa"/>
            <w:shd w:val="clear" w:color="auto" w:fill="00AFEF"/>
          </w:tcPr>
          <w:p w14:paraId="7921DC03" w14:textId="77777777" w:rsidR="000549FC" w:rsidRDefault="000549FC">
            <w:pPr>
              <w:pStyle w:val="TableParagraph"/>
              <w:spacing w:before="6"/>
              <w:rPr>
                <w:b/>
                <w:sz w:val="17"/>
              </w:rPr>
            </w:pPr>
          </w:p>
          <w:p w14:paraId="23025DF2" w14:textId="77777777" w:rsidR="000549FC" w:rsidRDefault="00441666">
            <w:pPr>
              <w:pStyle w:val="TableParagraph"/>
              <w:ind w:left="108" w:right="1712"/>
              <w:rPr>
                <w:b/>
                <w:sz w:val="20"/>
              </w:rPr>
            </w:pPr>
            <w:r>
              <w:rPr>
                <w:b/>
                <w:sz w:val="20"/>
              </w:rPr>
              <w:t>İzleme</w:t>
            </w:r>
            <w:r>
              <w:rPr>
                <w:b/>
                <w:spacing w:val="-7"/>
                <w:sz w:val="20"/>
              </w:rPr>
              <w:t xml:space="preserve"> </w:t>
            </w:r>
            <w:r>
              <w:rPr>
                <w:b/>
                <w:sz w:val="20"/>
              </w:rPr>
              <w:t>Değerlendirme</w:t>
            </w:r>
            <w:r>
              <w:rPr>
                <w:b/>
                <w:spacing w:val="-7"/>
                <w:sz w:val="20"/>
              </w:rPr>
              <w:t xml:space="preserve"> </w:t>
            </w:r>
            <w:r>
              <w:rPr>
                <w:b/>
                <w:sz w:val="20"/>
              </w:rPr>
              <w:t>Dönemi</w:t>
            </w:r>
            <w:r>
              <w:rPr>
                <w:b/>
                <w:spacing w:val="-47"/>
                <w:sz w:val="20"/>
              </w:rPr>
              <w:t xml:space="preserve"> </w:t>
            </w:r>
            <w:r>
              <w:rPr>
                <w:b/>
                <w:sz w:val="20"/>
              </w:rPr>
              <w:t>Süreç</w:t>
            </w:r>
            <w:r>
              <w:rPr>
                <w:b/>
                <w:spacing w:val="-1"/>
                <w:sz w:val="20"/>
              </w:rPr>
              <w:t xml:space="preserve"> </w:t>
            </w:r>
            <w:r>
              <w:rPr>
                <w:b/>
                <w:sz w:val="20"/>
              </w:rPr>
              <w:t>Açıklaması</w:t>
            </w:r>
          </w:p>
        </w:tc>
        <w:tc>
          <w:tcPr>
            <w:tcW w:w="1387" w:type="dxa"/>
            <w:shd w:val="clear" w:color="auto" w:fill="00AFEF"/>
          </w:tcPr>
          <w:p w14:paraId="2CDAD452" w14:textId="77777777" w:rsidR="000549FC" w:rsidRDefault="000549FC">
            <w:pPr>
              <w:pStyle w:val="TableParagraph"/>
              <w:spacing w:before="6"/>
              <w:rPr>
                <w:b/>
                <w:sz w:val="17"/>
              </w:rPr>
            </w:pPr>
          </w:p>
          <w:p w14:paraId="62102B99" w14:textId="77777777" w:rsidR="000549FC" w:rsidRDefault="00441666">
            <w:pPr>
              <w:pStyle w:val="TableParagraph"/>
              <w:ind w:left="108" w:right="489"/>
              <w:rPr>
                <w:b/>
                <w:sz w:val="20"/>
              </w:rPr>
            </w:pPr>
            <w:r>
              <w:rPr>
                <w:b/>
                <w:sz w:val="20"/>
              </w:rPr>
              <w:t>Zaman</w:t>
            </w:r>
            <w:r>
              <w:rPr>
                <w:b/>
                <w:spacing w:val="1"/>
                <w:sz w:val="20"/>
              </w:rPr>
              <w:t xml:space="preserve"> </w:t>
            </w:r>
            <w:r>
              <w:rPr>
                <w:b/>
                <w:spacing w:val="-1"/>
                <w:sz w:val="20"/>
              </w:rPr>
              <w:t>Kapsamı</w:t>
            </w:r>
          </w:p>
        </w:tc>
      </w:tr>
      <w:tr w:rsidR="000549FC" w14:paraId="10022BC4" w14:textId="77777777">
        <w:trPr>
          <w:trHeight w:val="2022"/>
        </w:trPr>
        <w:tc>
          <w:tcPr>
            <w:tcW w:w="1790" w:type="dxa"/>
            <w:shd w:val="clear" w:color="auto" w:fill="FFFF00"/>
          </w:tcPr>
          <w:p w14:paraId="4C78737D" w14:textId="77777777" w:rsidR="000549FC" w:rsidRDefault="000549FC">
            <w:pPr>
              <w:pStyle w:val="TableParagraph"/>
              <w:rPr>
                <w:b/>
              </w:rPr>
            </w:pPr>
          </w:p>
          <w:p w14:paraId="43F3647E" w14:textId="77777777" w:rsidR="000549FC" w:rsidRDefault="000549FC">
            <w:pPr>
              <w:pStyle w:val="TableParagraph"/>
              <w:rPr>
                <w:b/>
                <w:sz w:val="26"/>
              </w:rPr>
            </w:pPr>
          </w:p>
          <w:p w14:paraId="6B6306B2" w14:textId="77777777" w:rsidR="000549FC" w:rsidRDefault="00441666">
            <w:pPr>
              <w:pStyle w:val="TableParagraph"/>
              <w:ind w:left="107" w:right="1071"/>
              <w:rPr>
                <w:b/>
                <w:sz w:val="20"/>
              </w:rPr>
            </w:pPr>
            <w:r>
              <w:rPr>
                <w:b/>
                <w:spacing w:val="-1"/>
                <w:sz w:val="20"/>
              </w:rPr>
              <w:t>Birinci</w:t>
            </w:r>
            <w:r>
              <w:rPr>
                <w:b/>
                <w:spacing w:val="-47"/>
                <w:sz w:val="20"/>
              </w:rPr>
              <w:t xml:space="preserve"> </w:t>
            </w:r>
            <w:r>
              <w:rPr>
                <w:b/>
                <w:sz w:val="20"/>
              </w:rPr>
              <w:t>İzleme</w:t>
            </w:r>
          </w:p>
          <w:p w14:paraId="5104BB19" w14:textId="77777777" w:rsidR="000549FC" w:rsidRDefault="00441666">
            <w:pPr>
              <w:pStyle w:val="TableParagraph"/>
              <w:spacing w:before="1"/>
              <w:ind w:left="107" w:right="388"/>
              <w:rPr>
                <w:b/>
                <w:sz w:val="20"/>
              </w:rPr>
            </w:pPr>
            <w:r>
              <w:rPr>
                <w:b/>
                <w:spacing w:val="-1"/>
                <w:sz w:val="20"/>
              </w:rPr>
              <w:t>Değerlendirme</w:t>
            </w:r>
            <w:r>
              <w:rPr>
                <w:b/>
                <w:spacing w:val="-47"/>
                <w:sz w:val="20"/>
              </w:rPr>
              <w:t xml:space="preserve"> </w:t>
            </w:r>
            <w:r>
              <w:rPr>
                <w:b/>
                <w:sz w:val="20"/>
              </w:rPr>
              <w:t>Dönemi</w:t>
            </w:r>
          </w:p>
        </w:tc>
        <w:tc>
          <w:tcPr>
            <w:tcW w:w="2383" w:type="dxa"/>
            <w:shd w:val="clear" w:color="auto" w:fill="FFFF00"/>
          </w:tcPr>
          <w:p w14:paraId="3D8A7F3B" w14:textId="77777777" w:rsidR="000549FC" w:rsidRDefault="000549FC">
            <w:pPr>
              <w:pStyle w:val="TableParagraph"/>
              <w:rPr>
                <w:b/>
              </w:rPr>
            </w:pPr>
          </w:p>
          <w:p w14:paraId="053FC969" w14:textId="77777777" w:rsidR="000549FC" w:rsidRDefault="000549FC">
            <w:pPr>
              <w:pStyle w:val="TableParagraph"/>
              <w:rPr>
                <w:b/>
              </w:rPr>
            </w:pPr>
          </w:p>
          <w:p w14:paraId="7B1E85DA" w14:textId="77777777" w:rsidR="000549FC" w:rsidRDefault="00441666">
            <w:pPr>
              <w:pStyle w:val="TableParagraph"/>
              <w:spacing w:before="161"/>
              <w:ind w:left="105" w:right="1149"/>
              <w:rPr>
                <w:b/>
                <w:sz w:val="20"/>
              </w:rPr>
            </w:pPr>
            <w:r>
              <w:rPr>
                <w:b/>
                <w:sz w:val="20"/>
              </w:rPr>
              <w:t>Her Yılın</w:t>
            </w:r>
            <w:r>
              <w:rPr>
                <w:b/>
                <w:spacing w:val="1"/>
                <w:sz w:val="20"/>
              </w:rPr>
              <w:t xml:space="preserve"> </w:t>
            </w:r>
            <w:r>
              <w:rPr>
                <w:b/>
                <w:spacing w:val="-1"/>
                <w:sz w:val="20"/>
              </w:rPr>
              <w:t xml:space="preserve">Temmuz </w:t>
            </w:r>
            <w:r>
              <w:rPr>
                <w:b/>
                <w:sz w:val="20"/>
              </w:rPr>
              <w:t>Ayı</w:t>
            </w:r>
            <w:r>
              <w:rPr>
                <w:b/>
                <w:spacing w:val="-47"/>
                <w:sz w:val="20"/>
              </w:rPr>
              <w:t xml:space="preserve"> </w:t>
            </w:r>
            <w:r>
              <w:rPr>
                <w:b/>
                <w:sz w:val="20"/>
              </w:rPr>
              <w:t>İçerisinde</w:t>
            </w:r>
          </w:p>
        </w:tc>
        <w:tc>
          <w:tcPr>
            <w:tcW w:w="4447" w:type="dxa"/>
            <w:shd w:val="clear" w:color="auto" w:fill="FFFF00"/>
          </w:tcPr>
          <w:p w14:paraId="5D01EBB0" w14:textId="77777777" w:rsidR="000549FC" w:rsidRDefault="000549FC">
            <w:pPr>
              <w:pStyle w:val="TableParagraph"/>
              <w:spacing w:before="6"/>
              <w:rPr>
                <w:b/>
                <w:sz w:val="17"/>
              </w:rPr>
            </w:pPr>
          </w:p>
          <w:p w14:paraId="2DBBA391" w14:textId="77777777" w:rsidR="000549FC" w:rsidRDefault="00441666">
            <w:pPr>
              <w:pStyle w:val="TableParagraph"/>
              <w:ind w:left="108" w:right="1470"/>
              <w:rPr>
                <w:sz w:val="20"/>
              </w:rPr>
            </w:pPr>
            <w:r>
              <w:rPr>
                <w:sz w:val="20"/>
              </w:rPr>
              <w:t>-Performans göstergelerinin 6 aylık</w:t>
            </w:r>
            <w:r>
              <w:rPr>
                <w:spacing w:val="-48"/>
                <w:sz w:val="20"/>
              </w:rPr>
              <w:t xml:space="preserve"> </w:t>
            </w:r>
            <w:r>
              <w:rPr>
                <w:sz w:val="20"/>
              </w:rPr>
              <w:t>gerçekleşme durumlarına ilişkin</w:t>
            </w:r>
            <w:r>
              <w:rPr>
                <w:spacing w:val="1"/>
                <w:sz w:val="20"/>
              </w:rPr>
              <w:t xml:space="preserve"> </w:t>
            </w:r>
            <w:r>
              <w:rPr>
                <w:sz w:val="20"/>
              </w:rPr>
              <w:t>verilerin toplanması ve konsolide</w:t>
            </w:r>
            <w:r>
              <w:rPr>
                <w:spacing w:val="1"/>
                <w:sz w:val="20"/>
              </w:rPr>
              <w:t xml:space="preserve"> </w:t>
            </w:r>
            <w:r>
              <w:rPr>
                <w:sz w:val="20"/>
              </w:rPr>
              <w:t>edilmesi.</w:t>
            </w:r>
          </w:p>
          <w:p w14:paraId="127EC958" w14:textId="77777777" w:rsidR="000549FC" w:rsidRDefault="00441666">
            <w:pPr>
              <w:pStyle w:val="TableParagraph"/>
              <w:spacing w:before="2"/>
              <w:ind w:left="108" w:right="1282"/>
              <w:rPr>
                <w:sz w:val="20"/>
              </w:rPr>
            </w:pPr>
            <w:r>
              <w:rPr>
                <w:sz w:val="20"/>
              </w:rPr>
              <w:t>-Göstergelerin</w:t>
            </w:r>
            <w:r>
              <w:rPr>
                <w:spacing w:val="-9"/>
                <w:sz w:val="20"/>
              </w:rPr>
              <w:t xml:space="preserve"> </w:t>
            </w:r>
            <w:r>
              <w:rPr>
                <w:sz w:val="20"/>
              </w:rPr>
              <w:t>gerçekleşme</w:t>
            </w:r>
            <w:r>
              <w:rPr>
                <w:spacing w:val="-8"/>
                <w:sz w:val="20"/>
              </w:rPr>
              <w:t xml:space="preserve"> </w:t>
            </w:r>
            <w:r>
              <w:rPr>
                <w:sz w:val="20"/>
              </w:rPr>
              <w:t>durumları</w:t>
            </w:r>
            <w:r>
              <w:rPr>
                <w:spacing w:val="-47"/>
                <w:sz w:val="20"/>
              </w:rPr>
              <w:t xml:space="preserve"> </w:t>
            </w:r>
            <w:r>
              <w:rPr>
                <w:sz w:val="20"/>
              </w:rPr>
              <w:t>hakkında hazırlanan raporun üst</w:t>
            </w:r>
            <w:r>
              <w:rPr>
                <w:spacing w:val="1"/>
                <w:sz w:val="20"/>
              </w:rPr>
              <w:t xml:space="preserve"> </w:t>
            </w:r>
            <w:r>
              <w:rPr>
                <w:sz w:val="20"/>
              </w:rPr>
              <w:t>yöneticiye</w:t>
            </w:r>
            <w:r>
              <w:rPr>
                <w:spacing w:val="-1"/>
                <w:sz w:val="20"/>
              </w:rPr>
              <w:t xml:space="preserve"> </w:t>
            </w:r>
            <w:r>
              <w:rPr>
                <w:sz w:val="20"/>
              </w:rPr>
              <w:t>sunulması</w:t>
            </w:r>
          </w:p>
        </w:tc>
        <w:tc>
          <w:tcPr>
            <w:tcW w:w="1387" w:type="dxa"/>
            <w:tcBorders>
              <w:bottom w:val="single" w:sz="6" w:space="0" w:color="000000"/>
            </w:tcBorders>
            <w:shd w:val="clear" w:color="auto" w:fill="FFFF00"/>
          </w:tcPr>
          <w:p w14:paraId="24FEFC61" w14:textId="77777777" w:rsidR="000549FC" w:rsidRDefault="000549FC">
            <w:pPr>
              <w:pStyle w:val="TableParagraph"/>
              <w:rPr>
                <w:b/>
              </w:rPr>
            </w:pPr>
          </w:p>
          <w:p w14:paraId="6524CCAF" w14:textId="77777777" w:rsidR="000549FC" w:rsidRDefault="000549FC">
            <w:pPr>
              <w:pStyle w:val="TableParagraph"/>
              <w:rPr>
                <w:b/>
              </w:rPr>
            </w:pPr>
          </w:p>
          <w:p w14:paraId="4FCD3F4C" w14:textId="77777777" w:rsidR="000549FC" w:rsidRDefault="00441666">
            <w:pPr>
              <w:pStyle w:val="TableParagraph"/>
              <w:spacing w:before="161"/>
              <w:ind w:left="108" w:right="499"/>
              <w:rPr>
                <w:b/>
                <w:sz w:val="20"/>
              </w:rPr>
            </w:pPr>
            <w:r>
              <w:rPr>
                <w:b/>
                <w:sz w:val="20"/>
              </w:rPr>
              <w:t>Ocak</w:t>
            </w:r>
            <w:r>
              <w:rPr>
                <w:b/>
                <w:spacing w:val="1"/>
                <w:sz w:val="20"/>
              </w:rPr>
              <w:t xml:space="preserve"> </w:t>
            </w:r>
            <w:r>
              <w:rPr>
                <w:b/>
                <w:spacing w:val="-1"/>
                <w:sz w:val="20"/>
              </w:rPr>
              <w:t>Temmuz</w:t>
            </w:r>
            <w:r>
              <w:rPr>
                <w:b/>
                <w:spacing w:val="-47"/>
                <w:sz w:val="20"/>
              </w:rPr>
              <w:t xml:space="preserve"> </w:t>
            </w:r>
            <w:r>
              <w:rPr>
                <w:b/>
                <w:sz w:val="20"/>
              </w:rPr>
              <w:t>Dönemi</w:t>
            </w:r>
          </w:p>
        </w:tc>
      </w:tr>
      <w:tr w:rsidR="000549FC" w14:paraId="3D5F53B3" w14:textId="77777777">
        <w:trPr>
          <w:trHeight w:val="2612"/>
        </w:trPr>
        <w:tc>
          <w:tcPr>
            <w:tcW w:w="1790" w:type="dxa"/>
            <w:shd w:val="clear" w:color="auto" w:fill="FFFF00"/>
          </w:tcPr>
          <w:p w14:paraId="3E55B9EC" w14:textId="77777777" w:rsidR="000549FC" w:rsidRDefault="000549FC">
            <w:pPr>
              <w:pStyle w:val="TableParagraph"/>
              <w:rPr>
                <w:b/>
              </w:rPr>
            </w:pPr>
          </w:p>
          <w:p w14:paraId="79CA63A7" w14:textId="77777777" w:rsidR="000549FC" w:rsidRDefault="000549FC">
            <w:pPr>
              <w:pStyle w:val="TableParagraph"/>
              <w:rPr>
                <w:b/>
              </w:rPr>
            </w:pPr>
          </w:p>
          <w:p w14:paraId="645E0476" w14:textId="77777777" w:rsidR="000549FC" w:rsidRDefault="000549FC">
            <w:pPr>
              <w:pStyle w:val="TableParagraph"/>
              <w:spacing w:before="7"/>
              <w:rPr>
                <w:b/>
                <w:sz w:val="29"/>
              </w:rPr>
            </w:pPr>
          </w:p>
          <w:p w14:paraId="05DE1A62" w14:textId="77777777" w:rsidR="000549FC" w:rsidRDefault="00441666">
            <w:pPr>
              <w:pStyle w:val="TableParagraph"/>
              <w:spacing w:before="1"/>
              <w:ind w:left="107" w:right="1092"/>
              <w:rPr>
                <w:b/>
                <w:sz w:val="20"/>
              </w:rPr>
            </w:pPr>
            <w:r>
              <w:rPr>
                <w:b/>
                <w:sz w:val="20"/>
              </w:rPr>
              <w:t>İkinci</w:t>
            </w:r>
            <w:r>
              <w:rPr>
                <w:b/>
                <w:spacing w:val="1"/>
                <w:sz w:val="20"/>
              </w:rPr>
              <w:t xml:space="preserve"> </w:t>
            </w:r>
            <w:r>
              <w:rPr>
                <w:b/>
                <w:spacing w:val="-1"/>
                <w:sz w:val="20"/>
              </w:rPr>
              <w:t>İzleme</w:t>
            </w:r>
          </w:p>
          <w:p w14:paraId="34A6CA37" w14:textId="77777777" w:rsidR="000549FC" w:rsidRDefault="00441666">
            <w:pPr>
              <w:pStyle w:val="TableParagraph"/>
              <w:ind w:left="107" w:right="388"/>
              <w:rPr>
                <w:b/>
                <w:sz w:val="20"/>
              </w:rPr>
            </w:pPr>
            <w:r>
              <w:rPr>
                <w:b/>
                <w:spacing w:val="-1"/>
                <w:sz w:val="20"/>
              </w:rPr>
              <w:t>Değerlendirme</w:t>
            </w:r>
            <w:r>
              <w:rPr>
                <w:b/>
                <w:spacing w:val="-47"/>
                <w:sz w:val="20"/>
              </w:rPr>
              <w:t xml:space="preserve"> </w:t>
            </w:r>
            <w:r>
              <w:rPr>
                <w:b/>
                <w:sz w:val="20"/>
              </w:rPr>
              <w:t>Dönemi</w:t>
            </w:r>
          </w:p>
        </w:tc>
        <w:tc>
          <w:tcPr>
            <w:tcW w:w="2383" w:type="dxa"/>
            <w:shd w:val="clear" w:color="auto" w:fill="FFFF00"/>
          </w:tcPr>
          <w:p w14:paraId="7DA864B0" w14:textId="77777777" w:rsidR="000549FC" w:rsidRDefault="000549FC">
            <w:pPr>
              <w:pStyle w:val="TableParagraph"/>
              <w:rPr>
                <w:b/>
              </w:rPr>
            </w:pPr>
          </w:p>
          <w:p w14:paraId="402BA36E" w14:textId="77777777" w:rsidR="000549FC" w:rsidRDefault="000549FC">
            <w:pPr>
              <w:pStyle w:val="TableParagraph"/>
              <w:rPr>
                <w:b/>
              </w:rPr>
            </w:pPr>
          </w:p>
          <w:p w14:paraId="65299796" w14:textId="77777777" w:rsidR="000549FC" w:rsidRDefault="000549FC">
            <w:pPr>
              <w:pStyle w:val="TableParagraph"/>
              <w:rPr>
                <w:b/>
              </w:rPr>
            </w:pPr>
          </w:p>
          <w:p w14:paraId="07A95386" w14:textId="77777777" w:rsidR="000549FC" w:rsidRDefault="000549FC">
            <w:pPr>
              <w:pStyle w:val="TableParagraph"/>
              <w:spacing w:before="8"/>
              <w:rPr>
                <w:b/>
                <w:sz w:val="17"/>
              </w:rPr>
            </w:pPr>
          </w:p>
          <w:p w14:paraId="05F60317" w14:textId="77777777" w:rsidR="000549FC" w:rsidRDefault="00441666">
            <w:pPr>
              <w:pStyle w:val="TableParagraph"/>
              <w:ind w:left="105" w:right="719"/>
              <w:rPr>
                <w:b/>
                <w:sz w:val="20"/>
              </w:rPr>
            </w:pPr>
            <w:r>
              <w:rPr>
                <w:b/>
                <w:sz w:val="20"/>
              </w:rPr>
              <w:t>İzleyen Yılın</w:t>
            </w:r>
            <w:r>
              <w:rPr>
                <w:b/>
                <w:spacing w:val="1"/>
                <w:sz w:val="20"/>
              </w:rPr>
              <w:t xml:space="preserve"> </w:t>
            </w:r>
            <w:r>
              <w:rPr>
                <w:b/>
                <w:sz w:val="20"/>
              </w:rPr>
              <w:t>Şubat</w:t>
            </w:r>
            <w:r>
              <w:rPr>
                <w:b/>
                <w:spacing w:val="-8"/>
                <w:sz w:val="20"/>
              </w:rPr>
              <w:t xml:space="preserve"> </w:t>
            </w:r>
            <w:r>
              <w:rPr>
                <w:b/>
                <w:sz w:val="20"/>
              </w:rPr>
              <w:t>Ayı</w:t>
            </w:r>
            <w:r>
              <w:rPr>
                <w:b/>
                <w:spacing w:val="-9"/>
                <w:sz w:val="20"/>
              </w:rPr>
              <w:t xml:space="preserve"> </w:t>
            </w:r>
            <w:r>
              <w:rPr>
                <w:b/>
                <w:sz w:val="20"/>
              </w:rPr>
              <w:t>Sonuna</w:t>
            </w:r>
            <w:r>
              <w:rPr>
                <w:b/>
                <w:spacing w:val="-47"/>
                <w:sz w:val="20"/>
              </w:rPr>
              <w:t xml:space="preserve"> </w:t>
            </w:r>
            <w:r>
              <w:rPr>
                <w:b/>
                <w:sz w:val="20"/>
              </w:rPr>
              <w:t>Kadar</w:t>
            </w:r>
          </w:p>
        </w:tc>
        <w:tc>
          <w:tcPr>
            <w:tcW w:w="4447" w:type="dxa"/>
            <w:tcBorders>
              <w:right w:val="single" w:sz="6" w:space="0" w:color="000000"/>
            </w:tcBorders>
            <w:shd w:val="clear" w:color="auto" w:fill="FFFF00"/>
          </w:tcPr>
          <w:p w14:paraId="49E140CD" w14:textId="77777777" w:rsidR="000549FC" w:rsidRDefault="000549FC">
            <w:pPr>
              <w:pStyle w:val="TableParagraph"/>
              <w:spacing w:before="4"/>
              <w:rPr>
                <w:b/>
                <w:sz w:val="23"/>
              </w:rPr>
            </w:pPr>
          </w:p>
          <w:p w14:paraId="617FE232" w14:textId="77777777" w:rsidR="000549FC" w:rsidRDefault="00441666">
            <w:pPr>
              <w:pStyle w:val="TableParagraph"/>
              <w:ind w:left="108" w:right="1346"/>
              <w:rPr>
                <w:sz w:val="20"/>
              </w:rPr>
            </w:pPr>
            <w:r>
              <w:rPr>
                <w:sz w:val="20"/>
              </w:rPr>
              <w:t>-Performans programlarında yer alan</w:t>
            </w:r>
            <w:r>
              <w:rPr>
                <w:spacing w:val="-47"/>
                <w:sz w:val="20"/>
              </w:rPr>
              <w:t xml:space="preserve"> </w:t>
            </w:r>
            <w:r>
              <w:rPr>
                <w:sz w:val="20"/>
              </w:rPr>
              <w:t>performans göstergelerinin yıllık</w:t>
            </w:r>
            <w:r>
              <w:rPr>
                <w:spacing w:val="1"/>
                <w:sz w:val="20"/>
              </w:rPr>
              <w:t xml:space="preserve"> </w:t>
            </w:r>
            <w:r>
              <w:rPr>
                <w:sz w:val="20"/>
              </w:rPr>
              <w:t>gerçekleşme durumlarına ilişkin</w:t>
            </w:r>
            <w:r>
              <w:rPr>
                <w:spacing w:val="1"/>
                <w:sz w:val="20"/>
              </w:rPr>
              <w:t xml:space="preserve"> </w:t>
            </w:r>
            <w:r>
              <w:rPr>
                <w:sz w:val="20"/>
              </w:rPr>
              <w:t>verilerin toplanması ve konsolide</w:t>
            </w:r>
            <w:r>
              <w:rPr>
                <w:spacing w:val="1"/>
                <w:sz w:val="20"/>
              </w:rPr>
              <w:t xml:space="preserve"> </w:t>
            </w:r>
            <w:r>
              <w:rPr>
                <w:sz w:val="20"/>
              </w:rPr>
              <w:t>edilmesi.</w:t>
            </w:r>
          </w:p>
          <w:p w14:paraId="02157D52" w14:textId="77777777" w:rsidR="000549FC" w:rsidRDefault="00441666">
            <w:pPr>
              <w:pStyle w:val="TableParagraph"/>
              <w:ind w:left="108" w:right="1277"/>
              <w:rPr>
                <w:sz w:val="20"/>
              </w:rPr>
            </w:pPr>
            <w:r>
              <w:rPr>
                <w:sz w:val="20"/>
              </w:rPr>
              <w:t>-Yılsonu</w:t>
            </w:r>
            <w:r>
              <w:rPr>
                <w:spacing w:val="-11"/>
                <w:sz w:val="20"/>
              </w:rPr>
              <w:t xml:space="preserve"> </w:t>
            </w:r>
            <w:r>
              <w:rPr>
                <w:sz w:val="20"/>
              </w:rPr>
              <w:t>gerçekleşmelerinin,</w:t>
            </w:r>
            <w:r>
              <w:rPr>
                <w:spacing w:val="-9"/>
                <w:sz w:val="20"/>
              </w:rPr>
              <w:t xml:space="preserve"> </w:t>
            </w:r>
            <w:r>
              <w:rPr>
                <w:sz w:val="20"/>
              </w:rPr>
              <w:t>gösterge</w:t>
            </w:r>
            <w:r>
              <w:rPr>
                <w:spacing w:val="-47"/>
                <w:sz w:val="20"/>
              </w:rPr>
              <w:t xml:space="preserve"> </w:t>
            </w:r>
            <w:r>
              <w:rPr>
                <w:sz w:val="20"/>
              </w:rPr>
              <w:t>hedeflerinden sapmaların ve sapma</w:t>
            </w:r>
            <w:r>
              <w:rPr>
                <w:spacing w:val="1"/>
                <w:sz w:val="20"/>
              </w:rPr>
              <w:t xml:space="preserve"> </w:t>
            </w:r>
            <w:r>
              <w:rPr>
                <w:sz w:val="20"/>
              </w:rPr>
              <w:t>nedenlerin değerlendirilerek gerekli</w:t>
            </w:r>
            <w:r>
              <w:rPr>
                <w:spacing w:val="1"/>
                <w:sz w:val="20"/>
              </w:rPr>
              <w:t xml:space="preserve"> </w:t>
            </w:r>
            <w:r>
              <w:rPr>
                <w:sz w:val="20"/>
              </w:rPr>
              <w:t>tedbirlerin</w:t>
            </w:r>
            <w:r>
              <w:rPr>
                <w:spacing w:val="-2"/>
                <w:sz w:val="20"/>
              </w:rPr>
              <w:t xml:space="preserve"> </w:t>
            </w:r>
            <w:r>
              <w:rPr>
                <w:sz w:val="20"/>
              </w:rPr>
              <w:t>alınması</w:t>
            </w:r>
          </w:p>
        </w:tc>
        <w:tc>
          <w:tcPr>
            <w:tcW w:w="1387" w:type="dxa"/>
            <w:tcBorders>
              <w:top w:val="single" w:sz="6" w:space="0" w:color="000000"/>
              <w:left w:val="single" w:sz="6" w:space="0" w:color="000000"/>
              <w:bottom w:val="single" w:sz="6" w:space="0" w:color="000000"/>
              <w:right w:val="single" w:sz="6" w:space="0" w:color="000000"/>
            </w:tcBorders>
            <w:shd w:val="clear" w:color="auto" w:fill="FFFF00"/>
          </w:tcPr>
          <w:p w14:paraId="0D756E83" w14:textId="77777777" w:rsidR="000549FC" w:rsidRDefault="000549FC">
            <w:pPr>
              <w:pStyle w:val="TableParagraph"/>
              <w:rPr>
                <w:b/>
              </w:rPr>
            </w:pPr>
          </w:p>
          <w:p w14:paraId="6D1D4226" w14:textId="77777777" w:rsidR="000549FC" w:rsidRDefault="000549FC">
            <w:pPr>
              <w:pStyle w:val="TableParagraph"/>
              <w:rPr>
                <w:b/>
              </w:rPr>
            </w:pPr>
          </w:p>
          <w:p w14:paraId="167FA33E" w14:textId="77777777" w:rsidR="000549FC" w:rsidRDefault="000549FC">
            <w:pPr>
              <w:pStyle w:val="TableParagraph"/>
              <w:rPr>
                <w:b/>
              </w:rPr>
            </w:pPr>
          </w:p>
          <w:p w14:paraId="39A649AE" w14:textId="77777777" w:rsidR="000549FC" w:rsidRDefault="000549FC">
            <w:pPr>
              <w:pStyle w:val="TableParagraph"/>
              <w:rPr>
                <w:b/>
              </w:rPr>
            </w:pPr>
          </w:p>
          <w:p w14:paraId="3B656EFA" w14:textId="77777777" w:rsidR="000549FC" w:rsidRDefault="00441666">
            <w:pPr>
              <w:pStyle w:val="TableParagraph"/>
              <w:spacing w:before="181"/>
              <w:ind w:left="106"/>
              <w:rPr>
                <w:b/>
                <w:sz w:val="20"/>
              </w:rPr>
            </w:pPr>
            <w:r>
              <w:rPr>
                <w:b/>
                <w:sz w:val="20"/>
              </w:rPr>
              <w:t>Tüm</w:t>
            </w:r>
            <w:r>
              <w:rPr>
                <w:b/>
                <w:spacing w:val="-4"/>
                <w:sz w:val="20"/>
              </w:rPr>
              <w:t xml:space="preserve"> </w:t>
            </w:r>
            <w:r>
              <w:rPr>
                <w:b/>
                <w:sz w:val="20"/>
              </w:rPr>
              <w:t>Yıl</w:t>
            </w:r>
          </w:p>
        </w:tc>
      </w:tr>
    </w:tbl>
    <w:p w14:paraId="29CF7A40" w14:textId="77777777" w:rsidR="003C5EC9" w:rsidRDefault="003C5EC9" w:rsidP="003C5EC9">
      <w:pPr>
        <w:widowControl/>
        <w:autoSpaceDE/>
        <w:autoSpaceDN/>
        <w:spacing w:after="200" w:line="276" w:lineRule="auto"/>
        <w:ind w:left="1058"/>
        <w:jc w:val="both"/>
        <w:rPr>
          <w:rFonts w:ascii="Cambria" w:eastAsia="Calibri" w:hAnsi="Cambria"/>
          <w:b/>
          <w:spacing w:val="-1"/>
          <w:sz w:val="20"/>
        </w:rPr>
      </w:pPr>
    </w:p>
    <w:p w14:paraId="0D1ABC91" w14:textId="01C0B761" w:rsidR="00441666" w:rsidRDefault="00A70B70" w:rsidP="007D3779">
      <w:pPr>
        <w:ind w:left="993"/>
      </w:pPr>
      <w:r>
        <w:object w:dxaOrig="8925" w:dyaOrig="12630" w14:anchorId="5947C1C1">
          <v:shape id="_x0000_i1027" type="#_x0000_t75" style="width:446.25pt;height:631.5pt" o:ole="">
            <v:imagedata r:id="rId21" o:title=""/>
          </v:shape>
          <o:OLEObject Type="Embed" ProgID="AcroExch.Document.DC" ShapeID="_x0000_i1027" DrawAspect="Content" ObjectID="_1777276410" r:id="rId22"/>
        </w:object>
      </w:r>
    </w:p>
    <w:sectPr w:rsidR="00441666">
      <w:footerReference w:type="default" r:id="rId23"/>
      <w:pgSz w:w="11910" w:h="16840"/>
      <w:pgMar w:top="540" w:right="280" w:bottom="280" w:left="24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9B077D" w14:textId="77777777" w:rsidR="00523C3D" w:rsidRDefault="00523C3D">
      <w:r>
        <w:separator/>
      </w:r>
    </w:p>
  </w:endnote>
  <w:endnote w:type="continuationSeparator" w:id="0">
    <w:p w14:paraId="654397EC" w14:textId="77777777" w:rsidR="00523C3D" w:rsidRDefault="00523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Cambria">
    <w:altName w:val="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D0839" w14:textId="77777777" w:rsidR="00626862" w:rsidRDefault="00626862">
    <w:pPr>
      <w:pStyle w:val="GvdeMetni"/>
      <w:spacing w:line="14" w:lineRule="auto"/>
      <w:rPr>
        <w:sz w:val="20"/>
      </w:rPr>
    </w:pPr>
    <w:r>
      <w:pict w14:anchorId="4D51387D">
        <v:shapetype id="_x0000_t202" coordsize="21600,21600" o:spt="202" path="m,l,21600r21600,l21600,xe">
          <v:stroke joinstyle="miter"/>
          <v:path gradientshapeok="t" o:connecttype="rect"/>
        </v:shapetype>
        <v:shape id="_x0000_s2055" type="#_x0000_t202" style="position:absolute;margin-left:288.6pt;margin-top:776.45pt;width:12pt;height:15.3pt;z-index:-22474240;mso-position-horizontal-relative:page;mso-position-vertical-relative:page" filled="f" stroked="f">
          <v:textbox inset="0,0,0,0">
            <w:txbxContent>
              <w:p w14:paraId="14008E98" w14:textId="116D80F6" w:rsidR="00626862" w:rsidRDefault="00626862">
                <w:pPr>
                  <w:pStyle w:val="GvdeMetni"/>
                  <w:spacing w:before="10"/>
                  <w:ind w:left="60"/>
                </w:pPr>
                <w:r>
                  <w:fldChar w:fldCharType="begin"/>
                </w:r>
                <w:r>
                  <w:instrText xml:space="preserve"> PAGE </w:instrText>
                </w:r>
                <w:r>
                  <w:fldChar w:fldCharType="separate"/>
                </w:r>
                <w:r w:rsidR="00904F25">
                  <w:rPr>
                    <w:noProof/>
                  </w:rPr>
                  <w:t>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FF03B" w14:textId="77777777" w:rsidR="00626862" w:rsidRDefault="00626862">
    <w:pPr>
      <w:pStyle w:val="GvdeMetni"/>
      <w:spacing w:line="14" w:lineRule="auto"/>
      <w:rPr>
        <w:sz w:val="20"/>
      </w:rPr>
    </w:pPr>
    <w:r>
      <w:pict w14:anchorId="3FF1023B">
        <v:shapetype id="_x0000_t202" coordsize="21600,21600" o:spt="202" path="m,l,21600r21600,l21600,xe">
          <v:stroke joinstyle="miter"/>
          <v:path gradientshapeok="t" o:connecttype="rect"/>
        </v:shapetype>
        <v:shape id="_x0000_s2054" type="#_x0000_t202" style="position:absolute;margin-left:440.45pt;margin-top:773.8pt;width:64.4pt;height:14.95pt;z-index:-22473728;mso-position-horizontal-relative:page;mso-position-vertical-relative:page" filled="f" stroked="f">
          <v:textbox style="mso-next-textbox:#_x0000_s2054" inset="0,0,0,0">
            <w:txbxContent>
              <w:p w14:paraId="4B1026F7" w14:textId="77777777" w:rsidR="00626862" w:rsidRDefault="00626862">
                <w:pPr>
                  <w:spacing w:before="20"/>
                  <w:ind w:left="20"/>
                  <w:rPr>
                    <w:rFonts w:ascii="Cambria" w:hAnsi="Cambria"/>
                  </w:rPr>
                </w:pPr>
                <w:r>
                  <w:rPr>
                    <w:rFonts w:ascii="Cambria" w:hAnsi="Cambria"/>
                  </w:rPr>
                  <w:t>Okul</w:t>
                </w:r>
                <w:r>
                  <w:rPr>
                    <w:rFonts w:ascii="Cambria" w:hAnsi="Cambria"/>
                    <w:spacing w:val="-3"/>
                  </w:rPr>
                  <w:t xml:space="preserve"> </w:t>
                </w:r>
                <w:r>
                  <w:rPr>
                    <w:rFonts w:ascii="Cambria" w:hAnsi="Cambria"/>
                  </w:rPr>
                  <w:t>Müdürü</w:t>
                </w:r>
              </w:p>
            </w:txbxContent>
          </v:textbox>
          <w10:wrap anchorx="page" anchory="page"/>
        </v:shape>
      </w:pict>
    </w:r>
    <w:r>
      <w:pict w14:anchorId="1BEF5DB7">
        <v:shape id="_x0000_s2053" type="#_x0000_t202" style="position:absolute;margin-left:288.6pt;margin-top:776.45pt;width:12pt;height:15.3pt;z-index:-22473216;mso-position-horizontal-relative:page;mso-position-vertical-relative:page" filled="f" stroked="f">
          <v:textbox style="mso-next-textbox:#_x0000_s2053" inset="0,0,0,0">
            <w:txbxContent>
              <w:p w14:paraId="18065A82" w14:textId="619CF6E2" w:rsidR="00626862" w:rsidRDefault="00626862">
                <w:pPr>
                  <w:pStyle w:val="GvdeMetni"/>
                  <w:spacing w:before="10"/>
                  <w:ind w:left="60"/>
                </w:pPr>
                <w:r>
                  <w:fldChar w:fldCharType="begin"/>
                </w:r>
                <w:r>
                  <w:instrText xml:space="preserve"> PAGE </w:instrText>
                </w:r>
                <w:r>
                  <w:fldChar w:fldCharType="separate"/>
                </w:r>
                <w:r w:rsidR="00904F25">
                  <w:rPr>
                    <w:noProof/>
                  </w:rPr>
                  <w:t>4</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0EC3D" w14:textId="77777777" w:rsidR="00626862" w:rsidRDefault="00626862">
    <w:pPr>
      <w:pStyle w:val="GvdeMetni"/>
      <w:spacing w:line="14" w:lineRule="auto"/>
      <w:rPr>
        <w:sz w:val="15"/>
      </w:rPr>
    </w:pPr>
    <w:r>
      <w:pict w14:anchorId="48EAE582">
        <v:shapetype id="_x0000_t202" coordsize="21600,21600" o:spt="202" path="m,l,21600r21600,l21600,xe">
          <v:stroke joinstyle="miter"/>
          <v:path gradientshapeok="t" o:connecttype="rect"/>
        </v:shapetype>
        <v:shape id="_x0000_s2052" type="#_x0000_t202" style="position:absolute;margin-left:288.6pt;margin-top:773.65pt;width:19.7pt;height:18.7pt;z-index:-22472704;mso-position-horizontal-relative:page;mso-position-vertical-relative:page" filled="f" stroked="f">
          <v:textbox inset="0,0,0,0">
            <w:txbxContent>
              <w:p w14:paraId="71CA57A9" w14:textId="70487A99" w:rsidR="00626862" w:rsidRDefault="00626862">
                <w:pPr>
                  <w:spacing w:before="20"/>
                  <w:ind w:left="88"/>
                  <w:rPr>
                    <w:rFonts w:ascii="Cambria"/>
                  </w:rPr>
                </w:pPr>
                <w:r>
                  <w:fldChar w:fldCharType="begin"/>
                </w:r>
                <w:r>
                  <w:rPr>
                    <w:rFonts w:ascii="Cambria"/>
                  </w:rPr>
                  <w:instrText xml:space="preserve"> PAGE </w:instrText>
                </w:r>
                <w:r>
                  <w:fldChar w:fldCharType="separate"/>
                </w:r>
                <w:r w:rsidR="00904F25">
                  <w:rPr>
                    <w:rFonts w:ascii="Cambria"/>
                    <w:noProof/>
                  </w:rPr>
                  <w:t>11</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2D81B" w14:textId="77777777" w:rsidR="00626862" w:rsidRDefault="00626862">
    <w:pPr>
      <w:pStyle w:val="GvdeMetni"/>
      <w:spacing w:line="14" w:lineRule="auto"/>
      <w:rPr>
        <w:sz w:val="20"/>
      </w:rPr>
    </w:pPr>
    <w:r>
      <w:pict w14:anchorId="7673969F">
        <v:shapetype id="_x0000_t202" coordsize="21600,21600" o:spt="202" path="m,l,21600r21600,l21600,xe">
          <v:stroke joinstyle="miter"/>
          <v:path gradientshapeok="t" o:connecttype="rect"/>
        </v:shapetype>
        <v:shape id="_x0000_s2051" type="#_x0000_t202" style="position:absolute;margin-left:290.05pt;margin-top:773.05pt;width:18.25pt;height:14.95pt;z-index:-22472192;mso-position-horizontal-relative:page;mso-position-vertical-relative:page" filled="f" stroked="f">
          <v:textbox inset="0,0,0,0">
            <w:txbxContent>
              <w:p w14:paraId="4AC33D9B" w14:textId="5AC9B696" w:rsidR="00626862" w:rsidRDefault="00626862">
                <w:pPr>
                  <w:spacing w:before="20"/>
                  <w:ind w:left="60"/>
                  <w:rPr>
                    <w:rFonts w:ascii="Cambria"/>
                  </w:rPr>
                </w:pPr>
                <w:r>
                  <w:fldChar w:fldCharType="begin"/>
                </w:r>
                <w:r>
                  <w:rPr>
                    <w:rFonts w:ascii="Cambria"/>
                  </w:rPr>
                  <w:instrText xml:space="preserve"> PAGE </w:instrText>
                </w:r>
                <w:r>
                  <w:fldChar w:fldCharType="separate"/>
                </w:r>
                <w:r w:rsidR="00904F25">
                  <w:rPr>
                    <w:rFonts w:ascii="Cambria"/>
                    <w:noProof/>
                  </w:rPr>
                  <w:t>21</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76F99" w14:textId="77777777" w:rsidR="00626862" w:rsidRDefault="00626862">
    <w:pPr>
      <w:pStyle w:val="GvdeMetni"/>
      <w:spacing w:line="14" w:lineRule="auto"/>
      <w:rPr>
        <w:sz w:val="20"/>
      </w:rPr>
    </w:pPr>
    <w:r>
      <w:pict w14:anchorId="4B664F44">
        <v:shapetype id="_x0000_t202" coordsize="21600,21600" o:spt="202" path="m,l,21600r21600,l21600,xe">
          <v:stroke joinstyle="miter"/>
          <v:path gradientshapeok="t" o:connecttype="rect"/>
        </v:shapetype>
        <v:shape id="_x0000_s2050" type="#_x0000_t202" style="position:absolute;margin-left:271.2pt;margin-top:789.05pt;width:30.15pt;height:14.95pt;z-index:-22471680;mso-position-horizontal-relative:page;mso-position-vertical-relative:page" filled="f" stroked="f">
          <v:textbox inset="0,0,0,0">
            <w:txbxContent>
              <w:p w14:paraId="2CBEA960" w14:textId="6492DFE1" w:rsidR="00626862" w:rsidRDefault="00626862">
                <w:pPr>
                  <w:spacing w:before="20"/>
                  <w:ind w:left="297"/>
                  <w:rPr>
                    <w:rFonts w:ascii="Cambria"/>
                  </w:rPr>
                </w:pPr>
                <w:r>
                  <w:fldChar w:fldCharType="begin"/>
                </w:r>
                <w:r>
                  <w:rPr>
                    <w:rFonts w:ascii="Cambria"/>
                  </w:rPr>
                  <w:instrText xml:space="preserve"> PAGE </w:instrText>
                </w:r>
                <w:r>
                  <w:fldChar w:fldCharType="separate"/>
                </w:r>
                <w:r w:rsidR="00904F25">
                  <w:rPr>
                    <w:rFonts w:ascii="Cambria"/>
                    <w:noProof/>
                  </w:rPr>
                  <w:t>47</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9116E" w14:textId="77777777" w:rsidR="00626862" w:rsidRDefault="00626862">
    <w:pPr>
      <w:pStyle w:val="GvdeMetni"/>
      <w:spacing w:line="14" w:lineRule="auto"/>
      <w:rPr>
        <w:sz w:val="18"/>
      </w:rPr>
    </w:pPr>
    <w:r>
      <w:pict w14:anchorId="2EFBC722">
        <v:shapetype id="_x0000_t202" coordsize="21600,21600" o:spt="202" path="m,l,21600r21600,l21600,xe">
          <v:stroke joinstyle="miter"/>
          <v:path gradientshapeok="t" o:connecttype="rect"/>
        </v:shapetype>
        <v:shape id="_x0000_s2049" type="#_x0000_t202" style="position:absolute;margin-left:290.05pt;margin-top:772.45pt;width:18.25pt;height:14.95pt;z-index:-22471168;mso-position-horizontal-relative:page;mso-position-vertical-relative:page" filled="f" stroked="f">
          <v:textbox inset="0,0,0,0">
            <w:txbxContent>
              <w:p w14:paraId="7708A235" w14:textId="4576417F" w:rsidR="00626862" w:rsidRDefault="00626862">
                <w:pPr>
                  <w:spacing w:before="20"/>
                  <w:ind w:left="60"/>
                  <w:rPr>
                    <w:rFonts w:ascii="Cambria"/>
                  </w:rPr>
                </w:pPr>
                <w:r>
                  <w:fldChar w:fldCharType="begin"/>
                </w:r>
                <w:r>
                  <w:rPr>
                    <w:rFonts w:ascii="Cambria"/>
                  </w:rPr>
                  <w:instrText xml:space="preserve"> PAGE </w:instrText>
                </w:r>
                <w:r>
                  <w:fldChar w:fldCharType="separate"/>
                </w:r>
                <w:r w:rsidR="00904F25">
                  <w:rPr>
                    <w:rFonts w:ascii="Cambria"/>
                    <w:noProof/>
                  </w:rPr>
                  <w:t>49</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12FDB" w14:textId="77777777" w:rsidR="00626862" w:rsidRDefault="00626862">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9DAA54" w14:textId="77777777" w:rsidR="00523C3D" w:rsidRDefault="00523C3D">
      <w:r>
        <w:separator/>
      </w:r>
    </w:p>
  </w:footnote>
  <w:footnote w:type="continuationSeparator" w:id="0">
    <w:p w14:paraId="302E224C" w14:textId="77777777" w:rsidR="00523C3D" w:rsidRDefault="00523C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6241"/>
    <w:multiLevelType w:val="hybridMultilevel"/>
    <w:tmpl w:val="268AD5A6"/>
    <w:lvl w:ilvl="0" w:tplc="FBF6D79C">
      <w:start w:val="10"/>
      <w:numFmt w:val="decimal"/>
      <w:lvlText w:val="%1)"/>
      <w:lvlJc w:val="left"/>
      <w:pPr>
        <w:ind w:left="263" w:hanging="257"/>
        <w:jc w:val="left"/>
      </w:pPr>
      <w:rPr>
        <w:rFonts w:ascii="Times New Roman" w:eastAsia="Times New Roman" w:hAnsi="Times New Roman" w:cs="Times New Roman" w:hint="default"/>
        <w:spacing w:val="0"/>
        <w:w w:val="100"/>
        <w:sz w:val="16"/>
        <w:szCs w:val="16"/>
        <w:lang w:val="tr-TR" w:eastAsia="en-US" w:bidi="ar-SA"/>
      </w:rPr>
    </w:lvl>
    <w:lvl w:ilvl="1" w:tplc="0B8E96FC">
      <w:numFmt w:val="bullet"/>
      <w:lvlText w:val="•"/>
      <w:lvlJc w:val="left"/>
      <w:pPr>
        <w:ind w:left="704" w:hanging="257"/>
      </w:pPr>
      <w:rPr>
        <w:rFonts w:hint="default"/>
        <w:lang w:val="tr-TR" w:eastAsia="en-US" w:bidi="ar-SA"/>
      </w:rPr>
    </w:lvl>
    <w:lvl w:ilvl="2" w:tplc="E1C4C752">
      <w:numFmt w:val="bullet"/>
      <w:lvlText w:val="•"/>
      <w:lvlJc w:val="left"/>
      <w:pPr>
        <w:ind w:left="1148" w:hanging="257"/>
      </w:pPr>
      <w:rPr>
        <w:rFonts w:hint="default"/>
        <w:lang w:val="tr-TR" w:eastAsia="en-US" w:bidi="ar-SA"/>
      </w:rPr>
    </w:lvl>
    <w:lvl w:ilvl="3" w:tplc="3724E098">
      <w:numFmt w:val="bullet"/>
      <w:lvlText w:val="•"/>
      <w:lvlJc w:val="left"/>
      <w:pPr>
        <w:ind w:left="1592" w:hanging="257"/>
      </w:pPr>
      <w:rPr>
        <w:rFonts w:hint="default"/>
        <w:lang w:val="tr-TR" w:eastAsia="en-US" w:bidi="ar-SA"/>
      </w:rPr>
    </w:lvl>
    <w:lvl w:ilvl="4" w:tplc="E73A3460">
      <w:numFmt w:val="bullet"/>
      <w:lvlText w:val="•"/>
      <w:lvlJc w:val="left"/>
      <w:pPr>
        <w:ind w:left="2036" w:hanging="257"/>
      </w:pPr>
      <w:rPr>
        <w:rFonts w:hint="default"/>
        <w:lang w:val="tr-TR" w:eastAsia="en-US" w:bidi="ar-SA"/>
      </w:rPr>
    </w:lvl>
    <w:lvl w:ilvl="5" w:tplc="D4043E7E">
      <w:numFmt w:val="bullet"/>
      <w:lvlText w:val="•"/>
      <w:lvlJc w:val="left"/>
      <w:pPr>
        <w:ind w:left="2480" w:hanging="257"/>
      </w:pPr>
      <w:rPr>
        <w:rFonts w:hint="default"/>
        <w:lang w:val="tr-TR" w:eastAsia="en-US" w:bidi="ar-SA"/>
      </w:rPr>
    </w:lvl>
    <w:lvl w:ilvl="6" w:tplc="E268477C">
      <w:numFmt w:val="bullet"/>
      <w:lvlText w:val="•"/>
      <w:lvlJc w:val="left"/>
      <w:pPr>
        <w:ind w:left="2924" w:hanging="257"/>
      </w:pPr>
      <w:rPr>
        <w:rFonts w:hint="default"/>
        <w:lang w:val="tr-TR" w:eastAsia="en-US" w:bidi="ar-SA"/>
      </w:rPr>
    </w:lvl>
    <w:lvl w:ilvl="7" w:tplc="CEA294C0">
      <w:numFmt w:val="bullet"/>
      <w:lvlText w:val="•"/>
      <w:lvlJc w:val="left"/>
      <w:pPr>
        <w:ind w:left="3368" w:hanging="257"/>
      </w:pPr>
      <w:rPr>
        <w:rFonts w:hint="default"/>
        <w:lang w:val="tr-TR" w:eastAsia="en-US" w:bidi="ar-SA"/>
      </w:rPr>
    </w:lvl>
    <w:lvl w:ilvl="8" w:tplc="F484FFAE">
      <w:numFmt w:val="bullet"/>
      <w:lvlText w:val="•"/>
      <w:lvlJc w:val="left"/>
      <w:pPr>
        <w:ind w:left="3812" w:hanging="257"/>
      </w:pPr>
      <w:rPr>
        <w:rFonts w:hint="default"/>
        <w:lang w:val="tr-TR" w:eastAsia="en-US" w:bidi="ar-SA"/>
      </w:rPr>
    </w:lvl>
  </w:abstractNum>
  <w:abstractNum w:abstractNumId="1" w15:restartNumberingAfterBreak="0">
    <w:nsid w:val="043E5F15"/>
    <w:multiLevelType w:val="hybridMultilevel"/>
    <w:tmpl w:val="C9BCD7E0"/>
    <w:lvl w:ilvl="0" w:tplc="6128D9D8">
      <w:start w:val="16"/>
      <w:numFmt w:val="decimal"/>
      <w:lvlText w:val="%1-"/>
      <w:lvlJc w:val="left"/>
      <w:pPr>
        <w:ind w:left="6" w:hanging="218"/>
        <w:jc w:val="left"/>
      </w:pPr>
      <w:rPr>
        <w:rFonts w:ascii="Times New Roman" w:eastAsia="Times New Roman" w:hAnsi="Times New Roman" w:cs="Times New Roman" w:hint="default"/>
        <w:spacing w:val="-4"/>
        <w:w w:val="100"/>
        <w:sz w:val="14"/>
        <w:szCs w:val="14"/>
        <w:lang w:val="tr-TR" w:eastAsia="en-US" w:bidi="ar-SA"/>
      </w:rPr>
    </w:lvl>
    <w:lvl w:ilvl="1" w:tplc="E69204FC">
      <w:numFmt w:val="bullet"/>
      <w:lvlText w:val="•"/>
      <w:lvlJc w:val="left"/>
      <w:pPr>
        <w:ind w:left="470" w:hanging="218"/>
      </w:pPr>
      <w:rPr>
        <w:rFonts w:hint="default"/>
        <w:lang w:val="tr-TR" w:eastAsia="en-US" w:bidi="ar-SA"/>
      </w:rPr>
    </w:lvl>
    <w:lvl w:ilvl="2" w:tplc="A01252EC">
      <w:numFmt w:val="bullet"/>
      <w:lvlText w:val="•"/>
      <w:lvlJc w:val="left"/>
      <w:pPr>
        <w:ind w:left="940" w:hanging="218"/>
      </w:pPr>
      <w:rPr>
        <w:rFonts w:hint="default"/>
        <w:lang w:val="tr-TR" w:eastAsia="en-US" w:bidi="ar-SA"/>
      </w:rPr>
    </w:lvl>
    <w:lvl w:ilvl="3" w:tplc="A06CFD7E">
      <w:numFmt w:val="bullet"/>
      <w:lvlText w:val="•"/>
      <w:lvlJc w:val="left"/>
      <w:pPr>
        <w:ind w:left="1410" w:hanging="218"/>
      </w:pPr>
      <w:rPr>
        <w:rFonts w:hint="default"/>
        <w:lang w:val="tr-TR" w:eastAsia="en-US" w:bidi="ar-SA"/>
      </w:rPr>
    </w:lvl>
    <w:lvl w:ilvl="4" w:tplc="5750102C">
      <w:numFmt w:val="bullet"/>
      <w:lvlText w:val="•"/>
      <w:lvlJc w:val="left"/>
      <w:pPr>
        <w:ind w:left="1880" w:hanging="218"/>
      </w:pPr>
      <w:rPr>
        <w:rFonts w:hint="default"/>
        <w:lang w:val="tr-TR" w:eastAsia="en-US" w:bidi="ar-SA"/>
      </w:rPr>
    </w:lvl>
    <w:lvl w:ilvl="5" w:tplc="B844B8BC">
      <w:numFmt w:val="bullet"/>
      <w:lvlText w:val="•"/>
      <w:lvlJc w:val="left"/>
      <w:pPr>
        <w:ind w:left="2350" w:hanging="218"/>
      </w:pPr>
      <w:rPr>
        <w:rFonts w:hint="default"/>
        <w:lang w:val="tr-TR" w:eastAsia="en-US" w:bidi="ar-SA"/>
      </w:rPr>
    </w:lvl>
    <w:lvl w:ilvl="6" w:tplc="95463154">
      <w:numFmt w:val="bullet"/>
      <w:lvlText w:val="•"/>
      <w:lvlJc w:val="left"/>
      <w:pPr>
        <w:ind w:left="2820" w:hanging="218"/>
      </w:pPr>
      <w:rPr>
        <w:rFonts w:hint="default"/>
        <w:lang w:val="tr-TR" w:eastAsia="en-US" w:bidi="ar-SA"/>
      </w:rPr>
    </w:lvl>
    <w:lvl w:ilvl="7" w:tplc="C96490DC">
      <w:numFmt w:val="bullet"/>
      <w:lvlText w:val="•"/>
      <w:lvlJc w:val="left"/>
      <w:pPr>
        <w:ind w:left="3290" w:hanging="218"/>
      </w:pPr>
      <w:rPr>
        <w:rFonts w:hint="default"/>
        <w:lang w:val="tr-TR" w:eastAsia="en-US" w:bidi="ar-SA"/>
      </w:rPr>
    </w:lvl>
    <w:lvl w:ilvl="8" w:tplc="B8AE9A20">
      <w:numFmt w:val="bullet"/>
      <w:lvlText w:val="•"/>
      <w:lvlJc w:val="left"/>
      <w:pPr>
        <w:ind w:left="3760" w:hanging="218"/>
      </w:pPr>
      <w:rPr>
        <w:rFonts w:hint="default"/>
        <w:lang w:val="tr-TR" w:eastAsia="en-US" w:bidi="ar-SA"/>
      </w:rPr>
    </w:lvl>
  </w:abstractNum>
  <w:abstractNum w:abstractNumId="2" w15:restartNumberingAfterBreak="0">
    <w:nsid w:val="04EE5118"/>
    <w:multiLevelType w:val="hybridMultilevel"/>
    <w:tmpl w:val="94341520"/>
    <w:lvl w:ilvl="0" w:tplc="BA061BF8">
      <w:start w:val="19"/>
      <w:numFmt w:val="decimal"/>
      <w:lvlText w:val="%1)"/>
      <w:lvlJc w:val="left"/>
      <w:pPr>
        <w:ind w:left="6" w:hanging="257"/>
        <w:jc w:val="left"/>
      </w:pPr>
      <w:rPr>
        <w:rFonts w:ascii="Times New Roman" w:eastAsia="Times New Roman" w:hAnsi="Times New Roman" w:cs="Times New Roman" w:hint="default"/>
        <w:spacing w:val="0"/>
        <w:w w:val="100"/>
        <w:sz w:val="16"/>
        <w:szCs w:val="16"/>
        <w:lang w:val="tr-TR" w:eastAsia="en-US" w:bidi="ar-SA"/>
      </w:rPr>
    </w:lvl>
    <w:lvl w:ilvl="1" w:tplc="40A2FFCA">
      <w:numFmt w:val="bullet"/>
      <w:lvlText w:val="•"/>
      <w:lvlJc w:val="left"/>
      <w:pPr>
        <w:ind w:left="470" w:hanging="257"/>
      </w:pPr>
      <w:rPr>
        <w:rFonts w:hint="default"/>
        <w:lang w:val="tr-TR" w:eastAsia="en-US" w:bidi="ar-SA"/>
      </w:rPr>
    </w:lvl>
    <w:lvl w:ilvl="2" w:tplc="8CC83A12">
      <w:numFmt w:val="bullet"/>
      <w:lvlText w:val="•"/>
      <w:lvlJc w:val="left"/>
      <w:pPr>
        <w:ind w:left="940" w:hanging="257"/>
      </w:pPr>
      <w:rPr>
        <w:rFonts w:hint="default"/>
        <w:lang w:val="tr-TR" w:eastAsia="en-US" w:bidi="ar-SA"/>
      </w:rPr>
    </w:lvl>
    <w:lvl w:ilvl="3" w:tplc="1CEE1CF8">
      <w:numFmt w:val="bullet"/>
      <w:lvlText w:val="•"/>
      <w:lvlJc w:val="left"/>
      <w:pPr>
        <w:ind w:left="1410" w:hanging="257"/>
      </w:pPr>
      <w:rPr>
        <w:rFonts w:hint="default"/>
        <w:lang w:val="tr-TR" w:eastAsia="en-US" w:bidi="ar-SA"/>
      </w:rPr>
    </w:lvl>
    <w:lvl w:ilvl="4" w:tplc="B0A89C32">
      <w:numFmt w:val="bullet"/>
      <w:lvlText w:val="•"/>
      <w:lvlJc w:val="left"/>
      <w:pPr>
        <w:ind w:left="1880" w:hanging="257"/>
      </w:pPr>
      <w:rPr>
        <w:rFonts w:hint="default"/>
        <w:lang w:val="tr-TR" w:eastAsia="en-US" w:bidi="ar-SA"/>
      </w:rPr>
    </w:lvl>
    <w:lvl w:ilvl="5" w:tplc="B67EB598">
      <w:numFmt w:val="bullet"/>
      <w:lvlText w:val="•"/>
      <w:lvlJc w:val="left"/>
      <w:pPr>
        <w:ind w:left="2350" w:hanging="257"/>
      </w:pPr>
      <w:rPr>
        <w:rFonts w:hint="default"/>
        <w:lang w:val="tr-TR" w:eastAsia="en-US" w:bidi="ar-SA"/>
      </w:rPr>
    </w:lvl>
    <w:lvl w:ilvl="6" w:tplc="0F36E4E6">
      <w:numFmt w:val="bullet"/>
      <w:lvlText w:val="•"/>
      <w:lvlJc w:val="left"/>
      <w:pPr>
        <w:ind w:left="2820" w:hanging="257"/>
      </w:pPr>
      <w:rPr>
        <w:rFonts w:hint="default"/>
        <w:lang w:val="tr-TR" w:eastAsia="en-US" w:bidi="ar-SA"/>
      </w:rPr>
    </w:lvl>
    <w:lvl w:ilvl="7" w:tplc="057CC756">
      <w:numFmt w:val="bullet"/>
      <w:lvlText w:val="•"/>
      <w:lvlJc w:val="left"/>
      <w:pPr>
        <w:ind w:left="3290" w:hanging="257"/>
      </w:pPr>
      <w:rPr>
        <w:rFonts w:hint="default"/>
        <w:lang w:val="tr-TR" w:eastAsia="en-US" w:bidi="ar-SA"/>
      </w:rPr>
    </w:lvl>
    <w:lvl w:ilvl="8" w:tplc="A364D43E">
      <w:numFmt w:val="bullet"/>
      <w:lvlText w:val="•"/>
      <w:lvlJc w:val="left"/>
      <w:pPr>
        <w:ind w:left="3760" w:hanging="257"/>
      </w:pPr>
      <w:rPr>
        <w:rFonts w:hint="default"/>
        <w:lang w:val="tr-TR" w:eastAsia="en-US" w:bidi="ar-SA"/>
      </w:rPr>
    </w:lvl>
  </w:abstractNum>
  <w:abstractNum w:abstractNumId="3" w15:restartNumberingAfterBreak="0">
    <w:nsid w:val="0BEA33CB"/>
    <w:multiLevelType w:val="hybridMultilevel"/>
    <w:tmpl w:val="78468B00"/>
    <w:lvl w:ilvl="0" w:tplc="248A1E36">
      <w:start w:val="1"/>
      <w:numFmt w:val="decimal"/>
      <w:lvlText w:val="%1."/>
      <w:lvlJc w:val="left"/>
      <w:pPr>
        <w:ind w:left="302" w:hanging="195"/>
        <w:jc w:val="left"/>
      </w:pPr>
      <w:rPr>
        <w:rFonts w:ascii="Cambria" w:eastAsia="Cambria" w:hAnsi="Cambria" w:cs="Cambria" w:hint="default"/>
        <w:w w:val="99"/>
        <w:sz w:val="20"/>
        <w:szCs w:val="20"/>
        <w:lang w:val="tr-TR" w:eastAsia="en-US" w:bidi="ar-SA"/>
      </w:rPr>
    </w:lvl>
    <w:lvl w:ilvl="1" w:tplc="6674CF26">
      <w:numFmt w:val="bullet"/>
      <w:lvlText w:val="•"/>
      <w:lvlJc w:val="left"/>
      <w:pPr>
        <w:ind w:left="821" w:hanging="195"/>
      </w:pPr>
      <w:rPr>
        <w:rFonts w:hint="default"/>
        <w:lang w:val="tr-TR" w:eastAsia="en-US" w:bidi="ar-SA"/>
      </w:rPr>
    </w:lvl>
    <w:lvl w:ilvl="2" w:tplc="80DCF1BE">
      <w:numFmt w:val="bullet"/>
      <w:lvlText w:val="•"/>
      <w:lvlJc w:val="left"/>
      <w:pPr>
        <w:ind w:left="1342" w:hanging="195"/>
      </w:pPr>
      <w:rPr>
        <w:rFonts w:hint="default"/>
        <w:lang w:val="tr-TR" w:eastAsia="en-US" w:bidi="ar-SA"/>
      </w:rPr>
    </w:lvl>
    <w:lvl w:ilvl="3" w:tplc="CA1639C8">
      <w:numFmt w:val="bullet"/>
      <w:lvlText w:val="•"/>
      <w:lvlJc w:val="left"/>
      <w:pPr>
        <w:ind w:left="1863" w:hanging="195"/>
      </w:pPr>
      <w:rPr>
        <w:rFonts w:hint="default"/>
        <w:lang w:val="tr-TR" w:eastAsia="en-US" w:bidi="ar-SA"/>
      </w:rPr>
    </w:lvl>
    <w:lvl w:ilvl="4" w:tplc="00808AEE">
      <w:numFmt w:val="bullet"/>
      <w:lvlText w:val="•"/>
      <w:lvlJc w:val="left"/>
      <w:pPr>
        <w:ind w:left="2384" w:hanging="195"/>
      </w:pPr>
      <w:rPr>
        <w:rFonts w:hint="default"/>
        <w:lang w:val="tr-TR" w:eastAsia="en-US" w:bidi="ar-SA"/>
      </w:rPr>
    </w:lvl>
    <w:lvl w:ilvl="5" w:tplc="3768FBE4">
      <w:numFmt w:val="bullet"/>
      <w:lvlText w:val="•"/>
      <w:lvlJc w:val="left"/>
      <w:pPr>
        <w:ind w:left="2905" w:hanging="195"/>
      </w:pPr>
      <w:rPr>
        <w:rFonts w:hint="default"/>
        <w:lang w:val="tr-TR" w:eastAsia="en-US" w:bidi="ar-SA"/>
      </w:rPr>
    </w:lvl>
    <w:lvl w:ilvl="6" w:tplc="00A4127E">
      <w:numFmt w:val="bullet"/>
      <w:lvlText w:val="•"/>
      <w:lvlJc w:val="left"/>
      <w:pPr>
        <w:ind w:left="3426" w:hanging="195"/>
      </w:pPr>
      <w:rPr>
        <w:rFonts w:hint="default"/>
        <w:lang w:val="tr-TR" w:eastAsia="en-US" w:bidi="ar-SA"/>
      </w:rPr>
    </w:lvl>
    <w:lvl w:ilvl="7" w:tplc="C1BE2204">
      <w:numFmt w:val="bullet"/>
      <w:lvlText w:val="•"/>
      <w:lvlJc w:val="left"/>
      <w:pPr>
        <w:ind w:left="3947" w:hanging="195"/>
      </w:pPr>
      <w:rPr>
        <w:rFonts w:hint="default"/>
        <w:lang w:val="tr-TR" w:eastAsia="en-US" w:bidi="ar-SA"/>
      </w:rPr>
    </w:lvl>
    <w:lvl w:ilvl="8" w:tplc="51FA66C0">
      <w:numFmt w:val="bullet"/>
      <w:lvlText w:val="•"/>
      <w:lvlJc w:val="left"/>
      <w:pPr>
        <w:ind w:left="4468" w:hanging="195"/>
      </w:pPr>
      <w:rPr>
        <w:rFonts w:hint="default"/>
        <w:lang w:val="tr-TR" w:eastAsia="en-US" w:bidi="ar-SA"/>
      </w:rPr>
    </w:lvl>
  </w:abstractNum>
  <w:abstractNum w:abstractNumId="4" w15:restartNumberingAfterBreak="0">
    <w:nsid w:val="163D4E15"/>
    <w:multiLevelType w:val="hybridMultilevel"/>
    <w:tmpl w:val="9E3626D2"/>
    <w:lvl w:ilvl="0" w:tplc="ADF6455C">
      <w:start w:val="21"/>
      <w:numFmt w:val="decimal"/>
      <w:lvlText w:val="%1-"/>
      <w:lvlJc w:val="left"/>
      <w:pPr>
        <w:ind w:left="6" w:hanging="255"/>
        <w:jc w:val="left"/>
      </w:pPr>
      <w:rPr>
        <w:rFonts w:ascii="Times New Roman" w:eastAsia="Times New Roman" w:hAnsi="Times New Roman" w:cs="Times New Roman" w:hint="default"/>
        <w:spacing w:val="0"/>
        <w:w w:val="100"/>
        <w:sz w:val="16"/>
        <w:szCs w:val="16"/>
        <w:lang w:val="tr-TR" w:eastAsia="en-US" w:bidi="ar-SA"/>
      </w:rPr>
    </w:lvl>
    <w:lvl w:ilvl="1" w:tplc="3A8ECC7C">
      <w:numFmt w:val="bullet"/>
      <w:lvlText w:val="•"/>
      <w:lvlJc w:val="left"/>
      <w:pPr>
        <w:ind w:left="470" w:hanging="255"/>
      </w:pPr>
      <w:rPr>
        <w:rFonts w:hint="default"/>
        <w:lang w:val="tr-TR" w:eastAsia="en-US" w:bidi="ar-SA"/>
      </w:rPr>
    </w:lvl>
    <w:lvl w:ilvl="2" w:tplc="5B66B884">
      <w:numFmt w:val="bullet"/>
      <w:lvlText w:val="•"/>
      <w:lvlJc w:val="left"/>
      <w:pPr>
        <w:ind w:left="940" w:hanging="255"/>
      </w:pPr>
      <w:rPr>
        <w:rFonts w:hint="default"/>
        <w:lang w:val="tr-TR" w:eastAsia="en-US" w:bidi="ar-SA"/>
      </w:rPr>
    </w:lvl>
    <w:lvl w:ilvl="3" w:tplc="0DA4D09A">
      <w:numFmt w:val="bullet"/>
      <w:lvlText w:val="•"/>
      <w:lvlJc w:val="left"/>
      <w:pPr>
        <w:ind w:left="1410" w:hanging="255"/>
      </w:pPr>
      <w:rPr>
        <w:rFonts w:hint="default"/>
        <w:lang w:val="tr-TR" w:eastAsia="en-US" w:bidi="ar-SA"/>
      </w:rPr>
    </w:lvl>
    <w:lvl w:ilvl="4" w:tplc="28EE8FC4">
      <w:numFmt w:val="bullet"/>
      <w:lvlText w:val="•"/>
      <w:lvlJc w:val="left"/>
      <w:pPr>
        <w:ind w:left="1880" w:hanging="255"/>
      </w:pPr>
      <w:rPr>
        <w:rFonts w:hint="default"/>
        <w:lang w:val="tr-TR" w:eastAsia="en-US" w:bidi="ar-SA"/>
      </w:rPr>
    </w:lvl>
    <w:lvl w:ilvl="5" w:tplc="C0667D06">
      <w:numFmt w:val="bullet"/>
      <w:lvlText w:val="•"/>
      <w:lvlJc w:val="left"/>
      <w:pPr>
        <w:ind w:left="2350" w:hanging="255"/>
      </w:pPr>
      <w:rPr>
        <w:rFonts w:hint="default"/>
        <w:lang w:val="tr-TR" w:eastAsia="en-US" w:bidi="ar-SA"/>
      </w:rPr>
    </w:lvl>
    <w:lvl w:ilvl="6" w:tplc="BAF4CBB2">
      <w:numFmt w:val="bullet"/>
      <w:lvlText w:val="•"/>
      <w:lvlJc w:val="left"/>
      <w:pPr>
        <w:ind w:left="2820" w:hanging="255"/>
      </w:pPr>
      <w:rPr>
        <w:rFonts w:hint="default"/>
        <w:lang w:val="tr-TR" w:eastAsia="en-US" w:bidi="ar-SA"/>
      </w:rPr>
    </w:lvl>
    <w:lvl w:ilvl="7" w:tplc="069495B2">
      <w:numFmt w:val="bullet"/>
      <w:lvlText w:val="•"/>
      <w:lvlJc w:val="left"/>
      <w:pPr>
        <w:ind w:left="3290" w:hanging="255"/>
      </w:pPr>
      <w:rPr>
        <w:rFonts w:hint="default"/>
        <w:lang w:val="tr-TR" w:eastAsia="en-US" w:bidi="ar-SA"/>
      </w:rPr>
    </w:lvl>
    <w:lvl w:ilvl="8" w:tplc="496E883A">
      <w:numFmt w:val="bullet"/>
      <w:lvlText w:val="•"/>
      <w:lvlJc w:val="left"/>
      <w:pPr>
        <w:ind w:left="3760" w:hanging="255"/>
      </w:pPr>
      <w:rPr>
        <w:rFonts w:hint="default"/>
        <w:lang w:val="tr-TR" w:eastAsia="en-US" w:bidi="ar-SA"/>
      </w:rPr>
    </w:lvl>
  </w:abstractNum>
  <w:abstractNum w:abstractNumId="5" w15:restartNumberingAfterBreak="0">
    <w:nsid w:val="166A0481"/>
    <w:multiLevelType w:val="hybridMultilevel"/>
    <w:tmpl w:val="ECF61C0C"/>
    <w:lvl w:ilvl="0" w:tplc="5D365856">
      <w:numFmt w:val="bullet"/>
      <w:lvlText w:val="*"/>
      <w:lvlJc w:val="left"/>
      <w:pPr>
        <w:ind w:left="5" w:hanging="106"/>
      </w:pPr>
      <w:rPr>
        <w:rFonts w:ascii="Cambria" w:eastAsia="Cambria" w:hAnsi="Cambria" w:cs="Cambria" w:hint="default"/>
        <w:w w:val="100"/>
        <w:sz w:val="16"/>
        <w:szCs w:val="16"/>
        <w:lang w:val="tr-TR" w:eastAsia="en-US" w:bidi="ar-SA"/>
      </w:rPr>
    </w:lvl>
    <w:lvl w:ilvl="1" w:tplc="4D3C8D3E">
      <w:numFmt w:val="bullet"/>
      <w:lvlText w:val="•"/>
      <w:lvlJc w:val="left"/>
      <w:pPr>
        <w:ind w:left="435" w:hanging="106"/>
      </w:pPr>
      <w:rPr>
        <w:rFonts w:hint="default"/>
        <w:lang w:val="tr-TR" w:eastAsia="en-US" w:bidi="ar-SA"/>
      </w:rPr>
    </w:lvl>
    <w:lvl w:ilvl="2" w:tplc="F0801D16">
      <w:numFmt w:val="bullet"/>
      <w:lvlText w:val="•"/>
      <w:lvlJc w:val="left"/>
      <w:pPr>
        <w:ind w:left="871" w:hanging="106"/>
      </w:pPr>
      <w:rPr>
        <w:rFonts w:hint="default"/>
        <w:lang w:val="tr-TR" w:eastAsia="en-US" w:bidi="ar-SA"/>
      </w:rPr>
    </w:lvl>
    <w:lvl w:ilvl="3" w:tplc="3D123628">
      <w:numFmt w:val="bullet"/>
      <w:lvlText w:val="•"/>
      <w:lvlJc w:val="left"/>
      <w:pPr>
        <w:ind w:left="1306" w:hanging="106"/>
      </w:pPr>
      <w:rPr>
        <w:rFonts w:hint="default"/>
        <w:lang w:val="tr-TR" w:eastAsia="en-US" w:bidi="ar-SA"/>
      </w:rPr>
    </w:lvl>
    <w:lvl w:ilvl="4" w:tplc="009CDBEC">
      <w:numFmt w:val="bullet"/>
      <w:lvlText w:val="•"/>
      <w:lvlJc w:val="left"/>
      <w:pPr>
        <w:ind w:left="1742" w:hanging="106"/>
      </w:pPr>
      <w:rPr>
        <w:rFonts w:hint="default"/>
        <w:lang w:val="tr-TR" w:eastAsia="en-US" w:bidi="ar-SA"/>
      </w:rPr>
    </w:lvl>
    <w:lvl w:ilvl="5" w:tplc="8878E00A">
      <w:numFmt w:val="bullet"/>
      <w:lvlText w:val="•"/>
      <w:lvlJc w:val="left"/>
      <w:pPr>
        <w:ind w:left="2177" w:hanging="106"/>
      </w:pPr>
      <w:rPr>
        <w:rFonts w:hint="default"/>
        <w:lang w:val="tr-TR" w:eastAsia="en-US" w:bidi="ar-SA"/>
      </w:rPr>
    </w:lvl>
    <w:lvl w:ilvl="6" w:tplc="6B2E3966">
      <w:numFmt w:val="bullet"/>
      <w:lvlText w:val="•"/>
      <w:lvlJc w:val="left"/>
      <w:pPr>
        <w:ind w:left="2613" w:hanging="106"/>
      </w:pPr>
      <w:rPr>
        <w:rFonts w:hint="default"/>
        <w:lang w:val="tr-TR" w:eastAsia="en-US" w:bidi="ar-SA"/>
      </w:rPr>
    </w:lvl>
    <w:lvl w:ilvl="7" w:tplc="61F8F9BC">
      <w:numFmt w:val="bullet"/>
      <w:lvlText w:val="•"/>
      <w:lvlJc w:val="left"/>
      <w:pPr>
        <w:ind w:left="3048" w:hanging="106"/>
      </w:pPr>
      <w:rPr>
        <w:rFonts w:hint="default"/>
        <w:lang w:val="tr-TR" w:eastAsia="en-US" w:bidi="ar-SA"/>
      </w:rPr>
    </w:lvl>
    <w:lvl w:ilvl="8" w:tplc="444C9A50">
      <w:numFmt w:val="bullet"/>
      <w:lvlText w:val="•"/>
      <w:lvlJc w:val="left"/>
      <w:pPr>
        <w:ind w:left="3484" w:hanging="106"/>
      </w:pPr>
      <w:rPr>
        <w:rFonts w:hint="default"/>
        <w:lang w:val="tr-TR" w:eastAsia="en-US" w:bidi="ar-SA"/>
      </w:rPr>
    </w:lvl>
  </w:abstractNum>
  <w:abstractNum w:abstractNumId="6" w15:restartNumberingAfterBreak="0">
    <w:nsid w:val="1FCA508C"/>
    <w:multiLevelType w:val="hybridMultilevel"/>
    <w:tmpl w:val="C53E66E4"/>
    <w:lvl w:ilvl="0" w:tplc="A0D48C74">
      <w:numFmt w:val="bullet"/>
      <w:lvlText w:val=""/>
      <w:lvlJc w:val="left"/>
      <w:pPr>
        <w:ind w:left="1648" w:hanging="363"/>
      </w:pPr>
      <w:rPr>
        <w:rFonts w:ascii="Symbol" w:eastAsia="Symbol" w:hAnsi="Symbol" w:cs="Symbol" w:hint="default"/>
        <w:w w:val="100"/>
        <w:sz w:val="24"/>
        <w:szCs w:val="24"/>
        <w:lang w:val="tr-TR" w:eastAsia="en-US" w:bidi="ar-SA"/>
      </w:rPr>
    </w:lvl>
    <w:lvl w:ilvl="1" w:tplc="D49ACF02">
      <w:numFmt w:val="bullet"/>
      <w:lvlText w:val="•"/>
      <w:lvlJc w:val="left"/>
      <w:pPr>
        <w:ind w:left="1821" w:hanging="363"/>
      </w:pPr>
      <w:rPr>
        <w:rFonts w:hint="default"/>
        <w:lang w:val="tr-TR" w:eastAsia="en-US" w:bidi="ar-SA"/>
      </w:rPr>
    </w:lvl>
    <w:lvl w:ilvl="2" w:tplc="0EDC7276">
      <w:numFmt w:val="bullet"/>
      <w:lvlText w:val="•"/>
      <w:lvlJc w:val="left"/>
      <w:pPr>
        <w:ind w:left="2003" w:hanging="363"/>
      </w:pPr>
      <w:rPr>
        <w:rFonts w:hint="default"/>
        <w:lang w:val="tr-TR" w:eastAsia="en-US" w:bidi="ar-SA"/>
      </w:rPr>
    </w:lvl>
    <w:lvl w:ilvl="3" w:tplc="888CD29A">
      <w:numFmt w:val="bullet"/>
      <w:lvlText w:val="•"/>
      <w:lvlJc w:val="left"/>
      <w:pPr>
        <w:ind w:left="2184" w:hanging="363"/>
      </w:pPr>
      <w:rPr>
        <w:rFonts w:hint="default"/>
        <w:lang w:val="tr-TR" w:eastAsia="en-US" w:bidi="ar-SA"/>
      </w:rPr>
    </w:lvl>
    <w:lvl w:ilvl="4" w:tplc="E8DC00FE">
      <w:numFmt w:val="bullet"/>
      <w:lvlText w:val="•"/>
      <w:lvlJc w:val="left"/>
      <w:pPr>
        <w:ind w:left="2366" w:hanging="363"/>
      </w:pPr>
      <w:rPr>
        <w:rFonts w:hint="default"/>
        <w:lang w:val="tr-TR" w:eastAsia="en-US" w:bidi="ar-SA"/>
      </w:rPr>
    </w:lvl>
    <w:lvl w:ilvl="5" w:tplc="5638FEF4">
      <w:numFmt w:val="bullet"/>
      <w:lvlText w:val="•"/>
      <w:lvlJc w:val="left"/>
      <w:pPr>
        <w:ind w:left="2547" w:hanging="363"/>
      </w:pPr>
      <w:rPr>
        <w:rFonts w:hint="default"/>
        <w:lang w:val="tr-TR" w:eastAsia="en-US" w:bidi="ar-SA"/>
      </w:rPr>
    </w:lvl>
    <w:lvl w:ilvl="6" w:tplc="671E4BA2">
      <w:numFmt w:val="bullet"/>
      <w:lvlText w:val="•"/>
      <w:lvlJc w:val="left"/>
      <w:pPr>
        <w:ind w:left="2729" w:hanging="363"/>
      </w:pPr>
      <w:rPr>
        <w:rFonts w:hint="default"/>
        <w:lang w:val="tr-TR" w:eastAsia="en-US" w:bidi="ar-SA"/>
      </w:rPr>
    </w:lvl>
    <w:lvl w:ilvl="7" w:tplc="12ACAB44">
      <w:numFmt w:val="bullet"/>
      <w:lvlText w:val="•"/>
      <w:lvlJc w:val="left"/>
      <w:pPr>
        <w:ind w:left="2910" w:hanging="363"/>
      </w:pPr>
      <w:rPr>
        <w:rFonts w:hint="default"/>
        <w:lang w:val="tr-TR" w:eastAsia="en-US" w:bidi="ar-SA"/>
      </w:rPr>
    </w:lvl>
    <w:lvl w:ilvl="8" w:tplc="EE7ED780">
      <w:numFmt w:val="bullet"/>
      <w:lvlText w:val="•"/>
      <w:lvlJc w:val="left"/>
      <w:pPr>
        <w:ind w:left="3092" w:hanging="363"/>
      </w:pPr>
      <w:rPr>
        <w:rFonts w:hint="default"/>
        <w:lang w:val="tr-TR" w:eastAsia="en-US" w:bidi="ar-SA"/>
      </w:rPr>
    </w:lvl>
  </w:abstractNum>
  <w:abstractNum w:abstractNumId="7" w15:restartNumberingAfterBreak="0">
    <w:nsid w:val="22E13A4C"/>
    <w:multiLevelType w:val="hybridMultilevel"/>
    <w:tmpl w:val="7682CEF8"/>
    <w:lvl w:ilvl="0" w:tplc="B6F0A244">
      <w:start w:val="1"/>
      <w:numFmt w:val="decimal"/>
      <w:lvlText w:val="%1."/>
      <w:lvlJc w:val="left"/>
      <w:pPr>
        <w:ind w:left="302" w:hanging="195"/>
        <w:jc w:val="left"/>
      </w:pPr>
      <w:rPr>
        <w:rFonts w:ascii="Cambria" w:eastAsia="Cambria" w:hAnsi="Cambria" w:cs="Cambria" w:hint="default"/>
        <w:w w:val="99"/>
        <w:sz w:val="20"/>
        <w:szCs w:val="20"/>
        <w:lang w:val="tr-TR" w:eastAsia="en-US" w:bidi="ar-SA"/>
      </w:rPr>
    </w:lvl>
    <w:lvl w:ilvl="1" w:tplc="B24A77CA">
      <w:numFmt w:val="bullet"/>
      <w:lvlText w:val="•"/>
      <w:lvlJc w:val="left"/>
      <w:pPr>
        <w:ind w:left="821" w:hanging="195"/>
      </w:pPr>
      <w:rPr>
        <w:rFonts w:hint="default"/>
        <w:lang w:val="tr-TR" w:eastAsia="en-US" w:bidi="ar-SA"/>
      </w:rPr>
    </w:lvl>
    <w:lvl w:ilvl="2" w:tplc="0F4426F8">
      <w:numFmt w:val="bullet"/>
      <w:lvlText w:val="•"/>
      <w:lvlJc w:val="left"/>
      <w:pPr>
        <w:ind w:left="1342" w:hanging="195"/>
      </w:pPr>
      <w:rPr>
        <w:rFonts w:hint="default"/>
        <w:lang w:val="tr-TR" w:eastAsia="en-US" w:bidi="ar-SA"/>
      </w:rPr>
    </w:lvl>
    <w:lvl w:ilvl="3" w:tplc="614E449A">
      <w:numFmt w:val="bullet"/>
      <w:lvlText w:val="•"/>
      <w:lvlJc w:val="left"/>
      <w:pPr>
        <w:ind w:left="1863" w:hanging="195"/>
      </w:pPr>
      <w:rPr>
        <w:rFonts w:hint="default"/>
        <w:lang w:val="tr-TR" w:eastAsia="en-US" w:bidi="ar-SA"/>
      </w:rPr>
    </w:lvl>
    <w:lvl w:ilvl="4" w:tplc="56AEDF0E">
      <w:numFmt w:val="bullet"/>
      <w:lvlText w:val="•"/>
      <w:lvlJc w:val="left"/>
      <w:pPr>
        <w:ind w:left="2384" w:hanging="195"/>
      </w:pPr>
      <w:rPr>
        <w:rFonts w:hint="default"/>
        <w:lang w:val="tr-TR" w:eastAsia="en-US" w:bidi="ar-SA"/>
      </w:rPr>
    </w:lvl>
    <w:lvl w:ilvl="5" w:tplc="D64CAD0E">
      <w:numFmt w:val="bullet"/>
      <w:lvlText w:val="•"/>
      <w:lvlJc w:val="left"/>
      <w:pPr>
        <w:ind w:left="2905" w:hanging="195"/>
      </w:pPr>
      <w:rPr>
        <w:rFonts w:hint="default"/>
        <w:lang w:val="tr-TR" w:eastAsia="en-US" w:bidi="ar-SA"/>
      </w:rPr>
    </w:lvl>
    <w:lvl w:ilvl="6" w:tplc="90B4DE8C">
      <w:numFmt w:val="bullet"/>
      <w:lvlText w:val="•"/>
      <w:lvlJc w:val="left"/>
      <w:pPr>
        <w:ind w:left="3426" w:hanging="195"/>
      </w:pPr>
      <w:rPr>
        <w:rFonts w:hint="default"/>
        <w:lang w:val="tr-TR" w:eastAsia="en-US" w:bidi="ar-SA"/>
      </w:rPr>
    </w:lvl>
    <w:lvl w:ilvl="7" w:tplc="3F3A139C">
      <w:numFmt w:val="bullet"/>
      <w:lvlText w:val="•"/>
      <w:lvlJc w:val="left"/>
      <w:pPr>
        <w:ind w:left="3947" w:hanging="195"/>
      </w:pPr>
      <w:rPr>
        <w:rFonts w:hint="default"/>
        <w:lang w:val="tr-TR" w:eastAsia="en-US" w:bidi="ar-SA"/>
      </w:rPr>
    </w:lvl>
    <w:lvl w:ilvl="8" w:tplc="BD422902">
      <w:numFmt w:val="bullet"/>
      <w:lvlText w:val="•"/>
      <w:lvlJc w:val="left"/>
      <w:pPr>
        <w:ind w:left="4468" w:hanging="195"/>
      </w:pPr>
      <w:rPr>
        <w:rFonts w:hint="default"/>
        <w:lang w:val="tr-TR" w:eastAsia="en-US" w:bidi="ar-SA"/>
      </w:rPr>
    </w:lvl>
  </w:abstractNum>
  <w:abstractNum w:abstractNumId="8" w15:restartNumberingAfterBreak="0">
    <w:nsid w:val="288E1D1E"/>
    <w:multiLevelType w:val="hybridMultilevel"/>
    <w:tmpl w:val="5C386BF4"/>
    <w:lvl w:ilvl="0" w:tplc="F532FF8C">
      <w:start w:val="1"/>
      <w:numFmt w:val="decimal"/>
      <w:lvlText w:val="%1."/>
      <w:lvlJc w:val="left"/>
      <w:pPr>
        <w:ind w:left="302" w:hanging="195"/>
        <w:jc w:val="left"/>
      </w:pPr>
      <w:rPr>
        <w:rFonts w:ascii="Cambria" w:eastAsia="Cambria" w:hAnsi="Cambria" w:cs="Cambria" w:hint="default"/>
        <w:w w:val="99"/>
        <w:sz w:val="20"/>
        <w:szCs w:val="20"/>
        <w:lang w:val="tr-TR" w:eastAsia="en-US" w:bidi="ar-SA"/>
      </w:rPr>
    </w:lvl>
    <w:lvl w:ilvl="1" w:tplc="2F98399E">
      <w:numFmt w:val="bullet"/>
      <w:lvlText w:val="•"/>
      <w:lvlJc w:val="left"/>
      <w:pPr>
        <w:ind w:left="821" w:hanging="195"/>
      </w:pPr>
      <w:rPr>
        <w:rFonts w:hint="default"/>
        <w:lang w:val="tr-TR" w:eastAsia="en-US" w:bidi="ar-SA"/>
      </w:rPr>
    </w:lvl>
    <w:lvl w:ilvl="2" w:tplc="D0E215FC">
      <w:numFmt w:val="bullet"/>
      <w:lvlText w:val="•"/>
      <w:lvlJc w:val="left"/>
      <w:pPr>
        <w:ind w:left="1342" w:hanging="195"/>
      </w:pPr>
      <w:rPr>
        <w:rFonts w:hint="default"/>
        <w:lang w:val="tr-TR" w:eastAsia="en-US" w:bidi="ar-SA"/>
      </w:rPr>
    </w:lvl>
    <w:lvl w:ilvl="3" w:tplc="E13AFACE">
      <w:numFmt w:val="bullet"/>
      <w:lvlText w:val="•"/>
      <w:lvlJc w:val="left"/>
      <w:pPr>
        <w:ind w:left="1863" w:hanging="195"/>
      </w:pPr>
      <w:rPr>
        <w:rFonts w:hint="default"/>
        <w:lang w:val="tr-TR" w:eastAsia="en-US" w:bidi="ar-SA"/>
      </w:rPr>
    </w:lvl>
    <w:lvl w:ilvl="4" w:tplc="3EF46560">
      <w:numFmt w:val="bullet"/>
      <w:lvlText w:val="•"/>
      <w:lvlJc w:val="left"/>
      <w:pPr>
        <w:ind w:left="2384" w:hanging="195"/>
      </w:pPr>
      <w:rPr>
        <w:rFonts w:hint="default"/>
        <w:lang w:val="tr-TR" w:eastAsia="en-US" w:bidi="ar-SA"/>
      </w:rPr>
    </w:lvl>
    <w:lvl w:ilvl="5" w:tplc="833025DC">
      <w:numFmt w:val="bullet"/>
      <w:lvlText w:val="•"/>
      <w:lvlJc w:val="left"/>
      <w:pPr>
        <w:ind w:left="2905" w:hanging="195"/>
      </w:pPr>
      <w:rPr>
        <w:rFonts w:hint="default"/>
        <w:lang w:val="tr-TR" w:eastAsia="en-US" w:bidi="ar-SA"/>
      </w:rPr>
    </w:lvl>
    <w:lvl w:ilvl="6" w:tplc="F670E01E">
      <w:numFmt w:val="bullet"/>
      <w:lvlText w:val="•"/>
      <w:lvlJc w:val="left"/>
      <w:pPr>
        <w:ind w:left="3426" w:hanging="195"/>
      </w:pPr>
      <w:rPr>
        <w:rFonts w:hint="default"/>
        <w:lang w:val="tr-TR" w:eastAsia="en-US" w:bidi="ar-SA"/>
      </w:rPr>
    </w:lvl>
    <w:lvl w:ilvl="7" w:tplc="6B12E9D2">
      <w:numFmt w:val="bullet"/>
      <w:lvlText w:val="•"/>
      <w:lvlJc w:val="left"/>
      <w:pPr>
        <w:ind w:left="3947" w:hanging="195"/>
      </w:pPr>
      <w:rPr>
        <w:rFonts w:hint="default"/>
        <w:lang w:val="tr-TR" w:eastAsia="en-US" w:bidi="ar-SA"/>
      </w:rPr>
    </w:lvl>
    <w:lvl w:ilvl="8" w:tplc="DDC42C98">
      <w:numFmt w:val="bullet"/>
      <w:lvlText w:val="•"/>
      <w:lvlJc w:val="left"/>
      <w:pPr>
        <w:ind w:left="4468" w:hanging="195"/>
      </w:pPr>
      <w:rPr>
        <w:rFonts w:hint="default"/>
        <w:lang w:val="tr-TR" w:eastAsia="en-US" w:bidi="ar-SA"/>
      </w:rPr>
    </w:lvl>
  </w:abstractNum>
  <w:abstractNum w:abstractNumId="9" w15:restartNumberingAfterBreak="0">
    <w:nsid w:val="29BD79C8"/>
    <w:multiLevelType w:val="hybridMultilevel"/>
    <w:tmpl w:val="6D7A81CC"/>
    <w:lvl w:ilvl="0" w:tplc="EF508FC2">
      <w:start w:val="1"/>
      <w:numFmt w:val="decimal"/>
      <w:lvlText w:val="%1."/>
      <w:lvlJc w:val="left"/>
      <w:pPr>
        <w:ind w:left="302" w:hanging="195"/>
        <w:jc w:val="left"/>
      </w:pPr>
      <w:rPr>
        <w:rFonts w:ascii="Cambria" w:eastAsia="Cambria" w:hAnsi="Cambria" w:cs="Cambria" w:hint="default"/>
        <w:w w:val="99"/>
        <w:sz w:val="20"/>
        <w:szCs w:val="20"/>
        <w:lang w:val="tr-TR" w:eastAsia="en-US" w:bidi="ar-SA"/>
      </w:rPr>
    </w:lvl>
    <w:lvl w:ilvl="1" w:tplc="8E32AC14">
      <w:numFmt w:val="bullet"/>
      <w:lvlText w:val="•"/>
      <w:lvlJc w:val="left"/>
      <w:pPr>
        <w:ind w:left="821" w:hanging="195"/>
      </w:pPr>
      <w:rPr>
        <w:rFonts w:hint="default"/>
        <w:lang w:val="tr-TR" w:eastAsia="en-US" w:bidi="ar-SA"/>
      </w:rPr>
    </w:lvl>
    <w:lvl w:ilvl="2" w:tplc="122EE5E8">
      <w:numFmt w:val="bullet"/>
      <w:lvlText w:val="•"/>
      <w:lvlJc w:val="left"/>
      <w:pPr>
        <w:ind w:left="1342" w:hanging="195"/>
      </w:pPr>
      <w:rPr>
        <w:rFonts w:hint="default"/>
        <w:lang w:val="tr-TR" w:eastAsia="en-US" w:bidi="ar-SA"/>
      </w:rPr>
    </w:lvl>
    <w:lvl w:ilvl="3" w:tplc="A73C4ECE">
      <w:numFmt w:val="bullet"/>
      <w:lvlText w:val="•"/>
      <w:lvlJc w:val="left"/>
      <w:pPr>
        <w:ind w:left="1863" w:hanging="195"/>
      </w:pPr>
      <w:rPr>
        <w:rFonts w:hint="default"/>
        <w:lang w:val="tr-TR" w:eastAsia="en-US" w:bidi="ar-SA"/>
      </w:rPr>
    </w:lvl>
    <w:lvl w:ilvl="4" w:tplc="9C2E416A">
      <w:numFmt w:val="bullet"/>
      <w:lvlText w:val="•"/>
      <w:lvlJc w:val="left"/>
      <w:pPr>
        <w:ind w:left="2384" w:hanging="195"/>
      </w:pPr>
      <w:rPr>
        <w:rFonts w:hint="default"/>
        <w:lang w:val="tr-TR" w:eastAsia="en-US" w:bidi="ar-SA"/>
      </w:rPr>
    </w:lvl>
    <w:lvl w:ilvl="5" w:tplc="F18C1B8E">
      <w:numFmt w:val="bullet"/>
      <w:lvlText w:val="•"/>
      <w:lvlJc w:val="left"/>
      <w:pPr>
        <w:ind w:left="2905" w:hanging="195"/>
      </w:pPr>
      <w:rPr>
        <w:rFonts w:hint="default"/>
        <w:lang w:val="tr-TR" w:eastAsia="en-US" w:bidi="ar-SA"/>
      </w:rPr>
    </w:lvl>
    <w:lvl w:ilvl="6" w:tplc="636C7D26">
      <w:numFmt w:val="bullet"/>
      <w:lvlText w:val="•"/>
      <w:lvlJc w:val="left"/>
      <w:pPr>
        <w:ind w:left="3426" w:hanging="195"/>
      </w:pPr>
      <w:rPr>
        <w:rFonts w:hint="default"/>
        <w:lang w:val="tr-TR" w:eastAsia="en-US" w:bidi="ar-SA"/>
      </w:rPr>
    </w:lvl>
    <w:lvl w:ilvl="7" w:tplc="C24EE72E">
      <w:numFmt w:val="bullet"/>
      <w:lvlText w:val="•"/>
      <w:lvlJc w:val="left"/>
      <w:pPr>
        <w:ind w:left="3947" w:hanging="195"/>
      </w:pPr>
      <w:rPr>
        <w:rFonts w:hint="default"/>
        <w:lang w:val="tr-TR" w:eastAsia="en-US" w:bidi="ar-SA"/>
      </w:rPr>
    </w:lvl>
    <w:lvl w:ilvl="8" w:tplc="8CCE3A94">
      <w:numFmt w:val="bullet"/>
      <w:lvlText w:val="•"/>
      <w:lvlJc w:val="left"/>
      <w:pPr>
        <w:ind w:left="4468" w:hanging="195"/>
      </w:pPr>
      <w:rPr>
        <w:rFonts w:hint="default"/>
        <w:lang w:val="tr-TR" w:eastAsia="en-US" w:bidi="ar-SA"/>
      </w:rPr>
    </w:lvl>
  </w:abstractNum>
  <w:abstractNum w:abstractNumId="10" w15:restartNumberingAfterBreak="0">
    <w:nsid w:val="30B0053F"/>
    <w:multiLevelType w:val="hybridMultilevel"/>
    <w:tmpl w:val="FB0A3B88"/>
    <w:lvl w:ilvl="0" w:tplc="23EA4C3A">
      <w:start w:val="2"/>
      <w:numFmt w:val="decimal"/>
      <w:lvlText w:val="%1-"/>
      <w:lvlJc w:val="left"/>
      <w:pPr>
        <w:ind w:left="142" w:hanging="137"/>
        <w:jc w:val="left"/>
      </w:pPr>
      <w:rPr>
        <w:rFonts w:ascii="Times New Roman" w:eastAsia="Times New Roman" w:hAnsi="Times New Roman" w:cs="Times New Roman" w:hint="default"/>
        <w:spacing w:val="-1"/>
        <w:w w:val="100"/>
        <w:sz w:val="14"/>
        <w:szCs w:val="14"/>
        <w:lang w:val="tr-TR" w:eastAsia="en-US" w:bidi="ar-SA"/>
      </w:rPr>
    </w:lvl>
    <w:lvl w:ilvl="1" w:tplc="DFEE2A72">
      <w:numFmt w:val="bullet"/>
      <w:lvlText w:val="•"/>
      <w:lvlJc w:val="left"/>
      <w:pPr>
        <w:ind w:left="596" w:hanging="137"/>
      </w:pPr>
      <w:rPr>
        <w:rFonts w:hint="default"/>
        <w:lang w:val="tr-TR" w:eastAsia="en-US" w:bidi="ar-SA"/>
      </w:rPr>
    </w:lvl>
    <w:lvl w:ilvl="2" w:tplc="DC369A88">
      <w:numFmt w:val="bullet"/>
      <w:lvlText w:val="•"/>
      <w:lvlJc w:val="left"/>
      <w:pPr>
        <w:ind w:left="1052" w:hanging="137"/>
      </w:pPr>
      <w:rPr>
        <w:rFonts w:hint="default"/>
        <w:lang w:val="tr-TR" w:eastAsia="en-US" w:bidi="ar-SA"/>
      </w:rPr>
    </w:lvl>
    <w:lvl w:ilvl="3" w:tplc="D5000AA6">
      <w:numFmt w:val="bullet"/>
      <w:lvlText w:val="•"/>
      <w:lvlJc w:val="left"/>
      <w:pPr>
        <w:ind w:left="1508" w:hanging="137"/>
      </w:pPr>
      <w:rPr>
        <w:rFonts w:hint="default"/>
        <w:lang w:val="tr-TR" w:eastAsia="en-US" w:bidi="ar-SA"/>
      </w:rPr>
    </w:lvl>
    <w:lvl w:ilvl="4" w:tplc="EFB22AA0">
      <w:numFmt w:val="bullet"/>
      <w:lvlText w:val="•"/>
      <w:lvlJc w:val="left"/>
      <w:pPr>
        <w:ind w:left="1964" w:hanging="137"/>
      </w:pPr>
      <w:rPr>
        <w:rFonts w:hint="default"/>
        <w:lang w:val="tr-TR" w:eastAsia="en-US" w:bidi="ar-SA"/>
      </w:rPr>
    </w:lvl>
    <w:lvl w:ilvl="5" w:tplc="B498B266">
      <w:numFmt w:val="bullet"/>
      <w:lvlText w:val="•"/>
      <w:lvlJc w:val="left"/>
      <w:pPr>
        <w:ind w:left="2420" w:hanging="137"/>
      </w:pPr>
      <w:rPr>
        <w:rFonts w:hint="default"/>
        <w:lang w:val="tr-TR" w:eastAsia="en-US" w:bidi="ar-SA"/>
      </w:rPr>
    </w:lvl>
    <w:lvl w:ilvl="6" w:tplc="72B4CF7E">
      <w:numFmt w:val="bullet"/>
      <w:lvlText w:val="•"/>
      <w:lvlJc w:val="left"/>
      <w:pPr>
        <w:ind w:left="2876" w:hanging="137"/>
      </w:pPr>
      <w:rPr>
        <w:rFonts w:hint="default"/>
        <w:lang w:val="tr-TR" w:eastAsia="en-US" w:bidi="ar-SA"/>
      </w:rPr>
    </w:lvl>
    <w:lvl w:ilvl="7" w:tplc="A16A05BA">
      <w:numFmt w:val="bullet"/>
      <w:lvlText w:val="•"/>
      <w:lvlJc w:val="left"/>
      <w:pPr>
        <w:ind w:left="3332" w:hanging="137"/>
      </w:pPr>
      <w:rPr>
        <w:rFonts w:hint="default"/>
        <w:lang w:val="tr-TR" w:eastAsia="en-US" w:bidi="ar-SA"/>
      </w:rPr>
    </w:lvl>
    <w:lvl w:ilvl="8" w:tplc="F920C856">
      <w:numFmt w:val="bullet"/>
      <w:lvlText w:val="•"/>
      <w:lvlJc w:val="left"/>
      <w:pPr>
        <w:ind w:left="3788" w:hanging="137"/>
      </w:pPr>
      <w:rPr>
        <w:rFonts w:hint="default"/>
        <w:lang w:val="tr-TR" w:eastAsia="en-US" w:bidi="ar-SA"/>
      </w:rPr>
    </w:lvl>
  </w:abstractNum>
  <w:abstractNum w:abstractNumId="11" w15:restartNumberingAfterBreak="0">
    <w:nsid w:val="30D62FD2"/>
    <w:multiLevelType w:val="multilevel"/>
    <w:tmpl w:val="6CAA2EA2"/>
    <w:lvl w:ilvl="0">
      <w:start w:val="2"/>
      <w:numFmt w:val="decimal"/>
      <w:lvlText w:val="%1"/>
      <w:lvlJc w:val="left"/>
      <w:pPr>
        <w:ind w:left="1929" w:hanging="752"/>
        <w:jc w:val="left"/>
      </w:pPr>
      <w:rPr>
        <w:rFonts w:hint="default"/>
        <w:lang w:val="tr-TR" w:eastAsia="en-US" w:bidi="ar-SA"/>
      </w:rPr>
    </w:lvl>
    <w:lvl w:ilvl="1">
      <w:start w:val="9"/>
      <w:numFmt w:val="decimal"/>
      <w:lvlText w:val="%1.%2"/>
      <w:lvlJc w:val="left"/>
      <w:pPr>
        <w:ind w:left="1929" w:hanging="752"/>
        <w:jc w:val="left"/>
      </w:pPr>
      <w:rPr>
        <w:rFonts w:hint="default"/>
        <w:lang w:val="tr-TR" w:eastAsia="en-US" w:bidi="ar-SA"/>
      </w:rPr>
    </w:lvl>
    <w:lvl w:ilvl="2">
      <w:start w:val="1"/>
      <w:numFmt w:val="decimal"/>
      <w:lvlText w:val="%1.%2.%3."/>
      <w:lvlJc w:val="left"/>
      <w:pPr>
        <w:ind w:left="1929" w:hanging="752"/>
        <w:jc w:val="left"/>
      </w:pPr>
      <w:rPr>
        <w:rFonts w:ascii="Cambria" w:eastAsia="Cambria" w:hAnsi="Cambria" w:cs="Cambria" w:hint="default"/>
        <w:b/>
        <w:bCs/>
        <w:spacing w:val="-3"/>
        <w:w w:val="100"/>
        <w:sz w:val="28"/>
        <w:szCs w:val="28"/>
        <w:lang w:val="tr-TR" w:eastAsia="en-US" w:bidi="ar-SA"/>
      </w:rPr>
    </w:lvl>
    <w:lvl w:ilvl="3">
      <w:numFmt w:val="bullet"/>
      <w:lvlText w:val="•"/>
      <w:lvlJc w:val="left"/>
      <w:pPr>
        <w:ind w:left="4759" w:hanging="752"/>
      </w:pPr>
      <w:rPr>
        <w:rFonts w:hint="default"/>
        <w:lang w:val="tr-TR" w:eastAsia="en-US" w:bidi="ar-SA"/>
      </w:rPr>
    </w:lvl>
    <w:lvl w:ilvl="4">
      <w:numFmt w:val="bullet"/>
      <w:lvlText w:val="•"/>
      <w:lvlJc w:val="left"/>
      <w:pPr>
        <w:ind w:left="5706" w:hanging="752"/>
      </w:pPr>
      <w:rPr>
        <w:rFonts w:hint="default"/>
        <w:lang w:val="tr-TR" w:eastAsia="en-US" w:bidi="ar-SA"/>
      </w:rPr>
    </w:lvl>
    <w:lvl w:ilvl="5">
      <w:numFmt w:val="bullet"/>
      <w:lvlText w:val="•"/>
      <w:lvlJc w:val="left"/>
      <w:pPr>
        <w:ind w:left="6653" w:hanging="752"/>
      </w:pPr>
      <w:rPr>
        <w:rFonts w:hint="default"/>
        <w:lang w:val="tr-TR" w:eastAsia="en-US" w:bidi="ar-SA"/>
      </w:rPr>
    </w:lvl>
    <w:lvl w:ilvl="6">
      <w:numFmt w:val="bullet"/>
      <w:lvlText w:val="•"/>
      <w:lvlJc w:val="left"/>
      <w:pPr>
        <w:ind w:left="7599" w:hanging="752"/>
      </w:pPr>
      <w:rPr>
        <w:rFonts w:hint="default"/>
        <w:lang w:val="tr-TR" w:eastAsia="en-US" w:bidi="ar-SA"/>
      </w:rPr>
    </w:lvl>
    <w:lvl w:ilvl="7">
      <w:numFmt w:val="bullet"/>
      <w:lvlText w:val="•"/>
      <w:lvlJc w:val="left"/>
      <w:pPr>
        <w:ind w:left="8546" w:hanging="752"/>
      </w:pPr>
      <w:rPr>
        <w:rFonts w:hint="default"/>
        <w:lang w:val="tr-TR" w:eastAsia="en-US" w:bidi="ar-SA"/>
      </w:rPr>
    </w:lvl>
    <w:lvl w:ilvl="8">
      <w:numFmt w:val="bullet"/>
      <w:lvlText w:val="•"/>
      <w:lvlJc w:val="left"/>
      <w:pPr>
        <w:ind w:left="9493" w:hanging="752"/>
      </w:pPr>
      <w:rPr>
        <w:rFonts w:hint="default"/>
        <w:lang w:val="tr-TR" w:eastAsia="en-US" w:bidi="ar-SA"/>
      </w:rPr>
    </w:lvl>
  </w:abstractNum>
  <w:abstractNum w:abstractNumId="12" w15:restartNumberingAfterBreak="0">
    <w:nsid w:val="31C061F3"/>
    <w:multiLevelType w:val="hybridMultilevel"/>
    <w:tmpl w:val="F6248126"/>
    <w:lvl w:ilvl="0" w:tplc="1AEA0270">
      <w:numFmt w:val="bullet"/>
      <w:lvlText w:val="-"/>
      <w:lvlJc w:val="left"/>
      <w:pPr>
        <w:ind w:left="107" w:hanging="152"/>
      </w:pPr>
      <w:rPr>
        <w:rFonts w:ascii="Cambria" w:eastAsia="Cambria" w:hAnsi="Cambria" w:cs="Cambria" w:hint="default"/>
        <w:w w:val="99"/>
        <w:sz w:val="20"/>
        <w:szCs w:val="20"/>
        <w:lang w:val="tr-TR" w:eastAsia="en-US" w:bidi="ar-SA"/>
      </w:rPr>
    </w:lvl>
    <w:lvl w:ilvl="1" w:tplc="DDACA2E0">
      <w:numFmt w:val="bullet"/>
      <w:lvlText w:val="•"/>
      <w:lvlJc w:val="left"/>
      <w:pPr>
        <w:ind w:left="926" w:hanging="152"/>
      </w:pPr>
      <w:rPr>
        <w:rFonts w:hint="default"/>
        <w:lang w:val="tr-TR" w:eastAsia="en-US" w:bidi="ar-SA"/>
      </w:rPr>
    </w:lvl>
    <w:lvl w:ilvl="2" w:tplc="E1F05B44">
      <w:numFmt w:val="bullet"/>
      <w:lvlText w:val="•"/>
      <w:lvlJc w:val="left"/>
      <w:pPr>
        <w:ind w:left="1753" w:hanging="152"/>
      </w:pPr>
      <w:rPr>
        <w:rFonts w:hint="default"/>
        <w:lang w:val="tr-TR" w:eastAsia="en-US" w:bidi="ar-SA"/>
      </w:rPr>
    </w:lvl>
    <w:lvl w:ilvl="3" w:tplc="CCCC2A38">
      <w:numFmt w:val="bullet"/>
      <w:lvlText w:val="•"/>
      <w:lvlJc w:val="left"/>
      <w:pPr>
        <w:ind w:left="2579" w:hanging="152"/>
      </w:pPr>
      <w:rPr>
        <w:rFonts w:hint="default"/>
        <w:lang w:val="tr-TR" w:eastAsia="en-US" w:bidi="ar-SA"/>
      </w:rPr>
    </w:lvl>
    <w:lvl w:ilvl="4" w:tplc="2F4E316E">
      <w:numFmt w:val="bullet"/>
      <w:lvlText w:val="•"/>
      <w:lvlJc w:val="left"/>
      <w:pPr>
        <w:ind w:left="3406" w:hanging="152"/>
      </w:pPr>
      <w:rPr>
        <w:rFonts w:hint="default"/>
        <w:lang w:val="tr-TR" w:eastAsia="en-US" w:bidi="ar-SA"/>
      </w:rPr>
    </w:lvl>
    <w:lvl w:ilvl="5" w:tplc="8E2A85CC">
      <w:numFmt w:val="bullet"/>
      <w:lvlText w:val="•"/>
      <w:lvlJc w:val="left"/>
      <w:pPr>
        <w:ind w:left="4233" w:hanging="152"/>
      </w:pPr>
      <w:rPr>
        <w:rFonts w:hint="default"/>
        <w:lang w:val="tr-TR" w:eastAsia="en-US" w:bidi="ar-SA"/>
      </w:rPr>
    </w:lvl>
    <w:lvl w:ilvl="6" w:tplc="7B5E3D38">
      <w:numFmt w:val="bullet"/>
      <w:lvlText w:val="•"/>
      <w:lvlJc w:val="left"/>
      <w:pPr>
        <w:ind w:left="5059" w:hanging="152"/>
      </w:pPr>
      <w:rPr>
        <w:rFonts w:hint="default"/>
        <w:lang w:val="tr-TR" w:eastAsia="en-US" w:bidi="ar-SA"/>
      </w:rPr>
    </w:lvl>
    <w:lvl w:ilvl="7" w:tplc="0E24D7C4">
      <w:numFmt w:val="bullet"/>
      <w:lvlText w:val="•"/>
      <w:lvlJc w:val="left"/>
      <w:pPr>
        <w:ind w:left="5886" w:hanging="152"/>
      </w:pPr>
      <w:rPr>
        <w:rFonts w:hint="default"/>
        <w:lang w:val="tr-TR" w:eastAsia="en-US" w:bidi="ar-SA"/>
      </w:rPr>
    </w:lvl>
    <w:lvl w:ilvl="8" w:tplc="23A61676">
      <w:numFmt w:val="bullet"/>
      <w:lvlText w:val="•"/>
      <w:lvlJc w:val="left"/>
      <w:pPr>
        <w:ind w:left="6712" w:hanging="152"/>
      </w:pPr>
      <w:rPr>
        <w:rFonts w:hint="default"/>
        <w:lang w:val="tr-TR" w:eastAsia="en-US" w:bidi="ar-SA"/>
      </w:rPr>
    </w:lvl>
  </w:abstractNum>
  <w:abstractNum w:abstractNumId="13" w15:restartNumberingAfterBreak="0">
    <w:nsid w:val="334B7B94"/>
    <w:multiLevelType w:val="hybridMultilevel"/>
    <w:tmpl w:val="80060858"/>
    <w:lvl w:ilvl="0" w:tplc="5E4AD53C">
      <w:start w:val="1"/>
      <w:numFmt w:val="decimal"/>
      <w:lvlText w:val="%1."/>
      <w:lvlJc w:val="left"/>
      <w:pPr>
        <w:ind w:left="167" w:hanging="161"/>
        <w:jc w:val="left"/>
      </w:pPr>
      <w:rPr>
        <w:rFonts w:ascii="Times New Roman" w:eastAsia="Times New Roman" w:hAnsi="Times New Roman" w:cs="Times New Roman" w:hint="default"/>
        <w:spacing w:val="0"/>
        <w:w w:val="100"/>
        <w:sz w:val="16"/>
        <w:szCs w:val="16"/>
        <w:lang w:val="tr-TR" w:eastAsia="en-US" w:bidi="ar-SA"/>
      </w:rPr>
    </w:lvl>
    <w:lvl w:ilvl="1" w:tplc="D6F8A52A">
      <w:numFmt w:val="bullet"/>
      <w:lvlText w:val="•"/>
      <w:lvlJc w:val="left"/>
      <w:pPr>
        <w:ind w:left="614" w:hanging="161"/>
      </w:pPr>
      <w:rPr>
        <w:rFonts w:hint="default"/>
        <w:lang w:val="tr-TR" w:eastAsia="en-US" w:bidi="ar-SA"/>
      </w:rPr>
    </w:lvl>
    <w:lvl w:ilvl="2" w:tplc="CF1E6CD2">
      <w:numFmt w:val="bullet"/>
      <w:lvlText w:val="•"/>
      <w:lvlJc w:val="left"/>
      <w:pPr>
        <w:ind w:left="1068" w:hanging="161"/>
      </w:pPr>
      <w:rPr>
        <w:rFonts w:hint="default"/>
        <w:lang w:val="tr-TR" w:eastAsia="en-US" w:bidi="ar-SA"/>
      </w:rPr>
    </w:lvl>
    <w:lvl w:ilvl="3" w:tplc="2E18D6C8">
      <w:numFmt w:val="bullet"/>
      <w:lvlText w:val="•"/>
      <w:lvlJc w:val="left"/>
      <w:pPr>
        <w:ind w:left="1522" w:hanging="161"/>
      </w:pPr>
      <w:rPr>
        <w:rFonts w:hint="default"/>
        <w:lang w:val="tr-TR" w:eastAsia="en-US" w:bidi="ar-SA"/>
      </w:rPr>
    </w:lvl>
    <w:lvl w:ilvl="4" w:tplc="3CD2B574">
      <w:numFmt w:val="bullet"/>
      <w:lvlText w:val="•"/>
      <w:lvlJc w:val="left"/>
      <w:pPr>
        <w:ind w:left="1976" w:hanging="161"/>
      </w:pPr>
      <w:rPr>
        <w:rFonts w:hint="default"/>
        <w:lang w:val="tr-TR" w:eastAsia="en-US" w:bidi="ar-SA"/>
      </w:rPr>
    </w:lvl>
    <w:lvl w:ilvl="5" w:tplc="956CBEAC">
      <w:numFmt w:val="bullet"/>
      <w:lvlText w:val="•"/>
      <w:lvlJc w:val="left"/>
      <w:pPr>
        <w:ind w:left="2430" w:hanging="161"/>
      </w:pPr>
      <w:rPr>
        <w:rFonts w:hint="default"/>
        <w:lang w:val="tr-TR" w:eastAsia="en-US" w:bidi="ar-SA"/>
      </w:rPr>
    </w:lvl>
    <w:lvl w:ilvl="6" w:tplc="7F848C78">
      <w:numFmt w:val="bullet"/>
      <w:lvlText w:val="•"/>
      <w:lvlJc w:val="left"/>
      <w:pPr>
        <w:ind w:left="2884" w:hanging="161"/>
      </w:pPr>
      <w:rPr>
        <w:rFonts w:hint="default"/>
        <w:lang w:val="tr-TR" w:eastAsia="en-US" w:bidi="ar-SA"/>
      </w:rPr>
    </w:lvl>
    <w:lvl w:ilvl="7" w:tplc="683EB170">
      <w:numFmt w:val="bullet"/>
      <w:lvlText w:val="•"/>
      <w:lvlJc w:val="left"/>
      <w:pPr>
        <w:ind w:left="3338" w:hanging="161"/>
      </w:pPr>
      <w:rPr>
        <w:rFonts w:hint="default"/>
        <w:lang w:val="tr-TR" w:eastAsia="en-US" w:bidi="ar-SA"/>
      </w:rPr>
    </w:lvl>
    <w:lvl w:ilvl="8" w:tplc="9FBC73BE">
      <w:numFmt w:val="bullet"/>
      <w:lvlText w:val="•"/>
      <w:lvlJc w:val="left"/>
      <w:pPr>
        <w:ind w:left="3792" w:hanging="161"/>
      </w:pPr>
      <w:rPr>
        <w:rFonts w:hint="default"/>
        <w:lang w:val="tr-TR" w:eastAsia="en-US" w:bidi="ar-SA"/>
      </w:rPr>
    </w:lvl>
  </w:abstractNum>
  <w:abstractNum w:abstractNumId="14" w15:restartNumberingAfterBreak="0">
    <w:nsid w:val="33A8723F"/>
    <w:multiLevelType w:val="multilevel"/>
    <w:tmpl w:val="8A6EFF40"/>
    <w:lvl w:ilvl="0">
      <w:start w:val="19"/>
      <w:numFmt w:val="upperLetter"/>
      <w:lvlText w:val="%1"/>
      <w:lvlJc w:val="left"/>
      <w:pPr>
        <w:ind w:left="107" w:hanging="704"/>
        <w:jc w:val="left"/>
      </w:pPr>
      <w:rPr>
        <w:rFonts w:hint="default"/>
        <w:lang w:val="tr-TR" w:eastAsia="en-US" w:bidi="ar-SA"/>
      </w:rPr>
    </w:lvl>
    <w:lvl w:ilvl="1">
      <w:start w:val="2"/>
      <w:numFmt w:val="decimal"/>
      <w:lvlText w:val="%1.%2"/>
      <w:lvlJc w:val="left"/>
      <w:pPr>
        <w:ind w:left="107" w:hanging="704"/>
        <w:jc w:val="left"/>
      </w:pPr>
      <w:rPr>
        <w:rFonts w:hint="default"/>
        <w:lang w:val="tr-TR" w:eastAsia="en-US" w:bidi="ar-SA"/>
      </w:rPr>
    </w:lvl>
    <w:lvl w:ilvl="2">
      <w:start w:val="1"/>
      <w:numFmt w:val="decimal"/>
      <w:lvlText w:val="%1.%2.%3"/>
      <w:lvlJc w:val="left"/>
      <w:pPr>
        <w:ind w:left="107" w:hanging="704"/>
        <w:jc w:val="left"/>
      </w:pPr>
      <w:rPr>
        <w:rFonts w:hint="default"/>
        <w:lang w:val="tr-TR" w:eastAsia="en-US" w:bidi="ar-SA"/>
      </w:rPr>
    </w:lvl>
    <w:lvl w:ilvl="3">
      <w:start w:val="2"/>
      <w:numFmt w:val="decimal"/>
      <w:lvlText w:val="%1.%2.%3.%4"/>
      <w:lvlJc w:val="left"/>
      <w:pPr>
        <w:ind w:left="107" w:hanging="704"/>
        <w:jc w:val="left"/>
      </w:pPr>
      <w:rPr>
        <w:rFonts w:ascii="Cambria" w:eastAsia="Cambria" w:hAnsi="Cambria" w:cs="Cambria" w:hint="default"/>
        <w:spacing w:val="-1"/>
        <w:w w:val="99"/>
        <w:sz w:val="20"/>
        <w:szCs w:val="20"/>
        <w:lang w:val="tr-TR" w:eastAsia="en-US" w:bidi="ar-SA"/>
      </w:rPr>
    </w:lvl>
    <w:lvl w:ilvl="4">
      <w:numFmt w:val="bullet"/>
      <w:lvlText w:val="•"/>
      <w:lvlJc w:val="left"/>
      <w:pPr>
        <w:ind w:left="3403" w:hanging="704"/>
      </w:pPr>
      <w:rPr>
        <w:rFonts w:hint="default"/>
        <w:lang w:val="tr-TR" w:eastAsia="en-US" w:bidi="ar-SA"/>
      </w:rPr>
    </w:lvl>
    <w:lvl w:ilvl="5">
      <w:numFmt w:val="bullet"/>
      <w:lvlText w:val="•"/>
      <w:lvlJc w:val="left"/>
      <w:pPr>
        <w:ind w:left="4229" w:hanging="704"/>
      </w:pPr>
      <w:rPr>
        <w:rFonts w:hint="default"/>
        <w:lang w:val="tr-TR" w:eastAsia="en-US" w:bidi="ar-SA"/>
      </w:rPr>
    </w:lvl>
    <w:lvl w:ilvl="6">
      <w:numFmt w:val="bullet"/>
      <w:lvlText w:val="•"/>
      <w:lvlJc w:val="left"/>
      <w:pPr>
        <w:ind w:left="5054" w:hanging="704"/>
      </w:pPr>
      <w:rPr>
        <w:rFonts w:hint="default"/>
        <w:lang w:val="tr-TR" w:eastAsia="en-US" w:bidi="ar-SA"/>
      </w:rPr>
    </w:lvl>
    <w:lvl w:ilvl="7">
      <w:numFmt w:val="bullet"/>
      <w:lvlText w:val="•"/>
      <w:lvlJc w:val="left"/>
      <w:pPr>
        <w:ind w:left="5880" w:hanging="704"/>
      </w:pPr>
      <w:rPr>
        <w:rFonts w:hint="default"/>
        <w:lang w:val="tr-TR" w:eastAsia="en-US" w:bidi="ar-SA"/>
      </w:rPr>
    </w:lvl>
    <w:lvl w:ilvl="8">
      <w:numFmt w:val="bullet"/>
      <w:lvlText w:val="•"/>
      <w:lvlJc w:val="left"/>
      <w:pPr>
        <w:ind w:left="6706" w:hanging="704"/>
      </w:pPr>
      <w:rPr>
        <w:rFonts w:hint="default"/>
        <w:lang w:val="tr-TR" w:eastAsia="en-US" w:bidi="ar-SA"/>
      </w:rPr>
    </w:lvl>
  </w:abstractNum>
  <w:abstractNum w:abstractNumId="15" w15:restartNumberingAfterBreak="0">
    <w:nsid w:val="38B40EAB"/>
    <w:multiLevelType w:val="hybridMultilevel"/>
    <w:tmpl w:val="D9529E28"/>
    <w:lvl w:ilvl="0" w:tplc="0E866A24">
      <w:numFmt w:val="bullet"/>
      <w:lvlText w:val="⚫"/>
      <w:lvlJc w:val="left"/>
      <w:pPr>
        <w:ind w:left="299" w:hanging="281"/>
      </w:pPr>
      <w:rPr>
        <w:rFonts w:ascii="Segoe UI Symbol" w:eastAsia="Segoe UI Symbol" w:hAnsi="Segoe UI Symbol" w:cs="Segoe UI Symbol" w:hint="default"/>
        <w:w w:val="64"/>
        <w:sz w:val="20"/>
        <w:szCs w:val="20"/>
        <w:lang w:val="tr-TR" w:eastAsia="en-US" w:bidi="ar-SA"/>
      </w:rPr>
    </w:lvl>
    <w:lvl w:ilvl="1" w:tplc="68F4CB68">
      <w:numFmt w:val="bullet"/>
      <w:lvlText w:val="•"/>
      <w:lvlJc w:val="left"/>
      <w:pPr>
        <w:ind w:left="1189" w:hanging="281"/>
      </w:pPr>
      <w:rPr>
        <w:rFonts w:hint="default"/>
        <w:lang w:val="tr-TR" w:eastAsia="en-US" w:bidi="ar-SA"/>
      </w:rPr>
    </w:lvl>
    <w:lvl w:ilvl="2" w:tplc="034AAAFC">
      <w:numFmt w:val="bullet"/>
      <w:lvlText w:val="•"/>
      <w:lvlJc w:val="left"/>
      <w:pPr>
        <w:ind w:left="2078" w:hanging="281"/>
      </w:pPr>
      <w:rPr>
        <w:rFonts w:hint="default"/>
        <w:lang w:val="tr-TR" w:eastAsia="en-US" w:bidi="ar-SA"/>
      </w:rPr>
    </w:lvl>
    <w:lvl w:ilvl="3" w:tplc="2CDE9140">
      <w:numFmt w:val="bullet"/>
      <w:lvlText w:val="•"/>
      <w:lvlJc w:val="left"/>
      <w:pPr>
        <w:ind w:left="2968" w:hanging="281"/>
      </w:pPr>
      <w:rPr>
        <w:rFonts w:hint="default"/>
        <w:lang w:val="tr-TR" w:eastAsia="en-US" w:bidi="ar-SA"/>
      </w:rPr>
    </w:lvl>
    <w:lvl w:ilvl="4" w:tplc="D56E9860">
      <w:numFmt w:val="bullet"/>
      <w:lvlText w:val="•"/>
      <w:lvlJc w:val="left"/>
      <w:pPr>
        <w:ind w:left="3857" w:hanging="281"/>
      </w:pPr>
      <w:rPr>
        <w:rFonts w:hint="default"/>
        <w:lang w:val="tr-TR" w:eastAsia="en-US" w:bidi="ar-SA"/>
      </w:rPr>
    </w:lvl>
    <w:lvl w:ilvl="5" w:tplc="376ECD96">
      <w:numFmt w:val="bullet"/>
      <w:lvlText w:val="•"/>
      <w:lvlJc w:val="left"/>
      <w:pPr>
        <w:ind w:left="4747" w:hanging="281"/>
      </w:pPr>
      <w:rPr>
        <w:rFonts w:hint="default"/>
        <w:lang w:val="tr-TR" w:eastAsia="en-US" w:bidi="ar-SA"/>
      </w:rPr>
    </w:lvl>
    <w:lvl w:ilvl="6" w:tplc="8D9899A4">
      <w:numFmt w:val="bullet"/>
      <w:lvlText w:val="•"/>
      <w:lvlJc w:val="left"/>
      <w:pPr>
        <w:ind w:left="5636" w:hanging="281"/>
      </w:pPr>
      <w:rPr>
        <w:rFonts w:hint="default"/>
        <w:lang w:val="tr-TR" w:eastAsia="en-US" w:bidi="ar-SA"/>
      </w:rPr>
    </w:lvl>
    <w:lvl w:ilvl="7" w:tplc="D2C8E5E2">
      <w:numFmt w:val="bullet"/>
      <w:lvlText w:val="•"/>
      <w:lvlJc w:val="left"/>
      <w:pPr>
        <w:ind w:left="6525" w:hanging="281"/>
      </w:pPr>
      <w:rPr>
        <w:rFonts w:hint="default"/>
        <w:lang w:val="tr-TR" w:eastAsia="en-US" w:bidi="ar-SA"/>
      </w:rPr>
    </w:lvl>
    <w:lvl w:ilvl="8" w:tplc="CCB86096">
      <w:numFmt w:val="bullet"/>
      <w:lvlText w:val="•"/>
      <w:lvlJc w:val="left"/>
      <w:pPr>
        <w:ind w:left="7415" w:hanging="281"/>
      </w:pPr>
      <w:rPr>
        <w:rFonts w:hint="default"/>
        <w:lang w:val="tr-TR" w:eastAsia="en-US" w:bidi="ar-SA"/>
      </w:rPr>
    </w:lvl>
  </w:abstractNum>
  <w:abstractNum w:abstractNumId="16" w15:restartNumberingAfterBreak="0">
    <w:nsid w:val="3C0D00B8"/>
    <w:multiLevelType w:val="hybridMultilevel"/>
    <w:tmpl w:val="8BDE3B92"/>
    <w:lvl w:ilvl="0" w:tplc="AB1CFF5C">
      <w:start w:val="1"/>
      <w:numFmt w:val="decimal"/>
      <w:lvlText w:val="%1)"/>
      <w:lvlJc w:val="left"/>
      <w:pPr>
        <w:ind w:left="6" w:hanging="176"/>
        <w:jc w:val="left"/>
      </w:pPr>
      <w:rPr>
        <w:rFonts w:ascii="Times New Roman" w:eastAsia="Times New Roman" w:hAnsi="Times New Roman" w:cs="Times New Roman" w:hint="default"/>
        <w:spacing w:val="0"/>
        <w:w w:val="100"/>
        <w:sz w:val="16"/>
        <w:szCs w:val="16"/>
        <w:lang w:val="tr-TR" w:eastAsia="en-US" w:bidi="ar-SA"/>
      </w:rPr>
    </w:lvl>
    <w:lvl w:ilvl="1" w:tplc="028AC8B8">
      <w:start w:val="1"/>
      <w:numFmt w:val="lowerLetter"/>
      <w:lvlText w:val="%2)"/>
      <w:lvlJc w:val="left"/>
      <w:pPr>
        <w:ind w:left="255" w:hanging="127"/>
        <w:jc w:val="left"/>
      </w:pPr>
      <w:rPr>
        <w:rFonts w:ascii="Times New Roman" w:eastAsia="Times New Roman" w:hAnsi="Times New Roman" w:cs="Times New Roman" w:hint="default"/>
        <w:spacing w:val="-4"/>
        <w:w w:val="100"/>
        <w:sz w:val="14"/>
        <w:szCs w:val="14"/>
        <w:lang w:val="tr-TR" w:eastAsia="en-US" w:bidi="ar-SA"/>
      </w:rPr>
    </w:lvl>
    <w:lvl w:ilvl="2" w:tplc="F16EC612">
      <w:numFmt w:val="bullet"/>
      <w:lvlText w:val="•"/>
      <w:lvlJc w:val="left"/>
      <w:pPr>
        <w:ind w:left="753" w:hanging="127"/>
      </w:pPr>
      <w:rPr>
        <w:rFonts w:hint="default"/>
        <w:lang w:val="tr-TR" w:eastAsia="en-US" w:bidi="ar-SA"/>
      </w:rPr>
    </w:lvl>
    <w:lvl w:ilvl="3" w:tplc="4BC06EEE">
      <w:numFmt w:val="bullet"/>
      <w:lvlText w:val="•"/>
      <w:lvlJc w:val="left"/>
      <w:pPr>
        <w:ind w:left="1246" w:hanging="127"/>
      </w:pPr>
      <w:rPr>
        <w:rFonts w:hint="default"/>
        <w:lang w:val="tr-TR" w:eastAsia="en-US" w:bidi="ar-SA"/>
      </w:rPr>
    </w:lvl>
    <w:lvl w:ilvl="4" w:tplc="381AC4C6">
      <w:numFmt w:val="bullet"/>
      <w:lvlText w:val="•"/>
      <w:lvlJc w:val="left"/>
      <w:pPr>
        <w:ind w:left="1740" w:hanging="127"/>
      </w:pPr>
      <w:rPr>
        <w:rFonts w:hint="default"/>
        <w:lang w:val="tr-TR" w:eastAsia="en-US" w:bidi="ar-SA"/>
      </w:rPr>
    </w:lvl>
    <w:lvl w:ilvl="5" w:tplc="6186B70E">
      <w:numFmt w:val="bullet"/>
      <w:lvlText w:val="•"/>
      <w:lvlJc w:val="left"/>
      <w:pPr>
        <w:ind w:left="2233" w:hanging="127"/>
      </w:pPr>
      <w:rPr>
        <w:rFonts w:hint="default"/>
        <w:lang w:val="tr-TR" w:eastAsia="en-US" w:bidi="ar-SA"/>
      </w:rPr>
    </w:lvl>
    <w:lvl w:ilvl="6" w:tplc="2A9644CE">
      <w:numFmt w:val="bullet"/>
      <w:lvlText w:val="•"/>
      <w:lvlJc w:val="left"/>
      <w:pPr>
        <w:ind w:left="2727" w:hanging="127"/>
      </w:pPr>
      <w:rPr>
        <w:rFonts w:hint="default"/>
        <w:lang w:val="tr-TR" w:eastAsia="en-US" w:bidi="ar-SA"/>
      </w:rPr>
    </w:lvl>
    <w:lvl w:ilvl="7" w:tplc="EC02B5BE">
      <w:numFmt w:val="bullet"/>
      <w:lvlText w:val="•"/>
      <w:lvlJc w:val="left"/>
      <w:pPr>
        <w:ind w:left="3220" w:hanging="127"/>
      </w:pPr>
      <w:rPr>
        <w:rFonts w:hint="default"/>
        <w:lang w:val="tr-TR" w:eastAsia="en-US" w:bidi="ar-SA"/>
      </w:rPr>
    </w:lvl>
    <w:lvl w:ilvl="8" w:tplc="DEF4FC3C">
      <w:numFmt w:val="bullet"/>
      <w:lvlText w:val="•"/>
      <w:lvlJc w:val="left"/>
      <w:pPr>
        <w:ind w:left="3714" w:hanging="127"/>
      </w:pPr>
      <w:rPr>
        <w:rFonts w:hint="default"/>
        <w:lang w:val="tr-TR" w:eastAsia="en-US" w:bidi="ar-SA"/>
      </w:rPr>
    </w:lvl>
  </w:abstractNum>
  <w:abstractNum w:abstractNumId="17" w15:restartNumberingAfterBreak="0">
    <w:nsid w:val="3CBE1691"/>
    <w:multiLevelType w:val="hybridMultilevel"/>
    <w:tmpl w:val="C7B61DB6"/>
    <w:lvl w:ilvl="0" w:tplc="546C3322">
      <w:start w:val="1"/>
      <w:numFmt w:val="lowerLetter"/>
      <w:lvlText w:val="%1)"/>
      <w:lvlJc w:val="left"/>
      <w:pPr>
        <w:ind w:left="172" w:hanging="166"/>
        <w:jc w:val="left"/>
      </w:pPr>
      <w:rPr>
        <w:rFonts w:ascii="Times New Roman" w:eastAsia="Times New Roman" w:hAnsi="Times New Roman" w:cs="Times New Roman" w:hint="default"/>
        <w:w w:val="100"/>
        <w:sz w:val="16"/>
        <w:szCs w:val="16"/>
        <w:lang w:val="tr-TR" w:eastAsia="en-US" w:bidi="ar-SA"/>
      </w:rPr>
    </w:lvl>
    <w:lvl w:ilvl="1" w:tplc="0096C4FA">
      <w:numFmt w:val="bullet"/>
      <w:lvlText w:val="•"/>
      <w:lvlJc w:val="left"/>
      <w:pPr>
        <w:ind w:left="632" w:hanging="166"/>
      </w:pPr>
      <w:rPr>
        <w:rFonts w:hint="default"/>
        <w:lang w:val="tr-TR" w:eastAsia="en-US" w:bidi="ar-SA"/>
      </w:rPr>
    </w:lvl>
    <w:lvl w:ilvl="2" w:tplc="4EF0DAD4">
      <w:numFmt w:val="bullet"/>
      <w:lvlText w:val="•"/>
      <w:lvlJc w:val="left"/>
      <w:pPr>
        <w:ind w:left="1084" w:hanging="166"/>
      </w:pPr>
      <w:rPr>
        <w:rFonts w:hint="default"/>
        <w:lang w:val="tr-TR" w:eastAsia="en-US" w:bidi="ar-SA"/>
      </w:rPr>
    </w:lvl>
    <w:lvl w:ilvl="3" w:tplc="9EF0EB7E">
      <w:numFmt w:val="bullet"/>
      <w:lvlText w:val="•"/>
      <w:lvlJc w:val="left"/>
      <w:pPr>
        <w:ind w:left="1536" w:hanging="166"/>
      </w:pPr>
      <w:rPr>
        <w:rFonts w:hint="default"/>
        <w:lang w:val="tr-TR" w:eastAsia="en-US" w:bidi="ar-SA"/>
      </w:rPr>
    </w:lvl>
    <w:lvl w:ilvl="4" w:tplc="F1DAFCEC">
      <w:numFmt w:val="bullet"/>
      <w:lvlText w:val="•"/>
      <w:lvlJc w:val="left"/>
      <w:pPr>
        <w:ind w:left="1988" w:hanging="166"/>
      </w:pPr>
      <w:rPr>
        <w:rFonts w:hint="default"/>
        <w:lang w:val="tr-TR" w:eastAsia="en-US" w:bidi="ar-SA"/>
      </w:rPr>
    </w:lvl>
    <w:lvl w:ilvl="5" w:tplc="9D7888AC">
      <w:numFmt w:val="bullet"/>
      <w:lvlText w:val="•"/>
      <w:lvlJc w:val="left"/>
      <w:pPr>
        <w:ind w:left="2440" w:hanging="166"/>
      </w:pPr>
      <w:rPr>
        <w:rFonts w:hint="default"/>
        <w:lang w:val="tr-TR" w:eastAsia="en-US" w:bidi="ar-SA"/>
      </w:rPr>
    </w:lvl>
    <w:lvl w:ilvl="6" w:tplc="94C85BCE">
      <w:numFmt w:val="bullet"/>
      <w:lvlText w:val="•"/>
      <w:lvlJc w:val="left"/>
      <w:pPr>
        <w:ind w:left="2892" w:hanging="166"/>
      </w:pPr>
      <w:rPr>
        <w:rFonts w:hint="default"/>
        <w:lang w:val="tr-TR" w:eastAsia="en-US" w:bidi="ar-SA"/>
      </w:rPr>
    </w:lvl>
    <w:lvl w:ilvl="7" w:tplc="80BC0C00">
      <w:numFmt w:val="bullet"/>
      <w:lvlText w:val="•"/>
      <w:lvlJc w:val="left"/>
      <w:pPr>
        <w:ind w:left="3344" w:hanging="166"/>
      </w:pPr>
      <w:rPr>
        <w:rFonts w:hint="default"/>
        <w:lang w:val="tr-TR" w:eastAsia="en-US" w:bidi="ar-SA"/>
      </w:rPr>
    </w:lvl>
    <w:lvl w:ilvl="8" w:tplc="C63C6FC2">
      <w:numFmt w:val="bullet"/>
      <w:lvlText w:val="•"/>
      <w:lvlJc w:val="left"/>
      <w:pPr>
        <w:ind w:left="3796" w:hanging="166"/>
      </w:pPr>
      <w:rPr>
        <w:rFonts w:hint="default"/>
        <w:lang w:val="tr-TR" w:eastAsia="en-US" w:bidi="ar-SA"/>
      </w:rPr>
    </w:lvl>
  </w:abstractNum>
  <w:abstractNum w:abstractNumId="18" w15:restartNumberingAfterBreak="0">
    <w:nsid w:val="3D6225A2"/>
    <w:multiLevelType w:val="hybridMultilevel"/>
    <w:tmpl w:val="065AE700"/>
    <w:lvl w:ilvl="0" w:tplc="6DACDE76">
      <w:numFmt w:val="bullet"/>
      <w:lvlText w:val="*"/>
      <w:lvlJc w:val="left"/>
      <w:pPr>
        <w:ind w:left="5" w:hanging="104"/>
      </w:pPr>
      <w:rPr>
        <w:rFonts w:ascii="Cambria" w:eastAsia="Cambria" w:hAnsi="Cambria" w:cs="Cambria" w:hint="default"/>
        <w:w w:val="100"/>
        <w:sz w:val="16"/>
        <w:szCs w:val="16"/>
        <w:lang w:val="tr-TR" w:eastAsia="en-US" w:bidi="ar-SA"/>
      </w:rPr>
    </w:lvl>
    <w:lvl w:ilvl="1" w:tplc="0E0AE50C">
      <w:numFmt w:val="bullet"/>
      <w:lvlText w:val="•"/>
      <w:lvlJc w:val="left"/>
      <w:pPr>
        <w:ind w:left="344" w:hanging="104"/>
      </w:pPr>
      <w:rPr>
        <w:rFonts w:hint="default"/>
        <w:lang w:val="tr-TR" w:eastAsia="en-US" w:bidi="ar-SA"/>
      </w:rPr>
    </w:lvl>
    <w:lvl w:ilvl="2" w:tplc="9E78094C">
      <w:numFmt w:val="bullet"/>
      <w:lvlText w:val="•"/>
      <w:lvlJc w:val="left"/>
      <w:pPr>
        <w:ind w:left="689" w:hanging="104"/>
      </w:pPr>
      <w:rPr>
        <w:rFonts w:hint="default"/>
        <w:lang w:val="tr-TR" w:eastAsia="en-US" w:bidi="ar-SA"/>
      </w:rPr>
    </w:lvl>
    <w:lvl w:ilvl="3" w:tplc="EFF8A850">
      <w:numFmt w:val="bullet"/>
      <w:lvlText w:val="•"/>
      <w:lvlJc w:val="left"/>
      <w:pPr>
        <w:ind w:left="1033" w:hanging="104"/>
      </w:pPr>
      <w:rPr>
        <w:rFonts w:hint="default"/>
        <w:lang w:val="tr-TR" w:eastAsia="en-US" w:bidi="ar-SA"/>
      </w:rPr>
    </w:lvl>
    <w:lvl w:ilvl="4" w:tplc="7EA2B226">
      <w:numFmt w:val="bullet"/>
      <w:lvlText w:val="•"/>
      <w:lvlJc w:val="left"/>
      <w:pPr>
        <w:ind w:left="1378" w:hanging="104"/>
      </w:pPr>
      <w:rPr>
        <w:rFonts w:hint="default"/>
        <w:lang w:val="tr-TR" w:eastAsia="en-US" w:bidi="ar-SA"/>
      </w:rPr>
    </w:lvl>
    <w:lvl w:ilvl="5" w:tplc="11B48482">
      <w:numFmt w:val="bullet"/>
      <w:lvlText w:val="•"/>
      <w:lvlJc w:val="left"/>
      <w:pPr>
        <w:ind w:left="1722" w:hanging="104"/>
      </w:pPr>
      <w:rPr>
        <w:rFonts w:hint="default"/>
        <w:lang w:val="tr-TR" w:eastAsia="en-US" w:bidi="ar-SA"/>
      </w:rPr>
    </w:lvl>
    <w:lvl w:ilvl="6" w:tplc="E8EE823E">
      <w:numFmt w:val="bullet"/>
      <w:lvlText w:val="•"/>
      <w:lvlJc w:val="left"/>
      <w:pPr>
        <w:ind w:left="2067" w:hanging="104"/>
      </w:pPr>
      <w:rPr>
        <w:rFonts w:hint="default"/>
        <w:lang w:val="tr-TR" w:eastAsia="en-US" w:bidi="ar-SA"/>
      </w:rPr>
    </w:lvl>
    <w:lvl w:ilvl="7" w:tplc="1EF64886">
      <w:numFmt w:val="bullet"/>
      <w:lvlText w:val="•"/>
      <w:lvlJc w:val="left"/>
      <w:pPr>
        <w:ind w:left="2411" w:hanging="104"/>
      </w:pPr>
      <w:rPr>
        <w:rFonts w:hint="default"/>
        <w:lang w:val="tr-TR" w:eastAsia="en-US" w:bidi="ar-SA"/>
      </w:rPr>
    </w:lvl>
    <w:lvl w:ilvl="8" w:tplc="8FAC2874">
      <w:numFmt w:val="bullet"/>
      <w:lvlText w:val="•"/>
      <w:lvlJc w:val="left"/>
      <w:pPr>
        <w:ind w:left="2756" w:hanging="104"/>
      </w:pPr>
      <w:rPr>
        <w:rFonts w:hint="default"/>
        <w:lang w:val="tr-TR" w:eastAsia="en-US" w:bidi="ar-SA"/>
      </w:rPr>
    </w:lvl>
  </w:abstractNum>
  <w:abstractNum w:abstractNumId="19" w15:restartNumberingAfterBreak="0">
    <w:nsid w:val="3D9F2B5E"/>
    <w:multiLevelType w:val="hybridMultilevel"/>
    <w:tmpl w:val="C8087B8A"/>
    <w:lvl w:ilvl="0" w:tplc="D5C0B87A">
      <w:numFmt w:val="bullet"/>
      <w:lvlText w:val="⚫"/>
      <w:lvlJc w:val="left"/>
      <w:pPr>
        <w:ind w:left="302" w:hanging="281"/>
      </w:pPr>
      <w:rPr>
        <w:rFonts w:ascii="Segoe UI Symbol" w:eastAsia="Segoe UI Symbol" w:hAnsi="Segoe UI Symbol" w:cs="Segoe UI Symbol" w:hint="default"/>
        <w:w w:val="64"/>
        <w:sz w:val="20"/>
        <w:szCs w:val="20"/>
        <w:lang w:val="tr-TR" w:eastAsia="en-US" w:bidi="ar-SA"/>
      </w:rPr>
    </w:lvl>
    <w:lvl w:ilvl="1" w:tplc="93FCC0EE">
      <w:numFmt w:val="bullet"/>
      <w:lvlText w:val="•"/>
      <w:lvlJc w:val="left"/>
      <w:pPr>
        <w:ind w:left="806" w:hanging="281"/>
      </w:pPr>
      <w:rPr>
        <w:rFonts w:hint="default"/>
        <w:lang w:val="tr-TR" w:eastAsia="en-US" w:bidi="ar-SA"/>
      </w:rPr>
    </w:lvl>
    <w:lvl w:ilvl="2" w:tplc="1B9A3058">
      <w:numFmt w:val="bullet"/>
      <w:lvlText w:val="•"/>
      <w:lvlJc w:val="left"/>
      <w:pPr>
        <w:ind w:left="1313" w:hanging="281"/>
      </w:pPr>
      <w:rPr>
        <w:rFonts w:hint="default"/>
        <w:lang w:val="tr-TR" w:eastAsia="en-US" w:bidi="ar-SA"/>
      </w:rPr>
    </w:lvl>
    <w:lvl w:ilvl="3" w:tplc="2D6879A8">
      <w:numFmt w:val="bullet"/>
      <w:lvlText w:val="•"/>
      <w:lvlJc w:val="left"/>
      <w:pPr>
        <w:ind w:left="1820" w:hanging="281"/>
      </w:pPr>
      <w:rPr>
        <w:rFonts w:hint="default"/>
        <w:lang w:val="tr-TR" w:eastAsia="en-US" w:bidi="ar-SA"/>
      </w:rPr>
    </w:lvl>
    <w:lvl w:ilvl="4" w:tplc="BC2C9D6E">
      <w:numFmt w:val="bullet"/>
      <w:lvlText w:val="•"/>
      <w:lvlJc w:val="left"/>
      <w:pPr>
        <w:ind w:left="2327" w:hanging="281"/>
      </w:pPr>
      <w:rPr>
        <w:rFonts w:hint="default"/>
        <w:lang w:val="tr-TR" w:eastAsia="en-US" w:bidi="ar-SA"/>
      </w:rPr>
    </w:lvl>
    <w:lvl w:ilvl="5" w:tplc="3110879A">
      <w:numFmt w:val="bullet"/>
      <w:lvlText w:val="•"/>
      <w:lvlJc w:val="left"/>
      <w:pPr>
        <w:ind w:left="2834" w:hanging="281"/>
      </w:pPr>
      <w:rPr>
        <w:rFonts w:hint="default"/>
        <w:lang w:val="tr-TR" w:eastAsia="en-US" w:bidi="ar-SA"/>
      </w:rPr>
    </w:lvl>
    <w:lvl w:ilvl="6" w:tplc="C74AE17E">
      <w:numFmt w:val="bullet"/>
      <w:lvlText w:val="•"/>
      <w:lvlJc w:val="left"/>
      <w:pPr>
        <w:ind w:left="3340" w:hanging="281"/>
      </w:pPr>
      <w:rPr>
        <w:rFonts w:hint="default"/>
        <w:lang w:val="tr-TR" w:eastAsia="en-US" w:bidi="ar-SA"/>
      </w:rPr>
    </w:lvl>
    <w:lvl w:ilvl="7" w:tplc="4664CA2E">
      <w:numFmt w:val="bullet"/>
      <w:lvlText w:val="•"/>
      <w:lvlJc w:val="left"/>
      <w:pPr>
        <w:ind w:left="3847" w:hanging="281"/>
      </w:pPr>
      <w:rPr>
        <w:rFonts w:hint="default"/>
        <w:lang w:val="tr-TR" w:eastAsia="en-US" w:bidi="ar-SA"/>
      </w:rPr>
    </w:lvl>
    <w:lvl w:ilvl="8" w:tplc="ECF638A4">
      <w:numFmt w:val="bullet"/>
      <w:lvlText w:val="•"/>
      <w:lvlJc w:val="left"/>
      <w:pPr>
        <w:ind w:left="4354" w:hanging="281"/>
      </w:pPr>
      <w:rPr>
        <w:rFonts w:hint="default"/>
        <w:lang w:val="tr-TR" w:eastAsia="en-US" w:bidi="ar-SA"/>
      </w:rPr>
    </w:lvl>
  </w:abstractNum>
  <w:abstractNum w:abstractNumId="20" w15:restartNumberingAfterBreak="0">
    <w:nsid w:val="3E311C71"/>
    <w:multiLevelType w:val="hybridMultilevel"/>
    <w:tmpl w:val="B43CEA4A"/>
    <w:lvl w:ilvl="0" w:tplc="DB90CADC">
      <w:numFmt w:val="bullet"/>
      <w:lvlText w:val="-"/>
      <w:lvlJc w:val="left"/>
      <w:pPr>
        <w:ind w:left="218" w:hanging="111"/>
      </w:pPr>
      <w:rPr>
        <w:rFonts w:ascii="Cambria" w:eastAsia="Cambria" w:hAnsi="Cambria" w:cs="Cambria" w:hint="default"/>
        <w:w w:val="99"/>
        <w:sz w:val="20"/>
        <w:szCs w:val="20"/>
        <w:lang w:val="tr-TR" w:eastAsia="en-US" w:bidi="ar-SA"/>
      </w:rPr>
    </w:lvl>
    <w:lvl w:ilvl="1" w:tplc="DCD6B6CE">
      <w:numFmt w:val="bullet"/>
      <w:lvlText w:val="•"/>
      <w:lvlJc w:val="left"/>
      <w:pPr>
        <w:ind w:left="1033" w:hanging="111"/>
      </w:pPr>
      <w:rPr>
        <w:rFonts w:hint="default"/>
        <w:lang w:val="tr-TR" w:eastAsia="en-US" w:bidi="ar-SA"/>
      </w:rPr>
    </w:lvl>
    <w:lvl w:ilvl="2" w:tplc="8D86C44E">
      <w:numFmt w:val="bullet"/>
      <w:lvlText w:val="•"/>
      <w:lvlJc w:val="left"/>
      <w:pPr>
        <w:ind w:left="1847" w:hanging="111"/>
      </w:pPr>
      <w:rPr>
        <w:rFonts w:hint="default"/>
        <w:lang w:val="tr-TR" w:eastAsia="en-US" w:bidi="ar-SA"/>
      </w:rPr>
    </w:lvl>
    <w:lvl w:ilvl="3" w:tplc="79FE8F38">
      <w:numFmt w:val="bullet"/>
      <w:lvlText w:val="•"/>
      <w:lvlJc w:val="left"/>
      <w:pPr>
        <w:ind w:left="2661" w:hanging="111"/>
      </w:pPr>
      <w:rPr>
        <w:rFonts w:hint="default"/>
        <w:lang w:val="tr-TR" w:eastAsia="en-US" w:bidi="ar-SA"/>
      </w:rPr>
    </w:lvl>
    <w:lvl w:ilvl="4" w:tplc="CCF689C8">
      <w:numFmt w:val="bullet"/>
      <w:lvlText w:val="•"/>
      <w:lvlJc w:val="left"/>
      <w:pPr>
        <w:ind w:left="3475" w:hanging="111"/>
      </w:pPr>
      <w:rPr>
        <w:rFonts w:hint="default"/>
        <w:lang w:val="tr-TR" w:eastAsia="en-US" w:bidi="ar-SA"/>
      </w:rPr>
    </w:lvl>
    <w:lvl w:ilvl="5" w:tplc="2C78770C">
      <w:numFmt w:val="bullet"/>
      <w:lvlText w:val="•"/>
      <w:lvlJc w:val="left"/>
      <w:pPr>
        <w:ind w:left="4289" w:hanging="111"/>
      </w:pPr>
      <w:rPr>
        <w:rFonts w:hint="default"/>
        <w:lang w:val="tr-TR" w:eastAsia="en-US" w:bidi="ar-SA"/>
      </w:rPr>
    </w:lvl>
    <w:lvl w:ilvl="6" w:tplc="9A7E5882">
      <w:numFmt w:val="bullet"/>
      <w:lvlText w:val="•"/>
      <w:lvlJc w:val="left"/>
      <w:pPr>
        <w:ind w:left="5102" w:hanging="111"/>
      </w:pPr>
      <w:rPr>
        <w:rFonts w:hint="default"/>
        <w:lang w:val="tr-TR" w:eastAsia="en-US" w:bidi="ar-SA"/>
      </w:rPr>
    </w:lvl>
    <w:lvl w:ilvl="7" w:tplc="DE641D92">
      <w:numFmt w:val="bullet"/>
      <w:lvlText w:val="•"/>
      <w:lvlJc w:val="left"/>
      <w:pPr>
        <w:ind w:left="5916" w:hanging="111"/>
      </w:pPr>
      <w:rPr>
        <w:rFonts w:hint="default"/>
        <w:lang w:val="tr-TR" w:eastAsia="en-US" w:bidi="ar-SA"/>
      </w:rPr>
    </w:lvl>
    <w:lvl w:ilvl="8" w:tplc="E1227C02">
      <w:numFmt w:val="bullet"/>
      <w:lvlText w:val="•"/>
      <w:lvlJc w:val="left"/>
      <w:pPr>
        <w:ind w:left="6730" w:hanging="111"/>
      </w:pPr>
      <w:rPr>
        <w:rFonts w:hint="default"/>
        <w:lang w:val="tr-TR" w:eastAsia="en-US" w:bidi="ar-SA"/>
      </w:rPr>
    </w:lvl>
  </w:abstractNum>
  <w:abstractNum w:abstractNumId="21" w15:restartNumberingAfterBreak="0">
    <w:nsid w:val="3F3805F9"/>
    <w:multiLevelType w:val="hybridMultilevel"/>
    <w:tmpl w:val="A0E2923A"/>
    <w:lvl w:ilvl="0" w:tplc="2A380A8C">
      <w:numFmt w:val="bullet"/>
      <w:lvlText w:val="⚫"/>
      <w:lvlJc w:val="left"/>
      <w:pPr>
        <w:ind w:left="297" w:hanging="284"/>
      </w:pPr>
      <w:rPr>
        <w:rFonts w:ascii="Segoe UI Symbol" w:eastAsia="Segoe UI Symbol" w:hAnsi="Segoe UI Symbol" w:cs="Segoe UI Symbol" w:hint="default"/>
        <w:w w:val="64"/>
        <w:sz w:val="20"/>
        <w:szCs w:val="20"/>
        <w:lang w:val="tr-TR" w:eastAsia="en-US" w:bidi="ar-SA"/>
      </w:rPr>
    </w:lvl>
    <w:lvl w:ilvl="1" w:tplc="DB3C4592">
      <w:numFmt w:val="bullet"/>
      <w:lvlText w:val="•"/>
      <w:lvlJc w:val="left"/>
      <w:pPr>
        <w:ind w:left="650" w:hanging="284"/>
      </w:pPr>
      <w:rPr>
        <w:rFonts w:hint="default"/>
        <w:lang w:val="tr-TR" w:eastAsia="en-US" w:bidi="ar-SA"/>
      </w:rPr>
    </w:lvl>
    <w:lvl w:ilvl="2" w:tplc="428C82EE">
      <w:numFmt w:val="bullet"/>
      <w:lvlText w:val="•"/>
      <w:lvlJc w:val="left"/>
      <w:pPr>
        <w:ind w:left="1001" w:hanging="284"/>
      </w:pPr>
      <w:rPr>
        <w:rFonts w:hint="default"/>
        <w:lang w:val="tr-TR" w:eastAsia="en-US" w:bidi="ar-SA"/>
      </w:rPr>
    </w:lvl>
    <w:lvl w:ilvl="3" w:tplc="559CD400">
      <w:numFmt w:val="bullet"/>
      <w:lvlText w:val="•"/>
      <w:lvlJc w:val="left"/>
      <w:pPr>
        <w:ind w:left="1351" w:hanging="284"/>
      </w:pPr>
      <w:rPr>
        <w:rFonts w:hint="default"/>
        <w:lang w:val="tr-TR" w:eastAsia="en-US" w:bidi="ar-SA"/>
      </w:rPr>
    </w:lvl>
    <w:lvl w:ilvl="4" w:tplc="9758B556">
      <w:numFmt w:val="bullet"/>
      <w:lvlText w:val="•"/>
      <w:lvlJc w:val="left"/>
      <w:pPr>
        <w:ind w:left="1702" w:hanging="284"/>
      </w:pPr>
      <w:rPr>
        <w:rFonts w:hint="default"/>
        <w:lang w:val="tr-TR" w:eastAsia="en-US" w:bidi="ar-SA"/>
      </w:rPr>
    </w:lvl>
    <w:lvl w:ilvl="5" w:tplc="135E420A">
      <w:numFmt w:val="bullet"/>
      <w:lvlText w:val="•"/>
      <w:lvlJc w:val="left"/>
      <w:pPr>
        <w:ind w:left="2053" w:hanging="284"/>
      </w:pPr>
      <w:rPr>
        <w:rFonts w:hint="default"/>
        <w:lang w:val="tr-TR" w:eastAsia="en-US" w:bidi="ar-SA"/>
      </w:rPr>
    </w:lvl>
    <w:lvl w:ilvl="6" w:tplc="D5582D4E">
      <w:numFmt w:val="bullet"/>
      <w:lvlText w:val="•"/>
      <w:lvlJc w:val="left"/>
      <w:pPr>
        <w:ind w:left="2403" w:hanging="284"/>
      </w:pPr>
      <w:rPr>
        <w:rFonts w:hint="default"/>
        <w:lang w:val="tr-TR" w:eastAsia="en-US" w:bidi="ar-SA"/>
      </w:rPr>
    </w:lvl>
    <w:lvl w:ilvl="7" w:tplc="5BF09A08">
      <w:numFmt w:val="bullet"/>
      <w:lvlText w:val="•"/>
      <w:lvlJc w:val="left"/>
      <w:pPr>
        <w:ind w:left="2754" w:hanging="284"/>
      </w:pPr>
      <w:rPr>
        <w:rFonts w:hint="default"/>
        <w:lang w:val="tr-TR" w:eastAsia="en-US" w:bidi="ar-SA"/>
      </w:rPr>
    </w:lvl>
    <w:lvl w:ilvl="8" w:tplc="9A264172">
      <w:numFmt w:val="bullet"/>
      <w:lvlText w:val="•"/>
      <w:lvlJc w:val="left"/>
      <w:pPr>
        <w:ind w:left="3104" w:hanging="284"/>
      </w:pPr>
      <w:rPr>
        <w:rFonts w:hint="default"/>
        <w:lang w:val="tr-TR" w:eastAsia="en-US" w:bidi="ar-SA"/>
      </w:rPr>
    </w:lvl>
  </w:abstractNum>
  <w:abstractNum w:abstractNumId="22" w15:restartNumberingAfterBreak="0">
    <w:nsid w:val="42085D11"/>
    <w:multiLevelType w:val="multilevel"/>
    <w:tmpl w:val="CB3EA10C"/>
    <w:lvl w:ilvl="0">
      <w:start w:val="1"/>
      <w:numFmt w:val="decimal"/>
      <w:lvlText w:val="%1."/>
      <w:lvlJc w:val="left"/>
      <w:pPr>
        <w:ind w:left="1034" w:hanging="361"/>
        <w:jc w:val="right"/>
      </w:pPr>
      <w:rPr>
        <w:rFonts w:hint="default"/>
        <w:b/>
        <w:bCs/>
        <w:spacing w:val="-1"/>
        <w:w w:val="100"/>
        <w:lang w:val="en-US" w:eastAsia="en-US" w:bidi="en-US"/>
      </w:rPr>
    </w:lvl>
    <w:lvl w:ilvl="1">
      <w:start w:val="1"/>
      <w:numFmt w:val="decimal"/>
      <w:lvlText w:val="%1.%2."/>
      <w:lvlJc w:val="left"/>
      <w:pPr>
        <w:ind w:left="1411" w:hanging="721"/>
      </w:pPr>
      <w:rPr>
        <w:rFonts w:ascii="Cambria" w:eastAsia="Cambria" w:hAnsi="Cambria" w:cs="Cambria" w:hint="default"/>
        <w:spacing w:val="-2"/>
        <w:w w:val="99"/>
        <w:sz w:val="24"/>
        <w:szCs w:val="24"/>
        <w:lang w:val="en-US" w:eastAsia="en-US" w:bidi="en-US"/>
      </w:rPr>
    </w:lvl>
    <w:lvl w:ilvl="2">
      <w:numFmt w:val="bullet"/>
      <w:lvlText w:val="•"/>
      <w:lvlJc w:val="left"/>
      <w:pPr>
        <w:ind w:left="1078" w:hanging="228"/>
      </w:pPr>
      <w:rPr>
        <w:rFonts w:ascii="Cambria" w:eastAsia="Cambria" w:hAnsi="Cambria" w:cs="Cambria" w:hint="default"/>
        <w:spacing w:val="-2"/>
        <w:w w:val="100"/>
        <w:sz w:val="24"/>
        <w:szCs w:val="24"/>
        <w:lang w:val="en-US" w:eastAsia="en-US" w:bidi="en-US"/>
      </w:rPr>
    </w:lvl>
    <w:lvl w:ilvl="3">
      <w:numFmt w:val="bullet"/>
      <w:lvlText w:val="•"/>
      <w:lvlJc w:val="left"/>
      <w:pPr>
        <w:ind w:left="1520" w:hanging="228"/>
      </w:pPr>
      <w:rPr>
        <w:rFonts w:hint="default"/>
        <w:lang w:val="en-US" w:eastAsia="en-US" w:bidi="en-US"/>
      </w:rPr>
    </w:lvl>
    <w:lvl w:ilvl="4">
      <w:numFmt w:val="bullet"/>
      <w:lvlText w:val="•"/>
      <w:lvlJc w:val="left"/>
      <w:pPr>
        <w:ind w:left="1560" w:hanging="228"/>
      </w:pPr>
      <w:rPr>
        <w:rFonts w:hint="default"/>
        <w:lang w:val="en-US" w:eastAsia="en-US" w:bidi="en-US"/>
      </w:rPr>
    </w:lvl>
    <w:lvl w:ilvl="5">
      <w:numFmt w:val="bullet"/>
      <w:lvlText w:val="•"/>
      <w:lvlJc w:val="left"/>
      <w:pPr>
        <w:ind w:left="3211" w:hanging="228"/>
      </w:pPr>
      <w:rPr>
        <w:rFonts w:hint="default"/>
        <w:lang w:val="en-US" w:eastAsia="en-US" w:bidi="en-US"/>
      </w:rPr>
    </w:lvl>
    <w:lvl w:ilvl="6">
      <w:numFmt w:val="bullet"/>
      <w:lvlText w:val="•"/>
      <w:lvlJc w:val="left"/>
      <w:pPr>
        <w:ind w:left="4863" w:hanging="228"/>
      </w:pPr>
      <w:rPr>
        <w:rFonts w:hint="default"/>
        <w:lang w:val="en-US" w:eastAsia="en-US" w:bidi="en-US"/>
      </w:rPr>
    </w:lvl>
    <w:lvl w:ilvl="7">
      <w:numFmt w:val="bullet"/>
      <w:lvlText w:val="•"/>
      <w:lvlJc w:val="left"/>
      <w:pPr>
        <w:ind w:left="6515" w:hanging="228"/>
      </w:pPr>
      <w:rPr>
        <w:rFonts w:hint="default"/>
        <w:lang w:val="en-US" w:eastAsia="en-US" w:bidi="en-US"/>
      </w:rPr>
    </w:lvl>
    <w:lvl w:ilvl="8">
      <w:numFmt w:val="bullet"/>
      <w:lvlText w:val="•"/>
      <w:lvlJc w:val="left"/>
      <w:pPr>
        <w:ind w:left="8167" w:hanging="228"/>
      </w:pPr>
      <w:rPr>
        <w:rFonts w:hint="default"/>
        <w:lang w:val="en-US" w:eastAsia="en-US" w:bidi="en-US"/>
      </w:rPr>
    </w:lvl>
  </w:abstractNum>
  <w:abstractNum w:abstractNumId="23" w15:restartNumberingAfterBreak="0">
    <w:nsid w:val="424A4F24"/>
    <w:multiLevelType w:val="hybridMultilevel"/>
    <w:tmpl w:val="BA0E2104"/>
    <w:lvl w:ilvl="0" w:tplc="E1BEB92E">
      <w:start w:val="3"/>
      <w:numFmt w:val="decimal"/>
      <w:lvlText w:val="%1."/>
      <w:lvlJc w:val="left"/>
      <w:pPr>
        <w:ind w:left="1898" w:hanging="360"/>
        <w:jc w:val="left"/>
      </w:pPr>
      <w:rPr>
        <w:rFonts w:ascii="Cambria" w:eastAsia="Cambria" w:hAnsi="Cambria" w:cs="Cambria" w:hint="default"/>
        <w:b/>
        <w:bCs/>
        <w:w w:val="100"/>
        <w:sz w:val="36"/>
        <w:szCs w:val="36"/>
        <w:lang w:val="tr-TR" w:eastAsia="en-US" w:bidi="ar-SA"/>
      </w:rPr>
    </w:lvl>
    <w:lvl w:ilvl="1" w:tplc="916AF720">
      <w:numFmt w:val="bullet"/>
      <w:lvlText w:val="•"/>
      <w:lvlJc w:val="left"/>
      <w:pPr>
        <w:ind w:left="2848" w:hanging="360"/>
      </w:pPr>
      <w:rPr>
        <w:rFonts w:hint="default"/>
        <w:lang w:val="tr-TR" w:eastAsia="en-US" w:bidi="ar-SA"/>
      </w:rPr>
    </w:lvl>
    <w:lvl w:ilvl="2" w:tplc="480ED6B6">
      <w:numFmt w:val="bullet"/>
      <w:lvlText w:val="•"/>
      <w:lvlJc w:val="left"/>
      <w:pPr>
        <w:ind w:left="3797" w:hanging="360"/>
      </w:pPr>
      <w:rPr>
        <w:rFonts w:hint="default"/>
        <w:lang w:val="tr-TR" w:eastAsia="en-US" w:bidi="ar-SA"/>
      </w:rPr>
    </w:lvl>
    <w:lvl w:ilvl="3" w:tplc="9F0060BC">
      <w:numFmt w:val="bullet"/>
      <w:lvlText w:val="•"/>
      <w:lvlJc w:val="left"/>
      <w:pPr>
        <w:ind w:left="4745" w:hanging="360"/>
      </w:pPr>
      <w:rPr>
        <w:rFonts w:hint="default"/>
        <w:lang w:val="tr-TR" w:eastAsia="en-US" w:bidi="ar-SA"/>
      </w:rPr>
    </w:lvl>
    <w:lvl w:ilvl="4" w:tplc="A76C845A">
      <w:numFmt w:val="bullet"/>
      <w:lvlText w:val="•"/>
      <w:lvlJc w:val="left"/>
      <w:pPr>
        <w:ind w:left="5694" w:hanging="360"/>
      </w:pPr>
      <w:rPr>
        <w:rFonts w:hint="default"/>
        <w:lang w:val="tr-TR" w:eastAsia="en-US" w:bidi="ar-SA"/>
      </w:rPr>
    </w:lvl>
    <w:lvl w:ilvl="5" w:tplc="0930DC06">
      <w:numFmt w:val="bullet"/>
      <w:lvlText w:val="•"/>
      <w:lvlJc w:val="left"/>
      <w:pPr>
        <w:ind w:left="6643" w:hanging="360"/>
      </w:pPr>
      <w:rPr>
        <w:rFonts w:hint="default"/>
        <w:lang w:val="tr-TR" w:eastAsia="en-US" w:bidi="ar-SA"/>
      </w:rPr>
    </w:lvl>
    <w:lvl w:ilvl="6" w:tplc="66FE9816">
      <w:numFmt w:val="bullet"/>
      <w:lvlText w:val="•"/>
      <w:lvlJc w:val="left"/>
      <w:pPr>
        <w:ind w:left="7591" w:hanging="360"/>
      </w:pPr>
      <w:rPr>
        <w:rFonts w:hint="default"/>
        <w:lang w:val="tr-TR" w:eastAsia="en-US" w:bidi="ar-SA"/>
      </w:rPr>
    </w:lvl>
    <w:lvl w:ilvl="7" w:tplc="2B2C894A">
      <w:numFmt w:val="bullet"/>
      <w:lvlText w:val="•"/>
      <w:lvlJc w:val="left"/>
      <w:pPr>
        <w:ind w:left="8540" w:hanging="360"/>
      </w:pPr>
      <w:rPr>
        <w:rFonts w:hint="default"/>
        <w:lang w:val="tr-TR" w:eastAsia="en-US" w:bidi="ar-SA"/>
      </w:rPr>
    </w:lvl>
    <w:lvl w:ilvl="8" w:tplc="62502A32">
      <w:numFmt w:val="bullet"/>
      <w:lvlText w:val="•"/>
      <w:lvlJc w:val="left"/>
      <w:pPr>
        <w:ind w:left="9489" w:hanging="360"/>
      </w:pPr>
      <w:rPr>
        <w:rFonts w:hint="default"/>
        <w:lang w:val="tr-TR" w:eastAsia="en-US" w:bidi="ar-SA"/>
      </w:rPr>
    </w:lvl>
  </w:abstractNum>
  <w:abstractNum w:abstractNumId="24" w15:restartNumberingAfterBreak="0">
    <w:nsid w:val="43E325A0"/>
    <w:multiLevelType w:val="hybridMultilevel"/>
    <w:tmpl w:val="2A0C6650"/>
    <w:lvl w:ilvl="0" w:tplc="8B6E7A48">
      <w:start w:val="2"/>
      <w:numFmt w:val="decimal"/>
      <w:lvlText w:val="%1-"/>
      <w:lvlJc w:val="left"/>
      <w:pPr>
        <w:ind w:left="721" w:hanging="240"/>
        <w:jc w:val="left"/>
      </w:pPr>
      <w:rPr>
        <w:rFonts w:ascii="Times New Roman" w:eastAsia="Times New Roman" w:hAnsi="Times New Roman" w:cs="Times New Roman" w:hint="default"/>
        <w:b/>
        <w:bCs/>
        <w:w w:val="100"/>
        <w:sz w:val="22"/>
        <w:szCs w:val="22"/>
        <w:lang w:val="tr-TR" w:eastAsia="en-US" w:bidi="ar-SA"/>
      </w:rPr>
    </w:lvl>
    <w:lvl w:ilvl="1" w:tplc="A1362F1C">
      <w:numFmt w:val="bullet"/>
      <w:lvlText w:val="•"/>
      <w:lvlJc w:val="left"/>
      <w:pPr>
        <w:ind w:left="1426" w:hanging="240"/>
      </w:pPr>
      <w:rPr>
        <w:rFonts w:hint="default"/>
        <w:lang w:val="tr-TR" w:eastAsia="en-US" w:bidi="ar-SA"/>
      </w:rPr>
    </w:lvl>
    <w:lvl w:ilvl="2" w:tplc="A7108732">
      <w:numFmt w:val="bullet"/>
      <w:lvlText w:val="•"/>
      <w:lvlJc w:val="left"/>
      <w:pPr>
        <w:ind w:left="2133" w:hanging="240"/>
      </w:pPr>
      <w:rPr>
        <w:rFonts w:hint="default"/>
        <w:lang w:val="tr-TR" w:eastAsia="en-US" w:bidi="ar-SA"/>
      </w:rPr>
    </w:lvl>
    <w:lvl w:ilvl="3" w:tplc="FF8C54A2">
      <w:numFmt w:val="bullet"/>
      <w:lvlText w:val="•"/>
      <w:lvlJc w:val="left"/>
      <w:pPr>
        <w:ind w:left="2839" w:hanging="240"/>
      </w:pPr>
      <w:rPr>
        <w:rFonts w:hint="default"/>
        <w:lang w:val="tr-TR" w:eastAsia="en-US" w:bidi="ar-SA"/>
      </w:rPr>
    </w:lvl>
    <w:lvl w:ilvl="4" w:tplc="4274CB88">
      <w:numFmt w:val="bullet"/>
      <w:lvlText w:val="•"/>
      <w:lvlJc w:val="left"/>
      <w:pPr>
        <w:ind w:left="3546" w:hanging="240"/>
      </w:pPr>
      <w:rPr>
        <w:rFonts w:hint="default"/>
        <w:lang w:val="tr-TR" w:eastAsia="en-US" w:bidi="ar-SA"/>
      </w:rPr>
    </w:lvl>
    <w:lvl w:ilvl="5" w:tplc="9620E5FC">
      <w:numFmt w:val="bullet"/>
      <w:lvlText w:val="•"/>
      <w:lvlJc w:val="left"/>
      <w:pPr>
        <w:ind w:left="4252" w:hanging="240"/>
      </w:pPr>
      <w:rPr>
        <w:rFonts w:hint="default"/>
        <w:lang w:val="tr-TR" w:eastAsia="en-US" w:bidi="ar-SA"/>
      </w:rPr>
    </w:lvl>
    <w:lvl w:ilvl="6" w:tplc="A0380A42">
      <w:numFmt w:val="bullet"/>
      <w:lvlText w:val="•"/>
      <w:lvlJc w:val="left"/>
      <w:pPr>
        <w:ind w:left="4959" w:hanging="240"/>
      </w:pPr>
      <w:rPr>
        <w:rFonts w:hint="default"/>
        <w:lang w:val="tr-TR" w:eastAsia="en-US" w:bidi="ar-SA"/>
      </w:rPr>
    </w:lvl>
    <w:lvl w:ilvl="7" w:tplc="C1009E94">
      <w:numFmt w:val="bullet"/>
      <w:lvlText w:val="•"/>
      <w:lvlJc w:val="left"/>
      <w:pPr>
        <w:ind w:left="5665" w:hanging="240"/>
      </w:pPr>
      <w:rPr>
        <w:rFonts w:hint="default"/>
        <w:lang w:val="tr-TR" w:eastAsia="en-US" w:bidi="ar-SA"/>
      </w:rPr>
    </w:lvl>
    <w:lvl w:ilvl="8" w:tplc="3642D1AE">
      <w:numFmt w:val="bullet"/>
      <w:lvlText w:val="•"/>
      <w:lvlJc w:val="left"/>
      <w:pPr>
        <w:ind w:left="6372" w:hanging="240"/>
      </w:pPr>
      <w:rPr>
        <w:rFonts w:hint="default"/>
        <w:lang w:val="tr-TR" w:eastAsia="en-US" w:bidi="ar-SA"/>
      </w:rPr>
    </w:lvl>
  </w:abstractNum>
  <w:abstractNum w:abstractNumId="25" w15:restartNumberingAfterBreak="0">
    <w:nsid w:val="494B0B58"/>
    <w:multiLevelType w:val="hybridMultilevel"/>
    <w:tmpl w:val="A2447B1A"/>
    <w:lvl w:ilvl="0" w:tplc="3518635C">
      <w:start w:val="1"/>
      <w:numFmt w:val="decimal"/>
      <w:lvlText w:val="%1"/>
      <w:lvlJc w:val="left"/>
      <w:pPr>
        <w:ind w:left="887" w:hanging="166"/>
        <w:jc w:val="left"/>
      </w:pPr>
      <w:rPr>
        <w:rFonts w:ascii="Times New Roman" w:eastAsia="Times New Roman" w:hAnsi="Times New Roman" w:cs="Times New Roman" w:hint="default"/>
        <w:b/>
        <w:bCs/>
        <w:w w:val="100"/>
        <w:sz w:val="22"/>
        <w:szCs w:val="22"/>
        <w:lang w:val="tr-TR" w:eastAsia="en-US" w:bidi="ar-SA"/>
      </w:rPr>
    </w:lvl>
    <w:lvl w:ilvl="1" w:tplc="1BB09B6A">
      <w:numFmt w:val="bullet"/>
      <w:lvlText w:val="•"/>
      <w:lvlJc w:val="left"/>
      <w:pPr>
        <w:ind w:left="1570" w:hanging="166"/>
      </w:pPr>
      <w:rPr>
        <w:rFonts w:hint="default"/>
        <w:lang w:val="tr-TR" w:eastAsia="en-US" w:bidi="ar-SA"/>
      </w:rPr>
    </w:lvl>
    <w:lvl w:ilvl="2" w:tplc="D738FC60">
      <w:numFmt w:val="bullet"/>
      <w:lvlText w:val="•"/>
      <w:lvlJc w:val="left"/>
      <w:pPr>
        <w:ind w:left="2261" w:hanging="166"/>
      </w:pPr>
      <w:rPr>
        <w:rFonts w:hint="default"/>
        <w:lang w:val="tr-TR" w:eastAsia="en-US" w:bidi="ar-SA"/>
      </w:rPr>
    </w:lvl>
    <w:lvl w:ilvl="3" w:tplc="B0D46A20">
      <w:numFmt w:val="bullet"/>
      <w:lvlText w:val="•"/>
      <w:lvlJc w:val="left"/>
      <w:pPr>
        <w:ind w:left="2951" w:hanging="166"/>
      </w:pPr>
      <w:rPr>
        <w:rFonts w:hint="default"/>
        <w:lang w:val="tr-TR" w:eastAsia="en-US" w:bidi="ar-SA"/>
      </w:rPr>
    </w:lvl>
    <w:lvl w:ilvl="4" w:tplc="BA7CC6A4">
      <w:numFmt w:val="bullet"/>
      <w:lvlText w:val="•"/>
      <w:lvlJc w:val="left"/>
      <w:pPr>
        <w:ind w:left="3642" w:hanging="166"/>
      </w:pPr>
      <w:rPr>
        <w:rFonts w:hint="default"/>
        <w:lang w:val="tr-TR" w:eastAsia="en-US" w:bidi="ar-SA"/>
      </w:rPr>
    </w:lvl>
    <w:lvl w:ilvl="5" w:tplc="F9EC6956">
      <w:numFmt w:val="bullet"/>
      <w:lvlText w:val="•"/>
      <w:lvlJc w:val="left"/>
      <w:pPr>
        <w:ind w:left="4332" w:hanging="166"/>
      </w:pPr>
      <w:rPr>
        <w:rFonts w:hint="default"/>
        <w:lang w:val="tr-TR" w:eastAsia="en-US" w:bidi="ar-SA"/>
      </w:rPr>
    </w:lvl>
    <w:lvl w:ilvl="6" w:tplc="6C94F2A0">
      <w:numFmt w:val="bullet"/>
      <w:lvlText w:val="•"/>
      <w:lvlJc w:val="left"/>
      <w:pPr>
        <w:ind w:left="5023" w:hanging="166"/>
      </w:pPr>
      <w:rPr>
        <w:rFonts w:hint="default"/>
        <w:lang w:val="tr-TR" w:eastAsia="en-US" w:bidi="ar-SA"/>
      </w:rPr>
    </w:lvl>
    <w:lvl w:ilvl="7" w:tplc="A524E3FA">
      <w:numFmt w:val="bullet"/>
      <w:lvlText w:val="•"/>
      <w:lvlJc w:val="left"/>
      <w:pPr>
        <w:ind w:left="5713" w:hanging="166"/>
      </w:pPr>
      <w:rPr>
        <w:rFonts w:hint="default"/>
        <w:lang w:val="tr-TR" w:eastAsia="en-US" w:bidi="ar-SA"/>
      </w:rPr>
    </w:lvl>
    <w:lvl w:ilvl="8" w:tplc="6DFA8FB0">
      <w:numFmt w:val="bullet"/>
      <w:lvlText w:val="•"/>
      <w:lvlJc w:val="left"/>
      <w:pPr>
        <w:ind w:left="6404" w:hanging="166"/>
      </w:pPr>
      <w:rPr>
        <w:rFonts w:hint="default"/>
        <w:lang w:val="tr-TR" w:eastAsia="en-US" w:bidi="ar-SA"/>
      </w:rPr>
    </w:lvl>
  </w:abstractNum>
  <w:abstractNum w:abstractNumId="26" w15:restartNumberingAfterBreak="0">
    <w:nsid w:val="519D2FE0"/>
    <w:multiLevelType w:val="multilevel"/>
    <w:tmpl w:val="D3D2E13E"/>
    <w:lvl w:ilvl="0">
      <w:start w:val="1"/>
      <w:numFmt w:val="decimal"/>
      <w:lvlText w:val="%1."/>
      <w:lvlJc w:val="left"/>
      <w:pPr>
        <w:ind w:left="1436"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233" w:hanging="418"/>
        <w:jc w:val="left"/>
      </w:pPr>
      <w:rPr>
        <w:rFonts w:hint="default"/>
        <w:spacing w:val="-1"/>
        <w:w w:val="94"/>
        <w:lang w:val="tr-TR" w:eastAsia="en-US" w:bidi="ar-SA"/>
      </w:rPr>
    </w:lvl>
    <w:lvl w:ilvl="2">
      <w:start w:val="1"/>
      <w:numFmt w:val="decimal"/>
      <w:lvlText w:val="%1.%2.%3."/>
      <w:lvlJc w:val="left"/>
      <w:pPr>
        <w:ind w:left="3040" w:hanging="418"/>
        <w:jc w:val="left"/>
      </w:pPr>
      <w:rPr>
        <w:rFonts w:ascii="Cambria" w:eastAsia="Cambria" w:hAnsi="Cambria" w:cs="Cambria" w:hint="default"/>
        <w:spacing w:val="-3"/>
        <w:w w:val="100"/>
        <w:sz w:val="22"/>
        <w:szCs w:val="22"/>
        <w:lang w:val="tr-TR" w:eastAsia="en-US" w:bidi="ar-SA"/>
      </w:rPr>
    </w:lvl>
    <w:lvl w:ilvl="3">
      <w:numFmt w:val="bullet"/>
      <w:lvlText w:val="•"/>
      <w:lvlJc w:val="left"/>
      <w:pPr>
        <w:ind w:left="2780" w:hanging="418"/>
      </w:pPr>
      <w:rPr>
        <w:rFonts w:hint="default"/>
        <w:lang w:val="tr-TR" w:eastAsia="en-US" w:bidi="ar-SA"/>
      </w:rPr>
    </w:lvl>
    <w:lvl w:ilvl="4">
      <w:numFmt w:val="bullet"/>
      <w:lvlText w:val="•"/>
      <w:lvlJc w:val="left"/>
      <w:pPr>
        <w:ind w:left="3040" w:hanging="418"/>
      </w:pPr>
      <w:rPr>
        <w:rFonts w:hint="default"/>
        <w:lang w:val="tr-TR" w:eastAsia="en-US" w:bidi="ar-SA"/>
      </w:rPr>
    </w:lvl>
    <w:lvl w:ilvl="5">
      <w:numFmt w:val="bullet"/>
      <w:lvlText w:val="•"/>
      <w:lvlJc w:val="left"/>
      <w:pPr>
        <w:ind w:left="4460" w:hanging="418"/>
      </w:pPr>
      <w:rPr>
        <w:rFonts w:hint="default"/>
        <w:lang w:val="tr-TR" w:eastAsia="en-US" w:bidi="ar-SA"/>
      </w:rPr>
    </w:lvl>
    <w:lvl w:ilvl="6">
      <w:numFmt w:val="bullet"/>
      <w:lvlText w:val="•"/>
      <w:lvlJc w:val="left"/>
      <w:pPr>
        <w:ind w:left="5880" w:hanging="418"/>
      </w:pPr>
      <w:rPr>
        <w:rFonts w:hint="default"/>
        <w:lang w:val="tr-TR" w:eastAsia="en-US" w:bidi="ar-SA"/>
      </w:rPr>
    </w:lvl>
    <w:lvl w:ilvl="7">
      <w:numFmt w:val="bullet"/>
      <w:lvlText w:val="•"/>
      <w:lvlJc w:val="left"/>
      <w:pPr>
        <w:ind w:left="7300" w:hanging="418"/>
      </w:pPr>
      <w:rPr>
        <w:rFonts w:hint="default"/>
        <w:lang w:val="tr-TR" w:eastAsia="en-US" w:bidi="ar-SA"/>
      </w:rPr>
    </w:lvl>
    <w:lvl w:ilvl="8">
      <w:numFmt w:val="bullet"/>
      <w:lvlText w:val="•"/>
      <w:lvlJc w:val="left"/>
      <w:pPr>
        <w:ind w:left="8720" w:hanging="418"/>
      </w:pPr>
      <w:rPr>
        <w:rFonts w:hint="default"/>
        <w:lang w:val="tr-TR" w:eastAsia="en-US" w:bidi="ar-SA"/>
      </w:rPr>
    </w:lvl>
  </w:abstractNum>
  <w:abstractNum w:abstractNumId="27" w15:restartNumberingAfterBreak="0">
    <w:nsid w:val="5A897DA4"/>
    <w:multiLevelType w:val="hybridMultilevel"/>
    <w:tmpl w:val="B4662D50"/>
    <w:lvl w:ilvl="0" w:tplc="E500B146">
      <w:start w:val="1"/>
      <w:numFmt w:val="decimal"/>
      <w:lvlText w:val="%1."/>
      <w:lvlJc w:val="left"/>
      <w:pPr>
        <w:ind w:left="302" w:hanging="195"/>
        <w:jc w:val="left"/>
      </w:pPr>
      <w:rPr>
        <w:rFonts w:ascii="Cambria" w:eastAsia="Cambria" w:hAnsi="Cambria" w:cs="Cambria" w:hint="default"/>
        <w:w w:val="99"/>
        <w:sz w:val="20"/>
        <w:szCs w:val="20"/>
        <w:lang w:val="tr-TR" w:eastAsia="en-US" w:bidi="ar-SA"/>
      </w:rPr>
    </w:lvl>
    <w:lvl w:ilvl="1" w:tplc="3C1A2E64">
      <w:numFmt w:val="bullet"/>
      <w:lvlText w:val="•"/>
      <w:lvlJc w:val="left"/>
      <w:pPr>
        <w:ind w:left="821" w:hanging="195"/>
      </w:pPr>
      <w:rPr>
        <w:rFonts w:hint="default"/>
        <w:lang w:val="tr-TR" w:eastAsia="en-US" w:bidi="ar-SA"/>
      </w:rPr>
    </w:lvl>
    <w:lvl w:ilvl="2" w:tplc="395AA862">
      <w:numFmt w:val="bullet"/>
      <w:lvlText w:val="•"/>
      <w:lvlJc w:val="left"/>
      <w:pPr>
        <w:ind w:left="1342" w:hanging="195"/>
      </w:pPr>
      <w:rPr>
        <w:rFonts w:hint="default"/>
        <w:lang w:val="tr-TR" w:eastAsia="en-US" w:bidi="ar-SA"/>
      </w:rPr>
    </w:lvl>
    <w:lvl w:ilvl="3" w:tplc="2B1C31B6">
      <w:numFmt w:val="bullet"/>
      <w:lvlText w:val="•"/>
      <w:lvlJc w:val="left"/>
      <w:pPr>
        <w:ind w:left="1863" w:hanging="195"/>
      </w:pPr>
      <w:rPr>
        <w:rFonts w:hint="default"/>
        <w:lang w:val="tr-TR" w:eastAsia="en-US" w:bidi="ar-SA"/>
      </w:rPr>
    </w:lvl>
    <w:lvl w:ilvl="4" w:tplc="7618EFB2">
      <w:numFmt w:val="bullet"/>
      <w:lvlText w:val="•"/>
      <w:lvlJc w:val="left"/>
      <w:pPr>
        <w:ind w:left="2384" w:hanging="195"/>
      </w:pPr>
      <w:rPr>
        <w:rFonts w:hint="default"/>
        <w:lang w:val="tr-TR" w:eastAsia="en-US" w:bidi="ar-SA"/>
      </w:rPr>
    </w:lvl>
    <w:lvl w:ilvl="5" w:tplc="01D20BEE">
      <w:numFmt w:val="bullet"/>
      <w:lvlText w:val="•"/>
      <w:lvlJc w:val="left"/>
      <w:pPr>
        <w:ind w:left="2905" w:hanging="195"/>
      </w:pPr>
      <w:rPr>
        <w:rFonts w:hint="default"/>
        <w:lang w:val="tr-TR" w:eastAsia="en-US" w:bidi="ar-SA"/>
      </w:rPr>
    </w:lvl>
    <w:lvl w:ilvl="6" w:tplc="1BE8E8F6">
      <w:numFmt w:val="bullet"/>
      <w:lvlText w:val="•"/>
      <w:lvlJc w:val="left"/>
      <w:pPr>
        <w:ind w:left="3426" w:hanging="195"/>
      </w:pPr>
      <w:rPr>
        <w:rFonts w:hint="default"/>
        <w:lang w:val="tr-TR" w:eastAsia="en-US" w:bidi="ar-SA"/>
      </w:rPr>
    </w:lvl>
    <w:lvl w:ilvl="7" w:tplc="BA2CB7B4">
      <w:numFmt w:val="bullet"/>
      <w:lvlText w:val="•"/>
      <w:lvlJc w:val="left"/>
      <w:pPr>
        <w:ind w:left="3947" w:hanging="195"/>
      </w:pPr>
      <w:rPr>
        <w:rFonts w:hint="default"/>
        <w:lang w:val="tr-TR" w:eastAsia="en-US" w:bidi="ar-SA"/>
      </w:rPr>
    </w:lvl>
    <w:lvl w:ilvl="8" w:tplc="0CF091C8">
      <w:numFmt w:val="bullet"/>
      <w:lvlText w:val="•"/>
      <w:lvlJc w:val="left"/>
      <w:pPr>
        <w:ind w:left="4468" w:hanging="195"/>
      </w:pPr>
      <w:rPr>
        <w:rFonts w:hint="default"/>
        <w:lang w:val="tr-TR" w:eastAsia="en-US" w:bidi="ar-SA"/>
      </w:rPr>
    </w:lvl>
  </w:abstractNum>
  <w:abstractNum w:abstractNumId="28" w15:restartNumberingAfterBreak="0">
    <w:nsid w:val="5B337A9D"/>
    <w:multiLevelType w:val="hybridMultilevel"/>
    <w:tmpl w:val="53EAA16C"/>
    <w:lvl w:ilvl="0" w:tplc="2F9E32E2">
      <w:start w:val="21"/>
      <w:numFmt w:val="decimal"/>
      <w:lvlText w:val="%1."/>
      <w:lvlJc w:val="left"/>
      <w:pPr>
        <w:ind w:left="1058" w:hanging="408"/>
        <w:jc w:val="left"/>
      </w:pPr>
      <w:rPr>
        <w:rFonts w:ascii="Times New Roman" w:eastAsia="Times New Roman" w:hAnsi="Times New Roman" w:cs="Times New Roman" w:hint="default"/>
        <w:w w:val="100"/>
        <w:sz w:val="24"/>
        <w:szCs w:val="24"/>
        <w:lang w:val="tr-TR" w:eastAsia="en-US" w:bidi="ar-SA"/>
      </w:rPr>
    </w:lvl>
    <w:lvl w:ilvl="1" w:tplc="6AFCE618">
      <w:numFmt w:val="bullet"/>
      <w:lvlText w:val=""/>
      <w:lvlJc w:val="left"/>
      <w:pPr>
        <w:ind w:left="1540" w:hanging="360"/>
      </w:pPr>
      <w:rPr>
        <w:rFonts w:ascii="Symbol" w:eastAsia="Symbol" w:hAnsi="Symbol" w:cs="Symbol" w:hint="default"/>
        <w:w w:val="100"/>
        <w:sz w:val="24"/>
        <w:szCs w:val="24"/>
        <w:lang w:val="tr-TR" w:eastAsia="en-US" w:bidi="ar-SA"/>
      </w:rPr>
    </w:lvl>
    <w:lvl w:ilvl="2" w:tplc="CB24B5D8">
      <w:numFmt w:val="bullet"/>
      <w:lvlText w:val="•"/>
      <w:lvlJc w:val="left"/>
      <w:pPr>
        <w:ind w:left="1780" w:hanging="360"/>
      </w:pPr>
      <w:rPr>
        <w:rFonts w:hint="default"/>
        <w:lang w:val="tr-TR" w:eastAsia="en-US" w:bidi="ar-SA"/>
      </w:rPr>
    </w:lvl>
    <w:lvl w:ilvl="3" w:tplc="AD7AA69C">
      <w:numFmt w:val="bullet"/>
      <w:lvlText w:val="•"/>
      <w:lvlJc w:val="left"/>
      <w:pPr>
        <w:ind w:left="2965" w:hanging="360"/>
      </w:pPr>
      <w:rPr>
        <w:rFonts w:hint="default"/>
        <w:lang w:val="tr-TR" w:eastAsia="en-US" w:bidi="ar-SA"/>
      </w:rPr>
    </w:lvl>
    <w:lvl w:ilvl="4" w:tplc="35E02352">
      <w:numFmt w:val="bullet"/>
      <w:lvlText w:val="•"/>
      <w:lvlJc w:val="left"/>
      <w:pPr>
        <w:ind w:left="4151" w:hanging="360"/>
      </w:pPr>
      <w:rPr>
        <w:rFonts w:hint="default"/>
        <w:lang w:val="tr-TR" w:eastAsia="en-US" w:bidi="ar-SA"/>
      </w:rPr>
    </w:lvl>
    <w:lvl w:ilvl="5" w:tplc="4FF2559E">
      <w:numFmt w:val="bullet"/>
      <w:lvlText w:val="•"/>
      <w:lvlJc w:val="left"/>
      <w:pPr>
        <w:ind w:left="5337" w:hanging="360"/>
      </w:pPr>
      <w:rPr>
        <w:rFonts w:hint="default"/>
        <w:lang w:val="tr-TR" w:eastAsia="en-US" w:bidi="ar-SA"/>
      </w:rPr>
    </w:lvl>
    <w:lvl w:ilvl="6" w:tplc="15A0FAAA">
      <w:numFmt w:val="bullet"/>
      <w:lvlText w:val="•"/>
      <w:lvlJc w:val="left"/>
      <w:pPr>
        <w:ind w:left="6523" w:hanging="360"/>
      </w:pPr>
      <w:rPr>
        <w:rFonts w:hint="default"/>
        <w:lang w:val="tr-TR" w:eastAsia="en-US" w:bidi="ar-SA"/>
      </w:rPr>
    </w:lvl>
    <w:lvl w:ilvl="7" w:tplc="E724DECE">
      <w:numFmt w:val="bullet"/>
      <w:lvlText w:val="•"/>
      <w:lvlJc w:val="left"/>
      <w:pPr>
        <w:ind w:left="7709" w:hanging="360"/>
      </w:pPr>
      <w:rPr>
        <w:rFonts w:hint="default"/>
        <w:lang w:val="tr-TR" w:eastAsia="en-US" w:bidi="ar-SA"/>
      </w:rPr>
    </w:lvl>
    <w:lvl w:ilvl="8" w:tplc="032AAF2E">
      <w:numFmt w:val="bullet"/>
      <w:lvlText w:val="•"/>
      <w:lvlJc w:val="left"/>
      <w:pPr>
        <w:ind w:left="8894" w:hanging="360"/>
      </w:pPr>
      <w:rPr>
        <w:rFonts w:hint="default"/>
        <w:lang w:val="tr-TR" w:eastAsia="en-US" w:bidi="ar-SA"/>
      </w:rPr>
    </w:lvl>
  </w:abstractNum>
  <w:abstractNum w:abstractNumId="29" w15:restartNumberingAfterBreak="0">
    <w:nsid w:val="5C417295"/>
    <w:multiLevelType w:val="hybridMultilevel"/>
    <w:tmpl w:val="274E1D7E"/>
    <w:lvl w:ilvl="0" w:tplc="DDB02E5E">
      <w:start w:val="1"/>
      <w:numFmt w:val="decimal"/>
      <w:lvlText w:val="%1-"/>
      <w:lvlJc w:val="left"/>
      <w:pPr>
        <w:ind w:left="1082" w:hanging="360"/>
        <w:jc w:val="left"/>
      </w:pPr>
      <w:rPr>
        <w:rFonts w:ascii="Times New Roman" w:eastAsia="Times New Roman" w:hAnsi="Times New Roman" w:cs="Times New Roman" w:hint="default"/>
        <w:b/>
        <w:bCs/>
        <w:w w:val="100"/>
        <w:sz w:val="22"/>
        <w:szCs w:val="22"/>
        <w:lang w:val="tr-TR" w:eastAsia="en-US" w:bidi="ar-SA"/>
      </w:rPr>
    </w:lvl>
    <w:lvl w:ilvl="1" w:tplc="19B49744">
      <w:numFmt w:val="bullet"/>
      <w:lvlText w:val="•"/>
      <w:lvlJc w:val="left"/>
      <w:pPr>
        <w:ind w:left="1750" w:hanging="360"/>
      </w:pPr>
      <w:rPr>
        <w:rFonts w:hint="default"/>
        <w:lang w:val="tr-TR" w:eastAsia="en-US" w:bidi="ar-SA"/>
      </w:rPr>
    </w:lvl>
    <w:lvl w:ilvl="2" w:tplc="B9B25A8A">
      <w:numFmt w:val="bullet"/>
      <w:lvlText w:val="•"/>
      <w:lvlJc w:val="left"/>
      <w:pPr>
        <w:ind w:left="2421" w:hanging="360"/>
      </w:pPr>
      <w:rPr>
        <w:rFonts w:hint="default"/>
        <w:lang w:val="tr-TR" w:eastAsia="en-US" w:bidi="ar-SA"/>
      </w:rPr>
    </w:lvl>
    <w:lvl w:ilvl="3" w:tplc="E1EA739A">
      <w:numFmt w:val="bullet"/>
      <w:lvlText w:val="•"/>
      <w:lvlJc w:val="left"/>
      <w:pPr>
        <w:ind w:left="3091" w:hanging="360"/>
      </w:pPr>
      <w:rPr>
        <w:rFonts w:hint="default"/>
        <w:lang w:val="tr-TR" w:eastAsia="en-US" w:bidi="ar-SA"/>
      </w:rPr>
    </w:lvl>
    <w:lvl w:ilvl="4" w:tplc="685AE1F2">
      <w:numFmt w:val="bullet"/>
      <w:lvlText w:val="•"/>
      <w:lvlJc w:val="left"/>
      <w:pPr>
        <w:ind w:left="3762" w:hanging="360"/>
      </w:pPr>
      <w:rPr>
        <w:rFonts w:hint="default"/>
        <w:lang w:val="tr-TR" w:eastAsia="en-US" w:bidi="ar-SA"/>
      </w:rPr>
    </w:lvl>
    <w:lvl w:ilvl="5" w:tplc="C0B20860">
      <w:numFmt w:val="bullet"/>
      <w:lvlText w:val="•"/>
      <w:lvlJc w:val="left"/>
      <w:pPr>
        <w:ind w:left="4432" w:hanging="360"/>
      </w:pPr>
      <w:rPr>
        <w:rFonts w:hint="default"/>
        <w:lang w:val="tr-TR" w:eastAsia="en-US" w:bidi="ar-SA"/>
      </w:rPr>
    </w:lvl>
    <w:lvl w:ilvl="6" w:tplc="9CBC7D1E">
      <w:numFmt w:val="bullet"/>
      <w:lvlText w:val="•"/>
      <w:lvlJc w:val="left"/>
      <w:pPr>
        <w:ind w:left="5103" w:hanging="360"/>
      </w:pPr>
      <w:rPr>
        <w:rFonts w:hint="default"/>
        <w:lang w:val="tr-TR" w:eastAsia="en-US" w:bidi="ar-SA"/>
      </w:rPr>
    </w:lvl>
    <w:lvl w:ilvl="7" w:tplc="6D76A5D6">
      <w:numFmt w:val="bullet"/>
      <w:lvlText w:val="•"/>
      <w:lvlJc w:val="left"/>
      <w:pPr>
        <w:ind w:left="5773" w:hanging="360"/>
      </w:pPr>
      <w:rPr>
        <w:rFonts w:hint="default"/>
        <w:lang w:val="tr-TR" w:eastAsia="en-US" w:bidi="ar-SA"/>
      </w:rPr>
    </w:lvl>
    <w:lvl w:ilvl="8" w:tplc="71D0AE1E">
      <w:numFmt w:val="bullet"/>
      <w:lvlText w:val="•"/>
      <w:lvlJc w:val="left"/>
      <w:pPr>
        <w:ind w:left="6444" w:hanging="360"/>
      </w:pPr>
      <w:rPr>
        <w:rFonts w:hint="default"/>
        <w:lang w:val="tr-TR" w:eastAsia="en-US" w:bidi="ar-SA"/>
      </w:rPr>
    </w:lvl>
  </w:abstractNum>
  <w:abstractNum w:abstractNumId="30" w15:restartNumberingAfterBreak="0">
    <w:nsid w:val="5C6562AE"/>
    <w:multiLevelType w:val="hybridMultilevel"/>
    <w:tmpl w:val="EBC2FA40"/>
    <w:lvl w:ilvl="0" w:tplc="055E2D66">
      <w:start w:val="2"/>
      <w:numFmt w:val="lowerLetter"/>
      <w:lvlText w:val="%1-"/>
      <w:lvlJc w:val="left"/>
      <w:pPr>
        <w:ind w:left="181" w:hanging="176"/>
        <w:jc w:val="left"/>
      </w:pPr>
      <w:rPr>
        <w:rFonts w:ascii="Times New Roman" w:eastAsia="Times New Roman" w:hAnsi="Times New Roman" w:cs="Times New Roman" w:hint="default"/>
        <w:spacing w:val="0"/>
        <w:w w:val="100"/>
        <w:sz w:val="16"/>
        <w:szCs w:val="16"/>
        <w:lang w:val="tr-TR" w:eastAsia="en-US" w:bidi="ar-SA"/>
      </w:rPr>
    </w:lvl>
    <w:lvl w:ilvl="1" w:tplc="0E16D2F4">
      <w:numFmt w:val="bullet"/>
      <w:lvlText w:val="•"/>
      <w:lvlJc w:val="left"/>
      <w:pPr>
        <w:ind w:left="632" w:hanging="176"/>
      </w:pPr>
      <w:rPr>
        <w:rFonts w:hint="default"/>
        <w:lang w:val="tr-TR" w:eastAsia="en-US" w:bidi="ar-SA"/>
      </w:rPr>
    </w:lvl>
    <w:lvl w:ilvl="2" w:tplc="80966FBC">
      <w:numFmt w:val="bullet"/>
      <w:lvlText w:val="•"/>
      <w:lvlJc w:val="left"/>
      <w:pPr>
        <w:ind w:left="1084" w:hanging="176"/>
      </w:pPr>
      <w:rPr>
        <w:rFonts w:hint="default"/>
        <w:lang w:val="tr-TR" w:eastAsia="en-US" w:bidi="ar-SA"/>
      </w:rPr>
    </w:lvl>
    <w:lvl w:ilvl="3" w:tplc="1C7657F2">
      <w:numFmt w:val="bullet"/>
      <w:lvlText w:val="•"/>
      <w:lvlJc w:val="left"/>
      <w:pPr>
        <w:ind w:left="1536" w:hanging="176"/>
      </w:pPr>
      <w:rPr>
        <w:rFonts w:hint="default"/>
        <w:lang w:val="tr-TR" w:eastAsia="en-US" w:bidi="ar-SA"/>
      </w:rPr>
    </w:lvl>
    <w:lvl w:ilvl="4" w:tplc="5CD02A20">
      <w:numFmt w:val="bullet"/>
      <w:lvlText w:val="•"/>
      <w:lvlJc w:val="left"/>
      <w:pPr>
        <w:ind w:left="1988" w:hanging="176"/>
      </w:pPr>
      <w:rPr>
        <w:rFonts w:hint="default"/>
        <w:lang w:val="tr-TR" w:eastAsia="en-US" w:bidi="ar-SA"/>
      </w:rPr>
    </w:lvl>
    <w:lvl w:ilvl="5" w:tplc="748220F6">
      <w:numFmt w:val="bullet"/>
      <w:lvlText w:val="•"/>
      <w:lvlJc w:val="left"/>
      <w:pPr>
        <w:ind w:left="2440" w:hanging="176"/>
      </w:pPr>
      <w:rPr>
        <w:rFonts w:hint="default"/>
        <w:lang w:val="tr-TR" w:eastAsia="en-US" w:bidi="ar-SA"/>
      </w:rPr>
    </w:lvl>
    <w:lvl w:ilvl="6" w:tplc="DD664956">
      <w:numFmt w:val="bullet"/>
      <w:lvlText w:val="•"/>
      <w:lvlJc w:val="left"/>
      <w:pPr>
        <w:ind w:left="2892" w:hanging="176"/>
      </w:pPr>
      <w:rPr>
        <w:rFonts w:hint="default"/>
        <w:lang w:val="tr-TR" w:eastAsia="en-US" w:bidi="ar-SA"/>
      </w:rPr>
    </w:lvl>
    <w:lvl w:ilvl="7" w:tplc="DAF2FBFE">
      <w:numFmt w:val="bullet"/>
      <w:lvlText w:val="•"/>
      <w:lvlJc w:val="left"/>
      <w:pPr>
        <w:ind w:left="3344" w:hanging="176"/>
      </w:pPr>
      <w:rPr>
        <w:rFonts w:hint="default"/>
        <w:lang w:val="tr-TR" w:eastAsia="en-US" w:bidi="ar-SA"/>
      </w:rPr>
    </w:lvl>
    <w:lvl w:ilvl="8" w:tplc="D6A623E4">
      <w:numFmt w:val="bullet"/>
      <w:lvlText w:val="•"/>
      <w:lvlJc w:val="left"/>
      <w:pPr>
        <w:ind w:left="3796" w:hanging="176"/>
      </w:pPr>
      <w:rPr>
        <w:rFonts w:hint="default"/>
        <w:lang w:val="tr-TR" w:eastAsia="en-US" w:bidi="ar-SA"/>
      </w:rPr>
    </w:lvl>
  </w:abstractNum>
  <w:abstractNum w:abstractNumId="31" w15:restartNumberingAfterBreak="0">
    <w:nsid w:val="5DCE605F"/>
    <w:multiLevelType w:val="hybridMultilevel"/>
    <w:tmpl w:val="B4DA909A"/>
    <w:lvl w:ilvl="0" w:tplc="D650354E">
      <w:start w:val="11"/>
      <w:numFmt w:val="lowerLetter"/>
      <w:lvlText w:val="%1-"/>
      <w:lvlJc w:val="left"/>
      <w:pPr>
        <w:ind w:left="181" w:hanging="176"/>
        <w:jc w:val="left"/>
      </w:pPr>
      <w:rPr>
        <w:rFonts w:ascii="Times New Roman" w:eastAsia="Times New Roman" w:hAnsi="Times New Roman" w:cs="Times New Roman" w:hint="default"/>
        <w:spacing w:val="0"/>
        <w:w w:val="100"/>
        <w:sz w:val="16"/>
        <w:szCs w:val="16"/>
        <w:lang w:val="tr-TR" w:eastAsia="en-US" w:bidi="ar-SA"/>
      </w:rPr>
    </w:lvl>
    <w:lvl w:ilvl="1" w:tplc="6AB8A86A">
      <w:numFmt w:val="bullet"/>
      <w:lvlText w:val="•"/>
      <w:lvlJc w:val="left"/>
      <w:pPr>
        <w:ind w:left="632" w:hanging="176"/>
      </w:pPr>
      <w:rPr>
        <w:rFonts w:hint="default"/>
        <w:lang w:val="tr-TR" w:eastAsia="en-US" w:bidi="ar-SA"/>
      </w:rPr>
    </w:lvl>
    <w:lvl w:ilvl="2" w:tplc="6C72ABDE">
      <w:numFmt w:val="bullet"/>
      <w:lvlText w:val="•"/>
      <w:lvlJc w:val="left"/>
      <w:pPr>
        <w:ind w:left="1084" w:hanging="176"/>
      </w:pPr>
      <w:rPr>
        <w:rFonts w:hint="default"/>
        <w:lang w:val="tr-TR" w:eastAsia="en-US" w:bidi="ar-SA"/>
      </w:rPr>
    </w:lvl>
    <w:lvl w:ilvl="3" w:tplc="EAF20A54">
      <w:numFmt w:val="bullet"/>
      <w:lvlText w:val="•"/>
      <w:lvlJc w:val="left"/>
      <w:pPr>
        <w:ind w:left="1536" w:hanging="176"/>
      </w:pPr>
      <w:rPr>
        <w:rFonts w:hint="default"/>
        <w:lang w:val="tr-TR" w:eastAsia="en-US" w:bidi="ar-SA"/>
      </w:rPr>
    </w:lvl>
    <w:lvl w:ilvl="4" w:tplc="8CB211A8">
      <w:numFmt w:val="bullet"/>
      <w:lvlText w:val="•"/>
      <w:lvlJc w:val="left"/>
      <w:pPr>
        <w:ind w:left="1988" w:hanging="176"/>
      </w:pPr>
      <w:rPr>
        <w:rFonts w:hint="default"/>
        <w:lang w:val="tr-TR" w:eastAsia="en-US" w:bidi="ar-SA"/>
      </w:rPr>
    </w:lvl>
    <w:lvl w:ilvl="5" w:tplc="C33C6CEE">
      <w:numFmt w:val="bullet"/>
      <w:lvlText w:val="•"/>
      <w:lvlJc w:val="left"/>
      <w:pPr>
        <w:ind w:left="2440" w:hanging="176"/>
      </w:pPr>
      <w:rPr>
        <w:rFonts w:hint="default"/>
        <w:lang w:val="tr-TR" w:eastAsia="en-US" w:bidi="ar-SA"/>
      </w:rPr>
    </w:lvl>
    <w:lvl w:ilvl="6" w:tplc="89AAADF4">
      <w:numFmt w:val="bullet"/>
      <w:lvlText w:val="•"/>
      <w:lvlJc w:val="left"/>
      <w:pPr>
        <w:ind w:left="2892" w:hanging="176"/>
      </w:pPr>
      <w:rPr>
        <w:rFonts w:hint="default"/>
        <w:lang w:val="tr-TR" w:eastAsia="en-US" w:bidi="ar-SA"/>
      </w:rPr>
    </w:lvl>
    <w:lvl w:ilvl="7" w:tplc="03C4F26A">
      <w:numFmt w:val="bullet"/>
      <w:lvlText w:val="•"/>
      <w:lvlJc w:val="left"/>
      <w:pPr>
        <w:ind w:left="3344" w:hanging="176"/>
      </w:pPr>
      <w:rPr>
        <w:rFonts w:hint="default"/>
        <w:lang w:val="tr-TR" w:eastAsia="en-US" w:bidi="ar-SA"/>
      </w:rPr>
    </w:lvl>
    <w:lvl w:ilvl="8" w:tplc="6B867A02">
      <w:numFmt w:val="bullet"/>
      <w:lvlText w:val="•"/>
      <w:lvlJc w:val="left"/>
      <w:pPr>
        <w:ind w:left="3796" w:hanging="176"/>
      </w:pPr>
      <w:rPr>
        <w:rFonts w:hint="default"/>
        <w:lang w:val="tr-TR" w:eastAsia="en-US" w:bidi="ar-SA"/>
      </w:rPr>
    </w:lvl>
  </w:abstractNum>
  <w:abstractNum w:abstractNumId="32" w15:restartNumberingAfterBreak="0">
    <w:nsid w:val="6EC25F1F"/>
    <w:multiLevelType w:val="multilevel"/>
    <w:tmpl w:val="AE5811D4"/>
    <w:lvl w:ilvl="0">
      <w:start w:val="3"/>
      <w:numFmt w:val="decimal"/>
      <w:lvlText w:val="%1"/>
      <w:lvlJc w:val="left"/>
      <w:pPr>
        <w:ind w:left="1704" w:hanging="526"/>
        <w:jc w:val="left"/>
      </w:pPr>
      <w:rPr>
        <w:rFonts w:hint="default"/>
        <w:lang w:val="tr-TR" w:eastAsia="en-US" w:bidi="ar-SA"/>
      </w:rPr>
    </w:lvl>
    <w:lvl w:ilvl="1">
      <w:start w:val="1"/>
      <w:numFmt w:val="decimal"/>
      <w:lvlText w:val="%1.%2."/>
      <w:lvlJc w:val="left"/>
      <w:pPr>
        <w:ind w:left="1704" w:hanging="526"/>
        <w:jc w:val="left"/>
      </w:pPr>
      <w:rPr>
        <w:rFonts w:ascii="Cambria" w:eastAsia="Cambria" w:hAnsi="Cambria" w:cs="Cambria" w:hint="default"/>
        <w:b/>
        <w:bCs/>
        <w:spacing w:val="-1"/>
        <w:w w:val="94"/>
        <w:sz w:val="32"/>
        <w:szCs w:val="32"/>
        <w:lang w:val="tr-TR" w:eastAsia="en-US" w:bidi="ar-SA"/>
      </w:rPr>
    </w:lvl>
    <w:lvl w:ilvl="2">
      <w:numFmt w:val="bullet"/>
      <w:lvlText w:val=""/>
      <w:lvlJc w:val="left"/>
      <w:pPr>
        <w:ind w:left="1898" w:hanging="360"/>
      </w:pPr>
      <w:rPr>
        <w:rFonts w:ascii="Symbol" w:eastAsia="Symbol" w:hAnsi="Symbol" w:cs="Symbol" w:hint="default"/>
        <w:w w:val="100"/>
        <w:sz w:val="24"/>
        <w:szCs w:val="24"/>
        <w:lang w:val="tr-TR" w:eastAsia="en-US" w:bidi="ar-SA"/>
      </w:rPr>
    </w:lvl>
    <w:lvl w:ilvl="3">
      <w:numFmt w:val="bullet"/>
      <w:lvlText w:val="•"/>
      <w:lvlJc w:val="left"/>
      <w:pPr>
        <w:ind w:left="4008" w:hanging="360"/>
      </w:pPr>
      <w:rPr>
        <w:rFonts w:hint="default"/>
        <w:lang w:val="tr-TR" w:eastAsia="en-US" w:bidi="ar-SA"/>
      </w:rPr>
    </w:lvl>
    <w:lvl w:ilvl="4">
      <w:numFmt w:val="bullet"/>
      <w:lvlText w:val="•"/>
      <w:lvlJc w:val="left"/>
      <w:pPr>
        <w:ind w:left="5062" w:hanging="360"/>
      </w:pPr>
      <w:rPr>
        <w:rFonts w:hint="default"/>
        <w:lang w:val="tr-TR" w:eastAsia="en-US" w:bidi="ar-SA"/>
      </w:rPr>
    </w:lvl>
    <w:lvl w:ilvl="5">
      <w:numFmt w:val="bullet"/>
      <w:lvlText w:val="•"/>
      <w:lvlJc w:val="left"/>
      <w:pPr>
        <w:ind w:left="6116" w:hanging="360"/>
      </w:pPr>
      <w:rPr>
        <w:rFonts w:hint="default"/>
        <w:lang w:val="tr-TR" w:eastAsia="en-US" w:bidi="ar-SA"/>
      </w:rPr>
    </w:lvl>
    <w:lvl w:ilvl="6">
      <w:numFmt w:val="bullet"/>
      <w:lvlText w:val="•"/>
      <w:lvlJc w:val="left"/>
      <w:pPr>
        <w:ind w:left="7170" w:hanging="360"/>
      </w:pPr>
      <w:rPr>
        <w:rFonts w:hint="default"/>
        <w:lang w:val="tr-TR" w:eastAsia="en-US" w:bidi="ar-SA"/>
      </w:rPr>
    </w:lvl>
    <w:lvl w:ilvl="7">
      <w:numFmt w:val="bullet"/>
      <w:lvlText w:val="•"/>
      <w:lvlJc w:val="left"/>
      <w:pPr>
        <w:ind w:left="8224" w:hanging="360"/>
      </w:pPr>
      <w:rPr>
        <w:rFonts w:hint="default"/>
        <w:lang w:val="tr-TR" w:eastAsia="en-US" w:bidi="ar-SA"/>
      </w:rPr>
    </w:lvl>
    <w:lvl w:ilvl="8">
      <w:numFmt w:val="bullet"/>
      <w:lvlText w:val="•"/>
      <w:lvlJc w:val="left"/>
      <w:pPr>
        <w:ind w:left="9278" w:hanging="360"/>
      </w:pPr>
      <w:rPr>
        <w:rFonts w:hint="default"/>
        <w:lang w:val="tr-TR" w:eastAsia="en-US" w:bidi="ar-SA"/>
      </w:rPr>
    </w:lvl>
  </w:abstractNum>
  <w:abstractNum w:abstractNumId="33" w15:restartNumberingAfterBreak="0">
    <w:nsid w:val="722B3515"/>
    <w:multiLevelType w:val="hybridMultilevel"/>
    <w:tmpl w:val="4F027D7E"/>
    <w:lvl w:ilvl="0" w:tplc="C8D62E4A">
      <w:numFmt w:val="bullet"/>
      <w:lvlText w:val="⚫"/>
      <w:lvlJc w:val="left"/>
      <w:pPr>
        <w:ind w:left="362" w:hanging="360"/>
      </w:pPr>
      <w:rPr>
        <w:rFonts w:ascii="Segoe UI Symbol" w:eastAsia="Segoe UI Symbol" w:hAnsi="Segoe UI Symbol" w:cs="Segoe UI Symbol" w:hint="default"/>
        <w:w w:val="64"/>
        <w:sz w:val="20"/>
        <w:szCs w:val="20"/>
        <w:lang w:val="tr-TR" w:eastAsia="en-US" w:bidi="ar-SA"/>
      </w:rPr>
    </w:lvl>
    <w:lvl w:ilvl="1" w:tplc="2E585FB8">
      <w:numFmt w:val="bullet"/>
      <w:lvlText w:val="•"/>
      <w:lvlJc w:val="left"/>
      <w:pPr>
        <w:ind w:left="704" w:hanging="360"/>
      </w:pPr>
      <w:rPr>
        <w:rFonts w:hint="default"/>
        <w:lang w:val="tr-TR" w:eastAsia="en-US" w:bidi="ar-SA"/>
      </w:rPr>
    </w:lvl>
    <w:lvl w:ilvl="2" w:tplc="9DCC3158">
      <w:numFmt w:val="bullet"/>
      <w:lvlText w:val="•"/>
      <w:lvlJc w:val="left"/>
      <w:pPr>
        <w:ind w:left="1049" w:hanging="360"/>
      </w:pPr>
      <w:rPr>
        <w:rFonts w:hint="default"/>
        <w:lang w:val="tr-TR" w:eastAsia="en-US" w:bidi="ar-SA"/>
      </w:rPr>
    </w:lvl>
    <w:lvl w:ilvl="3" w:tplc="42366FFC">
      <w:numFmt w:val="bullet"/>
      <w:lvlText w:val="•"/>
      <w:lvlJc w:val="left"/>
      <w:pPr>
        <w:ind w:left="1393" w:hanging="360"/>
      </w:pPr>
      <w:rPr>
        <w:rFonts w:hint="default"/>
        <w:lang w:val="tr-TR" w:eastAsia="en-US" w:bidi="ar-SA"/>
      </w:rPr>
    </w:lvl>
    <w:lvl w:ilvl="4" w:tplc="7152F6FA">
      <w:numFmt w:val="bullet"/>
      <w:lvlText w:val="•"/>
      <w:lvlJc w:val="left"/>
      <w:pPr>
        <w:ind w:left="1738" w:hanging="360"/>
      </w:pPr>
      <w:rPr>
        <w:rFonts w:hint="default"/>
        <w:lang w:val="tr-TR" w:eastAsia="en-US" w:bidi="ar-SA"/>
      </w:rPr>
    </w:lvl>
    <w:lvl w:ilvl="5" w:tplc="9D02E4E6">
      <w:numFmt w:val="bullet"/>
      <w:lvlText w:val="•"/>
      <w:lvlJc w:val="left"/>
      <w:pPr>
        <w:ind w:left="2083" w:hanging="360"/>
      </w:pPr>
      <w:rPr>
        <w:rFonts w:hint="default"/>
        <w:lang w:val="tr-TR" w:eastAsia="en-US" w:bidi="ar-SA"/>
      </w:rPr>
    </w:lvl>
    <w:lvl w:ilvl="6" w:tplc="F2A68688">
      <w:numFmt w:val="bullet"/>
      <w:lvlText w:val="•"/>
      <w:lvlJc w:val="left"/>
      <w:pPr>
        <w:ind w:left="2427" w:hanging="360"/>
      </w:pPr>
      <w:rPr>
        <w:rFonts w:hint="default"/>
        <w:lang w:val="tr-TR" w:eastAsia="en-US" w:bidi="ar-SA"/>
      </w:rPr>
    </w:lvl>
    <w:lvl w:ilvl="7" w:tplc="8A94B966">
      <w:numFmt w:val="bullet"/>
      <w:lvlText w:val="•"/>
      <w:lvlJc w:val="left"/>
      <w:pPr>
        <w:ind w:left="2772" w:hanging="360"/>
      </w:pPr>
      <w:rPr>
        <w:rFonts w:hint="default"/>
        <w:lang w:val="tr-TR" w:eastAsia="en-US" w:bidi="ar-SA"/>
      </w:rPr>
    </w:lvl>
    <w:lvl w:ilvl="8" w:tplc="FB6ADEB6">
      <w:numFmt w:val="bullet"/>
      <w:lvlText w:val="•"/>
      <w:lvlJc w:val="left"/>
      <w:pPr>
        <w:ind w:left="3116" w:hanging="360"/>
      </w:pPr>
      <w:rPr>
        <w:rFonts w:hint="default"/>
        <w:lang w:val="tr-TR" w:eastAsia="en-US" w:bidi="ar-SA"/>
      </w:rPr>
    </w:lvl>
  </w:abstractNum>
  <w:abstractNum w:abstractNumId="34" w15:restartNumberingAfterBreak="0">
    <w:nsid w:val="748E45CB"/>
    <w:multiLevelType w:val="multilevel"/>
    <w:tmpl w:val="4906E9C8"/>
    <w:lvl w:ilvl="0">
      <w:start w:val="1"/>
      <w:numFmt w:val="decimal"/>
      <w:lvlText w:val="%1"/>
      <w:lvlJc w:val="left"/>
      <w:pPr>
        <w:ind w:left="1776" w:hanging="718"/>
        <w:jc w:val="left"/>
      </w:pPr>
      <w:rPr>
        <w:rFonts w:hint="default"/>
        <w:lang w:val="tr-TR" w:eastAsia="en-US" w:bidi="ar-SA"/>
      </w:rPr>
    </w:lvl>
    <w:lvl w:ilvl="1">
      <w:start w:val="1"/>
      <w:numFmt w:val="decimal"/>
      <w:lvlText w:val="%1.%2."/>
      <w:lvlJc w:val="left"/>
      <w:pPr>
        <w:ind w:left="1776" w:hanging="718"/>
        <w:jc w:val="left"/>
      </w:pPr>
      <w:rPr>
        <w:rFonts w:ascii="Cambria" w:eastAsia="Cambria" w:hAnsi="Cambria" w:cs="Cambria" w:hint="default"/>
        <w:b/>
        <w:bCs/>
        <w:spacing w:val="-1"/>
        <w:w w:val="94"/>
        <w:sz w:val="32"/>
        <w:szCs w:val="32"/>
        <w:lang w:val="tr-TR" w:eastAsia="en-US" w:bidi="ar-SA"/>
      </w:rPr>
    </w:lvl>
    <w:lvl w:ilvl="2">
      <w:numFmt w:val="bullet"/>
      <w:lvlText w:val="•"/>
      <w:lvlJc w:val="left"/>
      <w:pPr>
        <w:ind w:left="3677" w:hanging="718"/>
      </w:pPr>
      <w:rPr>
        <w:rFonts w:hint="default"/>
        <w:lang w:val="tr-TR" w:eastAsia="en-US" w:bidi="ar-SA"/>
      </w:rPr>
    </w:lvl>
    <w:lvl w:ilvl="3">
      <w:numFmt w:val="bullet"/>
      <w:lvlText w:val="•"/>
      <w:lvlJc w:val="left"/>
      <w:pPr>
        <w:ind w:left="4625" w:hanging="718"/>
      </w:pPr>
      <w:rPr>
        <w:rFonts w:hint="default"/>
        <w:lang w:val="tr-TR" w:eastAsia="en-US" w:bidi="ar-SA"/>
      </w:rPr>
    </w:lvl>
    <w:lvl w:ilvl="4">
      <w:numFmt w:val="bullet"/>
      <w:lvlText w:val="•"/>
      <w:lvlJc w:val="left"/>
      <w:pPr>
        <w:ind w:left="5574" w:hanging="718"/>
      </w:pPr>
      <w:rPr>
        <w:rFonts w:hint="default"/>
        <w:lang w:val="tr-TR" w:eastAsia="en-US" w:bidi="ar-SA"/>
      </w:rPr>
    </w:lvl>
    <w:lvl w:ilvl="5">
      <w:numFmt w:val="bullet"/>
      <w:lvlText w:val="•"/>
      <w:lvlJc w:val="left"/>
      <w:pPr>
        <w:ind w:left="6523" w:hanging="718"/>
      </w:pPr>
      <w:rPr>
        <w:rFonts w:hint="default"/>
        <w:lang w:val="tr-TR" w:eastAsia="en-US" w:bidi="ar-SA"/>
      </w:rPr>
    </w:lvl>
    <w:lvl w:ilvl="6">
      <w:numFmt w:val="bullet"/>
      <w:lvlText w:val="•"/>
      <w:lvlJc w:val="left"/>
      <w:pPr>
        <w:ind w:left="7471" w:hanging="718"/>
      </w:pPr>
      <w:rPr>
        <w:rFonts w:hint="default"/>
        <w:lang w:val="tr-TR" w:eastAsia="en-US" w:bidi="ar-SA"/>
      </w:rPr>
    </w:lvl>
    <w:lvl w:ilvl="7">
      <w:numFmt w:val="bullet"/>
      <w:lvlText w:val="•"/>
      <w:lvlJc w:val="left"/>
      <w:pPr>
        <w:ind w:left="8420" w:hanging="718"/>
      </w:pPr>
      <w:rPr>
        <w:rFonts w:hint="default"/>
        <w:lang w:val="tr-TR" w:eastAsia="en-US" w:bidi="ar-SA"/>
      </w:rPr>
    </w:lvl>
    <w:lvl w:ilvl="8">
      <w:numFmt w:val="bullet"/>
      <w:lvlText w:val="•"/>
      <w:lvlJc w:val="left"/>
      <w:pPr>
        <w:ind w:left="9369" w:hanging="718"/>
      </w:pPr>
      <w:rPr>
        <w:rFonts w:hint="default"/>
        <w:lang w:val="tr-TR" w:eastAsia="en-US" w:bidi="ar-SA"/>
      </w:rPr>
    </w:lvl>
  </w:abstractNum>
  <w:abstractNum w:abstractNumId="35" w15:restartNumberingAfterBreak="0">
    <w:nsid w:val="764517AA"/>
    <w:multiLevelType w:val="multilevel"/>
    <w:tmpl w:val="574A418A"/>
    <w:lvl w:ilvl="0">
      <w:start w:val="19"/>
      <w:numFmt w:val="upperLetter"/>
      <w:lvlText w:val="%1"/>
      <w:lvlJc w:val="left"/>
      <w:pPr>
        <w:ind w:left="107" w:hanging="372"/>
        <w:jc w:val="left"/>
      </w:pPr>
      <w:rPr>
        <w:rFonts w:hint="default"/>
        <w:lang w:val="tr-TR" w:eastAsia="en-US" w:bidi="ar-SA"/>
      </w:rPr>
    </w:lvl>
    <w:lvl w:ilvl="1">
      <w:start w:val="1"/>
      <w:numFmt w:val="decimal"/>
      <w:lvlText w:val="%1.%2"/>
      <w:lvlJc w:val="left"/>
      <w:pPr>
        <w:ind w:left="107" w:hanging="372"/>
        <w:jc w:val="left"/>
      </w:pPr>
      <w:rPr>
        <w:rFonts w:ascii="Cambria" w:eastAsia="Cambria" w:hAnsi="Cambria" w:cs="Cambria" w:hint="default"/>
        <w:spacing w:val="-1"/>
        <w:w w:val="99"/>
        <w:sz w:val="20"/>
        <w:szCs w:val="20"/>
        <w:lang w:val="tr-TR" w:eastAsia="en-US" w:bidi="ar-SA"/>
      </w:rPr>
    </w:lvl>
    <w:lvl w:ilvl="2">
      <w:numFmt w:val="bullet"/>
      <w:lvlText w:val="•"/>
      <w:lvlJc w:val="left"/>
      <w:pPr>
        <w:ind w:left="1751" w:hanging="372"/>
      </w:pPr>
      <w:rPr>
        <w:rFonts w:hint="default"/>
        <w:lang w:val="tr-TR" w:eastAsia="en-US" w:bidi="ar-SA"/>
      </w:rPr>
    </w:lvl>
    <w:lvl w:ilvl="3">
      <w:numFmt w:val="bullet"/>
      <w:lvlText w:val="•"/>
      <w:lvlJc w:val="left"/>
      <w:pPr>
        <w:ind w:left="2577" w:hanging="372"/>
      </w:pPr>
      <w:rPr>
        <w:rFonts w:hint="default"/>
        <w:lang w:val="tr-TR" w:eastAsia="en-US" w:bidi="ar-SA"/>
      </w:rPr>
    </w:lvl>
    <w:lvl w:ilvl="4">
      <w:numFmt w:val="bullet"/>
      <w:lvlText w:val="•"/>
      <w:lvlJc w:val="left"/>
      <w:pPr>
        <w:ind w:left="3403" w:hanging="372"/>
      </w:pPr>
      <w:rPr>
        <w:rFonts w:hint="default"/>
        <w:lang w:val="tr-TR" w:eastAsia="en-US" w:bidi="ar-SA"/>
      </w:rPr>
    </w:lvl>
    <w:lvl w:ilvl="5">
      <w:numFmt w:val="bullet"/>
      <w:lvlText w:val="•"/>
      <w:lvlJc w:val="left"/>
      <w:pPr>
        <w:ind w:left="4229" w:hanging="372"/>
      </w:pPr>
      <w:rPr>
        <w:rFonts w:hint="default"/>
        <w:lang w:val="tr-TR" w:eastAsia="en-US" w:bidi="ar-SA"/>
      </w:rPr>
    </w:lvl>
    <w:lvl w:ilvl="6">
      <w:numFmt w:val="bullet"/>
      <w:lvlText w:val="•"/>
      <w:lvlJc w:val="left"/>
      <w:pPr>
        <w:ind w:left="5054" w:hanging="372"/>
      </w:pPr>
      <w:rPr>
        <w:rFonts w:hint="default"/>
        <w:lang w:val="tr-TR" w:eastAsia="en-US" w:bidi="ar-SA"/>
      </w:rPr>
    </w:lvl>
    <w:lvl w:ilvl="7">
      <w:numFmt w:val="bullet"/>
      <w:lvlText w:val="•"/>
      <w:lvlJc w:val="left"/>
      <w:pPr>
        <w:ind w:left="5880" w:hanging="372"/>
      </w:pPr>
      <w:rPr>
        <w:rFonts w:hint="default"/>
        <w:lang w:val="tr-TR" w:eastAsia="en-US" w:bidi="ar-SA"/>
      </w:rPr>
    </w:lvl>
    <w:lvl w:ilvl="8">
      <w:numFmt w:val="bullet"/>
      <w:lvlText w:val="•"/>
      <w:lvlJc w:val="left"/>
      <w:pPr>
        <w:ind w:left="6706" w:hanging="372"/>
      </w:pPr>
      <w:rPr>
        <w:rFonts w:hint="default"/>
        <w:lang w:val="tr-TR" w:eastAsia="en-US" w:bidi="ar-SA"/>
      </w:rPr>
    </w:lvl>
  </w:abstractNum>
  <w:abstractNum w:abstractNumId="36" w15:restartNumberingAfterBreak="0">
    <w:nsid w:val="791E3F11"/>
    <w:multiLevelType w:val="multilevel"/>
    <w:tmpl w:val="D6DAF3DE"/>
    <w:lvl w:ilvl="0">
      <w:start w:val="2"/>
      <w:numFmt w:val="decimal"/>
      <w:lvlText w:val="%1"/>
      <w:lvlJc w:val="left"/>
      <w:pPr>
        <w:ind w:left="1653" w:hanging="596"/>
        <w:jc w:val="left"/>
      </w:pPr>
      <w:rPr>
        <w:rFonts w:hint="default"/>
        <w:lang w:val="tr-TR" w:eastAsia="en-US" w:bidi="ar-SA"/>
      </w:rPr>
    </w:lvl>
    <w:lvl w:ilvl="1">
      <w:start w:val="1"/>
      <w:numFmt w:val="decimal"/>
      <w:lvlText w:val="%1.%2."/>
      <w:lvlJc w:val="left"/>
      <w:pPr>
        <w:ind w:left="1653" w:hanging="596"/>
        <w:jc w:val="right"/>
      </w:pPr>
      <w:rPr>
        <w:rFonts w:ascii="Cambria" w:eastAsia="Cambria" w:hAnsi="Cambria" w:cs="Cambria" w:hint="default"/>
        <w:b/>
        <w:bCs/>
        <w:spacing w:val="-1"/>
        <w:w w:val="94"/>
        <w:sz w:val="32"/>
        <w:szCs w:val="32"/>
        <w:lang w:val="tr-TR" w:eastAsia="en-US" w:bidi="ar-SA"/>
      </w:rPr>
    </w:lvl>
    <w:lvl w:ilvl="2">
      <w:start w:val="2"/>
      <w:numFmt w:val="decimal"/>
      <w:lvlText w:val="%1.%2.%3."/>
      <w:lvlJc w:val="left"/>
      <w:pPr>
        <w:ind w:left="1929" w:hanging="752"/>
        <w:jc w:val="right"/>
      </w:pPr>
      <w:rPr>
        <w:rFonts w:ascii="Cambria" w:eastAsia="Cambria" w:hAnsi="Cambria" w:cs="Cambria" w:hint="default"/>
        <w:b/>
        <w:bCs/>
        <w:spacing w:val="-2"/>
        <w:w w:val="96"/>
        <w:sz w:val="28"/>
        <w:szCs w:val="28"/>
        <w:lang w:val="tr-TR" w:eastAsia="en-US" w:bidi="ar-SA"/>
      </w:rPr>
    </w:lvl>
    <w:lvl w:ilvl="3">
      <w:numFmt w:val="bullet"/>
      <w:lvlText w:val="•"/>
      <w:lvlJc w:val="left"/>
      <w:pPr>
        <w:ind w:left="3996" w:hanging="752"/>
      </w:pPr>
      <w:rPr>
        <w:rFonts w:hint="default"/>
        <w:lang w:val="tr-TR" w:eastAsia="en-US" w:bidi="ar-SA"/>
      </w:rPr>
    </w:lvl>
    <w:lvl w:ilvl="4">
      <w:numFmt w:val="bullet"/>
      <w:lvlText w:val="•"/>
      <w:lvlJc w:val="left"/>
      <w:pPr>
        <w:ind w:left="5035" w:hanging="752"/>
      </w:pPr>
      <w:rPr>
        <w:rFonts w:hint="default"/>
        <w:lang w:val="tr-TR" w:eastAsia="en-US" w:bidi="ar-SA"/>
      </w:rPr>
    </w:lvl>
    <w:lvl w:ilvl="5">
      <w:numFmt w:val="bullet"/>
      <w:lvlText w:val="•"/>
      <w:lvlJc w:val="left"/>
      <w:pPr>
        <w:ind w:left="6073" w:hanging="752"/>
      </w:pPr>
      <w:rPr>
        <w:rFonts w:hint="default"/>
        <w:lang w:val="tr-TR" w:eastAsia="en-US" w:bidi="ar-SA"/>
      </w:rPr>
    </w:lvl>
    <w:lvl w:ilvl="6">
      <w:numFmt w:val="bullet"/>
      <w:lvlText w:val="•"/>
      <w:lvlJc w:val="left"/>
      <w:pPr>
        <w:ind w:left="7112" w:hanging="752"/>
      </w:pPr>
      <w:rPr>
        <w:rFonts w:hint="default"/>
        <w:lang w:val="tr-TR" w:eastAsia="en-US" w:bidi="ar-SA"/>
      </w:rPr>
    </w:lvl>
    <w:lvl w:ilvl="7">
      <w:numFmt w:val="bullet"/>
      <w:lvlText w:val="•"/>
      <w:lvlJc w:val="left"/>
      <w:pPr>
        <w:ind w:left="8150" w:hanging="752"/>
      </w:pPr>
      <w:rPr>
        <w:rFonts w:hint="default"/>
        <w:lang w:val="tr-TR" w:eastAsia="en-US" w:bidi="ar-SA"/>
      </w:rPr>
    </w:lvl>
    <w:lvl w:ilvl="8">
      <w:numFmt w:val="bullet"/>
      <w:lvlText w:val="•"/>
      <w:lvlJc w:val="left"/>
      <w:pPr>
        <w:ind w:left="9189" w:hanging="752"/>
      </w:pPr>
      <w:rPr>
        <w:rFonts w:hint="default"/>
        <w:lang w:val="tr-TR" w:eastAsia="en-US" w:bidi="ar-SA"/>
      </w:rPr>
    </w:lvl>
  </w:abstractNum>
  <w:abstractNum w:abstractNumId="37" w15:restartNumberingAfterBreak="0">
    <w:nsid w:val="7DDA7214"/>
    <w:multiLevelType w:val="hybridMultilevel"/>
    <w:tmpl w:val="4FD89102"/>
    <w:lvl w:ilvl="0" w:tplc="7D9AD9F6">
      <w:start w:val="6"/>
      <w:numFmt w:val="lowerLetter"/>
      <w:lvlText w:val="%1-"/>
      <w:lvlJc w:val="left"/>
      <w:pPr>
        <w:ind w:left="153" w:hanging="147"/>
        <w:jc w:val="left"/>
      </w:pPr>
      <w:rPr>
        <w:rFonts w:ascii="Times New Roman" w:eastAsia="Times New Roman" w:hAnsi="Times New Roman" w:cs="Times New Roman" w:hint="default"/>
        <w:spacing w:val="-1"/>
        <w:w w:val="100"/>
        <w:sz w:val="16"/>
        <w:szCs w:val="16"/>
        <w:lang w:val="tr-TR" w:eastAsia="en-US" w:bidi="ar-SA"/>
      </w:rPr>
    </w:lvl>
    <w:lvl w:ilvl="1" w:tplc="3B4054BE">
      <w:numFmt w:val="bullet"/>
      <w:lvlText w:val="•"/>
      <w:lvlJc w:val="left"/>
      <w:pPr>
        <w:ind w:left="614" w:hanging="147"/>
      </w:pPr>
      <w:rPr>
        <w:rFonts w:hint="default"/>
        <w:lang w:val="tr-TR" w:eastAsia="en-US" w:bidi="ar-SA"/>
      </w:rPr>
    </w:lvl>
    <w:lvl w:ilvl="2" w:tplc="6FF0DB60">
      <w:numFmt w:val="bullet"/>
      <w:lvlText w:val="•"/>
      <w:lvlJc w:val="left"/>
      <w:pPr>
        <w:ind w:left="1068" w:hanging="147"/>
      </w:pPr>
      <w:rPr>
        <w:rFonts w:hint="default"/>
        <w:lang w:val="tr-TR" w:eastAsia="en-US" w:bidi="ar-SA"/>
      </w:rPr>
    </w:lvl>
    <w:lvl w:ilvl="3" w:tplc="9E36F2E6">
      <w:numFmt w:val="bullet"/>
      <w:lvlText w:val="•"/>
      <w:lvlJc w:val="left"/>
      <w:pPr>
        <w:ind w:left="1522" w:hanging="147"/>
      </w:pPr>
      <w:rPr>
        <w:rFonts w:hint="default"/>
        <w:lang w:val="tr-TR" w:eastAsia="en-US" w:bidi="ar-SA"/>
      </w:rPr>
    </w:lvl>
    <w:lvl w:ilvl="4" w:tplc="25D81BD4">
      <w:numFmt w:val="bullet"/>
      <w:lvlText w:val="•"/>
      <w:lvlJc w:val="left"/>
      <w:pPr>
        <w:ind w:left="1976" w:hanging="147"/>
      </w:pPr>
      <w:rPr>
        <w:rFonts w:hint="default"/>
        <w:lang w:val="tr-TR" w:eastAsia="en-US" w:bidi="ar-SA"/>
      </w:rPr>
    </w:lvl>
    <w:lvl w:ilvl="5" w:tplc="F9E6A354">
      <w:numFmt w:val="bullet"/>
      <w:lvlText w:val="•"/>
      <w:lvlJc w:val="left"/>
      <w:pPr>
        <w:ind w:left="2430" w:hanging="147"/>
      </w:pPr>
      <w:rPr>
        <w:rFonts w:hint="default"/>
        <w:lang w:val="tr-TR" w:eastAsia="en-US" w:bidi="ar-SA"/>
      </w:rPr>
    </w:lvl>
    <w:lvl w:ilvl="6" w:tplc="35F09B6A">
      <w:numFmt w:val="bullet"/>
      <w:lvlText w:val="•"/>
      <w:lvlJc w:val="left"/>
      <w:pPr>
        <w:ind w:left="2884" w:hanging="147"/>
      </w:pPr>
      <w:rPr>
        <w:rFonts w:hint="default"/>
        <w:lang w:val="tr-TR" w:eastAsia="en-US" w:bidi="ar-SA"/>
      </w:rPr>
    </w:lvl>
    <w:lvl w:ilvl="7" w:tplc="C492C1DE">
      <w:numFmt w:val="bullet"/>
      <w:lvlText w:val="•"/>
      <w:lvlJc w:val="left"/>
      <w:pPr>
        <w:ind w:left="3338" w:hanging="147"/>
      </w:pPr>
      <w:rPr>
        <w:rFonts w:hint="default"/>
        <w:lang w:val="tr-TR" w:eastAsia="en-US" w:bidi="ar-SA"/>
      </w:rPr>
    </w:lvl>
    <w:lvl w:ilvl="8" w:tplc="D6F0540C">
      <w:numFmt w:val="bullet"/>
      <w:lvlText w:val="•"/>
      <w:lvlJc w:val="left"/>
      <w:pPr>
        <w:ind w:left="3792" w:hanging="147"/>
      </w:pPr>
      <w:rPr>
        <w:rFonts w:hint="default"/>
        <w:lang w:val="tr-TR" w:eastAsia="en-US" w:bidi="ar-SA"/>
      </w:rPr>
    </w:lvl>
  </w:abstractNum>
  <w:abstractNum w:abstractNumId="38" w15:restartNumberingAfterBreak="0">
    <w:nsid w:val="7F5C45B4"/>
    <w:multiLevelType w:val="hybridMultilevel"/>
    <w:tmpl w:val="870C716C"/>
    <w:lvl w:ilvl="0" w:tplc="96B65EAC">
      <w:numFmt w:val="bullet"/>
      <w:lvlText w:val="⚫"/>
      <w:lvlJc w:val="left"/>
      <w:pPr>
        <w:ind w:left="299" w:hanging="281"/>
      </w:pPr>
      <w:rPr>
        <w:rFonts w:ascii="Segoe UI Symbol" w:eastAsia="Segoe UI Symbol" w:hAnsi="Segoe UI Symbol" w:cs="Segoe UI Symbol" w:hint="default"/>
        <w:w w:val="64"/>
        <w:sz w:val="20"/>
        <w:szCs w:val="20"/>
        <w:lang w:val="tr-TR" w:eastAsia="en-US" w:bidi="ar-SA"/>
      </w:rPr>
    </w:lvl>
    <w:lvl w:ilvl="1" w:tplc="653E62C4">
      <w:numFmt w:val="bullet"/>
      <w:lvlText w:val="•"/>
      <w:lvlJc w:val="left"/>
      <w:pPr>
        <w:ind w:left="806" w:hanging="281"/>
      </w:pPr>
      <w:rPr>
        <w:rFonts w:hint="default"/>
        <w:lang w:val="tr-TR" w:eastAsia="en-US" w:bidi="ar-SA"/>
      </w:rPr>
    </w:lvl>
    <w:lvl w:ilvl="2" w:tplc="6DDAB938">
      <w:numFmt w:val="bullet"/>
      <w:lvlText w:val="•"/>
      <w:lvlJc w:val="left"/>
      <w:pPr>
        <w:ind w:left="1313" w:hanging="281"/>
      </w:pPr>
      <w:rPr>
        <w:rFonts w:hint="default"/>
        <w:lang w:val="tr-TR" w:eastAsia="en-US" w:bidi="ar-SA"/>
      </w:rPr>
    </w:lvl>
    <w:lvl w:ilvl="3" w:tplc="260CED1A">
      <w:numFmt w:val="bullet"/>
      <w:lvlText w:val="•"/>
      <w:lvlJc w:val="left"/>
      <w:pPr>
        <w:ind w:left="1820" w:hanging="281"/>
      </w:pPr>
      <w:rPr>
        <w:rFonts w:hint="default"/>
        <w:lang w:val="tr-TR" w:eastAsia="en-US" w:bidi="ar-SA"/>
      </w:rPr>
    </w:lvl>
    <w:lvl w:ilvl="4" w:tplc="9912EEFE">
      <w:numFmt w:val="bullet"/>
      <w:lvlText w:val="•"/>
      <w:lvlJc w:val="left"/>
      <w:pPr>
        <w:ind w:left="2327" w:hanging="281"/>
      </w:pPr>
      <w:rPr>
        <w:rFonts w:hint="default"/>
        <w:lang w:val="tr-TR" w:eastAsia="en-US" w:bidi="ar-SA"/>
      </w:rPr>
    </w:lvl>
    <w:lvl w:ilvl="5" w:tplc="2A30F09C">
      <w:numFmt w:val="bullet"/>
      <w:lvlText w:val="•"/>
      <w:lvlJc w:val="left"/>
      <w:pPr>
        <w:ind w:left="2834" w:hanging="281"/>
      </w:pPr>
      <w:rPr>
        <w:rFonts w:hint="default"/>
        <w:lang w:val="tr-TR" w:eastAsia="en-US" w:bidi="ar-SA"/>
      </w:rPr>
    </w:lvl>
    <w:lvl w:ilvl="6" w:tplc="2A6AA6B4">
      <w:numFmt w:val="bullet"/>
      <w:lvlText w:val="•"/>
      <w:lvlJc w:val="left"/>
      <w:pPr>
        <w:ind w:left="3340" w:hanging="281"/>
      </w:pPr>
      <w:rPr>
        <w:rFonts w:hint="default"/>
        <w:lang w:val="tr-TR" w:eastAsia="en-US" w:bidi="ar-SA"/>
      </w:rPr>
    </w:lvl>
    <w:lvl w:ilvl="7" w:tplc="D8326F9E">
      <w:numFmt w:val="bullet"/>
      <w:lvlText w:val="•"/>
      <w:lvlJc w:val="left"/>
      <w:pPr>
        <w:ind w:left="3847" w:hanging="281"/>
      </w:pPr>
      <w:rPr>
        <w:rFonts w:hint="default"/>
        <w:lang w:val="tr-TR" w:eastAsia="en-US" w:bidi="ar-SA"/>
      </w:rPr>
    </w:lvl>
    <w:lvl w:ilvl="8" w:tplc="A334B3AA">
      <w:numFmt w:val="bullet"/>
      <w:lvlText w:val="•"/>
      <w:lvlJc w:val="left"/>
      <w:pPr>
        <w:ind w:left="4354" w:hanging="281"/>
      </w:pPr>
      <w:rPr>
        <w:rFonts w:hint="default"/>
        <w:lang w:val="tr-TR" w:eastAsia="en-US" w:bidi="ar-SA"/>
      </w:rPr>
    </w:lvl>
  </w:abstractNum>
  <w:num w:numId="1">
    <w:abstractNumId w:val="14"/>
  </w:num>
  <w:num w:numId="2">
    <w:abstractNumId w:val="12"/>
  </w:num>
  <w:num w:numId="3">
    <w:abstractNumId w:val="35"/>
  </w:num>
  <w:num w:numId="4">
    <w:abstractNumId w:val="20"/>
  </w:num>
  <w:num w:numId="5">
    <w:abstractNumId w:val="32"/>
  </w:num>
  <w:num w:numId="6">
    <w:abstractNumId w:val="23"/>
  </w:num>
  <w:num w:numId="7">
    <w:abstractNumId w:val="5"/>
  </w:num>
  <w:num w:numId="8">
    <w:abstractNumId w:val="18"/>
  </w:num>
  <w:num w:numId="9">
    <w:abstractNumId w:val="11"/>
  </w:num>
  <w:num w:numId="10">
    <w:abstractNumId w:val="15"/>
  </w:num>
  <w:num w:numId="11">
    <w:abstractNumId w:val="33"/>
  </w:num>
  <w:num w:numId="12">
    <w:abstractNumId w:val="19"/>
  </w:num>
  <w:num w:numId="13">
    <w:abstractNumId w:val="21"/>
  </w:num>
  <w:num w:numId="14">
    <w:abstractNumId w:val="38"/>
  </w:num>
  <w:num w:numId="15">
    <w:abstractNumId w:val="2"/>
  </w:num>
  <w:num w:numId="16">
    <w:abstractNumId w:val="0"/>
  </w:num>
  <w:num w:numId="17">
    <w:abstractNumId w:val="16"/>
  </w:num>
  <w:num w:numId="18">
    <w:abstractNumId w:val="4"/>
  </w:num>
  <w:num w:numId="19">
    <w:abstractNumId w:val="17"/>
  </w:num>
  <w:num w:numId="20">
    <w:abstractNumId w:val="1"/>
  </w:num>
  <w:num w:numId="21">
    <w:abstractNumId w:val="13"/>
  </w:num>
  <w:num w:numId="22">
    <w:abstractNumId w:val="31"/>
  </w:num>
  <w:num w:numId="23">
    <w:abstractNumId w:val="37"/>
  </w:num>
  <w:num w:numId="24">
    <w:abstractNumId w:val="30"/>
  </w:num>
  <w:num w:numId="25">
    <w:abstractNumId w:val="10"/>
  </w:num>
  <w:num w:numId="26">
    <w:abstractNumId w:val="7"/>
  </w:num>
  <w:num w:numId="27">
    <w:abstractNumId w:val="27"/>
  </w:num>
  <w:num w:numId="28">
    <w:abstractNumId w:val="8"/>
  </w:num>
  <w:num w:numId="29">
    <w:abstractNumId w:val="3"/>
  </w:num>
  <w:num w:numId="30">
    <w:abstractNumId w:val="9"/>
  </w:num>
  <w:num w:numId="31">
    <w:abstractNumId w:val="24"/>
  </w:num>
  <w:num w:numId="32">
    <w:abstractNumId w:val="25"/>
  </w:num>
  <w:num w:numId="33">
    <w:abstractNumId w:val="29"/>
  </w:num>
  <w:num w:numId="34">
    <w:abstractNumId w:val="6"/>
  </w:num>
  <w:num w:numId="35">
    <w:abstractNumId w:val="36"/>
  </w:num>
  <w:num w:numId="36">
    <w:abstractNumId w:val="28"/>
  </w:num>
  <w:num w:numId="37">
    <w:abstractNumId w:val="34"/>
  </w:num>
  <w:num w:numId="38">
    <w:abstractNumId w:val="26"/>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drawingGridHorizontalSpacing w:val="110"/>
  <w:displayHorizontalDrawingGridEvery w:val="2"/>
  <w:characterSpacingControl w:val="doNotCompress"/>
  <w:hdrShapeDefaults>
    <o:shapedefaults v:ext="edit" spidmax="2056" fill="f" fillcolor="white" stroke="f">
      <v:fill color="white" on="f"/>
      <v:stroke on="f"/>
    </o:shapedefaults>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549FC"/>
    <w:rsid w:val="000117F8"/>
    <w:rsid w:val="000164B1"/>
    <w:rsid w:val="00020607"/>
    <w:rsid w:val="0003552A"/>
    <w:rsid w:val="000549FC"/>
    <w:rsid w:val="000745C3"/>
    <w:rsid w:val="000872EB"/>
    <w:rsid w:val="000F404D"/>
    <w:rsid w:val="000F6019"/>
    <w:rsid w:val="00106AA2"/>
    <w:rsid w:val="00162753"/>
    <w:rsid w:val="0018628F"/>
    <w:rsid w:val="001957B3"/>
    <w:rsid w:val="001B4BCD"/>
    <w:rsid w:val="001C7A91"/>
    <w:rsid w:val="001D004C"/>
    <w:rsid w:val="001D1555"/>
    <w:rsid w:val="001D7FB4"/>
    <w:rsid w:val="001E7D17"/>
    <w:rsid w:val="001F235D"/>
    <w:rsid w:val="002122A5"/>
    <w:rsid w:val="00217BEA"/>
    <w:rsid w:val="0022470C"/>
    <w:rsid w:val="00290D57"/>
    <w:rsid w:val="002B2300"/>
    <w:rsid w:val="002D4AF9"/>
    <w:rsid w:val="003374D5"/>
    <w:rsid w:val="00346530"/>
    <w:rsid w:val="00355B80"/>
    <w:rsid w:val="0038562E"/>
    <w:rsid w:val="00394DCA"/>
    <w:rsid w:val="00397DC7"/>
    <w:rsid w:val="003B308B"/>
    <w:rsid w:val="003C5785"/>
    <w:rsid w:val="003C5EC9"/>
    <w:rsid w:val="003D747F"/>
    <w:rsid w:val="003E12EA"/>
    <w:rsid w:val="003E5152"/>
    <w:rsid w:val="003E6466"/>
    <w:rsid w:val="00400169"/>
    <w:rsid w:val="00406A07"/>
    <w:rsid w:val="00441666"/>
    <w:rsid w:val="00457BC6"/>
    <w:rsid w:val="00460AD8"/>
    <w:rsid w:val="0046377F"/>
    <w:rsid w:val="00470261"/>
    <w:rsid w:val="00474641"/>
    <w:rsid w:val="00487451"/>
    <w:rsid w:val="004E03CE"/>
    <w:rsid w:val="0050003F"/>
    <w:rsid w:val="0050115D"/>
    <w:rsid w:val="005236A6"/>
    <w:rsid w:val="00523C3D"/>
    <w:rsid w:val="00537A26"/>
    <w:rsid w:val="00537C1A"/>
    <w:rsid w:val="005F0545"/>
    <w:rsid w:val="005F0867"/>
    <w:rsid w:val="00611204"/>
    <w:rsid w:val="0062020C"/>
    <w:rsid w:val="00622732"/>
    <w:rsid w:val="00625AF5"/>
    <w:rsid w:val="00626862"/>
    <w:rsid w:val="00631FFF"/>
    <w:rsid w:val="006405C8"/>
    <w:rsid w:val="00665ED4"/>
    <w:rsid w:val="006B43AF"/>
    <w:rsid w:val="006B6A92"/>
    <w:rsid w:val="006C306A"/>
    <w:rsid w:val="006E3011"/>
    <w:rsid w:val="0073613D"/>
    <w:rsid w:val="0077791B"/>
    <w:rsid w:val="007B7EA3"/>
    <w:rsid w:val="007D3779"/>
    <w:rsid w:val="007D3B11"/>
    <w:rsid w:val="0080593A"/>
    <w:rsid w:val="00826A74"/>
    <w:rsid w:val="008A0292"/>
    <w:rsid w:val="008A4602"/>
    <w:rsid w:val="008D6EF3"/>
    <w:rsid w:val="00904F25"/>
    <w:rsid w:val="00926643"/>
    <w:rsid w:val="00937F26"/>
    <w:rsid w:val="0095174A"/>
    <w:rsid w:val="00965D9B"/>
    <w:rsid w:val="009854DE"/>
    <w:rsid w:val="009D0E49"/>
    <w:rsid w:val="009D742F"/>
    <w:rsid w:val="009E4948"/>
    <w:rsid w:val="00A25568"/>
    <w:rsid w:val="00A25760"/>
    <w:rsid w:val="00A347EA"/>
    <w:rsid w:val="00A70B70"/>
    <w:rsid w:val="00A93193"/>
    <w:rsid w:val="00B464DE"/>
    <w:rsid w:val="00B72186"/>
    <w:rsid w:val="00BB34EF"/>
    <w:rsid w:val="00BC7471"/>
    <w:rsid w:val="00BF5853"/>
    <w:rsid w:val="00C04C99"/>
    <w:rsid w:val="00C52EB8"/>
    <w:rsid w:val="00CA47BD"/>
    <w:rsid w:val="00CF24C1"/>
    <w:rsid w:val="00CF32DE"/>
    <w:rsid w:val="00D036BA"/>
    <w:rsid w:val="00D15627"/>
    <w:rsid w:val="00D31C60"/>
    <w:rsid w:val="00D62FC7"/>
    <w:rsid w:val="00DE4BB1"/>
    <w:rsid w:val="00E133F9"/>
    <w:rsid w:val="00E2676E"/>
    <w:rsid w:val="00E37BBF"/>
    <w:rsid w:val="00E82A92"/>
    <w:rsid w:val="00EC3316"/>
    <w:rsid w:val="00EC48A1"/>
    <w:rsid w:val="00ED5C1C"/>
    <w:rsid w:val="00ED72B4"/>
    <w:rsid w:val="00EE79B4"/>
    <w:rsid w:val="00F06C77"/>
    <w:rsid w:val="00F14087"/>
    <w:rsid w:val="00F46FFE"/>
    <w:rsid w:val="00FC16E0"/>
    <w:rsid w:val="00FC2943"/>
    <w:rsid w:val="00FE53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6" fill="f" fillcolor="white" stroke="f">
      <v:fill color="white" on="f"/>
      <v:stroke on="f"/>
    </o:shapedefaults>
    <o:shapelayout v:ext="edit">
      <o:idmap v:ext="edit" data="1"/>
    </o:shapelayout>
  </w:shapeDefaults>
  <w:decimalSymbol w:val=","/>
  <w:listSeparator w:val=";"/>
  <w14:docId w14:val="4C1D8B91"/>
  <w15:docId w15:val="{2F86B48B-5665-489B-B998-85E788901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86"/>
      <w:ind w:left="1898"/>
      <w:outlineLvl w:val="0"/>
    </w:pPr>
    <w:rPr>
      <w:rFonts w:ascii="Cambria" w:eastAsia="Cambria" w:hAnsi="Cambria" w:cs="Cambria"/>
      <w:b/>
      <w:bCs/>
      <w:sz w:val="36"/>
      <w:szCs w:val="36"/>
    </w:rPr>
  </w:style>
  <w:style w:type="paragraph" w:styleId="Balk2">
    <w:name w:val="heading 2"/>
    <w:basedOn w:val="Normal"/>
    <w:uiPriority w:val="1"/>
    <w:qFormat/>
    <w:pPr>
      <w:ind w:left="1653" w:hanging="596"/>
      <w:outlineLvl w:val="1"/>
    </w:pPr>
    <w:rPr>
      <w:rFonts w:ascii="Cambria" w:eastAsia="Cambria" w:hAnsi="Cambria" w:cs="Cambria"/>
      <w:b/>
      <w:bCs/>
      <w:sz w:val="32"/>
      <w:szCs w:val="32"/>
    </w:rPr>
  </w:style>
  <w:style w:type="paragraph" w:styleId="Balk3">
    <w:name w:val="heading 3"/>
    <w:basedOn w:val="Normal"/>
    <w:uiPriority w:val="1"/>
    <w:qFormat/>
    <w:pPr>
      <w:ind w:left="1929" w:hanging="752"/>
      <w:outlineLvl w:val="2"/>
    </w:pPr>
    <w:rPr>
      <w:rFonts w:ascii="Cambria" w:eastAsia="Cambria" w:hAnsi="Cambria" w:cs="Cambria"/>
      <w:b/>
      <w:bCs/>
      <w:sz w:val="28"/>
      <w:szCs w:val="28"/>
    </w:rPr>
  </w:style>
  <w:style w:type="paragraph" w:styleId="Balk4">
    <w:name w:val="heading 4"/>
    <w:basedOn w:val="Normal"/>
    <w:uiPriority w:val="1"/>
    <w:qFormat/>
    <w:pPr>
      <w:ind w:left="1436"/>
      <w:outlineLvl w:val="3"/>
    </w:pPr>
    <w:rPr>
      <w:rFonts w:ascii="Cambria" w:eastAsia="Cambria" w:hAnsi="Cambria" w:cs="Cambria"/>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100"/>
      <w:ind w:left="3044" w:right="1699" w:hanging="418"/>
    </w:pPr>
    <w:rPr>
      <w:rFonts w:ascii="Cambria" w:eastAsia="Cambria" w:hAnsi="Cambria" w:cs="Cambria"/>
      <w:i/>
      <w:iCs/>
      <w:sz w:val="48"/>
      <w:szCs w:val="48"/>
    </w:rPr>
  </w:style>
  <w:style w:type="paragraph" w:styleId="ListeParagraf">
    <w:name w:val="List Paragraph"/>
    <w:basedOn w:val="Normal"/>
    <w:uiPriority w:val="1"/>
    <w:qFormat/>
    <w:pPr>
      <w:ind w:left="1898" w:hanging="361"/>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441666"/>
    <w:pPr>
      <w:tabs>
        <w:tab w:val="center" w:pos="4536"/>
        <w:tab w:val="right" w:pos="9072"/>
      </w:tabs>
    </w:pPr>
  </w:style>
  <w:style w:type="character" w:customStyle="1" w:styleId="stBilgiChar">
    <w:name w:val="Üst Bilgi Char"/>
    <w:basedOn w:val="VarsaylanParagrafYazTipi"/>
    <w:link w:val="stBilgi"/>
    <w:uiPriority w:val="99"/>
    <w:rsid w:val="00441666"/>
    <w:rPr>
      <w:rFonts w:ascii="Times New Roman" w:eastAsia="Times New Roman" w:hAnsi="Times New Roman" w:cs="Times New Roman"/>
      <w:lang w:val="tr-TR"/>
    </w:rPr>
  </w:style>
  <w:style w:type="paragraph" w:styleId="AltBilgi">
    <w:name w:val="footer"/>
    <w:basedOn w:val="Normal"/>
    <w:link w:val="AltBilgiChar"/>
    <w:uiPriority w:val="99"/>
    <w:unhideWhenUsed/>
    <w:rsid w:val="00441666"/>
    <w:pPr>
      <w:tabs>
        <w:tab w:val="center" w:pos="4536"/>
        <w:tab w:val="right" w:pos="9072"/>
      </w:tabs>
    </w:pPr>
  </w:style>
  <w:style w:type="character" w:customStyle="1" w:styleId="AltBilgiChar">
    <w:name w:val="Alt Bilgi Char"/>
    <w:basedOn w:val="VarsaylanParagrafYazTipi"/>
    <w:link w:val="AltBilgi"/>
    <w:uiPriority w:val="99"/>
    <w:rsid w:val="00441666"/>
    <w:rPr>
      <w:rFonts w:ascii="Times New Roman" w:eastAsia="Times New Roman" w:hAnsi="Times New Roman" w:cs="Times New Roman"/>
      <w:lang w:val="tr-TR"/>
    </w:rPr>
  </w:style>
  <w:style w:type="character" w:styleId="Kpr">
    <w:name w:val="Hyperlink"/>
    <w:basedOn w:val="VarsaylanParagrafYazTipi"/>
    <w:uiPriority w:val="99"/>
    <w:unhideWhenUsed/>
    <w:rsid w:val="004416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7.xml"/><Relationship Id="rId10" Type="http://schemas.openxmlformats.org/officeDocument/2006/relationships/hyperlink" Target="mailto:712152@meb.k12.tr" TargetMode="Externa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661</TotalTime>
  <Pages>70</Pages>
  <Words>17334</Words>
  <Characters>98808</Characters>
  <Application>Microsoft Office Word</Application>
  <DocSecurity>0</DocSecurity>
  <Lines>823</Lines>
  <Paragraphs>231</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115911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Okul</cp:lastModifiedBy>
  <cp:revision>97</cp:revision>
  <dcterms:created xsi:type="dcterms:W3CDTF">2024-05-08T09:23:00Z</dcterms:created>
  <dcterms:modified xsi:type="dcterms:W3CDTF">2024-05-15T08:07:00Z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2024-05-03T00:00:00Z</vt:filetime>
  </property>
  <property fmtid="{D5CDD505-2E9C-101B-9397-08002B2CF9AE}" pid="3" name="Creator">
    <vt:lpwstr>Word için Acrobat PDFMaker 20</vt:lpwstr>
  </property>
  <property fmtid="{D5CDD505-2E9C-101B-9397-08002B2CF9AE}" pid="4" name="LastSaved">
    <vt:filetime>2024-05-08T00:00:00Z</vt:filetime>
  </property>
</Properties>
</file>